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AA673D" w:rsidRPr="00884D5F" w:rsidTr="008854A6">
        <w:tc>
          <w:tcPr>
            <w:tcW w:w="8806" w:type="dxa"/>
            <w:gridSpan w:val="4"/>
            <w:shd w:val="clear" w:color="auto" w:fill="D9D9D9" w:themeFill="background1" w:themeFillShade="D9"/>
          </w:tcPr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AA673D" w:rsidRPr="00884D5F" w:rsidTr="008854A6">
        <w:tc>
          <w:tcPr>
            <w:tcW w:w="2053" w:type="dxa"/>
            <w:shd w:val="clear" w:color="auto" w:fill="D9D9D9" w:themeFill="background1" w:themeFillShade="D9"/>
          </w:tcPr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AA673D" w:rsidRPr="00884D5F" w:rsidTr="008854A6">
        <w:tc>
          <w:tcPr>
            <w:tcW w:w="2053" w:type="dxa"/>
            <w:shd w:val="clear" w:color="auto" w:fill="D9D9D9" w:themeFill="background1" w:themeFillShade="D9"/>
          </w:tcPr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Create Shift Schedule</w:t>
            </w:r>
          </w:p>
        </w:tc>
      </w:tr>
      <w:tr w:rsidR="00AA673D" w:rsidRPr="00884D5F" w:rsidTr="008854A6">
        <w:tc>
          <w:tcPr>
            <w:tcW w:w="2053" w:type="dxa"/>
            <w:shd w:val="clear" w:color="auto" w:fill="D9D9D9" w:themeFill="background1" w:themeFillShade="D9"/>
          </w:tcPr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AA673D" w:rsidRPr="00884D5F" w:rsidTr="008854A6">
        <w:tc>
          <w:tcPr>
            <w:tcW w:w="2053" w:type="dxa"/>
            <w:shd w:val="clear" w:color="auto" w:fill="D9D9D9" w:themeFill="background1" w:themeFillShade="D9"/>
          </w:tcPr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AA673D" w:rsidRPr="00884D5F" w:rsidTr="008854A6">
        <w:tc>
          <w:tcPr>
            <w:tcW w:w="8806" w:type="dxa"/>
            <w:gridSpan w:val="4"/>
          </w:tcPr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Actor:</w:t>
            </w:r>
          </w:p>
          <w:p w:rsidR="00AA673D" w:rsidRPr="00884D5F" w:rsidRDefault="00AA673D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/Scheduler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Summary:</w:t>
            </w:r>
          </w:p>
          <w:p w:rsidR="00AA673D" w:rsidRPr="00884D5F" w:rsidRDefault="00AA673D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 use case allows Manager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/Scheduler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Shift Scheduler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Goal:</w:t>
            </w:r>
          </w:p>
          <w:p w:rsidR="00AA673D" w:rsidRPr="00884D5F" w:rsidRDefault="00AA673D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/Scheduler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can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Shift Scheduler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AA673D" w:rsidRPr="00884D5F" w:rsidRDefault="00AA673D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/Scheduler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sends command to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a Shift Scheduler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AA673D" w:rsidRPr="00414911" w:rsidRDefault="00AA673D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must login into the system with role Manager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Scheduler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AA673D" w:rsidRPr="00884D5F" w:rsidRDefault="00AA673D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/Scheduler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could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Shift Scheduler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successfully. </w:t>
            </w:r>
          </w:p>
          <w:p w:rsidR="00AA673D" w:rsidRPr="00884D5F" w:rsidRDefault="00AA673D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AA673D" w:rsidRPr="00884D5F" w:rsidTr="008854A6">
              <w:tc>
                <w:tcPr>
                  <w:tcW w:w="972" w:type="dxa"/>
                  <w:shd w:val="clear" w:color="auto" w:fill="D9D9D9" w:themeFill="background1" w:themeFillShade="D9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AA673D" w:rsidRPr="00884D5F" w:rsidTr="008854A6">
              <w:tc>
                <w:tcPr>
                  <w:tcW w:w="972" w:type="dxa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/Scheduler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goes to manage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shift schedule page.</w:t>
                  </w:r>
                </w:p>
              </w:tc>
              <w:tc>
                <w:tcPr>
                  <w:tcW w:w="4382" w:type="dxa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D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isplay 3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tabs (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“In coming”, “Quick search”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and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“Pass”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), in each tab:</w:t>
                  </w:r>
                </w:p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shift schedule manage panel of this department in timeline list.</w:t>
                  </w:r>
                </w:p>
                <w:p w:rsidR="00AA673D" w:rsidRPr="00884D5F" w:rsidRDefault="00AA673D" w:rsidP="00AA673D">
                  <w:pPr>
                    <w:rPr>
                      <w:sz w:val="28"/>
                      <w:szCs w:val="28"/>
                    </w:rPr>
                  </w:pPr>
                  <w:r w:rsidRPr="00884D5F">
                    <w:rPr>
                      <w:sz w:val="28"/>
                      <w:szCs w:val="28"/>
                    </w:rPr>
                    <w:lastRenderedPageBreak/>
                    <w:t xml:space="preserve">On each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884D5F">
                    <w:rPr>
                      <w:sz w:val="28"/>
                      <w:szCs w:val="28"/>
                    </w:rPr>
                    <w:t xml:space="preserve">there are: </w:t>
                  </w:r>
                </w:p>
                <w:p w:rsidR="00AA673D" w:rsidRPr="00884D5F" w:rsidRDefault="00AA673D" w:rsidP="00AA673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Start day –End day.</w:t>
                  </w:r>
                </w:p>
                <w:p w:rsidR="00AA673D" w:rsidRDefault="00AA673D" w:rsidP="00AA673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Waiting schedule and status button.</w:t>
                  </w:r>
                </w:p>
                <w:p w:rsidR="00AA673D" w:rsidRPr="00884D5F" w:rsidRDefault="00AA673D" w:rsidP="00AA673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AA673D" w:rsidRPr="00884D5F" w:rsidTr="008854A6">
              <w:tc>
                <w:tcPr>
                  <w:tcW w:w="972" w:type="dxa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Manager/Scheduler select the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Create new scheduler”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button</w:t>
                  </w:r>
                </w:p>
              </w:tc>
              <w:tc>
                <w:tcPr>
                  <w:tcW w:w="4382" w:type="dxa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create new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shift scheduler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page</w:t>
                  </w:r>
                </w:p>
              </w:tc>
            </w:tr>
            <w:tr w:rsidR="00AA673D" w:rsidRPr="00884D5F" w:rsidTr="008854A6">
              <w:tc>
                <w:tcPr>
                  <w:tcW w:w="972" w:type="dxa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AA673D" w:rsidRPr="00884D5F" w:rsidRDefault="00AA673D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Manager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/Scheduler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select Department, Employee per shift number and week </w:t>
                  </w:r>
                </w:p>
              </w:tc>
              <w:tc>
                <w:tcPr>
                  <w:tcW w:w="4382" w:type="dxa"/>
                </w:tcPr>
                <w:p w:rsidR="00AA673D" w:rsidRPr="00884D5F" w:rsidRDefault="009E3B3C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System vali</w:t>
                  </w:r>
                  <w:r w:rsidR="006A62C6">
                    <w:rPr>
                      <w:color w:val="000000" w:themeColor="text1"/>
                      <w:sz w:val="28"/>
                      <w:szCs w:val="28"/>
                    </w:rPr>
                    <w:t>date and create the schedule</w:t>
                  </w:r>
                </w:p>
              </w:tc>
            </w:tr>
            <w:tr w:rsidR="009E3B3C" w:rsidRPr="00884D5F" w:rsidTr="008854A6">
              <w:tc>
                <w:tcPr>
                  <w:tcW w:w="972" w:type="dxa"/>
                </w:tcPr>
                <w:p w:rsidR="009E3B3C" w:rsidRPr="00884D5F" w:rsidRDefault="009E3B3C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226" w:type="dxa"/>
                </w:tcPr>
                <w:p w:rsidR="009E3B3C" w:rsidRDefault="009E3B3C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Manager/Scheduler</w:t>
                  </w:r>
                  <w:r w:rsidR="006A62C6">
                    <w:rPr>
                      <w:color w:val="000000" w:themeColor="text1"/>
                      <w:sz w:val="28"/>
                      <w:szCs w:val="28"/>
                    </w:rPr>
                    <w:t xml:space="preserve"> select Start time and End time and click “+” button to add shift.</w:t>
                  </w:r>
                </w:p>
              </w:tc>
              <w:tc>
                <w:tcPr>
                  <w:tcW w:w="4382" w:type="dxa"/>
                </w:tcPr>
                <w:p w:rsidR="009E3B3C" w:rsidRDefault="006A62C6" w:rsidP="006A62C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System validate and add more shift to every date in scheduler.</w:t>
                  </w:r>
                </w:p>
              </w:tc>
            </w:tr>
            <w:tr w:rsidR="006A62C6" w:rsidRPr="00884D5F" w:rsidTr="008854A6">
              <w:tc>
                <w:tcPr>
                  <w:tcW w:w="972" w:type="dxa"/>
                </w:tcPr>
                <w:p w:rsidR="006A62C6" w:rsidRDefault="006A62C6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226" w:type="dxa"/>
                </w:tcPr>
                <w:p w:rsidR="006A62C6" w:rsidRDefault="006A62C6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Manager/Scheduler select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employees in every shift</w:t>
                  </w:r>
                </w:p>
              </w:tc>
              <w:tc>
                <w:tcPr>
                  <w:tcW w:w="4382" w:type="dxa"/>
                </w:tcPr>
                <w:p w:rsidR="006A62C6" w:rsidRDefault="006A62C6" w:rsidP="006A62C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System validate and activate “Finish” button.</w:t>
                  </w:r>
                </w:p>
              </w:tc>
            </w:tr>
            <w:tr w:rsidR="006A62C6" w:rsidRPr="00884D5F" w:rsidTr="008854A6">
              <w:tc>
                <w:tcPr>
                  <w:tcW w:w="972" w:type="dxa"/>
                </w:tcPr>
                <w:p w:rsidR="006A62C6" w:rsidRDefault="00796CA7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3226" w:type="dxa"/>
                </w:tcPr>
                <w:p w:rsidR="006A62C6" w:rsidRDefault="00796CA7" w:rsidP="00AA673D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Manager/Scheduler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click “Finish” button.</w:t>
                  </w:r>
                </w:p>
              </w:tc>
              <w:tc>
                <w:tcPr>
                  <w:tcW w:w="4382" w:type="dxa"/>
                </w:tcPr>
                <w:p w:rsidR="006A62C6" w:rsidRDefault="00796CA7" w:rsidP="006A62C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Shift schedule save to schedule manage waiting by status uncheck.</w:t>
                  </w:r>
                </w:p>
              </w:tc>
            </w:tr>
          </w:tbl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3231"/>
              <w:gridCol w:w="4357"/>
            </w:tblGrid>
            <w:tr w:rsidR="00AA673D" w:rsidRPr="00884D5F" w:rsidTr="008854A6">
              <w:tc>
                <w:tcPr>
                  <w:tcW w:w="1006" w:type="dxa"/>
                  <w:shd w:val="clear" w:color="auto" w:fill="D9D9D9" w:themeFill="background1" w:themeFillShade="D9"/>
                </w:tcPr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AA673D" w:rsidRPr="00884D5F" w:rsidTr="008854A6">
              <w:tc>
                <w:tcPr>
                  <w:tcW w:w="1006" w:type="dxa"/>
                </w:tcPr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AA673D" w:rsidRPr="00884D5F" w:rsidRDefault="00AA673D" w:rsidP="00796CA7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AA673D" w:rsidRPr="00884D5F" w:rsidRDefault="00AA673D" w:rsidP="008854A6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40"/>
              <w:gridCol w:w="4352"/>
            </w:tblGrid>
            <w:tr w:rsidR="00AA673D" w:rsidRPr="00884D5F" w:rsidTr="00796CA7">
              <w:tc>
                <w:tcPr>
                  <w:tcW w:w="988" w:type="dxa"/>
                  <w:shd w:val="clear" w:color="auto" w:fill="D9D9D9" w:themeFill="background1" w:themeFillShade="D9"/>
                </w:tcPr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  <w:bookmarkStart w:id="0" w:name="_GoBack"/>
                  <w:bookmarkEnd w:id="0"/>
                </w:p>
              </w:tc>
              <w:tc>
                <w:tcPr>
                  <w:tcW w:w="4352" w:type="dxa"/>
                  <w:shd w:val="clear" w:color="auto" w:fill="D9D9D9" w:themeFill="background1" w:themeFillShade="D9"/>
                </w:tcPr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AA673D" w:rsidRPr="00884D5F" w:rsidTr="00796CA7">
              <w:tc>
                <w:tcPr>
                  <w:tcW w:w="988" w:type="dxa"/>
                </w:tcPr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AA673D" w:rsidRPr="00884D5F" w:rsidRDefault="00AA673D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52" w:type="dxa"/>
                </w:tcPr>
                <w:p w:rsidR="00AA673D" w:rsidRPr="00884D5F" w:rsidRDefault="00AA673D" w:rsidP="008854A6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  <w:tr w:rsidR="00796CA7" w:rsidRPr="00884D5F" w:rsidTr="008854A6">
              <w:tc>
                <w:tcPr>
                  <w:tcW w:w="1006" w:type="dxa"/>
                </w:tcPr>
                <w:p w:rsidR="00796CA7" w:rsidRPr="00884D5F" w:rsidRDefault="00796CA7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796CA7" w:rsidRPr="00884D5F" w:rsidRDefault="00796CA7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Department not selected</w:t>
                  </w:r>
                </w:p>
              </w:tc>
              <w:tc>
                <w:tcPr>
                  <w:tcW w:w="4463" w:type="dxa"/>
                </w:tcPr>
                <w:p w:rsidR="00796CA7" w:rsidRPr="00884D5F" w:rsidRDefault="00796CA7" w:rsidP="008854A6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Department label </w:t>
                  </w:r>
                  <w:r w:rsidRPr="00796CA7">
                    <w:rPr>
                      <w:color w:val="000000" w:themeColor="text1"/>
                      <w:sz w:val="28"/>
                      <w:szCs w:val="28"/>
                    </w:rPr>
                    <w:t>background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change to red, deactivate finish button.</w:t>
                  </w:r>
                </w:p>
              </w:tc>
            </w:tr>
            <w:tr w:rsidR="00796CA7" w:rsidRPr="00884D5F" w:rsidTr="008854A6">
              <w:tc>
                <w:tcPr>
                  <w:tcW w:w="1006" w:type="dxa"/>
                </w:tcPr>
                <w:p w:rsidR="00796CA7" w:rsidRDefault="00796CA7" w:rsidP="00796CA7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796CA7" w:rsidRPr="00884D5F" w:rsidRDefault="00796CA7" w:rsidP="00796CA7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Week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not selected</w:t>
                  </w:r>
                </w:p>
              </w:tc>
              <w:tc>
                <w:tcPr>
                  <w:tcW w:w="4463" w:type="dxa"/>
                </w:tcPr>
                <w:p w:rsidR="00796CA7" w:rsidRPr="00884D5F" w:rsidRDefault="00796CA7" w:rsidP="00796CA7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Week label </w:t>
                  </w:r>
                  <w:r w:rsidRPr="00796CA7">
                    <w:rPr>
                      <w:color w:val="000000" w:themeColor="text1"/>
                      <w:sz w:val="28"/>
                      <w:szCs w:val="28"/>
                    </w:rPr>
                    <w:t>background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change to red, deactivate finish button.</w:t>
                  </w:r>
                </w:p>
              </w:tc>
            </w:tr>
            <w:tr w:rsidR="00796CA7" w:rsidRPr="00884D5F" w:rsidTr="008854A6">
              <w:tc>
                <w:tcPr>
                  <w:tcW w:w="1006" w:type="dxa"/>
                </w:tcPr>
                <w:p w:rsidR="00796CA7" w:rsidRDefault="00CE19DF" w:rsidP="00796CA7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9" w:type="dxa"/>
                </w:tcPr>
                <w:p w:rsidR="00796CA7" w:rsidRPr="00884D5F" w:rsidRDefault="00CE19DF" w:rsidP="00796CA7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CE19DF">
                    <w:rPr>
                      <w:color w:val="000000" w:themeColor="text1"/>
                      <w:sz w:val="28"/>
                      <w:szCs w:val="28"/>
                    </w:rPr>
                    <w:t>Employee per shift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invalid</w:t>
                  </w:r>
                </w:p>
              </w:tc>
              <w:tc>
                <w:tcPr>
                  <w:tcW w:w="4463" w:type="dxa"/>
                </w:tcPr>
                <w:p w:rsidR="00796CA7" w:rsidRPr="00884D5F" w:rsidRDefault="00CE19DF" w:rsidP="00CE19DF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 w:rsidRPr="00CE19DF">
                    <w:rPr>
                      <w:color w:val="000000" w:themeColor="text1"/>
                      <w:sz w:val="28"/>
                      <w:szCs w:val="28"/>
                    </w:rPr>
                    <w:t>Employee per shift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796CA7">
                    <w:rPr>
                      <w:color w:val="000000" w:themeColor="text1"/>
                      <w:sz w:val="28"/>
                      <w:szCs w:val="28"/>
                    </w:rPr>
                    <w:t xml:space="preserve">label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b</w:t>
                  </w:r>
                  <w:r w:rsidR="00796CA7" w:rsidRPr="00796CA7">
                    <w:rPr>
                      <w:color w:val="000000" w:themeColor="text1"/>
                      <w:sz w:val="28"/>
                      <w:szCs w:val="28"/>
                    </w:rPr>
                    <w:t>ackground</w:t>
                  </w:r>
                  <w:r w:rsidR="00796CA7">
                    <w:rPr>
                      <w:color w:val="000000" w:themeColor="text1"/>
                      <w:sz w:val="28"/>
                      <w:szCs w:val="28"/>
                    </w:rPr>
                    <w:t xml:space="preserve"> change to red, deactivate finish button.</w:t>
                  </w:r>
                </w:p>
              </w:tc>
            </w:tr>
            <w:tr w:rsidR="00CE19DF" w:rsidRPr="00884D5F" w:rsidTr="008854A6">
              <w:tc>
                <w:tcPr>
                  <w:tcW w:w="1006" w:type="dxa"/>
                </w:tcPr>
                <w:p w:rsidR="00CE19DF" w:rsidRDefault="00CE19DF" w:rsidP="00796CA7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CE19DF" w:rsidRPr="00CE19DF" w:rsidRDefault="00CE19DF" w:rsidP="00796CA7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CE19DF" w:rsidRPr="00CE19DF" w:rsidRDefault="00CE19DF" w:rsidP="00CE19DF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</w:p>
          <w:p w:rsidR="00AA673D" w:rsidRPr="00884D5F" w:rsidRDefault="00AA673D" w:rsidP="008854A6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Relationships:</w:t>
            </w:r>
            <w:r w:rsidRPr="00884D5F">
              <w:rPr>
                <w:color w:val="000000" w:themeColor="text1"/>
                <w:sz w:val="28"/>
                <w:szCs w:val="28"/>
              </w:rPr>
              <w:t xml:space="preserve"> N/A</w:t>
            </w:r>
          </w:p>
          <w:p w:rsidR="00AA673D" w:rsidRPr="00884D5F" w:rsidRDefault="00AA673D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AA673D" w:rsidRPr="00884D5F" w:rsidRDefault="00AA673D" w:rsidP="008854A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Worker in list will be </w:t>
            </w:r>
            <w:r w:rsidRPr="00414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receive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 SMS by the phone number in account.</w:t>
            </w:r>
          </w:p>
          <w:p w:rsidR="00AA673D" w:rsidRPr="00884D5F" w:rsidRDefault="00AA673D" w:rsidP="008854A6">
            <w:pPr>
              <w:pStyle w:val="ListParagraph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025972" w:rsidRDefault="00025972"/>
    <w:sectPr w:rsidR="00025972" w:rsidSect="00E94E53">
      <w:pgSz w:w="12240" w:h="15840" w:code="1"/>
      <w:pgMar w:top="1417" w:right="1134" w:bottom="1417" w:left="19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3D"/>
    <w:rsid w:val="00025972"/>
    <w:rsid w:val="003F7DFF"/>
    <w:rsid w:val="006A62C6"/>
    <w:rsid w:val="00796CA7"/>
    <w:rsid w:val="009E3B3C"/>
    <w:rsid w:val="00AA673D"/>
    <w:rsid w:val="00CE19DF"/>
    <w:rsid w:val="00E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4FCD"/>
  <w15:chartTrackingRefBased/>
  <w15:docId w15:val="{979C7EBE-6954-47D4-B918-BBD00FDA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7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A673D"/>
    <w:pPr>
      <w:spacing w:after="6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AA673D"/>
    <w:rPr>
      <w:rFonts w:ascii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AA673D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A673D"/>
    <w:pPr>
      <w:spacing w:before="120" w:after="60" w:line="240" w:lineRule="auto"/>
      <w:ind w:left="720"/>
      <w:contextualSpacing/>
    </w:pPr>
    <w:rPr>
      <w:rFonts w:ascii="Tahoma" w:hAnsi="Tahoma" w:cs="Arial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673D"/>
    <w:rPr>
      <w:rFonts w:ascii="Tahoma" w:hAnsi="Tahoma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2018-04-11T08:26:00Z</dcterms:created>
  <dcterms:modified xsi:type="dcterms:W3CDTF">2018-04-11T13:12:00Z</dcterms:modified>
</cp:coreProperties>
</file>