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bookmarkStart w:colFirst="0" w:colLast="0" w:name="_f1xa5d9n6kj6" w:id="0"/>
      <w:bookmarkEnd w:id="0"/>
      <w:r w:rsidDel="00000000" w:rsidR="00000000" w:rsidRPr="00000000">
        <w:rPr>
          <w:rFonts w:ascii="Caudex" w:cs="Caudex" w:eastAsia="Caudex" w:hAnsi="Caudex"/>
          <w:b w:val="1"/>
          <w:bCs w:val="1"/>
          <w:sz w:val="50"/>
          <w:szCs w:val="50"/>
          <w:rtl w:val="0"/>
        </w:rPr>
        <w:t xml:space="preserve">Cấu trúc bản tin giao tiếp App ↔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r3hkxgjm6ct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1. Tổng quan kiến trúc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 kết nối tới router OpenWrt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SSH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sau đó thực thi cố định một file trên thiết bị: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/usr/libexec/router-agent/mcp_stdio_server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Toàn bộ giao tiếp sau đó đi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stdin/stdout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của phiên exec này — không mở kênh SSH mới cho mỗi lệnh.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thức bản tin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JSON-RPC 2.0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theo mô hình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MCP (Model Context Protocol)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mỗi yêu cầu/phản hồi là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dòng JSON,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kết thúc bằng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Nhiều yêu cầu có thể gộp vào một lượt gửi; phản hồi trả về đúng theo thứ tự dòng đã gửi. Một bản tin thực tế đi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 lớp bọc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lồng vào nhau: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3255"/>
        <w:gridCol w:w="4080"/>
        <w:gridCol w:w="240"/>
        <w:tblGridChange w:id="0">
          <w:tblGrid>
            <w:gridCol w:w="1785"/>
            <w:gridCol w:w="3255"/>
            <w:gridCol w:w="4080"/>
            <w:gridCol w:w="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Định dạng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— JSON-RPC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Giao thức MCP giữa app và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mcp_stdio_server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 JSON theo dòng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 — MCP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Vỏ chuẩn MCP bọc quanh kết quả gọi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mảng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phần tử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 — Tool envelope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Vỏ riêng của agent, nằm bên trong chuỗi text ở lớp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 JSON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status/data/error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xzw2fts9s0i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2. Tầng vận chuyển (transport)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5220"/>
        <w:gridCol w:w="1050"/>
        <w:tblGridChange w:id="0">
          <w:tblGrid>
            <w:gridCol w:w="3090"/>
            <w:gridCol w:w="5220"/>
            <w:gridCol w:w="1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Kênh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SSH exec, một lệnh cố định cho toàn phiên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Đường dẫn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/usr/libexec/router-agent/mcp_stdio_server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Timeout mặc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 giây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Quy tắc dòng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bản tin JSON phải kết thúc bằng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\n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Dòng nhiễu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Dòng không bắt đầu bằng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bị bỏ qua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Đóng stdin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buộc đóng stdin sau khi ghi, nếu không hai bên chờ nhau tới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Thiếu phản hồi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Số dòng JSON hợp lệ ít hơn số yêu cầu → lỗi giao thức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Chưa cài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stdout rỗng + stderr chứa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found</w:t>
            </w: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 → thông báo riêng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rdhw168v2o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3. Lớp 1 — Bản tin JSON-RPC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53ilqos5pz6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Yêu cầu (request)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755"/>
        <w:gridCol w:w="2550"/>
        <w:gridCol w:w="3345"/>
        <w:gridCol w:w="615"/>
        <w:tblGridChange w:id="0">
          <w:tblGrid>
            <w:gridCol w:w="1095"/>
            <w:gridCol w:w="1755"/>
            <w:gridCol w:w="2550"/>
            <w:gridCol w:w="3345"/>
            <w:gridCol w:w="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Giá trị hỗ trợ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jsonrpc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Phiên bản giao thức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luôn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"2.0"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thứ tự yêu cầu, tăng dần từ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nguyên dương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thao tác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initialize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tools/list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tools/call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Tham số của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tuỳ method, xem mục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19ieep4gxmc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Phản hồi (response)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695"/>
        <w:gridCol w:w="5385"/>
        <w:tblGridChange w:id="0">
          <w:tblGrid>
            <w:gridCol w:w="1470"/>
            <w:gridCol w:w="1695"/>
            <w:gridCol w:w="5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Phải khớp đúng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của yêu cầu tương ứng — app kiểm tra chặt, không chỉ ghép theo vị trí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khi thành công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message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khi router từ chối cả yêu cầu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lj7enl8v1ev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4. Lớp 1 — Chi tiết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method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6"/>
          <w:szCs w:val="26"/>
        </w:rPr>
      </w:pPr>
      <w:bookmarkStart w:colFirst="0" w:colLast="0" w:name="_lyenyubgjtb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4.1 initialize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cần tham số bắt buộc. Kết quả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app đọc các trường:</w:t>
      </w:r>
    </w:p>
    <w:tbl>
      <w:tblPr>
        <w:tblStyle w:val="Table5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5535"/>
        <w:tblGridChange w:id="0">
          <w:tblGrid>
            <w:gridCol w:w="3180"/>
            <w:gridCol w:w="5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Trường trong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serverInfo.name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agent trên router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serverInfo.version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Phiên bản agent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protocolVersion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Phiên bản giao thức MCP router hỗ trợ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6"/>
          <w:szCs w:val="26"/>
        </w:rPr>
      </w:pPr>
      <w:bookmarkStart w:colFirst="0" w:colLast="0" w:name="_6cmcvd3293k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4.2 tools/list</w:t>
      </w:r>
      <w:r w:rsidDel="00000000" w:rsidR="00000000" w:rsidRPr="00000000">
        <w:rPr>
          <w:rtl w:val="0"/>
        </w:rPr>
      </w:r>
    </w:p>
    <w:tbl>
      <w:tblPr>
        <w:tblStyle w:val="Table6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6630"/>
        <w:tblGridChange w:id="0">
          <w:tblGrid>
            <w:gridCol w:w="1695"/>
            <w:gridCol w:w="6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Mảng object, mỗi phần tử có ít nhất trường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Lưu ý thiết kế: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app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chỉ đọc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cố ý bỏ qua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router gửi kèm, vì mô tả sẽ vào thẳng prompt của mô hình ngôn ngữ.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sif2vfozp77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4.3 tools/call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245"/>
        <w:gridCol w:w="5685"/>
        <w:tblGridChange w:id="0">
          <w:tblGrid>
            <w:gridCol w:w="1860"/>
            <w:gridCol w:w="1245"/>
            <w:gridCol w:w="5685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Trường trong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tool cần gọi, phải nằm trong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tools/list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đã nhận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arguments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Tham số tool — router từ chối thẳng field thừa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9156lcf98zun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5. Lớp 2 — Vỏ kết quả MCP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result.content = [ { "type": "text", "text": "&lt;chuỗi JSON của lớp 3&gt;" } ]</w:t>
      </w:r>
      <w:r w:rsidDel="00000000" w:rsidR="00000000" w:rsidRPr="00000000">
        <w:rPr>
          <w:rtl w:val="0"/>
        </w:rPr>
      </w:r>
    </w:p>
    <w:tbl>
      <w:tblPr>
        <w:tblStyle w:val="Table8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895"/>
        <w:tblGridChange w:id="0">
          <w:tblGrid>
            <w:gridCol w:w="2565"/>
            <w:gridCol w:w="5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Mảng, app chỉ đọc phần tử đầu tiên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content[0].type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Luôn là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"text"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content[0].text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Chuỗi JSON của lớp 3, cần giải mã thêm một lần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gup6r9286h8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6. Lớp 3 — Vỏ riêng của tool (envelope của agent)</w:t>
      </w:r>
    </w:p>
    <w:tbl>
      <w:tblPr>
        <w:tblStyle w:val="Table9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410"/>
        <w:gridCol w:w="2700"/>
        <w:gridCol w:w="3060"/>
        <w:tblGridChange w:id="0">
          <w:tblGrid>
            <w:gridCol w:w="1215"/>
            <w:gridCol w:w="1410"/>
            <w:gridCol w:w="2700"/>
            <w:gridCol w:w="3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Giá trị hỗ trợ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Kết quả thực thi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"ok"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hoặc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"error"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 hoặc 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Dữ liệu khi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 = "ok"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tuỳ tool, xem mục 8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khi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 = "error"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gồm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9ymidrpot3xz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Mã lỗi (error.code)</w:t>
      </w:r>
    </w:p>
    <w:tbl>
      <w:tblPr>
        <w:tblStyle w:val="Table10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3000"/>
        <w:gridCol w:w="2280"/>
        <w:gridCol w:w="2475"/>
        <w:tblGridChange w:id="0">
          <w:tblGrid>
            <w:gridCol w:w="915"/>
            <w:gridCol w:w="3000"/>
            <w:gridCol w:w="2280"/>
            <w:gridCol w:w="24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Mã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Hướng xử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Tool không tồn tại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unsupported_tool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bị không khai báo tool này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thử lại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Lỗi phía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backend_unavailable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backend_failed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backend_value_too_long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invalid_tool_response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Sự cố hạ tầng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thử lại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Lỗi mơ hồ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tool_failed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Router gộp mọi lỗi tool thành mã này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Thử lại tối đa 1 lần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(mọi mã còn lại)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Tham số không hợp lệ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Thử lại tối đa 1 lần</w:t>
            </w:r>
          </w:p>
        </w:tc>
      </w:tr>
    </w:tbl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gj3l7mljsy5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7. Danh mục tool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tools/call</w:t>
      </w:r>
      <w:r w:rsidDel="00000000" w:rsidR="00000000" w:rsidRPr="00000000">
        <w:rPr>
          <w:rFonts w:ascii="Cardo" w:cs="Cardo" w:eastAsia="Cardo" w:hAnsi="Cardo"/>
          <w:b w:val="1"/>
          <w:bCs w:val="1"/>
          <w:sz w:val="38"/>
          <w:szCs w:val="38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arguments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)</w:t>
      </w:r>
    </w:p>
    <w:tbl>
      <w:tblPr>
        <w:tblStyle w:val="Table1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400"/>
        <w:gridCol w:w="1425"/>
        <w:gridCol w:w="2775"/>
        <w:tblGridChange w:id="0">
          <w:tblGrid>
            <w:gridCol w:w="2145"/>
            <w:gridCol w:w="2400"/>
            <w:gridCol w:w="1425"/>
            <w:gridCol w:w="27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Nơi chạy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Tham số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list_devices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 (điện thoại)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(không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connect_device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 (điện thoại)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device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string, bắt buộc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network_get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interface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enum, tuỳ chọn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network_list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(không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wifi_get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enum, tuỳ chọn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route_info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(không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traffic_stats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interface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string tự do (có kiểm định)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network_set_preview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(chỉ tạo bản xem trước)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interface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ipaddr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netmask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network_set_apply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(nội bộ, model không thấy)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plan_token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network_set_health_confirm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bộ, xác nhận sau đổi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health_token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eyjrhe2gnuot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8. Cấu trúc dữ liệu trả về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) theo từng tool</w:t>
      </w:r>
    </w:p>
    <w:tbl>
      <w:tblPr>
        <w:tblStyle w:val="Table12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5955"/>
        <w:tblGridChange w:id="0">
          <w:tblGrid>
            <w:gridCol w:w="2250"/>
            <w:gridCol w:w="5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Trường trong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network_get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ipaddr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netmask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gateway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wifi_get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SSID, kiểu mã hoá, chế độ, kênh (không trả mật khẩu)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route_info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Interface đang hoạt động + bảng định tuyến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traffic_stats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đếm byte/gói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TỔNG cộng dồn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từ lúc khởi động (không phải tốc độ)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network_list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Mảng cấu hình interface, app bọc thành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{"items": [...]}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network_set_preview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plan_token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health_token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deadline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diff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uhs5tpeitj73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8.1 Chi tiết network_set_preview</w:t>
      </w:r>
    </w:p>
    <w:tbl>
      <w:tblPr>
        <w:tblStyle w:val="Table1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700"/>
        <w:gridCol w:w="4590"/>
        <w:tblGridChange w:id="0">
          <w:tblGrid>
            <w:gridCol w:w="1485"/>
            <w:gridCol w:w="2700"/>
            <w:gridCol w:w="4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plan_token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string, không rỗng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Định danh bản xem trước, dùng khi gọi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network_set_apply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health_token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string, đúng 64 ký tự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 router khoẻ mạnh sau khi áp dụng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(giây, epoch)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Hạn chót xác nhận, quá hạn router tự rollback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object, mỗi field có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before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 sánh cấu hình cũ/mới cho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proto/ipaddr/netmask/gateway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Bản sao yêu cầu đã gửi</w:t>
            </w:r>
          </w:p>
        </w:tc>
      </w:tr>
    </w:tbl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iqqy05f4awh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9. Luồng đổi cấu hình mạng LAN (chuỗi bản tin nhiều bước)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network_get (interface: lan)                     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network_set_preview (…)                            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[Hộp thoại xác nhận trên app]   ConfirmRequest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network_set_apply (plan_token, confirmed: true)    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Kết nối lại + network_get (interface: lan)        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network_set_health_confirm (health_token)        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cuối cùng trả cho mô hình qua trường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tbl>
      <w:tblPr>
        <w:tblStyle w:val="Table14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5"/>
        <w:gridCol w:w="4515"/>
        <w:tblGridChange w:id="0">
          <w:tblGrid>
            <w:gridCol w:w="3645"/>
            <w:gridCol w:w="4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dùng từ chối ở bước xác nhận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dhcp_preview_only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preview_confirmed_not_applied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proto=dhcp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chỉ dừng ở xem trước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apply_disabled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Tính năng áp dụng đang bị tắt trong app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transaction_busy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Đang có thay đổi mạng khác chạy dở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Áp dụng thành công, đã xác nhận router hoạt động ở IP mới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health_confirmation_failed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kết nối lại + xác nhận kịp hạn; router tự rollback</w:t>
            </w:r>
          </w:p>
        </w:tc>
      </w:tr>
    </w:tbl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