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1566" w14:textId="1506F43B" w:rsidR="000C67D1" w:rsidRPr="007615E6" w:rsidRDefault="00000000" w:rsidP="007615E6">
      <w:pPr>
        <w:pStyle w:val="Heading1"/>
        <w:spacing w:before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615E6">
        <w:rPr>
          <w:rFonts w:ascii="Times New Roman" w:hAnsi="Times New Roman" w:cs="Times New Roman"/>
          <w:sz w:val="26"/>
          <w:szCs w:val="26"/>
        </w:rPr>
        <w:t>Listening Question 15</w:t>
      </w:r>
    </w:p>
    <w:p w14:paraId="47FDCBB0" w14:textId="77777777" w:rsidR="000C67D1" w:rsidRPr="004F79F5" w:rsidRDefault="00000000" w:rsidP="007615E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i/>
          <w:sz w:val="24"/>
          <w:szCs w:val="24"/>
        </w:rPr>
        <w:t>Choose: Man / Woman / Both</w:t>
      </w:r>
    </w:p>
    <w:p w14:paraId="6E7BEC69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1 - Topic: Changes in the workplace</w:t>
      </w:r>
    </w:p>
    <w:p w14:paraId="2329714E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Continuity is important when planning a career</w:t>
      </w:r>
    </w:p>
    <w:p w14:paraId="07EC8C3D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Job security cannot be guaranteed</w:t>
      </w:r>
    </w:p>
    <w:p w14:paraId="18CCBDE7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Job satisfaction is important for motivator</w:t>
      </w:r>
    </w:p>
    <w:p w14:paraId="019E142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Technological improvement is good for the economy</w:t>
      </w:r>
    </w:p>
    <w:p w14:paraId="287899E0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Woman → Both → Man</w:t>
      </w:r>
    </w:p>
    <w:p w14:paraId="35B40191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M-W-B-M</w:t>
      </w:r>
    </w:p>
    <w:p w14:paraId="55ACD8D3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2 - Topic: Beauty</w:t>
      </w:r>
    </w:p>
    <w:p w14:paraId="6307013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People share the very similar ideas about beauty</w:t>
      </w:r>
    </w:p>
    <w:p w14:paraId="1EC5E69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Views of beauty change over time</w:t>
      </w:r>
    </w:p>
    <w:p w14:paraId="292CA36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Beauty can be found in unlikely places</w:t>
      </w:r>
    </w:p>
    <w:p w14:paraId="30863B47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Traditional ideas of beauty are going to change</w:t>
      </w:r>
    </w:p>
    <w:p w14:paraId="289CF2DA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Woman → Both → Woman</w:t>
      </w:r>
    </w:p>
    <w:p w14:paraId="281D69CB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M-W-B-W</w:t>
      </w:r>
    </w:p>
    <w:p w14:paraId="0B7046FF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3 - Topic: Actors (câu này nhiều phiên bản nên cứ chọn MWBB - Mẹ Win bừa bộn)</w:t>
      </w:r>
    </w:p>
    <w:p w14:paraId="6D606B97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Auditions are the most important of casting</w:t>
      </w:r>
    </w:p>
    <w:p w14:paraId="270C8096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Actors respond best to a strong script</w:t>
      </w:r>
    </w:p>
    <w:p w14:paraId="25ADB05E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Theatre acting and movie acting require different skills</w:t>
      </w:r>
    </w:p>
    <w:p w14:paraId="1353D0A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Actors need to be praised</w:t>
      </w:r>
    </w:p>
    <w:p w14:paraId="11777919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Woman → Both → Both</w:t>
      </w:r>
    </w:p>
    <w:p w14:paraId="2F6D67EF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M-W-B-B</w:t>
      </w:r>
    </w:p>
    <w:p w14:paraId="133909FA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4 - Topic: Information and technology</w:t>
      </w:r>
    </w:p>
    <w:p w14:paraId="0E40809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The future generation will fail to cope with new information</w:t>
      </w:r>
    </w:p>
    <w:p w14:paraId="5B928A68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The information revolution will be good for the economy</w:t>
      </w:r>
    </w:p>
    <w:p w14:paraId="1FD4984B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No computer is superior to the human brain</w:t>
      </w:r>
    </w:p>
    <w:p w14:paraId="39E326ED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More should be done to protect individual privacy</w:t>
      </w:r>
    </w:p>
    <w:p w14:paraId="5A5915FB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Woman → Woman → Both</w:t>
      </w:r>
    </w:p>
    <w:p w14:paraId="26AD2DC1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M-W-W-B</w:t>
      </w:r>
    </w:p>
    <w:p w14:paraId="5CC10A58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5 - Topic: The Internet (câu này nhiều phiên bản nên cứ chọn BWBB - Bố Win bừa bộn)</w:t>
      </w:r>
    </w:p>
    <w:p w14:paraId="74B6CBE0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There is too much information on the internet</w:t>
      </w:r>
    </w:p>
    <w:p w14:paraId="23B83E86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Using internet requires skills</w:t>
      </w:r>
    </w:p>
    <w:p w14:paraId="6E434EC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The internet is changing the way we think</w:t>
      </w:r>
    </w:p>
    <w:p w14:paraId="2731252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Internet has made people less patient</w:t>
      </w:r>
    </w:p>
    <w:p w14:paraId="236BC18F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Both → Woman → Both → Both</w:t>
      </w:r>
    </w:p>
    <w:p w14:paraId="77ED43BE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B-W-B-B</w:t>
      </w:r>
    </w:p>
    <w:p w14:paraId="644CC416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6 - Topic: The arts</w:t>
      </w:r>
    </w:p>
    <w:p w14:paraId="700B67C4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Art is only suitable for the privileged few</w:t>
      </w:r>
    </w:p>
    <w:p w14:paraId="0098BA00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The government should invest more in arts</w:t>
      </w:r>
    </w:p>
    <w:p w14:paraId="7E2445C6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Children should be exposed to art early</w:t>
      </w:r>
    </w:p>
    <w:p w14:paraId="5095AA7A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In the future, art will become more accessible</w:t>
      </w:r>
    </w:p>
    <w:p w14:paraId="18B9DEC4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Woman → Man → Both → Man</w:t>
      </w:r>
    </w:p>
    <w:p w14:paraId="2DA3D3E1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W-M-B-M</w:t>
      </w:r>
    </w:p>
    <w:p w14:paraId="01042DF1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lastRenderedPageBreak/>
        <w:t>Set 7 - Topic: The music</w:t>
      </w:r>
    </w:p>
    <w:p w14:paraId="186329CE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Singers play a good role for young people</w:t>
      </w:r>
    </w:p>
    <w:p w14:paraId="2F47809B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Taste in music is a highly personal thing</w:t>
      </w:r>
    </w:p>
    <w:p w14:paraId="651D853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Music is a universal language</w:t>
      </w:r>
    </w:p>
    <w:p w14:paraId="388BD147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Music can manipulate people's feelings</w:t>
      </w:r>
    </w:p>
    <w:p w14:paraId="66E8678F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Both → Woman → Both</w:t>
      </w:r>
    </w:p>
    <w:p w14:paraId="7CD9BFD3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M-B-W-B</w:t>
      </w:r>
    </w:p>
    <w:p w14:paraId="48A0EA8D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8 - Topic: University and technology</w:t>
      </w:r>
    </w:p>
    <w:p w14:paraId="6053087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Technology helps make education more accessible</w:t>
      </w:r>
    </w:p>
    <w:p w14:paraId="6C780CD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Social interaction is important</w:t>
      </w:r>
    </w:p>
    <w:p w14:paraId="5490EDD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The diverse curriculum is not an advantage</w:t>
      </w:r>
    </w:p>
    <w:p w14:paraId="57004BC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University competition should be encouraged</w:t>
      </w:r>
    </w:p>
    <w:p w14:paraId="416918B8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Both → Woman → Man → Woman</w:t>
      </w:r>
    </w:p>
    <w:p w14:paraId="77E6207C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B-W-M-W</w:t>
      </w:r>
    </w:p>
    <w:p w14:paraId="5279267D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9 - Topic: The politics</w:t>
      </w:r>
    </w:p>
    <w:p w14:paraId="0CC6638D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Young people are becoming more interested in politics</w:t>
      </w:r>
    </w:p>
    <w:p w14:paraId="31E5DF68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Social media has changed political activism</w:t>
      </w:r>
    </w:p>
    <w:p w14:paraId="5AB861A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People are better informed political issues</w:t>
      </w:r>
    </w:p>
    <w:p w14:paraId="6E886CA9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More women are likely to participate in politics</w:t>
      </w:r>
    </w:p>
    <w:p w14:paraId="02BD736E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Both → Man → Woman → Both</w:t>
      </w:r>
    </w:p>
    <w:p w14:paraId="3901E2F5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B-M-W-B</w:t>
      </w:r>
    </w:p>
    <w:p w14:paraId="186C99FD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10 - Topic: Urban farming</w:t>
      </w:r>
    </w:p>
    <w:p w14:paraId="195C463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Living space is more important than farming space</w:t>
      </w:r>
    </w:p>
    <w:p w14:paraId="03FF8F5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Urban farming sites can be visually appealing</w:t>
      </w:r>
    </w:p>
    <w:p w14:paraId="7E2BD0A0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Urban farming can benefit local economics</w:t>
      </w:r>
    </w:p>
    <w:p w14:paraId="71EF9544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Urban farming cannot meet food needs</w:t>
      </w:r>
    </w:p>
    <w:p w14:paraId="0F3E3762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Woman → Both → Man → Both</w:t>
      </w:r>
    </w:p>
    <w:p w14:paraId="60DF70CF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W-B-M-B</w:t>
      </w:r>
    </w:p>
    <w:p w14:paraId="76F7969A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11 - Topic: Local festivals</w:t>
      </w:r>
    </w:p>
    <w:p w14:paraId="1359973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Exhibitions should be different and diverse</w:t>
      </w:r>
    </w:p>
    <w:p w14:paraId="6F0C04C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Traditional customs are gradually losing their significance</w:t>
      </w:r>
    </w:p>
    <w:p w14:paraId="3B1F5B25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Local festivals will disappear soon in the near future</w:t>
      </w:r>
    </w:p>
    <w:p w14:paraId="3CF87E2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Schools are important to shaping future generations</w:t>
      </w:r>
    </w:p>
    <w:p w14:paraId="240D2EC2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Both → Woman → Woman</w:t>
      </w:r>
    </w:p>
    <w:p w14:paraId="28C79AF9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M-B-W-W</w:t>
      </w:r>
    </w:p>
    <w:p w14:paraId="0C911BC6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12 - Topic: Community design</w:t>
      </w:r>
    </w:p>
    <w:p w14:paraId="35E34230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Building design can influence people's behavior.</w:t>
      </w:r>
    </w:p>
    <w:p w14:paraId="6A6EFB4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Creating community can take time</w:t>
      </w:r>
    </w:p>
    <w:p w14:paraId="3EABF7AA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Work communities and social communities are the same.</w:t>
      </w:r>
    </w:p>
    <w:p w14:paraId="66491929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Technology has changed how community forms.</w:t>
      </w:r>
    </w:p>
    <w:p w14:paraId="1D572305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Both → Woman → Man → Both</w:t>
      </w:r>
    </w:p>
    <w:p w14:paraId="32E74A96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B-W-M-B</w:t>
      </w:r>
    </w:p>
    <w:p w14:paraId="32580B0C" w14:textId="77777777" w:rsidR="009F7A48" w:rsidRDefault="009F7A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E25392D" w14:textId="0C6C507A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lastRenderedPageBreak/>
        <w:t>Set 13 - Topic: Children and Teenagers with Technology</w:t>
      </w:r>
    </w:p>
    <w:p w14:paraId="250F67A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Children are interested in technology-based learning.</w:t>
      </w:r>
    </w:p>
    <w:p w14:paraId="5B07AE75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Children have trouble communicating offline.</w:t>
      </w:r>
    </w:p>
    <w:p w14:paraId="50BC9AF7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Families need help managing technology.</w:t>
      </w:r>
    </w:p>
    <w:p w14:paraId="6E91D51D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Children can learn to regulate their online interactions.</w:t>
      </w:r>
    </w:p>
    <w:p w14:paraId="6BA99C23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Both → Both → Man → Woman</w:t>
      </w:r>
    </w:p>
    <w:p w14:paraId="64D7EC6A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B-B-M-W</w:t>
      </w:r>
    </w:p>
    <w:p w14:paraId="4A958888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14 - Topic: Environmental volunteer program</w:t>
      </w:r>
    </w:p>
    <w:p w14:paraId="65A3A41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The media exaggerates the benefits of the program.</w:t>
      </w:r>
    </w:p>
    <w:p w14:paraId="51DA182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Littering will always be a problem.</w:t>
      </w:r>
    </w:p>
    <w:p w14:paraId="36DCC923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The motivation of volunteers does not affect the outcome of the program.</w:t>
      </w:r>
    </w:p>
    <w:p w14:paraId="4F1D160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Punishment is the most effective way to prevent littering.</w:t>
      </w:r>
    </w:p>
    <w:p w14:paraId="29E42F31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Both → Man → Woman → Man</w:t>
      </w:r>
    </w:p>
    <w:p w14:paraId="31F33A4D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B-M-W-M</w:t>
      </w:r>
    </w:p>
    <w:p w14:paraId="5B106B18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15 - Topic: Local Cultural Differences</w:t>
      </w:r>
    </w:p>
    <w:p w14:paraId="1FE970BB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Language is the main barrier to experiencing a local culture.</w:t>
      </w:r>
    </w:p>
    <w:p w14:paraId="599676D2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Globalisation is having an impact on local cultures.</w:t>
      </w:r>
    </w:p>
    <w:p w14:paraId="7C593BAA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Young people are less interested in their own local heritage.</w:t>
      </w:r>
    </w:p>
    <w:p w14:paraId="0652DFBF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Travel is the best way to understand cultural differences.</w:t>
      </w:r>
    </w:p>
    <w:p w14:paraId="345E66F2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Both → Woman → Woman</w:t>
      </w:r>
    </w:p>
    <w:p w14:paraId="24A03379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M-B-W-W</w:t>
      </w:r>
    </w:p>
    <w:p w14:paraId="30E36F77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16 - Topic: Homeschooling (Chủ đề này chỉ có mẹo nhớ, chưa có đoạn hội thoại.)</w:t>
      </w:r>
    </w:p>
    <w:p w14:paraId="2037FF26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Question 1</w:t>
      </w:r>
    </w:p>
    <w:p w14:paraId="1F442342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Question 2</w:t>
      </w:r>
    </w:p>
    <w:p w14:paraId="14095546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Question 3</w:t>
      </w:r>
    </w:p>
    <w:p w14:paraId="45191E0B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Question 4</w:t>
      </w:r>
    </w:p>
    <w:p w14:paraId="6FA26E00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Woman → Woman → Both</w:t>
      </w:r>
    </w:p>
    <w:p w14:paraId="4562E651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M-W-W-B</w:t>
      </w:r>
    </w:p>
    <w:p w14:paraId="7E2A960D" w14:textId="77777777" w:rsidR="000C67D1" w:rsidRPr="004F79F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>Set 17 - Topic: Work Business / Business and Cultural (Chủ đề này chỉ có mẹo nhớ, chưa có đoạn hội thoại.)</w:t>
      </w:r>
    </w:p>
    <w:p w14:paraId="42CB6EC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1. Question 1</w:t>
      </w:r>
    </w:p>
    <w:p w14:paraId="1164A9AC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2. Question 2</w:t>
      </w:r>
    </w:p>
    <w:p w14:paraId="5DCDF0DE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3. Question 3</w:t>
      </w:r>
    </w:p>
    <w:p w14:paraId="409E5621" w14:textId="77777777" w:rsidR="000C67D1" w:rsidRPr="004F79F5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sz w:val="24"/>
          <w:szCs w:val="24"/>
        </w:rPr>
        <w:t>4. Question 4</w:t>
      </w:r>
    </w:p>
    <w:p w14:paraId="155B15E5" w14:textId="77777777" w:rsidR="000C67D1" w:rsidRPr="004F79F5" w:rsidRDefault="00000000">
      <w:pPr>
        <w:spacing w:before="20" w:after="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4F79F5">
        <w:rPr>
          <w:rFonts w:ascii="Times New Roman" w:hAnsi="Times New Roman" w:cs="Times New Roman"/>
          <w:sz w:val="24"/>
          <w:szCs w:val="24"/>
        </w:rPr>
        <w:t>Man → Both → Woman → Woman</w:t>
      </w:r>
    </w:p>
    <w:p w14:paraId="6263A6DD" w14:textId="77777777" w:rsidR="000C67D1" w:rsidRPr="004F79F5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4F79F5">
        <w:rPr>
          <w:rFonts w:ascii="Times New Roman" w:hAnsi="Times New Roman" w:cs="Times New Roman"/>
          <w:b/>
          <w:sz w:val="24"/>
          <w:szCs w:val="24"/>
        </w:rPr>
        <w:t xml:space="preserve">Quick key: </w:t>
      </w:r>
      <w:r w:rsidRPr="004F79F5">
        <w:rPr>
          <w:rFonts w:ascii="Times New Roman" w:hAnsi="Times New Roman" w:cs="Times New Roman"/>
          <w:sz w:val="24"/>
          <w:szCs w:val="24"/>
        </w:rPr>
        <w:t>M-B-W-W</w:t>
      </w:r>
    </w:p>
    <w:sectPr w:rsidR="000C67D1" w:rsidRPr="004F79F5" w:rsidSect="001E2027">
      <w:footerReference w:type="default" r:id="rId8"/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3BA6" w14:textId="77777777" w:rsidR="00772BD6" w:rsidRDefault="00772BD6" w:rsidP="001E2027">
      <w:pPr>
        <w:spacing w:after="0" w:line="240" w:lineRule="auto"/>
      </w:pPr>
      <w:r>
        <w:separator/>
      </w:r>
    </w:p>
  </w:endnote>
  <w:endnote w:type="continuationSeparator" w:id="0">
    <w:p w14:paraId="3B202D5D" w14:textId="77777777" w:rsidR="00772BD6" w:rsidRDefault="00772BD6" w:rsidP="001E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1322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373B8B" w14:textId="6C10DAB1" w:rsidR="001E2027" w:rsidRDefault="001E2027" w:rsidP="001E20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FE2E" w14:textId="77777777" w:rsidR="00772BD6" w:rsidRDefault="00772BD6" w:rsidP="001E2027">
      <w:pPr>
        <w:spacing w:after="0" w:line="240" w:lineRule="auto"/>
      </w:pPr>
      <w:r>
        <w:separator/>
      </w:r>
    </w:p>
  </w:footnote>
  <w:footnote w:type="continuationSeparator" w:id="0">
    <w:p w14:paraId="4B2BB6FE" w14:textId="77777777" w:rsidR="00772BD6" w:rsidRDefault="00772BD6" w:rsidP="001E2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620611">
    <w:abstractNumId w:val="8"/>
  </w:num>
  <w:num w:numId="2" w16cid:durableId="616378020">
    <w:abstractNumId w:val="6"/>
  </w:num>
  <w:num w:numId="3" w16cid:durableId="529924247">
    <w:abstractNumId w:val="5"/>
  </w:num>
  <w:num w:numId="4" w16cid:durableId="1056660732">
    <w:abstractNumId w:val="4"/>
  </w:num>
  <w:num w:numId="5" w16cid:durableId="495610785">
    <w:abstractNumId w:val="7"/>
  </w:num>
  <w:num w:numId="6" w16cid:durableId="16737840">
    <w:abstractNumId w:val="3"/>
  </w:num>
  <w:num w:numId="7" w16cid:durableId="1718896916">
    <w:abstractNumId w:val="2"/>
  </w:num>
  <w:num w:numId="8" w16cid:durableId="628702320">
    <w:abstractNumId w:val="1"/>
  </w:num>
  <w:num w:numId="9" w16cid:durableId="190455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7D1"/>
    <w:rsid w:val="0015074B"/>
    <w:rsid w:val="001875E5"/>
    <w:rsid w:val="001E2027"/>
    <w:rsid w:val="0029639D"/>
    <w:rsid w:val="00326F90"/>
    <w:rsid w:val="004F79F5"/>
    <w:rsid w:val="0058577B"/>
    <w:rsid w:val="006133F5"/>
    <w:rsid w:val="007615E6"/>
    <w:rsid w:val="00772BD6"/>
    <w:rsid w:val="007A6157"/>
    <w:rsid w:val="009F7A48"/>
    <w:rsid w:val="00AA1D8D"/>
    <w:rsid w:val="00B47730"/>
    <w:rsid w:val="00B8427C"/>
    <w:rsid w:val="00CB0664"/>
    <w:rsid w:val="00DD1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3D236"/>
  <w14:defaultImageDpi w14:val="300"/>
  <w15:docId w15:val="{10AD9568-CFDD-42AD-8BB6-D092F93B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2013-12-23T23:15:00Z</dcterms:created>
  <dcterms:modified xsi:type="dcterms:W3CDTF">2026-09-02T02:48:00Z</dcterms:modified>
  <cp:category/>
</cp:coreProperties>
</file>