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A386" w14:textId="77777777" w:rsidR="00BB1555" w:rsidRDefault="00BD53C5">
      <w:pPr>
        <w:pStyle w:val="Heading2"/>
        <w:tabs>
          <w:tab w:val="right" w:pos="9214"/>
        </w:tabs>
        <w:spacing w:before="40" w:after="40"/>
        <w:ind w:left="4" w:hanging="6"/>
        <w:jc w:val="right"/>
      </w:pPr>
      <w:r>
        <w:rPr>
          <w:sz w:val="60"/>
          <w:szCs w:val="60"/>
        </w:rPr>
        <w:t>Tạo ứng dụng Sound</w:t>
      </w:r>
      <w:r>
        <w:rPr>
          <w:sz w:val="60"/>
          <w:szCs w:val="60"/>
        </w:rPr>
        <w:t xml:space="preserve"> </w:t>
      </w:r>
    </w:p>
    <w:p w14:paraId="0873516E" w14:textId="77777777" w:rsidR="00BB1555" w:rsidRDefault="00BB155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" w:hanging="3"/>
        <w:jc w:val="both"/>
        <w:rPr>
          <w:color w:val="3E3E3E"/>
          <w:sz w:val="26"/>
          <w:szCs w:val="26"/>
        </w:rPr>
      </w:pPr>
    </w:p>
    <w:p w14:paraId="4B07A547" w14:textId="77777777" w:rsidR="00BB1555" w:rsidRPr="0075156E" w:rsidRDefault="00BD53C5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75156E">
        <w:rPr>
          <w:b/>
          <w:color w:val="000000"/>
          <w:sz w:val="28"/>
          <w:szCs w:val="28"/>
        </w:rPr>
        <w:t>Đề bài</w:t>
      </w:r>
    </w:p>
    <w:p w14:paraId="7F5C7718" w14:textId="77777777" w:rsidR="00BB1555" w:rsidRPr="0075156E" w:rsidRDefault="00BD53C5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75156E">
        <w:rPr>
          <w:sz w:val="28"/>
          <w:szCs w:val="28"/>
        </w:rPr>
        <w:t>Tạo một ứng dụng âm nhạc phát âm thanh Sound. Điều này sẽ cho phép bạn giải phóng tài năng âm nhạc của mình mọi lúc mọi nơi.</w:t>
      </w:r>
    </w:p>
    <w:p w14:paraId="1951DFEA" w14:textId="77777777" w:rsidR="00BB1555" w:rsidRPr="0075156E" w:rsidRDefault="00BD53C5">
      <w:pPr>
        <w:widowControl w:val="0"/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75156E">
        <w:rPr>
          <w:b/>
          <w:sz w:val="28"/>
          <w:szCs w:val="28"/>
        </w:rPr>
        <w:t>Mục tiêu</w:t>
      </w:r>
    </w:p>
    <w:p w14:paraId="7507C1C9" w14:textId="77777777" w:rsidR="00BB1555" w:rsidRPr="0075156E" w:rsidRDefault="00BD53C5">
      <w:pPr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75156E">
        <w:rPr>
          <w:sz w:val="28"/>
          <w:szCs w:val="28"/>
        </w:rPr>
        <w:t>Sau bài học này các bạn có thể đi sâu vào các khái niệm lập trình Dart hơn và học cách sử dụng các gói Flutter mã nguồn mở</w:t>
      </w:r>
      <w:r w:rsidRPr="0075156E">
        <w:rPr>
          <w:sz w:val="28"/>
          <w:szCs w:val="28"/>
        </w:rPr>
        <w:t>. Các bạn sẽ cảm thấy thoải mái khi sử dụng các gói Flutter và xây dựng các widget lặp đi lặp lại.</w:t>
      </w:r>
    </w:p>
    <w:p w14:paraId="45A23B8C" w14:textId="77777777" w:rsidR="00BB1555" w:rsidRPr="0075156E" w:rsidRDefault="00BD53C5">
      <w:pPr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75156E">
        <w:rPr>
          <w:b/>
          <w:sz w:val="28"/>
          <w:szCs w:val="28"/>
        </w:rPr>
        <w:t>Những gì bạn sẽ học</w:t>
      </w:r>
    </w:p>
    <w:p w14:paraId="7BD349B0" w14:textId="77777777" w:rsidR="00BB1555" w:rsidRPr="0075156E" w:rsidRDefault="00BD53C5">
      <w:pPr>
        <w:numPr>
          <w:ilvl w:val="0"/>
          <w:numId w:val="2"/>
        </w:numPr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75156E">
        <w:rPr>
          <w:sz w:val="28"/>
          <w:szCs w:val="28"/>
        </w:rPr>
        <w:t>Cách kết hợp các thư viện mã nguồn mở vào dự án của bạn bằng Gói Flutter.</w:t>
      </w:r>
    </w:p>
    <w:p w14:paraId="73BEF15A" w14:textId="77777777" w:rsidR="00BB1555" w:rsidRPr="0075156E" w:rsidRDefault="00BD53C5">
      <w:pPr>
        <w:numPr>
          <w:ilvl w:val="0"/>
          <w:numId w:val="2"/>
        </w:numPr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75156E">
        <w:rPr>
          <w:sz w:val="28"/>
          <w:szCs w:val="28"/>
        </w:rPr>
        <w:t>Cách phát âm thanh trên cả iOS và Android.</w:t>
      </w:r>
    </w:p>
    <w:p w14:paraId="7F3DF2D1" w14:textId="77777777" w:rsidR="00BB1555" w:rsidRPr="0075156E" w:rsidRDefault="00BD53C5">
      <w:pPr>
        <w:numPr>
          <w:ilvl w:val="0"/>
          <w:numId w:val="2"/>
        </w:numPr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75156E">
        <w:rPr>
          <w:sz w:val="28"/>
          <w:szCs w:val="28"/>
        </w:rPr>
        <w:t>Cách tạo Widgets giao diện người dùng lặp đi lặp lại.</w:t>
      </w:r>
    </w:p>
    <w:p w14:paraId="06993623" w14:textId="77777777" w:rsidR="00BB1555" w:rsidRPr="0075156E" w:rsidRDefault="00BD53C5">
      <w:pPr>
        <w:numPr>
          <w:ilvl w:val="0"/>
          <w:numId w:val="2"/>
        </w:numPr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75156E">
        <w:rPr>
          <w:sz w:val="28"/>
          <w:szCs w:val="28"/>
        </w:rPr>
        <w:t>Cách sử dụng các hàm Dart có thể lấy các đối số đầu vào cũng như trả về đầu ra.</w:t>
      </w:r>
    </w:p>
    <w:p w14:paraId="3EBE9A15" w14:textId="77777777" w:rsidR="00BB1555" w:rsidRPr="0075156E" w:rsidRDefault="00BD53C5">
      <w:pPr>
        <w:numPr>
          <w:ilvl w:val="0"/>
          <w:numId w:val="2"/>
        </w:numPr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75156E">
        <w:rPr>
          <w:sz w:val="28"/>
          <w:szCs w:val="28"/>
        </w:rPr>
        <w:t>Cú pháp mũi tên phi tiêu để viết các hàm một dòng.</w:t>
      </w:r>
    </w:p>
    <w:p w14:paraId="3129E867" w14:textId="77777777" w:rsidR="00BB1555" w:rsidRPr="0075156E" w:rsidRDefault="00BB1555">
      <w:pPr>
        <w:spacing w:before="200" w:after="200" w:line="360" w:lineRule="auto"/>
        <w:ind w:left="1" w:hanging="3"/>
        <w:rPr>
          <w:sz w:val="28"/>
          <w:szCs w:val="28"/>
        </w:rPr>
      </w:pPr>
    </w:p>
    <w:p w14:paraId="2FC589EA" w14:textId="77777777" w:rsidR="00BB1555" w:rsidRPr="0075156E" w:rsidRDefault="00BD53C5">
      <w:pPr>
        <w:widowControl w:val="0"/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75156E">
        <w:rPr>
          <w:sz w:val="28"/>
          <w:szCs w:val="28"/>
        </w:rPr>
        <w:br w:type="page"/>
      </w:r>
    </w:p>
    <w:p w14:paraId="4848AF52" w14:textId="77777777" w:rsidR="00BB1555" w:rsidRPr="0075156E" w:rsidRDefault="00BD53C5">
      <w:pPr>
        <w:widowControl w:val="0"/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75156E">
        <w:rPr>
          <w:b/>
          <w:sz w:val="28"/>
          <w:szCs w:val="28"/>
        </w:rPr>
        <w:lastRenderedPageBreak/>
        <w:t xml:space="preserve">Thực hành : </w:t>
      </w:r>
    </w:p>
    <w:p w14:paraId="277ACA69" w14:textId="77777777" w:rsidR="00BB1555" w:rsidRPr="0075156E" w:rsidRDefault="00BD53C5">
      <w:pPr>
        <w:widowControl w:val="0"/>
        <w:numPr>
          <w:ilvl w:val="0"/>
          <w:numId w:val="1"/>
        </w:numPr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75156E">
        <w:rPr>
          <w:b/>
          <w:sz w:val="28"/>
          <w:szCs w:val="28"/>
        </w:rPr>
        <w:t>Tạo project</w:t>
      </w:r>
    </w:p>
    <w:p w14:paraId="2CB3EE05" w14:textId="77777777" w:rsidR="00BB1555" w:rsidRPr="0075156E" w:rsidRDefault="00BD53C5">
      <w:pPr>
        <w:widowControl w:val="0"/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75156E">
        <w:rPr>
          <w:sz w:val="28"/>
          <w:szCs w:val="28"/>
        </w:rPr>
        <w:t xml:space="preserve">Sử dụng lệnh </w:t>
      </w:r>
      <w:r w:rsidRPr="0075156E">
        <w:rPr>
          <w:b/>
          <w:sz w:val="28"/>
          <w:szCs w:val="28"/>
        </w:rPr>
        <w:t xml:space="preserve">flutter create </w:t>
      </w:r>
      <w:r w:rsidRPr="0075156E">
        <w:rPr>
          <w:sz w:val="28"/>
          <w:szCs w:val="28"/>
        </w:rPr>
        <w:t>để tạo ứng dụng mới:</w:t>
      </w:r>
    </w:p>
    <w:p w14:paraId="0DBF016C" w14:textId="77777777" w:rsidR="00BB1555" w:rsidRPr="0075156E" w:rsidRDefault="00BD53C5">
      <w:pPr>
        <w:widowControl w:val="0"/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75156E">
        <w:rPr>
          <w:b/>
          <w:sz w:val="28"/>
          <w:szCs w:val="28"/>
        </w:rPr>
        <w:t>flutter create sound_app</w:t>
      </w:r>
    </w:p>
    <w:p w14:paraId="73A64A46" w14:textId="77777777" w:rsidR="00BB1555" w:rsidRPr="0075156E" w:rsidRDefault="00BD53C5">
      <w:pPr>
        <w:widowControl w:val="0"/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75156E">
        <w:rPr>
          <w:b/>
          <w:sz w:val="28"/>
          <w:szCs w:val="28"/>
        </w:rPr>
        <w:t>cd sound_app</w:t>
      </w:r>
    </w:p>
    <w:p w14:paraId="4D7C488E" w14:textId="77777777" w:rsidR="00BB1555" w:rsidRPr="0075156E" w:rsidRDefault="00BD53C5">
      <w:pPr>
        <w:widowControl w:val="0"/>
        <w:numPr>
          <w:ilvl w:val="0"/>
          <w:numId w:val="1"/>
        </w:numPr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75156E">
        <w:rPr>
          <w:b/>
          <w:sz w:val="28"/>
          <w:szCs w:val="28"/>
        </w:rPr>
        <w:t>Cài đặt thư viện cần thiết</w:t>
      </w:r>
    </w:p>
    <w:p w14:paraId="33F8436F" w14:textId="77777777" w:rsidR="00BB1555" w:rsidRPr="0075156E" w:rsidRDefault="00BD53C5">
      <w:pPr>
        <w:widowControl w:val="0"/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75156E">
        <w:rPr>
          <w:sz w:val="28"/>
          <w:szCs w:val="28"/>
        </w:rPr>
        <w:t xml:space="preserve">Mở file pubspec.yaml và thực hiện thêm thư viện </w:t>
      </w:r>
      <w:r w:rsidRPr="0075156E">
        <w:rPr>
          <w:b/>
          <w:sz w:val="28"/>
          <w:szCs w:val="28"/>
        </w:rPr>
        <w:t xml:space="preserve">audioplayers </w:t>
      </w:r>
      <w:r w:rsidRPr="0075156E">
        <w:rPr>
          <w:sz w:val="28"/>
          <w:szCs w:val="28"/>
        </w:rPr>
        <w:t>để phát nhiều tệp âm thanh đồng thời.</w:t>
      </w:r>
    </w:p>
    <w:p w14:paraId="563FB69D" w14:textId="77777777" w:rsidR="00BB1555" w:rsidRPr="0075156E" w:rsidRDefault="00BD53C5">
      <w:pPr>
        <w:widowControl w:val="0"/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75156E">
        <w:rPr>
          <w:noProof/>
          <w:sz w:val="28"/>
          <w:szCs w:val="28"/>
        </w:rPr>
        <w:drawing>
          <wp:inline distT="114300" distB="114300" distL="114300" distR="114300" wp14:anchorId="375C93E7" wp14:editId="75A2E25A">
            <wp:extent cx="2781300" cy="1323975"/>
            <wp:effectExtent l="0" t="0" r="0" b="0"/>
            <wp:docPr id="114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4D9533" w14:textId="77777777" w:rsidR="00BB1555" w:rsidRPr="0075156E" w:rsidRDefault="00BD53C5">
      <w:pPr>
        <w:widowControl w:val="0"/>
        <w:numPr>
          <w:ilvl w:val="0"/>
          <w:numId w:val="1"/>
        </w:numPr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75156E">
        <w:rPr>
          <w:b/>
          <w:sz w:val="28"/>
          <w:szCs w:val="28"/>
        </w:rPr>
        <w:t>Thêm âm thanh tùy chỉnh</w:t>
      </w:r>
    </w:p>
    <w:p w14:paraId="6C61C281" w14:textId="77777777" w:rsidR="00BB1555" w:rsidRPr="0075156E" w:rsidRDefault="00BD53C5">
      <w:pPr>
        <w:widowControl w:val="0"/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75156E">
        <w:rPr>
          <w:sz w:val="28"/>
          <w:szCs w:val="28"/>
        </w:rPr>
        <w:t>Tải các file âm t</w:t>
      </w:r>
      <w:r w:rsidRPr="0075156E">
        <w:rPr>
          <w:sz w:val="28"/>
          <w:szCs w:val="28"/>
        </w:rPr>
        <w:t xml:space="preserve">hanh bạn muốn sử dụng cho ứng dụng của mình, tạo thư mục </w:t>
      </w:r>
      <w:r w:rsidRPr="0075156E">
        <w:rPr>
          <w:b/>
          <w:sz w:val="28"/>
          <w:szCs w:val="28"/>
        </w:rPr>
        <w:t>assets</w:t>
      </w:r>
      <w:r w:rsidRPr="0075156E">
        <w:rPr>
          <w:sz w:val="28"/>
          <w:szCs w:val="28"/>
        </w:rPr>
        <w:t xml:space="preserve"> và di chuyển chúng vào bên trong</w:t>
      </w:r>
    </w:p>
    <w:p w14:paraId="7D6FCE2A" w14:textId="77777777" w:rsidR="00BB1555" w:rsidRPr="0075156E" w:rsidRDefault="00BD53C5">
      <w:pPr>
        <w:widowControl w:val="0"/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75156E">
        <w:rPr>
          <w:noProof/>
          <w:sz w:val="28"/>
          <w:szCs w:val="28"/>
        </w:rPr>
        <w:drawing>
          <wp:inline distT="114300" distB="114300" distL="114300" distR="114300" wp14:anchorId="04D283F2" wp14:editId="1B1C8819">
            <wp:extent cx="3028950" cy="2124075"/>
            <wp:effectExtent l="0" t="0" r="0" b="0"/>
            <wp:docPr id="113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451279" w14:textId="77777777" w:rsidR="00BB1555" w:rsidRPr="0075156E" w:rsidRDefault="00BD53C5">
      <w:pPr>
        <w:widowControl w:val="0"/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75156E">
        <w:rPr>
          <w:sz w:val="28"/>
          <w:szCs w:val="28"/>
        </w:rPr>
        <w:br w:type="page"/>
      </w:r>
    </w:p>
    <w:p w14:paraId="05E2977C" w14:textId="77777777" w:rsidR="00BB1555" w:rsidRPr="0075156E" w:rsidRDefault="00BD53C5">
      <w:pPr>
        <w:widowControl w:val="0"/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75156E">
        <w:rPr>
          <w:sz w:val="28"/>
          <w:szCs w:val="28"/>
        </w:rPr>
        <w:lastRenderedPageBreak/>
        <w:t>Mở file pubspec.yaml và thực hiện thêm thư mục assets vào</w:t>
      </w:r>
    </w:p>
    <w:p w14:paraId="60DA1642" w14:textId="77777777" w:rsidR="00BB1555" w:rsidRPr="0075156E" w:rsidRDefault="00BD53C5">
      <w:pPr>
        <w:widowControl w:val="0"/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75156E">
        <w:rPr>
          <w:noProof/>
          <w:sz w:val="28"/>
          <w:szCs w:val="28"/>
        </w:rPr>
        <w:drawing>
          <wp:inline distT="114300" distB="114300" distL="114300" distR="114300" wp14:anchorId="309DEEDD" wp14:editId="35E16E93">
            <wp:extent cx="2600325" cy="1009650"/>
            <wp:effectExtent l="0" t="0" r="0" b="0"/>
            <wp:docPr id="114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4D43E" w14:textId="77777777" w:rsidR="00BB1555" w:rsidRPr="0075156E" w:rsidRDefault="00BD53C5">
      <w:pPr>
        <w:widowControl w:val="0"/>
        <w:numPr>
          <w:ilvl w:val="0"/>
          <w:numId w:val="1"/>
        </w:numPr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75156E">
        <w:rPr>
          <w:b/>
          <w:sz w:val="28"/>
          <w:szCs w:val="28"/>
        </w:rPr>
        <w:t>Tạo hàm phát âm thanh</w:t>
      </w:r>
    </w:p>
    <w:p w14:paraId="4D9F2870" w14:textId="77777777" w:rsidR="00BB1555" w:rsidRPr="0075156E" w:rsidRDefault="00BD53C5">
      <w:pPr>
        <w:widowControl w:val="0"/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75156E">
        <w:rPr>
          <w:b/>
          <w:noProof/>
          <w:sz w:val="28"/>
          <w:szCs w:val="28"/>
        </w:rPr>
        <w:drawing>
          <wp:inline distT="114300" distB="114300" distL="114300" distR="114300" wp14:anchorId="245BD286" wp14:editId="71A81F57">
            <wp:extent cx="5695950" cy="2352675"/>
            <wp:effectExtent l="0" t="0" r="0" b="0"/>
            <wp:docPr id="114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DF2953" w14:textId="77777777" w:rsidR="00BB1555" w:rsidRPr="0075156E" w:rsidRDefault="00BD53C5">
      <w:pPr>
        <w:widowControl w:val="0"/>
        <w:numPr>
          <w:ilvl w:val="0"/>
          <w:numId w:val="1"/>
        </w:numPr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75156E">
        <w:rPr>
          <w:b/>
          <w:sz w:val="28"/>
          <w:szCs w:val="28"/>
        </w:rPr>
        <w:t>Tạo một widget Expanded để hiển thị màu sắc và gọi hàm playSound</w:t>
      </w:r>
    </w:p>
    <w:p w14:paraId="254150C9" w14:textId="77777777" w:rsidR="00BB1555" w:rsidRPr="0075156E" w:rsidRDefault="00BD53C5">
      <w:pPr>
        <w:widowControl w:val="0"/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75156E">
        <w:rPr>
          <w:b/>
          <w:noProof/>
          <w:sz w:val="28"/>
          <w:szCs w:val="28"/>
        </w:rPr>
        <w:drawing>
          <wp:inline distT="114300" distB="114300" distL="114300" distR="114300" wp14:anchorId="59C74371" wp14:editId="4C732330">
            <wp:extent cx="5939480" cy="2159000"/>
            <wp:effectExtent l="0" t="0" r="0" b="0"/>
            <wp:docPr id="114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4FDC5" w14:textId="77777777" w:rsidR="00BB1555" w:rsidRPr="0075156E" w:rsidRDefault="00BD53C5">
      <w:pPr>
        <w:widowControl w:val="0"/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75156E">
        <w:rPr>
          <w:sz w:val="28"/>
          <w:szCs w:val="28"/>
        </w:rPr>
        <w:br w:type="page"/>
      </w:r>
    </w:p>
    <w:p w14:paraId="014844BD" w14:textId="77777777" w:rsidR="00BB1555" w:rsidRPr="0075156E" w:rsidRDefault="00BD53C5">
      <w:pPr>
        <w:widowControl w:val="0"/>
        <w:numPr>
          <w:ilvl w:val="0"/>
          <w:numId w:val="1"/>
        </w:numPr>
        <w:spacing w:before="200" w:after="200" w:line="360" w:lineRule="auto"/>
        <w:ind w:left="1" w:hanging="3"/>
        <w:jc w:val="both"/>
        <w:rPr>
          <w:b/>
          <w:sz w:val="28"/>
          <w:szCs w:val="28"/>
        </w:rPr>
      </w:pPr>
      <w:r w:rsidRPr="0075156E">
        <w:rPr>
          <w:b/>
          <w:sz w:val="28"/>
          <w:szCs w:val="28"/>
        </w:rPr>
        <w:lastRenderedPageBreak/>
        <w:t>Tạo giao diện sound app của bạn</w:t>
      </w:r>
    </w:p>
    <w:p w14:paraId="4C81B5CA" w14:textId="77777777" w:rsidR="00BB1555" w:rsidRPr="0075156E" w:rsidRDefault="00BD53C5">
      <w:pPr>
        <w:widowControl w:val="0"/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75156E">
        <w:rPr>
          <w:sz w:val="28"/>
          <w:szCs w:val="28"/>
        </w:rPr>
        <w:t>Tạo danh sách các buildKey với màu sắc và âm thanh khác nhau</w:t>
      </w:r>
    </w:p>
    <w:p w14:paraId="2727E9E4" w14:textId="77777777" w:rsidR="00BB1555" w:rsidRPr="0075156E" w:rsidRDefault="00BD53C5">
      <w:pPr>
        <w:widowControl w:val="0"/>
        <w:spacing w:before="200" w:after="200" w:line="360" w:lineRule="auto"/>
        <w:ind w:left="1" w:hanging="3"/>
        <w:jc w:val="both"/>
        <w:rPr>
          <w:sz w:val="28"/>
          <w:szCs w:val="28"/>
        </w:rPr>
      </w:pPr>
      <w:r w:rsidRPr="0075156E">
        <w:rPr>
          <w:noProof/>
          <w:sz w:val="28"/>
          <w:szCs w:val="28"/>
        </w:rPr>
        <w:drawing>
          <wp:inline distT="114300" distB="114300" distL="114300" distR="114300" wp14:anchorId="7819B9CE" wp14:editId="0DFA1E15">
            <wp:extent cx="5939480" cy="4787900"/>
            <wp:effectExtent l="0" t="0" r="0" b="0"/>
            <wp:docPr id="113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78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449729" w14:textId="77777777" w:rsidR="00BB1555" w:rsidRPr="0075156E" w:rsidRDefault="00BB1555">
      <w:pPr>
        <w:widowControl w:val="0"/>
        <w:spacing w:before="200" w:after="200"/>
        <w:ind w:left="1" w:hanging="3"/>
        <w:jc w:val="both"/>
        <w:rPr>
          <w:b/>
          <w:sz w:val="28"/>
          <w:szCs w:val="28"/>
        </w:rPr>
      </w:pPr>
    </w:p>
    <w:p w14:paraId="7F67D6BC" w14:textId="77777777" w:rsidR="00BB1555" w:rsidRPr="0075156E" w:rsidRDefault="00BD53C5">
      <w:pPr>
        <w:widowControl w:val="0"/>
        <w:spacing w:before="200" w:after="200"/>
        <w:ind w:left="1" w:hanging="3"/>
        <w:jc w:val="both"/>
        <w:rPr>
          <w:b/>
          <w:sz w:val="28"/>
          <w:szCs w:val="28"/>
        </w:rPr>
      </w:pPr>
      <w:r w:rsidRPr="0075156E">
        <w:rPr>
          <w:sz w:val="28"/>
          <w:szCs w:val="28"/>
        </w:rPr>
        <w:br w:type="page"/>
      </w:r>
    </w:p>
    <w:p w14:paraId="4DA5D824" w14:textId="77777777" w:rsidR="00BB1555" w:rsidRPr="0075156E" w:rsidRDefault="00BD53C5">
      <w:pPr>
        <w:widowControl w:val="0"/>
        <w:spacing w:before="200" w:after="200"/>
        <w:ind w:left="1" w:hanging="3"/>
        <w:jc w:val="both"/>
        <w:rPr>
          <w:b/>
          <w:sz w:val="28"/>
          <w:szCs w:val="28"/>
        </w:rPr>
      </w:pPr>
      <w:r w:rsidRPr="0075156E">
        <w:rPr>
          <w:b/>
          <w:sz w:val="28"/>
          <w:szCs w:val="28"/>
        </w:rPr>
        <w:lastRenderedPageBreak/>
        <w:t>Kết quả</w:t>
      </w:r>
    </w:p>
    <w:p w14:paraId="6E61C201" w14:textId="77777777" w:rsidR="00BB1555" w:rsidRPr="0075156E" w:rsidRDefault="00BD53C5">
      <w:pPr>
        <w:widowControl w:val="0"/>
        <w:spacing w:before="200" w:after="200"/>
        <w:ind w:left="1" w:hanging="3"/>
        <w:jc w:val="center"/>
        <w:rPr>
          <w:b/>
          <w:sz w:val="28"/>
          <w:szCs w:val="28"/>
        </w:rPr>
      </w:pPr>
      <w:r w:rsidRPr="0075156E">
        <w:rPr>
          <w:b/>
          <w:noProof/>
          <w:sz w:val="28"/>
          <w:szCs w:val="28"/>
        </w:rPr>
        <w:drawing>
          <wp:inline distT="114300" distB="114300" distL="114300" distR="114300" wp14:anchorId="4F60C40D" wp14:editId="4E4DF7F2">
            <wp:extent cx="3734544" cy="7890278"/>
            <wp:effectExtent l="0" t="0" r="0" b="0"/>
            <wp:docPr id="113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4544" cy="78902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B1555" w:rsidRPr="0075156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/>
      <w:pgMar w:top="1134" w:right="851" w:bottom="1134" w:left="1701" w:header="0" w:footer="63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AFE21" w14:textId="77777777" w:rsidR="00BD53C5" w:rsidRDefault="00BD53C5">
      <w:pPr>
        <w:spacing w:line="240" w:lineRule="auto"/>
        <w:ind w:left="0" w:hanging="2"/>
      </w:pPr>
      <w:r>
        <w:separator/>
      </w:r>
    </w:p>
  </w:endnote>
  <w:endnote w:type="continuationSeparator" w:id="0">
    <w:p w14:paraId="26B1B62F" w14:textId="77777777" w:rsidR="00BD53C5" w:rsidRDefault="00BD53C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Times New Roman"/>
    <w:panose1 w:val="00000000000000000000"/>
    <w:charset w:val="00"/>
    <w:family w:val="roman"/>
    <w:notTrueType/>
    <w:pitch w:val="default"/>
  </w:font>
  <w:font w:name=".VnTim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EA81" w14:textId="77777777" w:rsidR="00BB1555" w:rsidRDefault="00BD53C5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360"/>
        <w:tab w:val="center" w:pos="3960"/>
        <w:tab w:val="right" w:pos="9072"/>
      </w:tabs>
      <w:spacing w:before="120" w:line="240" w:lineRule="auto"/>
      <w:ind w:left="0" w:hanging="2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948EC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i/>
        <w:color w:val="000000"/>
      </w:rPr>
      <w:t>Can Tho University Software Center</w:t>
    </w:r>
  </w:p>
  <w:p w14:paraId="7EDB2B87" w14:textId="77777777" w:rsidR="00BB1555" w:rsidRDefault="00BB1555">
    <w:pPr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423D2" w14:textId="77777777" w:rsidR="00BB1555" w:rsidRDefault="00BD53C5">
    <w:pPr>
      <w:pBdr>
        <w:top w:val="single" w:sz="4" w:space="1" w:color="000000"/>
        <w:left w:val="nil"/>
        <w:bottom w:val="nil"/>
        <w:right w:val="nil"/>
        <w:between w:val="nil"/>
      </w:pBdr>
      <w:tabs>
        <w:tab w:val="right" w:pos="9072"/>
      </w:tabs>
      <w:spacing w:before="120" w:line="240" w:lineRule="auto"/>
      <w:ind w:left="0" w:hanging="2"/>
      <w:jc w:val="both"/>
      <w:rPr>
        <w:color w:val="000000"/>
      </w:rPr>
    </w:pPr>
    <w:r>
      <w:rPr>
        <w:i/>
        <w:color w:val="000000"/>
      </w:rPr>
      <w:t>Can Tho University Software Center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948EC">
      <w:rPr>
        <w:noProof/>
        <w:color w:val="000000"/>
      </w:rPr>
      <w:t>1</w:t>
    </w:r>
    <w:r>
      <w:rPr>
        <w:color w:val="000000"/>
      </w:rPr>
      <w:fldChar w:fldCharType="end"/>
    </w:r>
  </w:p>
  <w:p w14:paraId="3F4F10FF" w14:textId="77777777" w:rsidR="00BB1555" w:rsidRDefault="00BB1555">
    <w:pPr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D9A99" w14:textId="77777777" w:rsidR="003948EC" w:rsidRDefault="003948EC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EB6C7" w14:textId="77777777" w:rsidR="00BD53C5" w:rsidRDefault="00BD53C5">
      <w:pPr>
        <w:spacing w:line="240" w:lineRule="auto"/>
        <w:ind w:left="0" w:hanging="2"/>
      </w:pPr>
      <w:r>
        <w:separator/>
      </w:r>
    </w:p>
  </w:footnote>
  <w:footnote w:type="continuationSeparator" w:id="0">
    <w:p w14:paraId="3DC81544" w14:textId="77777777" w:rsidR="00BD53C5" w:rsidRDefault="00BD53C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02044" w14:textId="2B2FD85E" w:rsidR="00BB1555" w:rsidRDefault="00BD53C5">
    <w:pPr>
      <w:pBdr>
        <w:top w:val="nil"/>
        <w:left w:val="nil"/>
        <w:bottom w:val="single" w:sz="4" w:space="1" w:color="000000"/>
        <w:right w:val="nil"/>
        <w:between w:val="nil"/>
      </w:pBdr>
      <w:tabs>
        <w:tab w:val="left" w:pos="180"/>
        <w:tab w:val="right" w:pos="9072"/>
      </w:tabs>
      <w:spacing w:line="240" w:lineRule="auto"/>
      <w:ind w:left="1" w:hanging="3"/>
      <w:rPr>
        <w:rFonts w:ascii="Arial" w:eastAsia="Arial" w:hAnsi="Arial" w:cs="Arial"/>
        <w:color w:val="000000"/>
        <w:sz w:val="32"/>
        <w:szCs w:val="32"/>
      </w:rPr>
    </w:pPr>
    <w:r>
      <w:rPr>
        <w:rFonts w:ascii="Arial" w:eastAsia="Arial" w:hAnsi="Arial" w:cs="Arial"/>
        <w:b/>
        <w:color w:val="000000"/>
        <w:sz w:val="32"/>
        <w:szCs w:val="32"/>
      </w:rPr>
      <w:t>Assignments (Lab 0</w:t>
    </w:r>
    <w:r w:rsidR="003948EC">
      <w:rPr>
        <w:rFonts w:ascii="Arial" w:eastAsia="Arial" w:hAnsi="Arial" w:cs="Arial"/>
        <w:b/>
        <w:color w:val="000000"/>
        <w:sz w:val="32"/>
        <w:szCs w:val="32"/>
        <w:lang w:val="vi-VN"/>
      </w:rPr>
      <w:t>6</w:t>
    </w:r>
    <w:r>
      <w:rPr>
        <w:b/>
        <w:color w:val="000000"/>
        <w:sz w:val="32"/>
        <w:szCs w:val="32"/>
      </w:rPr>
      <w:t xml:space="preserve">)                                                          </w:t>
    </w:r>
    <w:r>
      <w:rPr>
        <w:rFonts w:ascii="Arial" w:eastAsia="Arial" w:hAnsi="Arial" w:cs="Arial"/>
        <w:b/>
        <w:color w:val="000000"/>
        <w:sz w:val="32"/>
        <w:szCs w:val="32"/>
      </w:rPr>
      <w:tab/>
    </w:r>
    <w:r>
      <w:rPr>
        <w:rFonts w:ascii="Arial" w:eastAsia="Arial" w:hAnsi="Arial" w:cs="Arial"/>
        <w:b/>
        <w:noProof/>
        <w:color w:val="000000"/>
        <w:sz w:val="32"/>
        <w:szCs w:val="32"/>
      </w:rPr>
      <w:drawing>
        <wp:inline distT="0" distB="0" distL="114300" distR="114300" wp14:anchorId="3E5A1689" wp14:editId="211F5F63">
          <wp:extent cx="573405" cy="394335"/>
          <wp:effectExtent l="0" t="0" r="0" b="0"/>
          <wp:docPr id="1142" name="image3.jpg" descr="Chinh_thuc_-_CUSC_Ed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Chinh_thuc_-_CUSC_Edu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" cy="3943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CE283F5" w14:textId="77777777" w:rsidR="00BB1555" w:rsidRDefault="00BD53C5">
    <w:pPr>
      <w:pBdr>
        <w:top w:val="nil"/>
        <w:left w:val="nil"/>
        <w:bottom w:val="single" w:sz="18" w:space="1" w:color="000000"/>
        <w:right w:val="nil"/>
        <w:between w:val="nil"/>
      </w:pBdr>
      <w:spacing w:before="120" w:after="120" w:line="240" w:lineRule="auto"/>
      <w:ind w:left="2" w:hanging="4"/>
      <w:jc w:val="right"/>
      <w:rPr>
        <w:color w:val="000000"/>
        <w:sz w:val="36"/>
        <w:szCs w:val="36"/>
      </w:rPr>
    </w:pPr>
    <w:r>
      <w:rPr>
        <w:b/>
        <w:sz w:val="36"/>
        <w:szCs w:val="36"/>
      </w:rPr>
      <w:t>UI Learning</w:t>
    </w:r>
  </w:p>
  <w:p w14:paraId="38ED0AC6" w14:textId="77777777" w:rsidR="00BB1555" w:rsidRDefault="00BB1555">
    <w:pPr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2CFE3" w14:textId="57616EF6" w:rsidR="00BB1555" w:rsidRDefault="00BD53C5">
    <w:pPr>
      <w:pBdr>
        <w:top w:val="nil"/>
        <w:left w:val="nil"/>
        <w:bottom w:val="single" w:sz="4" w:space="1" w:color="000000"/>
        <w:right w:val="nil"/>
        <w:between w:val="nil"/>
      </w:pBdr>
      <w:tabs>
        <w:tab w:val="left" w:pos="180"/>
        <w:tab w:val="right" w:pos="9072"/>
      </w:tabs>
      <w:spacing w:line="240" w:lineRule="auto"/>
      <w:ind w:left="1" w:hanging="3"/>
      <w:rPr>
        <w:rFonts w:ascii="Arial" w:eastAsia="Arial" w:hAnsi="Arial" w:cs="Arial"/>
        <w:color w:val="000000"/>
        <w:sz w:val="32"/>
        <w:szCs w:val="32"/>
      </w:rPr>
    </w:pPr>
    <w:r>
      <w:rPr>
        <w:rFonts w:ascii="Arial" w:eastAsia="Arial" w:hAnsi="Arial" w:cs="Arial"/>
        <w:b/>
        <w:color w:val="000000"/>
        <w:sz w:val="32"/>
        <w:szCs w:val="32"/>
      </w:rPr>
      <w:t>Assignments (Lab 0</w:t>
    </w:r>
    <w:r w:rsidR="003948EC">
      <w:rPr>
        <w:rFonts w:ascii="Arial" w:eastAsia="Arial" w:hAnsi="Arial" w:cs="Arial"/>
        <w:b/>
        <w:color w:val="000000"/>
        <w:sz w:val="32"/>
        <w:szCs w:val="32"/>
        <w:lang w:val="vi-VN"/>
      </w:rPr>
      <w:t>6</w:t>
    </w:r>
    <w:r>
      <w:rPr>
        <w:b/>
        <w:color w:val="000000"/>
        <w:sz w:val="32"/>
        <w:szCs w:val="32"/>
      </w:rPr>
      <w:t xml:space="preserve">)                                                          </w:t>
    </w:r>
    <w:r>
      <w:rPr>
        <w:rFonts w:ascii="Arial" w:eastAsia="Arial" w:hAnsi="Arial" w:cs="Arial"/>
        <w:b/>
        <w:color w:val="000000"/>
        <w:sz w:val="32"/>
        <w:szCs w:val="32"/>
      </w:rPr>
      <w:tab/>
    </w:r>
    <w:r>
      <w:rPr>
        <w:rFonts w:ascii="Arial" w:eastAsia="Arial" w:hAnsi="Arial" w:cs="Arial"/>
        <w:b/>
        <w:noProof/>
        <w:color w:val="000000"/>
        <w:sz w:val="32"/>
        <w:szCs w:val="32"/>
      </w:rPr>
      <w:drawing>
        <wp:inline distT="0" distB="0" distL="114300" distR="114300" wp14:anchorId="4B9B15BB" wp14:editId="179D8CB0">
          <wp:extent cx="573405" cy="394335"/>
          <wp:effectExtent l="0" t="0" r="0" b="0"/>
          <wp:docPr id="1143" name="image3.jpg" descr="Chinh_thuc_-_CUSC_Ed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Chinh_thuc_-_CUSC_Edu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" cy="3943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14E3439" w14:textId="77777777" w:rsidR="00BB1555" w:rsidRDefault="00BD53C5">
    <w:pPr>
      <w:pBdr>
        <w:bottom w:val="single" w:sz="18" w:space="1" w:color="000000"/>
      </w:pBdr>
      <w:spacing w:before="120" w:after="120"/>
      <w:ind w:left="2" w:hanging="4"/>
      <w:jc w:val="right"/>
      <w:rPr>
        <w:b/>
        <w:sz w:val="36"/>
        <w:szCs w:val="36"/>
      </w:rPr>
    </w:pPr>
    <w:r>
      <w:rPr>
        <w:b/>
        <w:sz w:val="36"/>
        <w:szCs w:val="36"/>
      </w:rPr>
      <w:t>UI Learning</w:t>
    </w:r>
  </w:p>
  <w:p w14:paraId="203632D2" w14:textId="77777777" w:rsidR="00BB1555" w:rsidRDefault="00BB1555">
    <w:pPr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696E7" w14:textId="77777777" w:rsidR="003948EC" w:rsidRDefault="003948EC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F7EDE"/>
    <w:multiLevelType w:val="multilevel"/>
    <w:tmpl w:val="D29098D6"/>
    <w:lvl w:ilvl="0">
      <w:start w:val="1"/>
      <w:numFmt w:val="decimal"/>
      <w:pStyle w:val="Buoc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Demuccap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euDeCap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7894E0B"/>
    <w:multiLevelType w:val="multilevel"/>
    <w:tmpl w:val="9606F93A"/>
    <w:lvl w:ilvl="0">
      <w:start w:val="1"/>
      <w:numFmt w:val="decimal"/>
      <w:pStyle w:val="Nutnhoncap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CB66C0"/>
    <w:multiLevelType w:val="multilevel"/>
    <w:tmpl w:val="62F4AE5A"/>
    <w:lvl w:ilvl="0">
      <w:start w:val="1"/>
      <w:numFmt w:val="bullet"/>
      <w:pStyle w:val="NutVuongcap2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555"/>
    <w:rsid w:val="003948EC"/>
    <w:rsid w:val="0075156E"/>
    <w:rsid w:val="00BB1555"/>
    <w:rsid w:val="00BD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069AF4"/>
  <w15:docId w15:val="{2AFD17EF-054E-4B5D-9A24-A83F9C87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rFonts w:ascii=".VnTimeH" w:hAnsi=".VnTimeH"/>
      <w:b/>
      <w:bCs/>
      <w:sz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left="1152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.VnTime" w:hAnsi=".VnTime"/>
      <w:b/>
      <w:bCs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720"/>
      <w:jc w:val="both"/>
      <w:outlineLvl w:val="3"/>
    </w:pPr>
    <w:rPr>
      <w:b/>
      <w:sz w:val="26"/>
      <w:szCs w:val="26"/>
      <w:lang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120"/>
      <w:outlineLvl w:val="4"/>
    </w:pPr>
    <w:rPr>
      <w:rFonts w:ascii="Arial" w:hAnsi="Arial"/>
      <w:b/>
      <w:bCs/>
      <w:sz w:val="26"/>
      <w:szCs w:val="26"/>
      <w:lang w:val="en-GB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rFonts w:ascii=".VnTime" w:hAnsi=".VnTime"/>
      <w:b/>
      <w:bCs/>
      <w:sz w:val="26"/>
    </w:rPr>
  </w:style>
  <w:style w:type="paragraph" w:styleId="Heading7">
    <w:name w:val="heading 7"/>
    <w:basedOn w:val="Normal"/>
    <w:next w:val="Normal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pPr>
      <w:keepNext/>
      <w:spacing w:after="120"/>
      <w:ind w:left="780"/>
      <w:jc w:val="both"/>
      <w:outlineLvl w:val="7"/>
    </w:pPr>
    <w:rPr>
      <w:i/>
      <w:iCs/>
      <w:sz w:val="26"/>
      <w:szCs w:val="26"/>
      <w:lang w:val="en-GB"/>
    </w:rPr>
  </w:style>
  <w:style w:type="paragraph" w:styleId="Heading9">
    <w:name w:val="heading 9"/>
    <w:basedOn w:val="Normal"/>
    <w:next w:val="Normal"/>
    <w:pPr>
      <w:keepNext/>
      <w:ind w:left="792"/>
      <w:jc w:val="center"/>
      <w:outlineLvl w:val="8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4Char">
    <w:name w:val="Heading 4 Char"/>
    <w:rPr>
      <w:b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Heading5Char">
    <w:name w:val="Heading 5 Char"/>
    <w:rPr>
      <w:rFonts w:ascii="Arial" w:hAnsi="Arial" w:cs="Arial"/>
      <w:b/>
      <w:bCs/>
      <w:w w:val="100"/>
      <w:position w:val="-1"/>
      <w:sz w:val="26"/>
      <w:szCs w:val="26"/>
      <w:effect w:val="none"/>
      <w:vertAlign w:val="baseline"/>
      <w:cs w:val="0"/>
      <w:em w:val="none"/>
      <w:lang w:val="en-GB"/>
    </w:rPr>
  </w:style>
  <w:style w:type="paragraph" w:customStyle="1" w:styleId="Doanbinhthuong">
    <w:name w:val="Doan binh thuong"/>
    <w:basedOn w:val="Normal"/>
    <w:pPr>
      <w:spacing w:before="120" w:after="120"/>
      <w:jc w:val="both"/>
    </w:pPr>
    <w:rPr>
      <w:sz w:val="26"/>
      <w:szCs w:val="20"/>
    </w:rPr>
  </w:style>
  <w:style w:type="paragraph" w:customStyle="1" w:styleId="Hinh">
    <w:name w:val="Hinh"/>
    <w:basedOn w:val="Normal"/>
    <w:pPr>
      <w:spacing w:before="120" w:after="120"/>
      <w:jc w:val="center"/>
    </w:pPr>
    <w:rPr>
      <w:b/>
      <w:sz w:val="26"/>
      <w:szCs w:val="26"/>
    </w:rPr>
  </w:style>
  <w:style w:type="paragraph" w:customStyle="1" w:styleId="Number">
    <w:name w:val="Number"/>
    <w:basedOn w:val="Normal"/>
    <w:pPr>
      <w:spacing w:before="120" w:after="120"/>
    </w:pPr>
    <w:rPr>
      <w:sz w:val="26"/>
      <w:szCs w:val="26"/>
    </w:rPr>
  </w:style>
  <w:style w:type="paragraph" w:customStyle="1" w:styleId="Nutnhoncap1">
    <w:name w:val="Nut nhon (cap 1)"/>
    <w:basedOn w:val="Normal"/>
    <w:pPr>
      <w:numPr>
        <w:numId w:val="1"/>
      </w:numPr>
      <w:spacing w:before="120" w:after="120"/>
      <w:ind w:left="-1" w:hanging="1"/>
      <w:jc w:val="both"/>
    </w:pPr>
    <w:rPr>
      <w:bCs/>
      <w:color w:val="3E3E3E"/>
      <w:sz w:val="26"/>
      <w:szCs w:val="20"/>
      <w:lang w:val="vi-VN"/>
    </w:rPr>
  </w:style>
  <w:style w:type="paragraph" w:customStyle="1" w:styleId="Nuttroncap3">
    <w:name w:val="Nut tron (cap 3)"/>
    <w:basedOn w:val="Normal"/>
    <w:pPr>
      <w:spacing w:before="120" w:after="120"/>
      <w:jc w:val="both"/>
    </w:pPr>
    <w:rPr>
      <w:sz w:val="26"/>
      <w:szCs w:val="26"/>
    </w:rPr>
  </w:style>
  <w:style w:type="paragraph" w:customStyle="1" w:styleId="NutVuongcap2">
    <w:name w:val="Nut Vuong (cap 2)"/>
    <w:basedOn w:val="Normal"/>
    <w:pPr>
      <w:numPr>
        <w:numId w:val="2"/>
      </w:numPr>
      <w:tabs>
        <w:tab w:val="left" w:pos="4320"/>
      </w:tabs>
      <w:spacing w:before="120" w:after="120"/>
      <w:ind w:left="-1" w:hanging="1"/>
      <w:jc w:val="both"/>
    </w:pPr>
    <w:rPr>
      <w:sz w:val="26"/>
      <w:szCs w:val="26"/>
    </w:rPr>
  </w:style>
  <w:style w:type="character" w:customStyle="1" w:styleId="Tenchuong">
    <w:name w:val="Ten chuong"/>
    <w:rPr>
      <w:rFonts w:ascii="Times New Roman" w:hAnsi="Times New Roman"/>
      <w:b/>
      <w:bCs/>
      <w:w w:val="100"/>
      <w:position w:val="-1"/>
      <w:sz w:val="40"/>
      <w:szCs w:val="40"/>
      <w:effect w:val="none"/>
      <w:vertAlign w:val="baseline"/>
      <w:cs w:val="0"/>
      <w:em w:val="none"/>
    </w:rPr>
  </w:style>
  <w:style w:type="paragraph" w:customStyle="1" w:styleId="Tentieude">
    <w:name w:val="Ten tieu de"/>
    <w:basedOn w:val="Normal"/>
    <w:pPr>
      <w:jc w:val="both"/>
    </w:pPr>
    <w:rPr>
      <w:b/>
      <w:sz w:val="28"/>
      <w:szCs w:val="26"/>
      <w:lang/>
    </w:rPr>
  </w:style>
  <w:style w:type="character" w:customStyle="1" w:styleId="TentieudeChar">
    <w:name w:val="Ten tieu de Char"/>
    <w:rPr>
      <w:b/>
      <w:w w:val="100"/>
      <w:position w:val="-1"/>
      <w:sz w:val="28"/>
      <w:szCs w:val="26"/>
      <w:effect w:val="none"/>
      <w:vertAlign w:val="baseline"/>
      <w:cs w:val="0"/>
      <w:em w:val="none"/>
    </w:rPr>
  </w:style>
  <w:style w:type="character" w:customStyle="1" w:styleId="InDamChar">
    <w:name w:val="In Dam Char"/>
    <w:rPr>
      <w:b/>
      <w:w w:val="100"/>
      <w:position w:val="-1"/>
      <w:sz w:val="26"/>
      <w:szCs w:val="26"/>
      <w:effect w:val="none"/>
      <w:vertAlign w:val="baseline"/>
      <w:cs w:val="0"/>
      <w:em w:val="none"/>
      <w:lang w:val="en-US" w:eastAsia="en-US" w:bidi="ar-SA"/>
    </w:rPr>
  </w:style>
  <w:style w:type="paragraph" w:customStyle="1" w:styleId="Doancap2">
    <w:name w:val="Doan cap 2"/>
    <w:basedOn w:val="Nutnhoncap1"/>
    <w:pPr>
      <w:numPr>
        <w:numId w:val="0"/>
      </w:numPr>
      <w:spacing w:before="240"/>
      <w:ind w:leftChars="-1" w:left="567" w:hangingChars="1" w:hanging="1"/>
    </w:pPr>
  </w:style>
  <w:style w:type="character" w:customStyle="1" w:styleId="Nutnhoncap1Char">
    <w:name w:val="Nut nhon (cap 1) Char"/>
    <w:rPr>
      <w:w w:val="100"/>
      <w:position w:val="-1"/>
      <w:sz w:val="26"/>
      <w:szCs w:val="26"/>
      <w:effect w:val="none"/>
      <w:vertAlign w:val="baseline"/>
      <w:cs w:val="0"/>
      <w:em w:val="none"/>
      <w:lang w:val="en-US" w:eastAsia="en-US" w:bidi="ar-SA"/>
    </w:rPr>
  </w:style>
  <w:style w:type="paragraph" w:customStyle="1" w:styleId="Numbercap2">
    <w:name w:val="Number cap 2"/>
    <w:basedOn w:val="Normal"/>
    <w:pPr>
      <w:tabs>
        <w:tab w:val="num" w:pos="1080"/>
      </w:tabs>
      <w:spacing w:before="60" w:after="60"/>
      <w:ind w:left="1078" w:hanging="539"/>
    </w:pPr>
    <w:rPr>
      <w:sz w:val="26"/>
      <w:szCs w:val="26"/>
    </w:rPr>
  </w:style>
  <w:style w:type="character" w:customStyle="1" w:styleId="DoanbinhthuongChar">
    <w:name w:val="Doan binh thuong Char"/>
    <w:rPr>
      <w:w w:val="100"/>
      <w:position w:val="-1"/>
      <w:sz w:val="26"/>
      <w:effect w:val="none"/>
      <w:vertAlign w:val="baseline"/>
      <w:cs w:val="0"/>
      <w:em w:val="none"/>
      <w:lang w:val="en-US" w:eastAsia="en-US" w:bidi="ar-SA"/>
    </w:rPr>
  </w:style>
  <w:style w:type="paragraph" w:styleId="ListNumber2">
    <w:name w:val="List Number 2"/>
    <w:basedOn w:val="Normal"/>
    <w:pPr>
      <w:tabs>
        <w:tab w:val="num" w:pos="720"/>
      </w:tabs>
      <w:ind w:left="720" w:hanging="360"/>
    </w:pPr>
  </w:style>
  <w:style w:type="paragraph" w:customStyle="1" w:styleId="Chuy">
    <w:name w:val="Chu y"/>
    <w:basedOn w:val="Normal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/>
      <w:ind w:left="113" w:right="113"/>
      <w:jc w:val="both"/>
    </w:pPr>
    <w:rPr>
      <w:i/>
      <w:sz w:val="26"/>
      <w:szCs w:val="26"/>
    </w:rPr>
  </w:style>
  <w:style w:type="paragraph" w:customStyle="1" w:styleId="number0">
    <w:name w:val="number"/>
    <w:basedOn w:val="Normal"/>
    <w:pPr>
      <w:tabs>
        <w:tab w:val="left" w:pos="540"/>
        <w:tab w:val="num" w:pos="1647"/>
      </w:tabs>
      <w:spacing w:before="120" w:after="60"/>
      <w:ind w:left="1647" w:hanging="567"/>
      <w:jc w:val="both"/>
    </w:pPr>
    <w:rPr>
      <w:sz w:val="26"/>
      <w:szCs w:val="26"/>
    </w:rPr>
  </w:style>
  <w:style w:type="paragraph" w:customStyle="1" w:styleId="Numbercap1">
    <w:name w:val="Number cap 1"/>
    <w:basedOn w:val="Normal"/>
    <w:pPr>
      <w:tabs>
        <w:tab w:val="num" w:pos="567"/>
      </w:tabs>
      <w:spacing w:before="120" w:after="120"/>
      <w:ind w:left="567" w:hanging="567"/>
    </w:pPr>
    <w:rPr>
      <w:sz w:val="26"/>
      <w:szCs w:val="26"/>
    </w:rPr>
  </w:style>
  <w:style w:type="paragraph" w:styleId="Header">
    <w:name w:val="header"/>
    <w:basedOn w:val="Normal"/>
  </w:style>
  <w:style w:type="paragraph" w:styleId="Footer">
    <w:name w:val="footer"/>
    <w:basedOn w:val="Normal"/>
    <w:rPr>
      <w:lang/>
    </w:r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ListNumber">
    <w:name w:val="List Number"/>
    <w:basedOn w:val="Normal"/>
    <w:pPr>
      <w:tabs>
        <w:tab w:val="num" w:pos="567"/>
      </w:tabs>
      <w:spacing w:before="60" w:after="60"/>
      <w:ind w:left="567" w:hanging="567"/>
      <w:jc w:val="both"/>
    </w:pPr>
    <w:rPr>
      <w:sz w:val="26"/>
    </w:rPr>
  </w:style>
  <w:style w:type="character" w:customStyle="1" w:styleId="ListNumberCharChar">
    <w:name w:val="List Number Char Char"/>
    <w:rPr>
      <w:w w:val="100"/>
      <w:position w:val="-1"/>
      <w:sz w:val="26"/>
      <w:szCs w:val="24"/>
      <w:effect w:val="none"/>
      <w:vertAlign w:val="baseline"/>
      <w:cs w:val="0"/>
      <w:em w:val="none"/>
      <w:lang w:val="en-US" w:eastAsia="en-US" w:bidi="ar-SA"/>
    </w:rPr>
  </w:style>
  <w:style w:type="paragraph" w:styleId="BodyTextIndent">
    <w:name w:val="Body Text Indent"/>
    <w:basedOn w:val="Normal"/>
    <w:pPr>
      <w:ind w:left="720"/>
      <w:jc w:val="both"/>
    </w:pPr>
    <w:rPr>
      <w:rFonts w:ascii=".VnTime" w:hAnsi=".VnTime"/>
      <w:sz w:val="28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2">
    <w:name w:val="Body Text 2"/>
    <w:basedOn w:val="Normal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/>
      <w:jc w:val="both"/>
    </w:pPr>
    <w:rPr>
      <w:sz w:val="26"/>
      <w:szCs w:val="26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Cs w:val="26"/>
    </w:rPr>
  </w:style>
  <w:style w:type="paragraph" w:styleId="BodyText">
    <w:name w:val="Body Text"/>
    <w:basedOn w:val="Normal"/>
    <w:pPr>
      <w:jc w:val="center"/>
    </w:pPr>
    <w:rPr>
      <w:rFonts w:ascii=".VnTime" w:hAnsi=".VnTime"/>
      <w:b/>
      <w:bCs/>
      <w:sz w:val="26"/>
    </w:rPr>
  </w:style>
  <w:style w:type="paragraph" w:styleId="BodyTextIndent2">
    <w:name w:val="Body Text Indent 2"/>
    <w:basedOn w:val="Normal"/>
    <w:pPr>
      <w:ind w:left="720"/>
      <w:jc w:val="both"/>
    </w:pPr>
    <w:rPr>
      <w:sz w:val="26"/>
      <w:szCs w:val="26"/>
      <w:lang/>
    </w:rPr>
  </w:style>
  <w:style w:type="character" w:customStyle="1" w:styleId="BodyTextIndent2Char">
    <w:name w:val="Body Text Indent 2 Char"/>
    <w:rPr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BodyTextIndent3">
    <w:name w:val="Body Text Indent 3"/>
    <w:basedOn w:val="Normal"/>
    <w:pPr>
      <w:ind w:left="720"/>
      <w:jc w:val="both"/>
    </w:pPr>
    <w:rPr>
      <w:b/>
      <w:sz w:val="26"/>
      <w:szCs w:val="2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customStyle="1" w:styleId="noidung">
    <w:name w:val="noi dung"/>
    <w:basedOn w:val="Normal"/>
    <w:pPr>
      <w:autoSpaceDE w:val="0"/>
      <w:autoSpaceDN w:val="0"/>
      <w:adjustRightInd w:val="0"/>
      <w:spacing w:before="120" w:after="120"/>
      <w:jc w:val="center"/>
    </w:pPr>
    <w:rPr>
      <w:iCs/>
      <w:sz w:val="26"/>
      <w:szCs w:val="26"/>
    </w:rPr>
  </w:style>
  <w:style w:type="paragraph" w:customStyle="1" w:styleId="tieudeanh">
    <w:name w:val="tieu de anh"/>
    <w:basedOn w:val="Normal"/>
    <w:pPr>
      <w:jc w:val="center"/>
    </w:pPr>
    <w:rPr>
      <w:b/>
      <w:sz w:val="2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BodyText3">
    <w:name w:val="Body Text 3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jc w:val="both"/>
    </w:pPr>
    <w:rPr>
      <w:sz w:val="26"/>
      <w:szCs w:val="26"/>
    </w:rPr>
  </w:style>
  <w:style w:type="paragraph" w:styleId="TOC2">
    <w:name w:val="toc 2"/>
    <w:basedOn w:val="Normal"/>
    <w:next w:val="Normal"/>
    <w:pPr>
      <w:ind w:left="240"/>
    </w:pPr>
  </w:style>
  <w:style w:type="paragraph" w:styleId="TOC1">
    <w:name w:val="toc 1"/>
    <w:basedOn w:val="Normal"/>
    <w:next w:val="Normal"/>
  </w:style>
  <w:style w:type="paragraph" w:styleId="TOC3">
    <w:name w:val="toc 3"/>
    <w:basedOn w:val="Normal"/>
    <w:next w:val="Normal"/>
    <w:pPr>
      <w:ind w:left="480"/>
    </w:pPr>
  </w:style>
  <w:style w:type="paragraph" w:customStyle="1" w:styleId="muc11111">
    <w:name w:val="muc1.1.1.1.1"/>
    <w:basedOn w:val="Normal"/>
    <w:pPr>
      <w:spacing w:before="120" w:after="120"/>
      <w:ind w:left="720" w:hanging="360"/>
      <w:jc w:val="both"/>
    </w:pPr>
    <w:rPr>
      <w:b/>
      <w:bCs/>
      <w:sz w:val="26"/>
    </w:rPr>
  </w:style>
  <w:style w:type="paragraph" w:customStyle="1" w:styleId="fig">
    <w:name w:val="fig"/>
    <w:basedOn w:val="Normal"/>
    <w:pPr>
      <w:spacing w:before="120" w:after="120"/>
      <w:jc w:val="center"/>
    </w:pPr>
    <w:rPr>
      <w:rFonts w:ascii="Courier New" w:hAnsi="Courier New" w:cs="Courier New"/>
      <w:bCs/>
      <w:sz w:val="20"/>
    </w:rPr>
  </w:style>
  <w:style w:type="paragraph" w:customStyle="1" w:styleId="chuong">
    <w:name w:val="chuong"/>
    <w:basedOn w:val="Normal"/>
    <w:pPr>
      <w:tabs>
        <w:tab w:val="num" w:pos="2160"/>
      </w:tabs>
      <w:spacing w:before="120" w:after="120"/>
      <w:ind w:left="113" w:hanging="113"/>
      <w:jc w:val="both"/>
    </w:pPr>
    <w:rPr>
      <w:b/>
      <w:bCs/>
      <w:sz w:val="44"/>
      <w:lang w:val="fr-FR"/>
    </w:rPr>
  </w:style>
  <w:style w:type="paragraph" w:customStyle="1" w:styleId="muc11">
    <w:name w:val="muc1.1"/>
    <w:basedOn w:val="Normal"/>
    <w:pPr>
      <w:tabs>
        <w:tab w:val="num" w:pos="720"/>
      </w:tabs>
      <w:spacing w:before="120" w:after="120"/>
      <w:ind w:left="720" w:hanging="720"/>
      <w:jc w:val="both"/>
    </w:pPr>
    <w:rPr>
      <w:b/>
      <w:bCs/>
      <w:sz w:val="36"/>
      <w:lang w:val="fr-FR"/>
    </w:rPr>
  </w:style>
  <w:style w:type="paragraph" w:customStyle="1" w:styleId="muc111">
    <w:name w:val="muc1.1.1"/>
    <w:basedOn w:val="Normal"/>
    <w:pPr>
      <w:tabs>
        <w:tab w:val="num" w:pos="720"/>
      </w:tabs>
      <w:spacing w:before="120" w:after="120"/>
      <w:ind w:left="720" w:hanging="720"/>
      <w:jc w:val="both"/>
    </w:pPr>
    <w:rPr>
      <w:b/>
      <w:bCs/>
      <w:sz w:val="32"/>
      <w:lang w:val="fr-FR"/>
    </w:rPr>
  </w:style>
  <w:style w:type="paragraph" w:customStyle="1" w:styleId="muc1111">
    <w:name w:val="muc1.1.1.1"/>
    <w:basedOn w:val="Normal"/>
    <w:pPr>
      <w:tabs>
        <w:tab w:val="num" w:pos="1080"/>
      </w:tabs>
      <w:spacing w:before="120" w:after="120"/>
      <w:ind w:left="1080" w:hanging="1080"/>
      <w:jc w:val="both"/>
    </w:pPr>
    <w:rPr>
      <w:b/>
      <w:bCs/>
      <w:sz w:val="28"/>
      <w:lang w:val="fr-FR"/>
    </w:rPr>
  </w:style>
  <w:style w:type="paragraph" w:customStyle="1" w:styleId="muc111111">
    <w:name w:val="muc1.1.1.1.1.1"/>
    <w:basedOn w:val="muc1111"/>
    <w:pPr>
      <w:tabs>
        <w:tab w:val="clear" w:pos="1080"/>
        <w:tab w:val="num" w:pos="1440"/>
      </w:tabs>
      <w:ind w:left="1440" w:hanging="1440"/>
    </w:pPr>
    <w:rPr>
      <w:sz w:val="24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ieuDeCap1">
    <w:name w:val="TieuDeCap1"/>
    <w:basedOn w:val="Normal"/>
    <w:pPr>
      <w:tabs>
        <w:tab w:val="num" w:pos="900"/>
      </w:tabs>
      <w:spacing w:before="120" w:after="120"/>
      <w:ind w:left="900" w:hanging="900"/>
      <w:jc w:val="both"/>
    </w:pPr>
    <w:rPr>
      <w:b/>
      <w:noProof/>
      <w:sz w:val="28"/>
      <w:szCs w:val="26"/>
      <w:lang/>
    </w:rPr>
  </w:style>
  <w:style w:type="character" w:customStyle="1" w:styleId="TieuDeCap1Char">
    <w:name w:val="TieuDeCap1 Char"/>
    <w:rPr>
      <w:b/>
      <w:noProof/>
      <w:w w:val="100"/>
      <w:position w:val="-1"/>
      <w:sz w:val="28"/>
      <w:szCs w:val="26"/>
      <w:effect w:val="none"/>
      <w:vertAlign w:val="baseline"/>
      <w:cs w:val="0"/>
      <w:em w:val="none"/>
      <w:lang/>
    </w:rPr>
  </w:style>
  <w:style w:type="paragraph" w:customStyle="1" w:styleId="TieuDeCap2">
    <w:name w:val="TieuDeCap2"/>
    <w:basedOn w:val="Normal"/>
    <w:pPr>
      <w:numPr>
        <w:ilvl w:val="2"/>
        <w:numId w:val="3"/>
      </w:numPr>
      <w:spacing w:before="240" w:after="120"/>
      <w:ind w:left="-1" w:hanging="1"/>
      <w:jc w:val="both"/>
    </w:pPr>
    <w:rPr>
      <w:b/>
      <w:sz w:val="28"/>
      <w:szCs w:val="26"/>
      <w:lang/>
    </w:rPr>
  </w:style>
  <w:style w:type="character" w:customStyle="1" w:styleId="TieuDeCap2Char">
    <w:name w:val="TieuDeCap2 Char"/>
    <w:rPr>
      <w:b/>
      <w:w w:val="100"/>
      <w:position w:val="-1"/>
      <w:sz w:val="28"/>
      <w:szCs w:val="26"/>
      <w:effect w:val="none"/>
      <w:vertAlign w:val="baseline"/>
      <w:cs w:val="0"/>
      <w:em w:val="none"/>
      <w:lang/>
    </w:rPr>
  </w:style>
  <w:style w:type="paragraph" w:customStyle="1" w:styleId="Tieudecap3">
    <w:name w:val="Tieudecap3"/>
    <w:next w:val="Number"/>
    <w:pPr>
      <w:suppressAutoHyphens/>
      <w:spacing w:line="1" w:lineRule="atLeast"/>
      <w:ind w:leftChars="-1" w:left="720" w:hangingChars="1" w:hanging="360"/>
      <w:textDirection w:val="btLr"/>
      <w:textAlignment w:val="top"/>
      <w:outlineLvl w:val="0"/>
    </w:pPr>
    <w:rPr>
      <w:b/>
      <w:position w:val="-1"/>
      <w:sz w:val="28"/>
      <w:szCs w:val="26"/>
      <w:lang w:val="vi-VN"/>
    </w:rPr>
  </w:style>
  <w:style w:type="character" w:customStyle="1" w:styleId="Tieudecap3Char">
    <w:name w:val="Tieudecap3 Char"/>
    <w:rPr>
      <w:b/>
      <w:w w:val="100"/>
      <w:position w:val="-1"/>
      <w:sz w:val="28"/>
      <w:szCs w:val="26"/>
      <w:effect w:val="none"/>
      <w:vertAlign w:val="baseline"/>
      <w:cs w:val="0"/>
      <w:em w:val="none"/>
      <w:lang w:bidi="ar-SA"/>
    </w:rPr>
  </w:style>
  <w:style w:type="paragraph" w:customStyle="1" w:styleId="StyleCaption12pt">
    <w:name w:val="Style Caption + 12 pt"/>
    <w:basedOn w:val="Caption"/>
  </w:style>
  <w:style w:type="paragraph" w:styleId="BalloonText">
    <w:name w:val="Balloon Text"/>
    <w:basedOn w:val="Normal"/>
    <w:qFormat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ps">
    <w:name w:val="hps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tn">
    <w:name w:val="atn"/>
    <w:rPr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customStyle="1" w:styleId="Lenh">
    <w:name w:val="Lenh"/>
    <w:basedOn w:val="Normal"/>
    <w:pPr>
      <w:spacing w:before="240" w:after="120"/>
      <w:jc w:val="both"/>
    </w:pPr>
    <w:rPr>
      <w:rFonts w:ascii="Courier New Bold" w:hAnsi="Courier New Bold"/>
      <w:b/>
      <w:iCs/>
      <w:sz w:val="26"/>
      <w:szCs w:val="26"/>
    </w:rPr>
  </w:style>
  <w:style w:type="paragraph" w:customStyle="1" w:styleId="Buoc">
    <w:name w:val="Buoc"/>
    <w:basedOn w:val="Normal"/>
    <w:pPr>
      <w:numPr>
        <w:numId w:val="4"/>
      </w:numPr>
      <w:spacing w:line="336" w:lineRule="atLeast"/>
      <w:ind w:left="-1" w:hanging="1"/>
    </w:pPr>
    <w:rPr>
      <w:b/>
      <w:lang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BuocChar">
    <w:name w:val="Buoc Char"/>
    <w:rPr>
      <w:b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customStyle="1" w:styleId="CacBuoc">
    <w:name w:val="CacBuoc"/>
    <w:basedOn w:val="Buoc"/>
    <w:pPr>
      <w:spacing w:before="120" w:after="120"/>
      <w:jc w:val="both"/>
    </w:pPr>
    <w:rPr>
      <w:b w:val="0"/>
      <w:noProof/>
      <w:sz w:val="26"/>
      <w:szCs w:val="26"/>
    </w:rPr>
  </w:style>
  <w:style w:type="character" w:customStyle="1" w:styleId="Heading8Char">
    <w:name w:val="Heading 8 Char"/>
    <w:rPr>
      <w:i/>
      <w:iCs/>
      <w:w w:val="100"/>
      <w:position w:val="-1"/>
      <w:sz w:val="26"/>
      <w:szCs w:val="26"/>
      <w:effect w:val="none"/>
      <w:vertAlign w:val="baseline"/>
      <w:cs w:val="0"/>
      <w:em w:val="none"/>
      <w:lang w:val="en-GB"/>
    </w:rPr>
  </w:style>
  <w:style w:type="character" w:customStyle="1" w:styleId="CacBuocChar">
    <w:name w:val="CacBuoc Char"/>
    <w:rPr>
      <w:noProof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paragraph" w:customStyle="1" w:styleId="Demuccap1">
    <w:name w:val="Demuccap1"/>
    <w:basedOn w:val="TieuDeCap2"/>
    <w:pPr>
      <w:numPr>
        <w:ilvl w:val="1"/>
      </w:numPr>
      <w:tabs>
        <w:tab w:val="num" w:pos="720"/>
      </w:tabs>
      <w:spacing w:before="120"/>
      <w:ind w:left="720" w:hanging="1"/>
    </w:pPr>
    <w:rPr>
      <w:sz w:val="26"/>
      <w:lang w:val="en-US"/>
    </w:rPr>
  </w:style>
  <w:style w:type="paragraph" w:customStyle="1" w:styleId="Demucconcap1">
    <w:name w:val="Demucconcap1"/>
    <w:basedOn w:val="TieuDeCap2"/>
    <w:pPr>
      <w:spacing w:before="120"/>
    </w:pPr>
    <w:rPr>
      <w:sz w:val="26"/>
      <w:lang w:val="en-US"/>
    </w:rPr>
  </w:style>
  <w:style w:type="paragraph" w:customStyle="1" w:styleId="Dinhdangdoan">
    <w:name w:val="Dinhdangdoan"/>
    <w:basedOn w:val="TieuDeCap2"/>
    <w:pPr>
      <w:numPr>
        <w:ilvl w:val="0"/>
        <w:numId w:val="0"/>
      </w:numPr>
      <w:spacing w:before="120"/>
      <w:ind w:leftChars="-1" w:left="-1" w:hangingChars="1" w:hanging="1"/>
    </w:pPr>
    <w:rPr>
      <w:b w:val="0"/>
      <w:sz w:val="26"/>
      <w:lang w:val="en-US"/>
    </w:rPr>
  </w:style>
  <w:style w:type="paragraph" w:customStyle="1" w:styleId="Daudongcap1">
    <w:name w:val="Daudongcap1"/>
    <w:basedOn w:val="TieuDeCap2"/>
    <w:pPr>
      <w:numPr>
        <w:ilvl w:val="0"/>
        <w:numId w:val="0"/>
      </w:numPr>
      <w:spacing w:before="120"/>
      <w:ind w:leftChars="-1" w:left="426" w:hangingChars="1" w:hanging="426"/>
    </w:pPr>
    <w:rPr>
      <w:b w:val="0"/>
      <w:sz w:val="26"/>
      <w:lang w:val="en-US"/>
    </w:rPr>
  </w:style>
  <w:style w:type="paragraph" w:customStyle="1" w:styleId="Daudongcap2">
    <w:name w:val="Daudongcap2"/>
    <w:basedOn w:val="TieuDeCap2"/>
    <w:pPr>
      <w:numPr>
        <w:ilvl w:val="0"/>
        <w:numId w:val="0"/>
      </w:numPr>
      <w:tabs>
        <w:tab w:val="num" w:pos="720"/>
      </w:tabs>
      <w:spacing w:before="120"/>
      <w:ind w:leftChars="-1" w:left="-1" w:hangingChars="1" w:hanging="1"/>
    </w:pPr>
    <w:rPr>
      <w:b w:val="0"/>
      <w:sz w:val="26"/>
      <w:lang w:val="en-US"/>
    </w:rPr>
  </w:style>
  <w:style w:type="paragraph" w:customStyle="1" w:styleId="Body">
    <w:name w:val="Body"/>
    <w:basedOn w:val="Normal"/>
    <w:pPr>
      <w:widowControl w:val="0"/>
    </w:pPr>
    <w:rPr>
      <w:rFonts w:ascii="Verdana" w:eastAsia="Verdana" w:hAnsi="Verdana"/>
      <w:sz w:val="20"/>
      <w:szCs w:val="20"/>
    </w:rPr>
  </w:style>
  <w:style w:type="paragraph" w:customStyle="1" w:styleId="TableParagraph">
    <w:name w:val="Table Paragraph"/>
    <w:basedOn w:val="Normal"/>
    <w:pPr>
      <w:widowControl w:val="0"/>
    </w:pPr>
    <w:rPr>
      <w:rFonts w:ascii="Calibri" w:eastAsia="Calibri" w:hAnsi="Calibri"/>
      <w:sz w:val="22"/>
      <w:szCs w:val="22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bold">
    <w:name w:val="bold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nW/EepgFyq8RAac8ylrcOl4Acg==">AMUW2mXSl2eAluPyyAAY6t6/jLwNT124eohIweIZhyGa2dDp8qg8iYjQkOOqsS11xJXuZGBgL699DQ/xe7/b8gajxflZ9l3K64MF2GWLfiEC5LbMQfzyiPo=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Khánh Duy Nguyễn</cp:lastModifiedBy>
  <cp:revision>3</cp:revision>
  <dcterms:created xsi:type="dcterms:W3CDTF">2014-02-05T07:35:00Z</dcterms:created>
  <dcterms:modified xsi:type="dcterms:W3CDTF">2022-12-27T17:22:00Z</dcterms:modified>
</cp:coreProperties>
</file>