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404C1" w14:textId="7B158300" w:rsidR="006E7E94" w:rsidRDefault="007E7D37" w:rsidP="006E7E94">
      <w:pPr>
        <w:ind w:left="720" w:hanging="360"/>
        <w:jc w:val="center"/>
        <w:rPr>
          <w:rFonts w:ascii="Arial" w:hAnsi="Arial" w:cs="Arial"/>
          <w:b/>
          <w:bCs/>
          <w:sz w:val="32"/>
          <w:szCs w:val="32"/>
        </w:rPr>
      </w:pPr>
      <w:r w:rsidRPr="007E7D37">
        <w:rPr>
          <w:rFonts w:ascii="Arial" w:hAnsi="Arial" w:cs="Arial"/>
          <w:b/>
          <w:bCs/>
          <w:sz w:val="32"/>
          <w:szCs w:val="32"/>
        </w:rPr>
        <w:t>Replacing task</w:t>
      </w:r>
      <w:r w:rsidRPr="007E7D37">
        <w:rPr>
          <w:rFonts w:ascii="Arial" w:hAnsi="Arial" w:cs="Arial"/>
          <w:b/>
          <w:bCs/>
          <w:sz w:val="32"/>
          <w:szCs w:val="32"/>
        </w:rPr>
        <w:t xml:space="preserve"> </w:t>
      </w:r>
      <w:r w:rsidR="006E7E94" w:rsidRPr="006E7E94">
        <w:rPr>
          <w:rFonts w:ascii="Arial" w:hAnsi="Arial" w:cs="Arial"/>
          <w:b/>
          <w:bCs/>
          <w:sz w:val="32"/>
          <w:szCs w:val="32"/>
        </w:rPr>
        <w:t xml:space="preserve">for the </w:t>
      </w:r>
      <w:r>
        <w:rPr>
          <w:rFonts w:ascii="Arial" w:hAnsi="Arial" w:cs="Arial"/>
          <w:b/>
          <w:bCs/>
          <w:sz w:val="32"/>
          <w:szCs w:val="32"/>
        </w:rPr>
        <w:t>1st</w:t>
      </w:r>
      <w:bookmarkStart w:id="0" w:name="_GoBack"/>
      <w:bookmarkEnd w:id="0"/>
      <w:r w:rsidR="006E7E94" w:rsidRPr="006E7E94">
        <w:rPr>
          <w:rFonts w:ascii="Arial" w:hAnsi="Arial" w:cs="Arial"/>
          <w:b/>
          <w:bCs/>
          <w:sz w:val="32"/>
          <w:szCs w:val="32"/>
        </w:rPr>
        <w:t xml:space="preserve"> teaching session</w:t>
      </w:r>
    </w:p>
    <w:p w14:paraId="74841469" w14:textId="589D34D0" w:rsidR="006E7E94" w:rsidRDefault="006E7E94" w:rsidP="006E7E94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  <w:r w:rsidRPr="006E7E94">
        <w:rPr>
          <w:rFonts w:ascii="Arial" w:hAnsi="Arial" w:cs="Arial"/>
          <w:b/>
          <w:bCs/>
          <w:sz w:val="24"/>
          <w:szCs w:val="24"/>
        </w:rPr>
        <w:t>Hong-Linh Truong</w:t>
      </w:r>
    </w:p>
    <w:p w14:paraId="21FFFC36" w14:textId="77777777" w:rsidR="006E7E94" w:rsidRPr="006E7E94" w:rsidRDefault="006E7E94" w:rsidP="006E7E94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2849FE21" w14:textId="75C745DD" w:rsidR="00ED7710" w:rsidRPr="006E7E94" w:rsidRDefault="00ED7710" w:rsidP="006E7E9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u w:val="single"/>
        </w:rPr>
      </w:pPr>
      <w:r w:rsidRPr="006E7E94">
        <w:rPr>
          <w:rFonts w:ascii="Arial" w:hAnsi="Arial" w:cs="Arial"/>
          <w:b/>
          <w:bCs/>
          <w:sz w:val="28"/>
          <w:szCs w:val="28"/>
          <w:u w:val="single"/>
        </w:rPr>
        <w:t>Curriculum work</w:t>
      </w:r>
    </w:p>
    <w:p w14:paraId="58DCA9C4" w14:textId="101ADE99" w:rsidR="00ED7710" w:rsidRPr="0013630E" w:rsidRDefault="00ED7710" w:rsidP="00ED7710">
      <w:pPr>
        <w:rPr>
          <w:rFonts w:ascii="Arial" w:hAnsi="Arial" w:cs="Arial"/>
          <w:b/>
          <w:bCs/>
        </w:rPr>
      </w:pPr>
      <w:r w:rsidRPr="0013630E">
        <w:rPr>
          <w:rFonts w:ascii="Arial" w:hAnsi="Arial" w:cs="Arial"/>
          <w:b/>
          <w:bCs/>
        </w:rPr>
        <w:t>How do you do curriculum work at your school?</w:t>
      </w:r>
    </w:p>
    <w:p w14:paraId="71DA458E" w14:textId="6D36213C" w:rsidR="0013630E" w:rsidRPr="0013630E" w:rsidRDefault="0013630E" w:rsidP="006E7E94">
      <w:pPr>
        <w:jc w:val="both"/>
        <w:rPr>
          <w:rFonts w:ascii="Arial" w:hAnsi="Arial" w:cs="Arial"/>
        </w:rPr>
      </w:pPr>
      <w:r w:rsidRPr="0013630E">
        <w:rPr>
          <w:rFonts w:ascii="Arial" w:hAnsi="Arial" w:cs="Arial"/>
        </w:rPr>
        <w:t>First</w:t>
      </w:r>
      <w:r w:rsidR="002B25F2">
        <w:rPr>
          <w:rFonts w:ascii="Arial" w:hAnsi="Arial" w:cs="Arial"/>
        </w:rPr>
        <w:t>,</w:t>
      </w:r>
      <w:r w:rsidRPr="0013630E">
        <w:rPr>
          <w:rFonts w:ascii="Arial" w:hAnsi="Arial" w:cs="Arial"/>
        </w:rPr>
        <w:t xml:space="preserve"> we have general discussions about different study programmes so that every faculty</w:t>
      </w:r>
      <w:r w:rsidR="002B25F2">
        <w:rPr>
          <w:rFonts w:ascii="Arial" w:hAnsi="Arial" w:cs="Arial"/>
        </w:rPr>
        <w:t xml:space="preserve"> member</w:t>
      </w:r>
      <w:r w:rsidRPr="0013630E">
        <w:rPr>
          <w:rFonts w:ascii="Arial" w:hAnsi="Arial" w:cs="Arial"/>
        </w:rPr>
        <w:t xml:space="preserve"> knows the curriculum status. Then different programme directors also have discussed with relevant professors to get comments/feedback about possible changes. Through these activities, I am familiar with the process of curriculum work and the overall view of programme studies. The major part of doing curriculum is that I am going to decide how I would update/revise my responsible courses</w:t>
      </w:r>
      <w:r w:rsidR="002B25F2">
        <w:rPr>
          <w:rFonts w:ascii="Arial" w:hAnsi="Arial" w:cs="Arial"/>
        </w:rPr>
        <w:t xml:space="preserve"> for the curriculum</w:t>
      </w:r>
      <w:r w:rsidRPr="0013630E">
        <w:rPr>
          <w:rFonts w:ascii="Arial" w:hAnsi="Arial" w:cs="Arial"/>
        </w:rPr>
        <w:t xml:space="preserve"> </w:t>
      </w:r>
      <w:r w:rsidR="003730F2" w:rsidRPr="0013630E">
        <w:rPr>
          <w:rFonts w:ascii="Arial" w:hAnsi="Arial" w:cs="Arial"/>
        </w:rPr>
        <w:t>and</w:t>
      </w:r>
      <w:r w:rsidRPr="0013630E">
        <w:rPr>
          <w:rFonts w:ascii="Arial" w:hAnsi="Arial" w:cs="Arial"/>
        </w:rPr>
        <w:t xml:space="preserve"> the position of my courses in different study programmes. For my new course, I am asking for comments about the</w:t>
      </w:r>
      <w:r w:rsidR="00B27FB6">
        <w:rPr>
          <w:rFonts w:ascii="Arial" w:hAnsi="Arial" w:cs="Arial"/>
        </w:rPr>
        <w:t xml:space="preserve"> course</w:t>
      </w:r>
      <w:r w:rsidRPr="0013630E">
        <w:rPr>
          <w:rFonts w:ascii="Arial" w:hAnsi="Arial" w:cs="Arial"/>
        </w:rPr>
        <w:t xml:space="preserve"> content</w:t>
      </w:r>
      <w:r w:rsidR="00B27FB6">
        <w:rPr>
          <w:rFonts w:ascii="Arial" w:hAnsi="Arial" w:cs="Arial"/>
        </w:rPr>
        <w:t>/design from selected faculty members</w:t>
      </w:r>
      <w:r w:rsidRPr="0013630E">
        <w:rPr>
          <w:rFonts w:ascii="Arial" w:hAnsi="Arial" w:cs="Arial"/>
        </w:rPr>
        <w:t>. After presenting the course information into the curriculum draft, I am discussing with some relevant professors and program</w:t>
      </w:r>
      <w:r w:rsidR="00B27FB6">
        <w:rPr>
          <w:rFonts w:ascii="Arial" w:hAnsi="Arial" w:cs="Arial"/>
        </w:rPr>
        <w:t>me</w:t>
      </w:r>
      <w:r w:rsidRPr="0013630E">
        <w:rPr>
          <w:rFonts w:ascii="Arial" w:hAnsi="Arial" w:cs="Arial"/>
        </w:rPr>
        <w:t xml:space="preserve"> director</w:t>
      </w:r>
      <w:r w:rsidR="00B27FB6">
        <w:rPr>
          <w:rFonts w:ascii="Arial" w:hAnsi="Arial" w:cs="Arial"/>
        </w:rPr>
        <w:t xml:space="preserve">s to get their comments. Furthermore, I am working with programme officers to get support for defining the best schedule for the courses. </w:t>
      </w:r>
      <w:r w:rsidRPr="0013630E">
        <w:rPr>
          <w:rFonts w:ascii="Arial" w:hAnsi="Arial" w:cs="Arial"/>
        </w:rPr>
        <w:t xml:space="preserve"> </w:t>
      </w:r>
    </w:p>
    <w:p w14:paraId="24699F78" w14:textId="75561318" w:rsidR="00ED7710" w:rsidRPr="0013630E" w:rsidRDefault="00ED7710" w:rsidP="00ED7710">
      <w:pPr>
        <w:rPr>
          <w:rFonts w:ascii="Arial" w:hAnsi="Arial" w:cs="Arial"/>
          <w:b/>
          <w:bCs/>
        </w:rPr>
      </w:pPr>
      <w:r w:rsidRPr="0013630E">
        <w:rPr>
          <w:rFonts w:ascii="Arial" w:hAnsi="Arial" w:cs="Arial"/>
          <w:b/>
          <w:bCs/>
        </w:rPr>
        <w:t>Who leads the curriculum work in paper/in practice in your school?</w:t>
      </w:r>
    </w:p>
    <w:p w14:paraId="048FBC83" w14:textId="5755C4BD" w:rsidR="0013630E" w:rsidRDefault="0013630E" w:rsidP="006E7E9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have different peoples responsible for different study programmes. In general, </w:t>
      </w:r>
      <w:r w:rsidR="006E7E94">
        <w:rPr>
          <w:rFonts w:ascii="Arial" w:hAnsi="Arial" w:cs="Arial"/>
        </w:rPr>
        <w:t xml:space="preserve">Petri </w:t>
      </w:r>
      <w:r w:rsidR="00B27FB6" w:rsidRPr="006E7E94">
        <w:rPr>
          <w:rFonts w:ascii="Arial" w:hAnsi="Arial" w:cs="Arial"/>
        </w:rPr>
        <w:t>Vuorimaa coordinates</w:t>
      </w:r>
      <w:r w:rsidR="006E7E94">
        <w:rPr>
          <w:rFonts w:ascii="Arial" w:hAnsi="Arial" w:cs="Arial"/>
        </w:rPr>
        <w:t xml:space="preserve"> our </w:t>
      </w:r>
      <w:r w:rsidR="00B27FB6">
        <w:rPr>
          <w:rFonts w:ascii="Arial" w:hAnsi="Arial" w:cs="Arial"/>
        </w:rPr>
        <w:t xml:space="preserve">department </w:t>
      </w:r>
      <w:r w:rsidR="006E7E94">
        <w:rPr>
          <w:rFonts w:ascii="Arial" w:hAnsi="Arial" w:cs="Arial"/>
        </w:rPr>
        <w:t>activities in the 2020-2022 curriculum plan.</w:t>
      </w:r>
    </w:p>
    <w:p w14:paraId="03177B37" w14:textId="56D8A1C0" w:rsidR="00ED7710" w:rsidRPr="006E7E94" w:rsidRDefault="00ED7710" w:rsidP="00ED7710">
      <w:pPr>
        <w:rPr>
          <w:rFonts w:ascii="Arial" w:hAnsi="Arial" w:cs="Arial"/>
          <w:b/>
          <w:bCs/>
        </w:rPr>
      </w:pPr>
      <w:r w:rsidRPr="006E7E94">
        <w:rPr>
          <w:rFonts w:ascii="Arial" w:hAnsi="Arial" w:cs="Arial"/>
          <w:b/>
          <w:bCs/>
        </w:rPr>
        <w:t>How do you participate?</w:t>
      </w:r>
    </w:p>
    <w:p w14:paraId="4FC230BE" w14:textId="005C84BD" w:rsidR="006E7E94" w:rsidRPr="0013630E" w:rsidRDefault="006E7E94" w:rsidP="006E7E9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My participation is through three aspects: first I</w:t>
      </w:r>
      <w:r w:rsidR="00B27F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design/revis</w:t>
      </w:r>
      <w:r w:rsidR="00B27FB6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courses under my responsibility for the curriculum. Second, I mainly give comments about the curriculum and discuss the position of my courses in different programmes. Third, I </w:t>
      </w:r>
      <w:r w:rsidR="00B27FB6">
        <w:rPr>
          <w:rFonts w:ascii="Arial" w:hAnsi="Arial" w:cs="Arial"/>
        </w:rPr>
        <w:t xml:space="preserve">coordinate </w:t>
      </w:r>
      <w:r>
        <w:rPr>
          <w:rFonts w:ascii="Arial" w:hAnsi="Arial" w:cs="Arial"/>
        </w:rPr>
        <w:t xml:space="preserve">courses in my responsible track which I am a track director (for the master level). </w:t>
      </w:r>
    </w:p>
    <w:p w14:paraId="36DE9E6F" w14:textId="0B808D6B" w:rsidR="00ED7710" w:rsidRPr="006E7E94" w:rsidRDefault="00ED7710" w:rsidP="00ED7710">
      <w:pPr>
        <w:rPr>
          <w:rFonts w:ascii="Arial" w:hAnsi="Arial" w:cs="Arial"/>
          <w:b/>
          <w:bCs/>
        </w:rPr>
      </w:pPr>
      <w:r w:rsidRPr="006E7E94">
        <w:rPr>
          <w:rFonts w:ascii="Arial" w:hAnsi="Arial" w:cs="Arial"/>
          <w:b/>
          <w:bCs/>
        </w:rPr>
        <w:t>What good practices your school has relating to the curriculum work?</w:t>
      </w:r>
    </w:p>
    <w:p w14:paraId="5DBE090D" w14:textId="33583B44" w:rsidR="006E7E94" w:rsidRPr="0013630E" w:rsidRDefault="006E7E94" w:rsidP="006E7E9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think we have different discussions for the whole </w:t>
      </w:r>
      <w:r w:rsidR="00B27FB6">
        <w:rPr>
          <w:rFonts w:ascii="Arial" w:hAnsi="Arial" w:cs="Arial"/>
        </w:rPr>
        <w:t>department,</w:t>
      </w:r>
      <w:r>
        <w:rPr>
          <w:rFonts w:ascii="Arial" w:hAnsi="Arial" w:cs="Arial"/>
        </w:rPr>
        <w:t xml:space="preserve"> so people</w:t>
      </w:r>
      <w:r w:rsidR="00B27FB6">
        <w:rPr>
          <w:rFonts w:ascii="Arial" w:hAnsi="Arial" w:cs="Arial"/>
        </w:rPr>
        <w:t xml:space="preserve"> can</w:t>
      </w:r>
      <w:r>
        <w:rPr>
          <w:rFonts w:ascii="Arial" w:hAnsi="Arial" w:cs="Arial"/>
        </w:rPr>
        <w:t xml:space="preserve"> see a clear curriculum for different programmes. Furthermore, I think professors are also discussing on how to consolidate courses to avoid duplicate materials and to streamline the courses in tracks.</w:t>
      </w:r>
    </w:p>
    <w:p w14:paraId="1570DDAC" w14:textId="4CC3DD70" w:rsidR="00ED7710" w:rsidRPr="006E7E94" w:rsidRDefault="00ED7710" w:rsidP="00ED7710">
      <w:pPr>
        <w:rPr>
          <w:rFonts w:ascii="Arial" w:hAnsi="Arial" w:cs="Arial"/>
          <w:b/>
          <w:bCs/>
        </w:rPr>
      </w:pPr>
      <w:r w:rsidRPr="006E7E94">
        <w:rPr>
          <w:rFonts w:ascii="Arial" w:hAnsi="Arial" w:cs="Arial"/>
          <w:b/>
          <w:bCs/>
        </w:rPr>
        <w:t>Is there anything you think could be done in a different way in your school?</w:t>
      </w:r>
    </w:p>
    <w:p w14:paraId="25F4D5B2" w14:textId="2DD80185" w:rsidR="00ED7710" w:rsidRPr="0013630E" w:rsidRDefault="006E7E94" w:rsidP="00ED7710">
      <w:pPr>
        <w:rPr>
          <w:rFonts w:ascii="Arial" w:hAnsi="Arial" w:cs="Arial"/>
        </w:rPr>
      </w:pPr>
      <w:r>
        <w:rPr>
          <w:rFonts w:ascii="Arial" w:hAnsi="Arial" w:cs="Arial"/>
        </w:rPr>
        <w:t>It is m</w:t>
      </w:r>
      <w:r w:rsidR="0013630E" w:rsidRPr="0013630E">
        <w:rPr>
          <w:rFonts w:ascii="Arial" w:hAnsi="Arial" w:cs="Arial"/>
        </w:rPr>
        <w:t xml:space="preserve">y first time doing this curriculum in my </w:t>
      </w:r>
      <w:r>
        <w:rPr>
          <w:rFonts w:ascii="Arial" w:hAnsi="Arial" w:cs="Arial"/>
        </w:rPr>
        <w:t xml:space="preserve">department and it is just to start. Thus, it is hard to draw any suggestion here. </w:t>
      </w:r>
      <w:r w:rsidR="00B023B9">
        <w:rPr>
          <w:rFonts w:ascii="Arial" w:hAnsi="Arial" w:cs="Arial"/>
        </w:rPr>
        <w:t>Maybe establishing a kind of knowledge dependencies among courses would be good for capturing better the overall curriculum</w:t>
      </w:r>
      <w:r w:rsidR="00A22126">
        <w:rPr>
          <w:rFonts w:ascii="Arial" w:hAnsi="Arial" w:cs="Arial"/>
        </w:rPr>
        <w:t xml:space="preserve"> and prerequisite dependencies</w:t>
      </w:r>
      <w:r w:rsidR="00B023B9">
        <w:rPr>
          <w:rFonts w:ascii="Arial" w:hAnsi="Arial" w:cs="Arial"/>
        </w:rPr>
        <w:t xml:space="preserve">. </w:t>
      </w:r>
    </w:p>
    <w:p w14:paraId="2461E102" w14:textId="77777777" w:rsidR="006E7E94" w:rsidRDefault="006E7E94" w:rsidP="00ED7710">
      <w:pPr>
        <w:rPr>
          <w:rFonts w:ascii="Arial" w:hAnsi="Arial" w:cs="Arial"/>
        </w:rPr>
      </w:pPr>
    </w:p>
    <w:p w14:paraId="3CB6C8B5" w14:textId="66813712" w:rsidR="00ED7710" w:rsidRPr="006E7E94" w:rsidRDefault="00ED7710" w:rsidP="006E7E9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u w:val="single"/>
        </w:rPr>
      </w:pPr>
      <w:r w:rsidRPr="006E7E94">
        <w:rPr>
          <w:rFonts w:ascii="Arial" w:hAnsi="Arial" w:cs="Arial"/>
          <w:b/>
          <w:bCs/>
          <w:sz w:val="28"/>
          <w:szCs w:val="28"/>
          <w:u w:val="single"/>
        </w:rPr>
        <w:t>Intended learning outcomes, analyze your own course's learning outcomes</w:t>
      </w:r>
    </w:p>
    <w:p w14:paraId="4B3EA6B0" w14:textId="77777777" w:rsidR="00ED7710" w:rsidRPr="0013630E" w:rsidRDefault="00ED7710" w:rsidP="00ED7710">
      <w:pPr>
        <w:rPr>
          <w:rFonts w:ascii="Arial" w:hAnsi="Arial" w:cs="Arial"/>
        </w:rPr>
      </w:pPr>
    </w:p>
    <w:p w14:paraId="3D8D8D19" w14:textId="15DBD25F" w:rsidR="00ED7710" w:rsidRPr="003C38CA" w:rsidRDefault="00ED7710" w:rsidP="00ED7710">
      <w:pPr>
        <w:rPr>
          <w:rFonts w:ascii="Arial" w:hAnsi="Arial" w:cs="Arial"/>
          <w:b/>
          <w:bCs/>
        </w:rPr>
      </w:pPr>
      <w:r w:rsidRPr="003C38CA">
        <w:rPr>
          <w:rFonts w:ascii="Arial" w:hAnsi="Arial" w:cs="Arial"/>
          <w:b/>
          <w:bCs/>
        </w:rPr>
        <w:lastRenderedPageBreak/>
        <w:t xml:space="preserve">Are the outcomes in your own course formed like they are supposed to according to the definition of learning outcomes? Why they are/are not? </w:t>
      </w:r>
    </w:p>
    <w:p w14:paraId="5DF08C4E" w14:textId="6E44A8D1" w:rsidR="00B023B9" w:rsidRDefault="003C38CA" w:rsidP="00B27FB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 think they are</w:t>
      </w:r>
      <w:r w:rsidR="002E6724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W</w:t>
      </w:r>
      <w:r w:rsidR="002E6724">
        <w:rPr>
          <w:rFonts w:ascii="Arial" w:hAnsi="Arial" w:cs="Arial"/>
        </w:rPr>
        <w:t xml:space="preserve">e have </w:t>
      </w:r>
      <w:r w:rsidR="00B27FB6">
        <w:rPr>
          <w:rFonts w:ascii="Arial" w:hAnsi="Arial" w:cs="Arial"/>
        </w:rPr>
        <w:t>clear different levels of knowledge</w:t>
      </w:r>
      <w:r w:rsidR="002E6724">
        <w:rPr>
          <w:rFonts w:ascii="Arial" w:hAnsi="Arial" w:cs="Arial"/>
        </w:rPr>
        <w:t>, ranging from “understand” to “create”</w:t>
      </w:r>
      <w:r>
        <w:rPr>
          <w:rFonts w:ascii="Arial" w:hAnsi="Arial" w:cs="Arial"/>
        </w:rPr>
        <w:t xml:space="preserve"> for our intended learning outcomes. I</w:t>
      </w:r>
      <w:r w:rsidR="002E6724">
        <w:rPr>
          <w:rFonts w:ascii="Arial" w:hAnsi="Arial" w:cs="Arial"/>
        </w:rPr>
        <w:t>f students can only r</w:t>
      </w:r>
      <w:r>
        <w:rPr>
          <w:rFonts w:ascii="Arial" w:hAnsi="Arial" w:cs="Arial"/>
        </w:rPr>
        <w:t>each</w:t>
      </w:r>
      <w:r w:rsidR="002E6724">
        <w:rPr>
          <w:rFonts w:ascii="Arial" w:hAnsi="Arial" w:cs="Arial"/>
        </w:rPr>
        <w:t xml:space="preserve"> the level of “understand” </w:t>
      </w:r>
      <w:proofErr w:type="gramStart"/>
      <w:r w:rsidR="002E6724">
        <w:rPr>
          <w:rFonts w:ascii="Arial" w:hAnsi="Arial" w:cs="Arial"/>
        </w:rPr>
        <w:t>/”apply</w:t>
      </w:r>
      <w:proofErr w:type="gramEnd"/>
      <w:r w:rsidR="002E6724">
        <w:rPr>
          <w:rFonts w:ascii="Arial" w:hAnsi="Arial" w:cs="Arial"/>
        </w:rPr>
        <w:t xml:space="preserve">”, they will only just </w:t>
      </w:r>
      <w:r>
        <w:rPr>
          <w:rFonts w:ascii="Arial" w:hAnsi="Arial" w:cs="Arial"/>
        </w:rPr>
        <w:t>“</w:t>
      </w:r>
      <w:r w:rsidR="002E6724">
        <w:rPr>
          <w:rFonts w:ascii="Arial" w:hAnsi="Arial" w:cs="Arial"/>
        </w:rPr>
        <w:t>pass</w:t>
      </w:r>
      <w:r>
        <w:rPr>
          <w:rFonts w:ascii="Arial" w:hAnsi="Arial" w:cs="Arial"/>
        </w:rPr>
        <w:t>”</w:t>
      </w:r>
      <w:r w:rsidR="002E6724">
        <w:rPr>
          <w:rFonts w:ascii="Arial" w:hAnsi="Arial" w:cs="Arial"/>
        </w:rPr>
        <w:t xml:space="preserve"> the course. My course is about advanced topics and the learning outcomes </w:t>
      </w:r>
      <w:r>
        <w:rPr>
          <w:rFonts w:ascii="Arial" w:hAnsi="Arial" w:cs="Arial"/>
        </w:rPr>
        <w:t xml:space="preserve">also </w:t>
      </w:r>
      <w:r w:rsidR="002E6724">
        <w:rPr>
          <w:rFonts w:ascii="Arial" w:hAnsi="Arial" w:cs="Arial"/>
        </w:rPr>
        <w:t xml:space="preserve">define many levels of knowledge related to </w:t>
      </w:r>
      <w:r>
        <w:rPr>
          <w:rFonts w:ascii="Arial" w:hAnsi="Arial" w:cs="Arial"/>
        </w:rPr>
        <w:t>“</w:t>
      </w:r>
      <w:r w:rsidR="009822A8">
        <w:rPr>
          <w:rFonts w:ascii="Arial" w:hAnsi="Arial" w:cs="Arial"/>
        </w:rPr>
        <w:t>analyze</w:t>
      </w:r>
      <w:r>
        <w:rPr>
          <w:rFonts w:ascii="Arial" w:hAnsi="Arial" w:cs="Arial"/>
        </w:rPr>
        <w:t>”</w:t>
      </w:r>
      <w:r w:rsidR="009822A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“</w:t>
      </w:r>
      <w:r w:rsidR="009822A8">
        <w:rPr>
          <w:rFonts w:ascii="Arial" w:hAnsi="Arial" w:cs="Arial"/>
        </w:rPr>
        <w:t>evaluate</w:t>
      </w:r>
      <w:r>
        <w:rPr>
          <w:rFonts w:ascii="Arial" w:hAnsi="Arial" w:cs="Arial"/>
        </w:rPr>
        <w:t>”</w:t>
      </w:r>
      <w:r w:rsidR="009822A8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“</w:t>
      </w:r>
      <w:r w:rsidR="009822A8">
        <w:rPr>
          <w:rFonts w:ascii="Arial" w:hAnsi="Arial" w:cs="Arial"/>
        </w:rPr>
        <w:t>create</w:t>
      </w:r>
      <w:r>
        <w:rPr>
          <w:rFonts w:ascii="Arial" w:hAnsi="Arial" w:cs="Arial"/>
        </w:rPr>
        <w:t>”. If students can achieve such levels of learning outcomes, they will pass the course with “pass with excellent”.</w:t>
      </w:r>
      <w:r w:rsidR="00B27FB6">
        <w:rPr>
          <w:rFonts w:ascii="Arial" w:hAnsi="Arial" w:cs="Arial"/>
        </w:rPr>
        <w:t xml:space="preserve"> The learning outcomes also include </w:t>
      </w:r>
      <w:r w:rsidR="003F74BD">
        <w:rPr>
          <w:rFonts w:ascii="Arial" w:hAnsi="Arial" w:cs="Arial"/>
        </w:rPr>
        <w:t xml:space="preserve">aspects from </w:t>
      </w:r>
      <w:r w:rsidR="00B27FB6">
        <w:rPr>
          <w:rFonts w:ascii="Arial" w:hAnsi="Arial" w:cs="Arial"/>
        </w:rPr>
        <w:t xml:space="preserve">affective and psychomotor domains as well (e.g., </w:t>
      </w:r>
      <w:r w:rsidR="003F74BD">
        <w:rPr>
          <w:rFonts w:ascii="Arial" w:hAnsi="Arial" w:cs="Arial"/>
        </w:rPr>
        <w:t>support, capture, and present).</w:t>
      </w:r>
      <w:r>
        <w:rPr>
          <w:rFonts w:ascii="Arial" w:hAnsi="Arial" w:cs="Arial"/>
        </w:rPr>
        <w:t xml:space="preserve"> Furthermore, the way we formed the intended learning outcomes follows simple expressions with clear outcomes</w:t>
      </w:r>
      <w:r w:rsidR="00B27FB6">
        <w:rPr>
          <w:rFonts w:ascii="Arial" w:hAnsi="Arial" w:cs="Arial"/>
        </w:rPr>
        <w:t xml:space="preserve"> that can be mapped back to the core content of the course</w:t>
      </w:r>
      <w:r>
        <w:rPr>
          <w:rFonts w:ascii="Arial" w:hAnsi="Arial" w:cs="Arial"/>
        </w:rPr>
        <w:t xml:space="preserve">. </w:t>
      </w:r>
    </w:p>
    <w:p w14:paraId="7A6AC5C8" w14:textId="42DED243" w:rsidR="00ED7710" w:rsidRPr="003C38CA" w:rsidRDefault="00ED7710" w:rsidP="00ED7710">
      <w:pPr>
        <w:rPr>
          <w:rFonts w:ascii="Arial" w:hAnsi="Arial" w:cs="Arial"/>
          <w:b/>
          <w:bCs/>
        </w:rPr>
      </w:pPr>
      <w:r w:rsidRPr="003C38CA">
        <w:rPr>
          <w:rFonts w:ascii="Arial" w:hAnsi="Arial" w:cs="Arial"/>
          <w:b/>
          <w:bCs/>
        </w:rPr>
        <w:t xml:space="preserve">Whose point of view have they been drawn? </w:t>
      </w:r>
    </w:p>
    <w:p w14:paraId="793527F5" w14:textId="16E49E54" w:rsidR="009822A8" w:rsidRPr="0013630E" w:rsidRDefault="009822A8" w:rsidP="003C38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They have been drawn from student perspectives as well as from teacher perspectives. From the student perspectives: students want to have more on hands-on on the study so that they can achieve </w:t>
      </w:r>
      <w:r w:rsidR="003C38CA">
        <w:rPr>
          <w:rFonts w:ascii="Arial" w:hAnsi="Arial" w:cs="Arial"/>
        </w:rPr>
        <w:t>“</w:t>
      </w:r>
      <w:r>
        <w:rPr>
          <w:rFonts w:ascii="Arial" w:hAnsi="Arial" w:cs="Arial"/>
        </w:rPr>
        <w:t>understand</w:t>
      </w:r>
      <w:r w:rsidR="003C38CA">
        <w:rPr>
          <w:rFonts w:ascii="Arial" w:hAnsi="Arial" w:cs="Arial"/>
        </w:rPr>
        <w:t xml:space="preserve">, apply and analyze” for the knowledge they learn from </w:t>
      </w:r>
      <w:r>
        <w:rPr>
          <w:rFonts w:ascii="Arial" w:hAnsi="Arial" w:cs="Arial"/>
        </w:rPr>
        <w:t xml:space="preserve">the topics studied. However, since my course is </w:t>
      </w:r>
      <w:r w:rsidR="003C38CA">
        <w:rPr>
          <w:rFonts w:ascii="Arial" w:hAnsi="Arial" w:cs="Arial"/>
        </w:rPr>
        <w:t xml:space="preserve">advanced </w:t>
      </w:r>
      <w:r>
        <w:rPr>
          <w:rFonts w:ascii="Arial" w:hAnsi="Arial" w:cs="Arial"/>
        </w:rPr>
        <w:t>and target</w:t>
      </w:r>
      <w:r w:rsidR="003C38CA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to the research for master and </w:t>
      </w:r>
      <w:r w:rsidR="003C38CA">
        <w:rPr>
          <w:rFonts w:ascii="Arial" w:hAnsi="Arial" w:cs="Arial"/>
        </w:rPr>
        <w:t>PhD</w:t>
      </w:r>
      <w:r>
        <w:rPr>
          <w:rFonts w:ascii="Arial" w:hAnsi="Arial" w:cs="Arial"/>
        </w:rPr>
        <w:t xml:space="preserve"> students, the learning outcomes should</w:t>
      </w:r>
      <w:r w:rsidR="00B27FB6">
        <w:rPr>
          <w:rFonts w:ascii="Arial" w:hAnsi="Arial" w:cs="Arial"/>
        </w:rPr>
        <w:t xml:space="preserve"> include </w:t>
      </w:r>
      <w:r>
        <w:rPr>
          <w:rFonts w:ascii="Arial" w:hAnsi="Arial" w:cs="Arial"/>
        </w:rPr>
        <w:t>“evaluat</w:t>
      </w:r>
      <w:r w:rsidR="003C38CA">
        <w:rPr>
          <w:rFonts w:ascii="Arial" w:hAnsi="Arial" w:cs="Arial"/>
        </w:rPr>
        <w:t>e”</w:t>
      </w:r>
      <w:r>
        <w:rPr>
          <w:rFonts w:ascii="Arial" w:hAnsi="Arial" w:cs="Arial"/>
        </w:rPr>
        <w:t xml:space="preserve"> </w:t>
      </w:r>
      <w:r w:rsidR="003C38CA">
        <w:rPr>
          <w:rFonts w:ascii="Arial" w:hAnsi="Arial" w:cs="Arial"/>
        </w:rPr>
        <w:t xml:space="preserve">advanced subjects </w:t>
      </w:r>
      <w:r>
        <w:rPr>
          <w:rFonts w:ascii="Arial" w:hAnsi="Arial" w:cs="Arial"/>
        </w:rPr>
        <w:t xml:space="preserve">and </w:t>
      </w:r>
      <w:r w:rsidR="003C38CA">
        <w:rPr>
          <w:rFonts w:ascii="Arial" w:hAnsi="Arial" w:cs="Arial"/>
        </w:rPr>
        <w:t>“</w:t>
      </w:r>
      <w:r>
        <w:rPr>
          <w:rFonts w:ascii="Arial" w:hAnsi="Arial" w:cs="Arial"/>
        </w:rPr>
        <w:t>creat</w:t>
      </w:r>
      <w:r w:rsidR="003C38CA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” </w:t>
      </w:r>
      <w:r w:rsidR="003C38CA">
        <w:rPr>
          <w:rFonts w:ascii="Arial" w:hAnsi="Arial" w:cs="Arial"/>
        </w:rPr>
        <w:t>new knowledge. These requirements are drawn from teacher perspectives</w:t>
      </w:r>
      <w:r w:rsidR="00936A2D">
        <w:rPr>
          <w:rFonts w:ascii="Arial" w:hAnsi="Arial" w:cs="Arial"/>
        </w:rPr>
        <w:t xml:space="preserve"> for advanced topics. </w:t>
      </w:r>
    </w:p>
    <w:p w14:paraId="6D32715B" w14:textId="69B6C5DB" w:rsidR="00ED7710" w:rsidRPr="00936A2D" w:rsidRDefault="00ED7710" w:rsidP="00ED7710">
      <w:pPr>
        <w:rPr>
          <w:rFonts w:ascii="Arial" w:hAnsi="Arial" w:cs="Arial"/>
          <w:b/>
          <w:bCs/>
        </w:rPr>
      </w:pPr>
      <w:r w:rsidRPr="00936A2D">
        <w:rPr>
          <w:rFonts w:ascii="Arial" w:hAnsi="Arial" w:cs="Arial"/>
          <w:b/>
          <w:bCs/>
        </w:rPr>
        <w:t>How are they related to the content?</w:t>
      </w:r>
    </w:p>
    <w:p w14:paraId="6D6DD33A" w14:textId="052F27A9" w:rsidR="0003175A" w:rsidRPr="0013630E" w:rsidRDefault="009822A8" w:rsidP="00B27FB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content of the courses ha</w:t>
      </w:r>
      <w:r w:rsidR="00936A2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different </w:t>
      </w:r>
      <w:r w:rsidR="00936A2D">
        <w:rPr>
          <w:rFonts w:ascii="Arial" w:hAnsi="Arial" w:cs="Arial"/>
        </w:rPr>
        <w:t>components</w:t>
      </w:r>
      <w:r>
        <w:rPr>
          <w:rFonts w:ascii="Arial" w:hAnsi="Arial" w:cs="Arial"/>
        </w:rPr>
        <w:t xml:space="preserve">: </w:t>
      </w:r>
      <w:r w:rsidR="00936A2D">
        <w:rPr>
          <w:rFonts w:ascii="Arial" w:hAnsi="Arial" w:cs="Arial"/>
        </w:rPr>
        <w:t xml:space="preserve">the component of </w:t>
      </w:r>
      <w:r>
        <w:rPr>
          <w:rFonts w:ascii="Arial" w:hAnsi="Arial" w:cs="Arial"/>
        </w:rPr>
        <w:t xml:space="preserve">lectures and discussion would lead to </w:t>
      </w:r>
      <w:r w:rsidR="00936A2D">
        <w:rPr>
          <w:rFonts w:ascii="Arial" w:hAnsi="Arial" w:cs="Arial"/>
        </w:rPr>
        <w:t>“</w:t>
      </w:r>
      <w:r>
        <w:rPr>
          <w:rFonts w:ascii="Arial" w:hAnsi="Arial" w:cs="Arial"/>
        </w:rPr>
        <w:t>understa</w:t>
      </w:r>
      <w:r w:rsidR="00936A2D">
        <w:rPr>
          <w:rFonts w:ascii="Arial" w:hAnsi="Arial" w:cs="Arial"/>
        </w:rPr>
        <w:t>nd” and “</w:t>
      </w:r>
      <w:r>
        <w:rPr>
          <w:rFonts w:ascii="Arial" w:hAnsi="Arial" w:cs="Arial"/>
        </w:rPr>
        <w:t>apply</w:t>
      </w:r>
      <w:r w:rsidR="00936A2D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level</w:t>
      </w:r>
      <w:r w:rsidR="00936A2D">
        <w:rPr>
          <w:rFonts w:ascii="Arial" w:hAnsi="Arial" w:cs="Arial"/>
        </w:rPr>
        <w:t>s of learning outcomes</w:t>
      </w:r>
      <w:r>
        <w:rPr>
          <w:rFonts w:ascii="Arial" w:hAnsi="Arial" w:cs="Arial"/>
        </w:rPr>
        <w:t>.</w:t>
      </w:r>
      <w:r w:rsidR="00936A2D">
        <w:rPr>
          <w:rFonts w:ascii="Arial" w:hAnsi="Arial" w:cs="Arial"/>
        </w:rPr>
        <w:t xml:space="preserve"> In</w:t>
      </w:r>
      <w:r>
        <w:rPr>
          <w:rFonts w:ascii="Arial" w:hAnsi="Arial" w:cs="Arial"/>
        </w:rPr>
        <w:t xml:space="preserve"> </w:t>
      </w:r>
      <w:r w:rsidR="00936A2D">
        <w:rPr>
          <w:rFonts w:ascii="Arial" w:hAnsi="Arial" w:cs="Arial"/>
        </w:rPr>
        <w:t>the component of topic selection, analysis and presentation i</w:t>
      </w:r>
      <w:r>
        <w:rPr>
          <w:rFonts w:ascii="Arial" w:hAnsi="Arial" w:cs="Arial"/>
        </w:rPr>
        <w:t>n my course, students are asked to</w:t>
      </w:r>
      <w:r w:rsidR="00936A2D">
        <w:rPr>
          <w:rFonts w:ascii="Arial" w:hAnsi="Arial" w:cs="Arial"/>
        </w:rPr>
        <w:t xml:space="preserve"> identify</w:t>
      </w:r>
      <w:r>
        <w:rPr>
          <w:rFonts w:ascii="Arial" w:hAnsi="Arial" w:cs="Arial"/>
        </w:rPr>
        <w:t xml:space="preserve"> a suitable topic</w:t>
      </w:r>
      <w:r w:rsidR="00936A2D">
        <w:rPr>
          <w:rFonts w:ascii="Arial" w:hAnsi="Arial" w:cs="Arial"/>
        </w:rPr>
        <w:t xml:space="preserve"> for their specific project,</w:t>
      </w:r>
      <w:r>
        <w:rPr>
          <w:rFonts w:ascii="Arial" w:hAnsi="Arial" w:cs="Arial"/>
        </w:rPr>
        <w:t xml:space="preserve"> and they need to present the topic, thus </w:t>
      </w:r>
      <w:r w:rsidR="00936A2D">
        <w:rPr>
          <w:rFonts w:ascii="Arial" w:hAnsi="Arial" w:cs="Arial"/>
        </w:rPr>
        <w:t>students</w:t>
      </w:r>
      <w:r>
        <w:rPr>
          <w:rFonts w:ascii="Arial" w:hAnsi="Arial" w:cs="Arial"/>
        </w:rPr>
        <w:t xml:space="preserve"> </w:t>
      </w:r>
      <w:r w:rsidR="00B27FB6">
        <w:rPr>
          <w:rFonts w:ascii="Arial" w:hAnsi="Arial" w:cs="Arial"/>
        </w:rPr>
        <w:t>can</w:t>
      </w:r>
      <w:r>
        <w:rPr>
          <w:rFonts w:ascii="Arial" w:hAnsi="Arial" w:cs="Arial"/>
        </w:rPr>
        <w:t xml:space="preserve"> </w:t>
      </w:r>
      <w:r w:rsidR="00936A2D">
        <w:rPr>
          <w:rFonts w:ascii="Arial" w:hAnsi="Arial" w:cs="Arial"/>
        </w:rPr>
        <w:t xml:space="preserve">achieve the level of “analyze” learning outcomes.  The final component is to </w:t>
      </w:r>
      <w:r>
        <w:rPr>
          <w:rFonts w:ascii="Arial" w:hAnsi="Arial" w:cs="Arial"/>
        </w:rPr>
        <w:t>work on a specific project with the goal to evaluate</w:t>
      </w:r>
      <w:r w:rsidR="00936A2D">
        <w:rPr>
          <w:rFonts w:ascii="Arial" w:hAnsi="Arial" w:cs="Arial"/>
        </w:rPr>
        <w:t>/assess state-of-the-art</w:t>
      </w:r>
      <w:r>
        <w:rPr>
          <w:rFonts w:ascii="Arial" w:hAnsi="Arial" w:cs="Arial"/>
        </w:rPr>
        <w:t xml:space="preserve"> or create new</w:t>
      </w:r>
      <w:r w:rsidR="00936A2D">
        <w:rPr>
          <w:rFonts w:ascii="Arial" w:hAnsi="Arial" w:cs="Arial"/>
        </w:rPr>
        <w:t xml:space="preserve"> values/knowledge from the state-of-the-art. This component will help students to achieve the “evaluate”</w:t>
      </w:r>
      <w:proofErr w:type="gramStart"/>
      <w:r w:rsidR="00936A2D">
        <w:rPr>
          <w:rFonts w:ascii="Arial" w:hAnsi="Arial" w:cs="Arial"/>
        </w:rPr>
        <w:t>/”create</w:t>
      </w:r>
      <w:proofErr w:type="gramEnd"/>
      <w:r w:rsidR="00936A2D">
        <w:rPr>
          <w:rFonts w:ascii="Arial" w:hAnsi="Arial" w:cs="Arial"/>
        </w:rPr>
        <w:t xml:space="preserve">” learning outcomes. </w:t>
      </w:r>
      <w:r>
        <w:rPr>
          <w:rFonts w:ascii="Arial" w:hAnsi="Arial" w:cs="Arial"/>
        </w:rPr>
        <w:t xml:space="preserve"> </w:t>
      </w:r>
    </w:p>
    <w:sectPr w:rsidR="0003175A" w:rsidRPr="0013630E" w:rsidSect="00417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5222B"/>
    <w:multiLevelType w:val="hybridMultilevel"/>
    <w:tmpl w:val="CC7EB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720"/>
    <w:rsid w:val="0003175A"/>
    <w:rsid w:val="001125B7"/>
    <w:rsid w:val="0013630E"/>
    <w:rsid w:val="002B25F2"/>
    <w:rsid w:val="002E6724"/>
    <w:rsid w:val="003730F2"/>
    <w:rsid w:val="003C38CA"/>
    <w:rsid w:val="003F74BD"/>
    <w:rsid w:val="00417122"/>
    <w:rsid w:val="004D1720"/>
    <w:rsid w:val="006E7E94"/>
    <w:rsid w:val="007E7D37"/>
    <w:rsid w:val="00936A2D"/>
    <w:rsid w:val="009822A8"/>
    <w:rsid w:val="00A22126"/>
    <w:rsid w:val="00B023B9"/>
    <w:rsid w:val="00B27FB6"/>
    <w:rsid w:val="00ED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1B8EAC"/>
  <w15:chartTrackingRefBased/>
  <w15:docId w15:val="{065925CA-7ACC-41F1-BF55-F717C352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Linh</dc:creator>
  <cp:keywords/>
  <dc:description/>
  <cp:lastModifiedBy>Truong Linh</cp:lastModifiedBy>
  <cp:revision>9</cp:revision>
  <cp:lastPrinted>2019-11-09T22:55:00Z</cp:lastPrinted>
  <dcterms:created xsi:type="dcterms:W3CDTF">2019-11-07T12:32:00Z</dcterms:created>
  <dcterms:modified xsi:type="dcterms:W3CDTF">2019-11-09T23:00:00Z</dcterms:modified>
</cp:coreProperties>
</file>