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0E3D" w14:textId="09F234F9" w:rsidR="00195B04" w:rsidRDefault="00C310EF" w:rsidP="00195B04">
      <w:pPr>
        <w:jc w:val="center"/>
        <w:rPr>
          <w:b/>
          <w:bCs/>
          <w:color w:val="FF0000"/>
          <w:sz w:val="40"/>
          <w:szCs w:val="40"/>
        </w:rPr>
      </w:pPr>
      <w:r w:rsidRPr="00C310EF">
        <w:rPr>
          <w:b/>
          <w:bCs/>
          <w:color w:val="FF0000"/>
          <w:sz w:val="40"/>
          <w:szCs w:val="40"/>
        </w:rPr>
        <w:t>Multiple turtles</w:t>
      </w:r>
    </w:p>
    <w:p w14:paraId="274EB361" w14:textId="5FA76AC5" w:rsidR="00F722C5" w:rsidRPr="00DE21C9" w:rsidRDefault="00DE21C9" w:rsidP="00DE21C9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Lucida Grande" w:eastAsia="Times New Roman" w:hAnsi="Lucida Grande" w:cs="Lucida Grande"/>
          <w:noProof/>
          <w:color w:val="000000"/>
          <w:spacing w:val="-2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DB5FB2B" wp14:editId="3DD33BDE">
            <wp:simplePos x="0" y="0"/>
            <wp:positionH relativeFrom="column">
              <wp:posOffset>3539490</wp:posOffset>
            </wp:positionH>
            <wp:positionV relativeFrom="paragraph">
              <wp:posOffset>2317750</wp:posOffset>
            </wp:positionV>
            <wp:extent cx="3180080" cy="2097405"/>
            <wp:effectExtent l="0" t="0" r="0" b="0"/>
            <wp:wrapTopAndBottom/>
            <wp:docPr id="2" name="Picture 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Grande" w:eastAsia="Times New Roman" w:hAnsi="Lucida Grande" w:cs="Lucida Grande"/>
          <w:noProof/>
          <w:color w:val="000000"/>
          <w:spacing w:val="-2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E0C56F4" wp14:editId="32EFC1F4">
            <wp:simplePos x="0" y="0"/>
            <wp:positionH relativeFrom="column">
              <wp:posOffset>-319596</wp:posOffset>
            </wp:positionH>
            <wp:positionV relativeFrom="paragraph">
              <wp:posOffset>1216025</wp:posOffset>
            </wp:positionV>
            <wp:extent cx="3860048" cy="6214165"/>
            <wp:effectExtent l="0" t="0" r="127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"/>
                    <a:stretch/>
                  </pic:blipFill>
                  <pic:spPr bwMode="auto">
                    <a:xfrm>
                      <a:off x="0" y="0"/>
                      <a:ext cx="3860048" cy="62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0EF" w:rsidRPr="00DE21C9">
        <w:rPr>
          <w:color w:val="000000" w:themeColor="text1"/>
        </w:rPr>
        <w:t>In a Python program, we can have as many turtles as we want. More turtles may complete</w:t>
      </w:r>
      <w:r w:rsidR="00CD0391" w:rsidRPr="00DE21C9">
        <w:rPr>
          <w:color w:val="000000" w:themeColor="text1"/>
        </w:rPr>
        <w:t xml:space="preserve"> the tasks faster. Each turtle is called an instance. Each turtle will ha</w:t>
      </w:r>
      <w:r w:rsidR="00BC40B5" w:rsidRPr="00DE21C9">
        <w:rPr>
          <w:color w:val="000000" w:themeColor="text1"/>
        </w:rPr>
        <w:t xml:space="preserve">ve its own attributes and functions, which means it will </w:t>
      </w:r>
      <w:r w:rsidR="00442098" w:rsidRPr="00DE21C9">
        <w:rPr>
          <w:color w:val="000000" w:themeColor="text1"/>
        </w:rPr>
        <w:t xml:space="preserve">work separately from the other turtles. It will </w:t>
      </w:r>
      <w:r w:rsidR="00C25906" w:rsidRPr="00DE21C9">
        <w:rPr>
          <w:color w:val="000000" w:themeColor="text1"/>
        </w:rPr>
        <w:t xml:space="preserve">only do the tasks that are assigned for itself. </w:t>
      </w:r>
      <w:r w:rsidR="00F722C5" w:rsidRPr="00DE21C9">
        <w:rPr>
          <w:color w:val="000000" w:themeColor="text1"/>
        </w:rPr>
        <w:t>For example, there are 2 turtles, one is named A, the other is named B.</w:t>
      </w:r>
      <w:r w:rsidR="00F722C5" w:rsidRPr="00DE21C9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A</w:t>
      </w:r>
      <w:r w:rsidR="00F722C5" w:rsidRPr="00DE21C9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> might draw with a thin black pen and be at some position, while</w:t>
      </w:r>
      <w:r w:rsidR="00505CFE" w:rsidRPr="00DE21C9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B </w:t>
      </w:r>
      <w:r w:rsidR="00F722C5" w:rsidRPr="00DE21C9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>might be going in her own direction with a fat pink pen.</w:t>
      </w:r>
      <w:r w:rsidR="000405BC" w:rsidRPr="00DE21C9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</w:t>
      </w:r>
      <w:r w:rsidR="00F70CC1" w:rsidRPr="00DE21C9"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  <w:t>You can run the code below to see it.</w:t>
      </w:r>
    </w:p>
    <w:p w14:paraId="290356B0" w14:textId="4648DA43" w:rsidR="00DE21C9" w:rsidRDefault="00DE21C9" w:rsidP="00F722C5">
      <w:pPr>
        <w:rPr>
          <w:rFonts w:ascii="Lucida Grande" w:eastAsia="Times New Roman" w:hAnsi="Lucida Grande" w:cs="Lucida Grande"/>
          <w:color w:val="000000"/>
          <w:spacing w:val="-2"/>
          <w:sz w:val="21"/>
          <w:szCs w:val="21"/>
          <w:shd w:val="clear" w:color="auto" w:fill="FFFFFF"/>
        </w:rPr>
      </w:pPr>
    </w:p>
    <w:p w14:paraId="39810D7C" w14:textId="04552173" w:rsidR="004228BD" w:rsidRDefault="00CD245B" w:rsidP="004228BD">
      <w:pPr>
        <w:pStyle w:val="ListParagraph"/>
        <w:numPr>
          <w:ilvl w:val="0"/>
          <w:numId w:val="2"/>
        </w:numPr>
        <w:rPr>
          <w:b/>
          <w:bCs/>
          <w:color w:val="30A48D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4A42B82F" wp14:editId="20B697FA">
            <wp:simplePos x="0" y="0"/>
            <wp:positionH relativeFrom="column">
              <wp:posOffset>2085975</wp:posOffset>
            </wp:positionH>
            <wp:positionV relativeFrom="paragraph">
              <wp:posOffset>478019</wp:posOffset>
            </wp:positionV>
            <wp:extent cx="2183130" cy="1925955"/>
            <wp:effectExtent l="0" t="0" r="1270" b="4445"/>
            <wp:wrapTopAndBottom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71" t="38507" r="40093" b="29357"/>
                    <a:stretch/>
                  </pic:blipFill>
                  <pic:spPr bwMode="auto">
                    <a:xfrm>
                      <a:off x="0" y="0"/>
                      <a:ext cx="218313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1C9" w:rsidRPr="004228BD">
        <w:rPr>
          <w:b/>
          <w:bCs/>
          <w:color w:val="30A48D"/>
        </w:rPr>
        <w:t>Task: Draw a shape</w:t>
      </w:r>
      <w:r>
        <w:rPr>
          <w:b/>
          <w:bCs/>
          <w:color w:val="30A48D"/>
        </w:rPr>
        <w:t xml:space="preserve"> that</w:t>
      </w:r>
      <w:r w:rsidR="00DE21C9" w:rsidRPr="004228BD">
        <w:rPr>
          <w:b/>
          <w:bCs/>
          <w:color w:val="30A48D"/>
        </w:rPr>
        <w:t xml:space="preserve"> looks exactly like </w:t>
      </w:r>
      <w:r>
        <w:rPr>
          <w:b/>
          <w:bCs/>
          <w:color w:val="30A48D"/>
        </w:rPr>
        <w:t>the image below</w:t>
      </w:r>
      <w:r w:rsidR="00DE21C9" w:rsidRPr="004228BD">
        <w:rPr>
          <w:b/>
          <w:bCs/>
          <w:color w:val="30A48D"/>
        </w:rPr>
        <w:t>. The color of each turtle</w:t>
      </w:r>
      <w:r>
        <w:rPr>
          <w:b/>
          <w:bCs/>
          <w:color w:val="30A48D"/>
        </w:rPr>
        <w:t xml:space="preserve"> </w:t>
      </w:r>
      <w:r w:rsidR="00DE21C9" w:rsidRPr="004228BD">
        <w:rPr>
          <w:b/>
          <w:bCs/>
          <w:color w:val="30A48D"/>
        </w:rPr>
        <w:t xml:space="preserve">depends on you. </w:t>
      </w:r>
    </w:p>
    <w:p w14:paraId="43EC7F12" w14:textId="77777777" w:rsidR="00CD245B" w:rsidRPr="00CD245B" w:rsidRDefault="00CD245B" w:rsidP="00CD245B">
      <w:pPr>
        <w:pStyle w:val="ListParagraph"/>
        <w:rPr>
          <w:b/>
          <w:bCs/>
          <w:color w:val="30A48D"/>
        </w:rPr>
      </w:pPr>
    </w:p>
    <w:p w14:paraId="50F0E0CA" w14:textId="74D9E724" w:rsidR="00CD245B" w:rsidRPr="009A3B38" w:rsidRDefault="00CD245B" w:rsidP="004228BD">
      <w:pPr>
        <w:pStyle w:val="ListParagraph"/>
        <w:numPr>
          <w:ilvl w:val="0"/>
          <w:numId w:val="2"/>
        </w:numPr>
        <w:rPr>
          <w:b/>
          <w:bCs/>
          <w:color w:val="30A48D"/>
        </w:rPr>
      </w:pPr>
      <w:r w:rsidRPr="00A17B1F">
        <w:rPr>
          <w:color w:val="ED7D31" w:themeColor="accent2"/>
        </w:rPr>
        <w:t>Reminder</w:t>
      </w:r>
      <w:r>
        <w:t>: Through the first few chapters, you should have acknowledged the turtle’s default direction and some common commands. Here are some of the. Commands that you have learnt.</w:t>
      </w:r>
    </w:p>
    <w:p w14:paraId="668542DE" w14:textId="19FC6248" w:rsidR="009A3B38" w:rsidRPr="009A3B38" w:rsidRDefault="009A3B38" w:rsidP="009A3B38">
      <w:pPr>
        <w:rPr>
          <w:b/>
          <w:bCs/>
          <w:color w:val="30A48D"/>
        </w:rPr>
      </w:pPr>
      <w:r w:rsidRPr="00A17B1F">
        <w:rPr>
          <w:noProof/>
        </w:rPr>
        <w:drawing>
          <wp:anchor distT="0" distB="0" distL="114300" distR="114300" simplePos="0" relativeHeight="251663360" behindDoc="0" locked="0" layoutInCell="1" allowOverlap="1" wp14:anchorId="02532B6B" wp14:editId="4BB55162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689600" cy="1905000"/>
            <wp:effectExtent l="0" t="0" r="0" b="0"/>
            <wp:wrapTopAndBottom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7EA8C" w14:textId="700049EF" w:rsidR="004228BD" w:rsidRPr="004228BD" w:rsidRDefault="004228BD" w:rsidP="004228BD">
      <w:pPr>
        <w:pStyle w:val="ListParagraph"/>
        <w:rPr>
          <w:b/>
          <w:bCs/>
          <w:color w:val="30A48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6025"/>
      </w:tblGrid>
      <w:tr w:rsidR="004228BD" w14:paraId="7BE7431F" w14:textId="77777777" w:rsidTr="00DA18F1">
        <w:trPr>
          <w:trHeight w:val="539"/>
        </w:trPr>
        <w:tc>
          <w:tcPr>
            <w:tcW w:w="2965" w:type="dxa"/>
          </w:tcPr>
          <w:p w14:paraId="5D5AED80" w14:textId="77777777" w:rsidR="004228BD" w:rsidRPr="009A7355" w:rsidRDefault="004228BD" w:rsidP="00DA18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677"/>
                <w:sz w:val="32"/>
                <w:szCs w:val="32"/>
              </w:rPr>
            </w:pPr>
            <w:r w:rsidRPr="009A7355">
              <w:rPr>
                <w:rFonts w:ascii="Times New Roman" w:eastAsia="Times New Roman" w:hAnsi="Times New Roman" w:cs="Times New Roman"/>
                <w:b/>
                <w:bCs/>
                <w:color w:val="007677"/>
                <w:sz w:val="32"/>
                <w:szCs w:val="32"/>
              </w:rPr>
              <w:t>Purpose</w:t>
            </w:r>
          </w:p>
        </w:tc>
        <w:tc>
          <w:tcPr>
            <w:tcW w:w="6025" w:type="dxa"/>
          </w:tcPr>
          <w:p w14:paraId="04564023" w14:textId="77777777" w:rsidR="004228BD" w:rsidRPr="009A7355" w:rsidRDefault="004228BD" w:rsidP="00DA18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677"/>
                <w:sz w:val="32"/>
                <w:szCs w:val="32"/>
              </w:rPr>
            </w:pPr>
            <w:r w:rsidRPr="009A7355">
              <w:rPr>
                <w:rFonts w:ascii="Times New Roman" w:eastAsia="Times New Roman" w:hAnsi="Times New Roman" w:cs="Times New Roman"/>
                <w:b/>
                <w:bCs/>
                <w:color w:val="007677"/>
                <w:sz w:val="32"/>
                <w:szCs w:val="32"/>
              </w:rPr>
              <w:t>Command</w:t>
            </w:r>
          </w:p>
        </w:tc>
      </w:tr>
      <w:tr w:rsidR="004228BD" w14:paraId="74A94C74" w14:textId="77777777" w:rsidTr="00DA18F1">
        <w:trPr>
          <w:trHeight w:val="539"/>
        </w:trPr>
        <w:tc>
          <w:tcPr>
            <w:tcW w:w="2965" w:type="dxa"/>
          </w:tcPr>
          <w:p w14:paraId="7206F63E" w14:textId="77777777" w:rsidR="004228BD" w:rsidRDefault="004228BD" w:rsidP="00DA18F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 Python turtle graphic</w:t>
            </w:r>
          </w:p>
        </w:tc>
        <w:tc>
          <w:tcPr>
            <w:tcW w:w="6025" w:type="dxa"/>
          </w:tcPr>
          <w:p w14:paraId="10219DA4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 turtle</w:t>
            </w:r>
          </w:p>
        </w:tc>
      </w:tr>
      <w:tr w:rsidR="004228BD" w14:paraId="694771E1" w14:textId="77777777" w:rsidTr="00DA18F1">
        <w:trPr>
          <w:trHeight w:val="539"/>
        </w:trPr>
        <w:tc>
          <w:tcPr>
            <w:tcW w:w="2965" w:type="dxa"/>
          </w:tcPr>
          <w:p w14:paraId="1DE700F8" w14:textId="77777777" w:rsidR="004228BD" w:rsidRDefault="004228BD" w:rsidP="00DA18F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 a name for your turtle / Create a turtle</w:t>
            </w:r>
          </w:p>
        </w:tc>
        <w:tc>
          <w:tcPr>
            <w:tcW w:w="6025" w:type="dxa"/>
          </w:tcPr>
          <w:p w14:paraId="421CE344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turtle.Turtle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()</w:t>
            </w:r>
          </w:p>
        </w:tc>
      </w:tr>
      <w:tr w:rsidR="004228BD" w14:paraId="2255BE9E" w14:textId="77777777" w:rsidTr="00DA18F1">
        <w:trPr>
          <w:trHeight w:val="1691"/>
        </w:trPr>
        <w:tc>
          <w:tcPr>
            <w:tcW w:w="2965" w:type="dxa"/>
          </w:tcPr>
          <w:p w14:paraId="74E8BE32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Choosing a shape.</w:t>
            </w:r>
          </w:p>
          <w:p w14:paraId="1FD56EDD" w14:textId="77777777" w:rsidR="004228BD" w:rsidRPr="00740FEB" w:rsidRDefault="004228BD" w:rsidP="00DA18F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if you skip the command choosing a shape for your turtle then your turtle shape will automatically be an arrow.</w:t>
            </w:r>
          </w:p>
        </w:tc>
        <w:tc>
          <w:tcPr>
            <w:tcW w:w="6025" w:type="dxa"/>
          </w:tcPr>
          <w:p w14:paraId="5A0AE0EF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name.shape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(‘shape’)</w:t>
            </w:r>
          </w:p>
          <w:p w14:paraId="6E642A0E" w14:textId="77777777" w:rsidR="004228BD" w:rsidRDefault="004228BD" w:rsidP="00DA18F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You have to replace ‘shape’ by one of these shapes: </w:t>
            </w:r>
            <w:r w:rsidRPr="00684E4C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arrow, circle,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 </w:t>
            </w:r>
            <w:r w:rsidRPr="00684E4C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square,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 </w:t>
            </w:r>
            <w:r w:rsidRPr="00684E4C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triangle or turtle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.</w:t>
            </w:r>
          </w:p>
          <w:p w14:paraId="13AE573F" w14:textId="77777777" w:rsidR="004228BD" w:rsidRPr="001D00F0" w:rsidRDefault="004228BD" w:rsidP="00DA18F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</w:p>
        </w:tc>
      </w:tr>
      <w:tr w:rsidR="004228BD" w14:paraId="6A32A6A7" w14:textId="77777777" w:rsidTr="00DA18F1">
        <w:trPr>
          <w:trHeight w:val="611"/>
        </w:trPr>
        <w:tc>
          <w:tcPr>
            <w:tcW w:w="2965" w:type="dxa"/>
          </w:tcPr>
          <w:p w14:paraId="4E7E65C0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Choosing a color</w:t>
            </w:r>
          </w:p>
          <w:p w14:paraId="621252FC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if you skip the command choosing a color for your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lastRenderedPageBreak/>
              <w:t>turtle then your turtle color will automatically be black.</w:t>
            </w:r>
          </w:p>
        </w:tc>
        <w:tc>
          <w:tcPr>
            <w:tcW w:w="6025" w:type="dxa"/>
          </w:tcPr>
          <w:p w14:paraId="74067E63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lastRenderedPageBreak/>
              <w:t>name.color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(‘color’)</w:t>
            </w:r>
          </w:p>
          <w:p w14:paraId="382B8AEF" w14:textId="77777777" w:rsidR="004228BD" w:rsidRDefault="004228BD" w:rsidP="00DA18F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You have to replace ‘color’ by the color that you like. </w:t>
            </w:r>
          </w:p>
          <w:p w14:paraId="797DCD1C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8BD" w14:paraId="6F65D7B3" w14:textId="77777777" w:rsidTr="00DA18F1">
        <w:trPr>
          <w:trHeight w:val="611"/>
        </w:trPr>
        <w:tc>
          <w:tcPr>
            <w:tcW w:w="2965" w:type="dxa"/>
          </w:tcPr>
          <w:p w14:paraId="34303BB2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Setting a default location to (0,0)</w:t>
            </w:r>
          </w:p>
        </w:tc>
        <w:tc>
          <w:tcPr>
            <w:tcW w:w="6025" w:type="dxa"/>
          </w:tcPr>
          <w:p w14:paraId="396EEC23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name.goto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(0,0)</w:t>
            </w:r>
          </w:p>
        </w:tc>
      </w:tr>
      <w:tr w:rsidR="004228BD" w14:paraId="74C87AE3" w14:textId="77777777" w:rsidTr="00DA18F1">
        <w:trPr>
          <w:trHeight w:val="611"/>
        </w:trPr>
        <w:tc>
          <w:tcPr>
            <w:tcW w:w="8990" w:type="dxa"/>
            <w:gridSpan w:val="2"/>
          </w:tcPr>
          <w:p w14:paraId="3110D7D4" w14:textId="77777777" w:rsidR="004228BD" w:rsidRDefault="004228BD" w:rsidP="00DA18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Setting a background</w:t>
            </w:r>
          </w:p>
          <w:p w14:paraId="6E34A5C5" w14:textId="77777777" w:rsidR="004228BD" w:rsidRPr="00D072D9" w:rsidRDefault="004228BD" w:rsidP="00DA18F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If you don’t want to have background image for your turtle, please skip this part.</w:t>
            </w:r>
          </w:p>
        </w:tc>
      </w:tr>
      <w:tr w:rsidR="004228BD" w14:paraId="6D356440" w14:textId="77777777" w:rsidTr="00DA18F1">
        <w:trPr>
          <w:trHeight w:val="611"/>
        </w:trPr>
        <w:tc>
          <w:tcPr>
            <w:tcW w:w="2965" w:type="dxa"/>
          </w:tcPr>
          <w:p w14:paraId="4A1F4E46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Call the screen function.</w:t>
            </w:r>
          </w:p>
        </w:tc>
        <w:tc>
          <w:tcPr>
            <w:tcW w:w="6025" w:type="dxa"/>
          </w:tcPr>
          <w:p w14:paraId="2E0ABE5B" w14:textId="27DEC86F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 w:rsidRPr="00A87E20">
              <w:rPr>
                <w:rFonts w:ascii="Times New Roman" w:eastAsia="Times New Roman" w:hAnsi="Times New Roman" w:cs="Times New Roman"/>
              </w:rPr>
              <w:t>screen=</w:t>
            </w:r>
            <w:proofErr w:type="spellStart"/>
            <w:proofErr w:type="gramStart"/>
            <w:r w:rsidRPr="00A87E20">
              <w:rPr>
                <w:rFonts w:ascii="Times New Roman" w:eastAsia="Times New Roman" w:hAnsi="Times New Roman" w:cs="Times New Roman"/>
              </w:rPr>
              <w:t>turtle.Screen</w:t>
            </w:r>
            <w:proofErr w:type="spellEnd"/>
            <w:proofErr w:type="gramEnd"/>
            <w:r w:rsidRPr="00A87E20">
              <w:rPr>
                <w:rFonts w:ascii="Times New Roman" w:eastAsia="Times New Roman" w:hAnsi="Times New Roman" w:cs="Times New Roman"/>
              </w:rPr>
              <w:t>().</w:t>
            </w:r>
          </w:p>
        </w:tc>
      </w:tr>
      <w:tr w:rsidR="004228BD" w14:paraId="07BD0A72" w14:textId="77777777" w:rsidTr="00DA18F1">
        <w:trPr>
          <w:trHeight w:val="611"/>
        </w:trPr>
        <w:tc>
          <w:tcPr>
            <w:tcW w:w="2965" w:type="dxa"/>
          </w:tcPr>
          <w:p w14:paraId="3453D81F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background to the picture that you like,</w:t>
            </w:r>
          </w:p>
        </w:tc>
        <w:tc>
          <w:tcPr>
            <w:tcW w:w="6025" w:type="dxa"/>
          </w:tcPr>
          <w:p w14:paraId="0F96F442" w14:textId="7EBCF3A4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B2ECB">
              <w:rPr>
                <w:rFonts w:ascii="Times New Roman" w:eastAsia="Times New Roman" w:hAnsi="Times New Roman" w:cs="Times New Roman"/>
              </w:rPr>
              <w:t>screen.bgpic</w:t>
            </w:r>
            <w:proofErr w:type="spellEnd"/>
            <w:proofErr w:type="gramEnd"/>
            <w:r w:rsidRPr="005B2ECB">
              <w:rPr>
                <w:rFonts w:ascii="Times New Roman" w:eastAsia="Times New Roman" w:hAnsi="Times New Roman" w:cs="Times New Roman"/>
              </w:rPr>
              <w:t>(“</w:t>
            </w:r>
            <w:proofErr w:type="spellStart"/>
            <w:r w:rsidRPr="005B2ECB">
              <w:rPr>
                <w:rFonts w:ascii="Times New Roman" w:eastAsia="Times New Roman" w:hAnsi="Times New Roman" w:cs="Times New Roman"/>
              </w:rPr>
              <w:t>picture_file</w:t>
            </w:r>
            <w:proofErr w:type="spellEnd"/>
            <w:r w:rsidRPr="005B2ECB">
              <w:rPr>
                <w:rFonts w:ascii="Times New Roman" w:eastAsia="Times New Roman" w:hAnsi="Times New Roman" w:cs="Times New Roman"/>
              </w:rPr>
              <w:t>”)</w:t>
            </w:r>
          </w:p>
          <w:p w14:paraId="2D253708" w14:textId="77777777" w:rsidR="004228BD" w:rsidRPr="005B2ECB" w:rsidRDefault="004228BD" w:rsidP="00DA18F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C</w:t>
            </w:r>
            <w:r w:rsidRPr="001150C4"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lick to the image icon and look at 3 images that it contains.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 xml:space="preserve"> Replace ‘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picture_file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’ with the image file that you like.</w:t>
            </w:r>
          </w:p>
        </w:tc>
      </w:tr>
      <w:tr w:rsidR="004228BD" w14:paraId="7813E1B4" w14:textId="77777777" w:rsidTr="00DA18F1">
        <w:trPr>
          <w:trHeight w:val="611"/>
        </w:trPr>
        <w:tc>
          <w:tcPr>
            <w:tcW w:w="2965" w:type="dxa"/>
          </w:tcPr>
          <w:p w14:paraId="7A467766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 w:rsidRPr="00911005">
              <w:rPr>
                <w:noProof/>
              </w:rPr>
              <w:t xml:space="preserve">Make the turtle goes </w:t>
            </w:r>
            <w:r>
              <w:rPr>
                <w:noProof/>
              </w:rPr>
              <w:t xml:space="preserve">forward </w:t>
            </w:r>
            <w:r w:rsidRPr="00911005">
              <w:rPr>
                <w:noProof/>
              </w:rPr>
              <w:t>in the current direction</w:t>
            </w:r>
          </w:p>
        </w:tc>
        <w:tc>
          <w:tcPr>
            <w:tcW w:w="6025" w:type="dxa"/>
          </w:tcPr>
          <w:p w14:paraId="7C5F88E6" w14:textId="77777777" w:rsidR="004228BD" w:rsidRPr="005B2ECB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 w:rsidRPr="000A0EBE">
              <w:rPr>
                <w:noProof/>
              </w:rPr>
              <w:t>turtle.forward(step)</w:t>
            </w:r>
            <w:r>
              <w:rPr>
                <w:noProof/>
              </w:rPr>
              <w:t>s</w:t>
            </w:r>
          </w:p>
        </w:tc>
      </w:tr>
      <w:tr w:rsidR="004228BD" w14:paraId="7E4F996B" w14:textId="77777777" w:rsidTr="00DA18F1">
        <w:trPr>
          <w:trHeight w:val="611"/>
        </w:trPr>
        <w:tc>
          <w:tcPr>
            <w:tcW w:w="2965" w:type="dxa"/>
          </w:tcPr>
          <w:p w14:paraId="2DC6A3DD" w14:textId="663D0A15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 w:rsidRPr="006F4B81">
              <w:rPr>
                <w:noProof/>
              </w:rPr>
              <w:t>Turns the turtle to the left direction in</w:t>
            </w:r>
            <w:r>
              <w:rPr>
                <w:noProof/>
              </w:rPr>
              <w:t xml:space="preserve"> number</w:t>
            </w:r>
            <w:r w:rsidRPr="006F4B81">
              <w:rPr>
                <w:noProof/>
              </w:rPr>
              <w:t xml:space="preserve"> degrees</w:t>
            </w:r>
          </w:p>
        </w:tc>
        <w:tc>
          <w:tcPr>
            <w:tcW w:w="6025" w:type="dxa"/>
          </w:tcPr>
          <w:p w14:paraId="3889174C" w14:textId="77777777" w:rsidR="004228BD" w:rsidRPr="005B2ECB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 w:rsidRPr="00A0221F">
              <w:rPr>
                <w:noProof/>
              </w:rPr>
              <w:t>turtle.left</w:t>
            </w:r>
            <w:r>
              <w:rPr>
                <w:noProof/>
              </w:rPr>
              <w:t>(degrees</w:t>
            </w:r>
            <w:r w:rsidRPr="00A0221F">
              <w:rPr>
                <w:noProof/>
              </w:rPr>
              <w:t>)</w:t>
            </w:r>
          </w:p>
        </w:tc>
      </w:tr>
      <w:tr w:rsidR="004228BD" w14:paraId="3281005B" w14:textId="77777777" w:rsidTr="00DA18F1">
        <w:trPr>
          <w:trHeight w:val="611"/>
        </w:trPr>
        <w:tc>
          <w:tcPr>
            <w:tcW w:w="2965" w:type="dxa"/>
          </w:tcPr>
          <w:p w14:paraId="4EBDA3C4" w14:textId="77777777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t>T</w:t>
            </w:r>
            <w:r w:rsidRPr="001C062F">
              <w:rPr>
                <w:noProof/>
              </w:rPr>
              <w:t xml:space="preserve">urns the turtle to the right direction in </w:t>
            </w:r>
            <w:r>
              <w:rPr>
                <w:noProof/>
              </w:rPr>
              <w:t xml:space="preserve">number </w:t>
            </w:r>
            <w:r w:rsidRPr="001C062F">
              <w:rPr>
                <w:noProof/>
              </w:rPr>
              <w:t>degrees</w:t>
            </w:r>
            <w:r>
              <w:rPr>
                <w:noProof/>
              </w:rPr>
              <w:t>.</w:t>
            </w:r>
          </w:p>
        </w:tc>
        <w:tc>
          <w:tcPr>
            <w:tcW w:w="6025" w:type="dxa"/>
          </w:tcPr>
          <w:p w14:paraId="5C4086D2" w14:textId="77777777" w:rsidR="004228BD" w:rsidRPr="005B2ECB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 w:rsidRPr="00A0221F">
              <w:rPr>
                <w:noProof/>
              </w:rPr>
              <w:t>turtle.left</w:t>
            </w:r>
            <w:r>
              <w:rPr>
                <w:noProof/>
              </w:rPr>
              <w:t>(degrees</w:t>
            </w:r>
            <w:r w:rsidRPr="00A0221F">
              <w:rPr>
                <w:noProof/>
              </w:rPr>
              <w:t>)</w:t>
            </w:r>
          </w:p>
        </w:tc>
      </w:tr>
      <w:tr w:rsidR="004228BD" w14:paraId="033536C0" w14:textId="77777777" w:rsidTr="00DA18F1">
        <w:trPr>
          <w:trHeight w:val="611"/>
        </w:trPr>
        <w:tc>
          <w:tcPr>
            <w:tcW w:w="2965" w:type="dxa"/>
          </w:tcPr>
          <w:p w14:paraId="19F76346" w14:textId="28034A12" w:rsidR="004228BD" w:rsidRDefault="004228BD" w:rsidP="00DA18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t>Pointing a variable to an object.</w:t>
            </w:r>
          </w:p>
        </w:tc>
        <w:tc>
          <w:tcPr>
            <w:tcW w:w="6025" w:type="dxa"/>
          </w:tcPr>
          <w:p w14:paraId="42A84175" w14:textId="77777777" w:rsidR="004228BD" w:rsidRDefault="004228BD" w:rsidP="00DA18F1">
            <w:pPr>
              <w:rPr>
                <w:noProof/>
              </w:rPr>
            </w:pPr>
            <w:r>
              <w:rPr>
                <w:noProof/>
              </w:rPr>
              <w:t>variable = object</w:t>
            </w:r>
          </w:p>
          <w:p w14:paraId="4BE3F4DA" w14:textId="77777777" w:rsidR="004228BD" w:rsidRPr="006C258E" w:rsidRDefault="004228BD" w:rsidP="00DA18F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  <w:t>The object can be in any type: integer, decimal, list, etc.</w:t>
            </w:r>
          </w:p>
        </w:tc>
      </w:tr>
      <w:tr w:rsidR="004228BD" w14:paraId="6049DADE" w14:textId="77777777" w:rsidTr="00DA18F1">
        <w:trPr>
          <w:trHeight w:val="611"/>
        </w:trPr>
        <w:tc>
          <w:tcPr>
            <w:tcW w:w="2965" w:type="dxa"/>
          </w:tcPr>
          <w:p w14:paraId="2B821847" w14:textId="41A69F03" w:rsidR="004228BD" w:rsidRDefault="004228BD" w:rsidP="00DA18F1">
            <w:pPr>
              <w:rPr>
                <w:noProof/>
              </w:rPr>
            </w:pPr>
            <w:r>
              <w:rPr>
                <w:noProof/>
              </w:rPr>
              <w:t>Setting turtle pen to a color</w:t>
            </w:r>
          </w:p>
        </w:tc>
        <w:tc>
          <w:tcPr>
            <w:tcW w:w="6025" w:type="dxa"/>
          </w:tcPr>
          <w:p w14:paraId="38EA1BEF" w14:textId="77777777" w:rsidR="004228BD" w:rsidRDefault="004228BD" w:rsidP="00DA18F1">
            <w:pPr>
              <w:rPr>
                <w:noProof/>
              </w:rPr>
            </w:pPr>
            <w:r>
              <w:rPr>
                <w:noProof/>
              </w:rPr>
              <w:t>turtle.</w:t>
            </w:r>
            <w:r>
              <w:t xml:space="preserve"> </w:t>
            </w:r>
            <w:r w:rsidRPr="007144D6">
              <w:rPr>
                <w:noProof/>
              </w:rPr>
              <w:t>pencolor('</w:t>
            </w:r>
            <w:r>
              <w:rPr>
                <w:noProof/>
              </w:rPr>
              <w:t>color</w:t>
            </w:r>
            <w:r w:rsidRPr="007144D6">
              <w:rPr>
                <w:noProof/>
              </w:rPr>
              <w:t>')</w:t>
            </w:r>
          </w:p>
          <w:p w14:paraId="083E7CE4" w14:textId="0F9A670A" w:rsidR="004228BD" w:rsidRPr="007144D6" w:rsidRDefault="004228BD" w:rsidP="00DA18F1">
            <w:pPr>
              <w:rPr>
                <w:i/>
                <w:iCs/>
                <w:noProof/>
                <w:color w:val="FF0000"/>
              </w:rPr>
            </w:pPr>
            <w:r>
              <w:rPr>
                <w:i/>
                <w:iCs/>
                <w:noProof/>
                <w:color w:val="FF0000"/>
              </w:rPr>
              <w:t xml:space="preserve">Replace ‘color’ by a color that you want. </w:t>
            </w:r>
          </w:p>
        </w:tc>
      </w:tr>
    </w:tbl>
    <w:p w14:paraId="7B757083" w14:textId="3E1343E4" w:rsidR="004228BD" w:rsidRPr="00CD245B" w:rsidRDefault="004228BD" w:rsidP="00CD245B">
      <w:pPr>
        <w:rPr>
          <w:color w:val="000000" w:themeColor="text1"/>
        </w:rPr>
      </w:pPr>
    </w:p>
    <w:p w14:paraId="2BE76273" w14:textId="0BF1EF0A" w:rsidR="00DE21C9" w:rsidRDefault="00592063" w:rsidP="0059206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Instructions:</w:t>
      </w:r>
    </w:p>
    <w:p w14:paraId="3BD66B83" w14:textId="1D4F60E6" w:rsidR="00DE21C9" w:rsidRDefault="00592063" w:rsidP="00592063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The black arrow is your turtle default location.</w:t>
      </w:r>
    </w:p>
    <w:p w14:paraId="09451ED1" w14:textId="3033CC5B" w:rsidR="00592063" w:rsidRDefault="004228BD" w:rsidP="00592063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 the red turtle.</w:t>
      </w:r>
    </w:p>
    <w:p w14:paraId="5EE2948B" w14:textId="4C5D084C" w:rsidR="004228BD" w:rsidRDefault="004228BD" w:rsidP="00CD245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 the green turtle.</w:t>
      </w:r>
    </w:p>
    <w:p w14:paraId="28142B25" w14:textId="30DB6382" w:rsidR="00115AEA" w:rsidRDefault="00115AEA" w:rsidP="00CD245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Pick a length to draw all the lines.</w:t>
      </w:r>
      <w:r w:rsidR="00E90003">
        <w:rPr>
          <w:color w:val="000000" w:themeColor="text1"/>
        </w:rPr>
        <w:t xml:space="preserve"> The length should be smaller than 100 and larger than 50</w:t>
      </w:r>
    </w:p>
    <w:p w14:paraId="2971D154" w14:textId="0CF82948" w:rsidR="00CD245B" w:rsidRDefault="00CD245B" w:rsidP="00CD245B">
      <w:pPr>
        <w:pStyle w:val="ListParagraph"/>
        <w:ind w:left="1800"/>
        <w:rPr>
          <w:i/>
          <w:iCs/>
          <w:color w:val="FF0000"/>
        </w:rPr>
      </w:pPr>
      <w:r>
        <w:rPr>
          <w:i/>
          <w:iCs/>
          <w:color w:val="FF0000"/>
        </w:rPr>
        <w:t>The 2 turtles must have different name</w:t>
      </w:r>
      <w:r w:rsidR="001408AD">
        <w:rPr>
          <w:i/>
          <w:iCs/>
          <w:color w:val="FF0000"/>
        </w:rPr>
        <w:t>s</w:t>
      </w:r>
      <w:r>
        <w:rPr>
          <w:i/>
          <w:iCs/>
          <w:color w:val="FF0000"/>
        </w:rPr>
        <w:t>.</w:t>
      </w:r>
    </w:p>
    <w:p w14:paraId="683B3B9E" w14:textId="1008B719" w:rsidR="00CD245B" w:rsidRPr="00CD245B" w:rsidRDefault="00CD245B" w:rsidP="00CD245B">
      <w:pPr>
        <w:pStyle w:val="ListParagraph"/>
        <w:numPr>
          <w:ilvl w:val="1"/>
          <w:numId w:val="2"/>
        </w:numPr>
        <w:rPr>
          <w:i/>
          <w:iCs/>
          <w:color w:val="FF0000"/>
        </w:rPr>
      </w:pPr>
      <w:r>
        <w:rPr>
          <w:color w:val="000000" w:themeColor="text1"/>
        </w:rPr>
        <w:t>Draw the red part of the shape by using the red turtle:</w:t>
      </w:r>
    </w:p>
    <w:p w14:paraId="2DB300FE" w14:textId="00296753" w:rsidR="00CD245B" w:rsidRPr="00115AEA" w:rsidRDefault="00115AEA" w:rsidP="00CD245B">
      <w:pPr>
        <w:pStyle w:val="ListParagraph"/>
        <w:numPr>
          <w:ilvl w:val="2"/>
          <w:numId w:val="2"/>
        </w:numPr>
        <w:rPr>
          <w:i/>
          <w:iCs/>
          <w:color w:val="FF0000"/>
        </w:rPr>
      </w:pPr>
      <w:r>
        <w:rPr>
          <w:color w:val="000000" w:themeColor="text1"/>
        </w:rPr>
        <w:t>Write a for loop repeat the 2 lines of code below for 2 times:</w:t>
      </w:r>
    </w:p>
    <w:p w14:paraId="4F6D86AF" w14:textId="6B246C35" w:rsidR="00115AEA" w:rsidRPr="00115AEA" w:rsidRDefault="00115AEA" w:rsidP="00115AEA">
      <w:pPr>
        <w:pStyle w:val="ListParagraph"/>
        <w:numPr>
          <w:ilvl w:val="3"/>
          <w:numId w:val="2"/>
        </w:numPr>
        <w:rPr>
          <w:i/>
          <w:iCs/>
          <w:color w:val="FF0000"/>
        </w:rPr>
      </w:pPr>
      <w:r>
        <w:rPr>
          <w:color w:val="000000" w:themeColor="text1"/>
        </w:rPr>
        <w:t>Turn your turtle to the left for 90 degrees.</w:t>
      </w:r>
    </w:p>
    <w:p w14:paraId="6F582AD5" w14:textId="11320330" w:rsidR="00115AEA" w:rsidRPr="006D1695" w:rsidRDefault="00115AEA" w:rsidP="00115AEA">
      <w:pPr>
        <w:pStyle w:val="ListParagraph"/>
        <w:numPr>
          <w:ilvl w:val="3"/>
          <w:numId w:val="2"/>
        </w:numPr>
        <w:rPr>
          <w:i/>
          <w:iCs/>
          <w:color w:val="FF0000"/>
        </w:rPr>
      </w:pPr>
      <w:r>
        <w:rPr>
          <w:color w:val="000000" w:themeColor="text1"/>
        </w:rPr>
        <w:t xml:space="preserve">Make your turtle go forward by </w:t>
      </w:r>
      <w:r w:rsidR="00E90003">
        <w:rPr>
          <w:color w:val="000000" w:themeColor="text1"/>
        </w:rPr>
        <w:t>the length you have chosen.</w:t>
      </w:r>
    </w:p>
    <w:p w14:paraId="58CB8F87" w14:textId="166D4380" w:rsidR="006D1695" w:rsidRPr="00CD245B" w:rsidRDefault="006D1695" w:rsidP="006D1695">
      <w:pPr>
        <w:pStyle w:val="ListParagraph"/>
        <w:numPr>
          <w:ilvl w:val="1"/>
          <w:numId w:val="2"/>
        </w:numPr>
        <w:rPr>
          <w:i/>
          <w:iCs/>
          <w:color w:val="FF0000"/>
        </w:rPr>
      </w:pPr>
      <w:r>
        <w:rPr>
          <w:color w:val="000000" w:themeColor="text1"/>
        </w:rPr>
        <w:t xml:space="preserve">Draw the </w:t>
      </w:r>
      <w:r>
        <w:rPr>
          <w:color w:val="000000" w:themeColor="text1"/>
        </w:rPr>
        <w:t>blue</w:t>
      </w:r>
      <w:r>
        <w:rPr>
          <w:color w:val="000000" w:themeColor="text1"/>
        </w:rPr>
        <w:t xml:space="preserve"> part of the shape by using the </w:t>
      </w:r>
      <w:r>
        <w:rPr>
          <w:color w:val="000000" w:themeColor="text1"/>
        </w:rPr>
        <w:t>blue</w:t>
      </w:r>
      <w:r>
        <w:rPr>
          <w:color w:val="000000" w:themeColor="text1"/>
        </w:rPr>
        <w:t xml:space="preserve"> turtle:</w:t>
      </w:r>
    </w:p>
    <w:p w14:paraId="144E239C" w14:textId="00DD7076" w:rsidR="006D1695" w:rsidRPr="00687A4D" w:rsidRDefault="006D1695" w:rsidP="006D1695">
      <w:pPr>
        <w:pStyle w:val="ListParagraph"/>
        <w:numPr>
          <w:ilvl w:val="2"/>
          <w:numId w:val="2"/>
        </w:numPr>
        <w:rPr>
          <w:i/>
          <w:iCs/>
          <w:color w:val="FF0000"/>
        </w:rPr>
      </w:pPr>
      <w:r>
        <w:rPr>
          <w:color w:val="000000" w:themeColor="text1"/>
        </w:rPr>
        <w:t>Write a for loop repeat the 2 lines of code below for 2 times:</w:t>
      </w:r>
    </w:p>
    <w:p w14:paraId="4A30047B" w14:textId="4ACB327B" w:rsidR="00687A4D" w:rsidRPr="00687A4D" w:rsidRDefault="00687A4D" w:rsidP="00687A4D">
      <w:pPr>
        <w:pStyle w:val="ListParagraph"/>
        <w:numPr>
          <w:ilvl w:val="3"/>
          <w:numId w:val="2"/>
        </w:numPr>
        <w:rPr>
          <w:i/>
          <w:iCs/>
          <w:color w:val="FF0000"/>
        </w:rPr>
      </w:pPr>
      <w:r>
        <w:rPr>
          <w:color w:val="000000" w:themeColor="text1"/>
        </w:rPr>
        <w:t>Make your turtle go forward by the length you have chosen.</w:t>
      </w:r>
    </w:p>
    <w:p w14:paraId="46B10A26" w14:textId="51CBE24F" w:rsidR="006D1695" w:rsidRPr="00687A4D" w:rsidRDefault="006D1695" w:rsidP="00687A4D">
      <w:pPr>
        <w:pStyle w:val="ListParagraph"/>
        <w:numPr>
          <w:ilvl w:val="3"/>
          <w:numId w:val="2"/>
        </w:numPr>
        <w:rPr>
          <w:i/>
          <w:iCs/>
          <w:color w:val="FF0000"/>
        </w:rPr>
      </w:pPr>
      <w:r>
        <w:rPr>
          <w:color w:val="000000" w:themeColor="text1"/>
        </w:rPr>
        <w:t xml:space="preserve">Turn your turtle to the </w:t>
      </w:r>
      <w:r w:rsidR="00687A4D">
        <w:rPr>
          <w:color w:val="000000" w:themeColor="text1"/>
        </w:rPr>
        <w:t>right</w:t>
      </w:r>
      <w:r>
        <w:rPr>
          <w:color w:val="000000" w:themeColor="text1"/>
        </w:rPr>
        <w:t xml:space="preserve"> for 90 degrees.</w:t>
      </w:r>
    </w:p>
    <w:sectPr w:rsidR="006D1695" w:rsidRPr="0068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EBC"/>
    <w:multiLevelType w:val="hybridMultilevel"/>
    <w:tmpl w:val="2466B2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0077FF"/>
    <w:multiLevelType w:val="hybridMultilevel"/>
    <w:tmpl w:val="6FA8F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C879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4F223A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</w:rPr>
    </w:lvl>
    <w:lvl w:ilvl="3" w:tplc="74007FF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890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7A"/>
    <w:rsid w:val="000405BC"/>
    <w:rsid w:val="00115AEA"/>
    <w:rsid w:val="001408AD"/>
    <w:rsid w:val="00195B04"/>
    <w:rsid w:val="0032507A"/>
    <w:rsid w:val="004228BD"/>
    <w:rsid w:val="00442098"/>
    <w:rsid w:val="00505CFE"/>
    <w:rsid w:val="00592063"/>
    <w:rsid w:val="0064116B"/>
    <w:rsid w:val="00687A4D"/>
    <w:rsid w:val="006D1695"/>
    <w:rsid w:val="0070236D"/>
    <w:rsid w:val="007633C7"/>
    <w:rsid w:val="008E0760"/>
    <w:rsid w:val="009A3B38"/>
    <w:rsid w:val="00A25072"/>
    <w:rsid w:val="00BC40B5"/>
    <w:rsid w:val="00C25906"/>
    <w:rsid w:val="00C310EF"/>
    <w:rsid w:val="00CD0391"/>
    <w:rsid w:val="00CD245B"/>
    <w:rsid w:val="00CF6A4A"/>
    <w:rsid w:val="00DE21C9"/>
    <w:rsid w:val="00E90003"/>
    <w:rsid w:val="00F70CC1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DAA4"/>
  <w15:chartTrackingRefBased/>
  <w15:docId w15:val="{EB2496A2-8869-BD47-A0CD-2DEFFCEE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722C5"/>
  </w:style>
  <w:style w:type="character" w:customStyle="1" w:styleId="pre">
    <w:name w:val="pre"/>
    <w:basedOn w:val="DefaultParagraphFont"/>
    <w:rsid w:val="00F722C5"/>
  </w:style>
  <w:style w:type="paragraph" w:styleId="ListParagraph">
    <w:name w:val="List Paragraph"/>
    <w:basedOn w:val="Normal"/>
    <w:uiPriority w:val="34"/>
    <w:qFormat/>
    <w:rsid w:val="00DE21C9"/>
    <w:pPr>
      <w:ind w:left="720"/>
      <w:contextualSpacing/>
    </w:pPr>
  </w:style>
  <w:style w:type="table" w:styleId="TableGrid">
    <w:name w:val="Table Grid"/>
    <w:basedOn w:val="TableNormal"/>
    <w:uiPriority w:val="39"/>
    <w:rsid w:val="00422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Ta, Linh My - (linhta71)</dc:creator>
  <cp:keywords/>
  <dc:description/>
  <cp:lastModifiedBy>Ta, Linh My - (linhta71)</cp:lastModifiedBy>
  <cp:revision>18</cp:revision>
  <dcterms:created xsi:type="dcterms:W3CDTF">2020-10-31T20:47:00Z</dcterms:created>
  <dcterms:modified xsi:type="dcterms:W3CDTF">2020-11-01T08:32:00Z</dcterms:modified>
</cp:coreProperties>
</file>