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B689" w14:textId="77777777" w:rsidR="00EF7070" w:rsidRPr="004857DE" w:rsidRDefault="00EF7070" w:rsidP="00EF7070">
      <w:pPr>
        <w:rPr>
          <w:rFonts w:ascii="Times New Roman" w:hAnsi="Times New Roman" w:cs="Times New Roman"/>
          <w:sz w:val="26"/>
          <w:szCs w:val="26"/>
        </w:rPr>
      </w:pPr>
      <w:r w:rsidRPr="004857DE">
        <w:rPr>
          <w:rFonts w:ascii="Times New Roman" w:hAnsi="Times New Roman" w:cs="Times New Roman"/>
          <w:sz w:val="26"/>
          <w:szCs w:val="26"/>
        </w:rPr>
        <w:t>Tên : Trần Ngọc Phương Linh</w:t>
      </w:r>
    </w:p>
    <w:p w14:paraId="441C80F5" w14:textId="77777777" w:rsidR="00EF7070" w:rsidRPr="004857DE" w:rsidRDefault="00EF7070" w:rsidP="00EF7070">
      <w:pPr>
        <w:rPr>
          <w:rFonts w:ascii="Times New Roman" w:hAnsi="Times New Roman" w:cs="Times New Roman"/>
          <w:sz w:val="26"/>
          <w:szCs w:val="26"/>
        </w:rPr>
      </w:pPr>
      <w:r w:rsidRPr="004857DE">
        <w:rPr>
          <w:rFonts w:ascii="Times New Roman" w:hAnsi="Times New Roman" w:cs="Times New Roman"/>
          <w:sz w:val="26"/>
          <w:szCs w:val="26"/>
        </w:rPr>
        <w:t>Lớp :11CNPM2</w:t>
      </w:r>
    </w:p>
    <w:p w14:paraId="148C1305" w14:textId="77777777" w:rsidR="00EF7070" w:rsidRPr="004857DE" w:rsidRDefault="00EF7070" w:rsidP="00EF7070">
      <w:pPr>
        <w:rPr>
          <w:rFonts w:ascii="Times New Roman" w:hAnsi="Times New Roman" w:cs="Times New Roman"/>
          <w:sz w:val="26"/>
          <w:szCs w:val="26"/>
        </w:rPr>
      </w:pPr>
      <w:r w:rsidRPr="004857DE">
        <w:rPr>
          <w:rFonts w:ascii="Times New Roman" w:hAnsi="Times New Roman" w:cs="Times New Roman"/>
          <w:sz w:val="26"/>
          <w:szCs w:val="26"/>
        </w:rPr>
        <w:t>MSSV : 1150080103</w:t>
      </w:r>
    </w:p>
    <w:p w14:paraId="5CC25C64" w14:textId="77777777" w:rsidR="00EF7070" w:rsidRPr="004857DE" w:rsidRDefault="00EF7070" w:rsidP="00EF7070">
      <w:pPr>
        <w:rPr>
          <w:rFonts w:ascii="Times New Roman" w:hAnsi="Times New Roman" w:cs="Times New Roman"/>
          <w:sz w:val="26"/>
          <w:szCs w:val="26"/>
        </w:rPr>
      </w:pPr>
      <w:r w:rsidRPr="004857DE">
        <w:rPr>
          <w:rFonts w:ascii="Times New Roman" w:hAnsi="Times New Roman" w:cs="Times New Roman"/>
          <w:sz w:val="26"/>
          <w:szCs w:val="26"/>
        </w:rPr>
        <w:t>Môn : Phương pháp phát triển phần mềm hướng đối tượng</w:t>
      </w:r>
    </w:p>
    <w:p w14:paraId="428A43BC" w14:textId="2ED73133" w:rsidR="0067516A" w:rsidRPr="004857DE" w:rsidRDefault="0067516A" w:rsidP="00EF7070">
      <w:pPr>
        <w:rPr>
          <w:rFonts w:ascii="Times New Roman" w:hAnsi="Times New Roman" w:cs="Times New Roman"/>
          <w:sz w:val="26"/>
          <w:szCs w:val="26"/>
        </w:rPr>
      </w:pPr>
      <w:r w:rsidRPr="004857DE">
        <w:rPr>
          <w:rFonts w:ascii="Times New Roman" w:hAnsi="Times New Roman" w:cs="Times New Roman"/>
          <w:sz w:val="26"/>
          <w:szCs w:val="26"/>
        </w:rPr>
        <w:t>Thực hành 1: Cài đặt tiện tích Report Viewer trên Visual Studio 2022.</w:t>
      </w:r>
    </w:p>
    <w:p w14:paraId="50038624" w14:textId="6CA55EB3" w:rsidR="00025DA9" w:rsidRPr="004857DE" w:rsidRDefault="00025DA9" w:rsidP="00EF7070">
      <w:pPr>
        <w:rPr>
          <w:rFonts w:ascii="Times New Roman" w:hAnsi="Times New Roman" w:cs="Times New Roman"/>
          <w:sz w:val="26"/>
          <w:szCs w:val="26"/>
        </w:rPr>
      </w:pPr>
      <w:r w:rsidRPr="004857DE">
        <w:rPr>
          <w:rFonts w:ascii="Times New Roman" w:hAnsi="Times New Roman" w:cs="Times New Roman"/>
          <w:sz w:val="26"/>
          <w:szCs w:val="26"/>
        </w:rPr>
        <w:t>Đầu tiên vào visual studio 2022</w:t>
      </w:r>
    </w:p>
    <w:p w14:paraId="66F12BA1" w14:textId="1C5F6CB5" w:rsidR="00025DA9" w:rsidRPr="004857DE" w:rsidRDefault="00025DA9" w:rsidP="00EF7070">
      <w:pPr>
        <w:rPr>
          <w:rFonts w:ascii="Times New Roman" w:hAnsi="Times New Roman" w:cs="Times New Roman"/>
          <w:sz w:val="26"/>
          <w:szCs w:val="26"/>
        </w:rPr>
      </w:pPr>
      <w:r w:rsidRPr="004857DE">
        <w:rPr>
          <w:rFonts w:ascii="Times New Roman" w:hAnsi="Times New Roman" w:cs="Times New Roman"/>
          <w:sz w:val="26"/>
          <w:szCs w:val="26"/>
        </w:rPr>
        <w:t xml:space="preserve">VS → Extensions → Manage Extensions → </w:t>
      </w:r>
      <w:r w:rsidRPr="004857DE">
        <w:rPr>
          <w:rFonts w:ascii="Times New Roman" w:hAnsi="Times New Roman" w:cs="Times New Roman"/>
          <w:sz w:val="26"/>
          <w:szCs w:val="26"/>
        </w:rPr>
        <w:t>gõ Microsoft RDLC Report Designer 2022</w:t>
      </w:r>
      <w:r w:rsidRPr="004857DE">
        <w:rPr>
          <w:rFonts w:ascii="Times New Roman" w:hAnsi="Times New Roman" w:cs="Times New Roman"/>
          <w:sz w:val="26"/>
          <w:szCs w:val="26"/>
        </w:rPr>
        <w:br/>
        <w:t>Cài Microsoft RDLC Report Designer 2022</w:t>
      </w:r>
    </w:p>
    <w:p w14:paraId="170DBD58" w14:textId="3EA2BD93" w:rsidR="00025DA9" w:rsidRPr="004857DE" w:rsidRDefault="00025DA9" w:rsidP="00EF7070">
      <w:pPr>
        <w:rPr>
          <w:rFonts w:ascii="Times New Roman" w:hAnsi="Times New Roman" w:cs="Times New Roman"/>
          <w:sz w:val="26"/>
          <w:szCs w:val="26"/>
        </w:rPr>
      </w:pPr>
      <w:r w:rsidRPr="004857DE">
        <w:rPr>
          <w:noProof/>
        </w:rPr>
        <w:drawing>
          <wp:inline distT="0" distB="0" distL="0" distR="0" wp14:anchorId="044F78A3" wp14:editId="7CAC2468">
            <wp:extent cx="5943600" cy="2903855"/>
            <wp:effectExtent l="0" t="0" r="0" b="0"/>
            <wp:docPr id="75582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26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9FC9" w14:textId="5A299ECC" w:rsidR="00025DA9" w:rsidRPr="004857DE" w:rsidRDefault="00B112A4" w:rsidP="00EF7070">
      <w:pPr>
        <w:rPr>
          <w:rFonts w:ascii="Times New Roman" w:hAnsi="Times New Roman" w:cs="Times New Roman"/>
          <w:sz w:val="26"/>
          <w:szCs w:val="26"/>
        </w:rPr>
      </w:pPr>
      <w:r w:rsidRPr="004857DE">
        <w:rPr>
          <w:noProof/>
        </w:rPr>
        <w:lastRenderedPageBreak/>
        <w:drawing>
          <wp:inline distT="0" distB="0" distL="0" distR="0" wp14:anchorId="09BDD938" wp14:editId="340DDEF6">
            <wp:extent cx="5943600" cy="3141980"/>
            <wp:effectExtent l="0" t="0" r="0" b="1270"/>
            <wp:docPr id="76814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42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43CA" w14:textId="739ED734" w:rsidR="0067516A" w:rsidRPr="004857DE" w:rsidRDefault="0067516A" w:rsidP="00EF7070">
      <w:pPr>
        <w:rPr>
          <w:rFonts w:ascii="Times New Roman" w:hAnsi="Times New Roman" w:cs="Times New Roman"/>
          <w:sz w:val="26"/>
          <w:szCs w:val="26"/>
        </w:rPr>
      </w:pPr>
      <w:r w:rsidRPr="004857DE">
        <w:rPr>
          <w:rFonts w:ascii="Times New Roman" w:hAnsi="Times New Roman" w:cs="Times New Roman"/>
          <w:sz w:val="26"/>
          <w:szCs w:val="26"/>
        </w:rPr>
        <w:t xml:space="preserve">Cài thành công </w:t>
      </w:r>
      <w:r w:rsidRPr="004857DE">
        <w:rPr>
          <w:rFonts w:ascii="Times New Roman" w:hAnsi="Times New Roman" w:cs="Times New Roman"/>
          <w:sz w:val="26"/>
          <w:szCs w:val="26"/>
        </w:rPr>
        <w:br/>
      </w:r>
      <w:r w:rsidRPr="004857DE">
        <w:rPr>
          <w:noProof/>
        </w:rPr>
        <w:drawing>
          <wp:inline distT="0" distB="0" distL="0" distR="0" wp14:anchorId="2FB2D4B6" wp14:editId="1DE7C012">
            <wp:extent cx="5943600" cy="3179445"/>
            <wp:effectExtent l="0" t="0" r="0" b="1905"/>
            <wp:docPr id="148179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92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55F1" w14:textId="77777777" w:rsidR="004E3C0B" w:rsidRPr="004857DE" w:rsidRDefault="004E3C0B" w:rsidP="004E3C0B">
      <w:pPr>
        <w:rPr>
          <w:rFonts w:ascii="Times New Roman" w:hAnsi="Times New Roman" w:cs="Times New Roman"/>
          <w:sz w:val="26"/>
          <w:szCs w:val="26"/>
        </w:rPr>
      </w:pPr>
      <w:r w:rsidRPr="004857DE">
        <w:rPr>
          <w:rFonts w:ascii="Times New Roman" w:hAnsi="Times New Roman" w:cs="Times New Roman"/>
          <w:sz w:val="26"/>
          <w:szCs w:val="26"/>
        </w:rPr>
        <w:t>Thực hành 2: Thiết kế trang báo cáo danh sách các sinh viên được lưu trong</w:t>
      </w:r>
    </w:p>
    <w:p w14:paraId="1BAFE513" w14:textId="13CFD8FE" w:rsidR="00B112A4" w:rsidRPr="004857DE" w:rsidRDefault="004E3C0B" w:rsidP="004E3C0B">
      <w:pPr>
        <w:rPr>
          <w:rFonts w:ascii="Times New Roman" w:hAnsi="Times New Roman" w:cs="Times New Roman"/>
          <w:sz w:val="26"/>
          <w:szCs w:val="26"/>
        </w:rPr>
      </w:pPr>
      <w:r w:rsidRPr="004857DE">
        <w:rPr>
          <w:rFonts w:ascii="Times New Roman" w:hAnsi="Times New Roman" w:cs="Times New Roman"/>
          <w:sz w:val="26"/>
          <w:szCs w:val="26"/>
        </w:rPr>
        <w:t>CSDL Quản lý sinh viên.</w:t>
      </w:r>
    </w:p>
    <w:p w14:paraId="20A276A7" w14:textId="5E3DBAF9" w:rsidR="00CA2500" w:rsidRPr="004857DE" w:rsidRDefault="00CA2500" w:rsidP="004E3C0B">
      <w:pPr>
        <w:rPr>
          <w:rFonts w:ascii="Times New Roman" w:hAnsi="Times New Roman" w:cs="Times New Roman"/>
          <w:sz w:val="26"/>
          <w:szCs w:val="26"/>
        </w:rPr>
      </w:pPr>
      <w:r w:rsidRPr="004857DE">
        <w:rPr>
          <w:rFonts w:ascii="Times New Roman" w:hAnsi="Times New Roman" w:cs="Times New Roman"/>
          <w:sz w:val="26"/>
          <w:szCs w:val="26"/>
        </w:rPr>
        <w:t xml:space="preserve">Chuột phải ngay project </w:t>
      </w:r>
      <w:r w:rsidRPr="004857DE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4857DE">
        <w:rPr>
          <w:rFonts w:ascii="Times New Roman" w:hAnsi="Times New Roman" w:cs="Times New Roman"/>
          <w:sz w:val="26"/>
          <w:szCs w:val="26"/>
        </w:rPr>
        <w:t xml:space="preserve"> Add </w:t>
      </w:r>
      <w:r w:rsidRPr="004857DE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4857DE">
        <w:rPr>
          <w:rFonts w:ascii="Times New Roman" w:hAnsi="Times New Roman" w:cs="Times New Roman"/>
          <w:sz w:val="26"/>
          <w:szCs w:val="26"/>
        </w:rPr>
        <w:t xml:space="preserve"> Data chọn DataSet đổi thành dsSinhVien.xsd</w:t>
      </w:r>
    </w:p>
    <w:p w14:paraId="2F969684" w14:textId="746487DF" w:rsidR="004E3C0B" w:rsidRPr="004857DE" w:rsidRDefault="00407843" w:rsidP="004E3C0B">
      <w:pPr>
        <w:rPr>
          <w:rFonts w:ascii="Times New Roman" w:hAnsi="Times New Roman" w:cs="Times New Roman"/>
          <w:sz w:val="26"/>
          <w:szCs w:val="26"/>
        </w:rPr>
      </w:pPr>
      <w:r w:rsidRPr="004857DE">
        <w:rPr>
          <w:noProof/>
        </w:rPr>
        <w:lastRenderedPageBreak/>
        <w:drawing>
          <wp:inline distT="0" distB="0" distL="0" distR="0" wp14:anchorId="4FBD6641" wp14:editId="7052797B">
            <wp:extent cx="5943600" cy="4140835"/>
            <wp:effectExtent l="0" t="0" r="0" b="0"/>
            <wp:docPr id="1067389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899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9B88" w14:textId="19BB7851" w:rsidR="004857DE" w:rsidRPr="004857DE" w:rsidRDefault="004857DE" w:rsidP="004E3C0B">
      <w:pPr>
        <w:rPr>
          <w:rFonts w:ascii="Times New Roman" w:hAnsi="Times New Roman" w:cs="Times New Roman"/>
          <w:sz w:val="26"/>
          <w:szCs w:val="26"/>
        </w:rPr>
      </w:pPr>
      <w:r w:rsidRPr="004857DE">
        <w:rPr>
          <w:rFonts w:ascii="Times New Roman" w:hAnsi="Times New Roman" w:cs="Times New Roman"/>
          <w:sz w:val="26"/>
          <w:szCs w:val="26"/>
        </w:rPr>
        <w:t>Chuột phải ngay dsSinhVien.xsd chọn Add</w:t>
      </w:r>
      <w:r w:rsidRPr="004857DE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4857DE">
        <w:rPr>
          <w:rFonts w:ascii="Times New Roman" w:hAnsi="Times New Roman" w:cs="Times New Roman"/>
          <w:sz w:val="26"/>
          <w:szCs w:val="26"/>
        </w:rPr>
        <w:t xml:space="preserve">Data table </w:t>
      </w:r>
    </w:p>
    <w:p w14:paraId="4688E82D" w14:textId="77777777" w:rsidR="004857DE" w:rsidRPr="004857DE" w:rsidRDefault="004857DE" w:rsidP="004E3C0B">
      <w:pPr>
        <w:rPr>
          <w:rFonts w:ascii="Times New Roman" w:hAnsi="Times New Roman" w:cs="Times New Roman"/>
          <w:sz w:val="26"/>
          <w:szCs w:val="26"/>
        </w:rPr>
      </w:pPr>
    </w:p>
    <w:p w14:paraId="06590418" w14:textId="71D4B187" w:rsidR="00407843" w:rsidRPr="004857DE" w:rsidRDefault="00EB52B0" w:rsidP="004E3C0B">
      <w:pPr>
        <w:rPr>
          <w:rFonts w:ascii="Times New Roman" w:hAnsi="Times New Roman" w:cs="Times New Roman"/>
          <w:sz w:val="26"/>
          <w:szCs w:val="26"/>
        </w:rPr>
      </w:pPr>
      <w:r w:rsidRPr="004857DE">
        <w:rPr>
          <w:noProof/>
        </w:rPr>
        <w:drawing>
          <wp:inline distT="0" distB="0" distL="0" distR="0" wp14:anchorId="07AB773E" wp14:editId="66D83F88">
            <wp:extent cx="5943600" cy="2915920"/>
            <wp:effectExtent l="0" t="0" r="0" b="0"/>
            <wp:docPr id="109412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201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9A0E" w14:textId="56014E65" w:rsidR="004857DE" w:rsidRPr="004857DE" w:rsidRDefault="004857DE" w:rsidP="004E3C0B">
      <w:pPr>
        <w:rPr>
          <w:rFonts w:ascii="Times New Roman" w:hAnsi="Times New Roman" w:cs="Times New Roman"/>
          <w:sz w:val="26"/>
          <w:szCs w:val="26"/>
        </w:rPr>
      </w:pPr>
      <w:r w:rsidRPr="004857DE">
        <w:rPr>
          <w:rFonts w:ascii="Times New Roman" w:hAnsi="Times New Roman" w:cs="Times New Roman"/>
          <w:sz w:val="26"/>
          <w:szCs w:val="26"/>
        </w:rPr>
        <w:lastRenderedPageBreak/>
        <w:t>Data table đổi tên thành SinhVien và ngay SinhVien thì Add</w:t>
      </w:r>
      <w:r w:rsidRPr="004857DE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4857DE">
        <w:rPr>
          <w:rFonts w:ascii="Times New Roman" w:hAnsi="Times New Roman" w:cs="Times New Roman"/>
          <w:sz w:val="26"/>
          <w:szCs w:val="26"/>
        </w:rPr>
        <w:t xml:space="preserve"> Columm để thêm cột dữ liệu vào trong bảng SinhVien</w:t>
      </w:r>
    </w:p>
    <w:p w14:paraId="6067D7F0" w14:textId="29D05A57" w:rsidR="00EB52B0" w:rsidRPr="004857DE" w:rsidRDefault="00CA2500" w:rsidP="004E3C0B">
      <w:pPr>
        <w:rPr>
          <w:rFonts w:ascii="Times New Roman" w:hAnsi="Times New Roman" w:cs="Times New Roman"/>
          <w:sz w:val="26"/>
          <w:szCs w:val="26"/>
        </w:rPr>
      </w:pPr>
      <w:r w:rsidRPr="004857DE">
        <w:rPr>
          <w:noProof/>
        </w:rPr>
        <w:drawing>
          <wp:inline distT="0" distB="0" distL="0" distR="0" wp14:anchorId="39268543" wp14:editId="17FEB65F">
            <wp:extent cx="5943600" cy="3738880"/>
            <wp:effectExtent l="0" t="0" r="0" b="0"/>
            <wp:docPr id="473701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0149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6282" w14:textId="38255E43" w:rsidR="00DC511C" w:rsidRDefault="004857DE">
      <w:pPr>
        <w:rPr>
          <w:lang w:val="en-US"/>
        </w:rPr>
      </w:pPr>
      <w:r>
        <w:rPr>
          <w:noProof/>
        </w:rPr>
        <w:drawing>
          <wp:inline distT="0" distB="0" distL="0" distR="0" wp14:anchorId="0C9E1413" wp14:editId="368944DA">
            <wp:extent cx="1973751" cy="2278577"/>
            <wp:effectExtent l="0" t="0" r="7620" b="7620"/>
            <wp:docPr id="327649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4950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3751" cy="22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A93F" w14:textId="22E67DA2" w:rsidR="004857DE" w:rsidRDefault="007B3CC5">
      <w:pPr>
        <w:rPr>
          <w:lang w:val="en-US"/>
        </w:rPr>
      </w:pPr>
      <w:proofErr w:type="spellStart"/>
      <w:r>
        <w:rPr>
          <w:lang w:val="en-US"/>
        </w:rPr>
        <w:lastRenderedPageBreak/>
        <w:t>Tạo</w:t>
      </w:r>
      <w:proofErr w:type="spellEnd"/>
      <w:r>
        <w:rPr>
          <w:lang w:val="en-US"/>
        </w:rPr>
        <w:t xml:space="preserve"> report </w:t>
      </w:r>
      <w:r>
        <w:rPr>
          <w:noProof/>
        </w:rPr>
        <w:drawing>
          <wp:inline distT="0" distB="0" distL="0" distR="0" wp14:anchorId="7F6E863E" wp14:editId="64B8C36C">
            <wp:extent cx="5943600" cy="4170680"/>
            <wp:effectExtent l="0" t="0" r="0" b="1270"/>
            <wp:docPr id="72866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61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7720" w14:textId="77777777" w:rsidR="00AD74E6" w:rsidRPr="004857DE" w:rsidRDefault="00AD74E6">
      <w:pPr>
        <w:rPr>
          <w:lang w:val="en-US"/>
        </w:rPr>
      </w:pPr>
    </w:p>
    <w:sectPr w:rsidR="00AD74E6" w:rsidRPr="004857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22"/>
    <w:rsid w:val="00025DA9"/>
    <w:rsid w:val="000F5CFE"/>
    <w:rsid w:val="00222116"/>
    <w:rsid w:val="002252BB"/>
    <w:rsid w:val="00407843"/>
    <w:rsid w:val="004857DE"/>
    <w:rsid w:val="004E3C0B"/>
    <w:rsid w:val="0067516A"/>
    <w:rsid w:val="006B0E90"/>
    <w:rsid w:val="00706F22"/>
    <w:rsid w:val="007B3CC5"/>
    <w:rsid w:val="007B68F7"/>
    <w:rsid w:val="007E0A1F"/>
    <w:rsid w:val="00962AD8"/>
    <w:rsid w:val="00AD74E6"/>
    <w:rsid w:val="00B112A4"/>
    <w:rsid w:val="00C35504"/>
    <w:rsid w:val="00CA2500"/>
    <w:rsid w:val="00DC511C"/>
    <w:rsid w:val="00E603D5"/>
    <w:rsid w:val="00EB52B0"/>
    <w:rsid w:val="00EF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5C881D"/>
  <w15:chartTrackingRefBased/>
  <w15:docId w15:val="{1E6C0BCC-071B-4C00-A458-DCB45719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070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F2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F2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F22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F2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22"/>
    <w:rPr>
      <w:rFonts w:eastAsiaTheme="majorEastAsia" w:cstheme="majorBidi"/>
      <w:color w:val="365F9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F22"/>
    <w:rPr>
      <w:rFonts w:eastAsiaTheme="majorEastAsia" w:cstheme="majorBidi"/>
      <w:i/>
      <w:iCs/>
      <w:color w:val="365F9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F22"/>
    <w:rPr>
      <w:rFonts w:eastAsiaTheme="majorEastAsia" w:cstheme="majorBidi"/>
      <w:color w:val="365F9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F22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F22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F22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F22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06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F22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F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F22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06F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F22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06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F2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F2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F22"/>
    <w:rPr>
      <w:i/>
      <w:iCs/>
      <w:color w:val="365F9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06F2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3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Tran</dc:creator>
  <cp:keywords/>
  <dc:description/>
  <cp:lastModifiedBy>Linh Tran</cp:lastModifiedBy>
  <cp:revision>12</cp:revision>
  <dcterms:created xsi:type="dcterms:W3CDTF">2025-11-03T07:17:00Z</dcterms:created>
  <dcterms:modified xsi:type="dcterms:W3CDTF">2025-11-03T08:20:00Z</dcterms:modified>
</cp:coreProperties>
</file>