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CE21D" w14:textId="3CC1AB61" w:rsidR="00DC511C" w:rsidRPr="00150BE5" w:rsidRDefault="00500E72">
      <w:pPr>
        <w:rPr>
          <w:rFonts w:ascii="Times New Roman" w:hAnsi="Times New Roman" w:cs="Times New Roman"/>
          <w:sz w:val="26"/>
          <w:szCs w:val="26"/>
        </w:rPr>
      </w:pPr>
      <w:r w:rsidRPr="00150BE5">
        <w:rPr>
          <w:rFonts w:ascii="Times New Roman" w:hAnsi="Times New Roman" w:cs="Times New Roman"/>
          <w:sz w:val="26"/>
          <w:szCs w:val="26"/>
        </w:rPr>
        <w:t xml:space="preserve">Tên : Trần Ngọc Phương Linh </w:t>
      </w:r>
    </w:p>
    <w:p w14:paraId="4756BE35" w14:textId="79DDE62D" w:rsidR="00500E72" w:rsidRPr="00150BE5" w:rsidRDefault="00500E72">
      <w:pPr>
        <w:rPr>
          <w:rFonts w:ascii="Times New Roman" w:hAnsi="Times New Roman" w:cs="Times New Roman"/>
          <w:sz w:val="26"/>
          <w:szCs w:val="26"/>
        </w:rPr>
      </w:pPr>
      <w:r w:rsidRPr="00150BE5">
        <w:rPr>
          <w:rFonts w:ascii="Times New Roman" w:hAnsi="Times New Roman" w:cs="Times New Roman"/>
          <w:sz w:val="26"/>
          <w:szCs w:val="26"/>
        </w:rPr>
        <w:t>Lớp :11CNPM3</w:t>
      </w:r>
    </w:p>
    <w:p w14:paraId="795EC800" w14:textId="7D7C017B" w:rsidR="00500E72" w:rsidRPr="00150BE5" w:rsidRDefault="00500E72">
      <w:pPr>
        <w:rPr>
          <w:rFonts w:ascii="Times New Roman" w:hAnsi="Times New Roman" w:cs="Times New Roman"/>
          <w:sz w:val="26"/>
          <w:szCs w:val="26"/>
        </w:rPr>
      </w:pPr>
      <w:r w:rsidRPr="00150BE5">
        <w:rPr>
          <w:rFonts w:ascii="Times New Roman" w:hAnsi="Times New Roman" w:cs="Times New Roman"/>
          <w:sz w:val="26"/>
          <w:szCs w:val="26"/>
        </w:rPr>
        <w:t>Môn : Quản lí dự án</w:t>
      </w:r>
    </w:p>
    <w:p w14:paraId="3E944B55" w14:textId="7FBE9D7D" w:rsidR="00BE6D34" w:rsidRPr="00150BE5" w:rsidRDefault="00BE6D34" w:rsidP="00BE6D34">
      <w:pPr>
        <w:rPr>
          <w:rFonts w:ascii="Times New Roman" w:hAnsi="Times New Roman" w:cs="Times New Roman"/>
          <w:sz w:val="26"/>
          <w:szCs w:val="26"/>
        </w:rPr>
      </w:pPr>
      <w:r w:rsidRPr="00150BE5">
        <w:rPr>
          <w:rFonts w:ascii="Times New Roman" w:hAnsi="Times New Roman" w:cs="Times New Roman"/>
          <w:sz w:val="26"/>
          <w:szCs w:val="26"/>
        </w:rPr>
        <w:t xml:space="preserve">Câu 1: </w:t>
      </w:r>
      <w:bookmarkStart w:id="0" w:name="_Hlk209879040"/>
      <w:r w:rsidRPr="00150BE5">
        <w:rPr>
          <w:rFonts w:ascii="Times New Roman" w:hAnsi="Times New Roman" w:cs="Times New Roman"/>
          <w:sz w:val="26"/>
          <w:szCs w:val="26"/>
        </w:rPr>
        <w:t>Tỷ lệ % hoàn thành cho các nhiệm vụ thiết kế giao diện người dùng và thiết kế cơ sở dữ liệu? Giải thích tại sao lại có tỷ lệ % đó?</w:t>
      </w:r>
      <w:bookmarkEnd w:id="0"/>
    </w:p>
    <w:p w14:paraId="2C81AB5B" w14:textId="5747129A" w:rsidR="00BE6D34" w:rsidRPr="00150BE5" w:rsidRDefault="00BE6D34" w:rsidP="00BE6D34">
      <w:pPr>
        <w:rPr>
          <w:rFonts w:ascii="Times New Roman" w:hAnsi="Times New Roman" w:cs="Times New Roman"/>
          <w:sz w:val="26"/>
          <w:szCs w:val="26"/>
        </w:rPr>
      </w:pPr>
      <w:r w:rsidRPr="00150BE5">
        <w:rPr>
          <w:rFonts w:ascii="Times New Roman" w:hAnsi="Times New Roman" w:cs="Times New Roman"/>
          <w:sz w:val="26"/>
          <w:szCs w:val="26"/>
        </w:rPr>
        <w:t>Câu 2: Tỷ lệ % hoàn thành công việc cho các nhiệm vụ thiết kế giao diện người dùng và thiết kế cơ sở dữ liệu? Giải thích tại sao lại có tỷ lệ % đó?</w:t>
      </w:r>
    </w:p>
    <w:p w14:paraId="704FC8C3" w14:textId="3C9F279C" w:rsidR="00BE6D34" w:rsidRPr="00150BE5" w:rsidRDefault="00BE6D34" w:rsidP="00BE6D34">
      <w:pPr>
        <w:rPr>
          <w:rFonts w:ascii="Times New Roman" w:hAnsi="Times New Roman" w:cs="Times New Roman"/>
          <w:sz w:val="26"/>
          <w:szCs w:val="26"/>
        </w:rPr>
      </w:pPr>
      <w:r w:rsidRPr="00150BE5">
        <w:rPr>
          <w:rFonts w:ascii="Times New Roman" w:hAnsi="Times New Roman" w:cs="Times New Roman"/>
          <w:sz w:val="26"/>
          <w:szCs w:val="26"/>
        </w:rPr>
        <w:t>Câu 3: Các nhiệm vụ thiết kế giao diện người dùng và thiết kế cơ sở dữ liệu chậm tiến độ, đúng tiến độ hay vượt tiến độ? Vì sao?</w:t>
      </w:r>
    </w:p>
    <w:p w14:paraId="09C5A494" w14:textId="09C0031A" w:rsidR="00BE6D34" w:rsidRPr="00150BE5" w:rsidRDefault="00BE6D34" w:rsidP="00BE6D34">
      <w:pPr>
        <w:rPr>
          <w:rFonts w:ascii="Times New Roman" w:hAnsi="Times New Roman" w:cs="Times New Roman"/>
          <w:sz w:val="26"/>
          <w:szCs w:val="26"/>
        </w:rPr>
      </w:pPr>
      <w:r w:rsidRPr="00150BE5">
        <w:rPr>
          <w:rFonts w:ascii="Times New Roman" w:hAnsi="Times New Roman" w:cs="Times New Roman"/>
          <w:sz w:val="26"/>
          <w:szCs w:val="26"/>
        </w:rPr>
        <w:t>Câu 4: Các nhiệm vụ thiết kế giao diện người dùng và thiết kế cơ sở dữ liệu đang vượt ngân sách hay đúng ngân sách hay dưới mức ngân sách (dự toán)? Vì sao?</w:t>
      </w:r>
    </w:p>
    <w:p w14:paraId="1791AFE1" w14:textId="0DE060FD" w:rsidR="00BE6D34" w:rsidRPr="00150BE5" w:rsidRDefault="00BE6D34" w:rsidP="00BE6D34">
      <w:pPr>
        <w:rPr>
          <w:rFonts w:ascii="Times New Roman" w:hAnsi="Times New Roman" w:cs="Times New Roman"/>
          <w:sz w:val="26"/>
          <w:szCs w:val="26"/>
        </w:rPr>
      </w:pPr>
      <w:r w:rsidRPr="00150BE5">
        <w:rPr>
          <w:rFonts w:ascii="Times New Roman" w:hAnsi="Times New Roman" w:cs="Times New Roman"/>
          <w:sz w:val="26"/>
          <w:szCs w:val="26"/>
        </w:rPr>
        <w:t>Câu 5: Xác định chi phí đường cơ sở (Baseline cost hay ngân sách khi hoàn thành - BAC) cho dự án? Vì sao lại có giá trị đó?</w:t>
      </w:r>
    </w:p>
    <w:p w14:paraId="28940937" w14:textId="1A06E255" w:rsidR="00BE6D34" w:rsidRPr="00150BE5" w:rsidRDefault="00BE6D34" w:rsidP="00BE6D34">
      <w:pPr>
        <w:rPr>
          <w:rFonts w:ascii="Times New Roman" w:hAnsi="Times New Roman" w:cs="Times New Roman"/>
          <w:sz w:val="26"/>
          <w:szCs w:val="26"/>
        </w:rPr>
      </w:pPr>
      <w:r w:rsidRPr="00150BE5">
        <w:rPr>
          <w:rFonts w:ascii="Times New Roman" w:hAnsi="Times New Roman" w:cs="Times New Roman"/>
          <w:sz w:val="26"/>
          <w:szCs w:val="26"/>
        </w:rPr>
        <w:t>Câu 6: Ta cần chi thêm bao nhiêu đô la để hoàn thành dự án? dự kiến sẽ vượt quá ngân sách bao nhiêu đô la khi dự án hoàn thành? Công thức nào được sử dụng để ước tính khi hoàn thành (EAC)?</w:t>
      </w:r>
    </w:p>
    <w:p w14:paraId="6D42E272" w14:textId="5FC5EDDD" w:rsidR="00BE6D34" w:rsidRPr="00150BE5" w:rsidRDefault="00BE6D34" w:rsidP="00BE6D34">
      <w:pPr>
        <w:rPr>
          <w:rFonts w:ascii="Times New Roman" w:hAnsi="Times New Roman" w:cs="Times New Roman"/>
          <w:sz w:val="26"/>
          <w:szCs w:val="26"/>
        </w:rPr>
      </w:pPr>
      <w:r w:rsidRPr="00150BE5">
        <w:rPr>
          <w:rFonts w:ascii="Times New Roman" w:hAnsi="Times New Roman" w:cs="Times New Roman"/>
          <w:sz w:val="26"/>
          <w:szCs w:val="26"/>
        </w:rPr>
        <w:t>Câu 7: Nếu dự án trễ tiến độ, hãy cho biết dự án kéo dài thêm bao nhiêu ngày và tỷ lệ % trễ tiến độ?</w:t>
      </w:r>
    </w:p>
    <w:p w14:paraId="39F62D5F" w14:textId="77777777" w:rsidR="00BE6D34" w:rsidRPr="00150BE5" w:rsidRDefault="00BE6D34" w:rsidP="00BE6D34">
      <w:pPr>
        <w:rPr>
          <w:rFonts w:ascii="Times New Roman" w:hAnsi="Times New Roman" w:cs="Times New Roman"/>
          <w:sz w:val="26"/>
          <w:szCs w:val="26"/>
        </w:rPr>
      </w:pPr>
      <w:r w:rsidRPr="00150BE5">
        <w:rPr>
          <w:rFonts w:ascii="Times New Roman" w:hAnsi="Times New Roman" w:cs="Times New Roman"/>
          <w:sz w:val="26"/>
          <w:szCs w:val="26"/>
        </w:rPr>
        <w:t>Câu 8: Xuất báo cáo các giá trị thu được ra tập tin định dạng Excel, sau đó sao chép</w:t>
      </w:r>
    </w:p>
    <w:p w14:paraId="220B71D6" w14:textId="34375607" w:rsidR="00BE6D34" w:rsidRPr="00150BE5" w:rsidRDefault="00BE6D34" w:rsidP="00BE6D34">
      <w:pPr>
        <w:rPr>
          <w:rFonts w:ascii="Times New Roman" w:hAnsi="Times New Roman" w:cs="Times New Roman"/>
          <w:sz w:val="26"/>
          <w:szCs w:val="26"/>
        </w:rPr>
      </w:pPr>
      <w:r w:rsidRPr="00150BE5">
        <w:rPr>
          <w:rFonts w:ascii="Times New Roman" w:hAnsi="Times New Roman" w:cs="Times New Roman"/>
          <w:sz w:val="26"/>
          <w:szCs w:val="26"/>
        </w:rPr>
        <w:t>đồ thị và dữ liệu vào tập tin MSSV_S4E1.docx.</w:t>
      </w:r>
    </w:p>
    <w:p w14:paraId="1D7AEEF2" w14:textId="21B1DEDA" w:rsidR="00BE6D34" w:rsidRPr="00150BE5" w:rsidRDefault="00BE6D34" w:rsidP="00BE6D34">
      <w:pPr>
        <w:jc w:val="center"/>
        <w:rPr>
          <w:rFonts w:ascii="Times New Roman" w:hAnsi="Times New Roman" w:cs="Times New Roman"/>
          <w:sz w:val="26"/>
          <w:szCs w:val="26"/>
        </w:rPr>
      </w:pPr>
      <w:r w:rsidRPr="00150BE5">
        <w:rPr>
          <w:rFonts w:ascii="Times New Roman" w:hAnsi="Times New Roman" w:cs="Times New Roman"/>
          <w:sz w:val="26"/>
          <w:szCs w:val="26"/>
        </w:rPr>
        <w:t>Bài làm</w:t>
      </w:r>
    </w:p>
    <w:p w14:paraId="02ED31BE" w14:textId="01815CB5"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Với các thuật ngữ :</w:t>
      </w:r>
      <w:r w:rsidRPr="00150BE5">
        <w:rPr>
          <w:rFonts w:ascii="Times New Roman" w:hAnsi="Times New Roman" w:cs="Times New Roman"/>
          <w:sz w:val="26"/>
          <w:szCs w:val="26"/>
        </w:rPr>
        <w:br/>
        <w:t>PV (Planned Value / BCWS): Giá trị theo kế hoạch lẽ ra phải hoàn thành đến ngày trạng thái.</w:t>
      </w:r>
    </w:p>
    <w:p w14:paraId="0EC60C83" w14:textId="5ACE4539"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EV (Earned Value / BCWP): Giá trị thực tế công việc đã hoàn thành (dựa trên % complete).</w:t>
      </w:r>
    </w:p>
    <w:p w14:paraId="090690FC" w14:textId="3B65D953"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AC (Actual Cost / ACWP): Chi phí thực tế đã bỏ ra.</w:t>
      </w:r>
    </w:p>
    <w:p w14:paraId="5B69A17C" w14:textId="4D4F1879"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SV (Schedule Variance = EV – PV): Chênh lệch tiến độ.</w:t>
      </w:r>
    </w:p>
    <w:p w14:paraId="024CA309" w14:textId="6E6AB332"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lastRenderedPageBreak/>
        <w:t>CV (Cost Variance = EV – AC): Chênh lệch chi phí.</w:t>
      </w:r>
    </w:p>
    <w:p w14:paraId="0449CB2B" w14:textId="0E696BD2"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BAC (Budget at Completion): Ngân sách ban đầu của dự án.</w:t>
      </w:r>
    </w:p>
    <w:p w14:paraId="1746B9C4" w14:textId="7D5A0511"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EAC (Estimate at Completion): Ước tính chi phí khi hoàn thành.</w:t>
      </w:r>
    </w:p>
    <w:p w14:paraId="3E707176" w14:textId="0F514236" w:rsidR="00BE6D34"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VAC (Variance at Completion = BAC – EAC): Chênh lệch ngân sách khi hoàn thành.</w:t>
      </w:r>
    </w:p>
    <w:p w14:paraId="0C0D2DA6" w14:textId="6958645F" w:rsidR="00C33D24" w:rsidRPr="00150BE5" w:rsidRDefault="00C33D24" w:rsidP="00942555">
      <w:pPr>
        <w:rPr>
          <w:rFonts w:ascii="Times New Roman" w:hAnsi="Times New Roman" w:cs="Times New Roman"/>
          <w:sz w:val="26"/>
          <w:szCs w:val="26"/>
        </w:rPr>
      </w:pPr>
      <w:r w:rsidRPr="00150BE5">
        <w:rPr>
          <w:rFonts w:ascii="Times New Roman" w:hAnsi="Times New Roman" w:cs="Times New Roman"/>
          <w:sz w:val="26"/>
          <w:szCs w:val="26"/>
        </w:rPr>
        <w:t xml:space="preserve">Câu </w:t>
      </w:r>
      <w:r w:rsidR="00E8254F" w:rsidRPr="00150BE5">
        <w:rPr>
          <w:rFonts w:ascii="Times New Roman" w:hAnsi="Times New Roman" w:cs="Times New Roman"/>
          <w:sz w:val="26"/>
          <w:szCs w:val="26"/>
        </w:rPr>
        <w:t>1</w:t>
      </w:r>
      <w:r w:rsidRPr="00150BE5">
        <w:rPr>
          <w:rFonts w:ascii="Times New Roman" w:hAnsi="Times New Roman" w:cs="Times New Roman"/>
          <w:sz w:val="26"/>
          <w:szCs w:val="26"/>
        </w:rPr>
        <w:t xml:space="preserve"> :</w:t>
      </w:r>
      <w:r w:rsidR="007047A7" w:rsidRPr="00150BE5">
        <w:rPr>
          <w:rFonts w:ascii="Times New Roman" w:hAnsi="Times New Roman" w:cs="Times New Roman"/>
          <w:sz w:val="26"/>
          <w:szCs w:val="26"/>
        </w:rPr>
        <w:t xml:space="preserve"> Tỷ lệ % hoàn thành cho các nhiệm vụ thiết kế giao diện người dùng và thiết kế cơ sở dữ liệu? Giải thích tại sao lại có tỷ lệ % đó?</w:t>
      </w:r>
    </w:p>
    <w:p w14:paraId="1A1C81C4" w14:textId="2EA2DA2A"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 xml:space="preserve">Cách tính  với phương pháp EV = %Complete × BAC </w:t>
      </w:r>
      <w:r w:rsidRPr="00150BE5">
        <w:rPr>
          <w:rFonts w:ascii="Cambria Math" w:hAnsi="Cambria Math" w:cs="Cambria Math"/>
          <w:sz w:val="26"/>
          <w:szCs w:val="26"/>
        </w:rPr>
        <w:t>⇒</w:t>
      </w:r>
      <w:r w:rsidRPr="00150BE5">
        <w:rPr>
          <w:rFonts w:ascii="Times New Roman" w:hAnsi="Times New Roman" w:cs="Times New Roman"/>
          <w:sz w:val="26"/>
          <w:szCs w:val="26"/>
        </w:rPr>
        <w:t xml:space="preserve"> </w:t>
      </w:r>
      <w:bookmarkStart w:id="1" w:name="_Hlk209879098"/>
      <w:r w:rsidRPr="00150BE5">
        <w:rPr>
          <w:rFonts w:ascii="Times New Roman" w:hAnsi="Times New Roman" w:cs="Times New Roman"/>
          <w:sz w:val="26"/>
          <w:szCs w:val="26"/>
        </w:rPr>
        <w:t>%Complete = EV / BAC</w:t>
      </w:r>
      <w:bookmarkEnd w:id="1"/>
      <w:r w:rsidRPr="00150BE5">
        <w:rPr>
          <w:rFonts w:ascii="Times New Roman" w:hAnsi="Times New Roman" w:cs="Times New Roman"/>
          <w:sz w:val="26"/>
          <w:szCs w:val="26"/>
        </w:rPr>
        <w:t>.</w:t>
      </w:r>
    </w:p>
    <w:p w14:paraId="0354F0E7" w14:textId="4A525648"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 xml:space="preserve">Thiết kế giao diện thì </w:t>
      </w:r>
      <w:r w:rsidRPr="00150BE5">
        <w:rPr>
          <w:rFonts w:ascii="Times New Roman" w:hAnsi="Times New Roman" w:cs="Times New Roman"/>
          <w:sz w:val="26"/>
          <w:szCs w:val="26"/>
        </w:rPr>
        <w:sym w:font="Wingdings" w:char="F0F3"/>
      </w:r>
      <w:r w:rsidRPr="00150BE5">
        <w:rPr>
          <w:rFonts w:ascii="Times New Roman" w:hAnsi="Times New Roman" w:cs="Times New Roman"/>
          <w:sz w:val="26"/>
          <w:szCs w:val="26"/>
        </w:rPr>
        <w:t>%Complete = EV / BAC= 384/864 = 44,4%</w:t>
      </w:r>
    </w:p>
    <w:p w14:paraId="6CAA8896" w14:textId="321862FC"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 xml:space="preserve">Thiết kế cơ sở dữ liệu </w:t>
      </w:r>
      <w:r w:rsidRPr="00150BE5">
        <w:rPr>
          <w:rFonts w:ascii="Times New Roman" w:hAnsi="Times New Roman" w:cs="Times New Roman"/>
          <w:sz w:val="26"/>
          <w:szCs w:val="26"/>
        </w:rPr>
        <w:sym w:font="Wingdings" w:char="F0F3"/>
      </w:r>
      <w:r w:rsidRPr="00150BE5">
        <w:rPr>
          <w:rFonts w:ascii="Times New Roman" w:hAnsi="Times New Roman" w:cs="Times New Roman"/>
          <w:sz w:val="26"/>
          <w:szCs w:val="26"/>
        </w:rPr>
        <w:t>%Complete = EV / BAC= 320/640 = 50,0%</w:t>
      </w:r>
    </w:p>
    <w:p w14:paraId="66FE82C1" w14:textId="3E075CB3"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Giải thích: % Complete (MS Project, mặc định) dựa trên % hoàn thành theo kế hoạch/Duration, và được Project dùng để tính EV.</w:t>
      </w:r>
    </w:p>
    <w:p w14:paraId="588E8F7A" w14:textId="77777777" w:rsidR="007047A7" w:rsidRPr="00150BE5" w:rsidRDefault="007047A7" w:rsidP="007047A7">
      <w:pPr>
        <w:rPr>
          <w:rFonts w:ascii="Times New Roman" w:hAnsi="Times New Roman" w:cs="Times New Roman"/>
          <w:sz w:val="26"/>
          <w:szCs w:val="26"/>
        </w:rPr>
      </w:pPr>
    </w:p>
    <w:p w14:paraId="389AE219" w14:textId="7131791D" w:rsidR="00150BE5"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 xml:space="preserve">Câu 2 </w:t>
      </w:r>
      <w:r w:rsidR="00150BE5" w:rsidRPr="00150BE5">
        <w:rPr>
          <w:rFonts w:ascii="Times New Roman" w:hAnsi="Times New Roman" w:cs="Times New Roman"/>
          <w:sz w:val="26"/>
          <w:szCs w:val="26"/>
        </w:rPr>
        <w:t>:</w:t>
      </w:r>
      <w:r w:rsidR="00150BE5" w:rsidRPr="00150BE5">
        <w:t xml:space="preserve"> </w:t>
      </w:r>
      <w:r w:rsidR="00150BE5" w:rsidRPr="00150BE5">
        <w:rPr>
          <w:rFonts w:ascii="Times New Roman" w:hAnsi="Times New Roman" w:cs="Times New Roman"/>
          <w:sz w:val="26"/>
          <w:szCs w:val="26"/>
        </w:rPr>
        <w:t>Tỷ lệ % hoàn thành công việc cho các nhiệm vụ thiết kế giao diện người dùng và thiết kế cơ sở dữ liệu? Giải thích tại sao lại có tỷ lệ % đó?</w:t>
      </w:r>
    </w:p>
    <w:p w14:paraId="71BFBEE6" w14:textId="1200468C"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 xml:space="preserve"> % hoàn thành công việc (% Work Complete)</w:t>
      </w:r>
    </w:p>
    <w:p w14:paraId="285FE7BD" w14:textId="62C88DE6"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 xml:space="preserve">Cách tính: % Work Complete = Actual Work / Work. Với dữ liệu </w:t>
      </w:r>
      <w:r w:rsidR="00150BE5" w:rsidRPr="00150BE5">
        <w:rPr>
          <w:rFonts w:ascii="Times New Roman" w:hAnsi="Times New Roman" w:cs="Times New Roman"/>
          <w:sz w:val="26"/>
          <w:szCs w:val="26"/>
        </w:rPr>
        <w:t>đã</w:t>
      </w:r>
      <w:r w:rsidRPr="00150BE5">
        <w:rPr>
          <w:rFonts w:ascii="Times New Roman" w:hAnsi="Times New Roman" w:cs="Times New Roman"/>
          <w:sz w:val="26"/>
          <w:szCs w:val="26"/>
        </w:rPr>
        <w:t xml:space="preserve"> nhập:</w:t>
      </w:r>
    </w:p>
    <w:p w14:paraId="6DEA8CE3" w14:textId="7D1D2636"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Minh (</w:t>
      </w:r>
      <w:r w:rsidR="00150BE5" w:rsidRPr="00150BE5">
        <w:rPr>
          <w:rFonts w:ascii="Times New Roman" w:hAnsi="Times New Roman" w:cs="Times New Roman"/>
          <w:sz w:val="26"/>
          <w:szCs w:val="26"/>
        </w:rPr>
        <w:t xml:space="preserve">thiết kế </w:t>
      </w:r>
      <w:r w:rsidRPr="00150BE5">
        <w:rPr>
          <w:rFonts w:ascii="Times New Roman" w:hAnsi="Times New Roman" w:cs="Times New Roman"/>
          <w:sz w:val="26"/>
          <w:szCs w:val="26"/>
        </w:rPr>
        <w:t>giao diện): 32h/80h = 40%</w:t>
      </w:r>
    </w:p>
    <w:p w14:paraId="5A2BD55B" w14:textId="7622B8FA"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 xml:space="preserve">Ngân </w:t>
      </w:r>
      <w:r w:rsidR="00150BE5" w:rsidRPr="00150BE5">
        <w:rPr>
          <w:rFonts w:ascii="Times New Roman" w:hAnsi="Times New Roman" w:cs="Times New Roman"/>
          <w:sz w:val="26"/>
          <w:szCs w:val="26"/>
        </w:rPr>
        <w:t>(thiết kế cơ sở dữ liệu</w:t>
      </w:r>
      <w:r w:rsidRPr="00150BE5">
        <w:rPr>
          <w:rFonts w:ascii="Times New Roman" w:hAnsi="Times New Roman" w:cs="Times New Roman"/>
          <w:sz w:val="26"/>
          <w:szCs w:val="26"/>
        </w:rPr>
        <w:t>): 40h/80h = 50%</w:t>
      </w:r>
    </w:p>
    <w:p w14:paraId="5EA4DC66" w14:textId="68FCFA70"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Giải thích: chỉ số này phản ánh giờ công thực làm</w:t>
      </w:r>
      <w:r w:rsidR="00150BE5" w:rsidRPr="00150BE5">
        <w:rPr>
          <w:rFonts w:ascii="Times New Roman" w:hAnsi="Times New Roman" w:cs="Times New Roman"/>
          <w:sz w:val="26"/>
          <w:szCs w:val="26"/>
        </w:rPr>
        <w:t xml:space="preserve"> của mỗi người.</w:t>
      </w:r>
    </w:p>
    <w:p w14:paraId="75A814CF" w14:textId="77777777" w:rsidR="007047A7" w:rsidRPr="00150BE5" w:rsidRDefault="007047A7" w:rsidP="007047A7">
      <w:pPr>
        <w:rPr>
          <w:rFonts w:ascii="Times New Roman" w:hAnsi="Times New Roman" w:cs="Times New Roman"/>
          <w:sz w:val="26"/>
          <w:szCs w:val="26"/>
        </w:rPr>
      </w:pPr>
    </w:p>
    <w:p w14:paraId="115448EF" w14:textId="7BEB2FC9" w:rsidR="00150BE5"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 xml:space="preserve">Câu 3 </w:t>
      </w:r>
      <w:r w:rsidR="00150BE5" w:rsidRPr="00150BE5">
        <w:rPr>
          <w:rFonts w:ascii="Times New Roman" w:hAnsi="Times New Roman" w:cs="Times New Roman"/>
          <w:sz w:val="26"/>
          <w:szCs w:val="26"/>
        </w:rPr>
        <w:t>:</w:t>
      </w:r>
      <w:r w:rsidR="00150BE5" w:rsidRPr="00150BE5">
        <w:t xml:space="preserve"> </w:t>
      </w:r>
      <w:r w:rsidR="00150BE5" w:rsidRPr="00150BE5">
        <w:rPr>
          <w:rFonts w:ascii="Times New Roman" w:hAnsi="Times New Roman" w:cs="Times New Roman"/>
          <w:sz w:val="26"/>
          <w:szCs w:val="26"/>
        </w:rPr>
        <w:t>Các nhiệm vụ thiết kế giao diện người dùng và thiết kế cơ sở dữ liệu chậm tiến độ, đúng tiến độ hay vượt tiến độ? Vì sao?</w:t>
      </w:r>
    </w:p>
    <w:p w14:paraId="675CFD1C" w14:textId="4F83E0CF"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 Tiến độ (Schedule)</w:t>
      </w:r>
    </w:p>
    <w:p w14:paraId="0D8F7AB3" w14:textId="449985BB"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So sánh EV với PV (hoặc xem SV = EV − PV):</w:t>
      </w:r>
    </w:p>
    <w:p w14:paraId="705A900C" w14:textId="18F07F8A" w:rsidR="007047A7" w:rsidRPr="00150BE5" w:rsidRDefault="00150BE5" w:rsidP="007047A7">
      <w:pPr>
        <w:rPr>
          <w:rFonts w:ascii="Times New Roman" w:hAnsi="Times New Roman" w:cs="Times New Roman"/>
          <w:sz w:val="26"/>
          <w:szCs w:val="26"/>
        </w:rPr>
      </w:pPr>
      <w:r w:rsidRPr="00150BE5">
        <w:rPr>
          <w:rFonts w:ascii="Times New Roman" w:hAnsi="Times New Roman" w:cs="Times New Roman"/>
          <w:sz w:val="26"/>
          <w:szCs w:val="26"/>
        </w:rPr>
        <w:t>Thiết kế g</w:t>
      </w:r>
      <w:r w:rsidR="007047A7" w:rsidRPr="00150BE5">
        <w:rPr>
          <w:rFonts w:ascii="Times New Roman" w:hAnsi="Times New Roman" w:cs="Times New Roman"/>
          <w:sz w:val="26"/>
          <w:szCs w:val="26"/>
        </w:rPr>
        <w:t xml:space="preserve">iao diện: EV &lt; PV, SV = −480 </w:t>
      </w:r>
      <w:r w:rsidR="007047A7" w:rsidRPr="00150BE5">
        <w:rPr>
          <w:rFonts w:ascii="Cambria Math" w:hAnsi="Cambria Math" w:cs="Cambria Math"/>
          <w:sz w:val="26"/>
          <w:szCs w:val="26"/>
        </w:rPr>
        <w:t>⇒</w:t>
      </w:r>
      <w:r w:rsidR="007047A7" w:rsidRPr="00150BE5">
        <w:rPr>
          <w:rFonts w:ascii="Times New Roman" w:hAnsi="Times New Roman" w:cs="Times New Roman"/>
          <w:sz w:val="26"/>
          <w:szCs w:val="26"/>
        </w:rPr>
        <w:t xml:space="preserve"> chậm tiến độ.</w:t>
      </w:r>
    </w:p>
    <w:p w14:paraId="24F654E8" w14:textId="73AE0A18" w:rsidR="007047A7" w:rsidRPr="00150BE5" w:rsidRDefault="00150BE5" w:rsidP="007047A7">
      <w:pPr>
        <w:rPr>
          <w:rFonts w:ascii="Times New Roman" w:hAnsi="Times New Roman" w:cs="Times New Roman"/>
          <w:sz w:val="26"/>
          <w:szCs w:val="26"/>
        </w:rPr>
      </w:pPr>
      <w:r w:rsidRPr="00150BE5">
        <w:rPr>
          <w:rFonts w:ascii="Times New Roman" w:hAnsi="Times New Roman" w:cs="Times New Roman"/>
          <w:sz w:val="26"/>
          <w:szCs w:val="26"/>
        </w:rPr>
        <w:lastRenderedPageBreak/>
        <w:t>Thiết kế cơ sở dữ liệu</w:t>
      </w:r>
      <w:r w:rsidR="007047A7" w:rsidRPr="00150BE5">
        <w:rPr>
          <w:rFonts w:ascii="Times New Roman" w:hAnsi="Times New Roman" w:cs="Times New Roman"/>
          <w:sz w:val="26"/>
          <w:szCs w:val="26"/>
        </w:rPr>
        <w:t xml:space="preserve">: EV &lt; PV, SV = −320 </w:t>
      </w:r>
      <w:r w:rsidR="007047A7" w:rsidRPr="00150BE5">
        <w:rPr>
          <w:rFonts w:ascii="Cambria Math" w:hAnsi="Cambria Math" w:cs="Cambria Math"/>
          <w:sz w:val="26"/>
          <w:szCs w:val="26"/>
        </w:rPr>
        <w:t>⇒</w:t>
      </w:r>
      <w:r w:rsidR="007047A7" w:rsidRPr="00150BE5">
        <w:rPr>
          <w:rFonts w:ascii="Times New Roman" w:hAnsi="Times New Roman" w:cs="Times New Roman"/>
          <w:sz w:val="26"/>
          <w:szCs w:val="26"/>
        </w:rPr>
        <w:t xml:space="preserve"> chậm tiến độ.</w:t>
      </w:r>
    </w:p>
    <w:p w14:paraId="178ECFD8" w14:textId="18EBF527"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 xml:space="preserve">Dự án (tổng): SV = −800 </w:t>
      </w:r>
      <w:r w:rsidRPr="00150BE5">
        <w:rPr>
          <w:rFonts w:ascii="Cambria Math" w:hAnsi="Cambria Math" w:cs="Cambria Math"/>
          <w:sz w:val="26"/>
          <w:szCs w:val="26"/>
        </w:rPr>
        <w:t>⇒</w:t>
      </w:r>
      <w:r w:rsidRPr="00150BE5">
        <w:rPr>
          <w:rFonts w:ascii="Times New Roman" w:hAnsi="Times New Roman" w:cs="Times New Roman"/>
          <w:sz w:val="26"/>
          <w:szCs w:val="26"/>
        </w:rPr>
        <w:t xml:space="preserve"> đang chậm.</w:t>
      </w:r>
    </w:p>
    <w:p w14:paraId="601D3484" w14:textId="77777777" w:rsidR="00150BE5" w:rsidRPr="00150BE5" w:rsidRDefault="00150BE5" w:rsidP="007047A7">
      <w:pPr>
        <w:rPr>
          <w:rFonts w:ascii="Times New Roman" w:hAnsi="Times New Roman" w:cs="Times New Roman"/>
          <w:sz w:val="26"/>
          <w:szCs w:val="26"/>
        </w:rPr>
      </w:pPr>
    </w:p>
    <w:p w14:paraId="24E63306" w14:textId="62B799BC" w:rsidR="00150BE5"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Câu 4</w:t>
      </w:r>
      <w:r w:rsidR="00150BE5" w:rsidRPr="00150BE5">
        <w:rPr>
          <w:rFonts w:ascii="Times New Roman" w:hAnsi="Times New Roman" w:cs="Times New Roman"/>
          <w:sz w:val="26"/>
          <w:szCs w:val="26"/>
        </w:rPr>
        <w:t>:</w:t>
      </w:r>
      <w:r w:rsidR="00150BE5" w:rsidRPr="00150BE5">
        <w:t xml:space="preserve"> </w:t>
      </w:r>
      <w:r w:rsidR="00150BE5" w:rsidRPr="00150BE5">
        <w:rPr>
          <w:rFonts w:ascii="Times New Roman" w:hAnsi="Times New Roman" w:cs="Times New Roman"/>
          <w:sz w:val="26"/>
          <w:szCs w:val="26"/>
        </w:rPr>
        <w:t>Các nhiệm vụ thiết kế giao diện người dùng và thiết kế cơ sở dữ liệu đang vượt ngân sách hay đúng ngân sách hay dưới mức ngân sách (dự toán)? Vì sao?</w:t>
      </w:r>
    </w:p>
    <w:p w14:paraId="0DD83DBF" w14:textId="0B826841"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 xml:space="preserve"> – Chi phí (Cost)</w:t>
      </w:r>
    </w:p>
    <w:p w14:paraId="2577D911" w14:textId="0288EE4A"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So sánh EV với AC (hoặc xem CV = EV − AC):</w:t>
      </w:r>
    </w:p>
    <w:p w14:paraId="034C1A55" w14:textId="4010867C" w:rsidR="007047A7" w:rsidRPr="00150BE5" w:rsidRDefault="00150BE5" w:rsidP="007047A7">
      <w:pPr>
        <w:rPr>
          <w:rFonts w:ascii="Times New Roman" w:hAnsi="Times New Roman" w:cs="Times New Roman"/>
          <w:sz w:val="26"/>
          <w:szCs w:val="26"/>
        </w:rPr>
      </w:pPr>
      <w:r w:rsidRPr="00150BE5">
        <w:rPr>
          <w:rFonts w:ascii="Times New Roman" w:hAnsi="Times New Roman" w:cs="Times New Roman"/>
          <w:sz w:val="26"/>
          <w:szCs w:val="26"/>
        </w:rPr>
        <w:t>Thiết kế g</w:t>
      </w:r>
      <w:r w:rsidR="007047A7" w:rsidRPr="00150BE5">
        <w:rPr>
          <w:rFonts w:ascii="Times New Roman" w:hAnsi="Times New Roman" w:cs="Times New Roman"/>
          <w:sz w:val="26"/>
          <w:szCs w:val="26"/>
        </w:rPr>
        <w:t xml:space="preserve">iao diện: EV = AC </w:t>
      </w:r>
      <w:r w:rsidR="007047A7" w:rsidRPr="00150BE5">
        <w:rPr>
          <w:rFonts w:ascii="Cambria Math" w:hAnsi="Cambria Math" w:cs="Cambria Math"/>
          <w:sz w:val="26"/>
          <w:szCs w:val="26"/>
        </w:rPr>
        <w:t>⇒</w:t>
      </w:r>
      <w:r w:rsidR="007047A7" w:rsidRPr="00150BE5">
        <w:rPr>
          <w:rFonts w:ascii="Times New Roman" w:hAnsi="Times New Roman" w:cs="Times New Roman"/>
          <w:sz w:val="26"/>
          <w:szCs w:val="26"/>
        </w:rPr>
        <w:t xml:space="preserve"> đúng ngân sách (CV = 0, CPI = 1).</w:t>
      </w:r>
    </w:p>
    <w:p w14:paraId="64669730" w14:textId="4A2A0C5A" w:rsidR="007047A7" w:rsidRPr="00150BE5" w:rsidRDefault="00150BE5" w:rsidP="007047A7">
      <w:pPr>
        <w:rPr>
          <w:rFonts w:ascii="Times New Roman" w:hAnsi="Times New Roman" w:cs="Times New Roman"/>
          <w:sz w:val="26"/>
          <w:szCs w:val="26"/>
        </w:rPr>
      </w:pPr>
      <w:r w:rsidRPr="00150BE5">
        <w:rPr>
          <w:rFonts w:ascii="Times New Roman" w:hAnsi="Times New Roman" w:cs="Times New Roman"/>
          <w:sz w:val="26"/>
          <w:szCs w:val="26"/>
        </w:rPr>
        <w:t xml:space="preserve">Thiết kế cơ sở dữ liệu </w:t>
      </w:r>
      <w:r w:rsidR="007047A7" w:rsidRPr="00150BE5">
        <w:rPr>
          <w:rFonts w:ascii="Times New Roman" w:hAnsi="Times New Roman" w:cs="Times New Roman"/>
          <w:sz w:val="26"/>
          <w:szCs w:val="26"/>
        </w:rPr>
        <w:t xml:space="preserve">: EV = AC </w:t>
      </w:r>
      <w:r w:rsidR="007047A7" w:rsidRPr="00150BE5">
        <w:rPr>
          <w:rFonts w:ascii="Cambria Math" w:hAnsi="Cambria Math" w:cs="Cambria Math"/>
          <w:sz w:val="26"/>
          <w:szCs w:val="26"/>
        </w:rPr>
        <w:t>⇒</w:t>
      </w:r>
      <w:r w:rsidR="007047A7" w:rsidRPr="00150BE5">
        <w:rPr>
          <w:rFonts w:ascii="Times New Roman" w:hAnsi="Times New Roman" w:cs="Times New Roman"/>
          <w:sz w:val="26"/>
          <w:szCs w:val="26"/>
        </w:rPr>
        <w:t xml:space="preserve"> đúng ngân sách (CV = 0, CPI = 1).</w:t>
      </w:r>
    </w:p>
    <w:p w14:paraId="265A37CB" w14:textId="7E8E503F"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 xml:space="preserve">Tổng dự án: CV = 0, CPI = 1 </w:t>
      </w:r>
      <w:r w:rsidRPr="00150BE5">
        <w:rPr>
          <w:rFonts w:ascii="Cambria Math" w:hAnsi="Cambria Math" w:cs="Cambria Math"/>
          <w:sz w:val="26"/>
          <w:szCs w:val="26"/>
        </w:rPr>
        <w:t>⇒</w:t>
      </w:r>
      <w:r w:rsidRPr="00150BE5">
        <w:rPr>
          <w:rFonts w:ascii="Times New Roman" w:hAnsi="Times New Roman" w:cs="Times New Roman"/>
          <w:sz w:val="26"/>
          <w:szCs w:val="26"/>
        </w:rPr>
        <w:t xml:space="preserve"> đúng ngân sách đến ngày trạng thái.</w:t>
      </w:r>
    </w:p>
    <w:p w14:paraId="5167FC3F" w14:textId="77777777" w:rsidR="00150BE5" w:rsidRPr="00150BE5" w:rsidRDefault="00150BE5" w:rsidP="007047A7">
      <w:pPr>
        <w:rPr>
          <w:rFonts w:ascii="Times New Roman" w:hAnsi="Times New Roman" w:cs="Times New Roman"/>
          <w:sz w:val="26"/>
          <w:szCs w:val="26"/>
        </w:rPr>
      </w:pPr>
    </w:p>
    <w:p w14:paraId="4E271223" w14:textId="3FC1C227" w:rsidR="00150BE5"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 xml:space="preserve">Câu 5 </w:t>
      </w:r>
      <w:r w:rsidR="00150BE5" w:rsidRPr="00150BE5">
        <w:rPr>
          <w:rFonts w:ascii="Times New Roman" w:hAnsi="Times New Roman" w:cs="Times New Roman"/>
          <w:sz w:val="26"/>
          <w:szCs w:val="26"/>
        </w:rPr>
        <w:t>:</w:t>
      </w:r>
      <w:r w:rsidR="00150BE5" w:rsidRPr="00150BE5">
        <w:t xml:space="preserve"> </w:t>
      </w:r>
      <w:r w:rsidR="00150BE5" w:rsidRPr="00150BE5">
        <w:rPr>
          <w:rFonts w:ascii="Times New Roman" w:hAnsi="Times New Roman" w:cs="Times New Roman"/>
          <w:sz w:val="26"/>
          <w:szCs w:val="26"/>
        </w:rPr>
        <w:t>Xác định chi phí đường cơ sở (Baseline cost hay ngân sách khi hoàn thành - BAC) cho dự án? Vì sao lại có giá trị đó?</w:t>
      </w:r>
    </w:p>
    <w:p w14:paraId="2602723F" w14:textId="6CBDF32E"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 Chi phí đường cơ sở (BAC)</w:t>
      </w:r>
    </w:p>
    <w:p w14:paraId="46E58FDC" w14:textId="7CF0DE60"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BAC_</w:t>
      </w:r>
      <w:r w:rsidR="00150BE5" w:rsidRPr="00150BE5">
        <w:rPr>
          <w:rFonts w:ascii="Times New Roman" w:hAnsi="Times New Roman" w:cs="Times New Roman"/>
          <w:sz w:val="26"/>
          <w:szCs w:val="26"/>
        </w:rPr>
        <w:t xml:space="preserve">thiết kế </w:t>
      </w:r>
      <w:r w:rsidRPr="00150BE5">
        <w:rPr>
          <w:rFonts w:ascii="Times New Roman" w:hAnsi="Times New Roman" w:cs="Times New Roman"/>
          <w:sz w:val="26"/>
          <w:szCs w:val="26"/>
        </w:rPr>
        <w:t>giao diện = 864 ; BAC_</w:t>
      </w:r>
      <w:r w:rsidR="00150BE5" w:rsidRPr="00150BE5">
        <w:rPr>
          <w:rFonts w:ascii="Times New Roman" w:hAnsi="Times New Roman" w:cs="Times New Roman"/>
          <w:sz w:val="26"/>
          <w:szCs w:val="26"/>
        </w:rPr>
        <w:t xml:space="preserve">thiết kế cơ sở dữ liệu </w:t>
      </w:r>
      <w:r w:rsidRPr="00150BE5">
        <w:rPr>
          <w:rFonts w:ascii="Times New Roman" w:hAnsi="Times New Roman" w:cs="Times New Roman"/>
          <w:sz w:val="26"/>
          <w:szCs w:val="26"/>
        </w:rPr>
        <w:t xml:space="preserve">= 640 </w:t>
      </w:r>
      <w:r w:rsidRPr="00150BE5">
        <w:rPr>
          <w:rFonts w:ascii="Cambria Math" w:hAnsi="Cambria Math" w:cs="Cambria Math"/>
          <w:sz w:val="26"/>
          <w:szCs w:val="26"/>
        </w:rPr>
        <w:t>⇒</w:t>
      </w:r>
      <w:r w:rsidRPr="00150BE5">
        <w:rPr>
          <w:rFonts w:ascii="Times New Roman" w:hAnsi="Times New Roman" w:cs="Times New Roman"/>
          <w:sz w:val="26"/>
          <w:szCs w:val="26"/>
        </w:rPr>
        <w:t xml:space="preserve"> BAC dự án = 1.504.</w:t>
      </w:r>
    </w:p>
    <w:p w14:paraId="200F42B5" w14:textId="48E1FDD7"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Vì sao: BAC là ngân sách khi hoàn thành lấy từ Baseline (80h × đơn giá của từng người, đã lưu khi Set Baseline).</w:t>
      </w:r>
    </w:p>
    <w:p w14:paraId="77193647" w14:textId="77777777" w:rsidR="00150BE5" w:rsidRPr="00150BE5" w:rsidRDefault="00150BE5" w:rsidP="007047A7">
      <w:pPr>
        <w:rPr>
          <w:rFonts w:ascii="Times New Roman" w:hAnsi="Times New Roman" w:cs="Times New Roman"/>
          <w:sz w:val="26"/>
          <w:szCs w:val="26"/>
        </w:rPr>
      </w:pPr>
    </w:p>
    <w:p w14:paraId="2A3A59DA" w14:textId="43E0D165" w:rsidR="00150BE5"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 xml:space="preserve">Câu 6 </w:t>
      </w:r>
      <w:r w:rsidR="00150BE5" w:rsidRPr="00150BE5">
        <w:rPr>
          <w:rFonts w:ascii="Times New Roman" w:hAnsi="Times New Roman" w:cs="Times New Roman"/>
          <w:sz w:val="26"/>
          <w:szCs w:val="26"/>
        </w:rPr>
        <w:t>:</w:t>
      </w:r>
      <w:r w:rsidR="00150BE5" w:rsidRPr="00150BE5">
        <w:t xml:space="preserve"> </w:t>
      </w:r>
      <w:r w:rsidR="00150BE5" w:rsidRPr="00150BE5">
        <w:rPr>
          <w:rFonts w:ascii="Times New Roman" w:hAnsi="Times New Roman" w:cs="Times New Roman"/>
          <w:sz w:val="26"/>
          <w:szCs w:val="26"/>
        </w:rPr>
        <w:t>Ta cần chi thêm bao nhiêu đô la để hoàn thành dự án? dự kiến sẽ vượt quá ngân sách bao nhiêu đô la khi dự án hoàn thành? Công thức nào được sử dụng để ước tính khi hoàn thành (EAC)?</w:t>
      </w:r>
    </w:p>
    <w:p w14:paraId="14B8A6E1" w14:textId="781073E0"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 Cần chi thêm bao nhiêu? Dự kiến vượt ngân sách? Công thức EAC</w:t>
      </w:r>
    </w:p>
    <w:p w14:paraId="4F25D29E" w14:textId="7EA2C874"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Công thức chung:</w:t>
      </w:r>
    </w:p>
    <w:p w14:paraId="790DE7DD" w14:textId="77777777"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EAC = AC + (BAC − EV) / CPI.</w:t>
      </w:r>
    </w:p>
    <w:p w14:paraId="79BBC9BF" w14:textId="6A1D3C64"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Ở đây CPI = 1, bảng của bạn cũng đang cho EAC = BAC = 1.504 và VAC = 0.</w:t>
      </w:r>
    </w:p>
    <w:p w14:paraId="53A9BE16" w14:textId="4E428CB8"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ETC (chi còn lại) = EAC − AC = 1.504 − 704 = 800.</w:t>
      </w:r>
    </w:p>
    <w:p w14:paraId="17E689A2" w14:textId="7A8EAAFC"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lastRenderedPageBreak/>
        <w:t xml:space="preserve">Vượt/thiếu ngân sách khi hoàn thành: VAC = BAC − EAC = 0 </w:t>
      </w:r>
      <w:r w:rsidRPr="00150BE5">
        <w:rPr>
          <w:rFonts w:ascii="Cambria Math" w:hAnsi="Cambria Math" w:cs="Cambria Math"/>
          <w:sz w:val="26"/>
          <w:szCs w:val="26"/>
        </w:rPr>
        <w:t>⇒</w:t>
      </w:r>
      <w:r w:rsidRPr="00150BE5">
        <w:rPr>
          <w:rFonts w:ascii="Times New Roman" w:hAnsi="Times New Roman" w:cs="Times New Roman"/>
          <w:sz w:val="26"/>
          <w:szCs w:val="26"/>
        </w:rPr>
        <w:t xml:space="preserve"> không vượt.</w:t>
      </w:r>
    </w:p>
    <w:p w14:paraId="0B78A50F" w14:textId="018AF284" w:rsidR="00150BE5"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Câu 7</w:t>
      </w:r>
      <w:r w:rsidR="00150BE5" w:rsidRPr="00150BE5">
        <w:rPr>
          <w:rFonts w:ascii="Times New Roman" w:hAnsi="Times New Roman" w:cs="Times New Roman"/>
          <w:sz w:val="26"/>
          <w:szCs w:val="26"/>
        </w:rPr>
        <w:t>:</w:t>
      </w:r>
      <w:r w:rsidRPr="00150BE5">
        <w:rPr>
          <w:rFonts w:ascii="Times New Roman" w:hAnsi="Times New Roman" w:cs="Times New Roman"/>
          <w:sz w:val="26"/>
          <w:szCs w:val="26"/>
        </w:rPr>
        <w:t xml:space="preserve"> </w:t>
      </w:r>
      <w:r w:rsidR="00150BE5" w:rsidRPr="00150BE5">
        <w:rPr>
          <w:rFonts w:ascii="Times New Roman" w:hAnsi="Times New Roman" w:cs="Times New Roman"/>
          <w:sz w:val="26"/>
          <w:szCs w:val="26"/>
        </w:rPr>
        <w:t>Nếu dự án trễ tiến độ, hãy cho biết dự án kéo dài thêm bao nhiêu ngày và tỷ lệ % trễ tiến độ?</w:t>
      </w:r>
    </w:p>
    <w:p w14:paraId="24549979" w14:textId="6464D628"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 Mức trễ tiến độ (ngày và %)</w:t>
      </w:r>
    </w:p>
    <w:p w14:paraId="2CDF9B06" w14:textId="2A1E0240"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Dùng SPI = EV / PV:</w:t>
      </w:r>
    </w:p>
    <w:p w14:paraId="6E839062" w14:textId="5B4BACF2" w:rsidR="007047A7" w:rsidRPr="00150BE5" w:rsidRDefault="00150BE5" w:rsidP="007047A7">
      <w:pPr>
        <w:rPr>
          <w:rFonts w:ascii="Times New Roman" w:hAnsi="Times New Roman" w:cs="Times New Roman"/>
          <w:sz w:val="26"/>
          <w:szCs w:val="26"/>
        </w:rPr>
      </w:pPr>
      <w:r w:rsidRPr="00150BE5">
        <w:rPr>
          <w:rFonts w:ascii="Times New Roman" w:hAnsi="Times New Roman" w:cs="Times New Roman"/>
          <w:sz w:val="26"/>
          <w:szCs w:val="26"/>
        </w:rPr>
        <w:t>Thiết kế g</w:t>
      </w:r>
      <w:r w:rsidR="007047A7" w:rsidRPr="00150BE5">
        <w:rPr>
          <w:rFonts w:ascii="Times New Roman" w:hAnsi="Times New Roman" w:cs="Times New Roman"/>
          <w:sz w:val="26"/>
          <w:szCs w:val="26"/>
        </w:rPr>
        <w:t>iao diện: SPI = 384/864 = 0,444 → tỷ lệ trễ ≈ (1−SPI)=55,6% so với kế hoạch tới ngày báo cáo.</w:t>
      </w:r>
    </w:p>
    <w:p w14:paraId="66129C1E" w14:textId="5296F970" w:rsidR="007047A7" w:rsidRPr="00150BE5" w:rsidRDefault="00150BE5" w:rsidP="007047A7">
      <w:pPr>
        <w:rPr>
          <w:rFonts w:ascii="Times New Roman" w:hAnsi="Times New Roman" w:cs="Times New Roman"/>
          <w:sz w:val="26"/>
          <w:szCs w:val="26"/>
        </w:rPr>
      </w:pPr>
      <w:r w:rsidRPr="00150BE5">
        <w:rPr>
          <w:rFonts w:ascii="Times New Roman" w:hAnsi="Times New Roman" w:cs="Times New Roman"/>
          <w:sz w:val="26"/>
          <w:szCs w:val="26"/>
        </w:rPr>
        <w:t>Thiết kế cơ sở dữ liệu</w:t>
      </w:r>
      <w:r w:rsidR="007047A7" w:rsidRPr="00150BE5">
        <w:rPr>
          <w:rFonts w:ascii="Times New Roman" w:hAnsi="Times New Roman" w:cs="Times New Roman"/>
          <w:sz w:val="26"/>
          <w:szCs w:val="26"/>
        </w:rPr>
        <w:t>: SPI = 320/640 = 0,500 → trễ 50,0% so với kế hoạch tới ngày báo cáo.</w:t>
      </w:r>
    </w:p>
    <w:p w14:paraId="72FC0EB3" w14:textId="77777777"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Dự án: SPI = 704/1.504 ≈ 0,468 → trễ ≈ 53,2%.</w:t>
      </w:r>
    </w:p>
    <w:p w14:paraId="31CBD1CD" w14:textId="292D7123"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Ước số ngày trễ tính theo phần đã trôi qua (5 ngày từ 04/10 đến 10/10):</w:t>
      </w:r>
    </w:p>
    <w:p w14:paraId="73F285F6" w14:textId="6070AC04" w:rsidR="007047A7" w:rsidRPr="00150BE5" w:rsidRDefault="00150BE5" w:rsidP="007047A7">
      <w:pPr>
        <w:rPr>
          <w:rFonts w:ascii="Times New Roman" w:hAnsi="Times New Roman" w:cs="Times New Roman"/>
          <w:sz w:val="26"/>
          <w:szCs w:val="26"/>
        </w:rPr>
      </w:pPr>
      <w:r w:rsidRPr="00150BE5">
        <w:rPr>
          <w:rFonts w:ascii="Times New Roman" w:hAnsi="Times New Roman" w:cs="Times New Roman"/>
          <w:sz w:val="26"/>
          <w:szCs w:val="26"/>
        </w:rPr>
        <w:t>Thiết kế g</w:t>
      </w:r>
      <w:r w:rsidR="007047A7" w:rsidRPr="00150BE5">
        <w:rPr>
          <w:rFonts w:ascii="Times New Roman" w:hAnsi="Times New Roman" w:cs="Times New Roman"/>
          <w:sz w:val="26"/>
          <w:szCs w:val="26"/>
        </w:rPr>
        <w:t>iao diện: ~ (1−0,444) × 5 ≈ 2,8 ngày</w:t>
      </w:r>
    </w:p>
    <w:p w14:paraId="34E59A90" w14:textId="2D8D84D3" w:rsidR="007047A7" w:rsidRPr="00150BE5" w:rsidRDefault="00150BE5" w:rsidP="007047A7">
      <w:pPr>
        <w:rPr>
          <w:rFonts w:ascii="Times New Roman" w:hAnsi="Times New Roman" w:cs="Times New Roman"/>
          <w:sz w:val="26"/>
          <w:szCs w:val="26"/>
        </w:rPr>
      </w:pPr>
      <w:r w:rsidRPr="00150BE5">
        <w:rPr>
          <w:rFonts w:ascii="Times New Roman" w:hAnsi="Times New Roman" w:cs="Times New Roman"/>
          <w:sz w:val="26"/>
          <w:szCs w:val="26"/>
        </w:rPr>
        <w:t>Thiết kế cơ sở dữ liệu</w:t>
      </w:r>
      <w:r w:rsidR="007047A7" w:rsidRPr="00150BE5">
        <w:rPr>
          <w:rFonts w:ascii="Times New Roman" w:hAnsi="Times New Roman" w:cs="Times New Roman"/>
          <w:sz w:val="26"/>
          <w:szCs w:val="26"/>
        </w:rPr>
        <w:t>: ~ (1−0,5) × 5 = 2,5 ngày</w:t>
      </w:r>
    </w:p>
    <w:p w14:paraId="3078E3EB" w14:textId="67674759" w:rsidR="007047A7" w:rsidRPr="00150BE5" w:rsidRDefault="007047A7" w:rsidP="007047A7">
      <w:pPr>
        <w:rPr>
          <w:rFonts w:ascii="Times New Roman" w:hAnsi="Times New Roman" w:cs="Times New Roman"/>
          <w:sz w:val="26"/>
          <w:szCs w:val="26"/>
        </w:rPr>
      </w:pPr>
      <w:r w:rsidRPr="00150BE5">
        <w:rPr>
          <w:rFonts w:ascii="Times New Roman" w:hAnsi="Times New Roman" w:cs="Times New Roman"/>
          <w:sz w:val="26"/>
          <w:szCs w:val="26"/>
        </w:rPr>
        <w:t>Dự án: ~ (1−0,468) × 5 ≈ 2,7 ngày</w:t>
      </w:r>
    </w:p>
    <w:p w14:paraId="75B15819" w14:textId="77777777" w:rsidR="007047A7" w:rsidRPr="00150BE5" w:rsidRDefault="007047A7" w:rsidP="00942555">
      <w:pPr>
        <w:rPr>
          <w:rFonts w:ascii="Times New Roman" w:hAnsi="Times New Roman" w:cs="Times New Roman"/>
          <w:sz w:val="26"/>
          <w:szCs w:val="26"/>
        </w:rPr>
      </w:pPr>
    </w:p>
    <w:p w14:paraId="1374D4F6" w14:textId="77777777" w:rsidR="00C33D24" w:rsidRPr="00150BE5" w:rsidRDefault="00C33D24" w:rsidP="00942555">
      <w:pPr>
        <w:rPr>
          <w:rFonts w:ascii="Times New Roman" w:hAnsi="Times New Roman" w:cs="Times New Roman"/>
          <w:sz w:val="26"/>
          <w:szCs w:val="26"/>
        </w:rPr>
      </w:pPr>
    </w:p>
    <w:p w14:paraId="361DCB01" w14:textId="77777777" w:rsidR="00BE6D34" w:rsidRPr="00150BE5" w:rsidRDefault="00BE6D34" w:rsidP="00BE6D34">
      <w:pPr>
        <w:rPr>
          <w:rFonts w:ascii="Times New Roman" w:hAnsi="Times New Roman" w:cs="Times New Roman"/>
          <w:sz w:val="26"/>
          <w:szCs w:val="26"/>
        </w:rPr>
      </w:pPr>
    </w:p>
    <w:sectPr w:rsidR="00BE6D34" w:rsidRPr="00150B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91697"/>
    <w:multiLevelType w:val="hybridMultilevel"/>
    <w:tmpl w:val="524CB4A4"/>
    <w:lvl w:ilvl="0" w:tplc="F6E8ADDC">
      <w:start w:val="4"/>
      <w:numFmt w:val="bullet"/>
      <w:lvlText w:val=""/>
      <w:lvlJc w:val="left"/>
      <w:pPr>
        <w:ind w:left="720" w:hanging="360"/>
      </w:pPr>
      <w:rPr>
        <w:rFonts w:ascii="Wingdings" w:eastAsiaTheme="minorHAnsi" w:hAnsi="Wingdings"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1321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D68"/>
    <w:rsid w:val="000F5CFE"/>
    <w:rsid w:val="001461A5"/>
    <w:rsid w:val="00150BE5"/>
    <w:rsid w:val="002528BF"/>
    <w:rsid w:val="00353D68"/>
    <w:rsid w:val="00500E72"/>
    <w:rsid w:val="006B0E90"/>
    <w:rsid w:val="007047A7"/>
    <w:rsid w:val="007B68F7"/>
    <w:rsid w:val="007E0A1F"/>
    <w:rsid w:val="0083014D"/>
    <w:rsid w:val="00942555"/>
    <w:rsid w:val="00962AD8"/>
    <w:rsid w:val="00BE6D34"/>
    <w:rsid w:val="00C33D24"/>
    <w:rsid w:val="00C35504"/>
    <w:rsid w:val="00DC511C"/>
    <w:rsid w:val="00E603D5"/>
    <w:rsid w:val="00E70B59"/>
    <w:rsid w:val="00E82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1EBBA"/>
  <w15:chartTrackingRefBased/>
  <w15:docId w15:val="{89FD13DC-6969-49A0-AB38-ABBDF32DF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353D6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53D6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53D6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53D6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53D6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53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D68"/>
    <w:rPr>
      <w:rFonts w:asciiTheme="majorHAnsi" w:eastAsiaTheme="majorEastAsia" w:hAnsiTheme="majorHAnsi" w:cstheme="majorBidi"/>
      <w:color w:val="365F91" w:themeColor="accent1" w:themeShade="BF"/>
      <w:sz w:val="40"/>
      <w:szCs w:val="40"/>
      <w:lang w:val="vi-VN"/>
    </w:rPr>
  </w:style>
  <w:style w:type="character" w:customStyle="1" w:styleId="Heading2Char">
    <w:name w:val="Heading 2 Char"/>
    <w:basedOn w:val="DefaultParagraphFont"/>
    <w:link w:val="Heading2"/>
    <w:uiPriority w:val="9"/>
    <w:semiHidden/>
    <w:rsid w:val="00353D68"/>
    <w:rPr>
      <w:rFonts w:asciiTheme="majorHAnsi" w:eastAsiaTheme="majorEastAsia" w:hAnsiTheme="majorHAnsi" w:cstheme="majorBidi"/>
      <w:color w:val="365F91" w:themeColor="accent1" w:themeShade="BF"/>
      <w:sz w:val="32"/>
      <w:szCs w:val="32"/>
      <w:lang w:val="vi-VN"/>
    </w:rPr>
  </w:style>
  <w:style w:type="character" w:customStyle="1" w:styleId="Heading3Char">
    <w:name w:val="Heading 3 Char"/>
    <w:basedOn w:val="DefaultParagraphFont"/>
    <w:link w:val="Heading3"/>
    <w:uiPriority w:val="9"/>
    <w:semiHidden/>
    <w:rsid w:val="00353D68"/>
    <w:rPr>
      <w:rFonts w:eastAsiaTheme="majorEastAsia" w:cstheme="majorBidi"/>
      <w:color w:val="365F91" w:themeColor="accent1" w:themeShade="BF"/>
      <w:sz w:val="28"/>
      <w:szCs w:val="28"/>
      <w:lang w:val="vi-VN"/>
    </w:rPr>
  </w:style>
  <w:style w:type="character" w:customStyle="1" w:styleId="Heading4Char">
    <w:name w:val="Heading 4 Char"/>
    <w:basedOn w:val="DefaultParagraphFont"/>
    <w:link w:val="Heading4"/>
    <w:uiPriority w:val="9"/>
    <w:semiHidden/>
    <w:rsid w:val="00353D68"/>
    <w:rPr>
      <w:rFonts w:eastAsiaTheme="majorEastAsia" w:cstheme="majorBidi"/>
      <w:i/>
      <w:iCs/>
      <w:color w:val="365F91" w:themeColor="accent1" w:themeShade="BF"/>
      <w:lang w:val="vi-VN"/>
    </w:rPr>
  </w:style>
  <w:style w:type="character" w:customStyle="1" w:styleId="Heading5Char">
    <w:name w:val="Heading 5 Char"/>
    <w:basedOn w:val="DefaultParagraphFont"/>
    <w:link w:val="Heading5"/>
    <w:uiPriority w:val="9"/>
    <w:semiHidden/>
    <w:rsid w:val="00353D68"/>
    <w:rPr>
      <w:rFonts w:eastAsiaTheme="majorEastAsia" w:cstheme="majorBidi"/>
      <w:color w:val="365F91" w:themeColor="accent1" w:themeShade="BF"/>
      <w:lang w:val="vi-VN"/>
    </w:rPr>
  </w:style>
  <w:style w:type="character" w:customStyle="1" w:styleId="Heading6Char">
    <w:name w:val="Heading 6 Char"/>
    <w:basedOn w:val="DefaultParagraphFont"/>
    <w:link w:val="Heading6"/>
    <w:uiPriority w:val="9"/>
    <w:semiHidden/>
    <w:rsid w:val="00353D68"/>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353D68"/>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353D68"/>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353D68"/>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353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D68"/>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353D6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D68"/>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353D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3D68"/>
    <w:rPr>
      <w:i/>
      <w:iCs/>
      <w:color w:val="404040" w:themeColor="text1" w:themeTint="BF"/>
      <w:lang w:val="vi-VN"/>
    </w:rPr>
  </w:style>
  <w:style w:type="paragraph" w:styleId="ListParagraph">
    <w:name w:val="List Paragraph"/>
    <w:basedOn w:val="Normal"/>
    <w:uiPriority w:val="34"/>
    <w:qFormat/>
    <w:rsid w:val="00353D68"/>
    <w:pPr>
      <w:ind w:left="720"/>
      <w:contextualSpacing/>
    </w:pPr>
  </w:style>
  <w:style w:type="character" w:styleId="IntenseEmphasis">
    <w:name w:val="Intense Emphasis"/>
    <w:basedOn w:val="DefaultParagraphFont"/>
    <w:uiPriority w:val="21"/>
    <w:qFormat/>
    <w:rsid w:val="00353D68"/>
    <w:rPr>
      <w:i/>
      <w:iCs/>
      <w:color w:val="365F91" w:themeColor="accent1" w:themeShade="BF"/>
    </w:rPr>
  </w:style>
  <w:style w:type="paragraph" w:styleId="IntenseQuote">
    <w:name w:val="Intense Quote"/>
    <w:basedOn w:val="Normal"/>
    <w:next w:val="Normal"/>
    <w:link w:val="IntenseQuoteChar"/>
    <w:uiPriority w:val="30"/>
    <w:qFormat/>
    <w:rsid w:val="00353D6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53D68"/>
    <w:rPr>
      <w:i/>
      <w:iCs/>
      <w:color w:val="365F91" w:themeColor="accent1" w:themeShade="BF"/>
      <w:lang w:val="vi-VN"/>
    </w:rPr>
  </w:style>
  <w:style w:type="character" w:styleId="IntenseReference">
    <w:name w:val="Intense Reference"/>
    <w:basedOn w:val="DefaultParagraphFont"/>
    <w:uiPriority w:val="32"/>
    <w:qFormat/>
    <w:rsid w:val="00353D6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898964">
      <w:bodyDiv w:val="1"/>
      <w:marLeft w:val="0"/>
      <w:marRight w:val="0"/>
      <w:marTop w:val="0"/>
      <w:marBottom w:val="0"/>
      <w:divBdr>
        <w:top w:val="none" w:sz="0" w:space="0" w:color="auto"/>
        <w:left w:val="none" w:sz="0" w:space="0" w:color="auto"/>
        <w:bottom w:val="none" w:sz="0" w:space="0" w:color="auto"/>
        <w:right w:val="none" w:sz="0" w:space="0" w:color="auto"/>
      </w:divBdr>
    </w:div>
    <w:div w:id="206721698">
      <w:bodyDiv w:val="1"/>
      <w:marLeft w:val="0"/>
      <w:marRight w:val="0"/>
      <w:marTop w:val="0"/>
      <w:marBottom w:val="0"/>
      <w:divBdr>
        <w:top w:val="none" w:sz="0" w:space="0" w:color="auto"/>
        <w:left w:val="none" w:sz="0" w:space="0" w:color="auto"/>
        <w:bottom w:val="none" w:sz="0" w:space="0" w:color="auto"/>
        <w:right w:val="none" w:sz="0" w:space="0" w:color="auto"/>
      </w:divBdr>
    </w:div>
    <w:div w:id="205812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719</Words>
  <Characters>4104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Tran</dc:creator>
  <cp:keywords/>
  <dc:description/>
  <cp:lastModifiedBy>Linh Tran</cp:lastModifiedBy>
  <cp:revision>2</cp:revision>
  <dcterms:created xsi:type="dcterms:W3CDTF">2025-09-26T20:14:00Z</dcterms:created>
  <dcterms:modified xsi:type="dcterms:W3CDTF">2025-09-27T09:24:00Z</dcterms:modified>
</cp:coreProperties>
</file>