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5" Type="http://schemas.openxmlformats.org/officeDocument/2006/relationships/officeDocument" Target="word/document.xml"/><Relationship Id="rId1" Type="http://schemas.openxmlformats.org/package/2006/relationships/metadata/thumbnail" Target="docProps/thumbnail.wmf"/><Relationship Id="rId3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p>
      <w:pPr>
        <w:jc w:val="distribute"/>
        <w:rPr>
          <w:rFonts w:eastAsia="方正小标宋简体"/>
          <w:bCs/>
          <w:color w:val="FF0000"/>
          <w:spacing w:val="-20"/>
          <w:w w:val="70"/>
          <w:sz w:val="40"/>
          <w:szCs w:val="40"/>
        </w:rPr>
      </w:pPr>
    </w:p>
    <w:p>
      <w:pPr>
        <w:jc w:val="distribute"/>
        <w:rPr>
          <w:rFonts w:eastAsia="方正小标宋简体"/>
          <w:bCs/>
          <w:color w:val="FF0000"/>
          <w:spacing w:val="-20"/>
          <w:w w:val="80"/>
          <w:sz w:val="120"/>
          <w:szCs w:val="120"/>
        </w:rPr>
      </w:pPr>
      <w:r>
        <w:rPr>
          <w:rFonts w:eastAsia="方正小标宋简体"/>
          <w:bCs/>
          <w:color w:val="FF0000"/>
          <w:spacing w:val="-20"/>
          <w:w w:val="80"/>
          <w:sz w:val="120"/>
          <w:szCs w:val="120"/>
        </w:rPr>
        <w:t>XX省人民政府令</w:t>
      </w:r>
    </w:p>
    <w:p>
      <w:pPr>
        <w:jc w:val="center"/>
        <w:rPr>
          <w:rFonts w:eastAsia="仿宋_GB2312"/>
          <w:sz w:val="32"/>
          <w:szCs w:val="32"/>
        </w:rPr>
      </w:pPr>
    </w:p>
    <w:p>
      <w:pPr>
        <w:jc w:val="center"/>
        <w:rPr>
          <w:rFonts w:eastAsia="仿宋_GB2312"/>
          <w:sz w:val="32"/>
          <w:szCs w:val="32"/>
        </w:rPr>
      </w:pPr>
    </w:p>
    <w:p>
      <w:pPr>
        <w:jc w:val="center"/>
        <w:rPr>
          <w:rFonts w:eastAsia="仿宋"/>
          <w:sz w:val="32"/>
          <w:szCs w:val="32"/>
        </w:rPr>
      </w:pPr>
      <w:r>
        <w:rPr>
          <w:rFonts w:eastAsia="仿宋"/>
          <w:sz w:val="32"/>
          <w:szCs w:val="32"/>
        </w:rPr>
        <w:t>第1号</w:t>
      </w:r>
    </w:p>
    <w:p>
      <w:pPr>
        <w:jc w:val="center"/>
        <w:rPr>
          <w:b/>
          <w:color w:val="FF0000"/>
          <w:sz w:val="32"/>
          <w:szCs w:val="32"/>
        </w:rPr>
      </w:pPr>
    </w:p>
    <w:p>
      <w:pPr>
        <w:jc w:val="center"/>
        <w:rPr>
          <w:b/>
          <w:color w:val="FF0000"/>
          <w:sz w:val="32"/>
          <w:szCs w:val="32"/>
        </w:rPr>
      </w:pPr>
    </w:p>
    <w:p>
      <w:pPr>
        <w:widowControl/>
        <w:spacing w:line="560" w:lineRule="exact"/>
        <w:ind w:firstLine="624" w:firstLineChars="200"/>
        <w:jc w:val="left"/>
        <w:rPr>
          <w:rFonts w:eastAsia="仿宋_GB2312"/>
          <w:color w:val="000000"/>
          <w:sz w:val="32"/>
          <w:szCs w:val="32"/>
        </w:rPr>
      </w:pPr>
      <w:r>
        <w:rPr>
          <w:rFonts w:eastAsia="仿宋_GB2312"/>
          <w:color w:val="000000"/>
          <w:sz w:val="32"/>
          <w:szCs w:val="32"/>
        </w:rPr>
        <w:t>什么什么什么什么什么什么</w:t>
      </w:r>
      <w:r>
        <w:rPr>
          <w:rFonts w:eastAsia="仿宋_GB2312"/>
          <w:sz w:val="32"/>
          <w:szCs w:val="32"/>
        </w:rPr>
        <w:t>什么什么什么什么什么什么</w:t>
      </w:r>
      <w:r>
        <w:rPr>
          <w:rFonts w:eastAsia="仿宋_GB2312"/>
          <w:color w:val="000000"/>
          <w:sz w:val="32"/>
          <w:szCs w:val="32"/>
        </w:rPr>
        <w:t>什么什么什么什么什么。</w:t>
      </w:r>
    </w:p>
    <w:p>
      <w:pPr>
        <w:widowControl/>
        <w:spacing w:line="560" w:lineRule="exact"/>
        <w:ind w:firstLine="624" w:firstLineChars="200"/>
        <w:jc w:val="left"/>
        <w:rPr>
          <w:rFonts w:eastAsia="仿宋_GB2312"/>
          <w:color w:val="000000"/>
          <w:sz w:val="32"/>
          <w:szCs w:val="32"/>
        </w:rPr>
      </w:pPr>
      <w:r>
        <w:rPr>
          <w:rFonts w:eastAsia="仿宋_GB2312"/>
          <w:color w:val="000000"/>
          <w:sz w:val="32"/>
          <w:szCs w:val="32"/>
        </w:rPr>
        <w:t>什么什么什么什么什么什么</w:t>
      </w:r>
      <w:r>
        <w:rPr>
          <w:rFonts w:eastAsia="仿宋_GB2312"/>
          <w:sz w:val="32"/>
          <w:szCs w:val="32"/>
        </w:rPr>
        <w:t>什么什么什么什么什么什么</w:t>
      </w:r>
      <w:r>
        <w:rPr>
          <w:rFonts w:eastAsia="仿宋_GB2312"/>
          <w:color w:val="000000"/>
          <w:sz w:val="32"/>
          <w:szCs w:val="32"/>
        </w:rPr>
        <w:t>什么什么什么什么什么。</w:t>
      </w:r>
    </w:p>
    <w:p>
      <w:pPr>
        <w:widowControl/>
        <w:spacing w:line="560" w:lineRule="exact"/>
        <w:ind w:firstLine="624" w:firstLineChars="200"/>
        <w:jc w:val="left"/>
        <w:rPr>
          <w:rFonts w:eastAsia="仿宋_GB2312"/>
          <w:color w:val="000000"/>
          <w:sz w:val="32"/>
          <w:szCs w:val="32"/>
        </w:rPr>
      </w:pPr>
    </w:p>
    <w:p>
      <w:pPr>
        <w:spacing w:line="540" w:lineRule="exact"/>
        <w:ind w:left="5130" w:leftChars="609" w:hanging="3900" w:hangingChars="1250"/>
        <w:jc w:val="right"/>
        <w:textAlignment w:val="baseline"/>
        <w:rPr>
          <w:rFonts w:eastAsia="仿宋_GB2312"/>
          <w:color w:val="000000"/>
          <w:sz w:val="32"/>
          <w:szCs w:val="32"/>
        </w:rPr>
      </w:pPr>
    </w:p>
    <w:p>
      <w:pPr>
        <w:spacing w:line="540" w:lineRule="exact"/>
        <w:ind w:left="5130" w:leftChars="609" w:hanging="3900" w:hangingChars="1250"/>
        <w:jc w:val="right"/>
        <w:textAlignment w:val="baseline"/>
        <w:rPr>
          <w:rFonts w:eastAsia="仿宋_GB2312"/>
          <w:color w:val="000000"/>
          <w:sz w:val="32"/>
          <w:szCs w:val="32"/>
        </w:rPr>
      </w:pPr>
    </w:p>
    <w:p>
      <w:pPr>
        <w:wordWrap w:val="0"/>
        <w:ind w:left="5130" w:leftChars="609" w:hanging="3900" w:hangingChars="1250"/>
        <w:jc w:val="right"/>
        <w:textAlignment w:val="baseline"/>
        <w:rPr>
          <w:rFonts w:hint="eastAsia" w:eastAsia="仿宋_GB2312"/>
          <w:color w:val="000000"/>
          <w:sz w:val="32"/>
          <w:szCs w:val="32"/>
        </w:rPr>
      </w:pPr>
      <w:r>
        <w:rPr>
          <w:rFonts w:eastAsia="仿宋_GB2312"/>
          <w:color w:val="000000"/>
          <w:sz w:val="32"/>
          <w:szCs w:val="32"/>
        </w:rPr>
        <w:t>省长</w:t>
      </w:r>
      <w:r>
        <w:rPr>
          <w:rFonts w:eastAsia="仿宋_GB2312"/>
          <w:color w:val="000000"/>
          <w:sz w:val="84"/>
          <w:szCs w:val="84"/>
        </w:rPr>
        <w:t xml:space="preserve"> </w:t>
      </w:r>
      <w:r>
        <w:rPr>
          <w:rFonts w:hint="eastAsia" w:eastAsia="仿宋"/>
          <w:sz w:val="32"/>
          <w:szCs w:val="32"/>
          <w:lang w:val="en-US" w:eastAsia="zh-CN"/>
        </w:rPr>
        <w:t>Jose AI</w:t>
      </w:r>
      <w:bookmarkStart w:id="0" w:name="_GoBack"/>
      <w:bookmarkEnd w:id="0"/>
      <w:r>
        <w:rPr>
          <w:rFonts w:hint="eastAsia" w:eastAsia="仿宋_GB2312"/>
          <w:color w:val="000000"/>
          <w:sz w:val="84"/>
          <w:szCs w:val="84"/>
        </w:rPr>
        <w:t xml:space="preserve"> </w:t>
      </w:r>
      <w:r>
        <w:rPr>
          <w:rFonts w:eastAsia="仿宋_GB2312"/>
          <w:color w:val="000000"/>
          <w:sz w:val="84"/>
          <w:szCs w:val="84"/>
        </w:rPr>
        <w:t xml:space="preserve">   </w:t>
      </w:r>
    </w:p>
    <w:p>
      <w:pPr>
        <w:wordWrap w:val="0"/>
        <w:spacing w:line="540" w:lineRule="exact"/>
        <w:jc w:val="right"/>
        <w:textAlignment w:val="baseline"/>
        <w:rPr>
          <w:rFonts w:eastAsia="仿宋_GB2312"/>
          <w:color w:val="000000"/>
          <w:sz w:val="32"/>
          <w:szCs w:val="32"/>
        </w:rPr>
      </w:pPr>
      <w:r>
        <w:rPr>
          <w:rFonts w:eastAsia="仿宋_GB2312"/>
          <w:color w:val="000000"/>
          <w:sz w:val="32"/>
          <w:szCs w:val="32"/>
        </w:rPr>
        <w:t>201</w:t>
      </w:r>
      <w:r>
        <w:rPr>
          <w:rFonts w:hint="eastAsia" w:eastAsia="仿宋_GB2312"/>
          <w:color w:val="000000"/>
          <w:sz w:val="32"/>
          <w:szCs w:val="32"/>
        </w:rPr>
        <w:t>X</w:t>
      </w:r>
      <w:r>
        <w:rPr>
          <w:rFonts w:eastAsia="仿宋_GB2312"/>
          <w:color w:val="000000"/>
          <w:sz w:val="32"/>
          <w:szCs w:val="32"/>
        </w:rPr>
        <w:t>年</w:t>
      </w:r>
      <w:r>
        <w:rPr>
          <w:rFonts w:hint="eastAsia" w:eastAsia="仿宋_GB2312"/>
          <w:color w:val="000000"/>
          <w:sz w:val="32"/>
          <w:szCs w:val="32"/>
        </w:rPr>
        <w:t>X</w:t>
      </w:r>
      <w:r>
        <w:rPr>
          <w:rFonts w:eastAsia="仿宋_GB2312"/>
          <w:color w:val="000000"/>
          <w:sz w:val="32"/>
          <w:szCs w:val="32"/>
        </w:rPr>
        <w:t>月</w:t>
      </w:r>
      <w:r>
        <w:rPr>
          <w:rFonts w:hint="eastAsia" w:eastAsia="仿宋_GB2312"/>
          <w:color w:val="000000"/>
          <w:sz w:val="32"/>
          <w:szCs w:val="32"/>
        </w:rPr>
        <w:t>XX</w:t>
      </w:r>
      <w:r>
        <w:rPr>
          <w:rFonts w:eastAsia="仿宋_GB2312"/>
          <w:color w:val="000000"/>
          <w:sz w:val="32"/>
          <w:szCs w:val="32"/>
        </w:rPr>
        <w:t xml:space="preserve">日        </w:t>
      </w:r>
    </w:p>
    <w:sectPr>
      <w:footerReference r:id="rId3" w:type="default"/>
      <w:footerReference r:id="rId4" w:type="even"/>
      <w:pgSz w:w="11907" w:h="16840"/>
      <w:pgMar w:top="2098" w:right="1474" w:bottom="1985" w:left="1588" w:header="851" w:footer="1588" w:gutter="0"/>
      <w:cols w:space="720" w:num="1"/>
      <w:docGrid w:type="linesAndChars" w:linePitch="303" w:charSpace="-183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方正小标宋简体">
    <w:panose1 w:val="02000000000000000000"/>
    <w:charset w:val="86"/>
    <w:family w:val="auto"/>
    <w:pitch w:val="default"/>
    <w:sig w:usb0="A00002BF" w:usb1="184F6CFA" w:usb2="00000012" w:usb3="00000000" w:csb0="00040001" w:csb1="00000000"/>
  </w:font>
  <w:font w:name="仿宋_GB2312">
    <w:panose1 w:val="02010609030101010101"/>
    <w:charset w:val="86"/>
    <w:family w:val="modern"/>
    <w:pitch w:val="default"/>
    <w:sig w:usb0="00000001" w:usb1="080E0000" w:usb2="00000000" w:usb3="00000000" w:csb0="00040000" w:csb1="00000000"/>
  </w:font>
  <w:font w:name="仿宋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wordWrap w:val="0"/>
      <w:jc w:val="right"/>
      <w:rPr>
        <w:rStyle w:val="9"/>
        <w:rFonts w:eastAsia="仿宋_GB2312"/>
        <w:sz w:val="28"/>
        <w:szCs w:val="28"/>
      </w:rPr>
    </w:pPr>
    <w:r>
      <w:rPr>
        <w:rStyle w:val="9"/>
        <w:rFonts w:eastAsia="仿宋_GB2312"/>
        <w:sz w:val="28"/>
        <w:szCs w:val="28"/>
      </w:rPr>
      <w:t xml:space="preserve">— </w:t>
    </w:r>
    <w:r>
      <w:rPr>
        <w:sz w:val="28"/>
        <w:szCs w:val="28"/>
      </w:rPr>
      <w:fldChar w:fldCharType="begin"/>
    </w:r>
    <w:r>
      <w:rPr>
        <w:rStyle w:val="9"/>
        <w:sz w:val="28"/>
        <w:szCs w:val="28"/>
      </w:rPr>
      <w:instrText xml:space="preserve"> PAGE </w:instrText>
    </w:r>
    <w:r>
      <w:rPr>
        <w:sz w:val="28"/>
        <w:szCs w:val="28"/>
      </w:rPr>
      <w:fldChar w:fldCharType="separate"/>
    </w:r>
    <w:r>
      <w:rPr>
        <w:rStyle w:val="9"/>
        <w:sz w:val="28"/>
        <w:szCs w:val="28"/>
      </w:rPr>
      <w:t>1</w:t>
    </w:r>
    <w:r>
      <w:rPr>
        <w:sz w:val="28"/>
        <w:szCs w:val="28"/>
      </w:rPr>
      <w:fldChar w:fldCharType="end"/>
    </w:r>
    <w:r>
      <w:rPr>
        <w:rStyle w:val="9"/>
        <w:rFonts w:eastAsia="仿宋_GB2312"/>
        <w:sz w:val="28"/>
        <w:szCs w:val="28"/>
      </w:rPr>
      <w:t xml:space="preserve"> —  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ind w:firstLine="280" w:firstLineChars="100"/>
      <w:rPr>
        <w:rFonts w:ascii="仿宋_GB2312" w:hAnsi="宋体" w:eastAsia="仿宋_GB2312"/>
        <w:sz w:val="28"/>
        <w:szCs w:val="28"/>
      </w:rPr>
    </w:pPr>
    <w:r>
      <w:rPr>
        <w:rStyle w:val="9"/>
        <w:rFonts w:hint="eastAsia" w:ascii="仿宋_GB2312" w:eastAsia="仿宋_GB2312"/>
        <w:sz w:val="28"/>
        <w:szCs w:val="28"/>
      </w:rPr>
      <w:t xml:space="preserve">— </w:t>
    </w:r>
    <w:r>
      <w:rPr>
        <w:rFonts w:hint="eastAsia" w:ascii="宋体" w:hAnsi="宋体"/>
        <w:sz w:val="28"/>
        <w:szCs w:val="28"/>
      </w:rPr>
      <w:fldChar w:fldCharType="begin"/>
    </w:r>
    <w:r>
      <w:rPr>
        <w:rStyle w:val="9"/>
        <w:rFonts w:hint="eastAsia" w:ascii="宋体" w:hAnsi="宋体"/>
        <w:sz w:val="28"/>
        <w:szCs w:val="28"/>
      </w:rPr>
      <w:instrText xml:space="preserve"> PAGE </w:instrText>
    </w:r>
    <w:r>
      <w:rPr>
        <w:rFonts w:hint="eastAsia" w:ascii="宋体" w:hAnsi="宋体"/>
        <w:sz w:val="28"/>
        <w:szCs w:val="28"/>
      </w:rPr>
      <w:fldChar w:fldCharType="separate"/>
    </w:r>
    <w:r>
      <w:rPr>
        <w:rStyle w:val="9"/>
        <w:rFonts w:ascii="宋体" w:hAnsi="宋体"/>
        <w:sz w:val="28"/>
        <w:szCs w:val="28"/>
      </w:rPr>
      <w:t>2</w:t>
    </w:r>
    <w:r>
      <w:rPr>
        <w:rFonts w:hint="eastAsia" w:ascii="宋体" w:hAnsi="宋体"/>
        <w:sz w:val="28"/>
        <w:szCs w:val="28"/>
      </w:rPr>
      <w:fldChar w:fldCharType="end"/>
    </w:r>
    <w:r>
      <w:rPr>
        <w:rStyle w:val="9"/>
        <w:rFonts w:hint="eastAsia" w:ascii="仿宋_GB2312" w:eastAsia="仿宋_GB2312"/>
        <w:sz w:val="28"/>
        <w:szCs w:val="28"/>
      </w:rPr>
      <w:t xml:space="preserve"> —</w:t>
    </w:r>
  </w:p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5"/>
  <w:mirrorMargins w:val="1"/>
  <w:bordersDoNotSurroundHeader w:val="1"/>
  <w:bordersDoNotSurroundFooter w:val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420"/>
  <w:evenAndOddHeaders w:val="1"/>
  <w:drawingGridHorizontalSpacing w:val="201"/>
  <w:drawingGridVerticalSpacing w:val="303"/>
  <w:displayHorizontalDrawingGridEvery w:val="0"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2A27"/>
    <w:rsid w:val="00015A5D"/>
    <w:rsid w:val="000B7A2A"/>
    <w:rsid w:val="000E3AA6"/>
    <w:rsid w:val="000F594F"/>
    <w:rsid w:val="00120E3C"/>
    <w:rsid w:val="00170944"/>
    <w:rsid w:val="00172A27"/>
    <w:rsid w:val="00173108"/>
    <w:rsid w:val="001B5B0E"/>
    <w:rsid w:val="001D3D81"/>
    <w:rsid w:val="001F5908"/>
    <w:rsid w:val="00221EA4"/>
    <w:rsid w:val="00233136"/>
    <w:rsid w:val="00397BB8"/>
    <w:rsid w:val="003C3AE2"/>
    <w:rsid w:val="003F64A1"/>
    <w:rsid w:val="00403506"/>
    <w:rsid w:val="004E1C72"/>
    <w:rsid w:val="00523468"/>
    <w:rsid w:val="0058601E"/>
    <w:rsid w:val="006C5DB4"/>
    <w:rsid w:val="007126CD"/>
    <w:rsid w:val="00715345"/>
    <w:rsid w:val="007519BD"/>
    <w:rsid w:val="0078506A"/>
    <w:rsid w:val="007B760F"/>
    <w:rsid w:val="007F4B1C"/>
    <w:rsid w:val="007F7564"/>
    <w:rsid w:val="00806F6E"/>
    <w:rsid w:val="008E5C29"/>
    <w:rsid w:val="008F7506"/>
    <w:rsid w:val="00925B49"/>
    <w:rsid w:val="00946C73"/>
    <w:rsid w:val="009B143D"/>
    <w:rsid w:val="009C413A"/>
    <w:rsid w:val="009D7835"/>
    <w:rsid w:val="00A14243"/>
    <w:rsid w:val="00A3238B"/>
    <w:rsid w:val="00A40124"/>
    <w:rsid w:val="00B5059C"/>
    <w:rsid w:val="00B8026E"/>
    <w:rsid w:val="00B86932"/>
    <w:rsid w:val="00BA2BCF"/>
    <w:rsid w:val="00BA6F99"/>
    <w:rsid w:val="00BE6FB3"/>
    <w:rsid w:val="00C61F7C"/>
    <w:rsid w:val="00CC18E9"/>
    <w:rsid w:val="00D47802"/>
    <w:rsid w:val="00D64B14"/>
    <w:rsid w:val="00DF1737"/>
    <w:rsid w:val="00E535FD"/>
    <w:rsid w:val="00E56D62"/>
    <w:rsid w:val="00E955D7"/>
    <w:rsid w:val="00EA724D"/>
    <w:rsid w:val="00F14472"/>
    <w:rsid w:val="00FB3A8B"/>
    <w:rsid w:val="221C1A99"/>
    <w:rsid w:val="55D67D98"/>
    <w:rsid w:val="5CB50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iPriority="99" w:name="Normal Table"/>
    <w:lsdException w:unhideWhenUsed="0" w:uiPriority="0" w:semiHidden="0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nhideWhenUsed="0" w:uiPriority="0" w:semiHidden="0" w:name="Balloon Text"/>
    <w:lsdException w:unhideWhenUsed="0" w:uiPriority="9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character" w:default="1" w:styleId="8">
    <w:name w:val="Default Paragraph Font"/>
    <w:semiHidden/>
    <w:unhideWhenUsed/>
    <w:uiPriority w:val="1"/>
  </w:style>
  <w:style w:type="table" w:default="1" w:styleId="7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Date"/>
    <w:basedOn w:val="1"/>
    <w:next w:val="1"/>
    <w:uiPriority w:val="0"/>
    <w:pPr>
      <w:ind w:left="100" w:leftChars="2500"/>
    </w:pPr>
  </w:style>
  <w:style w:type="paragraph" w:styleId="3">
    <w:name w:val="Balloon Text"/>
    <w:basedOn w:val="1"/>
    <w:uiPriority w:val="0"/>
    <w:rPr>
      <w:sz w:val="18"/>
      <w:szCs w:val="18"/>
    </w:rPr>
  </w:style>
  <w:style w:type="paragraph" w:styleId="4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5">
    <w:name w:val="header"/>
    <w:basedOn w:val="1"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styleId="6">
    <w:name w:val="Normal (Web)"/>
    <w:basedOn w:val="1"/>
    <w:uiPriority w:val="0"/>
    <w:pPr>
      <w:spacing w:before="100" w:beforeAutospacing="1" w:after="100" w:afterAutospacing="1"/>
    </w:pPr>
    <w:rPr>
      <w:rFonts w:ascii="宋体" w:hAnsi="宋体" w:cs="宋体"/>
      <w:sz w:val="24"/>
    </w:rPr>
  </w:style>
  <w:style w:type="character" w:styleId="9">
    <w:name w:val="page number"/>
    <w:basedOn w:val="8"/>
    <w:uiPriority w:val="0"/>
  </w:style>
  <w:style w:type="paragraph" w:customStyle="1" w:styleId="10">
    <w:name w:val="p0"/>
    <w:basedOn w:val="1"/>
    <w:uiPriority w:val="0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11">
    <w:name w:val="WPS Plain"/>
    <w:uiPriority w:val="0"/>
    <w:rPr>
      <w:rFonts w:ascii="Times New Roman" w:hAnsi="Times New Roman" w:eastAsia="宋体" w:cs="Times New Roman"/>
      <w:lang w:val="en-US" w:eastAsia="zh-CN" w:bidi="ar-SA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theme" Target="theme/theme1.xml"/><Relationship Id="rId4" Type="http://schemas.openxmlformats.org/officeDocument/2006/relationships/footer" Target="footer2.xml"/><Relationship Id="rId3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命令.dotx</Template>
  <Pages>1</Pages>
  <Words>18</Words>
  <Characters>105</Characters>
  <Lines>1</Lines>
  <Paragraphs>1</Paragraphs>
  <TotalTime>0</TotalTime>
  <ScaleCrop>false</ScaleCrop>
  <LinksUpToDate>false</LinksUpToDate>
  <CharactersWithSpaces>122</CharactersWithSpaces>
  <Application>WPS Office_11.8.2.12118_F1E327BC-269C-435d-A152-05C5408002CA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2019-06-17T03:37:00Z</dcterms:created>
  <dc:creator>xkonglong</dc:creator>
  <cp:lastModifiedBy>jose毛琳</cp:lastModifiedBy>
  <cp:lastPrinted>2015-04-29T07:42:00Z</cp:lastPrinted>
  <dcterms:modified xsi:type="dcterms:W3CDTF">2026-06-27T06:47:16Z</dcterms:modified>
  <dc:title>令</dc:title>
  <cp:revision>4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2052-11.8.2.12118</vt:lpwstr>
  </property>
  <property fmtid="{D5CDD505-2E9C-101B-9397-08002B2CF9AE}" pid="3" name="ICV">
    <vt:lpwstr>72F8854F1153453E9EE24A7D53FB1B98</vt:lpwstr>
  </property>
</Properties>
</file>