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w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jc w:val="distribute"/>
        <w:rPr>
          <w:rFonts w:eastAsia="黑体"/>
          <w:bCs/>
          <w:color w:val="000000"/>
          <w:sz w:val="32"/>
          <w:szCs w:val="32"/>
        </w:rPr>
      </w:pPr>
    </w:p>
    <w:p>
      <w:pPr>
        <w:jc w:val="distribute"/>
        <w:rPr>
          <w:rFonts w:eastAsia="黑体"/>
          <w:bCs/>
          <w:color w:val="000000"/>
          <w:sz w:val="32"/>
          <w:szCs w:val="32"/>
        </w:rPr>
      </w:pPr>
    </w:p>
    <w:p>
      <w:pPr>
        <w:jc w:val="distribute"/>
        <w:rPr>
          <w:rFonts w:eastAsia="方正小标宋简体"/>
          <w:bCs/>
          <w:color w:val="FF0000"/>
          <w:spacing w:val="-20"/>
          <w:w w:val="70"/>
          <w:sz w:val="120"/>
          <w:szCs w:val="120"/>
        </w:rPr>
      </w:pP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中共XX市委</w:t>
      </w:r>
      <w:r>
        <w:rPr>
          <w:rFonts w:hint="eastAsia" w:eastAsia="方正小标宋简体"/>
          <w:bCs/>
          <w:color w:val="FF0000"/>
          <w:spacing w:val="-20"/>
          <w:w w:val="70"/>
          <w:sz w:val="120"/>
          <w:szCs w:val="120"/>
        </w:rPr>
        <w:t>员会</w:t>
      </w:r>
      <w:r>
        <w:rPr>
          <w:rFonts w:eastAsia="方正小标宋简体"/>
          <w:bCs/>
          <w:color w:val="FF0000"/>
          <w:spacing w:val="-20"/>
          <w:w w:val="70"/>
          <w:sz w:val="120"/>
          <w:szCs w:val="120"/>
        </w:rPr>
        <w:t>文件</w:t>
      </w: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jc w:val="center"/>
        <w:rPr>
          <w:rFonts w:eastAsia="仿宋"/>
          <w:color w:val="2F5496"/>
          <w:sz w:val="32"/>
          <w:szCs w:val="32"/>
        </w:rPr>
      </w:pPr>
    </w:p>
    <w:p>
      <w:pPr>
        <w:jc w:val="center"/>
        <w:rPr>
          <w:b/>
          <w:color w:val="FF0000"/>
          <w:sz w:val="32"/>
          <w:szCs w:val="32"/>
        </w:rPr>
      </w:pPr>
      <w:r>
        <w:rPr>
          <w:rFonts w:eastAsia="仿宋"/>
          <w:sz w:val="32"/>
          <w:szCs w:val="32"/>
        </w:rPr>
        <w:t>X委报〔201</w:t>
      </w:r>
      <w:r>
        <w:rPr>
          <w:rFonts w:hint="eastAsia" w:eastAsia="仿宋"/>
          <w:sz w:val="32"/>
          <w:szCs w:val="32"/>
        </w:rPr>
        <w:t>X</w:t>
      </w:r>
      <w:r>
        <w:rPr>
          <w:rFonts w:eastAsia="仿宋"/>
          <w:sz w:val="32"/>
          <w:szCs w:val="32"/>
        </w:rPr>
        <w:t>〕</w:t>
      </w:r>
      <w:r>
        <w:rPr>
          <w:rFonts w:hint="eastAsia" w:eastAsia="仿宋"/>
          <w:sz w:val="32"/>
          <w:szCs w:val="32"/>
        </w:rPr>
        <w:t>X</w:t>
      </w:r>
      <w:r>
        <w:rPr>
          <w:rFonts w:eastAsia="仿宋"/>
          <w:sz w:val="32"/>
          <w:szCs w:val="32"/>
        </w:rPr>
        <w:t>号                   签发人：</w:t>
      </w:r>
      <w:r>
        <w:rPr>
          <w:rFonts w:hint="eastAsia" w:eastAsia="楷体"/>
          <w:sz w:val="32"/>
          <w:szCs w:val="32"/>
        </w:rPr>
        <w:t>小恐龙</w:t>
      </w:r>
    </w:p>
    <w:p>
      <w:pPr>
        <w:jc w:val="center"/>
        <w:rPr>
          <w:rFonts w:eastAsia="仿宋"/>
          <w:color w:val="2F5496"/>
          <w:sz w:val="32"/>
          <w:szCs w:val="32"/>
        </w:rPr>
      </w:pPr>
      <w:r>
        <w:rPr>
          <w:b/>
          <w:color w:val="FF0000"/>
          <w:sz w:val="44"/>
          <w:szCs w:val="4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-1905</wp:posOffset>
                </wp:positionH>
                <wp:positionV relativeFrom="paragraph">
                  <wp:posOffset>38100</wp:posOffset>
                </wp:positionV>
                <wp:extent cx="5648325" cy="0"/>
                <wp:effectExtent l="15875" t="21590" r="12700" b="16510"/>
                <wp:wrapNone/>
                <wp:docPr id="3" name="Lin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648325" cy="0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8" o:spid="_x0000_s1026" o:spt="20" style="position:absolute;left:0pt;flip:y;margin-left:-0.15pt;margin-top:3pt;height:0pt;width:444.75pt;z-index:251659264;mso-width-relative:page;mso-height-relative:page;" filled="f" stroked="t" coordsize="21600,21600" o:gfxdata="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">
                <v:fill on="f" focussize="0,0"/>
                <v:stroke weight="2pt" color="#FF0000" joinstyle="round"/>
                <v:imagedata o:title=""/>
                <o:lock v:ext="edit" aspectratio="f"/>
              </v:line>
            </w:pict>
          </mc:Fallback>
        </mc:AlternateContent>
      </w:r>
    </w:p>
    <w:p>
      <w:pPr>
        <w:spacing w:line="560" w:lineRule="exact"/>
        <w:jc w:val="center"/>
        <w:rPr>
          <w:rFonts w:eastAsia="方正小标宋简体"/>
          <w:color w:val="2F5496"/>
          <w:sz w:val="44"/>
          <w:szCs w:val="44"/>
        </w:rPr>
      </w:pPr>
      <w:r>
        <w:rPr>
          <w:rFonts w:eastAsia="方正小标宋简体"/>
          <w:sz w:val="44"/>
          <w:szCs w:val="44"/>
        </w:rPr>
        <w:t>关于举办安全生产月活动的请示</w:t>
      </w:r>
    </w:p>
    <w:p>
      <w:pPr>
        <w:spacing w:line="560" w:lineRule="exact"/>
        <w:jc w:val="center"/>
        <w:rPr>
          <w:rFonts w:eastAsia="华文中宋"/>
          <w:b/>
          <w:sz w:val="44"/>
          <w:szCs w:val="36"/>
        </w:rPr>
      </w:pPr>
    </w:p>
    <w:p>
      <w:pPr>
        <w:spacing w:line="560" w:lineRule="exact"/>
        <w:rPr>
          <w:rFonts w:eastAsia="仿宋"/>
          <w:color w:val="2F5496"/>
          <w:sz w:val="32"/>
          <w:szCs w:val="32"/>
        </w:rPr>
      </w:pPr>
      <w:r>
        <w:rPr>
          <w:rFonts w:eastAsia="仿宋"/>
          <w:sz w:val="32"/>
          <w:szCs w:val="32"/>
        </w:rPr>
        <w:t>省政府：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按照什么什么什么的发展理念，结合我市什么什么什么实际，市委</w:t>
      </w:r>
      <w:r>
        <w:rPr>
          <w:rFonts w:eastAsia="仿宋"/>
          <w:sz w:val="32"/>
          <w:szCs w:val="32"/>
        </w:rPr>
        <w:t>经过</w:t>
      </w:r>
      <w:r>
        <w:rPr>
          <w:rFonts w:eastAsia="仿宋"/>
          <w:color w:val="000000"/>
          <w:sz w:val="32"/>
          <w:szCs w:val="32"/>
        </w:rPr>
        <w:t>筹备，决定于201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>年3月5日举办什么什么什么活动，</w:t>
      </w:r>
      <w:r>
        <w:rPr>
          <w:rFonts w:hint="eastAsia" w:eastAsia="仿宋"/>
          <w:color w:val="000000"/>
          <w:sz w:val="32"/>
          <w:szCs w:val="32"/>
        </w:rPr>
        <w:t>啥</w:t>
      </w:r>
      <w:r>
        <w:rPr>
          <w:rFonts w:eastAsia="仿宋"/>
          <w:color w:val="000000"/>
          <w:sz w:val="32"/>
          <w:szCs w:val="32"/>
        </w:rPr>
        <w:t>啥啥啥地</w:t>
      </w:r>
      <w:r>
        <w:rPr>
          <w:rFonts w:hint="eastAsia" w:eastAsia="仿宋"/>
          <w:color w:val="000000"/>
          <w:sz w:val="32"/>
          <w:szCs w:val="32"/>
        </w:rPr>
        <w:t>。</w:t>
      </w:r>
    </w:p>
    <w:p>
      <w:pPr>
        <w:widowControl/>
        <w:spacing w:line="560" w:lineRule="exact"/>
        <w:ind w:firstLine="624" w:firstLineChars="200"/>
        <w:jc w:val="left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当否，请</w:t>
      </w:r>
      <w:r>
        <w:rPr>
          <w:rFonts w:hint="eastAsia" w:eastAsia="仿宋"/>
          <w:color w:val="000000"/>
          <w:sz w:val="32"/>
          <w:szCs w:val="32"/>
        </w:rPr>
        <w:t>批</w:t>
      </w:r>
      <w:r>
        <w:rPr>
          <w:rFonts w:eastAsia="仿宋"/>
          <w:color w:val="000000"/>
          <w:sz w:val="32"/>
          <w:szCs w:val="32"/>
        </w:rPr>
        <w:t>示。</w:t>
      </w:r>
    </w:p>
    <w:p>
      <w:pPr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wordWrap w:val="0"/>
        <w:spacing w:line="540" w:lineRule="exact"/>
        <w:ind w:left="5130" w:leftChars="609" w:hanging="3900" w:hangingChars="1250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中共XX市委</w:t>
      </w:r>
      <w:r>
        <w:rPr>
          <w:rFonts w:hint="eastAsia" w:eastAsia="仿宋"/>
          <w:color w:val="000000"/>
          <w:sz w:val="32"/>
          <w:szCs w:val="32"/>
        </w:rPr>
        <w:t xml:space="preserve">员会 </w:t>
      </w:r>
      <w:r>
        <w:rPr>
          <w:rFonts w:eastAsia="仿宋"/>
          <w:color w:val="000000"/>
          <w:sz w:val="32"/>
          <w:szCs w:val="32"/>
        </w:rPr>
        <w:t xml:space="preserve">        </w:t>
      </w:r>
    </w:p>
    <w:p>
      <w:pPr>
        <w:wordWrap w:val="0"/>
        <w:spacing w:line="540" w:lineRule="exact"/>
        <w:jc w:val="right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201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>年</w:t>
      </w:r>
      <w:r>
        <w:rPr>
          <w:rFonts w:hint="eastAsia" w:eastAsia="仿宋"/>
          <w:color w:val="000000"/>
          <w:sz w:val="32"/>
          <w:szCs w:val="32"/>
        </w:rPr>
        <w:t>X</w:t>
      </w:r>
      <w:r>
        <w:rPr>
          <w:rFonts w:eastAsia="仿宋"/>
          <w:color w:val="000000"/>
          <w:sz w:val="32"/>
          <w:szCs w:val="32"/>
        </w:rPr>
        <w:t>月</w:t>
      </w:r>
      <w:r>
        <w:rPr>
          <w:rFonts w:hint="eastAsia" w:eastAsia="仿宋"/>
          <w:color w:val="000000"/>
          <w:sz w:val="32"/>
          <w:szCs w:val="32"/>
        </w:rPr>
        <w:t>XX</w:t>
      </w:r>
      <w:r>
        <w:rPr>
          <w:rFonts w:eastAsia="仿宋"/>
          <w:color w:val="000000"/>
          <w:sz w:val="32"/>
          <w:szCs w:val="32"/>
        </w:rPr>
        <w:t xml:space="preserve">日        </w:t>
      </w:r>
    </w:p>
    <w:p>
      <w:pPr>
        <w:spacing w:line="540" w:lineRule="exact"/>
        <w:ind w:firstLine="544" w:firstLineChars="200"/>
        <w:textAlignment w:val="baseline"/>
        <w:rPr>
          <w:rFonts w:eastAsia="仿宋"/>
          <w:color w:val="2F5496"/>
          <w:sz w:val="28"/>
          <w:szCs w:val="32"/>
        </w:rPr>
      </w:pPr>
    </w:p>
    <w:p>
      <w:pPr>
        <w:spacing w:line="54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  <w:r>
        <w:rPr>
          <w:rFonts w:eastAsia="仿宋"/>
          <w:color w:val="000000"/>
          <w:sz w:val="32"/>
          <w:szCs w:val="32"/>
        </w:rPr>
        <w:t>（联系人：</w:t>
      </w:r>
      <w:bookmarkStart w:id="0" w:name="_GoBack"/>
      <w:bookmarkEnd w:id="0"/>
      <w:r>
        <w:rPr>
          <w:rFonts w:hint="eastAsia" w:eastAsia="仿宋"/>
          <w:sz w:val="32"/>
          <w:szCs w:val="32"/>
          <w:lang w:val="en-US" w:eastAsia="zh-CN"/>
        </w:rPr>
        <w:t>Jose AI</w:t>
      </w:r>
      <w:r>
        <w:rPr>
          <w:rFonts w:eastAsia="仿宋"/>
          <w:color w:val="000000"/>
          <w:sz w:val="32"/>
          <w:szCs w:val="32"/>
        </w:rPr>
        <w:t>；联系电话：0123-4567890）</w:t>
      </w:r>
    </w:p>
    <w:p>
      <w:pPr>
        <w:spacing w:line="540" w:lineRule="exact"/>
        <w:ind w:firstLine="624" w:firstLineChars="200"/>
        <w:textAlignment w:val="baseline"/>
        <w:rPr>
          <w:rFonts w:eastAsia="仿宋"/>
          <w:color w:val="000000"/>
          <w:sz w:val="32"/>
          <w:szCs w:val="32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02" w:firstLineChars="100"/>
        <w:rPr>
          <w:rFonts w:eastAsia="仿宋"/>
        </w:rPr>
      </w:pPr>
    </w:p>
    <w:p>
      <w:pPr>
        <w:tabs>
          <w:tab w:val="right" w:pos="8532"/>
        </w:tabs>
        <w:spacing w:line="520" w:lineRule="exact"/>
        <w:ind w:right="199" w:rightChars="99" w:firstLine="272" w:firstLineChars="100"/>
        <w:rPr>
          <w:rFonts w:eastAsia="仿宋"/>
          <w:color w:val="000000"/>
          <w:sz w:val="28"/>
          <w:szCs w:val="28"/>
        </w:rPr>
      </w:pPr>
      <w:r>
        <w:rPr>
          <w:rFonts w:eastAsia="仿宋"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618480" cy="0"/>
                <wp:effectExtent l="12065" t="11430" r="8255" b="7620"/>
                <wp:wrapNone/>
                <wp:docPr id="2" name="Lin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7" o:spid="_x0000_s1026" o:spt="20" style="position:absolute;left:0pt;margin-left:0pt;margin-top:0pt;height:0pt;width:442.4pt;z-index:251660288;mso-width-relative:page;mso-height-relative:page;" filled="f" stroked="t" coordsize="21600,21600" o:gfxdata="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UqXux0QAAAAIBAAAPAAAAAAAAAAEAIAAAACIAAABkcnMvZG93bnJl&#10;di54bWxQSwECFAAUAAAACACHTuJANuBZnssBAACgAwAADgAAAAAAAAABACAAAAAg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>中共XX市委办公室                        201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年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月</w:t>
      </w:r>
      <w:r>
        <w:rPr>
          <w:rFonts w:hint="eastAsia" w:eastAsia="仿宋"/>
          <w:color w:val="000000"/>
          <w:sz w:val="28"/>
          <w:szCs w:val="28"/>
        </w:rPr>
        <w:t>X</w:t>
      </w:r>
      <w:r>
        <w:rPr>
          <w:rFonts w:eastAsia="仿宋"/>
          <w:color w:val="000000"/>
          <w:sz w:val="28"/>
          <w:szCs w:val="28"/>
        </w:rPr>
        <w:t>日印发</w:t>
      </w:r>
    </w:p>
    <w:p>
      <w:pPr>
        <w:tabs>
          <w:tab w:val="left" w:pos="7584"/>
          <w:tab w:val="left" w:pos="7742"/>
        </w:tabs>
        <w:wordWrap w:val="0"/>
        <w:spacing w:line="520" w:lineRule="exact"/>
        <w:ind w:right="317"/>
        <w:jc w:val="right"/>
        <w:rPr>
          <w:rFonts w:eastAsia="仿宋"/>
          <w:color w:val="000000"/>
          <w:sz w:val="28"/>
          <w:szCs w:val="28"/>
        </w:rPr>
      </w:pPr>
      <w:r>
        <w:rPr>
          <w:rFonts w:eastAsia="仿宋"/>
          <w:color w:val="000000"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9525</wp:posOffset>
                </wp:positionV>
                <wp:extent cx="5618480" cy="0"/>
                <wp:effectExtent l="12065" t="8255" r="8255" b="10795"/>
                <wp:wrapNone/>
                <wp:docPr id="1" name="Lin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618480" cy="0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Line 18" o:spid="_x0000_s1026" o:spt="20" style="position:absolute;left:0pt;margin-left:0pt;margin-top:0.75pt;height:0pt;width:442.4pt;z-index:251660288;mso-width-relative:page;mso-height-relative:page;" filled="f" stroked="t" coordsize="21600,21600" o:gfxdata="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AZjdLV0gAAAAQBAAAPAAAAAAAAAAEAIAAAACIAAABkcnMvZG93bnJl&#10;di54bWxQSwECFAAUAAAACACHTuJAwngeecoBAACgAwAADgAAAAAAAAABACAAAAAhAQAAZHJzL2Uy&#10;b0RvYy54bWxQSwUGAAAAAAYABgBZAQAAXQUAAAAA&#10;">
                <v:fill on="f" focussize="0,0"/>
                <v:stroke color="#000000" joinstyle="round"/>
                <v:imagedata o:title=""/>
                <o:lock v:ext="edit" aspectratio="f"/>
              </v:line>
            </w:pict>
          </mc:Fallback>
        </mc:AlternateContent>
      </w:r>
      <w:r>
        <w:rPr>
          <w:rFonts w:eastAsia="仿宋"/>
          <w:color w:val="000000"/>
          <w:sz w:val="28"/>
          <w:szCs w:val="28"/>
        </w:rPr>
        <w:t xml:space="preserve">共印5份    </w:t>
      </w:r>
    </w:p>
    <w:sectPr>
      <w:footerReference r:id="rId3" w:type="default"/>
      <w:footerReference r:id="rId4" w:type="even"/>
      <w:pgSz w:w="11907" w:h="16840"/>
      <w:pgMar w:top="2098" w:right="1474" w:bottom="1985" w:left="1588" w:header="851" w:footer="1588" w:gutter="0"/>
      <w:cols w:space="720" w:num="1"/>
      <w:docGrid w:type="linesAndChars" w:linePitch="303" w:charSpace="-183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00000000000000000"/>
    <w:charset w:val="86"/>
    <w:family w:val="auto"/>
    <w:pitch w:val="default"/>
    <w:sig w:usb0="A00002BF" w:usb1="184F6CFA" w:usb2="00000012" w:usb3="00000000" w:csb0="00040001" w:csb1="00000000"/>
  </w:font>
  <w:font w:name="仿宋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wordWrap w:val="0"/>
      <w:jc w:val="right"/>
      <w:rPr>
        <w:rStyle w:val="9"/>
        <w:rFonts w:ascii="仿宋_GB2312" w:eastAsia="仿宋_GB2312"/>
        <w:sz w:val="28"/>
        <w:szCs w:val="28"/>
      </w:rPr>
    </w:pPr>
    <w:r>
      <w:rPr>
        <w:rStyle w:val="9"/>
        <w:rFonts w:hint="eastAsia" w:ascii="仿宋_GB2312" w:eastAsia="仿宋_GB2312"/>
        <w:sz w:val="28"/>
        <w:szCs w:val="28"/>
      </w:rPr>
      <w:t xml:space="preserve">— </w:t>
    </w:r>
    <w:r>
      <w:rPr>
        <w:rFonts w:hint="eastAsia" w:ascii="宋体" w:hAnsi="宋体"/>
        <w:sz w:val="28"/>
        <w:szCs w:val="28"/>
      </w:rPr>
      <w:fldChar w:fldCharType="begin"/>
    </w:r>
    <w:r>
      <w:rPr>
        <w:rStyle w:val="9"/>
        <w:rFonts w:hint="eastAsia" w:ascii="宋体" w:hAnsi="宋体"/>
        <w:sz w:val="28"/>
        <w:szCs w:val="28"/>
      </w:rPr>
      <w:instrText xml:space="preserve"> PAGE </w:instrText>
    </w:r>
    <w:r>
      <w:rPr>
        <w:rFonts w:hint="eastAsia" w:ascii="宋体" w:hAnsi="宋体"/>
        <w:sz w:val="28"/>
        <w:szCs w:val="28"/>
      </w:rPr>
      <w:fldChar w:fldCharType="separate"/>
    </w:r>
    <w:r>
      <w:rPr>
        <w:rStyle w:val="9"/>
        <w:rFonts w:ascii="宋体" w:hAnsi="宋体"/>
        <w:sz w:val="28"/>
        <w:szCs w:val="28"/>
      </w:rPr>
      <w:t>1</w:t>
    </w:r>
    <w:r>
      <w:rPr>
        <w:rFonts w:hint="eastAsia" w:ascii="宋体" w:hAnsi="宋体"/>
        <w:sz w:val="28"/>
        <w:szCs w:val="28"/>
      </w:rPr>
      <w:fldChar w:fldCharType="end"/>
    </w:r>
    <w:r>
      <w:rPr>
        <w:rStyle w:val="9"/>
        <w:rFonts w:hint="eastAsia" w:ascii="仿宋_GB2312" w:eastAsia="仿宋_GB2312"/>
        <w:sz w:val="28"/>
        <w:szCs w:val="28"/>
      </w:rPr>
      <w:t xml:space="preserve"> —  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4"/>
      <w:framePr w:w="1740" w:wrap="around" w:vAnchor="text" w:hAnchor="margin" w:xAlign="outside" w:y="1"/>
      <w:jc w:val="center"/>
      <w:rPr>
        <w:rStyle w:val="9"/>
        <w:sz w:val="28"/>
        <w:szCs w:val="28"/>
      </w:rPr>
    </w:pPr>
    <w:r>
      <w:rPr>
        <w:rStyle w:val="9"/>
        <w:rFonts w:hint="eastAsia"/>
        <w:sz w:val="28"/>
        <w:szCs w:val="28"/>
      </w:rPr>
      <w:t xml:space="preserve">— </w:t>
    </w:r>
    <w:r>
      <w:rPr>
        <w:sz w:val="28"/>
        <w:szCs w:val="28"/>
      </w:rPr>
      <w:fldChar w:fldCharType="begin"/>
    </w:r>
    <w:r>
      <w:rPr>
        <w:rStyle w:val="9"/>
        <w:sz w:val="28"/>
        <w:szCs w:val="28"/>
      </w:rPr>
      <w:instrText xml:space="preserve">PAGE  </w:instrText>
    </w:r>
    <w:r>
      <w:rPr>
        <w:sz w:val="28"/>
        <w:szCs w:val="28"/>
      </w:rPr>
      <w:fldChar w:fldCharType="separate"/>
    </w:r>
    <w:r>
      <w:rPr>
        <w:rStyle w:val="9"/>
        <w:sz w:val="28"/>
        <w:szCs w:val="28"/>
      </w:rPr>
      <w:t>2</w:t>
    </w:r>
    <w:r>
      <w:rPr>
        <w:sz w:val="28"/>
        <w:szCs w:val="28"/>
      </w:rPr>
      <w:fldChar w:fldCharType="end"/>
    </w:r>
    <w:r>
      <w:rPr>
        <w:rStyle w:val="9"/>
        <w:rFonts w:hint="eastAsia"/>
        <w:sz w:val="28"/>
        <w:szCs w:val="28"/>
      </w:rPr>
      <w:t xml:space="preserve"> —</w:t>
    </w:r>
  </w:p>
  <w:p>
    <w:pPr>
      <w:pStyle w:val="4"/>
      <w:ind w:right="360" w:firstLine="360"/>
    </w:pPr>
  </w:p>
  <w:p>
    <w:pPr>
      <w:pStyle w:val="4"/>
    </w:pP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5"/>
  <w:mirrorMargins w:val="1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evenAndOddHeaders w:val="1"/>
  <w:drawingGridHorizontalSpacing w:val="201"/>
  <w:drawingGridVerticalSpacing w:val="303"/>
  <w:displayHorizontalDrawingGridEvery w:val="0"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5A5D"/>
    <w:rsid w:val="000B7A2A"/>
    <w:rsid w:val="000F594F"/>
    <w:rsid w:val="00170944"/>
    <w:rsid w:val="001719C6"/>
    <w:rsid w:val="00172A27"/>
    <w:rsid w:val="00173108"/>
    <w:rsid w:val="001B5B0E"/>
    <w:rsid w:val="001D3D81"/>
    <w:rsid w:val="001F5908"/>
    <w:rsid w:val="00221EA4"/>
    <w:rsid w:val="00233136"/>
    <w:rsid w:val="00263AD4"/>
    <w:rsid w:val="00397BB8"/>
    <w:rsid w:val="003C3AE2"/>
    <w:rsid w:val="003F64A1"/>
    <w:rsid w:val="004475A4"/>
    <w:rsid w:val="004E1C72"/>
    <w:rsid w:val="00523468"/>
    <w:rsid w:val="00684D03"/>
    <w:rsid w:val="006B34A0"/>
    <w:rsid w:val="006C5DB4"/>
    <w:rsid w:val="007126CD"/>
    <w:rsid w:val="007142BB"/>
    <w:rsid w:val="00715345"/>
    <w:rsid w:val="007519BD"/>
    <w:rsid w:val="0078506A"/>
    <w:rsid w:val="007B760F"/>
    <w:rsid w:val="007C4B13"/>
    <w:rsid w:val="007F4B1C"/>
    <w:rsid w:val="00806F6E"/>
    <w:rsid w:val="0089037F"/>
    <w:rsid w:val="008E5C29"/>
    <w:rsid w:val="00925B49"/>
    <w:rsid w:val="00940154"/>
    <w:rsid w:val="00977D6B"/>
    <w:rsid w:val="00991674"/>
    <w:rsid w:val="009B143D"/>
    <w:rsid w:val="009B3696"/>
    <w:rsid w:val="009C413A"/>
    <w:rsid w:val="009D7835"/>
    <w:rsid w:val="00A14243"/>
    <w:rsid w:val="00A3238B"/>
    <w:rsid w:val="00A40124"/>
    <w:rsid w:val="00A41C33"/>
    <w:rsid w:val="00A8288F"/>
    <w:rsid w:val="00AE45DF"/>
    <w:rsid w:val="00B800F6"/>
    <w:rsid w:val="00B86932"/>
    <w:rsid w:val="00BA2BCF"/>
    <w:rsid w:val="00BA6F99"/>
    <w:rsid w:val="00BE6FB3"/>
    <w:rsid w:val="00C31977"/>
    <w:rsid w:val="00C61F7C"/>
    <w:rsid w:val="00CB3BE7"/>
    <w:rsid w:val="00CC0C95"/>
    <w:rsid w:val="00CC18E9"/>
    <w:rsid w:val="00D47802"/>
    <w:rsid w:val="00D64B14"/>
    <w:rsid w:val="00DA7C05"/>
    <w:rsid w:val="00E06579"/>
    <w:rsid w:val="00E31783"/>
    <w:rsid w:val="00E535FD"/>
    <w:rsid w:val="00E955D7"/>
    <w:rsid w:val="00EA2499"/>
    <w:rsid w:val="00F14472"/>
    <w:rsid w:val="00F64D4B"/>
    <w:rsid w:val="00FA33FF"/>
    <w:rsid w:val="00FB3A8B"/>
    <w:rsid w:val="00FC2518"/>
    <w:rsid w:val="00FF6931"/>
    <w:rsid w:val="00FF6E4E"/>
    <w:rsid w:val="221C1A99"/>
    <w:rsid w:val="49BF32B5"/>
    <w:rsid w:val="5CB50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2F5496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nhideWhenUsed="0" w:uiPriority="0" w:semiHidden="0" w:name="Balloon Text"/>
    <w:lsdException w:unhideWhenUsed="0" w:uiPriority="9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8">
    <w:name w:val="Default Paragraph Font"/>
    <w:semiHidden/>
    <w:unhideWhenUsed/>
    <w:uiPriority w:val="1"/>
  </w:style>
  <w:style w:type="table" w:default="1" w:styleId="7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Date"/>
    <w:basedOn w:val="1"/>
    <w:next w:val="1"/>
    <w:uiPriority w:val="0"/>
    <w:pPr>
      <w:ind w:left="100" w:leftChars="2500"/>
    </w:pPr>
  </w:style>
  <w:style w:type="paragraph" w:styleId="3">
    <w:name w:val="Balloon Text"/>
    <w:basedOn w:val="1"/>
    <w:uiPriority w:val="0"/>
    <w:rPr>
      <w:sz w:val="18"/>
      <w:szCs w:val="18"/>
    </w:rPr>
  </w:style>
  <w:style w:type="paragraph" w:styleId="4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5">
    <w:name w:val="header"/>
    <w:basedOn w:val="1"/>
    <w:uiPriority w:val="0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6">
    <w:name w:val="Normal (Web)"/>
    <w:basedOn w:val="1"/>
    <w:uiPriority w:val="0"/>
    <w:pPr>
      <w:spacing w:before="100" w:beforeAutospacing="1" w:after="100" w:afterAutospacing="1"/>
    </w:pPr>
    <w:rPr>
      <w:rFonts w:ascii="宋体" w:hAnsi="宋体" w:cs="宋体"/>
      <w:sz w:val="24"/>
    </w:rPr>
  </w:style>
  <w:style w:type="character" w:styleId="9">
    <w:name w:val="page number"/>
    <w:basedOn w:val="8"/>
    <w:uiPriority w:val="0"/>
  </w:style>
  <w:style w:type="paragraph" w:customStyle="1" w:styleId="10">
    <w:name w:val="p0"/>
    <w:basedOn w:val="1"/>
    <w:qFormat/>
    <w:uiPriority w:val="0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</w:rPr>
  </w:style>
  <w:style w:type="paragraph" w:customStyle="1" w:styleId="11">
    <w:name w:val="WPS Plain"/>
    <w:uiPriority w:val="0"/>
    <w:rPr>
      <w:rFonts w:ascii="Times New Roman" w:hAnsi="Times New Roman" w:eastAsia="宋体" w:cs="Times New Roman"/>
      <w:lang w:val="en-US" w:eastAsia="zh-CN" w:bidi="ar-SA"/>
    </w:rPr>
  </w:style>
  <w:style w:type="paragraph" w:customStyle="1" w:styleId="12">
    <w:name w:val="Char Char Char Char Char Char Char Char Char Char Char Char1 Char"/>
    <w:basedOn w:val="1"/>
    <w:uiPriority w:val="0"/>
    <w:rPr>
      <w:rFonts w:eastAsia="仿宋_GB2312"/>
      <w:sz w:val="32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openxmlformats.org/officeDocument/2006/relationships/footer" Target="footer2.xml"/><Relationship Id="rId3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请示.dotx</Template>
  <Pages>2</Pages>
  <Words>43</Words>
  <Characters>250</Characters>
  <Lines>2</Lines>
  <Paragraphs>1</Paragraphs>
  <TotalTime>0</TotalTime>
  <ScaleCrop>false</ScaleCrop>
  <LinksUpToDate>false</LinksUpToDate>
  <CharactersWithSpaces>292</CharactersWithSpaces>
  <Application>WPS Office_11.8.2.12118_F1E327BC-269C-435d-A152-05C5408002CA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2019-06-17T03:40:00Z</dcterms:created>
  <dc:creator>xkonglong</dc:creator>
  <cp:lastModifiedBy>jose毛琳</cp:lastModifiedBy>
  <cp:lastPrinted>2015-04-29T07:42:00Z</cp:lastPrinted>
  <dcterms:modified xsi:type="dcterms:W3CDTF">2026-06-27T06:48:10Z</dcterms:modified>
  <dc:title>请示</dc:title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2052-11.8.2.12118</vt:lpwstr>
  </property>
  <property fmtid="{D5CDD505-2E9C-101B-9397-08002B2CF9AE}" pid="3" name="ICV">
    <vt:lpwstr>3B4F9DF276E94BE49D77D7AE3369F578</vt:lpwstr>
  </property>
</Properties>
</file>