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CD60" w14:textId="70D233FF" w:rsidR="0015302F" w:rsidRDefault="00000000">
      <w:pPr>
        <w:pStyle w:val="Heading1"/>
      </w:pPr>
      <w:bookmarkStart w:id="0" w:name="X1d16a3eace8d03063b0c9eb37a1013d2e0c14ec"/>
      <w:r>
        <w:t>SmartCare v0.3 — Domain Model</w:t>
      </w:r>
    </w:p>
    <w:p w14:paraId="5E0AAD19" w14:textId="77777777" w:rsidR="0015302F" w:rsidRDefault="00000000">
      <w:r>
        <w:pict w14:anchorId="419C1458">
          <v:rect id="_x0000_i1040" style="width:0;height:1.5pt" o:hralign="center" o:hrstd="t" o:hr="t"/>
        </w:pict>
      </w:r>
    </w:p>
    <w:p w14:paraId="5A9F6E06" w14:textId="77777777" w:rsidR="0015302F" w:rsidRDefault="00000000">
      <w:pPr>
        <w:pStyle w:val="Heading2"/>
      </w:pPr>
      <w:bookmarkStart w:id="1" w:name="Xaad71613cab77b40231edbc82ba5be982989947"/>
      <w:r>
        <w:t>PART 1 — Stage 3 Tutorial (in-class worksheet)</w:t>
      </w:r>
    </w:p>
    <w:p w14:paraId="314CC322" w14:textId="77777777" w:rsidR="0015302F" w:rsidRDefault="00000000">
      <w:pPr>
        <w:pStyle w:val="Heading3"/>
      </w:pPr>
      <w:bookmarkStart w:id="2" w:name="candidate-concepts-class-or-not"/>
      <w:r>
        <w:t>Candidate Concepts — Class or not?</w:t>
      </w:r>
    </w:p>
    <w:tbl>
      <w:tblPr>
        <w:tblStyle w:val="Table"/>
        <w:tblW w:w="5000" w:type="pct"/>
        <w:tblLook w:val="0020" w:firstRow="1" w:lastRow="0" w:firstColumn="0" w:lastColumn="0" w:noHBand="0" w:noVBand="0"/>
      </w:tblPr>
      <w:tblGrid>
        <w:gridCol w:w="1574"/>
        <w:gridCol w:w="1011"/>
        <w:gridCol w:w="6991"/>
      </w:tblGrid>
      <w:tr w:rsidR="0015302F" w14:paraId="0044256F" w14:textId="77777777" w:rsidTr="0015302F">
        <w:trPr>
          <w:cnfStyle w:val="100000000000" w:firstRow="1" w:lastRow="0" w:firstColumn="0" w:lastColumn="0" w:oddVBand="0" w:evenVBand="0" w:oddHBand="0" w:evenHBand="0" w:firstRowFirstColumn="0" w:firstRowLastColumn="0" w:lastRowFirstColumn="0" w:lastRowLastColumn="0"/>
          <w:tblHeader/>
        </w:trPr>
        <w:tc>
          <w:tcPr>
            <w:tcW w:w="0" w:type="auto"/>
          </w:tcPr>
          <w:p w14:paraId="68E6B8DB" w14:textId="77777777" w:rsidR="0015302F" w:rsidRDefault="00000000">
            <w:pPr>
              <w:pStyle w:val="Compact"/>
            </w:pPr>
            <w:r>
              <w:t>Candidate</w:t>
            </w:r>
          </w:p>
        </w:tc>
        <w:tc>
          <w:tcPr>
            <w:tcW w:w="0" w:type="auto"/>
          </w:tcPr>
          <w:p w14:paraId="764E8AAA" w14:textId="77777777" w:rsidR="0015302F" w:rsidRDefault="00000000">
            <w:pPr>
              <w:pStyle w:val="Compact"/>
            </w:pPr>
            <w:r>
              <w:t>Class?</w:t>
            </w:r>
          </w:p>
        </w:tc>
        <w:tc>
          <w:tcPr>
            <w:tcW w:w="0" w:type="auto"/>
          </w:tcPr>
          <w:p w14:paraId="3E2A852F" w14:textId="77777777" w:rsidR="0015302F" w:rsidRDefault="00000000">
            <w:pPr>
              <w:pStyle w:val="Compact"/>
            </w:pPr>
            <w:r>
              <w:t>Reason</w:t>
            </w:r>
          </w:p>
        </w:tc>
      </w:tr>
      <w:tr w:rsidR="0015302F" w14:paraId="3BE44ABA" w14:textId="77777777">
        <w:tc>
          <w:tcPr>
            <w:tcW w:w="0" w:type="auto"/>
          </w:tcPr>
          <w:p w14:paraId="515CC021" w14:textId="77777777" w:rsidR="0015302F" w:rsidRDefault="00000000">
            <w:pPr>
              <w:pStyle w:val="Compact"/>
            </w:pPr>
            <w:r>
              <w:t>Patient</w:t>
            </w:r>
          </w:p>
        </w:tc>
        <w:tc>
          <w:tcPr>
            <w:tcW w:w="0" w:type="auto"/>
          </w:tcPr>
          <w:p w14:paraId="6E43A3A7" w14:textId="77777777" w:rsidR="0015302F" w:rsidRDefault="00000000">
            <w:pPr>
              <w:pStyle w:val="Compact"/>
            </w:pPr>
            <w:r>
              <w:t>Yes</w:t>
            </w:r>
          </w:p>
        </w:tc>
        <w:tc>
          <w:tcPr>
            <w:tcW w:w="0" w:type="auto"/>
          </w:tcPr>
          <w:p w14:paraId="33EA3AF3" w14:textId="77777777" w:rsidR="0015302F" w:rsidRDefault="00000000">
            <w:pPr>
              <w:pStyle w:val="Compact"/>
            </w:pPr>
            <w:r>
              <w:t>Has its own identity (ID), attributes (name, contact), and is referenced by appointments — a core domain concept</w:t>
            </w:r>
          </w:p>
        </w:tc>
      </w:tr>
      <w:tr w:rsidR="0015302F" w14:paraId="17A4CF1B" w14:textId="77777777">
        <w:tc>
          <w:tcPr>
            <w:tcW w:w="0" w:type="auto"/>
          </w:tcPr>
          <w:p w14:paraId="4013A23A" w14:textId="77777777" w:rsidR="0015302F" w:rsidRDefault="00000000">
            <w:pPr>
              <w:pStyle w:val="Compact"/>
            </w:pPr>
            <w:r>
              <w:t>Practitioner</w:t>
            </w:r>
          </w:p>
        </w:tc>
        <w:tc>
          <w:tcPr>
            <w:tcW w:w="0" w:type="auto"/>
          </w:tcPr>
          <w:p w14:paraId="4C43710C" w14:textId="77777777" w:rsidR="0015302F" w:rsidRDefault="00000000">
            <w:pPr>
              <w:pStyle w:val="Compact"/>
            </w:pPr>
            <w:r>
              <w:t>Yes</w:t>
            </w:r>
          </w:p>
        </w:tc>
        <w:tc>
          <w:tcPr>
            <w:tcW w:w="0" w:type="auto"/>
          </w:tcPr>
          <w:p w14:paraId="5254BB5D" w14:textId="77777777" w:rsidR="0015302F" w:rsidRDefault="00000000">
            <w:pPr>
              <w:pStyle w:val="Compact"/>
            </w:pPr>
            <w:r>
              <w:t>Same reasoning as Patient — identity, attributes, referenced by appointments</w:t>
            </w:r>
          </w:p>
        </w:tc>
      </w:tr>
      <w:tr w:rsidR="0015302F" w14:paraId="5C93CC05" w14:textId="77777777">
        <w:tc>
          <w:tcPr>
            <w:tcW w:w="0" w:type="auto"/>
          </w:tcPr>
          <w:p w14:paraId="28A9FD00" w14:textId="77777777" w:rsidR="0015302F" w:rsidRDefault="00000000">
            <w:pPr>
              <w:pStyle w:val="Compact"/>
            </w:pPr>
            <w:r>
              <w:t>Appointment</w:t>
            </w:r>
          </w:p>
        </w:tc>
        <w:tc>
          <w:tcPr>
            <w:tcW w:w="0" w:type="auto"/>
          </w:tcPr>
          <w:p w14:paraId="1C5BB9B3" w14:textId="77777777" w:rsidR="0015302F" w:rsidRDefault="00000000">
            <w:pPr>
              <w:pStyle w:val="Compact"/>
            </w:pPr>
            <w:r>
              <w:t>Yes</w:t>
            </w:r>
          </w:p>
        </w:tc>
        <w:tc>
          <w:tcPr>
            <w:tcW w:w="0" w:type="auto"/>
          </w:tcPr>
          <w:p w14:paraId="05EFD38F" w14:textId="77777777" w:rsidR="0015302F" w:rsidRDefault="00000000">
            <w:pPr>
              <w:pStyle w:val="Compact"/>
            </w:pPr>
            <w:r>
              <w:t>Central concept with its own state (status) and behaviour (cancel, reschedule)</w:t>
            </w:r>
          </w:p>
        </w:tc>
      </w:tr>
      <w:tr w:rsidR="0015302F" w14:paraId="64E72C65" w14:textId="77777777">
        <w:tc>
          <w:tcPr>
            <w:tcW w:w="0" w:type="auto"/>
          </w:tcPr>
          <w:p w14:paraId="2D06C910" w14:textId="77777777" w:rsidR="0015302F" w:rsidRDefault="00000000">
            <w:pPr>
              <w:pStyle w:val="Compact"/>
            </w:pPr>
            <w:r>
              <w:t>Name</w:t>
            </w:r>
          </w:p>
        </w:tc>
        <w:tc>
          <w:tcPr>
            <w:tcW w:w="0" w:type="auto"/>
          </w:tcPr>
          <w:p w14:paraId="785C3E34" w14:textId="77777777" w:rsidR="0015302F" w:rsidRDefault="00000000">
            <w:pPr>
              <w:pStyle w:val="Compact"/>
            </w:pPr>
            <w:r>
              <w:t>No</w:t>
            </w:r>
          </w:p>
        </w:tc>
        <w:tc>
          <w:tcPr>
            <w:tcW w:w="0" w:type="auto"/>
          </w:tcPr>
          <w:p w14:paraId="05CB5777" w14:textId="77777777" w:rsidR="0015302F" w:rsidRDefault="00000000">
            <w:pPr>
              <w:pStyle w:val="Compact"/>
            </w:pPr>
            <w:r>
              <w:t>Just an attribute of Patient/Practitioner — no identity or behaviour of its own</w:t>
            </w:r>
          </w:p>
        </w:tc>
      </w:tr>
      <w:tr w:rsidR="0015302F" w14:paraId="4A67DF45" w14:textId="77777777">
        <w:tc>
          <w:tcPr>
            <w:tcW w:w="0" w:type="auto"/>
          </w:tcPr>
          <w:p w14:paraId="139F196D" w14:textId="77777777" w:rsidR="0015302F" w:rsidRDefault="00000000">
            <w:pPr>
              <w:pStyle w:val="Compact"/>
            </w:pPr>
            <w:r>
              <w:t>Clinic</w:t>
            </w:r>
          </w:p>
        </w:tc>
        <w:tc>
          <w:tcPr>
            <w:tcW w:w="0" w:type="auto"/>
          </w:tcPr>
          <w:p w14:paraId="599F324E" w14:textId="77777777" w:rsidR="0015302F" w:rsidRDefault="00000000">
            <w:pPr>
              <w:pStyle w:val="Compact"/>
            </w:pPr>
            <w:r>
              <w:t>No (for now)</w:t>
            </w:r>
          </w:p>
        </w:tc>
        <w:tc>
          <w:tcPr>
            <w:tcW w:w="0" w:type="auto"/>
          </w:tcPr>
          <w:p w14:paraId="4B59ADA8" w14:textId="77777777" w:rsidR="0015302F" w:rsidRDefault="00000000">
            <w:pPr>
              <w:pStyle w:val="Compact"/>
            </w:pPr>
            <w:r>
              <w:t>The brief describes a single clinic — there’s nothing yet that needs a Clinic object distinct from the system itself. Would only become a class if multiple branches were in scope</w:t>
            </w:r>
          </w:p>
        </w:tc>
      </w:tr>
      <w:tr w:rsidR="0015302F" w14:paraId="488E11CE" w14:textId="77777777">
        <w:tc>
          <w:tcPr>
            <w:tcW w:w="0" w:type="auto"/>
          </w:tcPr>
          <w:p w14:paraId="0DED40B9" w14:textId="77777777" w:rsidR="0015302F" w:rsidRDefault="00000000">
            <w:pPr>
              <w:pStyle w:val="Compact"/>
            </w:pPr>
            <w:r>
              <w:t>Database</w:t>
            </w:r>
          </w:p>
        </w:tc>
        <w:tc>
          <w:tcPr>
            <w:tcW w:w="0" w:type="auto"/>
          </w:tcPr>
          <w:p w14:paraId="61D8A6D6" w14:textId="77777777" w:rsidR="0015302F" w:rsidRDefault="00000000">
            <w:pPr>
              <w:pStyle w:val="Compact"/>
            </w:pPr>
            <w:r>
              <w:t>No</w:t>
            </w:r>
          </w:p>
        </w:tc>
        <w:tc>
          <w:tcPr>
            <w:tcW w:w="0" w:type="auto"/>
          </w:tcPr>
          <w:p w14:paraId="4F855155" w14:textId="77777777" w:rsidR="0015302F" w:rsidRDefault="00000000">
            <w:pPr>
              <w:pStyle w:val="Compact"/>
            </w:pPr>
            <w:r>
              <w:t>This is an implementation/infrastructure concern, not something from the problem domain — the client brief never mentions “a database,” only “spreadsheets and paper records”</w:t>
            </w:r>
          </w:p>
        </w:tc>
      </w:tr>
      <w:tr w:rsidR="0015302F" w14:paraId="70E28949" w14:textId="77777777">
        <w:tc>
          <w:tcPr>
            <w:tcW w:w="0" w:type="auto"/>
          </w:tcPr>
          <w:p w14:paraId="0D4DE335" w14:textId="77777777" w:rsidR="0015302F" w:rsidRDefault="00000000">
            <w:pPr>
              <w:pStyle w:val="Compact"/>
            </w:pPr>
            <w:r>
              <w:t>Cancellation</w:t>
            </w:r>
          </w:p>
        </w:tc>
        <w:tc>
          <w:tcPr>
            <w:tcW w:w="0" w:type="auto"/>
          </w:tcPr>
          <w:p w14:paraId="001213CB" w14:textId="77777777" w:rsidR="0015302F" w:rsidRDefault="00000000">
            <w:pPr>
              <w:pStyle w:val="Compact"/>
            </w:pPr>
            <w:r>
              <w:t>No</w:t>
            </w:r>
          </w:p>
        </w:tc>
        <w:tc>
          <w:tcPr>
            <w:tcW w:w="0" w:type="auto"/>
          </w:tcPr>
          <w:p w14:paraId="508DF450" w14:textId="77777777" w:rsidR="0015302F" w:rsidRDefault="00000000">
            <w:pPr>
              <w:pStyle w:val="Compact"/>
            </w:pPr>
            <w:r>
              <w:t xml:space="preserve">This is a behaviour (a method call or a status change), not a thing with its own identity — represented as </w:t>
            </w:r>
            <w:r>
              <w:rPr>
                <w:rStyle w:val="VerbatimChar"/>
              </w:rPr>
              <w:t>Appointment.cancel()</w:t>
            </w:r>
          </w:p>
        </w:tc>
      </w:tr>
      <w:tr w:rsidR="0015302F" w14:paraId="31F0220A" w14:textId="77777777">
        <w:tc>
          <w:tcPr>
            <w:tcW w:w="0" w:type="auto"/>
          </w:tcPr>
          <w:p w14:paraId="3DB9B666" w14:textId="77777777" w:rsidR="0015302F" w:rsidRDefault="00000000">
            <w:pPr>
              <w:pStyle w:val="Compact"/>
            </w:pPr>
            <w:r>
              <w:t>Status</w:t>
            </w:r>
          </w:p>
        </w:tc>
        <w:tc>
          <w:tcPr>
            <w:tcW w:w="0" w:type="auto"/>
          </w:tcPr>
          <w:p w14:paraId="18972AB8" w14:textId="77777777" w:rsidR="0015302F" w:rsidRDefault="00000000">
            <w:pPr>
              <w:pStyle w:val="Compact"/>
            </w:pPr>
            <w:r>
              <w:t>No (as a class)</w:t>
            </w:r>
          </w:p>
        </w:tc>
        <w:tc>
          <w:tcPr>
            <w:tcW w:w="0" w:type="auto"/>
          </w:tcPr>
          <w:p w14:paraId="7A4E8924" w14:textId="77777777" w:rsidR="0015302F" w:rsidRDefault="00000000">
            <w:pPr>
              <w:pStyle w:val="Compact"/>
            </w:pPr>
            <w:r>
              <w:t>Simple enough to be an attribute of Appointment (a string/enum: booked/cancelled/completed) rather than its own class — a full Status class would be over-engineering for a “small, maintainable” system</w:t>
            </w:r>
          </w:p>
        </w:tc>
      </w:tr>
    </w:tbl>
    <w:p w14:paraId="6456AC21" w14:textId="77777777" w:rsidR="0015302F" w:rsidRDefault="00000000">
      <w:pPr>
        <w:pStyle w:val="Heading3"/>
      </w:pPr>
      <w:bookmarkStart w:id="3" w:name="relationship-reasoning"/>
      <w:bookmarkEnd w:id="2"/>
      <w:r>
        <w:t>Relationship Reasoning</w:t>
      </w:r>
    </w:p>
    <w:p w14:paraId="6C16474D" w14:textId="77777777" w:rsidR="0015302F" w:rsidRDefault="00000000">
      <w:pPr>
        <w:pStyle w:val="FirstParagraph"/>
      </w:pPr>
      <w:r>
        <w:rPr>
          <w:b/>
          <w:bCs/>
        </w:rPr>
        <w:t>Patient to Appointment — which relationship and why?</w:t>
      </w:r>
      <w:r>
        <w:t xml:space="preserve"> Association, not inheritance and not composition. A Patient </w:t>
      </w:r>
      <w:r>
        <w:rPr>
          <w:i/>
          <w:iCs/>
        </w:rPr>
        <w:t>has</w:t>
      </w:r>
      <w:r>
        <w:t xml:space="preserve"> appointments over time (one Patient, many Appointments), but an Appointment shouldn’t be deleted just because a Patient record changes — FR-12 requires appointment history to be retained. Composition would imply the Appointment can’t outlive the Patient reference, which is wrong here.</w:t>
      </w:r>
    </w:p>
    <w:p w14:paraId="2DBA4298" w14:textId="77777777" w:rsidR="0015302F" w:rsidRDefault="00000000">
      <w:pPr>
        <w:pStyle w:val="BodyText"/>
      </w:pPr>
      <w:r>
        <w:rPr>
          <w:b/>
          <w:bCs/>
        </w:rPr>
        <w:t>Practitioner to Appointment — what multiplicity?</w:t>
      </w:r>
      <w:r>
        <w:t xml:space="preserve"> One Practitioner to many Appointments (1 — 0..</w:t>
      </w:r>
      <w:r>
        <w:rPr>
          <w:i/>
          <w:iCs/>
        </w:rPr>
        <w:t>), and each Appointment links to exactly one Practitioner (0..</w:t>
      </w:r>
      <w:r>
        <w:t xml:space="preserve"> — 1).</w:t>
      </w:r>
    </w:p>
    <w:p w14:paraId="5D99912A" w14:textId="77777777" w:rsidR="0015302F" w:rsidRDefault="00000000">
      <w:pPr>
        <w:pStyle w:val="BodyText"/>
      </w:pPr>
      <w:r>
        <w:rPr>
          <w:b/>
          <w:bCs/>
        </w:rPr>
        <w:t>Should Appointment inherit from Patient?</w:t>
      </w:r>
      <w:r>
        <w:t xml:space="preserve"> No. There’s no “is-a” relationship — an Appointment is not a kind of Patient. It </w:t>
      </w:r>
      <w:r>
        <w:rPr>
          <w:i/>
          <w:iCs/>
        </w:rPr>
        <w:t>references</w:t>
      </w:r>
      <w:r>
        <w:t xml:space="preserve"> a Patient and a Practitioner (association), which is a completely different relationship from inheritance. Using inheritance here would be a modelling mistake.</w:t>
      </w:r>
    </w:p>
    <w:p w14:paraId="6762F131" w14:textId="77777777" w:rsidR="0015302F" w:rsidRDefault="00000000">
      <w:pPr>
        <w:pStyle w:val="BodyText"/>
      </w:pPr>
      <w:r>
        <w:rPr>
          <w:b/>
          <w:bCs/>
        </w:rPr>
        <w:lastRenderedPageBreak/>
        <w:t>Does Clinic need to own every object?</w:t>
      </w:r>
      <w:r>
        <w:t xml:space="preserve"> No. Forcing every Patient, Practitioner, and Appointment to be “owned” by a Clinic adds a layer of complexity the requirements don’t justify — the system only needs to manage one clinic’s worth of data. A flat model (Patient, Practitioner, Appointment, plus one class to hold the appointment collection) is simpler and matches the client’s “small, maintainable” request.</w:t>
      </w:r>
    </w:p>
    <w:p w14:paraId="59CBC515" w14:textId="77777777" w:rsidR="0015302F" w:rsidRDefault="00000000">
      <w:pPr>
        <w:pStyle w:val="Heading3"/>
      </w:pPr>
      <w:bookmarkStart w:id="4" w:name="ai-model-critique"/>
      <w:bookmarkEnd w:id="3"/>
      <w:r>
        <w:t>AI Model Critique</w:t>
      </w:r>
    </w:p>
    <w:p w14:paraId="7954A020" w14:textId="77777777" w:rsidR="0015302F" w:rsidRDefault="00000000">
      <w:pPr>
        <w:pStyle w:val="FirstParagraph"/>
      </w:pPr>
      <w:r>
        <w:t xml:space="preserve">AI proposed: </w:t>
      </w:r>
      <w:r>
        <w:rPr>
          <w:rStyle w:val="VerbatimChar"/>
        </w:rPr>
        <w:t>PatientManager</w:t>
      </w:r>
      <w:r>
        <w:t xml:space="preserve">, </w:t>
      </w:r>
      <w:r>
        <w:rPr>
          <w:rStyle w:val="VerbatimChar"/>
        </w:rPr>
        <w:t>PractitionerManager</w:t>
      </w:r>
      <w:r>
        <w:t xml:space="preserve">, </w:t>
      </w:r>
      <w:r>
        <w:rPr>
          <w:rStyle w:val="VerbatimChar"/>
        </w:rPr>
        <w:t>AppointmentManager</w:t>
      </w:r>
      <w:r>
        <w:t xml:space="preserve">, </w:t>
      </w:r>
      <w:r>
        <w:rPr>
          <w:rStyle w:val="VerbatimChar"/>
        </w:rPr>
        <w:t>ClinicController</w:t>
      </w:r>
      <w:r>
        <w:t xml:space="preserve">, </w:t>
      </w:r>
      <w:r>
        <w:rPr>
          <w:rStyle w:val="VerbatimChar"/>
        </w:rPr>
        <w:t>NotificationManager</w:t>
      </w:r>
      <w:r>
        <w:t xml:space="preserve">, </w:t>
      </w:r>
      <w:r>
        <w:rPr>
          <w:rStyle w:val="VerbatimChar"/>
        </w:rPr>
        <w:t>ScheduleEngine</w:t>
      </w:r>
      <w:r>
        <w:t>.</w:t>
      </w:r>
    </w:p>
    <w:tbl>
      <w:tblPr>
        <w:tblStyle w:val="Table"/>
        <w:tblW w:w="5000" w:type="pct"/>
        <w:tblLook w:val="0020" w:firstRow="1" w:lastRow="0" w:firstColumn="0" w:lastColumn="0" w:noHBand="0" w:noVBand="0"/>
      </w:tblPr>
      <w:tblGrid>
        <w:gridCol w:w="2473"/>
        <w:gridCol w:w="1236"/>
        <w:gridCol w:w="5867"/>
      </w:tblGrid>
      <w:tr w:rsidR="0015302F" w14:paraId="1714C6AE" w14:textId="77777777" w:rsidTr="0015302F">
        <w:trPr>
          <w:cnfStyle w:val="100000000000" w:firstRow="1" w:lastRow="0" w:firstColumn="0" w:lastColumn="0" w:oddVBand="0" w:evenVBand="0" w:oddHBand="0" w:evenHBand="0" w:firstRowFirstColumn="0" w:firstRowLastColumn="0" w:lastRowFirstColumn="0" w:lastRowLastColumn="0"/>
          <w:tblHeader/>
        </w:trPr>
        <w:tc>
          <w:tcPr>
            <w:tcW w:w="0" w:type="auto"/>
          </w:tcPr>
          <w:p w14:paraId="3E8FE23D" w14:textId="77777777" w:rsidR="0015302F" w:rsidRDefault="00000000">
            <w:pPr>
              <w:pStyle w:val="Compact"/>
            </w:pPr>
            <w:r>
              <w:t>Proposal</w:t>
            </w:r>
          </w:p>
        </w:tc>
        <w:tc>
          <w:tcPr>
            <w:tcW w:w="0" w:type="auto"/>
          </w:tcPr>
          <w:p w14:paraId="30E70651" w14:textId="77777777" w:rsidR="0015302F" w:rsidRDefault="00000000">
            <w:pPr>
              <w:pStyle w:val="Compact"/>
            </w:pPr>
            <w:r>
              <w:t>Verdict</w:t>
            </w:r>
          </w:p>
        </w:tc>
        <w:tc>
          <w:tcPr>
            <w:tcW w:w="0" w:type="auto"/>
          </w:tcPr>
          <w:p w14:paraId="29EA2832" w14:textId="77777777" w:rsidR="0015302F" w:rsidRDefault="00000000">
            <w:pPr>
              <w:pStyle w:val="Compact"/>
            </w:pPr>
            <w:r>
              <w:t>Reason</w:t>
            </w:r>
          </w:p>
        </w:tc>
      </w:tr>
      <w:tr w:rsidR="0015302F" w14:paraId="36C33BF2" w14:textId="77777777">
        <w:tc>
          <w:tcPr>
            <w:tcW w:w="0" w:type="auto"/>
          </w:tcPr>
          <w:p w14:paraId="1316C3C0" w14:textId="77777777" w:rsidR="0015302F" w:rsidRDefault="00000000">
            <w:pPr>
              <w:pStyle w:val="Compact"/>
            </w:pPr>
            <w:r>
              <w:t>PatientManager</w:t>
            </w:r>
          </w:p>
        </w:tc>
        <w:tc>
          <w:tcPr>
            <w:tcW w:w="0" w:type="auto"/>
          </w:tcPr>
          <w:p w14:paraId="6B605B9D" w14:textId="77777777" w:rsidR="0015302F" w:rsidRDefault="00000000">
            <w:pPr>
              <w:pStyle w:val="Compact"/>
            </w:pPr>
            <w:r>
              <w:t>Reject</w:t>
            </w:r>
          </w:p>
        </w:tc>
        <w:tc>
          <w:tcPr>
            <w:tcW w:w="0" w:type="auto"/>
          </w:tcPr>
          <w:p w14:paraId="6AA77F15" w14:textId="77777777" w:rsidR="0015302F" w:rsidRDefault="00000000">
            <w:pPr>
              <w:pStyle w:val="Compact"/>
            </w:pPr>
            <w:r>
              <w:t>“Manager” classes for every domain class is a common AI over-design pattern — nothing in the requirements asks for a separate management layer per class; Patient can hold its own data and validation</w:t>
            </w:r>
          </w:p>
        </w:tc>
      </w:tr>
      <w:tr w:rsidR="0015302F" w14:paraId="7122A3FE" w14:textId="77777777">
        <w:tc>
          <w:tcPr>
            <w:tcW w:w="0" w:type="auto"/>
          </w:tcPr>
          <w:p w14:paraId="7ADF7B4B" w14:textId="77777777" w:rsidR="0015302F" w:rsidRDefault="00000000">
            <w:pPr>
              <w:pStyle w:val="Compact"/>
            </w:pPr>
            <w:r>
              <w:t>PractitionerManager</w:t>
            </w:r>
          </w:p>
        </w:tc>
        <w:tc>
          <w:tcPr>
            <w:tcW w:w="0" w:type="auto"/>
          </w:tcPr>
          <w:p w14:paraId="6A89D7EA" w14:textId="77777777" w:rsidR="0015302F" w:rsidRDefault="00000000">
            <w:pPr>
              <w:pStyle w:val="Compact"/>
            </w:pPr>
            <w:r>
              <w:t>Reject</w:t>
            </w:r>
          </w:p>
        </w:tc>
        <w:tc>
          <w:tcPr>
            <w:tcW w:w="0" w:type="auto"/>
          </w:tcPr>
          <w:p w14:paraId="452D2CF6" w14:textId="77777777" w:rsidR="0015302F" w:rsidRDefault="00000000">
            <w:pPr>
              <w:pStyle w:val="Compact"/>
            </w:pPr>
            <w:r>
              <w:t>Same reasoning as PatientManager</w:t>
            </w:r>
          </w:p>
        </w:tc>
      </w:tr>
      <w:tr w:rsidR="0015302F" w14:paraId="199E91F4" w14:textId="77777777">
        <w:tc>
          <w:tcPr>
            <w:tcW w:w="0" w:type="auto"/>
          </w:tcPr>
          <w:p w14:paraId="58FA442D" w14:textId="77777777" w:rsidR="0015302F" w:rsidRDefault="00000000">
            <w:pPr>
              <w:pStyle w:val="Compact"/>
            </w:pPr>
            <w:r>
              <w:t>AppointmentManager</w:t>
            </w:r>
          </w:p>
        </w:tc>
        <w:tc>
          <w:tcPr>
            <w:tcW w:w="0" w:type="auto"/>
          </w:tcPr>
          <w:p w14:paraId="14166AC3" w14:textId="77777777" w:rsidR="0015302F" w:rsidRDefault="00000000">
            <w:pPr>
              <w:pStyle w:val="Compact"/>
            </w:pPr>
            <w:r>
              <w:t>Accept, modified</w:t>
            </w:r>
          </w:p>
        </w:tc>
        <w:tc>
          <w:tcPr>
            <w:tcW w:w="0" w:type="auto"/>
          </w:tcPr>
          <w:p w14:paraId="3B0A6A58" w14:textId="77777777" w:rsidR="0015302F" w:rsidRDefault="00000000">
            <w:pPr>
              <w:pStyle w:val="Compact"/>
            </w:pPr>
            <w:r>
              <w:t xml:space="preserve">There’s a real gap this fills — checking for double-booking (FR-05) needs to look </w:t>
            </w:r>
            <w:r>
              <w:rPr>
                <w:i/>
                <w:iCs/>
              </w:rPr>
              <w:t>across</w:t>
            </w:r>
            <w:r>
              <w:t xml:space="preserve"> appointments, which a single Appointment object can’t do on its own. Kept the idea, renamed to something less “enterprise architecture” — see </w:t>
            </w:r>
            <w:r>
              <w:rPr>
                <w:rStyle w:val="VerbatimChar"/>
              </w:rPr>
              <w:t>AppointmentBook</w:t>
            </w:r>
            <w:r>
              <w:t xml:space="preserve"> below</w:t>
            </w:r>
          </w:p>
        </w:tc>
      </w:tr>
      <w:tr w:rsidR="0015302F" w14:paraId="3DEC97D3" w14:textId="77777777">
        <w:tc>
          <w:tcPr>
            <w:tcW w:w="0" w:type="auto"/>
          </w:tcPr>
          <w:p w14:paraId="73520B43" w14:textId="77777777" w:rsidR="0015302F" w:rsidRDefault="00000000">
            <w:pPr>
              <w:pStyle w:val="Compact"/>
            </w:pPr>
            <w:r>
              <w:t>ClinicController</w:t>
            </w:r>
          </w:p>
        </w:tc>
        <w:tc>
          <w:tcPr>
            <w:tcW w:w="0" w:type="auto"/>
          </w:tcPr>
          <w:p w14:paraId="2D871070" w14:textId="77777777" w:rsidR="0015302F" w:rsidRDefault="00000000">
            <w:pPr>
              <w:pStyle w:val="Compact"/>
            </w:pPr>
            <w:r>
              <w:t>Reject</w:t>
            </w:r>
          </w:p>
        </w:tc>
        <w:tc>
          <w:tcPr>
            <w:tcW w:w="0" w:type="auto"/>
          </w:tcPr>
          <w:p w14:paraId="318E5F59" w14:textId="77777777" w:rsidR="0015302F" w:rsidRDefault="00000000">
            <w:pPr>
              <w:pStyle w:val="Compact"/>
            </w:pPr>
            <w:r>
              <w:t>“Controller” is a UI/architecture term, not a concept from the client’s own vocabulary — premature at the domain-modelling stage, and there’s no evidence for it</w:t>
            </w:r>
          </w:p>
        </w:tc>
      </w:tr>
      <w:tr w:rsidR="0015302F" w14:paraId="12D637F0" w14:textId="77777777">
        <w:tc>
          <w:tcPr>
            <w:tcW w:w="0" w:type="auto"/>
          </w:tcPr>
          <w:p w14:paraId="38893FDC" w14:textId="77777777" w:rsidR="0015302F" w:rsidRDefault="00000000">
            <w:pPr>
              <w:pStyle w:val="Compact"/>
            </w:pPr>
            <w:r>
              <w:t>NotificationManager</w:t>
            </w:r>
          </w:p>
        </w:tc>
        <w:tc>
          <w:tcPr>
            <w:tcW w:w="0" w:type="auto"/>
          </w:tcPr>
          <w:p w14:paraId="0463BC55" w14:textId="77777777" w:rsidR="0015302F" w:rsidRDefault="00000000">
            <w:pPr>
              <w:pStyle w:val="Compact"/>
            </w:pPr>
            <w:r>
              <w:t>Reject</w:t>
            </w:r>
          </w:p>
        </w:tc>
        <w:tc>
          <w:tcPr>
            <w:tcW w:w="0" w:type="auto"/>
          </w:tcPr>
          <w:p w14:paraId="013CC174" w14:textId="77777777" w:rsidR="0015302F" w:rsidRDefault="00000000">
            <w:pPr>
              <w:pStyle w:val="Compact"/>
            </w:pPr>
            <w:r>
              <w:t>Built for a feature (reminders) that was already marked unsupported/provisional back in Week 5 — no client evidence, so no class for it yet</w:t>
            </w:r>
          </w:p>
        </w:tc>
      </w:tr>
      <w:tr w:rsidR="0015302F" w14:paraId="1823FD2C" w14:textId="77777777">
        <w:tc>
          <w:tcPr>
            <w:tcW w:w="0" w:type="auto"/>
          </w:tcPr>
          <w:p w14:paraId="3F2CBFE4" w14:textId="77777777" w:rsidR="0015302F" w:rsidRDefault="00000000">
            <w:pPr>
              <w:pStyle w:val="Compact"/>
            </w:pPr>
            <w:r>
              <w:t>ScheduleEngine</w:t>
            </w:r>
          </w:p>
        </w:tc>
        <w:tc>
          <w:tcPr>
            <w:tcW w:w="0" w:type="auto"/>
          </w:tcPr>
          <w:p w14:paraId="32CA5AAB" w14:textId="77777777" w:rsidR="0015302F" w:rsidRDefault="00000000">
            <w:pPr>
              <w:pStyle w:val="Compact"/>
            </w:pPr>
            <w:r>
              <w:t>Reject</w:t>
            </w:r>
          </w:p>
        </w:tc>
        <w:tc>
          <w:tcPr>
            <w:tcW w:w="0" w:type="auto"/>
          </w:tcPr>
          <w:p w14:paraId="18052332" w14:textId="77777777" w:rsidR="0015302F" w:rsidRDefault="00000000">
            <w:pPr>
              <w:pStyle w:val="Compact"/>
            </w:pPr>
            <w:r>
              <w:t xml:space="preserve">Sounds like automated scheduling/optimisation, which nothing in the requirements asks for — a simple conflict check inside </w:t>
            </w:r>
            <w:r>
              <w:rPr>
                <w:rStyle w:val="VerbatimChar"/>
              </w:rPr>
              <w:t>AppointmentBook</w:t>
            </w:r>
            <w:r>
              <w:t xml:space="preserve"> covers what’s actually needed</w:t>
            </w:r>
          </w:p>
        </w:tc>
      </w:tr>
    </w:tbl>
    <w:p w14:paraId="37B449D1" w14:textId="77777777" w:rsidR="0015302F" w:rsidRDefault="00000000">
      <w:r>
        <w:pict w14:anchorId="1BC55408">
          <v:rect id="_x0000_i1041" style="width:0;height:1.5pt" o:hralign="center" o:hrstd="t" o:hr="t"/>
        </w:pict>
      </w:r>
    </w:p>
    <w:p w14:paraId="1A809FAF" w14:textId="77777777" w:rsidR="0015302F" w:rsidRDefault="00000000">
      <w:pPr>
        <w:pStyle w:val="Heading2"/>
      </w:pPr>
      <w:bookmarkStart w:id="5" w:name="part-2-smartcare-v0.3-domain-model"/>
      <w:bookmarkEnd w:id="1"/>
      <w:bookmarkEnd w:id="4"/>
      <w:r>
        <w:t>PART 2 — SmartCare v0.3 Domain Model</w:t>
      </w:r>
    </w:p>
    <w:p w14:paraId="537ABE5C" w14:textId="77777777" w:rsidR="0015302F" w:rsidRDefault="00000000">
      <w:pPr>
        <w:pStyle w:val="Heading3"/>
      </w:pPr>
      <w:bookmarkStart w:id="6" w:name="X976792d4c26c8ada0b365f2908da7a8149f2fed"/>
      <w:r>
        <w:t>Part A — Requirements Review (nouns, verbs, business rules)</w:t>
      </w:r>
    </w:p>
    <w:p w14:paraId="26E5BBB2" w14:textId="77777777" w:rsidR="0015302F" w:rsidRDefault="00000000">
      <w:pPr>
        <w:pStyle w:val="FirstParagraph"/>
      </w:pPr>
      <w:r>
        <w:t>Pulled from SmartCare v0.2:</w:t>
      </w:r>
    </w:p>
    <w:p w14:paraId="565E6132" w14:textId="77777777" w:rsidR="0015302F" w:rsidRDefault="00000000">
      <w:pPr>
        <w:pStyle w:val="BodyText"/>
      </w:pPr>
      <w:r>
        <w:rPr>
          <w:b/>
          <w:bCs/>
        </w:rPr>
        <w:t>Nouns (candidate objects):</w:t>
      </w:r>
      <w:r>
        <w:t xml:space="preserve"> patient, practitioner, appointment, receptionist, clinic manager, status, appointment time, contact detail, ID, history, specialty, day.</w:t>
      </w:r>
    </w:p>
    <w:p w14:paraId="7DC3AA94" w14:textId="77777777" w:rsidR="0015302F" w:rsidRDefault="00000000">
      <w:pPr>
        <w:pStyle w:val="BodyText"/>
      </w:pPr>
      <w:r>
        <w:rPr>
          <w:b/>
          <w:bCs/>
        </w:rPr>
        <w:t>Verbs (candidate behaviours):</w:t>
      </w:r>
      <w:r>
        <w:t xml:space="preserve"> create, cancel, search, show/display, prevent (double-booking), update/change, keep/store, reject, retain, view.</w:t>
      </w:r>
    </w:p>
    <w:p w14:paraId="5673F3CA" w14:textId="77777777" w:rsidR="0015302F" w:rsidRDefault="00000000">
      <w:pPr>
        <w:pStyle w:val="BodyText"/>
      </w:pPr>
      <w:r>
        <w:rPr>
          <w:b/>
          <w:bCs/>
        </w:rPr>
        <w:lastRenderedPageBreak/>
        <w:t>Business rules (constraints that shaped the model):</w:t>
      </w:r>
      <w:r>
        <w:t xml:space="preserve"> - A practitioner cannot have two appointments at the same date and time (FR-05). - An appointment cannot be created with a blank patient name (FR-10). - Every appointment has exactly one status, never more than one (FR-09). - Cancelled and past appointments must be retained, not deleted (FR-12).</w:t>
      </w:r>
    </w:p>
    <w:p w14:paraId="395C6852" w14:textId="77777777" w:rsidR="0015302F" w:rsidRDefault="00000000">
      <w:pPr>
        <w:pStyle w:val="BodyText"/>
      </w:pPr>
      <w:r>
        <w:t>These nouns became the candidate classes evaluated in the tutorial’s Candidate Concepts table above; the verbs became operations on Appointment and AppointmentBook; the business rules became the validation and conflict-check logic.</w:t>
      </w:r>
    </w:p>
    <w:p w14:paraId="291AE6C2" w14:textId="77777777" w:rsidR="0015302F" w:rsidRDefault="00000000">
      <w:pPr>
        <w:pStyle w:val="Heading3"/>
      </w:pPr>
      <w:bookmarkStart w:id="7" w:name="requirement-to-concept-trace"/>
      <w:bookmarkEnd w:id="6"/>
      <w:r>
        <w:t>Requirement-to-Concept Trace</w:t>
      </w:r>
    </w:p>
    <w:tbl>
      <w:tblPr>
        <w:tblStyle w:val="Table"/>
        <w:tblW w:w="5000" w:type="pct"/>
        <w:tblLook w:val="0020" w:firstRow="1" w:lastRow="0" w:firstColumn="0" w:lastColumn="0" w:noHBand="0" w:noVBand="0"/>
      </w:tblPr>
      <w:tblGrid>
        <w:gridCol w:w="2264"/>
        <w:gridCol w:w="2427"/>
        <w:gridCol w:w="3237"/>
        <w:gridCol w:w="1648"/>
      </w:tblGrid>
      <w:tr w:rsidR="0015302F" w14:paraId="56CC3802" w14:textId="77777777" w:rsidTr="0015302F">
        <w:trPr>
          <w:cnfStyle w:val="100000000000" w:firstRow="1" w:lastRow="0" w:firstColumn="0" w:lastColumn="0" w:oddVBand="0" w:evenVBand="0" w:oddHBand="0" w:evenHBand="0" w:firstRowFirstColumn="0" w:firstRowLastColumn="0" w:lastRowFirstColumn="0" w:lastRowLastColumn="0"/>
          <w:tblHeader/>
        </w:trPr>
        <w:tc>
          <w:tcPr>
            <w:tcW w:w="0" w:type="auto"/>
          </w:tcPr>
          <w:p w14:paraId="08137992" w14:textId="77777777" w:rsidR="0015302F" w:rsidRDefault="00000000">
            <w:pPr>
              <w:pStyle w:val="Compact"/>
            </w:pPr>
            <w:r>
              <w:t>Requirement</w:t>
            </w:r>
          </w:p>
        </w:tc>
        <w:tc>
          <w:tcPr>
            <w:tcW w:w="0" w:type="auto"/>
          </w:tcPr>
          <w:p w14:paraId="6E2B8863" w14:textId="77777777" w:rsidR="0015302F" w:rsidRDefault="00000000">
            <w:pPr>
              <w:pStyle w:val="Compact"/>
            </w:pPr>
            <w:r>
              <w:t>Concept</w:t>
            </w:r>
          </w:p>
        </w:tc>
        <w:tc>
          <w:tcPr>
            <w:tcW w:w="0" w:type="auto"/>
          </w:tcPr>
          <w:p w14:paraId="171C4091" w14:textId="77777777" w:rsidR="0015302F" w:rsidRDefault="00000000">
            <w:pPr>
              <w:pStyle w:val="Compact"/>
            </w:pPr>
            <w:r>
              <w:t>State/behaviour</w:t>
            </w:r>
          </w:p>
        </w:tc>
        <w:tc>
          <w:tcPr>
            <w:tcW w:w="0" w:type="auto"/>
          </w:tcPr>
          <w:p w14:paraId="31E5C53B" w14:textId="77777777" w:rsidR="0015302F" w:rsidRDefault="00000000">
            <w:pPr>
              <w:pStyle w:val="Compact"/>
            </w:pPr>
            <w:r>
              <w:t>Decision</w:t>
            </w:r>
          </w:p>
        </w:tc>
      </w:tr>
      <w:tr w:rsidR="0015302F" w14:paraId="4BFAE9A0" w14:textId="77777777">
        <w:tc>
          <w:tcPr>
            <w:tcW w:w="0" w:type="auto"/>
          </w:tcPr>
          <w:p w14:paraId="738D7AD1" w14:textId="77777777" w:rsidR="0015302F" w:rsidRDefault="00000000">
            <w:pPr>
              <w:pStyle w:val="Compact"/>
            </w:pPr>
            <w:r>
              <w:t>FR-01 (create appointment)</w:t>
            </w:r>
          </w:p>
        </w:tc>
        <w:tc>
          <w:tcPr>
            <w:tcW w:w="0" w:type="auto"/>
          </w:tcPr>
          <w:p w14:paraId="15AD98D1" w14:textId="77777777" w:rsidR="0015302F" w:rsidRDefault="00000000">
            <w:pPr>
              <w:pStyle w:val="Compact"/>
            </w:pPr>
            <w:r>
              <w:t>Appointment</w:t>
            </w:r>
          </w:p>
        </w:tc>
        <w:tc>
          <w:tcPr>
            <w:tcW w:w="0" w:type="auto"/>
          </w:tcPr>
          <w:p w14:paraId="3FCC4B30" w14:textId="77777777" w:rsidR="0015302F" w:rsidRDefault="00000000">
            <w:pPr>
              <w:pStyle w:val="Compact"/>
            </w:pPr>
            <w:r>
              <w:t>Created with patient, practitioner, date/time, status</w:t>
            </w:r>
          </w:p>
        </w:tc>
        <w:tc>
          <w:tcPr>
            <w:tcW w:w="0" w:type="auto"/>
          </w:tcPr>
          <w:p w14:paraId="1B6D524C" w14:textId="77777777" w:rsidR="0015302F" w:rsidRDefault="00000000">
            <w:pPr>
              <w:pStyle w:val="Compact"/>
            </w:pPr>
            <w:r>
              <w:t>Confirmed</w:t>
            </w:r>
          </w:p>
        </w:tc>
      </w:tr>
      <w:tr w:rsidR="0015302F" w14:paraId="30AEB399" w14:textId="77777777">
        <w:tc>
          <w:tcPr>
            <w:tcW w:w="0" w:type="auto"/>
          </w:tcPr>
          <w:p w14:paraId="73E18BEB" w14:textId="77777777" w:rsidR="0015302F" w:rsidRDefault="00000000">
            <w:pPr>
              <w:pStyle w:val="Compact"/>
            </w:pPr>
            <w:r>
              <w:t>FR-02 (cancel appointment)</w:t>
            </w:r>
          </w:p>
        </w:tc>
        <w:tc>
          <w:tcPr>
            <w:tcW w:w="0" w:type="auto"/>
          </w:tcPr>
          <w:p w14:paraId="2EC1ACAF" w14:textId="77777777" w:rsidR="0015302F" w:rsidRDefault="00000000">
            <w:pPr>
              <w:pStyle w:val="Compact"/>
            </w:pPr>
            <w:r>
              <w:t>Appointment</w:t>
            </w:r>
          </w:p>
        </w:tc>
        <w:tc>
          <w:tcPr>
            <w:tcW w:w="0" w:type="auto"/>
          </w:tcPr>
          <w:p w14:paraId="570A8838" w14:textId="77777777" w:rsidR="0015302F" w:rsidRDefault="00000000">
            <w:pPr>
              <w:pStyle w:val="Compact"/>
            </w:pPr>
            <w:r>
              <w:rPr>
                <w:rStyle w:val="VerbatimChar"/>
              </w:rPr>
              <w:t>cancel()</w:t>
            </w:r>
            <w:r>
              <w:t xml:space="preserve"> — status becomes “cancelled”</w:t>
            </w:r>
          </w:p>
        </w:tc>
        <w:tc>
          <w:tcPr>
            <w:tcW w:w="0" w:type="auto"/>
          </w:tcPr>
          <w:p w14:paraId="4A18B398" w14:textId="77777777" w:rsidR="0015302F" w:rsidRDefault="00000000">
            <w:pPr>
              <w:pStyle w:val="Compact"/>
            </w:pPr>
            <w:r>
              <w:t>Confirmed</w:t>
            </w:r>
          </w:p>
        </w:tc>
      </w:tr>
      <w:tr w:rsidR="0015302F" w14:paraId="492ECE8F" w14:textId="77777777">
        <w:tc>
          <w:tcPr>
            <w:tcW w:w="0" w:type="auto"/>
          </w:tcPr>
          <w:p w14:paraId="392CC535" w14:textId="77777777" w:rsidR="0015302F" w:rsidRDefault="00000000">
            <w:pPr>
              <w:pStyle w:val="Compact"/>
            </w:pPr>
            <w:r>
              <w:t>FR-03 (search patient)</w:t>
            </w:r>
          </w:p>
        </w:tc>
        <w:tc>
          <w:tcPr>
            <w:tcW w:w="0" w:type="auto"/>
          </w:tcPr>
          <w:p w14:paraId="059646D1" w14:textId="77777777" w:rsidR="0015302F" w:rsidRDefault="00000000">
            <w:pPr>
              <w:pStyle w:val="Compact"/>
            </w:pPr>
            <w:r>
              <w:t>Patient + AppointmentBook</w:t>
            </w:r>
          </w:p>
        </w:tc>
        <w:tc>
          <w:tcPr>
            <w:tcW w:w="0" w:type="auto"/>
          </w:tcPr>
          <w:p w14:paraId="71277B1E" w14:textId="77777777" w:rsidR="0015302F" w:rsidRDefault="00000000">
            <w:pPr>
              <w:pStyle w:val="Compact"/>
            </w:pPr>
            <w:r>
              <w:t>Search/find operation over a collection</w:t>
            </w:r>
          </w:p>
        </w:tc>
        <w:tc>
          <w:tcPr>
            <w:tcW w:w="0" w:type="auto"/>
          </w:tcPr>
          <w:p w14:paraId="12AB1AC6" w14:textId="77777777" w:rsidR="0015302F" w:rsidRDefault="00000000">
            <w:pPr>
              <w:pStyle w:val="Compact"/>
            </w:pPr>
            <w:r>
              <w:t>Confirmed</w:t>
            </w:r>
          </w:p>
        </w:tc>
      </w:tr>
      <w:tr w:rsidR="0015302F" w14:paraId="7CFE43D6" w14:textId="77777777">
        <w:tc>
          <w:tcPr>
            <w:tcW w:w="0" w:type="auto"/>
          </w:tcPr>
          <w:p w14:paraId="23B7195F" w14:textId="77777777" w:rsidR="0015302F" w:rsidRDefault="00000000">
            <w:pPr>
              <w:pStyle w:val="Compact"/>
            </w:pPr>
            <w:r>
              <w:t>FR-05 (no double-booking)</w:t>
            </w:r>
          </w:p>
        </w:tc>
        <w:tc>
          <w:tcPr>
            <w:tcW w:w="0" w:type="auto"/>
          </w:tcPr>
          <w:p w14:paraId="425507AF" w14:textId="77777777" w:rsidR="0015302F" w:rsidRDefault="00000000">
            <w:pPr>
              <w:pStyle w:val="Compact"/>
            </w:pPr>
            <w:r>
              <w:t>AppointmentBook</w:t>
            </w:r>
          </w:p>
        </w:tc>
        <w:tc>
          <w:tcPr>
            <w:tcW w:w="0" w:type="auto"/>
          </w:tcPr>
          <w:p w14:paraId="5314AAED" w14:textId="77777777" w:rsidR="0015302F" w:rsidRDefault="00000000">
            <w:pPr>
              <w:pStyle w:val="Compact"/>
            </w:pPr>
            <w:r>
              <w:rPr>
                <w:rStyle w:val="VerbatimChar"/>
              </w:rPr>
              <w:t>has_conflict()</w:t>
            </w:r>
            <w:r>
              <w:t xml:space="preserve"> checked before booking</w:t>
            </w:r>
          </w:p>
        </w:tc>
        <w:tc>
          <w:tcPr>
            <w:tcW w:w="0" w:type="auto"/>
          </w:tcPr>
          <w:p w14:paraId="5AEE2495" w14:textId="77777777" w:rsidR="0015302F" w:rsidRDefault="00000000">
            <w:pPr>
              <w:pStyle w:val="Compact"/>
            </w:pPr>
            <w:r>
              <w:t>Confirmed</w:t>
            </w:r>
          </w:p>
        </w:tc>
      </w:tr>
      <w:tr w:rsidR="0015302F" w14:paraId="310A0077" w14:textId="77777777">
        <w:tc>
          <w:tcPr>
            <w:tcW w:w="0" w:type="auto"/>
          </w:tcPr>
          <w:p w14:paraId="417D7588" w14:textId="77777777" w:rsidR="0015302F" w:rsidRDefault="00000000">
            <w:pPr>
              <w:pStyle w:val="Compact"/>
            </w:pPr>
            <w:r>
              <w:t>FR-06 (update time, re-check conflict)</w:t>
            </w:r>
          </w:p>
        </w:tc>
        <w:tc>
          <w:tcPr>
            <w:tcW w:w="0" w:type="auto"/>
          </w:tcPr>
          <w:p w14:paraId="0512C7F0" w14:textId="77777777" w:rsidR="0015302F" w:rsidRDefault="00000000">
            <w:pPr>
              <w:pStyle w:val="Compact"/>
            </w:pPr>
            <w:r>
              <w:t>Appointment + AppointmentBook</w:t>
            </w:r>
          </w:p>
        </w:tc>
        <w:tc>
          <w:tcPr>
            <w:tcW w:w="0" w:type="auto"/>
          </w:tcPr>
          <w:p w14:paraId="3C8CFA62" w14:textId="77777777" w:rsidR="0015302F" w:rsidRDefault="00000000">
            <w:pPr>
              <w:pStyle w:val="Compact"/>
            </w:pPr>
            <w:r>
              <w:rPr>
                <w:rStyle w:val="VerbatimChar"/>
              </w:rPr>
              <w:t>update_time()</w:t>
            </w:r>
            <w:r>
              <w:t xml:space="preserve"> re-runs the conflict check</w:t>
            </w:r>
          </w:p>
        </w:tc>
        <w:tc>
          <w:tcPr>
            <w:tcW w:w="0" w:type="auto"/>
          </w:tcPr>
          <w:p w14:paraId="076E6449" w14:textId="77777777" w:rsidR="0015302F" w:rsidRDefault="00000000">
            <w:pPr>
              <w:pStyle w:val="Compact"/>
            </w:pPr>
            <w:r>
              <w:t>Confirmed</w:t>
            </w:r>
          </w:p>
        </w:tc>
      </w:tr>
      <w:tr w:rsidR="0015302F" w14:paraId="592B5881" w14:textId="77777777">
        <w:tc>
          <w:tcPr>
            <w:tcW w:w="0" w:type="auto"/>
          </w:tcPr>
          <w:p w14:paraId="67C094B1" w14:textId="77777777" w:rsidR="0015302F" w:rsidRDefault="00000000">
            <w:pPr>
              <w:pStyle w:val="Compact"/>
            </w:pPr>
            <w:r>
              <w:t>FR-07 (patient record)</w:t>
            </w:r>
          </w:p>
        </w:tc>
        <w:tc>
          <w:tcPr>
            <w:tcW w:w="0" w:type="auto"/>
          </w:tcPr>
          <w:p w14:paraId="621544BB" w14:textId="77777777" w:rsidR="0015302F" w:rsidRDefault="00000000">
            <w:pPr>
              <w:pStyle w:val="Compact"/>
            </w:pPr>
            <w:r>
              <w:t>Patient</w:t>
            </w:r>
          </w:p>
        </w:tc>
        <w:tc>
          <w:tcPr>
            <w:tcW w:w="0" w:type="auto"/>
          </w:tcPr>
          <w:p w14:paraId="64FAB27E" w14:textId="77777777" w:rsidR="0015302F" w:rsidRDefault="00000000">
            <w:pPr>
              <w:pStyle w:val="Compact"/>
            </w:pPr>
            <w:r>
              <w:t>Attributes: id, name, contact detail</w:t>
            </w:r>
          </w:p>
        </w:tc>
        <w:tc>
          <w:tcPr>
            <w:tcW w:w="0" w:type="auto"/>
          </w:tcPr>
          <w:p w14:paraId="009E6F95" w14:textId="77777777" w:rsidR="0015302F" w:rsidRDefault="00000000">
            <w:pPr>
              <w:pStyle w:val="Compact"/>
            </w:pPr>
            <w:r>
              <w:t>Confirmed</w:t>
            </w:r>
          </w:p>
        </w:tc>
      </w:tr>
      <w:tr w:rsidR="0015302F" w14:paraId="1B5EFBCC" w14:textId="77777777">
        <w:tc>
          <w:tcPr>
            <w:tcW w:w="0" w:type="auto"/>
          </w:tcPr>
          <w:p w14:paraId="6EEF419A" w14:textId="77777777" w:rsidR="0015302F" w:rsidRDefault="00000000">
            <w:pPr>
              <w:pStyle w:val="Compact"/>
            </w:pPr>
            <w:r>
              <w:t>FR-08 (practitioner record)</w:t>
            </w:r>
          </w:p>
        </w:tc>
        <w:tc>
          <w:tcPr>
            <w:tcW w:w="0" w:type="auto"/>
          </w:tcPr>
          <w:p w14:paraId="6BB49619" w14:textId="77777777" w:rsidR="0015302F" w:rsidRDefault="00000000">
            <w:pPr>
              <w:pStyle w:val="Compact"/>
            </w:pPr>
            <w:r>
              <w:t>Practitioner</w:t>
            </w:r>
          </w:p>
        </w:tc>
        <w:tc>
          <w:tcPr>
            <w:tcW w:w="0" w:type="auto"/>
          </w:tcPr>
          <w:p w14:paraId="09EF1F51" w14:textId="77777777" w:rsidR="0015302F" w:rsidRDefault="00000000">
            <w:pPr>
              <w:pStyle w:val="Compact"/>
            </w:pPr>
            <w:r>
              <w:t>Attributes: id, name, specialty</w:t>
            </w:r>
          </w:p>
        </w:tc>
        <w:tc>
          <w:tcPr>
            <w:tcW w:w="0" w:type="auto"/>
          </w:tcPr>
          <w:p w14:paraId="35911EFF" w14:textId="77777777" w:rsidR="0015302F" w:rsidRDefault="00000000">
            <w:pPr>
              <w:pStyle w:val="Compact"/>
            </w:pPr>
            <w:r>
              <w:t>Confirmed</w:t>
            </w:r>
          </w:p>
        </w:tc>
      </w:tr>
      <w:tr w:rsidR="0015302F" w14:paraId="06904A50" w14:textId="77777777">
        <w:tc>
          <w:tcPr>
            <w:tcW w:w="0" w:type="auto"/>
          </w:tcPr>
          <w:p w14:paraId="25EE8ED0" w14:textId="77777777" w:rsidR="0015302F" w:rsidRDefault="00000000">
            <w:pPr>
              <w:pStyle w:val="Compact"/>
            </w:pPr>
            <w:r>
              <w:t>FR-09 (appointment status)</w:t>
            </w:r>
          </w:p>
        </w:tc>
        <w:tc>
          <w:tcPr>
            <w:tcW w:w="0" w:type="auto"/>
          </w:tcPr>
          <w:p w14:paraId="4BE982E6" w14:textId="77777777" w:rsidR="0015302F" w:rsidRDefault="00000000">
            <w:pPr>
              <w:pStyle w:val="Compact"/>
            </w:pPr>
            <w:r>
              <w:t>Appointment</w:t>
            </w:r>
          </w:p>
        </w:tc>
        <w:tc>
          <w:tcPr>
            <w:tcW w:w="0" w:type="auto"/>
          </w:tcPr>
          <w:p w14:paraId="584F9A61" w14:textId="77777777" w:rsidR="0015302F" w:rsidRDefault="00000000">
            <w:pPr>
              <w:pStyle w:val="Compact"/>
            </w:pPr>
            <w:r>
              <w:t>Attribute: status (booked/cancelled confirmed; completed provisional)</w:t>
            </w:r>
          </w:p>
        </w:tc>
        <w:tc>
          <w:tcPr>
            <w:tcW w:w="0" w:type="auto"/>
          </w:tcPr>
          <w:p w14:paraId="00E25981" w14:textId="77777777" w:rsidR="0015302F" w:rsidRDefault="00000000">
            <w:pPr>
              <w:pStyle w:val="Compact"/>
            </w:pPr>
            <w:r>
              <w:t>Confirmed / Provisional</w:t>
            </w:r>
          </w:p>
        </w:tc>
      </w:tr>
      <w:tr w:rsidR="0015302F" w14:paraId="1CBD3398" w14:textId="77777777">
        <w:tc>
          <w:tcPr>
            <w:tcW w:w="0" w:type="auto"/>
          </w:tcPr>
          <w:p w14:paraId="687F8520" w14:textId="77777777" w:rsidR="0015302F" w:rsidRDefault="00000000">
            <w:pPr>
              <w:pStyle w:val="Compact"/>
            </w:pPr>
            <w:r>
              <w:t>FR-10 (reject empty patient name)</w:t>
            </w:r>
          </w:p>
        </w:tc>
        <w:tc>
          <w:tcPr>
            <w:tcW w:w="0" w:type="auto"/>
          </w:tcPr>
          <w:p w14:paraId="7F230C72" w14:textId="77777777" w:rsidR="0015302F" w:rsidRDefault="00000000">
            <w:pPr>
              <w:pStyle w:val="Compact"/>
            </w:pPr>
            <w:r>
              <w:t>Patient</w:t>
            </w:r>
          </w:p>
        </w:tc>
        <w:tc>
          <w:tcPr>
            <w:tcW w:w="0" w:type="auto"/>
          </w:tcPr>
          <w:p w14:paraId="7EA180F9" w14:textId="77777777" w:rsidR="0015302F" w:rsidRDefault="00000000">
            <w:pPr>
              <w:pStyle w:val="Compact"/>
            </w:pPr>
            <w:r>
              <w:t>Validation on creation</w:t>
            </w:r>
          </w:p>
        </w:tc>
        <w:tc>
          <w:tcPr>
            <w:tcW w:w="0" w:type="auto"/>
          </w:tcPr>
          <w:p w14:paraId="14DDD190" w14:textId="77777777" w:rsidR="0015302F" w:rsidRDefault="00000000">
            <w:pPr>
              <w:pStyle w:val="Compact"/>
            </w:pPr>
            <w:r>
              <w:t>Confirmed</w:t>
            </w:r>
          </w:p>
        </w:tc>
      </w:tr>
      <w:tr w:rsidR="0015302F" w14:paraId="1031FD96" w14:textId="77777777">
        <w:tc>
          <w:tcPr>
            <w:tcW w:w="0" w:type="auto"/>
          </w:tcPr>
          <w:p w14:paraId="2170FD20" w14:textId="77777777" w:rsidR="0015302F" w:rsidRDefault="00000000">
            <w:pPr>
              <w:pStyle w:val="Compact"/>
            </w:pPr>
            <w:r>
              <w:t>FR-12/FR-13 (history + per-patient history)</w:t>
            </w:r>
          </w:p>
        </w:tc>
        <w:tc>
          <w:tcPr>
            <w:tcW w:w="0" w:type="auto"/>
          </w:tcPr>
          <w:p w14:paraId="06AB833B" w14:textId="77777777" w:rsidR="0015302F" w:rsidRDefault="00000000">
            <w:pPr>
              <w:pStyle w:val="Compact"/>
            </w:pPr>
            <w:r>
              <w:t>AppointmentBook</w:t>
            </w:r>
          </w:p>
        </w:tc>
        <w:tc>
          <w:tcPr>
            <w:tcW w:w="0" w:type="auto"/>
          </w:tcPr>
          <w:p w14:paraId="7CD6104C" w14:textId="77777777" w:rsidR="0015302F" w:rsidRDefault="00000000">
            <w:pPr>
              <w:pStyle w:val="Compact"/>
            </w:pPr>
            <w:r>
              <w:t>Cancelled/past appointments stay in the collection; filter by patient</w:t>
            </w:r>
          </w:p>
        </w:tc>
        <w:tc>
          <w:tcPr>
            <w:tcW w:w="0" w:type="auto"/>
          </w:tcPr>
          <w:p w14:paraId="3B3C37B5" w14:textId="77777777" w:rsidR="0015302F" w:rsidRDefault="00000000">
            <w:pPr>
              <w:pStyle w:val="Compact"/>
            </w:pPr>
            <w:r>
              <w:t>Confirmed</w:t>
            </w:r>
          </w:p>
        </w:tc>
      </w:tr>
    </w:tbl>
    <w:p w14:paraId="68DA2D5F" w14:textId="77777777" w:rsidR="0015302F" w:rsidRDefault="00000000">
      <w:pPr>
        <w:pStyle w:val="Heading3"/>
      </w:pPr>
      <w:bookmarkStart w:id="8" w:name="crc-cards"/>
      <w:bookmarkEnd w:id="7"/>
      <w:r>
        <w:t>CRC Cards</w:t>
      </w:r>
    </w:p>
    <w:p w14:paraId="150B731A" w14:textId="77777777" w:rsidR="0015302F" w:rsidRDefault="00000000">
      <w:pPr>
        <w:pStyle w:val="FirstParagraph"/>
      </w:pPr>
      <w:r>
        <w:rPr>
          <w:b/>
          <w:bCs/>
        </w:rPr>
        <w:t>Patient</w:t>
      </w:r>
    </w:p>
    <w:tbl>
      <w:tblPr>
        <w:tblStyle w:val="Table"/>
        <w:tblW w:w="5000" w:type="pct"/>
        <w:tblLook w:val="0020" w:firstRow="1" w:lastRow="0" w:firstColumn="0" w:lastColumn="0" w:noHBand="0" w:noVBand="0"/>
      </w:tblPr>
      <w:tblGrid>
        <w:gridCol w:w="7814"/>
        <w:gridCol w:w="1762"/>
      </w:tblGrid>
      <w:tr w:rsidR="0015302F" w14:paraId="527A6292" w14:textId="77777777" w:rsidTr="0015302F">
        <w:trPr>
          <w:cnfStyle w:val="100000000000" w:firstRow="1" w:lastRow="0" w:firstColumn="0" w:lastColumn="0" w:oddVBand="0" w:evenVBand="0" w:oddHBand="0" w:evenHBand="0" w:firstRowFirstColumn="0" w:firstRowLastColumn="0" w:lastRowFirstColumn="0" w:lastRowLastColumn="0"/>
          <w:tblHeader/>
        </w:trPr>
        <w:tc>
          <w:tcPr>
            <w:tcW w:w="0" w:type="auto"/>
          </w:tcPr>
          <w:p w14:paraId="734B5AE6" w14:textId="77777777" w:rsidR="0015302F" w:rsidRDefault="00000000">
            <w:pPr>
              <w:pStyle w:val="Compact"/>
            </w:pPr>
            <w:r>
              <w:t>Responsibilities</w:t>
            </w:r>
          </w:p>
        </w:tc>
        <w:tc>
          <w:tcPr>
            <w:tcW w:w="0" w:type="auto"/>
          </w:tcPr>
          <w:p w14:paraId="2CEB1B13" w14:textId="77777777" w:rsidR="0015302F" w:rsidRDefault="00000000">
            <w:pPr>
              <w:pStyle w:val="Compact"/>
            </w:pPr>
            <w:r>
              <w:t>Collaborators</w:t>
            </w:r>
          </w:p>
        </w:tc>
      </w:tr>
      <w:tr w:rsidR="0015302F" w14:paraId="2385DFF6" w14:textId="77777777">
        <w:tc>
          <w:tcPr>
            <w:tcW w:w="0" w:type="auto"/>
          </w:tcPr>
          <w:p w14:paraId="3C245D7F" w14:textId="77777777" w:rsidR="0015302F" w:rsidRDefault="00000000">
            <w:pPr>
              <w:pStyle w:val="Compact"/>
            </w:pPr>
            <w:r>
              <w:t>Store id, name, and contact detail; reject an empty name on creation</w:t>
            </w:r>
          </w:p>
        </w:tc>
        <w:tc>
          <w:tcPr>
            <w:tcW w:w="0" w:type="auto"/>
          </w:tcPr>
          <w:p w14:paraId="5A239E89" w14:textId="77777777" w:rsidR="0015302F" w:rsidRDefault="00000000">
            <w:pPr>
              <w:pStyle w:val="Compact"/>
            </w:pPr>
            <w:r>
              <w:t>Appointment</w:t>
            </w:r>
          </w:p>
        </w:tc>
      </w:tr>
    </w:tbl>
    <w:p w14:paraId="61EDB350" w14:textId="77777777" w:rsidR="0015302F" w:rsidRDefault="00000000">
      <w:pPr>
        <w:pStyle w:val="BodyText"/>
      </w:pPr>
      <w:r>
        <w:rPr>
          <w:b/>
          <w:bCs/>
        </w:rPr>
        <w:lastRenderedPageBreak/>
        <w:t>Practitioner</w:t>
      </w:r>
    </w:p>
    <w:tbl>
      <w:tblPr>
        <w:tblStyle w:val="Table"/>
        <w:tblW w:w="0" w:type="auto"/>
        <w:tblLook w:val="0020" w:firstRow="1" w:lastRow="0" w:firstColumn="0" w:lastColumn="0" w:noHBand="0" w:noVBand="0"/>
      </w:tblPr>
      <w:tblGrid>
        <w:gridCol w:w="3133"/>
        <w:gridCol w:w="1613"/>
      </w:tblGrid>
      <w:tr w:rsidR="0015302F" w14:paraId="3F8D740E" w14:textId="77777777" w:rsidTr="0015302F">
        <w:trPr>
          <w:cnfStyle w:val="100000000000" w:firstRow="1" w:lastRow="0" w:firstColumn="0" w:lastColumn="0" w:oddVBand="0" w:evenVBand="0" w:oddHBand="0" w:evenHBand="0" w:firstRowFirstColumn="0" w:firstRowLastColumn="0" w:lastRowFirstColumn="0" w:lastRowLastColumn="0"/>
          <w:tblHeader/>
        </w:trPr>
        <w:tc>
          <w:tcPr>
            <w:tcW w:w="0" w:type="auto"/>
          </w:tcPr>
          <w:p w14:paraId="7704E0D2" w14:textId="77777777" w:rsidR="0015302F" w:rsidRDefault="00000000">
            <w:pPr>
              <w:pStyle w:val="Compact"/>
            </w:pPr>
            <w:r>
              <w:t>Responsibilities</w:t>
            </w:r>
          </w:p>
        </w:tc>
        <w:tc>
          <w:tcPr>
            <w:tcW w:w="0" w:type="auto"/>
          </w:tcPr>
          <w:p w14:paraId="1131D38D" w14:textId="77777777" w:rsidR="0015302F" w:rsidRDefault="00000000">
            <w:pPr>
              <w:pStyle w:val="Compact"/>
            </w:pPr>
            <w:r>
              <w:t>Collaborators</w:t>
            </w:r>
          </w:p>
        </w:tc>
      </w:tr>
      <w:tr w:rsidR="0015302F" w14:paraId="24B5896B" w14:textId="77777777">
        <w:tc>
          <w:tcPr>
            <w:tcW w:w="0" w:type="auto"/>
          </w:tcPr>
          <w:p w14:paraId="30AA20E4" w14:textId="77777777" w:rsidR="0015302F" w:rsidRDefault="00000000">
            <w:pPr>
              <w:pStyle w:val="Compact"/>
            </w:pPr>
            <w:r>
              <w:t>Store id, name, and specialty</w:t>
            </w:r>
          </w:p>
        </w:tc>
        <w:tc>
          <w:tcPr>
            <w:tcW w:w="0" w:type="auto"/>
          </w:tcPr>
          <w:p w14:paraId="09BCA293" w14:textId="77777777" w:rsidR="0015302F" w:rsidRDefault="00000000">
            <w:pPr>
              <w:pStyle w:val="Compact"/>
            </w:pPr>
            <w:r>
              <w:t>Appointment</w:t>
            </w:r>
          </w:p>
        </w:tc>
      </w:tr>
    </w:tbl>
    <w:p w14:paraId="63658132" w14:textId="77777777" w:rsidR="0015302F" w:rsidRDefault="00000000">
      <w:pPr>
        <w:pStyle w:val="BodyText"/>
      </w:pPr>
      <w:r>
        <w:rPr>
          <w:b/>
          <w:bCs/>
        </w:rPr>
        <w:t>Appointment</w:t>
      </w:r>
    </w:p>
    <w:tbl>
      <w:tblPr>
        <w:tblStyle w:val="Table"/>
        <w:tblW w:w="5000" w:type="pct"/>
        <w:tblLook w:val="0020" w:firstRow="1" w:lastRow="0" w:firstColumn="0" w:lastColumn="0" w:noHBand="0" w:noVBand="0"/>
      </w:tblPr>
      <w:tblGrid>
        <w:gridCol w:w="7721"/>
        <w:gridCol w:w="1855"/>
      </w:tblGrid>
      <w:tr w:rsidR="0015302F" w14:paraId="55F8A9EF" w14:textId="77777777" w:rsidTr="0015302F">
        <w:trPr>
          <w:cnfStyle w:val="100000000000" w:firstRow="1" w:lastRow="0" w:firstColumn="0" w:lastColumn="0" w:oddVBand="0" w:evenVBand="0" w:oddHBand="0" w:evenHBand="0" w:firstRowFirstColumn="0" w:firstRowLastColumn="0" w:lastRowFirstColumn="0" w:lastRowLastColumn="0"/>
          <w:tblHeader/>
        </w:trPr>
        <w:tc>
          <w:tcPr>
            <w:tcW w:w="0" w:type="auto"/>
          </w:tcPr>
          <w:p w14:paraId="481A4543" w14:textId="77777777" w:rsidR="0015302F" w:rsidRDefault="00000000">
            <w:pPr>
              <w:pStyle w:val="Compact"/>
            </w:pPr>
            <w:r>
              <w:t>Responsibilities</w:t>
            </w:r>
          </w:p>
        </w:tc>
        <w:tc>
          <w:tcPr>
            <w:tcW w:w="0" w:type="auto"/>
          </w:tcPr>
          <w:p w14:paraId="32DFFCF9" w14:textId="77777777" w:rsidR="0015302F" w:rsidRDefault="00000000">
            <w:pPr>
              <w:pStyle w:val="Compact"/>
            </w:pPr>
            <w:r>
              <w:t>Collaborators</w:t>
            </w:r>
          </w:p>
        </w:tc>
      </w:tr>
      <w:tr w:rsidR="0015302F" w14:paraId="02E879A2" w14:textId="77777777">
        <w:tc>
          <w:tcPr>
            <w:tcW w:w="0" w:type="auto"/>
          </w:tcPr>
          <w:p w14:paraId="3F9C089F" w14:textId="77777777" w:rsidR="0015302F" w:rsidRDefault="00000000">
            <w:pPr>
              <w:pStyle w:val="Compact"/>
            </w:pPr>
            <w:r>
              <w:t>Store date/time and status; link to one Patient and one Practitioner; change its own status (cancel, mark completed); reject missing patient/practitioner/time</w:t>
            </w:r>
          </w:p>
        </w:tc>
        <w:tc>
          <w:tcPr>
            <w:tcW w:w="0" w:type="auto"/>
          </w:tcPr>
          <w:p w14:paraId="60038A96" w14:textId="77777777" w:rsidR="0015302F" w:rsidRDefault="00000000">
            <w:pPr>
              <w:pStyle w:val="Compact"/>
            </w:pPr>
            <w:r>
              <w:t>Patient, Practitioner</w:t>
            </w:r>
          </w:p>
        </w:tc>
      </w:tr>
    </w:tbl>
    <w:p w14:paraId="2B8EE6DD" w14:textId="77777777" w:rsidR="0015302F" w:rsidRDefault="00000000">
      <w:pPr>
        <w:pStyle w:val="BodyText"/>
      </w:pPr>
      <w:r>
        <w:rPr>
          <w:b/>
          <w:bCs/>
        </w:rPr>
        <w:t>Optional class — AppointmentBook</w:t>
      </w:r>
    </w:p>
    <w:tbl>
      <w:tblPr>
        <w:tblStyle w:val="Table"/>
        <w:tblW w:w="5000" w:type="pct"/>
        <w:tblLook w:val="0020" w:firstRow="1" w:lastRow="0" w:firstColumn="0" w:lastColumn="0" w:noHBand="0" w:noVBand="0"/>
      </w:tblPr>
      <w:tblGrid>
        <w:gridCol w:w="7113"/>
        <w:gridCol w:w="2463"/>
      </w:tblGrid>
      <w:tr w:rsidR="0015302F" w14:paraId="1BF099A1" w14:textId="77777777" w:rsidTr="0015302F">
        <w:trPr>
          <w:cnfStyle w:val="100000000000" w:firstRow="1" w:lastRow="0" w:firstColumn="0" w:lastColumn="0" w:oddVBand="0" w:evenVBand="0" w:oddHBand="0" w:evenHBand="0" w:firstRowFirstColumn="0" w:firstRowLastColumn="0" w:lastRowFirstColumn="0" w:lastRowLastColumn="0"/>
          <w:tblHeader/>
        </w:trPr>
        <w:tc>
          <w:tcPr>
            <w:tcW w:w="0" w:type="auto"/>
          </w:tcPr>
          <w:p w14:paraId="243B69CE" w14:textId="77777777" w:rsidR="0015302F" w:rsidRDefault="00000000">
            <w:pPr>
              <w:pStyle w:val="Compact"/>
            </w:pPr>
            <w:r>
              <w:t>Responsibilities</w:t>
            </w:r>
          </w:p>
        </w:tc>
        <w:tc>
          <w:tcPr>
            <w:tcW w:w="0" w:type="auto"/>
          </w:tcPr>
          <w:p w14:paraId="1656D330" w14:textId="77777777" w:rsidR="0015302F" w:rsidRDefault="00000000">
            <w:pPr>
              <w:pStyle w:val="Compact"/>
            </w:pPr>
            <w:r>
              <w:t>Collaborators</w:t>
            </w:r>
          </w:p>
        </w:tc>
      </w:tr>
      <w:tr w:rsidR="0015302F" w14:paraId="749A1C46" w14:textId="77777777">
        <w:tc>
          <w:tcPr>
            <w:tcW w:w="0" w:type="auto"/>
          </w:tcPr>
          <w:p w14:paraId="78426A03" w14:textId="77777777" w:rsidR="0015302F" w:rsidRDefault="00000000">
            <w:pPr>
              <w:pStyle w:val="Compact"/>
            </w:pPr>
            <w:r>
              <w:t>Hold the full collection of appointments; check for double-booking before adding a new one; provide search by patient, by practitioner, and by day</w:t>
            </w:r>
          </w:p>
        </w:tc>
        <w:tc>
          <w:tcPr>
            <w:tcW w:w="0" w:type="auto"/>
          </w:tcPr>
          <w:p w14:paraId="26E9DB98" w14:textId="77777777" w:rsidR="0015302F" w:rsidRDefault="00000000">
            <w:pPr>
              <w:pStyle w:val="Compact"/>
            </w:pPr>
            <w:r>
              <w:t>Appointment, Patient, Practitioner</w:t>
            </w:r>
          </w:p>
        </w:tc>
      </w:tr>
    </w:tbl>
    <w:p w14:paraId="573BA343" w14:textId="77777777" w:rsidR="0015302F" w:rsidRDefault="00000000">
      <w:pPr>
        <w:pStyle w:val="Heading3"/>
      </w:pPr>
      <w:bookmarkStart w:id="9" w:name="uml-class-diagram"/>
      <w:bookmarkEnd w:id="8"/>
      <w:r>
        <w:t>UML Class Diagram</w:t>
      </w:r>
    </w:p>
    <w:p w14:paraId="25F328AB" w14:textId="77777777" w:rsidR="0015302F" w:rsidRDefault="00000000">
      <w:pPr>
        <w:pStyle w:val="CaptionedFigure"/>
      </w:pPr>
      <w:r>
        <w:rPr>
          <w:noProof/>
        </w:rPr>
        <w:drawing>
          <wp:inline distT="0" distB="0" distL="0" distR="0" wp14:anchorId="7C356522" wp14:editId="2775CC54">
            <wp:extent cx="5334000" cy="3394363"/>
            <wp:effectExtent l="0" t="0" r="0" b="0"/>
            <wp:docPr id="28" name="Picture" descr="SmartCare v0.3 Domain Model UML Class Diagram"/>
            <wp:cNvGraphicFramePr/>
            <a:graphic xmlns:a="http://schemas.openxmlformats.org/drawingml/2006/main">
              <a:graphicData uri="http://schemas.openxmlformats.org/drawingml/2006/picture">
                <pic:pic xmlns:pic="http://schemas.openxmlformats.org/drawingml/2006/picture">
                  <pic:nvPicPr>
                    <pic:cNvPr id="29" name="Picture" descr="images/uml_diagram.png"/>
                    <pic:cNvPicPr>
                      <a:picLocks noChangeAspect="1" noChangeArrowheads="1"/>
                    </pic:cNvPicPr>
                  </pic:nvPicPr>
                  <pic:blipFill>
                    <a:blip r:embed="rId7"/>
                    <a:stretch>
                      <a:fillRect/>
                    </a:stretch>
                  </pic:blipFill>
                  <pic:spPr bwMode="auto">
                    <a:xfrm>
                      <a:off x="0" y="0"/>
                      <a:ext cx="5334000" cy="3394363"/>
                    </a:xfrm>
                    <a:prstGeom prst="rect">
                      <a:avLst/>
                    </a:prstGeom>
                    <a:noFill/>
                    <a:ln w="9525">
                      <a:noFill/>
                      <a:headEnd/>
                      <a:tailEnd/>
                    </a:ln>
                  </pic:spPr>
                </pic:pic>
              </a:graphicData>
            </a:graphic>
          </wp:inline>
        </w:drawing>
      </w:r>
    </w:p>
    <w:p w14:paraId="7C6BEE1A" w14:textId="77777777" w:rsidR="0015302F" w:rsidRDefault="00000000">
      <w:pPr>
        <w:pStyle w:val="ImageCaption"/>
      </w:pPr>
      <w:r>
        <w:t>SmartCare v0.3 Domain Model UML Class Diagram</w:t>
      </w:r>
    </w:p>
    <w:p w14:paraId="539A4E4F" w14:textId="77777777" w:rsidR="0015302F" w:rsidRDefault="00000000">
      <w:pPr>
        <w:pStyle w:val="Heading3"/>
      </w:pPr>
      <w:bookmarkStart w:id="10" w:name="design-rationale"/>
      <w:bookmarkEnd w:id="9"/>
      <w:r>
        <w:t>Design Rationale</w:t>
      </w:r>
    </w:p>
    <w:p w14:paraId="61BB1812" w14:textId="77777777" w:rsidR="0015302F" w:rsidRDefault="00000000">
      <w:pPr>
        <w:pStyle w:val="FirstParagraph"/>
      </w:pPr>
      <w:r>
        <w:t xml:space="preserve">Patient, Practitioner, and Appointment are the only classes with clear identity and independent state, so they’re the core of the model. Name, Status, and Cancellation were rejected as classes because they’re just attributes or behaviours of something else — </w:t>
      </w:r>
      <w:r>
        <w:lastRenderedPageBreak/>
        <w:t>turning them into full classes would add complexity with no real benefit. Clinic was rejected for the same reason: there’s currently only one clinic in scope, so it doesn’t need to “own” anything yet.</w:t>
      </w:r>
    </w:p>
    <w:p w14:paraId="61974F8A" w14:textId="77777777" w:rsidR="0015302F" w:rsidRDefault="00000000">
      <w:pPr>
        <w:pStyle w:val="BodyText"/>
      </w:pPr>
      <w:r>
        <w:t xml:space="preserve">The one class beyond the obvious three, </w:t>
      </w:r>
      <w:r>
        <w:rPr>
          <w:rStyle w:val="VerbatimChar"/>
        </w:rPr>
        <w:t>AppointmentBook</w:t>
      </w:r>
      <w:r>
        <w:t xml:space="preserve">, exists because FR-05 (no double-booking) genuinely needs logic that looks across </w:t>
      </w:r>
      <w:r>
        <w:rPr>
          <w:i/>
          <w:iCs/>
        </w:rPr>
        <w:t>all</w:t>
      </w:r>
      <w:r>
        <w:t xml:space="preserve"> appointments, not just one — that’s a responsibility no single Appointment object can hold on its own. It’s named to reflect the domain (a book of appointments) rather than borrowing generic architecture terms like “Manager” or “Controller,” which is exactly what the AI critique flagged as unjustified.</w:t>
      </w:r>
    </w:p>
    <w:p w14:paraId="04D35BA5" w14:textId="77777777" w:rsidR="0015302F" w:rsidRDefault="00000000">
      <w:pPr>
        <w:pStyle w:val="BodyText"/>
      </w:pPr>
      <w:r>
        <w:t xml:space="preserve">Appointment associates with (rather than inherits from) both Patient and Practitioner, since it </w:t>
      </w:r>
      <w:r>
        <w:rPr>
          <w:i/>
          <w:iCs/>
        </w:rPr>
        <w:t>has</w:t>
      </w:r>
      <w:r>
        <w:t xml:space="preserve"> a patient and a practitioner rather than </w:t>
      </w:r>
      <w:r>
        <w:rPr>
          <w:i/>
          <w:iCs/>
        </w:rPr>
        <w:t>being</w:t>
      </w:r>
      <w:r>
        <w:t xml:space="preserve"> one.</w:t>
      </w:r>
    </w:p>
    <w:p w14:paraId="3B6F7BBE" w14:textId="5062F9EB" w:rsidR="0015302F" w:rsidRDefault="00000000">
      <w:pPr>
        <w:pStyle w:val="Heading3"/>
      </w:pPr>
      <w:bookmarkStart w:id="11" w:name="X3488012ed6c0d0951f6456826b60482dbb269f7"/>
      <w:bookmarkEnd w:id="10"/>
      <w:r>
        <w:t>Part E — AI Design Review</w:t>
      </w:r>
    </w:p>
    <w:p w14:paraId="3EEB07B5" w14:textId="77777777" w:rsidR="0015302F" w:rsidRDefault="00000000">
      <w:pPr>
        <w:pStyle w:val="BlockText"/>
      </w:pPr>
      <w:r>
        <w:t>Act as a software design reviewer. Using only the confirmed requirements from SmartCare v0.2, suggest candidate classes and relationships for the domain model. For every suggestion, cite the specific requirement ID (e.g. FR-05) that supports it. Do not suggest classes for features that are not in the confirmed requirements.</w:t>
      </w:r>
    </w:p>
    <w:p w14:paraId="599382DE" w14:textId="77777777" w:rsidR="0015302F" w:rsidRDefault="00000000">
      <w:pPr>
        <w:pStyle w:val="Heading3"/>
      </w:pPr>
      <w:bookmarkStart w:id="12" w:name="part-f-compare-and-decide"/>
      <w:bookmarkEnd w:id="11"/>
      <w:r>
        <w:t>Part F — Compare and Decide</w:t>
      </w:r>
    </w:p>
    <w:p w14:paraId="0B106FDE" w14:textId="77777777" w:rsidR="0015302F" w:rsidRDefault="00000000">
      <w:pPr>
        <w:pStyle w:val="FirstParagraph"/>
      </w:pPr>
      <w:r>
        <w:rPr>
          <w:b/>
          <w:bCs/>
        </w:rPr>
        <w:t>AI’s actual response (Copilot, real run):</w:t>
      </w:r>
      <w:r>
        <w:t xml:space="preserve"> proposed exactly three classes — Patient, Practitioner, Appointment — each cited against specific FR numbers, with Status treated as a constrained attribute of Appointment rather than its own class, and explicitly excluded completed-status, access control, notifications, multi-branch support, and the AI-diagnosis/facial-recognition items as unconfirmed. It offered to turn this into a UML diagram or service-layer design next, but didn’t propose that unprompted.</w:t>
      </w:r>
    </w:p>
    <w:tbl>
      <w:tblPr>
        <w:tblStyle w:val="Table"/>
        <w:tblW w:w="5000" w:type="pct"/>
        <w:tblLook w:val="0020" w:firstRow="1" w:lastRow="0" w:firstColumn="0" w:lastColumn="0" w:noHBand="0" w:noVBand="0"/>
      </w:tblPr>
      <w:tblGrid>
        <w:gridCol w:w="1983"/>
        <w:gridCol w:w="2093"/>
        <w:gridCol w:w="1160"/>
        <w:gridCol w:w="2303"/>
        <w:gridCol w:w="2037"/>
      </w:tblGrid>
      <w:tr w:rsidR="0015302F" w14:paraId="1E8C6CA5" w14:textId="77777777" w:rsidTr="0015302F">
        <w:trPr>
          <w:cnfStyle w:val="100000000000" w:firstRow="1" w:lastRow="0" w:firstColumn="0" w:lastColumn="0" w:oddVBand="0" w:evenVBand="0" w:oddHBand="0" w:evenHBand="0" w:firstRowFirstColumn="0" w:firstRowLastColumn="0" w:lastRowFirstColumn="0" w:lastRowLastColumn="0"/>
          <w:tblHeader/>
        </w:trPr>
        <w:tc>
          <w:tcPr>
            <w:tcW w:w="0" w:type="auto"/>
          </w:tcPr>
          <w:p w14:paraId="10A05CBC" w14:textId="77777777" w:rsidR="0015302F" w:rsidRDefault="00000000">
            <w:pPr>
              <w:pStyle w:val="Compact"/>
            </w:pPr>
            <w:r>
              <w:t>AI suggestion</w:t>
            </w:r>
          </w:p>
        </w:tc>
        <w:tc>
          <w:tcPr>
            <w:tcW w:w="0" w:type="auto"/>
          </w:tcPr>
          <w:p w14:paraId="73125DE7" w14:textId="77777777" w:rsidR="0015302F" w:rsidRDefault="00000000">
            <w:pPr>
              <w:pStyle w:val="Compact"/>
            </w:pPr>
            <w:r>
              <w:t>Evidence cited</w:t>
            </w:r>
          </w:p>
        </w:tc>
        <w:tc>
          <w:tcPr>
            <w:tcW w:w="0" w:type="auto"/>
          </w:tcPr>
          <w:p w14:paraId="22A95D4F" w14:textId="77777777" w:rsidR="0015302F" w:rsidRDefault="00000000">
            <w:pPr>
              <w:pStyle w:val="Compact"/>
            </w:pPr>
            <w:r>
              <w:t>Decision</w:t>
            </w:r>
          </w:p>
        </w:tc>
        <w:tc>
          <w:tcPr>
            <w:tcW w:w="0" w:type="auto"/>
          </w:tcPr>
          <w:p w14:paraId="566D52E0" w14:textId="77777777" w:rsidR="0015302F" w:rsidRDefault="00000000">
            <w:pPr>
              <w:pStyle w:val="Compact"/>
            </w:pPr>
            <w:r>
              <w:t>Reason</w:t>
            </w:r>
          </w:p>
        </w:tc>
        <w:tc>
          <w:tcPr>
            <w:tcW w:w="0" w:type="auto"/>
          </w:tcPr>
          <w:p w14:paraId="3B11378A" w14:textId="77777777" w:rsidR="0015302F" w:rsidRDefault="00000000">
            <w:pPr>
              <w:pStyle w:val="Compact"/>
            </w:pPr>
            <w:r>
              <w:t>Model change</w:t>
            </w:r>
          </w:p>
        </w:tc>
      </w:tr>
      <w:tr w:rsidR="0015302F" w14:paraId="032E5469" w14:textId="77777777">
        <w:tc>
          <w:tcPr>
            <w:tcW w:w="0" w:type="auto"/>
          </w:tcPr>
          <w:p w14:paraId="0C30C2AC" w14:textId="77777777" w:rsidR="0015302F" w:rsidRDefault="00000000">
            <w:pPr>
              <w:pStyle w:val="Compact"/>
            </w:pPr>
            <w:r>
              <w:t>Patient class</w:t>
            </w:r>
          </w:p>
        </w:tc>
        <w:tc>
          <w:tcPr>
            <w:tcW w:w="0" w:type="auto"/>
          </w:tcPr>
          <w:p w14:paraId="45A8F3F6" w14:textId="77777777" w:rsidR="0015302F" w:rsidRDefault="00000000">
            <w:pPr>
              <w:pStyle w:val="Compact"/>
            </w:pPr>
            <w:r>
              <w:t>FR-07, FR-03, FR-13</w:t>
            </w:r>
          </w:p>
        </w:tc>
        <w:tc>
          <w:tcPr>
            <w:tcW w:w="0" w:type="auto"/>
          </w:tcPr>
          <w:p w14:paraId="7DA3F609" w14:textId="77777777" w:rsidR="0015302F" w:rsidRDefault="00000000">
            <w:pPr>
              <w:pStyle w:val="Compact"/>
            </w:pPr>
            <w:r>
              <w:t>Accepted</w:t>
            </w:r>
          </w:p>
        </w:tc>
        <w:tc>
          <w:tcPr>
            <w:tcW w:w="0" w:type="auto"/>
          </w:tcPr>
          <w:p w14:paraId="1622B706" w14:textId="77777777" w:rsidR="0015302F" w:rsidRDefault="00000000">
            <w:pPr>
              <w:pStyle w:val="Compact"/>
            </w:pPr>
            <w:r>
              <w:t>Matches my model exactly</w:t>
            </w:r>
          </w:p>
        </w:tc>
        <w:tc>
          <w:tcPr>
            <w:tcW w:w="0" w:type="auto"/>
          </w:tcPr>
          <w:p w14:paraId="4CD42F7B" w14:textId="77777777" w:rsidR="0015302F" w:rsidRDefault="00000000">
            <w:pPr>
              <w:pStyle w:val="Compact"/>
            </w:pPr>
            <w:r>
              <w:t>None</w:t>
            </w:r>
          </w:p>
        </w:tc>
      </w:tr>
      <w:tr w:rsidR="0015302F" w14:paraId="4225B7E8" w14:textId="77777777">
        <w:tc>
          <w:tcPr>
            <w:tcW w:w="0" w:type="auto"/>
          </w:tcPr>
          <w:p w14:paraId="2368E1A4" w14:textId="77777777" w:rsidR="0015302F" w:rsidRDefault="00000000">
            <w:pPr>
              <w:pStyle w:val="Compact"/>
            </w:pPr>
            <w:r>
              <w:t>Practitioner class</w:t>
            </w:r>
          </w:p>
        </w:tc>
        <w:tc>
          <w:tcPr>
            <w:tcW w:w="0" w:type="auto"/>
          </w:tcPr>
          <w:p w14:paraId="09A50B7A" w14:textId="77777777" w:rsidR="0015302F" w:rsidRDefault="00000000">
            <w:pPr>
              <w:pStyle w:val="Compact"/>
            </w:pPr>
            <w:r>
              <w:t>FR-08, FR-04, FR-05</w:t>
            </w:r>
          </w:p>
        </w:tc>
        <w:tc>
          <w:tcPr>
            <w:tcW w:w="0" w:type="auto"/>
          </w:tcPr>
          <w:p w14:paraId="1BB608F6" w14:textId="77777777" w:rsidR="0015302F" w:rsidRDefault="00000000">
            <w:pPr>
              <w:pStyle w:val="Compact"/>
            </w:pPr>
            <w:r>
              <w:t>Accepted</w:t>
            </w:r>
          </w:p>
        </w:tc>
        <w:tc>
          <w:tcPr>
            <w:tcW w:w="0" w:type="auto"/>
          </w:tcPr>
          <w:p w14:paraId="31827D57" w14:textId="77777777" w:rsidR="0015302F" w:rsidRDefault="00000000">
            <w:pPr>
              <w:pStyle w:val="Compact"/>
            </w:pPr>
            <w:r>
              <w:t>Matches my model exactly</w:t>
            </w:r>
          </w:p>
        </w:tc>
        <w:tc>
          <w:tcPr>
            <w:tcW w:w="0" w:type="auto"/>
          </w:tcPr>
          <w:p w14:paraId="760F4061" w14:textId="77777777" w:rsidR="0015302F" w:rsidRDefault="00000000">
            <w:pPr>
              <w:pStyle w:val="Compact"/>
            </w:pPr>
            <w:r>
              <w:t>None</w:t>
            </w:r>
          </w:p>
        </w:tc>
      </w:tr>
      <w:tr w:rsidR="0015302F" w14:paraId="5053230B" w14:textId="77777777">
        <w:tc>
          <w:tcPr>
            <w:tcW w:w="0" w:type="auto"/>
          </w:tcPr>
          <w:p w14:paraId="3C0D240F" w14:textId="77777777" w:rsidR="0015302F" w:rsidRDefault="00000000">
            <w:pPr>
              <w:pStyle w:val="Compact"/>
            </w:pPr>
            <w:r>
              <w:t>Appointment class</w:t>
            </w:r>
          </w:p>
        </w:tc>
        <w:tc>
          <w:tcPr>
            <w:tcW w:w="0" w:type="auto"/>
          </w:tcPr>
          <w:p w14:paraId="5F2D390D" w14:textId="77777777" w:rsidR="0015302F" w:rsidRDefault="00000000">
            <w:pPr>
              <w:pStyle w:val="Compact"/>
            </w:pPr>
            <w:r>
              <w:t>FR-01, FR-02, FR-06, FR-09, FR-11, FR-12</w:t>
            </w:r>
          </w:p>
        </w:tc>
        <w:tc>
          <w:tcPr>
            <w:tcW w:w="0" w:type="auto"/>
          </w:tcPr>
          <w:p w14:paraId="64F28D40" w14:textId="77777777" w:rsidR="0015302F" w:rsidRDefault="00000000">
            <w:pPr>
              <w:pStyle w:val="Compact"/>
            </w:pPr>
            <w:r>
              <w:t>Accepted</w:t>
            </w:r>
          </w:p>
        </w:tc>
        <w:tc>
          <w:tcPr>
            <w:tcW w:w="0" w:type="auto"/>
          </w:tcPr>
          <w:p w14:paraId="4821AECF" w14:textId="77777777" w:rsidR="0015302F" w:rsidRDefault="00000000">
            <w:pPr>
              <w:pStyle w:val="Compact"/>
            </w:pPr>
            <w:r>
              <w:t>Matches my model exactly</w:t>
            </w:r>
          </w:p>
        </w:tc>
        <w:tc>
          <w:tcPr>
            <w:tcW w:w="0" w:type="auto"/>
          </w:tcPr>
          <w:p w14:paraId="4F3C1DE1" w14:textId="77777777" w:rsidR="0015302F" w:rsidRDefault="00000000">
            <w:pPr>
              <w:pStyle w:val="Compact"/>
            </w:pPr>
            <w:r>
              <w:t>None</w:t>
            </w:r>
          </w:p>
        </w:tc>
      </w:tr>
      <w:tr w:rsidR="0015302F" w14:paraId="1C95B228" w14:textId="77777777">
        <w:tc>
          <w:tcPr>
            <w:tcW w:w="0" w:type="auto"/>
          </w:tcPr>
          <w:p w14:paraId="207442D3" w14:textId="77777777" w:rsidR="0015302F" w:rsidRDefault="00000000">
            <w:pPr>
              <w:pStyle w:val="Compact"/>
            </w:pPr>
            <w:r>
              <w:t>Status as an attribute, not a class</w:t>
            </w:r>
          </w:p>
        </w:tc>
        <w:tc>
          <w:tcPr>
            <w:tcW w:w="0" w:type="auto"/>
          </w:tcPr>
          <w:p w14:paraId="27346CB9" w14:textId="77777777" w:rsidR="0015302F" w:rsidRDefault="00000000">
            <w:pPr>
              <w:pStyle w:val="Compact"/>
            </w:pPr>
            <w:r>
              <w:t>FR-09</w:t>
            </w:r>
          </w:p>
        </w:tc>
        <w:tc>
          <w:tcPr>
            <w:tcW w:w="0" w:type="auto"/>
          </w:tcPr>
          <w:p w14:paraId="213BC768" w14:textId="77777777" w:rsidR="0015302F" w:rsidRDefault="00000000">
            <w:pPr>
              <w:pStyle w:val="Compact"/>
            </w:pPr>
            <w:r>
              <w:t>Accepted</w:t>
            </w:r>
          </w:p>
        </w:tc>
        <w:tc>
          <w:tcPr>
            <w:tcW w:w="0" w:type="auto"/>
          </w:tcPr>
          <w:p w14:paraId="0D5D9E3A" w14:textId="77777777" w:rsidR="0015302F" w:rsidRDefault="00000000">
            <w:pPr>
              <w:pStyle w:val="Compact"/>
            </w:pPr>
            <w:r>
              <w:t>Independently reached the same conclusion</w:t>
            </w:r>
          </w:p>
        </w:tc>
        <w:tc>
          <w:tcPr>
            <w:tcW w:w="0" w:type="auto"/>
          </w:tcPr>
          <w:p w14:paraId="5B8BC872" w14:textId="77777777" w:rsidR="0015302F" w:rsidRDefault="00000000">
            <w:pPr>
              <w:pStyle w:val="Compact"/>
            </w:pPr>
            <w:r>
              <w:t>None</w:t>
            </w:r>
          </w:p>
        </w:tc>
      </w:tr>
      <w:tr w:rsidR="0015302F" w14:paraId="6A787EEF" w14:textId="77777777">
        <w:tc>
          <w:tcPr>
            <w:tcW w:w="0" w:type="auto"/>
          </w:tcPr>
          <w:p w14:paraId="35E05BDC" w14:textId="77777777" w:rsidR="0015302F" w:rsidRDefault="00000000">
            <w:pPr>
              <w:pStyle w:val="Compact"/>
            </w:pPr>
            <w:r>
              <w:t xml:space="preserve">Excludes completed status, access control, notifications, </w:t>
            </w:r>
            <w:r>
              <w:lastRenderedPageBreak/>
              <w:t>multi-branch, AI diagnosis/facial recognition</w:t>
            </w:r>
          </w:p>
        </w:tc>
        <w:tc>
          <w:tcPr>
            <w:tcW w:w="0" w:type="auto"/>
          </w:tcPr>
          <w:p w14:paraId="7B30CAA7" w14:textId="77777777" w:rsidR="0015302F" w:rsidRDefault="00000000">
            <w:pPr>
              <w:pStyle w:val="Compact"/>
            </w:pPr>
            <w:r>
              <w:lastRenderedPageBreak/>
              <w:t>Cited as unconfirmed/out of scope</w:t>
            </w:r>
          </w:p>
        </w:tc>
        <w:tc>
          <w:tcPr>
            <w:tcW w:w="0" w:type="auto"/>
          </w:tcPr>
          <w:p w14:paraId="19DB70AA" w14:textId="77777777" w:rsidR="0015302F" w:rsidRDefault="00000000">
            <w:pPr>
              <w:pStyle w:val="Compact"/>
            </w:pPr>
            <w:r>
              <w:t>Accepted</w:t>
            </w:r>
          </w:p>
        </w:tc>
        <w:tc>
          <w:tcPr>
            <w:tcW w:w="0" w:type="auto"/>
          </w:tcPr>
          <w:p w14:paraId="127DF750" w14:textId="77777777" w:rsidR="0015302F" w:rsidRDefault="00000000">
            <w:pPr>
              <w:pStyle w:val="Compact"/>
            </w:pPr>
            <w:r>
              <w:t>Matches my Week 5 scope decisions</w:t>
            </w:r>
          </w:p>
        </w:tc>
        <w:tc>
          <w:tcPr>
            <w:tcW w:w="0" w:type="auto"/>
          </w:tcPr>
          <w:p w14:paraId="05856B78" w14:textId="77777777" w:rsidR="0015302F" w:rsidRDefault="00000000">
            <w:pPr>
              <w:pStyle w:val="Compact"/>
            </w:pPr>
            <w:r>
              <w:t>None</w:t>
            </w:r>
          </w:p>
        </w:tc>
      </w:tr>
      <w:tr w:rsidR="0015302F" w14:paraId="0E04C8AD" w14:textId="77777777">
        <w:tc>
          <w:tcPr>
            <w:tcW w:w="0" w:type="auto"/>
          </w:tcPr>
          <w:p w14:paraId="2BAA7456" w14:textId="77777777" w:rsidR="0015302F" w:rsidRDefault="00000000">
            <w:pPr>
              <w:pStyle w:val="Compact"/>
            </w:pPr>
            <w:r>
              <w:rPr>
                <w:i/>
                <w:iCs/>
              </w:rPr>
              <w:t>(Gap, not a suggestion)</w:t>
            </w:r>
            <w:r>
              <w:t xml:space="preserve"> — no class was given responsibility for the double-booking check or for search/filter (FR-03, FR-05, FR-11)</w:t>
            </w:r>
          </w:p>
        </w:tc>
        <w:tc>
          <w:tcPr>
            <w:tcW w:w="0" w:type="auto"/>
          </w:tcPr>
          <w:p w14:paraId="453DD518" w14:textId="77777777" w:rsidR="0015302F" w:rsidRDefault="00000000">
            <w:pPr>
              <w:pStyle w:val="Compact"/>
            </w:pPr>
            <w:r>
              <w:t>AI notes FR-05 “requires knowing all appointments for that practitioner” but assigns this to no class</w:t>
            </w:r>
          </w:p>
        </w:tc>
        <w:tc>
          <w:tcPr>
            <w:tcW w:w="0" w:type="auto"/>
          </w:tcPr>
          <w:p w14:paraId="7024C8FE" w14:textId="77777777" w:rsidR="0015302F" w:rsidRDefault="00000000">
            <w:pPr>
              <w:pStyle w:val="Compact"/>
            </w:pPr>
            <w:r>
              <w:t>Modified</w:t>
            </w:r>
          </w:p>
        </w:tc>
        <w:tc>
          <w:tcPr>
            <w:tcW w:w="0" w:type="auto"/>
          </w:tcPr>
          <w:p w14:paraId="4E3F98DB" w14:textId="77777777" w:rsidR="0015302F" w:rsidRDefault="00000000">
            <w:pPr>
              <w:pStyle w:val="Compact"/>
            </w:pPr>
            <w:r>
              <w:t xml:space="preserve">This is under-specification rather than over-design — something has to hold and search the full appointment collection. Kept my own </w:t>
            </w:r>
            <w:r>
              <w:rPr>
                <w:rStyle w:val="VerbatimChar"/>
              </w:rPr>
              <w:t>AppointmentBook</w:t>
            </w:r>
            <w:r>
              <w:t xml:space="preserve"> class to own that responsibility, since it isn’t contradicted by the AI’s answer, just left unaddressed</w:t>
            </w:r>
          </w:p>
        </w:tc>
        <w:tc>
          <w:tcPr>
            <w:tcW w:w="0" w:type="auto"/>
          </w:tcPr>
          <w:p w14:paraId="78D7E8A4" w14:textId="77777777" w:rsidR="0015302F" w:rsidRDefault="00000000">
            <w:pPr>
              <w:pStyle w:val="Compact"/>
            </w:pPr>
            <w:r>
              <w:t xml:space="preserve">Kept </w:t>
            </w:r>
            <w:r>
              <w:rPr>
                <w:rStyle w:val="VerbatimChar"/>
              </w:rPr>
              <w:t>AppointmentBook</w:t>
            </w:r>
          </w:p>
        </w:tc>
      </w:tr>
    </w:tbl>
    <w:p w14:paraId="68935A4E" w14:textId="77777777" w:rsidR="0015302F" w:rsidRDefault="00000000">
      <w:pPr>
        <w:pStyle w:val="BodyText"/>
      </w:pPr>
      <w:r>
        <w:rPr>
          <w:b/>
          <w:bCs/>
        </w:rPr>
        <w:t>Note for the reflection:</w:t>
      </w:r>
      <w:r>
        <w:t xml:space="preserve"> unlike the tutorial’s fictional AI critique (which invented </w:t>
      </w:r>
      <w:r>
        <w:rPr>
          <w:rStyle w:val="VerbatimChar"/>
        </w:rPr>
        <w:t>Manager</w:t>
      </w:r>
      <w:r>
        <w:t>/</w:t>
      </w:r>
      <w:r>
        <w:rPr>
          <w:rStyle w:val="VerbatimChar"/>
        </w:rPr>
        <w:t>Controller</w:t>
      </w:r>
      <w:r>
        <w:t>/</w:t>
      </w:r>
      <w:r>
        <w:rPr>
          <w:rStyle w:val="VerbatimChar"/>
        </w:rPr>
        <w:t>Engine</w:t>
      </w:r>
      <w:r>
        <w:t xml:space="preserve"> classes), this real run didn’t over-design at all — it stayed conservative and requirement-traced. If anything, it </w:t>
      </w:r>
      <w:r>
        <w:rPr>
          <w:i/>
          <w:iCs/>
        </w:rPr>
        <w:t>under</w:t>
      </w:r>
      <w:r>
        <w:t>-specified by not saying where cross-appointment logic lives. Worth writing about that contrast rather than assuming AI always over-builds.</w:t>
      </w:r>
    </w:p>
    <w:p w14:paraId="77FC4AC8" w14:textId="77777777" w:rsidR="0015302F" w:rsidRDefault="00000000">
      <w:pPr>
        <w:pStyle w:val="Heading3"/>
      </w:pPr>
      <w:bookmarkStart w:id="13" w:name="part-h-consistency-check"/>
      <w:bookmarkEnd w:id="12"/>
      <w:r>
        <w:t>Part H — Consistency Check</w:t>
      </w:r>
    </w:p>
    <w:p w14:paraId="23969031" w14:textId="77777777" w:rsidR="00BC74BF" w:rsidRDefault="00BC74BF" w:rsidP="00BC74BF">
      <w:pPr>
        <w:pStyle w:val="BodyText"/>
      </w:pPr>
      <w:r>
        <w:t>Checked the domain_model.py code against the CRC cards and UML diagram provided above:</w:t>
      </w:r>
    </w:p>
    <w:p w14:paraId="62267E7E" w14:textId="77777777" w:rsidR="00BC74BF" w:rsidRDefault="00BC74BF" w:rsidP="00BC74BF">
      <w:pPr>
        <w:pStyle w:val="BodyText"/>
      </w:pPr>
      <w:r>
        <w:t>•</w:t>
      </w:r>
      <w:r>
        <w:tab/>
      </w:r>
      <w:proofErr w:type="gramStart"/>
      <w:r>
        <w:t>Patient._</w:t>
      </w:r>
      <w:proofErr w:type="gramEnd"/>
      <w:r>
        <w:t>_</w:t>
      </w:r>
      <w:proofErr w:type="spellStart"/>
      <w:r>
        <w:t>init</w:t>
      </w:r>
      <w:proofErr w:type="spellEnd"/>
      <w:r>
        <w:t xml:space="preserve">__ constructor uses </w:t>
      </w:r>
      <w:proofErr w:type="spellStart"/>
      <w:r>
        <w:t>patient_id</w:t>
      </w:r>
      <w:proofErr w:type="spellEnd"/>
      <w:r>
        <w:t xml:space="preserve">, name, </w:t>
      </w:r>
      <w:proofErr w:type="spellStart"/>
      <w:r>
        <w:t>contact_detail</w:t>
      </w:r>
      <w:proofErr w:type="spellEnd"/>
      <w:r>
        <w:t xml:space="preserve"> parameters and raises </w:t>
      </w:r>
      <w:proofErr w:type="spellStart"/>
      <w:r>
        <w:t>ValueError</w:t>
      </w:r>
      <w:proofErr w:type="spellEnd"/>
      <w:r>
        <w:t xml:space="preserve"> for empty name – matches Patient CRC card and FR-10 requirement to the letter</w:t>
      </w:r>
    </w:p>
    <w:p w14:paraId="79CF87AE" w14:textId="77777777" w:rsidR="00BC74BF" w:rsidRDefault="00BC74BF" w:rsidP="00BC74BF">
      <w:pPr>
        <w:pStyle w:val="BodyText"/>
      </w:pPr>
      <w:r>
        <w:t>•</w:t>
      </w:r>
      <w:r>
        <w:tab/>
      </w:r>
      <w:proofErr w:type="gramStart"/>
      <w:r>
        <w:t>Practitioner._</w:t>
      </w:r>
      <w:proofErr w:type="gramEnd"/>
      <w:r>
        <w:t>_</w:t>
      </w:r>
      <w:proofErr w:type="spellStart"/>
      <w:r>
        <w:t>init</w:t>
      </w:r>
      <w:proofErr w:type="spellEnd"/>
      <w:r>
        <w:t xml:space="preserve">__ uses </w:t>
      </w:r>
      <w:proofErr w:type="spellStart"/>
      <w:r>
        <w:t>practitioner_id</w:t>
      </w:r>
      <w:proofErr w:type="spellEnd"/>
      <w:r>
        <w:t>, name, specialty – matches Practitioner CRC card and FR-08</w:t>
      </w:r>
    </w:p>
    <w:p w14:paraId="29950B3C" w14:textId="77777777" w:rsidR="00BC74BF" w:rsidRDefault="00BC74BF" w:rsidP="00BC74BF">
      <w:pPr>
        <w:pStyle w:val="BodyText"/>
      </w:pPr>
      <w:r>
        <w:t>•</w:t>
      </w:r>
      <w:r>
        <w:tab/>
      </w:r>
      <w:proofErr w:type="gramStart"/>
      <w:r>
        <w:t>Appointment._</w:t>
      </w:r>
      <w:proofErr w:type="gramEnd"/>
      <w:r>
        <w:t>_</w:t>
      </w:r>
      <w:proofErr w:type="spellStart"/>
      <w:r>
        <w:t>init</w:t>
      </w:r>
      <w:proofErr w:type="spellEnd"/>
      <w:r>
        <w:t xml:space="preserve">__ uses </w:t>
      </w:r>
      <w:proofErr w:type="spellStart"/>
      <w:r>
        <w:t>appointment_id</w:t>
      </w:r>
      <w:proofErr w:type="spellEnd"/>
      <w:r>
        <w:t xml:space="preserve">, patient, practitioner, </w:t>
      </w:r>
      <w:proofErr w:type="spellStart"/>
      <w:r>
        <w:t>date_time</w:t>
      </w:r>
      <w:proofErr w:type="spellEnd"/>
      <w:r>
        <w:t>, sets status to “booked” and checks that patient/practitioner/time are present – matches UML class attributes and Appointment CRC card</w:t>
      </w:r>
    </w:p>
    <w:p w14:paraId="55DCBB5C" w14:textId="77777777" w:rsidR="00BC74BF" w:rsidRDefault="00BC74BF" w:rsidP="00BC74BF">
      <w:pPr>
        <w:pStyle w:val="BodyText"/>
      </w:pPr>
      <w:r>
        <w:t>•</w:t>
      </w:r>
      <w:r>
        <w:tab/>
      </w:r>
      <w:proofErr w:type="gramStart"/>
      <w:r>
        <w:t>cancel(</w:t>
      </w:r>
      <w:proofErr w:type="gramEnd"/>
      <w:r>
        <w:t xml:space="preserve">), </w:t>
      </w:r>
      <w:proofErr w:type="spellStart"/>
      <w:r>
        <w:t>update_</w:t>
      </w:r>
      <w:proofErr w:type="gramStart"/>
      <w:r>
        <w:t>time</w:t>
      </w:r>
      <w:proofErr w:type="spellEnd"/>
      <w:r>
        <w:t>(</w:t>
      </w:r>
      <w:proofErr w:type="gramEnd"/>
      <w:r>
        <w:t xml:space="preserve">), </w:t>
      </w:r>
      <w:proofErr w:type="spellStart"/>
      <w:r>
        <w:t>mark_</w:t>
      </w:r>
      <w:proofErr w:type="gramStart"/>
      <w:r>
        <w:t>completed</w:t>
      </w:r>
      <w:proofErr w:type="spellEnd"/>
      <w:r>
        <w:t>(</w:t>
      </w:r>
      <w:proofErr w:type="gramEnd"/>
      <w:r>
        <w:t>) methods are present as stubs matching UML operations but not implemented – correct as per the task description to not implement business logic</w:t>
      </w:r>
    </w:p>
    <w:p w14:paraId="100CABF7" w14:textId="77777777" w:rsidR="00BC74BF" w:rsidRDefault="00BC74BF" w:rsidP="00BC74BF">
      <w:pPr>
        <w:pStyle w:val="BodyText"/>
      </w:pPr>
      <w:r>
        <w:lastRenderedPageBreak/>
        <w:t>•</w:t>
      </w:r>
      <w:r>
        <w:tab/>
      </w:r>
      <w:proofErr w:type="spellStart"/>
      <w:r>
        <w:t>AppointmentBook</w:t>
      </w:r>
      <w:proofErr w:type="spellEnd"/>
      <w:r>
        <w:t xml:space="preserve"> class contains 5 method stubs (book, </w:t>
      </w:r>
      <w:proofErr w:type="spellStart"/>
      <w:r>
        <w:t>has_conflict</w:t>
      </w:r>
      <w:proofErr w:type="spellEnd"/>
      <w:r>
        <w:t xml:space="preserve">, </w:t>
      </w:r>
      <w:proofErr w:type="spellStart"/>
      <w:r>
        <w:t>find_by_patient</w:t>
      </w:r>
      <w:proofErr w:type="spellEnd"/>
      <w:r>
        <w:t xml:space="preserve">, </w:t>
      </w:r>
      <w:proofErr w:type="spellStart"/>
      <w:r>
        <w:t>find_by_practitioner</w:t>
      </w:r>
      <w:proofErr w:type="spellEnd"/>
      <w:r>
        <w:t xml:space="preserve">, </w:t>
      </w:r>
      <w:proofErr w:type="spellStart"/>
      <w:r>
        <w:t>find_by_day</w:t>
      </w:r>
      <w:proofErr w:type="spellEnd"/>
      <w:r>
        <w:t>) matching the CRC card and UML box – also not implemented on purpose</w:t>
      </w:r>
    </w:p>
    <w:p w14:paraId="512DD9A7" w14:textId="77777777" w:rsidR="00BC74BF" w:rsidRDefault="00BC74BF" w:rsidP="00BC74BF">
      <w:pPr>
        <w:pStyle w:val="BodyText"/>
      </w:pPr>
      <w:r>
        <w:t>•</w:t>
      </w:r>
      <w:r>
        <w:tab/>
        <w:t>Tested the file with sample data (see terminal window output above) – everything works as per model requirements</w:t>
      </w:r>
    </w:p>
    <w:p w14:paraId="2DD9A7F4" w14:textId="6703BAFA" w:rsidR="00BC74BF" w:rsidRPr="00BC74BF" w:rsidRDefault="00BC74BF" w:rsidP="00BC74BF">
      <w:pPr>
        <w:pStyle w:val="BodyText"/>
      </w:pPr>
      <w:r>
        <w:t>No discrepancies found between the model and the actual code structure.</w:t>
      </w:r>
    </w:p>
    <w:p w14:paraId="66CEB3A5" w14:textId="1528E476" w:rsidR="0015302F" w:rsidRDefault="0015302F"/>
    <w:p w14:paraId="22CEA533" w14:textId="77777777" w:rsidR="0015302F" w:rsidRDefault="00000000">
      <w:pPr>
        <w:pStyle w:val="Heading2"/>
      </w:pPr>
      <w:bookmarkStart w:id="14" w:name="reflection"/>
      <w:bookmarkEnd w:id="5"/>
      <w:bookmarkEnd w:id="13"/>
      <w:r>
        <w:t>Reflection</w:t>
      </w:r>
    </w:p>
    <w:p w14:paraId="45D8AB2A" w14:textId="77777777" w:rsidR="00BC74BF" w:rsidRPr="00BC74BF" w:rsidRDefault="00BC74BF" w:rsidP="00BC74BF">
      <w:pPr>
        <w:pStyle w:val="BodyText"/>
        <w:rPr>
          <w:lang w:val="en-AU"/>
        </w:rPr>
      </w:pPr>
      <w:r w:rsidRPr="00BC74BF">
        <w:rPr>
          <w:lang w:val="en-AU"/>
        </w:rPr>
        <w:t xml:space="preserve">The most challenging modelling choice was determining </w:t>
      </w:r>
      <w:proofErr w:type="gramStart"/>
      <w:r w:rsidRPr="00BC74BF">
        <w:rPr>
          <w:lang w:val="en-AU"/>
        </w:rPr>
        <w:t>whether or not</w:t>
      </w:r>
      <w:proofErr w:type="gramEnd"/>
      <w:r w:rsidRPr="00BC74BF">
        <w:rPr>
          <w:lang w:val="en-AU"/>
        </w:rPr>
        <w:t xml:space="preserve"> </w:t>
      </w:r>
      <w:proofErr w:type="spellStart"/>
      <w:r w:rsidRPr="00BC74BF">
        <w:rPr>
          <w:lang w:val="en-AU"/>
        </w:rPr>
        <w:t>AppointmentBook</w:t>
      </w:r>
      <w:proofErr w:type="spellEnd"/>
      <w:r w:rsidRPr="00BC74BF">
        <w:rPr>
          <w:lang w:val="en-AU"/>
        </w:rPr>
        <w:t xml:space="preserve"> was deserving of its own class. FR-05’s double-booking check requires knowledge of all a practitioner’s appointments, but a single additional class is always at risk of being an “unjustified Manager”, as warned about in the tutorial’s AI critique. The final decision was made on the principle of “can this responsibility be found elsewhere?” since the information cannot come from a single Appointment (it would have to know about all others as well), while Practitioner has no knowledge of appointments at all (for search-by-day and search-by-patient), but the same collection is needed in any case. It was </w:t>
      </w:r>
      <w:proofErr w:type="gramStart"/>
      <w:r w:rsidRPr="00BC74BF">
        <w:rPr>
          <w:lang w:val="en-AU"/>
        </w:rPr>
        <w:t>kept, but</w:t>
      </w:r>
      <w:proofErr w:type="gramEnd"/>
      <w:r w:rsidRPr="00BC74BF">
        <w:rPr>
          <w:lang w:val="en-AU"/>
        </w:rPr>
        <w:t xml:space="preserve"> named after a domain concept (a collection of appointments) as opposed to an architectural one.</w:t>
      </w:r>
    </w:p>
    <w:p w14:paraId="242B4E5D" w14:textId="77777777" w:rsidR="00BC74BF" w:rsidRPr="00BC74BF" w:rsidRDefault="00BC74BF" w:rsidP="00BC74BF">
      <w:pPr>
        <w:pStyle w:val="BodyText"/>
        <w:rPr>
          <w:lang w:val="en-AU"/>
        </w:rPr>
      </w:pPr>
      <w:r w:rsidRPr="00BC74BF">
        <w:rPr>
          <w:lang w:val="en-AU"/>
        </w:rPr>
        <w:t>Interestingly, the real AI design review did not suffer from over-engineering like the tutorial’s fictional example did – it specified precisely three classes, each with the necessary FR numbers and none of the rejected features (confirmation, access control, notifications, multi-branch support) I’d mentioned were present. On the contrary, it under-specified: FR-05 “requires knowledge of all a practitioner’s appointments” but doesn’t explicitly designate a class to hold this information. This is a completely different flaw from what the exercise was trying to teach me, but it became evident in the comparison process of reviewing every line of the AI’s response alongside my own.</w:t>
      </w:r>
    </w:p>
    <w:p w14:paraId="2C6A130A" w14:textId="77777777" w:rsidR="00BC74BF" w:rsidRPr="00BC74BF" w:rsidRDefault="00BC74BF" w:rsidP="00BC74BF">
      <w:pPr>
        <w:pStyle w:val="BodyText"/>
        <w:rPr>
          <w:lang w:val="en-AU"/>
        </w:rPr>
      </w:pPr>
      <w:r w:rsidRPr="00BC74BF">
        <w:rPr>
          <w:lang w:val="en-AU"/>
        </w:rPr>
        <w:t xml:space="preserve">Finally, every element and relationship in the final model can be tied to a particular requirement – Patient to FR-07/FR-03/FR-13, Practitioner to FR-08/FR-04, Appointment to FR-01/FR-02/FR-06/FR-09/FR-11/FR-12, and </w:t>
      </w:r>
      <w:proofErr w:type="spellStart"/>
      <w:r w:rsidRPr="00BC74BF">
        <w:rPr>
          <w:lang w:val="en-AU"/>
        </w:rPr>
        <w:t>AppointmentBook</w:t>
      </w:r>
      <w:proofErr w:type="spellEnd"/>
      <w:r w:rsidRPr="00BC74BF">
        <w:rPr>
          <w:lang w:val="en-AU"/>
        </w:rPr>
        <w:t xml:space="preserve"> to FR-05 directly. Nothing exists in the model that does not tie back to a requirement, which is why creating the trace table was such a valuable exercise.</w:t>
      </w:r>
    </w:p>
    <w:bookmarkEnd w:id="0"/>
    <w:bookmarkEnd w:id="14"/>
    <w:p w14:paraId="2A6A0DB1" w14:textId="001A8B62" w:rsidR="0015302F" w:rsidRDefault="0015302F">
      <w:pPr>
        <w:pStyle w:val="BodyText"/>
      </w:pPr>
    </w:p>
    <w:sectPr w:rsidR="0015302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9B161" w14:textId="77777777" w:rsidR="00060342" w:rsidRDefault="00060342">
      <w:pPr>
        <w:spacing w:after="0"/>
      </w:pPr>
      <w:r>
        <w:separator/>
      </w:r>
    </w:p>
  </w:endnote>
  <w:endnote w:type="continuationSeparator" w:id="0">
    <w:p w14:paraId="54ADBAC9" w14:textId="77777777" w:rsidR="00060342" w:rsidRDefault="000603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1ED6" w14:textId="77777777" w:rsidR="00060342" w:rsidRDefault="00060342">
      <w:r>
        <w:separator/>
      </w:r>
    </w:p>
  </w:footnote>
  <w:footnote w:type="continuationSeparator" w:id="0">
    <w:p w14:paraId="6C3DD6CF" w14:textId="77777777" w:rsidR="00060342" w:rsidRDefault="000603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8633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870FEB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88079374">
    <w:abstractNumId w:val="0"/>
  </w:num>
  <w:num w:numId="2" w16cid:durableId="1283654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302F"/>
    <w:rsid w:val="00060342"/>
    <w:rsid w:val="0015302F"/>
    <w:rsid w:val="002E6417"/>
    <w:rsid w:val="00765643"/>
    <w:rsid w:val="00BC74B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D6E31"/>
  <w15:docId w15:val="{72CDC04D-CD17-4496-BECE-843366B43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622</TotalTime>
  <Pages>7</Pages>
  <Words>1978</Words>
  <Characters>11278</Characters>
  <Application>Microsoft Office Word</Application>
  <DocSecurity>0</DocSecurity>
  <Lines>93</Lines>
  <Paragraphs>26</Paragraphs>
  <ScaleCrop>false</ScaleCrop>
  <Company/>
  <LinksUpToDate>false</LinksUpToDate>
  <CharactersWithSpaces>13230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Van.Tran</cp:lastModifiedBy>
  <cp:revision>2</cp:revision>
  <dcterms:created xsi:type="dcterms:W3CDTF">2026-09-18T00:59:00Z</dcterms:created>
  <dcterms:modified xsi:type="dcterms:W3CDTF">2026-09-18T11:32:00Z</dcterms:modified>
</cp:coreProperties>
</file>