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682D7" w14:textId="70FDB1FE" w:rsidR="0012461B" w:rsidRDefault="00000000">
      <w:pPr>
        <w:pStyle w:val="Heading1"/>
      </w:pPr>
      <w:bookmarkStart w:id="0" w:name="X12940edf45437eaa726ac7cbd7d366599f39ca3"/>
      <w:r>
        <w:t>SmartCare Requirements Specification — Stage 2</w:t>
      </w:r>
    </w:p>
    <w:p w14:paraId="35C01683" w14:textId="77777777" w:rsidR="0012461B" w:rsidRDefault="00000000">
      <w:r>
        <w:pict w14:anchorId="60F177D0">
          <v:rect id="_x0000_i1025" style="width:0;height:1.5pt" o:hralign="center" o:hrstd="t" o:hr="t"/>
        </w:pict>
      </w:r>
    </w:p>
    <w:p w14:paraId="252C638D" w14:textId="77777777" w:rsidR="0012461B" w:rsidRDefault="00000000">
      <w:pPr>
        <w:pStyle w:val="Heading2"/>
      </w:pPr>
      <w:bookmarkStart w:id="1" w:name="part-a-client-brief-given"/>
      <w:r>
        <w:t>Part A — Client Brief (given)</w:t>
      </w:r>
    </w:p>
    <w:p w14:paraId="32F3E866" w14:textId="77777777" w:rsidR="0012461B" w:rsidRDefault="00000000">
      <w:pPr>
        <w:pStyle w:val="FirstParagraph"/>
      </w:pPr>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5227522B" w14:textId="77777777" w:rsidR="0012461B" w:rsidRDefault="00000000">
      <w:pPr>
        <w:pStyle w:val="BodyText"/>
      </w:pPr>
      <w:r>
        <w:t>Everything below should trace back to this paragraph somehow — if I can’t point to a sentence in the brief (or a stakeholder need that clearly follows from it), it doesn’t belong in the requirements yet.</w:t>
      </w:r>
    </w:p>
    <w:p w14:paraId="49880F8A" w14:textId="77777777" w:rsidR="0012461B" w:rsidRDefault="00000000">
      <w:pPr>
        <w:pStyle w:val="Heading2"/>
      </w:pPr>
      <w:bookmarkStart w:id="2" w:name="part-b-stakeholders-and-scope"/>
      <w:bookmarkEnd w:id="1"/>
      <w:r>
        <w:t>Part B — Stakeholders and Scope</w:t>
      </w:r>
    </w:p>
    <w:p w14:paraId="03C90BC3" w14:textId="77777777" w:rsidR="0012461B" w:rsidRDefault="00000000">
      <w:pPr>
        <w:pStyle w:val="Heading3"/>
      </w:pPr>
      <w:bookmarkStart w:id="3" w:name="stakeholders"/>
      <w:r>
        <w:t>Stakeholders</w:t>
      </w:r>
    </w:p>
    <w:tbl>
      <w:tblPr>
        <w:tblStyle w:val="Table"/>
        <w:tblW w:w="5000" w:type="pct"/>
        <w:tblLook w:val="0020" w:firstRow="1" w:lastRow="0" w:firstColumn="0" w:lastColumn="0" w:noHBand="0" w:noVBand="0"/>
      </w:tblPr>
      <w:tblGrid>
        <w:gridCol w:w="1581"/>
        <w:gridCol w:w="3960"/>
        <w:gridCol w:w="4035"/>
      </w:tblGrid>
      <w:tr w:rsidR="0012461B" w14:paraId="14BFD5A4" w14:textId="77777777" w:rsidTr="0012461B">
        <w:trPr>
          <w:cnfStyle w:val="100000000000" w:firstRow="1" w:lastRow="0" w:firstColumn="0" w:lastColumn="0" w:oddVBand="0" w:evenVBand="0" w:oddHBand="0" w:evenHBand="0" w:firstRowFirstColumn="0" w:firstRowLastColumn="0" w:lastRowFirstColumn="0" w:lastRowLastColumn="0"/>
          <w:tblHeader/>
        </w:trPr>
        <w:tc>
          <w:tcPr>
            <w:tcW w:w="0" w:type="auto"/>
          </w:tcPr>
          <w:p w14:paraId="52D4D729" w14:textId="77777777" w:rsidR="0012461B" w:rsidRDefault="00000000">
            <w:pPr>
              <w:pStyle w:val="Compact"/>
            </w:pPr>
            <w:r>
              <w:t>Stakeholder</w:t>
            </w:r>
          </w:p>
        </w:tc>
        <w:tc>
          <w:tcPr>
            <w:tcW w:w="0" w:type="auto"/>
          </w:tcPr>
          <w:p w14:paraId="4A4F16E3" w14:textId="77777777" w:rsidR="0012461B" w:rsidRDefault="00000000">
            <w:pPr>
              <w:pStyle w:val="Compact"/>
            </w:pPr>
            <w:r>
              <w:t>What they need</w:t>
            </w:r>
          </w:p>
        </w:tc>
        <w:tc>
          <w:tcPr>
            <w:tcW w:w="0" w:type="auto"/>
          </w:tcPr>
          <w:p w14:paraId="572DD7E2" w14:textId="77777777" w:rsidR="0012461B" w:rsidRDefault="00000000">
            <w:pPr>
              <w:pStyle w:val="Compact"/>
            </w:pPr>
            <w:r>
              <w:t>Where that comes from</w:t>
            </w:r>
          </w:p>
        </w:tc>
      </w:tr>
      <w:tr w:rsidR="0012461B" w14:paraId="1C0CC5BD" w14:textId="77777777">
        <w:tc>
          <w:tcPr>
            <w:tcW w:w="0" w:type="auto"/>
          </w:tcPr>
          <w:p w14:paraId="1E73B492" w14:textId="77777777" w:rsidR="0012461B" w:rsidRDefault="00000000">
            <w:pPr>
              <w:pStyle w:val="Compact"/>
            </w:pPr>
            <w:r>
              <w:t>Receptionist</w:t>
            </w:r>
          </w:p>
        </w:tc>
        <w:tc>
          <w:tcPr>
            <w:tcW w:w="0" w:type="auto"/>
          </w:tcPr>
          <w:p w14:paraId="57E2FD29" w14:textId="77777777" w:rsidR="0012461B" w:rsidRDefault="00000000">
            <w:pPr>
              <w:pStyle w:val="Compact"/>
            </w:pPr>
            <w:r>
              <w:t>Book, search, update and cancel appointments without ending up with duplicates</w:t>
            </w:r>
          </w:p>
        </w:tc>
        <w:tc>
          <w:tcPr>
            <w:tcW w:w="0" w:type="auto"/>
          </w:tcPr>
          <w:p w14:paraId="3A16E99C" w14:textId="77777777" w:rsidR="0012461B" w:rsidRDefault="00000000">
            <w:pPr>
              <w:pStyle w:val="Compact"/>
            </w:pPr>
            <w:r>
              <w:t>Brief mentions duplicate bookings and trouble finding patients</w:t>
            </w:r>
          </w:p>
        </w:tc>
      </w:tr>
      <w:tr w:rsidR="0012461B" w14:paraId="468316B7" w14:textId="77777777">
        <w:tc>
          <w:tcPr>
            <w:tcW w:w="0" w:type="auto"/>
          </w:tcPr>
          <w:p w14:paraId="310AA2C0" w14:textId="77777777" w:rsidR="0012461B" w:rsidRDefault="00000000">
            <w:pPr>
              <w:pStyle w:val="Compact"/>
            </w:pPr>
            <w:r>
              <w:t>Patient</w:t>
            </w:r>
          </w:p>
        </w:tc>
        <w:tc>
          <w:tcPr>
            <w:tcW w:w="0" w:type="auto"/>
          </w:tcPr>
          <w:p w14:paraId="00127758" w14:textId="77777777" w:rsidR="0012461B" w:rsidRDefault="00000000">
            <w:pPr>
              <w:pStyle w:val="Compact"/>
            </w:pPr>
            <w:r>
              <w:t>Their record is accurate and easy to find</w:t>
            </w:r>
          </w:p>
        </w:tc>
        <w:tc>
          <w:tcPr>
            <w:tcW w:w="0" w:type="auto"/>
          </w:tcPr>
          <w:p w14:paraId="5F792B68" w14:textId="77777777" w:rsidR="0012461B" w:rsidRDefault="00000000">
            <w:pPr>
              <w:pStyle w:val="Compact"/>
            </w:pPr>
            <w:r>
              <w:t>Brief mentions difficulty finding patient info</w:t>
            </w:r>
          </w:p>
        </w:tc>
      </w:tr>
      <w:tr w:rsidR="0012461B" w14:paraId="1BB1186A" w14:textId="77777777">
        <w:tc>
          <w:tcPr>
            <w:tcW w:w="0" w:type="auto"/>
          </w:tcPr>
          <w:p w14:paraId="2E0B3B1B" w14:textId="77777777" w:rsidR="0012461B" w:rsidRDefault="00000000">
            <w:pPr>
              <w:pStyle w:val="Compact"/>
            </w:pPr>
            <w:r>
              <w:t>Practitioner</w:t>
            </w:r>
          </w:p>
        </w:tc>
        <w:tc>
          <w:tcPr>
            <w:tcW w:w="0" w:type="auto"/>
          </w:tcPr>
          <w:p w14:paraId="7FE73F5D" w14:textId="77777777" w:rsidR="0012461B" w:rsidRDefault="00000000">
            <w:pPr>
              <w:pStyle w:val="Compact"/>
            </w:pPr>
            <w:r>
              <w:t>Can see their own schedule and trust the status shown is correct</w:t>
            </w:r>
          </w:p>
        </w:tc>
        <w:tc>
          <w:tcPr>
            <w:tcW w:w="0" w:type="auto"/>
          </w:tcPr>
          <w:p w14:paraId="6576DAB4" w14:textId="77777777" w:rsidR="0012461B" w:rsidRDefault="00000000">
            <w:pPr>
              <w:pStyle w:val="Compact"/>
            </w:pPr>
            <w:r>
              <w:t>Brief mentions inconsistent appointment status</w:t>
            </w:r>
          </w:p>
        </w:tc>
      </w:tr>
      <w:tr w:rsidR="0012461B" w14:paraId="62AE8F33" w14:textId="77777777">
        <w:tc>
          <w:tcPr>
            <w:tcW w:w="0" w:type="auto"/>
          </w:tcPr>
          <w:p w14:paraId="740258FF" w14:textId="77777777" w:rsidR="0012461B" w:rsidRDefault="00000000">
            <w:pPr>
              <w:pStyle w:val="Compact"/>
            </w:pPr>
            <w:r>
              <w:t>Clinic Manager</w:t>
            </w:r>
          </w:p>
        </w:tc>
        <w:tc>
          <w:tcPr>
            <w:tcW w:w="0" w:type="auto"/>
          </w:tcPr>
          <w:p w14:paraId="191D1B36" w14:textId="77777777" w:rsidR="0012461B" w:rsidRDefault="00000000">
            <w:pPr>
              <w:pStyle w:val="Compact"/>
            </w:pPr>
            <w:r>
              <w:t>Wants something small and easy to maintain, with a proper appointment history</w:t>
            </w:r>
          </w:p>
        </w:tc>
        <w:tc>
          <w:tcPr>
            <w:tcW w:w="0" w:type="auto"/>
          </w:tcPr>
          <w:p w14:paraId="0CA9A1BD" w14:textId="77777777" w:rsidR="0012461B" w:rsidRDefault="00000000">
            <w:pPr>
              <w:pStyle w:val="Compact"/>
            </w:pPr>
            <w:r>
              <w:t>Brief mentions limited appointment history + wants a “small, maintainable” system</w:t>
            </w:r>
          </w:p>
        </w:tc>
      </w:tr>
    </w:tbl>
    <w:p w14:paraId="5DB87290" w14:textId="77777777" w:rsidR="0012461B" w:rsidRDefault="00000000">
      <w:pPr>
        <w:pStyle w:val="Heading3"/>
      </w:pPr>
      <w:bookmarkStart w:id="4" w:name="in-scope"/>
      <w:bookmarkEnd w:id="3"/>
      <w:r>
        <w:t>In scope</w:t>
      </w:r>
    </w:p>
    <w:p w14:paraId="080FF2C1" w14:textId="77777777" w:rsidR="0012461B" w:rsidRDefault="00000000">
      <w:pPr>
        <w:pStyle w:val="Compact"/>
        <w:numPr>
          <w:ilvl w:val="0"/>
          <w:numId w:val="2"/>
        </w:numPr>
      </w:pPr>
      <w:r>
        <w:t>Creating, viewing, updating and cancelling appointments</w:t>
      </w:r>
    </w:p>
    <w:p w14:paraId="66E093ED" w14:textId="77777777" w:rsidR="0012461B" w:rsidRDefault="00000000">
      <w:pPr>
        <w:pStyle w:val="Compact"/>
        <w:numPr>
          <w:ilvl w:val="0"/>
          <w:numId w:val="2"/>
        </w:numPr>
      </w:pPr>
      <w:r>
        <w:t>Recording patient and practitioner details</w:t>
      </w:r>
    </w:p>
    <w:p w14:paraId="5097E5AE" w14:textId="77777777" w:rsidR="0012461B" w:rsidRDefault="00000000">
      <w:pPr>
        <w:pStyle w:val="Compact"/>
        <w:numPr>
          <w:ilvl w:val="0"/>
          <w:numId w:val="2"/>
        </w:numPr>
      </w:pPr>
      <w:r>
        <w:t>Searching for a patient by name or ID</w:t>
      </w:r>
    </w:p>
    <w:p w14:paraId="6E532457" w14:textId="77777777" w:rsidR="0012461B" w:rsidRDefault="00000000">
      <w:pPr>
        <w:pStyle w:val="Compact"/>
        <w:numPr>
          <w:ilvl w:val="0"/>
          <w:numId w:val="2"/>
        </w:numPr>
      </w:pPr>
      <w:r>
        <w:t>Viewing a practitioner’s schedule</w:t>
      </w:r>
    </w:p>
    <w:p w14:paraId="06A61F89" w14:textId="77777777" w:rsidR="0012461B" w:rsidRDefault="00000000">
      <w:pPr>
        <w:pStyle w:val="Compact"/>
        <w:numPr>
          <w:ilvl w:val="0"/>
          <w:numId w:val="2"/>
        </w:numPr>
      </w:pPr>
      <w:r>
        <w:t>Stopping duplicate/double bookings</w:t>
      </w:r>
    </w:p>
    <w:p w14:paraId="2E147D0C" w14:textId="77777777" w:rsidR="0012461B" w:rsidRDefault="00000000">
      <w:pPr>
        <w:pStyle w:val="Compact"/>
        <w:numPr>
          <w:ilvl w:val="0"/>
          <w:numId w:val="2"/>
        </w:numPr>
      </w:pPr>
      <w:r>
        <w:t>Keeping appointment status consistent (booked / cancelled / completed)</w:t>
      </w:r>
    </w:p>
    <w:p w14:paraId="630E0AA0" w14:textId="77777777" w:rsidR="0012461B" w:rsidRDefault="00000000">
      <w:pPr>
        <w:pStyle w:val="Compact"/>
        <w:numPr>
          <w:ilvl w:val="0"/>
          <w:numId w:val="2"/>
        </w:numPr>
      </w:pPr>
      <w:r>
        <w:t>Keeping a history of past and cancelled appointments</w:t>
      </w:r>
    </w:p>
    <w:p w14:paraId="2CBA9117" w14:textId="77777777" w:rsidR="0012461B" w:rsidRDefault="00000000">
      <w:pPr>
        <w:pStyle w:val="FirstParagraph"/>
      </w:pPr>
      <w:r>
        <w:t>I’d call all of the above confirmed — each one lines up with something the brief actually complains about.</w:t>
      </w:r>
    </w:p>
    <w:p w14:paraId="0C5CE797" w14:textId="77777777" w:rsidR="0012461B" w:rsidRDefault="00000000">
      <w:pPr>
        <w:pStyle w:val="Heading3"/>
      </w:pPr>
      <w:bookmarkStart w:id="5" w:name="out-of-scope-for-now"/>
      <w:bookmarkEnd w:id="4"/>
      <w:r>
        <w:t>Out of scope (for now)</w:t>
      </w:r>
    </w:p>
    <w:p w14:paraId="632D433A" w14:textId="77777777" w:rsidR="0012461B" w:rsidRDefault="00000000">
      <w:pPr>
        <w:pStyle w:val="Compact"/>
        <w:numPr>
          <w:ilvl w:val="0"/>
          <w:numId w:val="3"/>
        </w:numPr>
      </w:pPr>
      <w:r>
        <w:t>Online payment — nothing in the brief about billing</w:t>
      </w:r>
    </w:p>
    <w:p w14:paraId="5A78EAD3" w14:textId="77777777" w:rsidR="0012461B" w:rsidRDefault="00000000">
      <w:pPr>
        <w:pStyle w:val="Compact"/>
        <w:numPr>
          <w:ilvl w:val="0"/>
          <w:numId w:val="3"/>
        </w:numPr>
      </w:pPr>
      <w:r>
        <w:lastRenderedPageBreak/>
        <w:t xml:space="preserve">SMS/email reminders — this is a reasonable guess, but it’s not something the client asked for, so I’m marking it </w:t>
      </w:r>
      <w:r>
        <w:rPr>
          <w:b/>
          <w:bCs/>
        </w:rPr>
        <w:t>provisional</w:t>
      </w:r>
      <w:r>
        <w:t xml:space="preserve"> rather than confirmed</w:t>
      </w:r>
    </w:p>
    <w:p w14:paraId="6BD589ED" w14:textId="77777777" w:rsidR="0012461B" w:rsidRDefault="00000000">
      <w:pPr>
        <w:pStyle w:val="Compact"/>
        <w:numPr>
          <w:ilvl w:val="0"/>
          <w:numId w:val="3"/>
        </w:numPr>
      </w:pPr>
      <w:r>
        <w:t>Facial recognition login — way overkill for a system this size, and a privacy headache for no real benefit here</w:t>
      </w:r>
    </w:p>
    <w:p w14:paraId="7A192ACD" w14:textId="77777777" w:rsidR="0012461B" w:rsidRDefault="00000000">
      <w:pPr>
        <w:pStyle w:val="Compact"/>
        <w:numPr>
          <w:ilvl w:val="0"/>
          <w:numId w:val="3"/>
        </w:numPr>
      </w:pPr>
      <w:r>
        <w:t>AI treatment recommendations — that’s a clinical decision, not something a scheduling tool should be doing</w:t>
      </w:r>
    </w:p>
    <w:p w14:paraId="328BF548" w14:textId="77777777" w:rsidR="0012461B" w:rsidRDefault="00000000">
      <w:pPr>
        <w:pStyle w:val="Compact"/>
        <w:numPr>
          <w:ilvl w:val="0"/>
          <w:numId w:val="3"/>
        </w:numPr>
      </w:pPr>
      <w:r>
        <w:t>Supporting multiple clinic branches — the brief only ever talks about one clinic</w:t>
      </w:r>
    </w:p>
    <w:p w14:paraId="3E4D99E8" w14:textId="77777777" w:rsidR="0012461B" w:rsidRDefault="00000000">
      <w:pPr>
        <w:pStyle w:val="Heading2"/>
      </w:pPr>
      <w:bookmarkStart w:id="6" w:name="part-c-functional-requirements"/>
      <w:bookmarkEnd w:id="2"/>
      <w:bookmarkEnd w:id="5"/>
      <w:r>
        <w:t>Part C — Functional Requirements</w:t>
      </w:r>
    </w:p>
    <w:p w14:paraId="42162F73" w14:textId="77777777" w:rsidR="0012461B" w:rsidRDefault="00000000">
      <w:pPr>
        <w:pStyle w:val="Compact"/>
        <w:numPr>
          <w:ilvl w:val="0"/>
          <w:numId w:val="4"/>
        </w:numPr>
      </w:pPr>
      <w:r>
        <w:t>FR-01: The system shall let a receptionist create a new appointment with patient name, practitioner name, date and time.</w:t>
      </w:r>
    </w:p>
    <w:p w14:paraId="68272445" w14:textId="77777777" w:rsidR="0012461B" w:rsidRDefault="00000000">
      <w:pPr>
        <w:pStyle w:val="Compact"/>
        <w:numPr>
          <w:ilvl w:val="0"/>
          <w:numId w:val="4"/>
        </w:numPr>
      </w:pPr>
      <w:r>
        <w:t>FR-02: The system shall let a receptionist cancel an existing appointment.</w:t>
      </w:r>
    </w:p>
    <w:p w14:paraId="40A74E92" w14:textId="77777777" w:rsidR="0012461B" w:rsidRDefault="00000000">
      <w:pPr>
        <w:pStyle w:val="Compact"/>
        <w:numPr>
          <w:ilvl w:val="0"/>
          <w:numId w:val="4"/>
        </w:numPr>
      </w:pPr>
      <w:r>
        <w:t>FR-03: The system shall let a receptionist search for a patient by name or ID.</w:t>
      </w:r>
    </w:p>
    <w:p w14:paraId="6D7E1945" w14:textId="77777777" w:rsidR="0012461B" w:rsidRDefault="00000000">
      <w:pPr>
        <w:pStyle w:val="Compact"/>
        <w:numPr>
          <w:ilvl w:val="0"/>
          <w:numId w:val="4"/>
        </w:numPr>
      </w:pPr>
      <w:r>
        <w:t>FR-04: The system shall show all appointments for a given practitioner.</w:t>
      </w:r>
    </w:p>
    <w:p w14:paraId="199C4AEE" w14:textId="77777777" w:rsidR="0012461B" w:rsidRDefault="00000000">
      <w:pPr>
        <w:pStyle w:val="Compact"/>
        <w:numPr>
          <w:ilvl w:val="0"/>
          <w:numId w:val="4"/>
        </w:numPr>
      </w:pPr>
      <w:r>
        <w:t>FR-05: The system shall stop two appointments being booked for the same practitioner at the same date and time.</w:t>
      </w:r>
    </w:p>
    <w:p w14:paraId="1BF33E71" w14:textId="77777777" w:rsidR="0012461B" w:rsidRDefault="00000000">
      <w:pPr>
        <w:pStyle w:val="Compact"/>
        <w:numPr>
          <w:ilvl w:val="0"/>
          <w:numId w:val="4"/>
        </w:numPr>
      </w:pPr>
      <w:r>
        <w:t>FR-06: The system shall let a receptionist change the date or time of an existing appointment, applying the same double-booking check as FR-05 to the new date/time.</w:t>
      </w:r>
    </w:p>
    <w:p w14:paraId="5DAF2E72" w14:textId="77777777" w:rsidR="0012461B" w:rsidRDefault="00000000">
      <w:pPr>
        <w:pStyle w:val="Compact"/>
        <w:numPr>
          <w:ilvl w:val="0"/>
          <w:numId w:val="4"/>
        </w:numPr>
      </w:pPr>
      <w:r>
        <w:t>FR-07: The system shall keep one record per patient, including name, ID and contact detail.</w:t>
      </w:r>
    </w:p>
    <w:p w14:paraId="2495AA80" w14:textId="77777777" w:rsidR="0012461B" w:rsidRDefault="00000000">
      <w:pPr>
        <w:pStyle w:val="Compact"/>
        <w:numPr>
          <w:ilvl w:val="0"/>
          <w:numId w:val="4"/>
        </w:numPr>
      </w:pPr>
      <w:r>
        <w:t>FR-08: The system shall keep one record per practitioner, including name, ID and specialty.</w:t>
      </w:r>
    </w:p>
    <w:p w14:paraId="1CBAB73C" w14:textId="77777777" w:rsidR="0012461B" w:rsidRDefault="00000000">
      <w:pPr>
        <w:pStyle w:val="Compact"/>
        <w:numPr>
          <w:ilvl w:val="0"/>
          <w:numId w:val="4"/>
        </w:numPr>
      </w:pPr>
      <w:r>
        <w:t>FR-09: The system shall give every appointment exactly one status — never more than one at a time. Booked and cancelled are confirmed statuses; a third status such as completed is provisional pending client confirmation (see Assumptions).</w:t>
      </w:r>
    </w:p>
    <w:p w14:paraId="42143E41" w14:textId="77777777" w:rsidR="0012461B" w:rsidRDefault="00000000">
      <w:pPr>
        <w:pStyle w:val="Compact"/>
        <w:numPr>
          <w:ilvl w:val="0"/>
          <w:numId w:val="4"/>
        </w:numPr>
      </w:pPr>
      <w:r>
        <w:t>FR-10: The system shall refuse to create an appointment if the patient name is left blank.</w:t>
      </w:r>
    </w:p>
    <w:p w14:paraId="1DA52C11" w14:textId="77777777" w:rsidR="0012461B" w:rsidRDefault="00000000">
      <w:pPr>
        <w:pStyle w:val="Compact"/>
        <w:numPr>
          <w:ilvl w:val="0"/>
          <w:numId w:val="4"/>
        </w:numPr>
      </w:pPr>
      <w:r>
        <w:t>FR-11: The system shall show all appointments scheduled for a given day.</w:t>
      </w:r>
    </w:p>
    <w:p w14:paraId="64984398" w14:textId="77777777" w:rsidR="0012461B" w:rsidRDefault="00000000">
      <w:pPr>
        <w:pStyle w:val="Compact"/>
        <w:numPr>
          <w:ilvl w:val="0"/>
          <w:numId w:val="4"/>
        </w:numPr>
      </w:pPr>
      <w:r>
        <w:t>FR-12: The system shall keep a history of past and cancelled appointments so they can be looked up later.</w:t>
      </w:r>
    </w:p>
    <w:p w14:paraId="4065F9A2" w14:textId="77777777" w:rsidR="0012461B" w:rsidRDefault="00000000">
      <w:pPr>
        <w:pStyle w:val="Compact"/>
        <w:numPr>
          <w:ilvl w:val="0"/>
          <w:numId w:val="4"/>
        </w:numPr>
      </w:pPr>
      <w:r>
        <w:t>FR-13: The system shall let a receptionist view the appointment history for a specific patient.</w:t>
      </w:r>
    </w:p>
    <w:p w14:paraId="23268668" w14:textId="77777777" w:rsidR="0012461B" w:rsidRDefault="00000000">
      <w:pPr>
        <w:pStyle w:val="Heading2"/>
      </w:pPr>
      <w:bookmarkStart w:id="7" w:name="part-d-non-functional-requirements"/>
      <w:bookmarkEnd w:id="6"/>
      <w:r>
        <w:t>Part D — Non-Functional Requirements</w:t>
      </w:r>
    </w:p>
    <w:p w14:paraId="17FF135C" w14:textId="77777777" w:rsidR="0012461B" w:rsidRDefault="00000000">
      <w:pPr>
        <w:pStyle w:val="Compact"/>
        <w:numPr>
          <w:ilvl w:val="0"/>
          <w:numId w:val="5"/>
        </w:numPr>
      </w:pPr>
      <w:r>
        <w:t>NFR-01 (Usability): A new receptionist should be able to book an appointment within 5 minutes with no training.</w:t>
      </w:r>
    </w:p>
    <w:p w14:paraId="2F966027" w14:textId="77777777" w:rsidR="0012461B" w:rsidRDefault="00000000">
      <w:pPr>
        <w:pStyle w:val="Compact"/>
        <w:numPr>
          <w:ilvl w:val="0"/>
          <w:numId w:val="5"/>
        </w:numPr>
      </w:pPr>
      <w:r>
        <w:t>NFR-02 (Testability): The core booking logic should sit in functions that can be tested on their own, separate from any UI.</w:t>
      </w:r>
    </w:p>
    <w:p w14:paraId="36F386B2" w14:textId="77777777" w:rsidR="0012461B" w:rsidRDefault="00000000">
      <w:pPr>
        <w:pStyle w:val="Compact"/>
        <w:numPr>
          <w:ilvl w:val="0"/>
          <w:numId w:val="5"/>
        </w:numPr>
      </w:pPr>
      <w:r>
        <w:t>NFR-03 (Data integrity): The system shouldn’t allow duplicate appointment records for the same practitioner, date and time — this is basically the “duplicate bookings” problem from the brief, enforced at the data level (as a stored-data guarantee, distinct from FR-05’s booking-time check).</w:t>
      </w:r>
    </w:p>
    <w:p w14:paraId="37831BED" w14:textId="77777777" w:rsidR="0012461B" w:rsidRDefault="00000000">
      <w:pPr>
        <w:pStyle w:val="Compact"/>
        <w:numPr>
          <w:ilvl w:val="0"/>
          <w:numId w:val="5"/>
        </w:numPr>
      </w:pPr>
      <w:r>
        <w:lastRenderedPageBreak/>
        <w:t>NFR-04 (Reliability): The system should keep working, with no data loss, up to 500 appointment records (roughly course-scale).</w:t>
      </w:r>
    </w:p>
    <w:p w14:paraId="3BD334F4" w14:textId="77777777" w:rsidR="0012461B" w:rsidRDefault="00000000">
      <w:pPr>
        <w:pStyle w:val="Compact"/>
        <w:numPr>
          <w:ilvl w:val="0"/>
          <w:numId w:val="5"/>
        </w:numPr>
      </w:pPr>
      <w:r>
        <w:t>NFR-05 (Maintainability): Patient, practitioner and appointment logic should live in their own clearly-named functions, so changing one doesn’t risk breaking the others.</w:t>
      </w:r>
    </w:p>
    <w:p w14:paraId="30A35706" w14:textId="77777777" w:rsidR="0012461B" w:rsidRDefault="00000000">
      <w:pPr>
        <w:pStyle w:val="Compact"/>
        <w:numPr>
          <w:ilvl w:val="0"/>
          <w:numId w:val="5"/>
        </w:numPr>
      </w:pPr>
      <w:r>
        <w:t>NFR-06 (Data integrity): A patient search should return every matching record for a search term — no missing results, no duplicates.</w:t>
      </w:r>
    </w:p>
    <w:p w14:paraId="054E479E" w14:textId="77777777" w:rsidR="0012461B" w:rsidRDefault="00000000">
      <w:pPr>
        <w:pStyle w:val="Heading2"/>
      </w:pPr>
      <w:bookmarkStart w:id="8" w:name="X072e8368cdd3c71c89774925285056d73b6b356"/>
      <w:bookmarkEnd w:id="7"/>
      <w:r>
        <w:t>Part E — User Stories and Acceptance Criteria</w:t>
      </w:r>
    </w:p>
    <w:p w14:paraId="271E21FC" w14:textId="77777777" w:rsidR="0012461B" w:rsidRDefault="00000000">
      <w:pPr>
        <w:pStyle w:val="Compact"/>
        <w:numPr>
          <w:ilvl w:val="0"/>
          <w:numId w:val="6"/>
        </w:numPr>
      </w:pPr>
      <w:r>
        <w:t>US-01: As a receptionist, I want to create a new appointment, so I can record a booking properly.</w:t>
      </w:r>
    </w:p>
    <w:p w14:paraId="4A0A931E" w14:textId="77777777" w:rsidR="0012461B" w:rsidRDefault="00000000">
      <w:pPr>
        <w:pStyle w:val="Compact"/>
        <w:numPr>
          <w:ilvl w:val="0"/>
          <w:numId w:val="6"/>
        </w:numPr>
      </w:pPr>
      <w:r>
        <w:t>US-02: As a receptionist, I want to cancel an appointment, so I can free up that time slot.</w:t>
      </w:r>
    </w:p>
    <w:p w14:paraId="12BAC62F" w14:textId="77777777" w:rsidR="0012461B" w:rsidRDefault="00000000">
      <w:pPr>
        <w:pStyle w:val="Compact"/>
        <w:numPr>
          <w:ilvl w:val="0"/>
          <w:numId w:val="6"/>
        </w:numPr>
      </w:pPr>
      <w:r>
        <w:t>US-03: As a receptionist, I want to search for a patient by name or ID, so I can find their record without digging through everything.</w:t>
      </w:r>
    </w:p>
    <w:p w14:paraId="2251BC36" w14:textId="77777777" w:rsidR="0012461B" w:rsidRDefault="00000000">
      <w:pPr>
        <w:pStyle w:val="Compact"/>
        <w:numPr>
          <w:ilvl w:val="0"/>
          <w:numId w:val="6"/>
        </w:numPr>
      </w:pPr>
      <w:r>
        <w:t>US-04: As a practitioner, I want to see my daily schedule, so I know who I’m seeing and when.</w:t>
      </w:r>
    </w:p>
    <w:p w14:paraId="34AE33DE" w14:textId="77777777" w:rsidR="0012461B" w:rsidRDefault="00000000">
      <w:pPr>
        <w:pStyle w:val="Compact"/>
        <w:numPr>
          <w:ilvl w:val="0"/>
          <w:numId w:val="6"/>
        </w:numPr>
      </w:pPr>
      <w:r>
        <w:t>US-05: As a receptionist, I want the system to stop double-bookings, so two patients never get the same practitioner at the same time.</w:t>
      </w:r>
    </w:p>
    <w:p w14:paraId="1A0893BB" w14:textId="77777777" w:rsidR="0012461B" w:rsidRDefault="00000000">
      <w:pPr>
        <w:pStyle w:val="Compact"/>
        <w:numPr>
          <w:ilvl w:val="0"/>
          <w:numId w:val="6"/>
        </w:numPr>
      </w:pPr>
      <w:r>
        <w:t>US-06: As a clinic manager, I want appointment history kept, so I can look back at past and cancelled appointments if I need to.</w:t>
      </w:r>
    </w:p>
    <w:p w14:paraId="56183CBB" w14:textId="77777777" w:rsidR="0012461B" w:rsidRDefault="00000000">
      <w:pPr>
        <w:pStyle w:val="FirstParagraph"/>
      </w:pPr>
      <w:r>
        <w:rPr>
          <w:b/>
          <w:bCs/>
        </w:rPr>
        <w:t>Acceptance criteria:</w:t>
      </w:r>
    </w:p>
    <w:p w14:paraId="7ADEBCEE" w14:textId="77777777" w:rsidR="0012461B" w:rsidRDefault="00000000">
      <w:pPr>
        <w:pStyle w:val="Compact"/>
        <w:numPr>
          <w:ilvl w:val="0"/>
          <w:numId w:val="7"/>
        </w:numPr>
      </w:pPr>
      <w:r>
        <w:t xml:space="preserve">GIVEN a receptionist is using the system, WHEN they enter a patient name, practitioner name and an open time slot, THEN the system saves the appointment and confirms it. </w:t>
      </w:r>
      <w:r>
        <w:rPr>
          <w:i/>
          <w:iCs/>
        </w:rPr>
        <w:t>(US-01)</w:t>
      </w:r>
    </w:p>
    <w:p w14:paraId="4E02DEFC" w14:textId="77777777" w:rsidR="0012461B" w:rsidRDefault="00000000">
      <w:pPr>
        <w:pStyle w:val="Compact"/>
        <w:numPr>
          <w:ilvl w:val="0"/>
          <w:numId w:val="7"/>
        </w:numPr>
      </w:pPr>
      <w:r>
        <w:t xml:space="preserve">GIVEN a practitioner already has an appointment at a specific date/time, WHEN a receptionist tries to book another one at that same slot, THEN the system rejects it and shows an error. </w:t>
      </w:r>
      <w:r>
        <w:rPr>
          <w:i/>
          <w:iCs/>
        </w:rPr>
        <w:t>(US-05 — this is the failure-case one)</w:t>
      </w:r>
    </w:p>
    <w:p w14:paraId="5F31525F" w14:textId="77777777" w:rsidR="0012461B" w:rsidRDefault="00000000">
      <w:pPr>
        <w:pStyle w:val="Compact"/>
        <w:numPr>
          <w:ilvl w:val="0"/>
          <w:numId w:val="7"/>
        </w:numPr>
      </w:pPr>
      <w:r>
        <w:t xml:space="preserve">GIVEN an existing appointment, WHEN a receptionist cancels it, THEN it’s marked cancelled and kept in the history rather than deleted. </w:t>
      </w:r>
      <w:r>
        <w:rPr>
          <w:i/>
          <w:iCs/>
        </w:rPr>
        <w:t>(US-02 + US-06)</w:t>
      </w:r>
    </w:p>
    <w:p w14:paraId="0231E4C7" w14:textId="77777777" w:rsidR="0012461B" w:rsidRDefault="00000000">
      <w:pPr>
        <w:pStyle w:val="Compact"/>
        <w:numPr>
          <w:ilvl w:val="0"/>
          <w:numId w:val="7"/>
        </w:numPr>
      </w:pPr>
      <w:r>
        <w:t xml:space="preserve">GIVEN a practitioner already has an appointment at a specific date/time, WHEN a receptionist tries to move a different appointment to that same slot, THEN the system rejects the change and shows an error. </w:t>
      </w:r>
      <w:r>
        <w:rPr>
          <w:i/>
          <w:iCs/>
        </w:rPr>
        <w:t>(US-05, applied to FR-06)</w:t>
      </w:r>
    </w:p>
    <w:p w14:paraId="4F2246BC" w14:textId="77777777" w:rsidR="0012461B" w:rsidRDefault="00000000">
      <w:pPr>
        <w:pStyle w:val="Heading2"/>
      </w:pPr>
      <w:bookmarkStart w:id="9" w:name="part-f-ai-requirements-review"/>
      <w:bookmarkEnd w:id="8"/>
      <w:r>
        <w:t>Part F — AI Requirements Review</w:t>
      </w:r>
    </w:p>
    <w:p w14:paraId="71008D16" w14:textId="77777777" w:rsidR="0012461B" w:rsidRDefault="00000000">
      <w:pPr>
        <w:pStyle w:val="FirstParagraph"/>
      </w:pPr>
      <w:r>
        <w:rPr>
          <w:b/>
          <w:bCs/>
        </w:rPr>
        <w:t>Prompt used:</w:t>
      </w:r>
      <w:r>
        <w:t xml:space="preserve"> &gt;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3D318053" w14:textId="77777777" w:rsidR="0012461B" w:rsidRDefault="00000000">
      <w:pPr>
        <w:pStyle w:val="BodyText"/>
      </w:pPr>
      <w:r>
        <w:rPr>
          <w:b/>
          <w:bCs/>
        </w:rPr>
        <w:t>Ambiguity</w:t>
      </w:r>
    </w:p>
    <w:tbl>
      <w:tblPr>
        <w:tblStyle w:val="Table"/>
        <w:tblW w:w="5000" w:type="pct"/>
        <w:tblLook w:val="0020" w:firstRow="1" w:lastRow="0" w:firstColumn="0" w:lastColumn="0" w:noHBand="0" w:noVBand="0"/>
      </w:tblPr>
      <w:tblGrid>
        <w:gridCol w:w="1561"/>
        <w:gridCol w:w="5236"/>
        <w:gridCol w:w="2779"/>
      </w:tblGrid>
      <w:tr w:rsidR="0012461B" w14:paraId="495B1BF0" w14:textId="77777777" w:rsidTr="0012461B">
        <w:trPr>
          <w:cnfStyle w:val="100000000000" w:firstRow="1" w:lastRow="0" w:firstColumn="0" w:lastColumn="0" w:oddVBand="0" w:evenVBand="0" w:oddHBand="0" w:evenHBand="0" w:firstRowFirstColumn="0" w:firstRowLastColumn="0" w:lastRowFirstColumn="0" w:lastRowLastColumn="0"/>
          <w:tblHeader/>
        </w:trPr>
        <w:tc>
          <w:tcPr>
            <w:tcW w:w="0" w:type="auto"/>
          </w:tcPr>
          <w:p w14:paraId="2F14C965" w14:textId="77777777" w:rsidR="0012461B" w:rsidRDefault="00000000">
            <w:pPr>
              <w:pStyle w:val="Compact"/>
            </w:pPr>
            <w:r>
              <w:t>Requirement</w:t>
            </w:r>
          </w:p>
        </w:tc>
        <w:tc>
          <w:tcPr>
            <w:tcW w:w="0" w:type="auto"/>
          </w:tcPr>
          <w:p w14:paraId="4B7EE7FB" w14:textId="77777777" w:rsidR="0012461B" w:rsidRDefault="00000000">
            <w:pPr>
              <w:pStyle w:val="Compact"/>
            </w:pPr>
            <w:r>
              <w:t>Issue</w:t>
            </w:r>
          </w:p>
        </w:tc>
        <w:tc>
          <w:tcPr>
            <w:tcW w:w="0" w:type="auto"/>
          </w:tcPr>
          <w:p w14:paraId="5E965C2D" w14:textId="77777777" w:rsidR="0012461B" w:rsidRDefault="00000000">
            <w:pPr>
              <w:pStyle w:val="Compact"/>
            </w:pPr>
            <w:r>
              <w:t>Evidence or assumption?</w:t>
            </w:r>
          </w:p>
        </w:tc>
      </w:tr>
      <w:tr w:rsidR="0012461B" w14:paraId="757CB9DB" w14:textId="77777777">
        <w:tc>
          <w:tcPr>
            <w:tcW w:w="0" w:type="auto"/>
          </w:tcPr>
          <w:p w14:paraId="474BAE1D" w14:textId="77777777" w:rsidR="0012461B" w:rsidRDefault="00000000">
            <w:pPr>
              <w:pStyle w:val="Compact"/>
            </w:pPr>
            <w:r>
              <w:lastRenderedPageBreak/>
              <w:t>NFR-01</w:t>
            </w:r>
          </w:p>
        </w:tc>
        <w:tc>
          <w:tcPr>
            <w:tcW w:w="0" w:type="auto"/>
          </w:tcPr>
          <w:p w14:paraId="3D6365E7" w14:textId="77777777" w:rsidR="0012461B" w:rsidRDefault="00000000">
            <w:pPr>
              <w:pStyle w:val="Compact"/>
            </w:pPr>
            <w:r>
              <w:t>“within about 5 minutes” isn’t measurable — “about” needs to go for this to be testable.</w:t>
            </w:r>
          </w:p>
        </w:tc>
        <w:tc>
          <w:tcPr>
            <w:tcW w:w="0" w:type="auto"/>
          </w:tcPr>
          <w:p w14:paraId="294920D1" w14:textId="77777777" w:rsidR="0012461B" w:rsidRDefault="00000000">
            <w:pPr>
              <w:pStyle w:val="Compact"/>
            </w:pPr>
            <w:r>
              <w:t>Assumption — no client evidence for any specific time target</w:t>
            </w:r>
          </w:p>
        </w:tc>
      </w:tr>
      <w:tr w:rsidR="0012461B" w14:paraId="39CFDE6A" w14:textId="77777777">
        <w:tc>
          <w:tcPr>
            <w:tcW w:w="0" w:type="auto"/>
          </w:tcPr>
          <w:p w14:paraId="4CF2EEC9" w14:textId="77777777" w:rsidR="0012461B" w:rsidRDefault="00000000">
            <w:pPr>
              <w:pStyle w:val="Compact"/>
            </w:pPr>
            <w:r>
              <w:t>NFR-04</w:t>
            </w:r>
          </w:p>
        </w:tc>
        <w:tc>
          <w:tcPr>
            <w:tcW w:w="0" w:type="auto"/>
          </w:tcPr>
          <w:p w14:paraId="1EBF61F9" w14:textId="77777777" w:rsidR="0012461B" w:rsidRDefault="00000000">
            <w:pPr>
              <w:pStyle w:val="Compact"/>
            </w:pPr>
            <w:r>
              <w:t>“up to around 500” has the same problem — not a testable bound.</w:t>
            </w:r>
          </w:p>
        </w:tc>
        <w:tc>
          <w:tcPr>
            <w:tcW w:w="0" w:type="auto"/>
          </w:tcPr>
          <w:p w14:paraId="2F1E55D7" w14:textId="77777777" w:rsidR="0012461B" w:rsidRDefault="00000000">
            <w:pPr>
              <w:pStyle w:val="Compact"/>
            </w:pPr>
            <w:r>
              <w:t>Assumption</w:t>
            </w:r>
          </w:p>
        </w:tc>
      </w:tr>
      <w:tr w:rsidR="0012461B" w14:paraId="6CF56108" w14:textId="77777777">
        <w:tc>
          <w:tcPr>
            <w:tcW w:w="0" w:type="auto"/>
          </w:tcPr>
          <w:p w14:paraId="76946305" w14:textId="77777777" w:rsidR="0012461B" w:rsidRDefault="00000000">
            <w:pPr>
              <w:pStyle w:val="Compact"/>
            </w:pPr>
            <w:r>
              <w:t>FR-03</w:t>
            </w:r>
          </w:p>
        </w:tc>
        <w:tc>
          <w:tcPr>
            <w:tcW w:w="0" w:type="auto"/>
          </w:tcPr>
          <w:p w14:paraId="35A7A0D7" w14:textId="77777777" w:rsidR="0012461B" w:rsidRDefault="00000000">
            <w:pPr>
              <w:pStyle w:val="Compact"/>
            </w:pPr>
            <w:r>
              <w:t>Doesn’t say whether search is exact match, partial match, case-sensitive, or what happens with two patients sharing a name.</w:t>
            </w:r>
          </w:p>
        </w:tc>
        <w:tc>
          <w:tcPr>
            <w:tcW w:w="0" w:type="auto"/>
          </w:tcPr>
          <w:p w14:paraId="7AD232D7" w14:textId="77777777" w:rsidR="0012461B" w:rsidRDefault="00000000">
            <w:pPr>
              <w:pStyle w:val="Compact"/>
            </w:pPr>
            <w:r>
              <w:t>Question requiring validation</w:t>
            </w:r>
          </w:p>
        </w:tc>
      </w:tr>
      <w:tr w:rsidR="0012461B" w14:paraId="2CC81738" w14:textId="77777777">
        <w:tc>
          <w:tcPr>
            <w:tcW w:w="0" w:type="auto"/>
          </w:tcPr>
          <w:p w14:paraId="1C9864B9" w14:textId="77777777" w:rsidR="0012461B" w:rsidRDefault="00000000">
            <w:pPr>
              <w:pStyle w:val="Compact"/>
            </w:pPr>
            <w:r>
              <w:t>FR-01</w:t>
            </w:r>
          </w:p>
        </w:tc>
        <w:tc>
          <w:tcPr>
            <w:tcW w:w="0" w:type="auto"/>
          </w:tcPr>
          <w:p w14:paraId="1D5CC794" w14:textId="77777777" w:rsidR="0012461B" w:rsidRDefault="00000000">
            <w:pPr>
              <w:pStyle w:val="Compact"/>
            </w:pPr>
            <w:r>
              <w:t>Doesn’t say whether “patient name” must match an existing patient record (FR-07) or can be free text — affects whether duplicate patient records can slip in.</w:t>
            </w:r>
          </w:p>
        </w:tc>
        <w:tc>
          <w:tcPr>
            <w:tcW w:w="0" w:type="auto"/>
          </w:tcPr>
          <w:p w14:paraId="0B613F5A" w14:textId="77777777" w:rsidR="0012461B" w:rsidRDefault="00000000">
            <w:pPr>
              <w:pStyle w:val="Compact"/>
            </w:pPr>
            <w:r>
              <w:t>Question requiring validation</w:t>
            </w:r>
          </w:p>
        </w:tc>
      </w:tr>
    </w:tbl>
    <w:p w14:paraId="132F89AD" w14:textId="77777777" w:rsidR="0012461B" w:rsidRDefault="00000000">
      <w:pPr>
        <w:pStyle w:val="BodyText"/>
      </w:pPr>
      <w:r>
        <w:rPr>
          <w:b/>
          <w:bCs/>
        </w:rPr>
        <w:t>Inconsistency</w:t>
      </w:r>
    </w:p>
    <w:tbl>
      <w:tblPr>
        <w:tblStyle w:val="Table"/>
        <w:tblW w:w="5000" w:type="pct"/>
        <w:tblLook w:val="0020" w:firstRow="1" w:lastRow="0" w:firstColumn="0" w:lastColumn="0" w:noHBand="0" w:noVBand="0"/>
      </w:tblPr>
      <w:tblGrid>
        <w:gridCol w:w="1963"/>
        <w:gridCol w:w="5547"/>
        <w:gridCol w:w="2066"/>
      </w:tblGrid>
      <w:tr w:rsidR="0012461B" w14:paraId="3A2421B0" w14:textId="77777777" w:rsidTr="0012461B">
        <w:trPr>
          <w:cnfStyle w:val="100000000000" w:firstRow="1" w:lastRow="0" w:firstColumn="0" w:lastColumn="0" w:oddVBand="0" w:evenVBand="0" w:oddHBand="0" w:evenHBand="0" w:firstRowFirstColumn="0" w:firstRowLastColumn="0" w:lastRowFirstColumn="0" w:lastRowLastColumn="0"/>
          <w:tblHeader/>
        </w:trPr>
        <w:tc>
          <w:tcPr>
            <w:tcW w:w="0" w:type="auto"/>
          </w:tcPr>
          <w:p w14:paraId="21C16C85" w14:textId="77777777" w:rsidR="0012461B" w:rsidRDefault="00000000">
            <w:pPr>
              <w:pStyle w:val="Compact"/>
            </w:pPr>
            <w:r>
              <w:t>Requirement</w:t>
            </w:r>
          </w:p>
        </w:tc>
        <w:tc>
          <w:tcPr>
            <w:tcW w:w="0" w:type="auto"/>
          </w:tcPr>
          <w:p w14:paraId="146CE669" w14:textId="77777777" w:rsidR="0012461B" w:rsidRDefault="00000000">
            <w:pPr>
              <w:pStyle w:val="Compact"/>
            </w:pPr>
            <w:r>
              <w:t>Issue</w:t>
            </w:r>
          </w:p>
        </w:tc>
        <w:tc>
          <w:tcPr>
            <w:tcW w:w="0" w:type="auto"/>
          </w:tcPr>
          <w:p w14:paraId="30D0178C" w14:textId="77777777" w:rsidR="0012461B" w:rsidRDefault="00000000">
            <w:pPr>
              <w:pStyle w:val="Compact"/>
            </w:pPr>
            <w:r>
              <w:t>Evidence or assumption?</w:t>
            </w:r>
          </w:p>
        </w:tc>
      </w:tr>
      <w:tr w:rsidR="0012461B" w14:paraId="6772F2D5" w14:textId="77777777">
        <w:tc>
          <w:tcPr>
            <w:tcW w:w="0" w:type="auto"/>
          </w:tcPr>
          <w:p w14:paraId="172D2FE3" w14:textId="77777777" w:rsidR="0012461B" w:rsidRDefault="00000000">
            <w:pPr>
              <w:pStyle w:val="Compact"/>
            </w:pPr>
            <w:r>
              <w:t>FR-09 vs. Assumptions</w:t>
            </w:r>
          </w:p>
        </w:tc>
        <w:tc>
          <w:tcPr>
            <w:tcW w:w="0" w:type="auto"/>
          </w:tcPr>
          <w:p w14:paraId="3B92CDDD" w14:textId="77777777" w:rsidR="0012461B" w:rsidRDefault="00000000">
            <w:pPr>
              <w:pStyle w:val="Compact"/>
            </w:pPr>
            <w:r>
              <w:t>FR-09 states as a firm “shall” that appointments can be “completed,” but the Assumptions section flags “completed” as unconfirmed. A confirmed requirement can’t rest on an unconfirmed assumption.</w:t>
            </w:r>
          </w:p>
        </w:tc>
        <w:tc>
          <w:tcPr>
            <w:tcW w:w="0" w:type="auto"/>
          </w:tcPr>
          <w:p w14:paraId="09F06C2F" w14:textId="77777777" w:rsidR="0012461B" w:rsidRDefault="00000000">
            <w:pPr>
              <w:pStyle w:val="Compact"/>
            </w:pPr>
            <w:r>
              <w:t>Assumption — needs client confirmation</w:t>
            </w:r>
          </w:p>
        </w:tc>
      </w:tr>
      <w:tr w:rsidR="0012461B" w14:paraId="7D6AEFCD" w14:textId="77777777">
        <w:tc>
          <w:tcPr>
            <w:tcW w:w="0" w:type="auto"/>
          </w:tcPr>
          <w:p w14:paraId="3FDAB237" w14:textId="77777777" w:rsidR="0012461B" w:rsidRDefault="00000000">
            <w:pPr>
              <w:pStyle w:val="Compact"/>
            </w:pPr>
            <w:r>
              <w:t>FR-05 vs. FR-06</w:t>
            </w:r>
          </w:p>
        </w:tc>
        <w:tc>
          <w:tcPr>
            <w:tcW w:w="0" w:type="auto"/>
          </w:tcPr>
          <w:p w14:paraId="43F3C3D8" w14:textId="77777777" w:rsidR="0012461B" w:rsidRDefault="00000000">
            <w:pPr>
              <w:pStyle w:val="Compact"/>
            </w:pPr>
            <w:r>
              <w:t>FR-05 stops double-booking on creation, but FR-06 (updating date/time) never says it re-checks for conflicts — an update could silently create the exact clash FR-05 exists to prevent.</w:t>
            </w:r>
          </w:p>
        </w:tc>
        <w:tc>
          <w:tcPr>
            <w:tcW w:w="0" w:type="auto"/>
          </w:tcPr>
          <w:p w14:paraId="79AD0377" w14:textId="77777777" w:rsidR="0012461B" w:rsidRDefault="00000000">
            <w:pPr>
              <w:pStyle w:val="Compact"/>
            </w:pPr>
            <w:r>
              <w:t>Question requiring validation</w:t>
            </w:r>
          </w:p>
        </w:tc>
      </w:tr>
      <w:tr w:rsidR="0012461B" w14:paraId="4FAC43D0" w14:textId="77777777">
        <w:tc>
          <w:tcPr>
            <w:tcW w:w="0" w:type="auto"/>
          </w:tcPr>
          <w:p w14:paraId="0A7E8A2E" w14:textId="77777777" w:rsidR="0012461B" w:rsidRDefault="00000000">
            <w:pPr>
              <w:pStyle w:val="Compact"/>
            </w:pPr>
            <w:r>
              <w:t>FR-05 vs. NFR-03</w:t>
            </w:r>
          </w:p>
        </w:tc>
        <w:tc>
          <w:tcPr>
            <w:tcW w:w="0" w:type="auto"/>
          </w:tcPr>
          <w:p w14:paraId="3387C02F" w14:textId="77777777" w:rsidR="0012461B" w:rsidRDefault="00000000">
            <w:pPr>
              <w:pStyle w:val="Compact"/>
            </w:pPr>
            <w:r>
              <w:t>Both describe the same rule (no duplicate practitioner/date/time) — one as a functional action, one as a data-integrity property. Worth deciding whether these are two distinct layers (behaviour + underlying data guarantee) or just duplication.</w:t>
            </w:r>
          </w:p>
        </w:tc>
        <w:tc>
          <w:tcPr>
            <w:tcW w:w="0" w:type="auto"/>
          </w:tcPr>
          <w:p w14:paraId="79E48AC3" w14:textId="77777777" w:rsidR="0012461B" w:rsidRDefault="00000000">
            <w:pPr>
              <w:pStyle w:val="Compact"/>
            </w:pPr>
            <w:r>
              <w:t>Internal document consistency, not evidence-related</w:t>
            </w:r>
          </w:p>
        </w:tc>
      </w:tr>
    </w:tbl>
    <w:p w14:paraId="1EB26ED6" w14:textId="77777777" w:rsidR="0012461B" w:rsidRDefault="00000000">
      <w:pPr>
        <w:pStyle w:val="BodyText"/>
      </w:pPr>
      <w:r>
        <w:rPr>
          <w:b/>
          <w:bCs/>
        </w:rPr>
        <w:t>Missing / gaps</w:t>
      </w:r>
    </w:p>
    <w:tbl>
      <w:tblPr>
        <w:tblStyle w:val="Table"/>
        <w:tblW w:w="5000" w:type="pct"/>
        <w:tblLook w:val="0020" w:firstRow="1" w:lastRow="0" w:firstColumn="0" w:lastColumn="0" w:noHBand="0" w:noVBand="0"/>
      </w:tblPr>
      <w:tblGrid>
        <w:gridCol w:w="6289"/>
        <w:gridCol w:w="3287"/>
      </w:tblGrid>
      <w:tr w:rsidR="0012461B" w14:paraId="7013937D" w14:textId="77777777" w:rsidTr="0012461B">
        <w:trPr>
          <w:cnfStyle w:val="100000000000" w:firstRow="1" w:lastRow="0" w:firstColumn="0" w:lastColumn="0" w:oddVBand="0" w:evenVBand="0" w:oddHBand="0" w:evenHBand="0" w:firstRowFirstColumn="0" w:firstRowLastColumn="0" w:lastRowFirstColumn="0" w:lastRowLastColumn="0"/>
          <w:tblHeader/>
        </w:trPr>
        <w:tc>
          <w:tcPr>
            <w:tcW w:w="0" w:type="auto"/>
          </w:tcPr>
          <w:p w14:paraId="3E52CD47" w14:textId="77777777" w:rsidR="0012461B" w:rsidRDefault="00000000">
            <w:pPr>
              <w:pStyle w:val="Compact"/>
            </w:pPr>
            <w:r>
              <w:t>Gap</w:t>
            </w:r>
          </w:p>
        </w:tc>
        <w:tc>
          <w:tcPr>
            <w:tcW w:w="0" w:type="auto"/>
          </w:tcPr>
          <w:p w14:paraId="0999E5DA" w14:textId="77777777" w:rsidR="0012461B" w:rsidRDefault="00000000">
            <w:pPr>
              <w:pStyle w:val="Compact"/>
            </w:pPr>
            <w:r>
              <w:t>Evidence or assumption?</w:t>
            </w:r>
          </w:p>
        </w:tc>
      </w:tr>
      <w:tr w:rsidR="0012461B" w14:paraId="71C8442B" w14:textId="77777777">
        <w:tc>
          <w:tcPr>
            <w:tcW w:w="0" w:type="auto"/>
          </w:tcPr>
          <w:p w14:paraId="3A0E2490" w14:textId="77777777" w:rsidR="0012461B" w:rsidRDefault="00000000">
            <w:pPr>
              <w:pStyle w:val="Compact"/>
            </w:pPr>
            <w:r>
              <w:t xml:space="preserve">Nothing covers </w:t>
            </w:r>
            <w:r>
              <w:rPr>
                <w:i/>
                <w:iCs/>
              </w:rPr>
              <w:t>retrieving</w:t>
            </w:r>
            <w:r>
              <w:t xml:space="preserve"> appointment history specifically — FR-04/FR-11 only cover active-schedule views, but the brief calls out “limited appointment history” directly.</w:t>
            </w:r>
          </w:p>
        </w:tc>
        <w:tc>
          <w:tcPr>
            <w:tcW w:w="0" w:type="auto"/>
          </w:tcPr>
          <w:p w14:paraId="4B9D6F6B" w14:textId="77777777" w:rsidR="0012461B" w:rsidRDefault="00000000">
            <w:pPr>
              <w:pStyle w:val="Compact"/>
            </w:pPr>
            <w:r>
              <w:t>Evidence-based — this is a real hole, not a guess</w:t>
            </w:r>
          </w:p>
        </w:tc>
      </w:tr>
      <w:tr w:rsidR="0012461B" w14:paraId="4299CF29" w14:textId="77777777">
        <w:tc>
          <w:tcPr>
            <w:tcW w:w="0" w:type="auto"/>
          </w:tcPr>
          <w:p w14:paraId="2AEC1FD5" w14:textId="77777777" w:rsidR="0012461B" w:rsidRDefault="00000000">
            <w:pPr>
              <w:pStyle w:val="Compact"/>
            </w:pPr>
            <w:r>
              <w:t>Nothing sets an appointment to “completed” — FR-09 assumes the status exists but no requirement ever changes it to that value.</w:t>
            </w:r>
          </w:p>
        </w:tc>
        <w:tc>
          <w:tcPr>
            <w:tcW w:w="0" w:type="auto"/>
          </w:tcPr>
          <w:p w14:paraId="3F8DEBBF" w14:textId="77777777" w:rsidR="0012461B" w:rsidRDefault="00000000">
            <w:pPr>
              <w:pStyle w:val="Compact"/>
            </w:pPr>
            <w:r>
              <w:t>Question requiring validation</w:t>
            </w:r>
          </w:p>
        </w:tc>
      </w:tr>
      <w:tr w:rsidR="0012461B" w14:paraId="34D7DC33" w14:textId="77777777">
        <w:tc>
          <w:tcPr>
            <w:tcW w:w="0" w:type="auto"/>
          </w:tcPr>
          <w:p w14:paraId="21AD2A65" w14:textId="77777777" w:rsidR="0012461B" w:rsidRDefault="00000000">
            <w:pPr>
              <w:pStyle w:val="Compact"/>
            </w:pPr>
            <w:r>
              <w:lastRenderedPageBreak/>
              <w:t>No access-control requirement anywhere, despite every FR assuming actions are done “by a receptionist.”</w:t>
            </w:r>
          </w:p>
        </w:tc>
        <w:tc>
          <w:tcPr>
            <w:tcW w:w="0" w:type="auto"/>
          </w:tcPr>
          <w:p w14:paraId="0B4017A5" w14:textId="77777777" w:rsidR="0012461B" w:rsidRDefault="00000000">
            <w:pPr>
              <w:pStyle w:val="Compact"/>
            </w:pPr>
            <w:r>
              <w:t>Question requiring validation — brief never mentions this either way</w:t>
            </w:r>
          </w:p>
        </w:tc>
      </w:tr>
      <w:tr w:rsidR="0012461B" w14:paraId="0DDB7339" w14:textId="77777777">
        <w:tc>
          <w:tcPr>
            <w:tcW w:w="0" w:type="auto"/>
          </w:tcPr>
          <w:p w14:paraId="58276066" w14:textId="77777777" w:rsidR="0012461B" w:rsidRDefault="00000000">
            <w:pPr>
              <w:pStyle w:val="Compact"/>
            </w:pPr>
            <w:r>
              <w:t>No acceptance criterion covers the FR-06 update-causing-a-conflict scenario.</w:t>
            </w:r>
          </w:p>
        </w:tc>
        <w:tc>
          <w:tcPr>
            <w:tcW w:w="0" w:type="auto"/>
          </w:tcPr>
          <w:p w14:paraId="79AA1B04" w14:textId="77777777" w:rsidR="0012461B" w:rsidRDefault="00000000">
            <w:pPr>
              <w:pStyle w:val="Compact"/>
            </w:pPr>
            <w:r>
              <w:t>Follows from the FR-05/FR-06 inconsistency above</w:t>
            </w:r>
          </w:p>
        </w:tc>
      </w:tr>
    </w:tbl>
    <w:p w14:paraId="36E01478" w14:textId="77777777" w:rsidR="0012461B" w:rsidRDefault="00000000">
      <w:pPr>
        <w:pStyle w:val="BodyText"/>
      </w:pPr>
      <w:r>
        <w:rPr>
          <w:b/>
          <w:bCs/>
        </w:rPr>
        <w:t>Testability</w:t>
      </w:r>
    </w:p>
    <w:p w14:paraId="4D7E135D" w14:textId="77777777" w:rsidR="0012461B" w:rsidRDefault="00000000">
      <w:pPr>
        <w:pStyle w:val="BodyText"/>
      </w:pPr>
      <w:r>
        <w:t>FR-01–FR-12 are mostly testable as written, except FR-09 (blocked on “completed” being confirmed). NFR-01 and NFR-04 aren’t testable yet — “about” and “around” need to become fixed numbers. NFR-02, NFR-05, NFR-06 are fine as written.</w:t>
      </w:r>
    </w:p>
    <w:p w14:paraId="78B9B378" w14:textId="77777777" w:rsidR="0012461B" w:rsidRDefault="00000000">
      <w:pPr>
        <w:pStyle w:val="Heading2"/>
      </w:pPr>
      <w:bookmarkStart w:id="10" w:name="Xb96f3f5a9d1052e8691d855c5953cdb7bc9e654"/>
      <w:bookmarkEnd w:id="9"/>
      <w:r>
        <w:t>Part G — Verifying and Acting on the AI Review</w:t>
      </w:r>
    </w:p>
    <w:tbl>
      <w:tblPr>
        <w:tblStyle w:val="Table"/>
        <w:tblW w:w="5000" w:type="pct"/>
        <w:tblLook w:val="0020" w:firstRow="1" w:lastRow="0" w:firstColumn="0" w:lastColumn="0" w:noHBand="0" w:noVBand="0"/>
      </w:tblPr>
      <w:tblGrid>
        <w:gridCol w:w="3220"/>
        <w:gridCol w:w="1299"/>
        <w:gridCol w:w="5057"/>
      </w:tblGrid>
      <w:tr w:rsidR="0012461B" w14:paraId="45DDD97F" w14:textId="77777777" w:rsidTr="0012461B">
        <w:trPr>
          <w:cnfStyle w:val="100000000000" w:firstRow="1" w:lastRow="0" w:firstColumn="0" w:lastColumn="0" w:oddVBand="0" w:evenVBand="0" w:oddHBand="0" w:evenHBand="0" w:firstRowFirstColumn="0" w:firstRowLastColumn="0" w:lastRowFirstColumn="0" w:lastRowLastColumn="0"/>
          <w:tblHeader/>
        </w:trPr>
        <w:tc>
          <w:tcPr>
            <w:tcW w:w="0" w:type="auto"/>
          </w:tcPr>
          <w:p w14:paraId="0726F6E3" w14:textId="77777777" w:rsidR="0012461B" w:rsidRDefault="00000000">
            <w:pPr>
              <w:pStyle w:val="Compact"/>
            </w:pPr>
            <w:r>
              <w:t>Issue</w:t>
            </w:r>
          </w:p>
        </w:tc>
        <w:tc>
          <w:tcPr>
            <w:tcW w:w="0" w:type="auto"/>
          </w:tcPr>
          <w:p w14:paraId="7CDA1257" w14:textId="77777777" w:rsidR="0012461B" w:rsidRDefault="00000000">
            <w:pPr>
              <w:pStyle w:val="Compact"/>
            </w:pPr>
            <w:r>
              <w:t>Decision</w:t>
            </w:r>
          </w:p>
        </w:tc>
        <w:tc>
          <w:tcPr>
            <w:tcW w:w="0" w:type="auto"/>
          </w:tcPr>
          <w:p w14:paraId="54FE966E" w14:textId="77777777" w:rsidR="0012461B" w:rsidRDefault="00000000">
            <w:pPr>
              <w:pStyle w:val="Compact"/>
            </w:pPr>
            <w:r>
              <w:t>What changed</w:t>
            </w:r>
          </w:p>
        </w:tc>
      </w:tr>
      <w:tr w:rsidR="0012461B" w14:paraId="7A8883F9" w14:textId="77777777">
        <w:tc>
          <w:tcPr>
            <w:tcW w:w="0" w:type="auto"/>
          </w:tcPr>
          <w:p w14:paraId="6AEDA750" w14:textId="77777777" w:rsidR="0012461B" w:rsidRDefault="00000000">
            <w:pPr>
              <w:pStyle w:val="Compact"/>
            </w:pPr>
            <w:r>
              <w:t>NFR-01 vague timing</w:t>
            </w:r>
          </w:p>
        </w:tc>
        <w:tc>
          <w:tcPr>
            <w:tcW w:w="0" w:type="auto"/>
          </w:tcPr>
          <w:p w14:paraId="3A38A186" w14:textId="77777777" w:rsidR="0012461B" w:rsidRDefault="00000000">
            <w:pPr>
              <w:pStyle w:val="Compact"/>
            </w:pPr>
            <w:r>
              <w:t>Modify</w:t>
            </w:r>
          </w:p>
        </w:tc>
        <w:tc>
          <w:tcPr>
            <w:tcW w:w="0" w:type="auto"/>
          </w:tcPr>
          <w:p w14:paraId="29995617" w14:textId="77777777" w:rsidR="0012461B" w:rsidRDefault="00000000">
            <w:pPr>
              <w:pStyle w:val="Compact"/>
            </w:pPr>
            <w:r>
              <w:t>Changed “about 5 minutes” → “5 minutes”</w:t>
            </w:r>
          </w:p>
        </w:tc>
      </w:tr>
      <w:tr w:rsidR="0012461B" w14:paraId="70C7D5C8" w14:textId="77777777">
        <w:tc>
          <w:tcPr>
            <w:tcW w:w="0" w:type="auto"/>
          </w:tcPr>
          <w:p w14:paraId="623BDC91" w14:textId="77777777" w:rsidR="0012461B" w:rsidRDefault="00000000">
            <w:pPr>
              <w:pStyle w:val="Compact"/>
            </w:pPr>
            <w:r>
              <w:t>NFR-04 vague scale</w:t>
            </w:r>
          </w:p>
        </w:tc>
        <w:tc>
          <w:tcPr>
            <w:tcW w:w="0" w:type="auto"/>
          </w:tcPr>
          <w:p w14:paraId="2D89A348" w14:textId="77777777" w:rsidR="0012461B" w:rsidRDefault="00000000">
            <w:pPr>
              <w:pStyle w:val="Compact"/>
            </w:pPr>
            <w:r>
              <w:t>Modify</w:t>
            </w:r>
          </w:p>
        </w:tc>
        <w:tc>
          <w:tcPr>
            <w:tcW w:w="0" w:type="auto"/>
          </w:tcPr>
          <w:p w14:paraId="1449DD9F" w14:textId="77777777" w:rsidR="0012461B" w:rsidRDefault="00000000">
            <w:pPr>
              <w:pStyle w:val="Compact"/>
            </w:pPr>
            <w:r>
              <w:t>Changed “up to around 500” → “up to 500”</w:t>
            </w:r>
          </w:p>
        </w:tc>
      </w:tr>
      <w:tr w:rsidR="0012461B" w14:paraId="60DC1CCD" w14:textId="77777777">
        <w:tc>
          <w:tcPr>
            <w:tcW w:w="0" w:type="auto"/>
          </w:tcPr>
          <w:p w14:paraId="3D613C43" w14:textId="77777777" w:rsidR="0012461B" w:rsidRDefault="00000000">
            <w:pPr>
              <w:pStyle w:val="Compact"/>
            </w:pPr>
            <w:r>
              <w:t>FR-09 rests on unconfirmed status</w:t>
            </w:r>
          </w:p>
        </w:tc>
        <w:tc>
          <w:tcPr>
            <w:tcW w:w="0" w:type="auto"/>
          </w:tcPr>
          <w:p w14:paraId="5651B1AD" w14:textId="77777777" w:rsidR="0012461B" w:rsidRDefault="00000000">
            <w:pPr>
              <w:pStyle w:val="Compact"/>
            </w:pPr>
            <w:r>
              <w:t>Modify</w:t>
            </w:r>
          </w:p>
        </w:tc>
        <w:tc>
          <w:tcPr>
            <w:tcW w:w="0" w:type="auto"/>
          </w:tcPr>
          <w:p w14:paraId="171A23CD" w14:textId="77777777" w:rsidR="0012461B" w:rsidRDefault="00000000">
            <w:pPr>
              <w:pStyle w:val="Compact"/>
            </w:pPr>
            <w:r>
              <w:t>Split into confirmed (booked/cancelled) vs. provisional (completed)</w:t>
            </w:r>
          </w:p>
        </w:tc>
      </w:tr>
      <w:tr w:rsidR="0012461B" w14:paraId="467A7FB3" w14:textId="77777777">
        <w:tc>
          <w:tcPr>
            <w:tcW w:w="0" w:type="auto"/>
          </w:tcPr>
          <w:p w14:paraId="7749E08D" w14:textId="77777777" w:rsidR="0012461B" w:rsidRDefault="00000000">
            <w:pPr>
              <w:pStyle w:val="Compact"/>
            </w:pPr>
            <w:r>
              <w:t>FR-06 doesn’t re-check conflicts</w:t>
            </w:r>
          </w:p>
        </w:tc>
        <w:tc>
          <w:tcPr>
            <w:tcW w:w="0" w:type="auto"/>
          </w:tcPr>
          <w:p w14:paraId="683879A1" w14:textId="77777777" w:rsidR="0012461B" w:rsidRDefault="00000000">
            <w:pPr>
              <w:pStyle w:val="Compact"/>
            </w:pPr>
            <w:r>
              <w:t>Modify</w:t>
            </w:r>
          </w:p>
        </w:tc>
        <w:tc>
          <w:tcPr>
            <w:tcW w:w="0" w:type="auto"/>
          </w:tcPr>
          <w:p w14:paraId="599F11CB" w14:textId="77777777" w:rsidR="0012461B" w:rsidRDefault="00000000">
            <w:pPr>
              <w:pStyle w:val="Compact"/>
            </w:pPr>
            <w:r>
              <w:t>Added the same double-booking check to FR-06</w:t>
            </w:r>
          </w:p>
        </w:tc>
      </w:tr>
      <w:tr w:rsidR="0012461B" w14:paraId="24196EBC" w14:textId="77777777">
        <w:tc>
          <w:tcPr>
            <w:tcW w:w="0" w:type="auto"/>
          </w:tcPr>
          <w:p w14:paraId="6481BF88" w14:textId="77777777" w:rsidR="0012461B" w:rsidRDefault="00000000">
            <w:pPr>
              <w:pStyle w:val="Compact"/>
            </w:pPr>
            <w:r>
              <w:t>Missing history-retrieval requirement</w:t>
            </w:r>
          </w:p>
        </w:tc>
        <w:tc>
          <w:tcPr>
            <w:tcW w:w="0" w:type="auto"/>
          </w:tcPr>
          <w:p w14:paraId="609DA583" w14:textId="77777777" w:rsidR="0012461B" w:rsidRDefault="00000000">
            <w:pPr>
              <w:pStyle w:val="Compact"/>
            </w:pPr>
            <w:r>
              <w:t>Accept</w:t>
            </w:r>
          </w:p>
        </w:tc>
        <w:tc>
          <w:tcPr>
            <w:tcW w:w="0" w:type="auto"/>
          </w:tcPr>
          <w:p w14:paraId="1AE37C04" w14:textId="77777777" w:rsidR="0012461B" w:rsidRDefault="00000000">
            <w:pPr>
              <w:pStyle w:val="Compact"/>
            </w:pPr>
            <w:r>
              <w:t>Added FR-13</w:t>
            </w:r>
          </w:p>
        </w:tc>
      </w:tr>
      <w:tr w:rsidR="0012461B" w14:paraId="39627B62" w14:textId="77777777">
        <w:tc>
          <w:tcPr>
            <w:tcW w:w="0" w:type="auto"/>
          </w:tcPr>
          <w:p w14:paraId="7EB9EE7F" w14:textId="77777777" w:rsidR="0012461B" w:rsidRDefault="00000000">
            <w:pPr>
              <w:pStyle w:val="Compact"/>
            </w:pPr>
            <w:r>
              <w:t>FR-03 match behaviour unclear</w:t>
            </w:r>
          </w:p>
        </w:tc>
        <w:tc>
          <w:tcPr>
            <w:tcW w:w="0" w:type="auto"/>
          </w:tcPr>
          <w:p w14:paraId="3DFF73ED" w14:textId="77777777" w:rsidR="0012461B" w:rsidRDefault="00000000">
            <w:pPr>
              <w:pStyle w:val="Compact"/>
            </w:pPr>
            <w:r>
              <w:t>Unverified</w:t>
            </w:r>
          </w:p>
        </w:tc>
        <w:tc>
          <w:tcPr>
            <w:tcW w:w="0" w:type="auto"/>
          </w:tcPr>
          <w:p w14:paraId="0C0F1342" w14:textId="77777777" w:rsidR="0012461B" w:rsidRDefault="00000000">
            <w:pPr>
              <w:pStyle w:val="Compact"/>
            </w:pPr>
            <w:r>
              <w:t>Added to open questions — no evidence either way</w:t>
            </w:r>
          </w:p>
        </w:tc>
      </w:tr>
      <w:tr w:rsidR="0012461B" w14:paraId="735BB945" w14:textId="77777777">
        <w:tc>
          <w:tcPr>
            <w:tcW w:w="0" w:type="auto"/>
          </w:tcPr>
          <w:p w14:paraId="12241F1E" w14:textId="77777777" w:rsidR="0012461B" w:rsidRDefault="00000000">
            <w:pPr>
              <w:pStyle w:val="Compact"/>
            </w:pPr>
            <w:r>
              <w:t>FR-01 doesn’t require existing patient</w:t>
            </w:r>
          </w:p>
        </w:tc>
        <w:tc>
          <w:tcPr>
            <w:tcW w:w="0" w:type="auto"/>
          </w:tcPr>
          <w:p w14:paraId="0ECA8470" w14:textId="77777777" w:rsidR="0012461B" w:rsidRDefault="00000000">
            <w:pPr>
              <w:pStyle w:val="Compact"/>
            </w:pPr>
            <w:r>
              <w:t>Unverified</w:t>
            </w:r>
          </w:p>
        </w:tc>
        <w:tc>
          <w:tcPr>
            <w:tcW w:w="0" w:type="auto"/>
          </w:tcPr>
          <w:p w14:paraId="0A477B8E" w14:textId="77777777" w:rsidR="0012461B" w:rsidRDefault="00000000">
            <w:pPr>
              <w:pStyle w:val="Compact"/>
            </w:pPr>
            <w:r>
              <w:t>Added to open questions</w:t>
            </w:r>
          </w:p>
        </w:tc>
      </w:tr>
      <w:tr w:rsidR="0012461B" w14:paraId="2967C78F" w14:textId="77777777">
        <w:tc>
          <w:tcPr>
            <w:tcW w:w="0" w:type="auto"/>
          </w:tcPr>
          <w:p w14:paraId="20DF7F3C" w14:textId="77777777" w:rsidR="0012461B" w:rsidRDefault="00000000">
            <w:pPr>
              <w:pStyle w:val="Compact"/>
            </w:pPr>
            <w:r>
              <w:t>No access-control requirement</w:t>
            </w:r>
          </w:p>
        </w:tc>
        <w:tc>
          <w:tcPr>
            <w:tcW w:w="0" w:type="auto"/>
          </w:tcPr>
          <w:p w14:paraId="3920DB51" w14:textId="77777777" w:rsidR="0012461B" w:rsidRDefault="00000000">
            <w:pPr>
              <w:pStyle w:val="Compact"/>
            </w:pPr>
            <w:r>
              <w:t>Unverified</w:t>
            </w:r>
          </w:p>
        </w:tc>
        <w:tc>
          <w:tcPr>
            <w:tcW w:w="0" w:type="auto"/>
          </w:tcPr>
          <w:p w14:paraId="3C8A86F2" w14:textId="77777777" w:rsidR="0012461B" w:rsidRDefault="00000000">
            <w:pPr>
              <w:pStyle w:val="Compact"/>
            </w:pPr>
            <w:r>
              <w:t>Added to open questions — can’t invent this without client input</w:t>
            </w:r>
          </w:p>
        </w:tc>
      </w:tr>
      <w:tr w:rsidR="0012461B" w14:paraId="2E7D319A" w14:textId="77777777">
        <w:tc>
          <w:tcPr>
            <w:tcW w:w="0" w:type="auto"/>
          </w:tcPr>
          <w:p w14:paraId="0D5F8408" w14:textId="77777777" w:rsidR="0012461B" w:rsidRDefault="00000000">
            <w:pPr>
              <w:pStyle w:val="Compact"/>
            </w:pPr>
            <w:r>
              <w:t>FR-05 / NFR-03 overlap</w:t>
            </w:r>
          </w:p>
        </w:tc>
        <w:tc>
          <w:tcPr>
            <w:tcW w:w="0" w:type="auto"/>
          </w:tcPr>
          <w:p w14:paraId="2458DA89" w14:textId="77777777" w:rsidR="0012461B" w:rsidRDefault="00000000">
            <w:pPr>
              <w:pStyle w:val="Compact"/>
            </w:pPr>
            <w:r>
              <w:t>Kept both</w:t>
            </w:r>
          </w:p>
        </w:tc>
        <w:tc>
          <w:tcPr>
            <w:tcW w:w="0" w:type="auto"/>
          </w:tcPr>
          <w:p w14:paraId="7FC47303" w14:textId="77777777" w:rsidR="0012461B" w:rsidRDefault="00000000">
            <w:pPr>
              <w:pStyle w:val="Compact"/>
            </w:pPr>
            <w:r>
              <w:t>Treated as two layers (behaviour vs. data guarantee) rather than a duplicate</w:t>
            </w:r>
          </w:p>
        </w:tc>
      </w:tr>
      <w:tr w:rsidR="0012461B" w14:paraId="704FCC53" w14:textId="77777777">
        <w:tc>
          <w:tcPr>
            <w:tcW w:w="0" w:type="auto"/>
          </w:tcPr>
          <w:p w14:paraId="13E4AFFF" w14:textId="77777777" w:rsidR="0012461B" w:rsidRDefault="00000000">
            <w:pPr>
              <w:pStyle w:val="Compact"/>
            </w:pPr>
            <w:r>
              <w:t>Missing acceptance criterion for FR-06 conflict</w:t>
            </w:r>
          </w:p>
        </w:tc>
        <w:tc>
          <w:tcPr>
            <w:tcW w:w="0" w:type="auto"/>
          </w:tcPr>
          <w:p w14:paraId="47409550" w14:textId="77777777" w:rsidR="0012461B" w:rsidRDefault="00000000">
            <w:pPr>
              <w:pStyle w:val="Compact"/>
            </w:pPr>
            <w:r>
              <w:t>Accept</w:t>
            </w:r>
          </w:p>
        </w:tc>
        <w:tc>
          <w:tcPr>
            <w:tcW w:w="0" w:type="auto"/>
          </w:tcPr>
          <w:p w14:paraId="13AD0970" w14:textId="77777777" w:rsidR="0012461B" w:rsidRDefault="00000000">
            <w:pPr>
              <w:pStyle w:val="Compact"/>
            </w:pPr>
            <w:r>
              <w:t>Added acceptance criterion 4</w:t>
            </w:r>
          </w:p>
        </w:tc>
      </w:tr>
    </w:tbl>
    <w:p w14:paraId="405E86A9" w14:textId="77777777" w:rsidR="0012461B" w:rsidRDefault="00000000">
      <w:pPr>
        <w:pStyle w:val="Heading2"/>
      </w:pPr>
      <w:bookmarkStart w:id="11" w:name="assumptions-and-open-questions"/>
      <w:bookmarkEnd w:id="10"/>
      <w:r>
        <w:t>Assumptions and Open Questions</w:t>
      </w:r>
    </w:p>
    <w:p w14:paraId="0560DAA3" w14:textId="77777777" w:rsidR="0012461B" w:rsidRDefault="00000000">
      <w:pPr>
        <w:pStyle w:val="Compact"/>
        <w:numPr>
          <w:ilvl w:val="0"/>
          <w:numId w:val="8"/>
        </w:numPr>
      </w:pPr>
      <w:r>
        <w:t>Assuming only staff use the system directly — no patient-facing login/self-booking.</w:t>
      </w:r>
    </w:p>
    <w:p w14:paraId="6FB05F80" w14:textId="77777777" w:rsidR="0012461B" w:rsidRDefault="00000000">
      <w:pPr>
        <w:pStyle w:val="Compact"/>
        <w:numPr>
          <w:ilvl w:val="0"/>
          <w:numId w:val="8"/>
        </w:numPr>
      </w:pPr>
      <w:r>
        <w:t>Assuming “completed” is a real status alongside booked/cancelled, but the client hasn’t confirmed that (FR-09).</w:t>
      </w:r>
    </w:p>
    <w:p w14:paraId="5C4CABDB" w14:textId="77777777" w:rsidR="0012461B" w:rsidRDefault="00000000">
      <w:pPr>
        <w:pStyle w:val="Compact"/>
        <w:numPr>
          <w:ilvl w:val="0"/>
          <w:numId w:val="8"/>
        </w:numPr>
      </w:pPr>
      <w:r>
        <w:t>Not sure how far back appointment history needs to go — is there a cutoff?</w:t>
      </w:r>
    </w:p>
    <w:p w14:paraId="0469E23B" w14:textId="77777777" w:rsidR="0012461B" w:rsidRDefault="00000000">
      <w:pPr>
        <w:pStyle w:val="Compact"/>
        <w:numPr>
          <w:ilvl w:val="0"/>
          <w:numId w:val="8"/>
        </w:numPr>
      </w:pPr>
      <w:r>
        <w:t>Not sure if multiple receptionists will ever use the system at the same time.</w:t>
      </w:r>
    </w:p>
    <w:p w14:paraId="6D189399" w14:textId="77777777" w:rsidR="0012461B" w:rsidRDefault="00000000">
      <w:pPr>
        <w:pStyle w:val="Compact"/>
        <w:numPr>
          <w:ilvl w:val="0"/>
          <w:numId w:val="8"/>
        </w:numPr>
      </w:pPr>
      <w:r>
        <w:t>No idea whether there are privacy rules around patient data that this needs to follow.</w:t>
      </w:r>
    </w:p>
    <w:p w14:paraId="62E34E30" w14:textId="77777777" w:rsidR="0012461B" w:rsidRDefault="00000000">
      <w:pPr>
        <w:pStyle w:val="Compact"/>
        <w:numPr>
          <w:ilvl w:val="0"/>
          <w:numId w:val="8"/>
        </w:numPr>
      </w:pPr>
      <w:r>
        <w:lastRenderedPageBreak/>
        <w:t>Not sure whether patient search (FR-03) should be exact match, partial match, or case-sensitive, or how it should behave if two patients share a name.</w:t>
      </w:r>
    </w:p>
    <w:p w14:paraId="453B8026" w14:textId="77777777" w:rsidR="0012461B" w:rsidRDefault="00000000">
      <w:pPr>
        <w:pStyle w:val="Compact"/>
        <w:numPr>
          <w:ilvl w:val="0"/>
          <w:numId w:val="8"/>
        </w:numPr>
      </w:pPr>
      <w:r>
        <w:t>Not sure whether FR-01 requires the patient to already exist as a record (FR-07), or whether a new patient can be created on the fly during booking.</w:t>
      </w:r>
    </w:p>
    <w:p w14:paraId="16AFFD2F" w14:textId="77777777" w:rsidR="0012461B" w:rsidRDefault="00000000">
      <w:pPr>
        <w:pStyle w:val="Compact"/>
        <w:numPr>
          <w:ilvl w:val="0"/>
          <w:numId w:val="8"/>
        </w:numPr>
      </w:pPr>
      <w:r>
        <w:t xml:space="preserve">No requirement anywhere restricts </w:t>
      </w:r>
      <w:r>
        <w:rPr>
          <w:i/>
          <w:iCs/>
        </w:rPr>
        <w:t>who</w:t>
      </w:r>
      <w:r>
        <w:t xml:space="preserve"> can create/cancel appointments — worth asking whether any access control is actually needed, since the brief never raises it.</w:t>
      </w:r>
    </w:p>
    <w:p w14:paraId="7890C392" w14:textId="77777777" w:rsidR="0012461B" w:rsidRDefault="00000000">
      <w:pPr>
        <w:pStyle w:val="Heading2"/>
      </w:pPr>
      <w:bookmarkStart w:id="12" w:name="reflection-150250-words"/>
      <w:bookmarkEnd w:id="11"/>
      <w:r>
        <w:t>Reflection (150–250 words)</w:t>
      </w:r>
    </w:p>
    <w:p w14:paraId="64ABAD86" w14:textId="77777777" w:rsidR="0012461B" w:rsidRDefault="00000000">
      <w:pPr>
        <w:pStyle w:val="FirstParagraph"/>
      </w:pPr>
      <w:r>
        <w:t>The AI review caught two things in my draft that I’d genuinely missed. First, NFR-01 and NFR-04 used words like “about” and “around” for timing and scale — they sounded fine when I wrote them, but they’re not actually testable until there’s a fixed number. Second, and more useful, it spotted that FR-06 (updating an appointment) never re-applied the double-booking check from FR-05 — meaning a receptionist could accidentally create the exact clash the system was supposed to prevent, just by editing instead of creating. I wouldn’t have caught that gap without a second pass.</w:t>
      </w:r>
    </w:p>
    <w:p w14:paraId="292CE6B1" w14:textId="77777777" w:rsidR="0012461B" w:rsidRDefault="00000000">
      <w:pPr>
        <w:pStyle w:val="BodyText"/>
      </w:pPr>
      <w:r>
        <w:t>It also flagged a real inconsistency: FR-09 stated “completed” as a confirmed status, while my own assumptions list already admitted that status wasn’t confirmed. That’s the kind of thing that’s easy to write past when you’re the one drafting it.</w:t>
      </w:r>
    </w:p>
    <w:p w14:paraId="3A9AD530" w14:textId="77777777" w:rsidR="0012461B" w:rsidRDefault="00000000">
      <w:pPr>
        <w:pStyle w:val="BodyText"/>
      </w:pPr>
      <w:r>
        <w:t>What it didn’t do — and this is the important part — is invent new features. It didn’t suggest reminders, payments, or anything not in the brief. Instead it raised things like access control and patient-search behaviour as open questions rather than requirements, because there’s genuinely no evidence either way. That’s the distinction that matters: a gap backed by the brief (like missing history retrieval) becomes a requirement; a gap with no evidence becomes a question for the client. AI is useful for finding the gaps, but it can’t decide which side of that line something belongs on — only the client’s actual words can.</w:t>
      </w:r>
      <w:bookmarkEnd w:id="0"/>
      <w:bookmarkEnd w:id="12"/>
    </w:p>
    <w:sectPr w:rsidR="0012461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6224A" w14:textId="77777777" w:rsidR="00933B1F" w:rsidRDefault="00933B1F">
      <w:pPr>
        <w:spacing w:after="0"/>
      </w:pPr>
      <w:r>
        <w:separator/>
      </w:r>
    </w:p>
  </w:endnote>
  <w:endnote w:type="continuationSeparator" w:id="0">
    <w:p w14:paraId="75C40665" w14:textId="77777777" w:rsidR="00933B1F" w:rsidRDefault="00933B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301A9" w14:textId="77777777" w:rsidR="00933B1F" w:rsidRDefault="00933B1F">
      <w:r>
        <w:separator/>
      </w:r>
    </w:p>
  </w:footnote>
  <w:footnote w:type="continuationSeparator" w:id="0">
    <w:p w14:paraId="2B682668" w14:textId="77777777" w:rsidR="00933B1F" w:rsidRDefault="00933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08EFF7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69A34F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C625A4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556237">
    <w:abstractNumId w:val="0"/>
  </w:num>
  <w:num w:numId="2" w16cid:durableId="994526183">
    <w:abstractNumId w:val="1"/>
  </w:num>
  <w:num w:numId="3" w16cid:durableId="651062057">
    <w:abstractNumId w:val="1"/>
  </w:num>
  <w:num w:numId="4" w16cid:durableId="1925145625">
    <w:abstractNumId w:val="1"/>
  </w:num>
  <w:num w:numId="5" w16cid:durableId="104011173">
    <w:abstractNumId w:val="1"/>
  </w:num>
  <w:num w:numId="6" w16cid:durableId="725839570">
    <w:abstractNumId w:val="1"/>
  </w:num>
  <w:num w:numId="7" w16cid:durableId="983923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39225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461B"/>
    <w:rsid w:val="0012461B"/>
    <w:rsid w:val="00933B1F"/>
    <w:rsid w:val="009C472E"/>
    <w:rsid w:val="00BC7FD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D1CAA"/>
  <w15:docId w15:val="{43E75448-C3E1-484C-AEE0-E9BA7B47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1840</Words>
  <Characters>10490</Characters>
  <Application>Microsoft Office Word</Application>
  <DocSecurity>0</DocSecurity>
  <Lines>87</Lines>
  <Paragraphs>24</Paragraphs>
  <ScaleCrop>false</ScaleCrop>
  <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Van.Tran</cp:lastModifiedBy>
  <cp:revision>2</cp:revision>
  <dcterms:created xsi:type="dcterms:W3CDTF">2026-09-13T12:53:00Z</dcterms:created>
  <dcterms:modified xsi:type="dcterms:W3CDTF">2026-09-13T12:55:00Z</dcterms:modified>
</cp:coreProperties>
</file>