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964"/>
        <w:spacing w:before="156" w:line="223" w:lineRule="auto"/>
        <w:rPr>
          <w:rFonts w:ascii="KaiTi" w:hAnsi="KaiTi" w:eastAsia="KaiTi" w:cs="KaiTi"/>
          <w:sz w:val="48"/>
          <w:szCs w:val="48"/>
        </w:rPr>
      </w:pPr>
      <w:r>
        <w:rPr>
          <w:rFonts w:ascii="KaiTi" w:hAnsi="KaiTi" w:eastAsia="KaiTi" w:cs="KaiTi"/>
          <w:sz w:val="48"/>
          <w:szCs w:val="48"/>
          <w:b/>
          <w:bCs/>
          <w:spacing w:val="-24"/>
        </w:rPr>
        <w:t>义</w:t>
      </w:r>
      <w:r>
        <w:rPr>
          <w:rFonts w:ascii="KaiTi" w:hAnsi="KaiTi" w:eastAsia="KaiTi" w:cs="KaiTi"/>
          <w:sz w:val="48"/>
          <w:szCs w:val="48"/>
          <w:spacing w:val="-75"/>
        </w:rPr>
        <w:t xml:space="preserve"> </w:t>
      </w:r>
      <w:r>
        <w:rPr>
          <w:rFonts w:ascii="KaiTi" w:hAnsi="KaiTi" w:eastAsia="KaiTi" w:cs="KaiTi"/>
          <w:sz w:val="48"/>
          <w:szCs w:val="48"/>
          <w:b/>
          <w:bCs/>
          <w:spacing w:val="-24"/>
        </w:rPr>
        <w:t>务</w:t>
      </w:r>
      <w:r>
        <w:rPr>
          <w:rFonts w:ascii="KaiTi" w:hAnsi="KaiTi" w:eastAsia="KaiTi" w:cs="KaiTi"/>
          <w:sz w:val="48"/>
          <w:szCs w:val="48"/>
          <w:spacing w:val="-102"/>
        </w:rPr>
        <w:t xml:space="preserve"> </w:t>
      </w:r>
      <w:r>
        <w:rPr>
          <w:rFonts w:ascii="KaiTi" w:hAnsi="KaiTi" w:eastAsia="KaiTi" w:cs="KaiTi"/>
          <w:sz w:val="48"/>
          <w:szCs w:val="48"/>
          <w:b/>
          <w:bCs/>
          <w:spacing w:val="-24"/>
        </w:rPr>
        <w:t>教</w:t>
      </w:r>
      <w:r>
        <w:rPr>
          <w:rFonts w:ascii="KaiTi" w:hAnsi="KaiTi" w:eastAsia="KaiTi" w:cs="KaiTi"/>
          <w:sz w:val="48"/>
          <w:szCs w:val="48"/>
          <w:spacing w:val="-64"/>
        </w:rPr>
        <w:t xml:space="preserve"> </w:t>
      </w:r>
      <w:r>
        <w:rPr>
          <w:rFonts w:ascii="KaiTi" w:hAnsi="KaiTi" w:eastAsia="KaiTi" w:cs="KaiTi"/>
          <w:sz w:val="48"/>
          <w:szCs w:val="48"/>
          <w:b/>
          <w:bCs/>
          <w:spacing w:val="-24"/>
        </w:rPr>
        <w:t>育</w:t>
      </w:r>
    </w:p>
    <w:p>
      <w:pPr>
        <w:spacing w:before="403" w:line="219" w:lineRule="auto"/>
        <w:jc w:val="right"/>
        <w:rPr>
          <w:rFonts w:ascii="SimSun" w:hAnsi="SimSun" w:eastAsia="SimSun" w:cs="SimSun"/>
          <w:sz w:val="88"/>
          <w:szCs w:val="88"/>
        </w:rPr>
      </w:pPr>
      <w:r>
        <w:rPr>
          <w:rFonts w:ascii="SimSun" w:hAnsi="SimSun" w:eastAsia="SimSun" w:cs="SimSun"/>
          <w:sz w:val="88"/>
          <w:szCs w:val="88"/>
          <w:b/>
          <w:bCs/>
          <w:spacing w:val="18"/>
        </w:rPr>
        <w:t>体育与健康课程标准</w:t>
      </w:r>
    </w:p>
    <w:p>
      <w:pPr>
        <w:ind w:left="3017"/>
        <w:spacing w:before="219" w:line="219" w:lineRule="auto"/>
        <w:rPr>
          <w:rFonts w:ascii="SimSun" w:hAnsi="SimSun" w:eastAsia="SimSun" w:cs="SimSun"/>
          <w:sz w:val="43"/>
          <w:szCs w:val="43"/>
        </w:rPr>
      </w:pPr>
      <w:r>
        <w:rPr>
          <w:rFonts w:ascii="SimSun" w:hAnsi="SimSun" w:eastAsia="SimSun" w:cs="SimSun"/>
          <w:sz w:val="43"/>
          <w:szCs w:val="43"/>
          <w:spacing w:val="8"/>
        </w:rPr>
        <w:t>(2022年版)</w:t>
      </w:r>
    </w:p>
    <w:p>
      <w:pPr>
        <w:pStyle w:val="BodyText"/>
        <w:spacing w:line="407" w:lineRule="auto"/>
        <w:rPr/>
      </w:pPr>
      <w:r/>
    </w:p>
    <w:p>
      <w:pPr>
        <w:ind w:left="2097"/>
        <w:spacing w:before="107" w:line="223" w:lineRule="auto"/>
        <w:rPr>
          <w:rFonts w:ascii="KaiTi" w:hAnsi="KaiTi" w:eastAsia="KaiTi" w:cs="KaiTi"/>
          <w:sz w:val="33"/>
          <w:szCs w:val="33"/>
        </w:rPr>
      </w:pPr>
      <w:r>
        <w:rPr>
          <w:rFonts w:ascii="KaiTi" w:hAnsi="KaiTi" w:eastAsia="KaiTi" w:cs="KaiTi"/>
          <w:sz w:val="33"/>
          <w:szCs w:val="33"/>
          <w:spacing w:val="5"/>
        </w:rPr>
        <w:t>中华人民共和国教育部制定</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360"/>
        <w:spacing w:before="62" w:line="221" w:lineRule="auto"/>
        <w:rPr>
          <w:rFonts w:ascii="SimHei" w:hAnsi="SimHei" w:eastAsia="SimHei" w:cs="SimHei"/>
          <w:sz w:val="19"/>
          <w:szCs w:val="19"/>
        </w:rPr>
      </w:pPr>
      <w:r>
        <w:drawing>
          <wp:anchor distT="0" distB="0" distL="0" distR="0" simplePos="0" relativeHeight="251658240" behindDoc="0" locked="0" layoutInCell="1" allowOverlap="1">
            <wp:simplePos x="0" y="0"/>
            <wp:positionH relativeFrom="column">
              <wp:posOffset>1808115</wp:posOffset>
            </wp:positionH>
            <wp:positionV relativeFrom="paragraph">
              <wp:posOffset>119843</wp:posOffset>
            </wp:positionV>
            <wp:extent cx="285784" cy="292028"/>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85784" cy="292028"/>
                    </a:xfrm>
                    <a:prstGeom prst="rect">
                      <a:avLst/>
                    </a:prstGeom>
                  </pic:spPr>
                </pic:pic>
              </a:graphicData>
            </a:graphic>
          </wp:anchor>
        </w:drawing>
      </w:r>
      <w:r>
        <w:rPr>
          <w:rFonts w:ascii="SimHei" w:hAnsi="SimHei" w:eastAsia="SimHei" w:cs="SimHei"/>
          <w:sz w:val="19"/>
          <w:szCs w:val="19"/>
          <w:b/>
          <w:bCs/>
          <w:spacing w:val="5"/>
        </w:rPr>
        <w:t>北京师范大学出版集团</w:t>
      </w:r>
    </w:p>
    <w:p>
      <w:pPr>
        <w:ind w:left="3357"/>
        <w:spacing w:before="103" w:line="189" w:lineRule="auto"/>
        <w:rPr>
          <w:rFonts w:ascii="Times New Roman" w:hAnsi="Times New Roman" w:eastAsia="Times New Roman" w:cs="Times New Roman"/>
          <w:sz w:val="8"/>
          <w:szCs w:val="8"/>
        </w:rPr>
      </w:pPr>
      <w:r>
        <w:rPr>
          <w:rFonts w:ascii="Times New Roman" w:hAnsi="Times New Roman" w:eastAsia="Times New Roman" w:cs="Times New Roman"/>
          <w:sz w:val="8"/>
          <w:szCs w:val="8"/>
          <w:b/>
          <w:bCs/>
          <w:spacing w:val="-1"/>
        </w:rPr>
        <w:t>BELJNG NORMAL UNIVERSITY PUBLSHNG GROUP</w:t>
      </w:r>
    </w:p>
    <w:p>
      <w:pPr>
        <w:ind w:left="3357"/>
        <w:spacing w:before="51" w:line="219" w:lineRule="auto"/>
        <w:rPr>
          <w:rFonts w:ascii="SimSun" w:hAnsi="SimSun" w:eastAsia="SimSun" w:cs="SimSun"/>
          <w:sz w:val="19"/>
          <w:szCs w:val="19"/>
        </w:rPr>
      </w:pPr>
      <w:r>
        <w:rPr>
          <w:rFonts w:ascii="SimSun" w:hAnsi="SimSun" w:eastAsia="SimSun" w:cs="SimSun"/>
          <w:sz w:val="19"/>
          <w:szCs w:val="19"/>
          <w:spacing w:val="28"/>
        </w:rPr>
        <w:t>北京师范大学出版社</w:t>
      </w:r>
    </w:p>
    <w:p>
      <w:pPr>
        <w:spacing w:line="219" w:lineRule="auto"/>
        <w:sectPr>
          <w:pgSz w:w="10430" w:h="14740"/>
          <w:pgMar w:top="1252" w:right="1141" w:bottom="0" w:left="1122" w:header="0" w:footer="0" w:gutter="0"/>
        </w:sectPr>
        <w:rPr>
          <w:rFonts w:ascii="SimSun" w:hAnsi="SimSun" w:eastAsia="SimSun" w:cs="SimSun"/>
          <w:sz w:val="19"/>
          <w:szCs w:val="19"/>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636"/>
        <w:spacing w:before="140" w:line="221" w:lineRule="auto"/>
        <w:rPr>
          <w:rFonts w:ascii="SimSun" w:hAnsi="SimSun" w:eastAsia="SimSun" w:cs="SimSun"/>
          <w:sz w:val="43"/>
          <w:szCs w:val="43"/>
        </w:rPr>
      </w:pPr>
      <w:r>
        <w:rPr>
          <w:rFonts w:ascii="SimSun" w:hAnsi="SimSun" w:eastAsia="SimSun" w:cs="SimSun"/>
          <w:sz w:val="43"/>
          <w:szCs w:val="43"/>
          <w:b/>
          <w:bCs/>
          <w:spacing w:val="-17"/>
        </w:rPr>
        <w:t>前</w:t>
      </w:r>
      <w:r>
        <w:rPr>
          <w:rFonts w:ascii="SimSun" w:hAnsi="SimSun" w:eastAsia="SimSun" w:cs="SimSun"/>
          <w:sz w:val="43"/>
          <w:szCs w:val="43"/>
          <w:spacing w:val="26"/>
        </w:rPr>
        <w:t xml:space="preserve">  </w:t>
      </w:r>
      <w:r>
        <w:rPr>
          <w:rFonts w:ascii="SimSun" w:hAnsi="SimSun" w:eastAsia="SimSun" w:cs="SimSun"/>
          <w:sz w:val="43"/>
          <w:szCs w:val="43"/>
          <w:b/>
          <w:bCs/>
          <w:spacing w:val="-17"/>
        </w:rPr>
        <w:t>言</w:t>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20" w:firstLine="509"/>
        <w:spacing w:before="78" w:line="323" w:lineRule="auto"/>
        <w:jc w:val="both"/>
        <w:rPr>
          <w:rFonts w:ascii="SimSun" w:hAnsi="SimSun" w:eastAsia="SimSun" w:cs="SimSun"/>
          <w:sz w:val="24"/>
          <w:szCs w:val="24"/>
        </w:rPr>
      </w:pPr>
      <w:r>
        <w:rPr>
          <w:rFonts w:ascii="SimSun" w:hAnsi="SimSun" w:eastAsia="SimSun" w:cs="SimSun"/>
          <w:sz w:val="24"/>
          <w:szCs w:val="24"/>
          <w:spacing w:val="2"/>
        </w:rPr>
        <w:t>习近平总书记多次强调，课程教材要发挥培根铸魂、启智增慧的</w:t>
      </w:r>
      <w:r>
        <w:rPr>
          <w:rFonts w:ascii="SimSun" w:hAnsi="SimSun" w:eastAsia="SimSun" w:cs="SimSun"/>
          <w:sz w:val="24"/>
          <w:szCs w:val="24"/>
          <w:spacing w:val="11"/>
        </w:rPr>
        <w:t xml:space="preserve"> </w:t>
      </w:r>
      <w:r>
        <w:rPr>
          <w:rFonts w:ascii="SimSun" w:hAnsi="SimSun" w:eastAsia="SimSun" w:cs="SimSun"/>
          <w:sz w:val="24"/>
          <w:szCs w:val="24"/>
          <w:spacing w:val="2"/>
        </w:rPr>
        <w:t>作用，必须坚持马克思主义的指导地位，体现马克思主义中国化最新</w:t>
      </w:r>
      <w:r>
        <w:rPr>
          <w:rFonts w:ascii="SimSun" w:hAnsi="SimSun" w:eastAsia="SimSun" w:cs="SimSun"/>
          <w:sz w:val="24"/>
          <w:szCs w:val="24"/>
          <w:spacing w:val="9"/>
        </w:rPr>
        <w:t xml:space="preserve"> </w:t>
      </w:r>
      <w:r>
        <w:rPr>
          <w:rFonts w:ascii="SimSun" w:hAnsi="SimSun" w:eastAsia="SimSun" w:cs="SimSun"/>
          <w:sz w:val="24"/>
          <w:szCs w:val="24"/>
          <w:spacing w:val="5"/>
        </w:rPr>
        <w:t>成果，体现中国和中华民族风格，体现党和国家对教育的基本要</w:t>
      </w:r>
      <w:r>
        <w:rPr>
          <w:rFonts w:ascii="SimSun" w:hAnsi="SimSun" w:eastAsia="SimSun" w:cs="SimSun"/>
          <w:sz w:val="24"/>
          <w:szCs w:val="24"/>
          <w:spacing w:val="4"/>
        </w:rPr>
        <w:t>求，</w:t>
      </w:r>
      <w:r>
        <w:rPr>
          <w:rFonts w:ascii="SimSun" w:hAnsi="SimSun" w:eastAsia="SimSun" w:cs="SimSun"/>
          <w:sz w:val="24"/>
          <w:szCs w:val="24"/>
        </w:rPr>
        <w:t xml:space="preserve"> </w:t>
      </w:r>
      <w:r>
        <w:rPr>
          <w:rFonts w:ascii="SimSun" w:hAnsi="SimSun" w:eastAsia="SimSun" w:cs="SimSun"/>
          <w:sz w:val="24"/>
          <w:szCs w:val="24"/>
        </w:rPr>
        <w:t>体现国家和民族基本价值观，体现人类文化知识积累和创新成果。</w:t>
      </w:r>
    </w:p>
    <w:p>
      <w:pPr>
        <w:ind w:right="60" w:firstLine="629"/>
        <w:spacing w:before="11" w:line="315" w:lineRule="auto"/>
        <w:jc w:val="both"/>
        <w:rPr>
          <w:rFonts w:ascii="SimSun" w:hAnsi="SimSun" w:eastAsia="SimSun" w:cs="SimSun"/>
          <w:sz w:val="24"/>
          <w:szCs w:val="24"/>
        </w:rPr>
      </w:pPr>
      <w:r>
        <w:rPr>
          <w:rFonts w:ascii="SimSun" w:hAnsi="SimSun" w:eastAsia="SimSun" w:cs="SimSun"/>
          <w:sz w:val="24"/>
          <w:szCs w:val="24"/>
          <w:spacing w:val="2"/>
        </w:rPr>
        <w:t>义务教育课程规定了教育目标、教育内容和教学基本要求，体现 </w:t>
      </w:r>
      <w:r>
        <w:rPr>
          <w:rFonts w:ascii="SimSun" w:hAnsi="SimSun" w:eastAsia="SimSun" w:cs="SimSun"/>
          <w:sz w:val="24"/>
          <w:szCs w:val="24"/>
          <w:spacing w:val="14"/>
        </w:rPr>
        <w:t>国家意志，在立德树人中发挥着关键作用。2001年颁</w:t>
      </w:r>
      <w:r>
        <w:rPr>
          <w:rFonts w:ascii="SimSun" w:hAnsi="SimSun" w:eastAsia="SimSun" w:cs="SimSun"/>
          <w:sz w:val="24"/>
          <w:szCs w:val="24"/>
          <w:spacing w:val="13"/>
        </w:rPr>
        <w:t>布的《义务教</w:t>
      </w:r>
      <w:r>
        <w:rPr>
          <w:rFonts w:ascii="SimSun" w:hAnsi="SimSun" w:eastAsia="SimSun" w:cs="SimSun"/>
          <w:sz w:val="24"/>
          <w:szCs w:val="24"/>
        </w:rPr>
        <w:t xml:space="preserve"> </w:t>
      </w:r>
      <w:r>
        <w:rPr>
          <w:rFonts w:ascii="SimSun" w:hAnsi="SimSun" w:eastAsia="SimSun" w:cs="SimSun"/>
          <w:sz w:val="24"/>
          <w:szCs w:val="24"/>
          <w:spacing w:val="14"/>
        </w:rPr>
        <w:t>育课程设置实验方案》和2011年颁布的义务教育各课</w:t>
      </w:r>
      <w:r>
        <w:rPr>
          <w:rFonts w:ascii="SimSun" w:hAnsi="SimSun" w:eastAsia="SimSun" w:cs="SimSun"/>
          <w:sz w:val="24"/>
          <w:szCs w:val="24"/>
          <w:spacing w:val="13"/>
        </w:rPr>
        <w:t>程标准，坚持</w:t>
      </w:r>
      <w:r>
        <w:rPr>
          <w:rFonts w:ascii="SimSun" w:hAnsi="SimSun" w:eastAsia="SimSun" w:cs="SimSun"/>
          <w:sz w:val="24"/>
          <w:szCs w:val="24"/>
        </w:rPr>
        <w:t xml:space="preserve"> </w:t>
      </w:r>
      <w:r>
        <w:rPr>
          <w:rFonts w:ascii="SimSun" w:hAnsi="SimSun" w:eastAsia="SimSun" w:cs="SimSun"/>
          <w:sz w:val="24"/>
          <w:szCs w:val="24"/>
          <w:spacing w:val="5"/>
        </w:rPr>
        <w:t>了正确的改革方向，体现了先进的教育理念，为基础教育质量提高作</w:t>
      </w:r>
      <w:r>
        <w:rPr>
          <w:rFonts w:ascii="SimSun" w:hAnsi="SimSun" w:eastAsia="SimSun" w:cs="SimSun"/>
          <w:sz w:val="24"/>
          <w:szCs w:val="24"/>
          <w:spacing w:val="14"/>
        </w:rPr>
        <w:t xml:space="preserve"> </w:t>
      </w:r>
      <w:r>
        <w:rPr>
          <w:rFonts w:ascii="SimSun" w:hAnsi="SimSun" w:eastAsia="SimSun" w:cs="SimSun"/>
          <w:sz w:val="24"/>
          <w:szCs w:val="24"/>
          <w:spacing w:val="6"/>
        </w:rPr>
        <w:t>出了积极贡献。随着义务教育全面普及，教育需求从“</w:t>
      </w:r>
      <w:r>
        <w:rPr>
          <w:rFonts w:ascii="SimSun" w:hAnsi="SimSun" w:eastAsia="SimSun" w:cs="SimSun"/>
          <w:sz w:val="24"/>
          <w:szCs w:val="24"/>
          <w:spacing w:val="5"/>
        </w:rPr>
        <w:t>有学上”转向</w:t>
      </w:r>
      <w:r>
        <w:rPr>
          <w:rFonts w:ascii="SimSun" w:hAnsi="SimSun" w:eastAsia="SimSun" w:cs="SimSun"/>
          <w:sz w:val="24"/>
          <w:szCs w:val="24"/>
        </w:rPr>
        <w:t xml:space="preserve"> </w:t>
      </w:r>
      <w:r>
        <w:rPr>
          <w:rFonts w:ascii="SimSun" w:hAnsi="SimSun" w:eastAsia="SimSun" w:cs="SimSun"/>
          <w:sz w:val="24"/>
          <w:szCs w:val="24"/>
          <w:spacing w:val="10"/>
        </w:rPr>
        <w:t>“上好学”,必须进一步明确“培养什么人、怎样培养人、为谁培养 </w:t>
      </w:r>
      <w:r>
        <w:rPr>
          <w:rFonts w:ascii="SimSun" w:hAnsi="SimSun" w:eastAsia="SimSun" w:cs="SimSun"/>
          <w:sz w:val="24"/>
          <w:szCs w:val="24"/>
          <w:spacing w:val="10"/>
        </w:rPr>
        <w:t>人”,优化学校育人蓝图。当今世界科技进步日新月异，网络新媒体</w:t>
      </w:r>
      <w:r>
        <w:rPr>
          <w:rFonts w:ascii="SimSun" w:hAnsi="SimSun" w:eastAsia="SimSun" w:cs="SimSun"/>
          <w:sz w:val="24"/>
          <w:szCs w:val="24"/>
          <w:spacing w:val="9"/>
        </w:rPr>
        <w:t xml:space="preserve"> </w:t>
      </w:r>
      <w:r>
        <w:rPr>
          <w:rFonts w:ascii="SimSun" w:hAnsi="SimSun" w:eastAsia="SimSun" w:cs="SimSun"/>
          <w:sz w:val="24"/>
          <w:szCs w:val="24"/>
          <w:spacing w:val="6"/>
        </w:rPr>
        <w:t>迅速普及，人们生活、学习、工作方式不断改变，儿童青少年成长环</w:t>
      </w:r>
      <w:r>
        <w:rPr>
          <w:rFonts w:ascii="SimSun" w:hAnsi="SimSun" w:eastAsia="SimSun" w:cs="SimSun"/>
          <w:sz w:val="24"/>
          <w:szCs w:val="24"/>
          <w:spacing w:val="11"/>
        </w:rPr>
        <w:t xml:space="preserve"> </w:t>
      </w:r>
      <w:r>
        <w:rPr>
          <w:rFonts w:ascii="SimSun" w:hAnsi="SimSun" w:eastAsia="SimSun" w:cs="SimSun"/>
          <w:sz w:val="24"/>
          <w:szCs w:val="24"/>
          <w:spacing w:val="6"/>
        </w:rPr>
        <w:t>境深刻变化，人才培养面临新挑战。义务教育课程必须与时俱进，进</w:t>
      </w:r>
      <w:r>
        <w:rPr>
          <w:rFonts w:ascii="SimSun" w:hAnsi="SimSun" w:eastAsia="SimSun" w:cs="SimSun"/>
          <w:sz w:val="24"/>
          <w:szCs w:val="24"/>
          <w:spacing w:val="8"/>
        </w:rPr>
        <w:t xml:space="preserve"> </w:t>
      </w:r>
      <w:r>
        <w:rPr>
          <w:rFonts w:ascii="SimSun" w:hAnsi="SimSun" w:eastAsia="SimSun" w:cs="SimSun"/>
          <w:sz w:val="24"/>
          <w:szCs w:val="24"/>
          <w:spacing w:val="19"/>
        </w:rPr>
        <w:t>行修订完善。</w:t>
      </w:r>
    </w:p>
    <w:p>
      <w:pPr>
        <w:pStyle w:val="BodyText"/>
        <w:spacing w:line="316" w:lineRule="auto"/>
        <w:rPr/>
      </w:pPr>
      <w:r/>
    </w:p>
    <w:p>
      <w:pPr>
        <w:ind w:left="634"/>
        <w:spacing w:before="107" w:line="221" w:lineRule="auto"/>
        <w:outlineLvl w:val="1"/>
        <w:rPr>
          <w:rFonts w:ascii="SimSun" w:hAnsi="SimSun" w:eastAsia="SimSun" w:cs="SimSun"/>
          <w:sz w:val="33"/>
          <w:szCs w:val="33"/>
        </w:rPr>
      </w:pPr>
      <w:r>
        <w:rPr>
          <w:rFonts w:ascii="SimSun" w:hAnsi="SimSun" w:eastAsia="SimSun" w:cs="SimSun"/>
          <w:sz w:val="33"/>
          <w:szCs w:val="33"/>
          <w:b/>
          <w:bCs/>
        </w:rPr>
        <w:t>一、指导思想</w:t>
      </w:r>
    </w:p>
    <w:p>
      <w:pPr>
        <w:pStyle w:val="BodyText"/>
        <w:spacing w:line="411" w:lineRule="auto"/>
        <w:rPr/>
      </w:pPr>
      <w:r/>
    </w:p>
    <w:p>
      <w:pPr>
        <w:ind w:left="119" w:right="60" w:firstLine="509"/>
        <w:spacing w:before="78" w:line="325" w:lineRule="auto"/>
        <w:jc w:val="both"/>
        <w:rPr>
          <w:rFonts w:ascii="SimSun" w:hAnsi="SimSun" w:eastAsia="SimSun" w:cs="SimSun"/>
          <w:sz w:val="24"/>
          <w:szCs w:val="24"/>
        </w:rPr>
      </w:pPr>
      <w:r>
        <w:rPr>
          <w:rFonts w:ascii="SimSun" w:hAnsi="SimSun" w:eastAsia="SimSun" w:cs="SimSun"/>
          <w:sz w:val="24"/>
          <w:szCs w:val="24"/>
          <w:spacing w:val="2"/>
        </w:rPr>
        <w:t>以习近平新时代中国特色社会主义思想为指导，全面贯彻党的教 </w:t>
      </w:r>
      <w:r>
        <w:rPr>
          <w:rFonts w:ascii="SimSun" w:hAnsi="SimSun" w:eastAsia="SimSun" w:cs="SimSun"/>
          <w:sz w:val="24"/>
          <w:szCs w:val="24"/>
          <w:spacing w:val="10"/>
        </w:rPr>
        <w:t>育方针，遵循教育教学规律，落实立德树人根本任务，发展素质教</w:t>
      </w:r>
      <w:r>
        <w:rPr>
          <w:rFonts w:ascii="SimSun" w:hAnsi="SimSun" w:eastAsia="SimSun" w:cs="SimSun"/>
          <w:sz w:val="24"/>
          <w:szCs w:val="24"/>
          <w:spacing w:val="18"/>
        </w:rPr>
        <w:t xml:space="preserve"> </w:t>
      </w:r>
      <w:r>
        <w:rPr>
          <w:rFonts w:ascii="SimSun" w:hAnsi="SimSun" w:eastAsia="SimSun" w:cs="SimSun"/>
          <w:sz w:val="24"/>
          <w:szCs w:val="24"/>
          <w:spacing w:val="2"/>
        </w:rPr>
        <w:t>育。以人民为中心，扎根中国大地办教育。坚持德育为先，提升智育</w:t>
      </w:r>
    </w:p>
    <w:p>
      <w:pPr>
        <w:spacing w:line="325" w:lineRule="auto"/>
        <w:sectPr>
          <w:footerReference w:type="default" r:id="rId2"/>
          <w:pgSz w:w="10440" w:h="14740"/>
          <w:pgMar w:top="1252" w:right="1530" w:bottom="1192" w:left="1440" w:header="0" w:footer="1057" w:gutter="0"/>
        </w:sectPr>
        <w:rPr>
          <w:rFonts w:ascii="SimSun" w:hAnsi="SimSun" w:eastAsia="SimSun" w:cs="SimSun"/>
          <w:sz w:val="24"/>
          <w:szCs w:val="24"/>
        </w:rPr>
      </w:pPr>
    </w:p>
    <w:p>
      <w:pPr>
        <w:ind w:left="6"/>
        <w:spacing w:before="38"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1"/>
        </w:rPr>
        <w:t xml:space="preserve"> </w:t>
      </w:r>
      <w:r>
        <w:rPr>
          <w:rFonts w:ascii="SimSun" w:hAnsi="SimSun" w:eastAsia="SimSun" w:cs="SimSun"/>
          <w:sz w:val="19"/>
          <w:szCs w:val="19"/>
          <w:spacing w:val="14"/>
        </w:rPr>
        <w:t>体育与健康课程标准(2022年版)</w:t>
      </w:r>
    </w:p>
    <w:p>
      <w:pPr>
        <w:pStyle w:val="BodyText"/>
        <w:spacing w:line="375" w:lineRule="auto"/>
        <w:rPr/>
      </w:pPr>
      <w:r/>
    </w:p>
    <w:p>
      <w:pPr>
        <w:ind w:left="3" w:right="22"/>
        <w:spacing w:before="78" w:line="325" w:lineRule="auto"/>
        <w:jc w:val="both"/>
        <w:rPr>
          <w:rFonts w:ascii="SimSun" w:hAnsi="SimSun" w:eastAsia="SimSun" w:cs="SimSun"/>
          <w:sz w:val="24"/>
          <w:szCs w:val="24"/>
        </w:rPr>
      </w:pPr>
      <w:r>
        <w:rPr>
          <w:rFonts w:ascii="SimSun" w:hAnsi="SimSun" w:eastAsia="SimSun" w:cs="SimSun"/>
          <w:sz w:val="24"/>
          <w:szCs w:val="24"/>
          <w:spacing w:val="2"/>
        </w:rPr>
        <w:t>水平，加强体育美育，落实劳动教育。反映时代特征，努力构建具有</w:t>
      </w:r>
      <w:r>
        <w:rPr>
          <w:rFonts w:ascii="SimSun" w:hAnsi="SimSun" w:eastAsia="SimSun" w:cs="SimSun"/>
          <w:sz w:val="24"/>
          <w:szCs w:val="24"/>
          <w:spacing w:val="11"/>
        </w:rPr>
        <w:t xml:space="preserve"> </w:t>
      </w:r>
      <w:r>
        <w:rPr>
          <w:rFonts w:ascii="SimSun" w:hAnsi="SimSun" w:eastAsia="SimSun" w:cs="SimSun"/>
          <w:sz w:val="24"/>
          <w:szCs w:val="24"/>
          <w:spacing w:val="2"/>
        </w:rPr>
        <w:t>中国特色、世界水准的义务教育课程体系。聚焦中国学生发展核心素</w:t>
      </w:r>
      <w:r>
        <w:rPr>
          <w:rFonts w:ascii="SimSun" w:hAnsi="SimSun" w:eastAsia="SimSun" w:cs="SimSun"/>
          <w:sz w:val="24"/>
          <w:szCs w:val="24"/>
          <w:spacing w:val="10"/>
        </w:rPr>
        <w:t xml:space="preserve"> </w:t>
      </w:r>
      <w:r>
        <w:rPr>
          <w:rFonts w:ascii="SimSun" w:hAnsi="SimSun" w:eastAsia="SimSun" w:cs="SimSun"/>
          <w:sz w:val="24"/>
          <w:szCs w:val="24"/>
          <w:spacing w:val="3"/>
        </w:rPr>
        <w:t>养，培养学生适应未来发展的正确价值观、必</w:t>
      </w:r>
      <w:r>
        <w:rPr>
          <w:rFonts w:ascii="SimSun" w:hAnsi="SimSun" w:eastAsia="SimSun" w:cs="SimSun"/>
          <w:sz w:val="24"/>
          <w:szCs w:val="24"/>
          <w:spacing w:val="2"/>
        </w:rPr>
        <w:t>备品格和关键能力，引</w:t>
      </w:r>
      <w:r>
        <w:rPr>
          <w:rFonts w:ascii="SimSun" w:hAnsi="SimSun" w:eastAsia="SimSun" w:cs="SimSun"/>
          <w:sz w:val="24"/>
          <w:szCs w:val="24"/>
        </w:rPr>
        <w:t xml:space="preserve"> </w:t>
      </w:r>
      <w:r>
        <w:rPr>
          <w:rFonts w:ascii="SimSun" w:hAnsi="SimSun" w:eastAsia="SimSun" w:cs="SimSun"/>
          <w:sz w:val="24"/>
          <w:szCs w:val="24"/>
          <w:spacing w:val="2"/>
        </w:rPr>
        <w:t>导学生明确人生发展方向，成长为德智体美劳全面发展的社会主义建</w:t>
      </w:r>
      <w:r>
        <w:rPr>
          <w:rFonts w:ascii="SimSun" w:hAnsi="SimSun" w:eastAsia="SimSun" w:cs="SimSun"/>
          <w:sz w:val="24"/>
          <w:szCs w:val="24"/>
          <w:spacing w:val="9"/>
        </w:rPr>
        <w:t xml:space="preserve"> </w:t>
      </w:r>
      <w:r>
        <w:rPr>
          <w:rFonts w:ascii="SimSun" w:hAnsi="SimSun" w:eastAsia="SimSun" w:cs="SimSun"/>
          <w:sz w:val="24"/>
          <w:szCs w:val="24"/>
        </w:rPr>
        <w:t>设者和接班人。</w:t>
      </w:r>
    </w:p>
    <w:p>
      <w:pPr>
        <w:pStyle w:val="BodyText"/>
        <w:spacing w:line="280" w:lineRule="auto"/>
        <w:rPr/>
      </w:pPr>
      <w:r/>
    </w:p>
    <w:p>
      <w:pPr>
        <w:ind w:left="498"/>
        <w:spacing w:before="108" w:line="219" w:lineRule="auto"/>
        <w:outlineLvl w:val="1"/>
        <w:rPr>
          <w:rFonts w:ascii="SimSun" w:hAnsi="SimSun" w:eastAsia="SimSun" w:cs="SimSun"/>
          <w:sz w:val="33"/>
          <w:szCs w:val="33"/>
        </w:rPr>
      </w:pPr>
      <w:r>
        <w:rPr>
          <w:rFonts w:ascii="SimSun" w:hAnsi="SimSun" w:eastAsia="SimSun" w:cs="SimSun"/>
          <w:sz w:val="33"/>
          <w:szCs w:val="33"/>
          <w:b/>
          <w:bCs/>
          <w:spacing w:val="1"/>
        </w:rPr>
        <w:t>二、修订原则</w:t>
      </w:r>
    </w:p>
    <w:p>
      <w:pPr>
        <w:pStyle w:val="BodyText"/>
        <w:spacing w:line="405" w:lineRule="auto"/>
        <w:rPr/>
      </w:pPr>
      <w:r/>
    </w:p>
    <w:p>
      <w:pPr>
        <w:ind w:left="597"/>
        <w:spacing w:before="78" w:line="222" w:lineRule="auto"/>
        <w:outlineLvl w:val="3"/>
        <w:rPr>
          <w:rFonts w:ascii="SimHei" w:hAnsi="SimHei" w:eastAsia="SimHei" w:cs="SimHei"/>
          <w:sz w:val="24"/>
          <w:szCs w:val="24"/>
        </w:rPr>
      </w:pPr>
      <w:r>
        <w:rPr>
          <w:rFonts w:ascii="SimHei" w:hAnsi="SimHei" w:eastAsia="SimHei" w:cs="SimHei"/>
          <w:sz w:val="24"/>
          <w:szCs w:val="24"/>
          <w:b/>
          <w:bCs/>
          <w:spacing w:val="13"/>
        </w:rPr>
        <w:t>(一)坚持目标导向</w:t>
      </w:r>
    </w:p>
    <w:p>
      <w:pPr>
        <w:pStyle w:val="BodyText"/>
        <w:spacing w:line="276" w:lineRule="auto"/>
        <w:rPr/>
      </w:pPr>
      <w:r/>
    </w:p>
    <w:p>
      <w:pPr>
        <w:ind w:left="3" w:right="31" w:firstLine="490"/>
        <w:spacing w:before="78" w:line="331" w:lineRule="auto"/>
        <w:jc w:val="both"/>
        <w:rPr>
          <w:rFonts w:ascii="SimSun" w:hAnsi="SimSun" w:eastAsia="SimSun" w:cs="SimSun"/>
          <w:sz w:val="24"/>
          <w:szCs w:val="24"/>
        </w:rPr>
      </w:pPr>
      <w:r>
        <w:rPr>
          <w:rFonts w:ascii="SimSun" w:hAnsi="SimSun" w:eastAsia="SimSun" w:cs="SimSun"/>
          <w:sz w:val="24"/>
          <w:szCs w:val="24"/>
          <w:spacing w:val="2"/>
        </w:rPr>
        <w:t>认真学习领会习近平总书记关于教育的重要论述，全面落实有理</w:t>
      </w:r>
      <w:r>
        <w:rPr>
          <w:rFonts w:ascii="SimSun" w:hAnsi="SimSun" w:eastAsia="SimSun" w:cs="SimSun"/>
          <w:sz w:val="24"/>
          <w:szCs w:val="24"/>
          <w:spacing w:val="1"/>
        </w:rPr>
        <w:t xml:space="preserve"> </w:t>
      </w:r>
      <w:r>
        <w:rPr>
          <w:rFonts w:ascii="SimSun" w:hAnsi="SimSun" w:eastAsia="SimSun" w:cs="SimSun"/>
          <w:sz w:val="24"/>
          <w:szCs w:val="24"/>
          <w:spacing w:val="11"/>
        </w:rPr>
        <w:t>想、有本领、有担当的时代新人培养要求，</w:t>
      </w:r>
      <w:r>
        <w:rPr>
          <w:rFonts w:ascii="SimSun" w:hAnsi="SimSun" w:eastAsia="SimSun" w:cs="SimSun"/>
          <w:sz w:val="24"/>
          <w:szCs w:val="24"/>
          <w:spacing w:val="10"/>
        </w:rPr>
        <w:t>确立课程修订的根本遵</w:t>
      </w:r>
      <w:r>
        <w:rPr>
          <w:rFonts w:ascii="SimSun" w:hAnsi="SimSun" w:eastAsia="SimSun" w:cs="SimSun"/>
          <w:sz w:val="24"/>
          <w:szCs w:val="24"/>
        </w:rPr>
        <w:t xml:space="preserve"> </w:t>
      </w:r>
      <w:r>
        <w:rPr>
          <w:rFonts w:ascii="SimSun" w:hAnsi="SimSun" w:eastAsia="SimSun" w:cs="SimSun"/>
          <w:sz w:val="24"/>
          <w:szCs w:val="24"/>
          <w:spacing w:val="2"/>
        </w:rPr>
        <w:t>循。准确理解和把握党中央、国务院关于教育改革的各项要求，全面</w:t>
      </w:r>
      <w:r>
        <w:rPr>
          <w:rFonts w:ascii="SimSun" w:hAnsi="SimSun" w:eastAsia="SimSun" w:cs="SimSun"/>
          <w:sz w:val="24"/>
          <w:szCs w:val="24"/>
          <w:spacing w:val="9"/>
        </w:rPr>
        <w:t xml:space="preserve"> </w:t>
      </w:r>
      <w:r>
        <w:rPr>
          <w:rFonts w:ascii="SimSun" w:hAnsi="SimSun" w:eastAsia="SimSun" w:cs="SimSun"/>
          <w:sz w:val="24"/>
          <w:szCs w:val="24"/>
          <w:spacing w:val="2"/>
        </w:rPr>
        <w:t>落实习近平新时代中国特色社会主义思想，将社会主义先进文化、革</w:t>
      </w:r>
      <w:r>
        <w:rPr>
          <w:rFonts w:ascii="SimSun" w:hAnsi="SimSun" w:eastAsia="SimSun" w:cs="SimSun"/>
          <w:sz w:val="24"/>
          <w:szCs w:val="24"/>
          <w:spacing w:val="9"/>
        </w:rPr>
        <w:t xml:space="preserve"> </w:t>
      </w:r>
      <w:r>
        <w:rPr>
          <w:rFonts w:ascii="SimSun" w:hAnsi="SimSun" w:eastAsia="SimSun" w:cs="SimSun"/>
          <w:sz w:val="24"/>
          <w:szCs w:val="24"/>
          <w:spacing w:val="2"/>
        </w:rPr>
        <w:t>命文化、中华优秀传统文化、国家安全、生命安全与健康等重大主题</w:t>
      </w:r>
      <w:r>
        <w:rPr>
          <w:rFonts w:ascii="SimSun" w:hAnsi="SimSun" w:eastAsia="SimSun" w:cs="SimSun"/>
          <w:sz w:val="24"/>
          <w:szCs w:val="24"/>
          <w:spacing w:val="11"/>
        </w:rPr>
        <w:t xml:space="preserve"> </w:t>
      </w:r>
      <w:r>
        <w:rPr>
          <w:rFonts w:ascii="SimSun" w:hAnsi="SimSun" w:eastAsia="SimSun" w:cs="SimSun"/>
          <w:sz w:val="24"/>
          <w:szCs w:val="24"/>
          <w:spacing w:val="-1"/>
        </w:rPr>
        <w:t>教育有机融入课程，增强课程思想性。</w:t>
      </w:r>
    </w:p>
    <w:p>
      <w:pPr>
        <w:ind w:left="597"/>
        <w:spacing w:before="213" w:line="222" w:lineRule="auto"/>
        <w:outlineLvl w:val="3"/>
        <w:rPr>
          <w:rFonts w:ascii="SimHei" w:hAnsi="SimHei" w:eastAsia="SimHei" w:cs="SimHei"/>
          <w:sz w:val="24"/>
          <w:szCs w:val="24"/>
        </w:rPr>
      </w:pPr>
      <w:r>
        <w:rPr>
          <w:rFonts w:ascii="SimHei" w:hAnsi="SimHei" w:eastAsia="SimHei" w:cs="SimHei"/>
          <w:sz w:val="24"/>
          <w:szCs w:val="24"/>
          <w:b/>
          <w:bCs/>
          <w:spacing w:val="13"/>
        </w:rPr>
        <w:t>(二)坚持问题导向</w:t>
      </w:r>
    </w:p>
    <w:p>
      <w:pPr>
        <w:pStyle w:val="BodyText"/>
        <w:spacing w:line="262" w:lineRule="auto"/>
        <w:rPr/>
      </w:pPr>
      <w:r/>
    </w:p>
    <w:p>
      <w:pPr>
        <w:ind w:left="3" w:right="30" w:firstLine="490"/>
        <w:spacing w:before="78" w:line="332" w:lineRule="auto"/>
        <w:jc w:val="both"/>
        <w:rPr>
          <w:rFonts w:ascii="SimSun" w:hAnsi="SimSun" w:eastAsia="SimSun" w:cs="SimSun"/>
          <w:sz w:val="24"/>
          <w:szCs w:val="24"/>
        </w:rPr>
      </w:pPr>
      <w:r>
        <w:rPr>
          <w:rFonts w:ascii="SimSun" w:hAnsi="SimSun" w:eastAsia="SimSun" w:cs="SimSun"/>
          <w:sz w:val="24"/>
          <w:szCs w:val="24"/>
          <w:spacing w:val="1"/>
        </w:rPr>
        <w:t>全面梳理课程改革的困难与问题，明确修订重点和任务，注重对</w:t>
      </w:r>
      <w:r>
        <w:rPr>
          <w:rFonts w:ascii="SimSun" w:hAnsi="SimSun" w:eastAsia="SimSun" w:cs="SimSun"/>
          <w:sz w:val="24"/>
          <w:szCs w:val="24"/>
          <w:spacing w:val="11"/>
        </w:rPr>
        <w:t xml:space="preserve"> </w:t>
      </w:r>
      <w:r>
        <w:rPr>
          <w:rFonts w:ascii="SimSun" w:hAnsi="SimSun" w:eastAsia="SimSun" w:cs="SimSun"/>
          <w:sz w:val="24"/>
          <w:szCs w:val="24"/>
          <w:spacing w:val="2"/>
        </w:rPr>
        <w:t>实际问题的有效回应。遵循学生身心发展规律，加强一体化设置，促</w:t>
      </w:r>
      <w:r>
        <w:rPr>
          <w:rFonts w:ascii="SimSun" w:hAnsi="SimSun" w:eastAsia="SimSun" w:cs="SimSun"/>
          <w:sz w:val="24"/>
          <w:szCs w:val="24"/>
          <w:spacing w:val="9"/>
        </w:rPr>
        <w:t xml:space="preserve"> </w:t>
      </w:r>
      <w:r>
        <w:rPr>
          <w:rFonts w:ascii="SimSun" w:hAnsi="SimSun" w:eastAsia="SimSun" w:cs="SimSun"/>
          <w:sz w:val="24"/>
          <w:szCs w:val="24"/>
          <w:spacing w:val="2"/>
        </w:rPr>
        <w:t>进学段衔接，提升课程科学性和系统性。进一步精选对学生终身发展</w:t>
      </w:r>
      <w:r>
        <w:rPr>
          <w:rFonts w:ascii="SimSun" w:hAnsi="SimSun" w:eastAsia="SimSun" w:cs="SimSun"/>
          <w:sz w:val="24"/>
          <w:szCs w:val="24"/>
          <w:spacing w:val="12"/>
        </w:rPr>
        <w:t xml:space="preserve"> </w:t>
      </w:r>
      <w:r>
        <w:rPr>
          <w:rFonts w:ascii="SimSun" w:hAnsi="SimSun" w:eastAsia="SimSun" w:cs="SimSun"/>
          <w:sz w:val="24"/>
          <w:szCs w:val="24"/>
          <w:spacing w:val="2"/>
        </w:rPr>
        <w:t>有价值的课程内容，减负提质。细化育人目标，明确实施要求，增强</w:t>
      </w:r>
      <w:r>
        <w:rPr>
          <w:rFonts w:ascii="SimSun" w:hAnsi="SimSun" w:eastAsia="SimSun" w:cs="SimSun"/>
          <w:sz w:val="24"/>
          <w:szCs w:val="24"/>
          <w:spacing w:val="11"/>
        </w:rPr>
        <w:t xml:space="preserve"> </w:t>
      </w:r>
      <w:r>
        <w:rPr>
          <w:rFonts w:ascii="SimSun" w:hAnsi="SimSun" w:eastAsia="SimSun" w:cs="SimSun"/>
          <w:sz w:val="24"/>
          <w:szCs w:val="24"/>
        </w:rPr>
        <w:t>课程指导性和可操作性。</w:t>
      </w:r>
    </w:p>
    <w:p>
      <w:pPr>
        <w:ind w:left="597"/>
        <w:spacing w:before="210" w:line="221" w:lineRule="auto"/>
        <w:outlineLvl w:val="3"/>
        <w:rPr>
          <w:rFonts w:ascii="SimHei" w:hAnsi="SimHei" w:eastAsia="SimHei" w:cs="SimHei"/>
          <w:sz w:val="24"/>
          <w:szCs w:val="24"/>
        </w:rPr>
      </w:pPr>
      <w:r>
        <w:rPr>
          <w:rFonts w:ascii="SimHei" w:hAnsi="SimHei" w:eastAsia="SimHei" w:cs="SimHei"/>
          <w:sz w:val="24"/>
          <w:szCs w:val="24"/>
          <w:b/>
          <w:bCs/>
          <w:spacing w:val="13"/>
        </w:rPr>
        <w:t>(三)坚持创新导向</w:t>
      </w:r>
    </w:p>
    <w:p>
      <w:pPr>
        <w:pStyle w:val="BodyText"/>
        <w:spacing w:line="279" w:lineRule="auto"/>
        <w:rPr/>
      </w:pPr>
      <w:r/>
    </w:p>
    <w:p>
      <w:pPr>
        <w:ind w:left="3" w:right="14" w:firstLine="490"/>
        <w:spacing w:before="78" w:line="332" w:lineRule="auto"/>
        <w:jc w:val="both"/>
        <w:rPr>
          <w:rFonts w:ascii="SimSun" w:hAnsi="SimSun" w:eastAsia="SimSun" w:cs="SimSun"/>
          <w:sz w:val="24"/>
          <w:szCs w:val="24"/>
        </w:rPr>
      </w:pPr>
      <w:r>
        <w:rPr>
          <w:rFonts w:ascii="SimSun" w:hAnsi="SimSun" w:eastAsia="SimSun" w:cs="SimSun"/>
          <w:sz w:val="24"/>
          <w:szCs w:val="24"/>
          <w:spacing w:val="2"/>
        </w:rPr>
        <w:t>既注重继承我国课程建设的成功经验，也充分借鉴国际先进教育</w:t>
      </w:r>
      <w:r>
        <w:rPr>
          <w:rFonts w:ascii="SimSun" w:hAnsi="SimSun" w:eastAsia="SimSun" w:cs="SimSun"/>
          <w:sz w:val="24"/>
          <w:szCs w:val="24"/>
          <w:spacing w:val="12"/>
        </w:rPr>
        <w:t xml:space="preserve"> </w:t>
      </w:r>
      <w:r>
        <w:rPr>
          <w:rFonts w:ascii="SimSun" w:hAnsi="SimSun" w:eastAsia="SimSun" w:cs="SimSun"/>
          <w:sz w:val="24"/>
          <w:szCs w:val="24"/>
          <w:spacing w:val="2"/>
        </w:rPr>
        <w:t>理念，进一步深化课程改革。强化课程综合性和实践性，推动育人方</w:t>
      </w:r>
      <w:r>
        <w:rPr>
          <w:rFonts w:ascii="SimSun" w:hAnsi="SimSun" w:eastAsia="SimSun" w:cs="SimSun"/>
          <w:sz w:val="24"/>
          <w:szCs w:val="24"/>
          <w:spacing w:val="8"/>
        </w:rPr>
        <w:t xml:space="preserve"> </w:t>
      </w:r>
      <w:r>
        <w:rPr>
          <w:rFonts w:ascii="SimSun" w:hAnsi="SimSun" w:eastAsia="SimSun" w:cs="SimSun"/>
          <w:sz w:val="24"/>
          <w:szCs w:val="24"/>
          <w:spacing w:val="3"/>
        </w:rPr>
        <w:t>式变革，着力发展学生核心素养。凸显学生主体地位，关注学生</w:t>
      </w:r>
      <w:r>
        <w:rPr>
          <w:rFonts w:ascii="SimSun" w:hAnsi="SimSun" w:eastAsia="SimSun" w:cs="SimSun"/>
          <w:sz w:val="24"/>
          <w:szCs w:val="24"/>
          <w:spacing w:val="2"/>
        </w:rPr>
        <w:t>个性</w:t>
      </w:r>
    </w:p>
    <w:p>
      <w:pPr>
        <w:spacing w:line="332" w:lineRule="auto"/>
        <w:sectPr>
          <w:footerReference w:type="default" r:id="rId3"/>
          <w:pgSz w:w="10440" w:h="14740"/>
          <w:pgMar w:top="866" w:right="1566" w:bottom="1189" w:left="1566" w:header="0" w:footer="1045" w:gutter="0"/>
        </w:sectPr>
        <w:rPr>
          <w:rFonts w:ascii="SimSun" w:hAnsi="SimSun" w:eastAsia="SimSun" w:cs="SimSun"/>
          <w:sz w:val="24"/>
          <w:szCs w:val="24"/>
        </w:rPr>
      </w:pPr>
    </w:p>
    <w:p>
      <w:pPr>
        <w:ind w:left="6848"/>
        <w:spacing w:before="45" w:line="221" w:lineRule="auto"/>
        <w:rPr>
          <w:rFonts w:ascii="SimSun" w:hAnsi="SimSun" w:eastAsia="SimSun" w:cs="SimSun"/>
          <w:sz w:val="23"/>
          <w:szCs w:val="23"/>
        </w:rPr>
      </w:pPr>
      <w:r>
        <w:rPr>
          <w:rFonts w:ascii="SimSun" w:hAnsi="SimSun" w:eastAsia="SimSun" w:cs="SimSun"/>
          <w:sz w:val="23"/>
          <w:szCs w:val="23"/>
          <w:b/>
          <w:bCs/>
          <w:spacing w:val="-9"/>
        </w:rPr>
        <w:t>前</w:t>
      </w:r>
      <w:r>
        <w:rPr>
          <w:rFonts w:ascii="SimSun" w:hAnsi="SimSun" w:eastAsia="SimSun" w:cs="SimSun"/>
          <w:sz w:val="23"/>
          <w:szCs w:val="23"/>
          <w:spacing w:val="18"/>
        </w:rPr>
        <w:t xml:space="preserve"> </w:t>
      </w:r>
      <w:r>
        <w:rPr>
          <w:rFonts w:ascii="SimSun" w:hAnsi="SimSun" w:eastAsia="SimSun" w:cs="SimSun"/>
          <w:sz w:val="23"/>
          <w:szCs w:val="23"/>
          <w:b/>
          <w:bCs/>
          <w:spacing w:val="-9"/>
        </w:rPr>
        <w:t>言</w:t>
      </w:r>
    </w:p>
    <w:p>
      <w:pPr>
        <w:pStyle w:val="BodyText"/>
        <w:spacing w:line="387" w:lineRule="auto"/>
        <w:rPr/>
      </w:pPr>
      <w:r/>
    </w:p>
    <w:p>
      <w:pPr>
        <w:ind w:left="114" w:right="106"/>
        <w:spacing w:before="75" w:line="347" w:lineRule="auto"/>
        <w:jc w:val="both"/>
        <w:rPr>
          <w:rFonts w:ascii="SimSun" w:hAnsi="SimSun" w:eastAsia="SimSun" w:cs="SimSun"/>
          <w:sz w:val="23"/>
          <w:szCs w:val="23"/>
        </w:rPr>
      </w:pPr>
      <w:r>
        <w:rPr>
          <w:rFonts w:ascii="SimSun" w:hAnsi="SimSun" w:eastAsia="SimSun" w:cs="SimSun"/>
          <w:sz w:val="23"/>
          <w:szCs w:val="23"/>
          <w:spacing w:val="12"/>
        </w:rPr>
        <w:t>化、多样化的学习和发展需求，增强课程适宜性。坚持与时</w:t>
      </w:r>
      <w:r>
        <w:rPr>
          <w:rFonts w:ascii="SimSun" w:hAnsi="SimSun" w:eastAsia="SimSun" w:cs="SimSun"/>
          <w:sz w:val="23"/>
          <w:szCs w:val="23"/>
          <w:spacing w:val="11"/>
        </w:rPr>
        <w:t>俱进，反</w:t>
      </w:r>
      <w:r>
        <w:rPr>
          <w:rFonts w:ascii="SimSun" w:hAnsi="SimSun" w:eastAsia="SimSun" w:cs="SimSun"/>
          <w:sz w:val="23"/>
          <w:szCs w:val="23"/>
        </w:rPr>
        <w:t xml:space="preserve"> </w:t>
      </w:r>
      <w:r>
        <w:rPr>
          <w:rFonts w:ascii="SimSun" w:hAnsi="SimSun" w:eastAsia="SimSun" w:cs="SimSun"/>
          <w:sz w:val="23"/>
          <w:szCs w:val="23"/>
          <w:spacing w:val="12"/>
        </w:rPr>
        <w:t>映经济社会发展新变化、科学技术进步新成果，更新课程内容</w:t>
      </w:r>
      <w:r>
        <w:rPr>
          <w:rFonts w:ascii="SimSun" w:hAnsi="SimSun" w:eastAsia="SimSun" w:cs="SimSun"/>
          <w:sz w:val="23"/>
          <w:szCs w:val="23"/>
          <w:spacing w:val="11"/>
        </w:rPr>
        <w:t>，体现</w:t>
      </w:r>
      <w:r>
        <w:rPr>
          <w:rFonts w:ascii="SimSun" w:hAnsi="SimSun" w:eastAsia="SimSun" w:cs="SimSun"/>
          <w:sz w:val="23"/>
          <w:szCs w:val="23"/>
        </w:rPr>
        <w:t xml:space="preserve"> </w:t>
      </w:r>
      <w:r>
        <w:rPr>
          <w:rFonts w:ascii="SimSun" w:hAnsi="SimSun" w:eastAsia="SimSun" w:cs="SimSun"/>
          <w:sz w:val="23"/>
          <w:szCs w:val="23"/>
          <w:spacing w:val="5"/>
        </w:rPr>
        <w:t>课程时代性。</w:t>
      </w:r>
    </w:p>
    <w:p>
      <w:pPr>
        <w:ind w:left="619"/>
        <w:spacing w:before="336" w:line="221" w:lineRule="auto"/>
        <w:outlineLvl w:val="1"/>
        <w:rPr>
          <w:rFonts w:ascii="SimSun" w:hAnsi="SimSun" w:eastAsia="SimSun" w:cs="SimSun"/>
          <w:sz w:val="33"/>
          <w:szCs w:val="33"/>
        </w:rPr>
      </w:pPr>
      <w:r>
        <w:rPr>
          <w:rFonts w:ascii="SimSun" w:hAnsi="SimSun" w:eastAsia="SimSun" w:cs="SimSun"/>
          <w:sz w:val="33"/>
          <w:szCs w:val="33"/>
          <w:b/>
          <w:bCs/>
          <w:spacing w:val="-2"/>
        </w:rPr>
        <w:t>三、主要变化</w:t>
      </w:r>
    </w:p>
    <w:p>
      <w:pPr>
        <w:pStyle w:val="BodyText"/>
        <w:spacing w:line="382" w:lineRule="auto"/>
        <w:rPr/>
      </w:pPr>
      <w:r/>
    </w:p>
    <w:p>
      <w:pPr>
        <w:ind w:left="718"/>
        <w:spacing w:before="84" w:line="221" w:lineRule="auto"/>
        <w:outlineLvl w:val="3"/>
        <w:rPr>
          <w:rFonts w:ascii="SimHei" w:hAnsi="SimHei" w:eastAsia="SimHei" w:cs="SimHei"/>
          <w:sz w:val="26"/>
          <w:szCs w:val="26"/>
        </w:rPr>
      </w:pPr>
      <w:r>
        <w:rPr>
          <w:rFonts w:ascii="SimHei" w:hAnsi="SimHei" w:eastAsia="SimHei" w:cs="SimHei"/>
          <w:sz w:val="26"/>
          <w:szCs w:val="26"/>
          <w:b/>
          <w:bCs/>
          <w:spacing w:val="-5"/>
        </w:rPr>
        <w:t>(一)关于课程方案</w:t>
      </w:r>
    </w:p>
    <w:p>
      <w:pPr>
        <w:pStyle w:val="BodyText"/>
        <w:spacing w:line="257" w:lineRule="auto"/>
        <w:rPr/>
      </w:pPr>
      <w:r/>
    </w:p>
    <w:p>
      <w:pPr>
        <w:ind w:left="115" w:right="75" w:firstLine="500"/>
        <w:spacing w:before="75" w:line="347" w:lineRule="auto"/>
        <w:jc w:val="both"/>
        <w:rPr>
          <w:rFonts w:ascii="SimSun" w:hAnsi="SimSun" w:eastAsia="SimSun" w:cs="SimSun"/>
          <w:sz w:val="23"/>
          <w:szCs w:val="23"/>
        </w:rPr>
      </w:pPr>
      <w:r>
        <w:rPr>
          <w:rFonts w:ascii="SimSun" w:hAnsi="SimSun" w:eastAsia="SimSun" w:cs="SimSun"/>
          <w:sz w:val="23"/>
          <w:szCs w:val="23"/>
          <w:spacing w:val="12"/>
        </w:rPr>
        <w:t>一是完善了培养目标。全面落实习近平总书记关于培养担当民族 </w:t>
      </w:r>
      <w:r>
        <w:rPr>
          <w:rFonts w:ascii="SimSun" w:hAnsi="SimSun" w:eastAsia="SimSun" w:cs="SimSun"/>
          <w:sz w:val="23"/>
          <w:szCs w:val="23"/>
          <w:spacing w:val="20"/>
        </w:rPr>
        <w:t>复兴大任时代新人的要求，结合义务教育性质及课程定位，从有理</w:t>
      </w:r>
      <w:r>
        <w:rPr>
          <w:rFonts w:ascii="SimSun" w:hAnsi="SimSun" w:eastAsia="SimSun" w:cs="SimSun"/>
          <w:sz w:val="23"/>
          <w:szCs w:val="23"/>
          <w:spacing w:val="6"/>
        </w:rPr>
        <w:t xml:space="preserve"> </w:t>
      </w:r>
      <w:r>
        <w:rPr>
          <w:rFonts w:ascii="SimSun" w:hAnsi="SimSun" w:eastAsia="SimSun" w:cs="SimSun"/>
          <w:sz w:val="23"/>
          <w:szCs w:val="23"/>
          <w:spacing w:val="12"/>
        </w:rPr>
        <w:t>想、有本领、有担当三个方面，明确义务教育阶段时代新人培养的具</w:t>
      </w:r>
      <w:r>
        <w:rPr>
          <w:rFonts w:ascii="SimSun" w:hAnsi="SimSun" w:eastAsia="SimSun" w:cs="SimSun"/>
          <w:sz w:val="23"/>
          <w:szCs w:val="23"/>
          <w:spacing w:val="1"/>
        </w:rPr>
        <w:t xml:space="preserve"> </w:t>
      </w:r>
      <w:r>
        <w:rPr>
          <w:rFonts w:ascii="SimSun" w:hAnsi="SimSun" w:eastAsia="SimSun" w:cs="SimSun"/>
          <w:sz w:val="23"/>
          <w:szCs w:val="23"/>
          <w:spacing w:val="6"/>
        </w:rPr>
        <w:t>体要求。</w:t>
      </w:r>
    </w:p>
    <w:p>
      <w:pPr>
        <w:ind w:firstLine="615"/>
        <w:spacing w:before="8" w:line="343" w:lineRule="auto"/>
        <w:jc w:val="both"/>
        <w:rPr>
          <w:rFonts w:ascii="SimSun" w:hAnsi="SimSun" w:eastAsia="SimSun" w:cs="SimSun"/>
          <w:sz w:val="23"/>
          <w:szCs w:val="23"/>
        </w:rPr>
      </w:pPr>
      <w:r>
        <w:rPr>
          <w:rFonts w:ascii="SimSun" w:hAnsi="SimSun" w:eastAsia="SimSun" w:cs="SimSun"/>
          <w:sz w:val="23"/>
          <w:szCs w:val="23"/>
          <w:spacing w:val="15"/>
        </w:rPr>
        <w:t>二是优化了课程设置。落实党中央、国务院“双减”政策要求，</w:t>
      </w:r>
      <w:r>
        <w:rPr>
          <w:rFonts w:ascii="SimSun" w:hAnsi="SimSun" w:eastAsia="SimSun" w:cs="SimSun"/>
          <w:sz w:val="23"/>
          <w:szCs w:val="23"/>
          <w:spacing w:val="3"/>
        </w:rPr>
        <w:t xml:space="preserve"> </w:t>
      </w:r>
      <w:r>
        <w:rPr>
          <w:rFonts w:ascii="SimSun" w:hAnsi="SimSun" w:eastAsia="SimSun" w:cs="SimSun"/>
          <w:sz w:val="23"/>
          <w:szCs w:val="23"/>
          <w:spacing w:val="23"/>
        </w:rPr>
        <w:t>在保持义务教育阶段九年9522总课时数不</w:t>
      </w:r>
      <w:r>
        <w:rPr>
          <w:rFonts w:ascii="SimSun" w:hAnsi="SimSun" w:eastAsia="SimSun" w:cs="SimSun"/>
          <w:sz w:val="23"/>
          <w:szCs w:val="23"/>
          <w:spacing w:val="22"/>
        </w:rPr>
        <w:t>变的基础上，调整优化课</w:t>
      </w:r>
      <w:r>
        <w:rPr>
          <w:rFonts w:ascii="SimSun" w:hAnsi="SimSun" w:eastAsia="SimSun" w:cs="SimSun"/>
          <w:sz w:val="23"/>
          <w:szCs w:val="23"/>
        </w:rPr>
        <w:t xml:space="preserve">  </w:t>
      </w:r>
      <w:r>
        <w:rPr>
          <w:rFonts w:ascii="SimSun" w:hAnsi="SimSun" w:eastAsia="SimSun" w:cs="SimSun"/>
          <w:sz w:val="23"/>
          <w:szCs w:val="23"/>
          <w:spacing w:val="16"/>
        </w:rPr>
        <w:t>程设置。将小学原品德与生活、品德与社会和初中原思想</w:t>
      </w:r>
      <w:r>
        <w:rPr>
          <w:rFonts w:ascii="SimSun" w:hAnsi="SimSun" w:eastAsia="SimSun" w:cs="SimSun"/>
          <w:sz w:val="23"/>
          <w:szCs w:val="23"/>
          <w:spacing w:val="15"/>
        </w:rPr>
        <w:t>品德整合为</w:t>
      </w:r>
      <w:r>
        <w:rPr>
          <w:rFonts w:ascii="SimSun" w:hAnsi="SimSun" w:eastAsia="SimSun" w:cs="SimSun"/>
          <w:sz w:val="23"/>
          <w:szCs w:val="23"/>
        </w:rPr>
        <w:t xml:space="preserve">  </w:t>
      </w:r>
      <w:r>
        <w:rPr>
          <w:rFonts w:ascii="SimSun" w:hAnsi="SimSun" w:eastAsia="SimSun" w:cs="SimSun"/>
          <w:sz w:val="23"/>
          <w:szCs w:val="23"/>
          <w:spacing w:val="6"/>
        </w:rPr>
        <w:t>“道德与法治”,进行一体化设计。改革艺术课程设</w:t>
      </w:r>
      <w:r>
        <w:rPr>
          <w:rFonts w:ascii="SimSun" w:hAnsi="SimSun" w:eastAsia="SimSun" w:cs="SimSun"/>
          <w:sz w:val="23"/>
          <w:szCs w:val="23"/>
          <w:spacing w:val="5"/>
        </w:rPr>
        <w:t>置，</w:t>
      </w:r>
      <w:r>
        <w:rPr>
          <w:rFonts w:ascii="SimSun" w:hAnsi="SimSun" w:eastAsia="SimSun" w:cs="SimSun"/>
          <w:sz w:val="23"/>
          <w:szCs w:val="23"/>
          <w:spacing w:val="76"/>
        </w:rPr>
        <w:t xml:space="preserve"> </w:t>
      </w:r>
      <w:r>
        <w:rPr>
          <w:rFonts w:ascii="SimSun" w:hAnsi="SimSun" w:eastAsia="SimSun" w:cs="SimSun"/>
          <w:sz w:val="23"/>
          <w:szCs w:val="23"/>
          <w:spacing w:val="5"/>
        </w:rPr>
        <w:t>一至七年级以</w:t>
      </w:r>
      <w:r>
        <w:rPr>
          <w:rFonts w:ascii="SimSun" w:hAnsi="SimSun" w:eastAsia="SimSun" w:cs="SimSun"/>
          <w:sz w:val="23"/>
          <w:szCs w:val="23"/>
        </w:rPr>
        <w:t xml:space="preserve"> </w:t>
      </w:r>
      <w:r>
        <w:rPr>
          <w:rFonts w:ascii="SimSun" w:hAnsi="SimSun" w:eastAsia="SimSun" w:cs="SimSun"/>
          <w:sz w:val="23"/>
          <w:szCs w:val="23"/>
          <w:spacing w:val="16"/>
        </w:rPr>
        <w:t>音乐、美术为主线，融入舞蹈、戏剧、影视等内容，八至九年级</w:t>
      </w:r>
      <w:r>
        <w:rPr>
          <w:rFonts w:ascii="SimSun" w:hAnsi="SimSun" w:eastAsia="SimSun" w:cs="SimSun"/>
          <w:sz w:val="23"/>
          <w:szCs w:val="23"/>
          <w:spacing w:val="15"/>
        </w:rPr>
        <w:t>分项</w:t>
      </w:r>
      <w:r>
        <w:rPr>
          <w:rFonts w:ascii="SimSun" w:hAnsi="SimSun" w:eastAsia="SimSun" w:cs="SimSun"/>
          <w:sz w:val="23"/>
          <w:szCs w:val="23"/>
        </w:rPr>
        <w:t xml:space="preserve">  </w:t>
      </w:r>
      <w:r>
        <w:rPr>
          <w:rFonts w:ascii="SimSun" w:hAnsi="SimSun" w:eastAsia="SimSun" w:cs="SimSun"/>
          <w:sz w:val="23"/>
          <w:szCs w:val="23"/>
          <w:spacing w:val="24"/>
        </w:rPr>
        <w:t>选择开设。将劳动、信息科技从综合实践活动课程中独立出来。科</w:t>
      </w:r>
      <w:r>
        <w:rPr>
          <w:rFonts w:ascii="SimSun" w:hAnsi="SimSun" w:eastAsia="SimSun" w:cs="SimSun"/>
          <w:sz w:val="23"/>
          <w:szCs w:val="23"/>
          <w:spacing w:val="3"/>
        </w:rPr>
        <w:t xml:space="preserve">  </w:t>
      </w:r>
      <w:r>
        <w:rPr>
          <w:rFonts w:ascii="SimSun" w:hAnsi="SimSun" w:eastAsia="SimSun" w:cs="SimSun"/>
          <w:sz w:val="23"/>
          <w:szCs w:val="23"/>
          <w:spacing w:val="15"/>
        </w:rPr>
        <w:t>学、综合实践活动起始年级提前至一年级。</w:t>
      </w:r>
    </w:p>
    <w:p>
      <w:pPr>
        <w:ind w:left="115" w:firstLine="500"/>
        <w:spacing w:before="4" w:line="346" w:lineRule="auto"/>
        <w:jc w:val="both"/>
        <w:rPr>
          <w:rFonts w:ascii="SimSun" w:hAnsi="SimSun" w:eastAsia="SimSun" w:cs="SimSun"/>
          <w:sz w:val="23"/>
          <w:szCs w:val="23"/>
        </w:rPr>
      </w:pPr>
      <w:r>
        <w:rPr>
          <w:rFonts w:ascii="SimSun" w:hAnsi="SimSun" w:eastAsia="SimSun" w:cs="SimSun"/>
          <w:sz w:val="23"/>
          <w:szCs w:val="23"/>
          <w:spacing w:val="15"/>
        </w:rPr>
        <w:t>三是细化了实施要求。增加课程标准编制与教材编写基本要求；</w:t>
      </w:r>
      <w:r>
        <w:rPr>
          <w:rFonts w:ascii="SimSun" w:hAnsi="SimSun" w:eastAsia="SimSun" w:cs="SimSun"/>
          <w:sz w:val="23"/>
          <w:szCs w:val="23"/>
          <w:spacing w:val="3"/>
        </w:rPr>
        <w:t xml:space="preserve"> </w:t>
      </w:r>
      <w:r>
        <w:rPr>
          <w:rFonts w:ascii="SimSun" w:hAnsi="SimSun" w:eastAsia="SimSun" w:cs="SimSun"/>
          <w:sz w:val="23"/>
          <w:szCs w:val="23"/>
          <w:spacing w:val="12"/>
        </w:rPr>
        <w:t>明确省级教育行政部门和学校课程实施职责、制度规范，以及教</w:t>
      </w:r>
      <w:r>
        <w:rPr>
          <w:rFonts w:ascii="SimSun" w:hAnsi="SimSun" w:eastAsia="SimSun" w:cs="SimSun"/>
          <w:sz w:val="23"/>
          <w:szCs w:val="23"/>
          <w:spacing w:val="11"/>
        </w:rPr>
        <w:t>学改</w:t>
      </w:r>
      <w:r>
        <w:rPr>
          <w:rFonts w:ascii="SimSun" w:hAnsi="SimSun" w:eastAsia="SimSun" w:cs="SimSun"/>
          <w:sz w:val="23"/>
          <w:szCs w:val="23"/>
        </w:rPr>
        <w:t xml:space="preserve">  </w:t>
      </w:r>
      <w:r>
        <w:rPr>
          <w:rFonts w:ascii="SimSun" w:hAnsi="SimSun" w:eastAsia="SimSun" w:cs="SimSun"/>
          <w:sz w:val="23"/>
          <w:szCs w:val="23"/>
          <w:spacing w:val="12"/>
        </w:rPr>
        <w:t>革方向和评价改革重点，对培训、教科研提出具体要求；健全</w:t>
      </w:r>
      <w:r>
        <w:rPr>
          <w:rFonts w:ascii="SimSun" w:hAnsi="SimSun" w:eastAsia="SimSun" w:cs="SimSun"/>
          <w:sz w:val="23"/>
          <w:szCs w:val="23"/>
          <w:spacing w:val="11"/>
        </w:rPr>
        <w:t>实施机</w:t>
      </w:r>
      <w:r>
        <w:rPr>
          <w:rFonts w:ascii="SimSun" w:hAnsi="SimSun" w:eastAsia="SimSun" w:cs="SimSun"/>
          <w:sz w:val="23"/>
          <w:szCs w:val="23"/>
        </w:rPr>
        <w:t xml:space="preserve">  </w:t>
      </w:r>
      <w:r>
        <w:rPr>
          <w:rFonts w:ascii="SimSun" w:hAnsi="SimSun" w:eastAsia="SimSun" w:cs="SimSun"/>
          <w:sz w:val="23"/>
          <w:szCs w:val="23"/>
          <w:spacing w:val="7"/>
        </w:rPr>
        <w:t>制，强化监测与督导要求。</w:t>
      </w:r>
    </w:p>
    <w:p>
      <w:pPr>
        <w:ind w:left="718"/>
        <w:spacing w:before="217" w:line="221" w:lineRule="auto"/>
        <w:outlineLvl w:val="4"/>
        <w:rPr>
          <w:rFonts w:ascii="SimHei" w:hAnsi="SimHei" w:eastAsia="SimHei" w:cs="SimHei"/>
          <w:sz w:val="23"/>
          <w:szCs w:val="23"/>
        </w:rPr>
      </w:pPr>
      <w:r>
        <w:rPr>
          <w:rFonts w:ascii="SimHei" w:hAnsi="SimHei" w:eastAsia="SimHei" w:cs="SimHei"/>
          <w:sz w:val="23"/>
          <w:szCs w:val="23"/>
          <w:b/>
          <w:bCs/>
          <w:spacing w:val="22"/>
        </w:rPr>
        <w:t>(二)关于课程标准</w:t>
      </w:r>
    </w:p>
    <w:p>
      <w:pPr>
        <w:pStyle w:val="BodyText"/>
        <w:spacing w:line="294" w:lineRule="auto"/>
        <w:rPr/>
      </w:pPr>
      <w:r/>
    </w:p>
    <w:p>
      <w:pPr>
        <w:ind w:left="115" w:firstLine="500"/>
        <w:spacing w:before="76" w:line="345" w:lineRule="auto"/>
        <w:jc w:val="both"/>
        <w:rPr>
          <w:rFonts w:ascii="SimSun" w:hAnsi="SimSun" w:eastAsia="SimSun" w:cs="SimSun"/>
          <w:sz w:val="23"/>
          <w:szCs w:val="23"/>
        </w:rPr>
      </w:pPr>
      <w:r>
        <w:rPr>
          <w:rFonts w:ascii="SimSun" w:hAnsi="SimSun" w:eastAsia="SimSun" w:cs="SimSun"/>
          <w:sz w:val="23"/>
          <w:szCs w:val="23"/>
          <w:spacing w:val="15"/>
        </w:rPr>
        <w:t>一是强化了课程育人导向。各课程标准基于义务教育培养目标，</w:t>
      </w:r>
      <w:r>
        <w:rPr>
          <w:rFonts w:ascii="SimSun" w:hAnsi="SimSun" w:eastAsia="SimSun" w:cs="SimSun"/>
          <w:sz w:val="23"/>
          <w:szCs w:val="23"/>
          <w:spacing w:val="3"/>
        </w:rPr>
        <w:t xml:space="preserve"> </w:t>
      </w:r>
      <w:r>
        <w:rPr>
          <w:rFonts w:ascii="SimSun" w:hAnsi="SimSun" w:eastAsia="SimSun" w:cs="SimSun"/>
          <w:sz w:val="23"/>
          <w:szCs w:val="23"/>
          <w:spacing w:val="12"/>
        </w:rPr>
        <w:t>将党的教育方针具体化细化为本课程应着力培养的核心素养，体现正</w:t>
      </w:r>
      <w:r>
        <w:rPr>
          <w:rFonts w:ascii="SimSun" w:hAnsi="SimSun" w:eastAsia="SimSun" w:cs="SimSun"/>
          <w:sz w:val="23"/>
          <w:szCs w:val="23"/>
          <w:spacing w:val="1"/>
        </w:rPr>
        <w:t xml:space="preserve">  </w:t>
      </w:r>
      <w:r>
        <w:rPr>
          <w:rFonts w:ascii="SimSun" w:hAnsi="SimSun" w:eastAsia="SimSun" w:cs="SimSun"/>
          <w:sz w:val="23"/>
          <w:szCs w:val="23"/>
          <w:spacing w:val="9"/>
        </w:rPr>
        <w:t>确价值观、必备品格和关键能力的培养要求。</w:t>
      </w:r>
    </w:p>
    <w:p>
      <w:pPr>
        <w:spacing w:line="345" w:lineRule="auto"/>
        <w:sectPr>
          <w:footerReference w:type="default" r:id="rId4"/>
          <w:pgSz w:w="10440" w:h="14740"/>
          <w:pgMar w:top="811" w:right="1505" w:bottom="1236" w:left="1454" w:header="0" w:footer="1015" w:gutter="0"/>
        </w:sectPr>
        <w:rPr>
          <w:rFonts w:ascii="SimSun" w:hAnsi="SimSun" w:eastAsia="SimSun" w:cs="SimSun"/>
          <w:sz w:val="23"/>
          <w:szCs w:val="23"/>
        </w:rPr>
      </w:pPr>
    </w:p>
    <w:p>
      <w:pPr>
        <w:pStyle w:val="BodyText"/>
        <w:spacing w:line="375" w:lineRule="auto"/>
        <w:rPr/>
      </w:pPr>
      <w:r/>
    </w:p>
    <w:p>
      <w:pPr>
        <w:ind w:left="179" w:right="104" w:firstLine="500"/>
        <w:spacing w:before="78" w:line="317" w:lineRule="auto"/>
        <w:jc w:val="both"/>
        <w:rPr>
          <w:rFonts w:ascii="SimSun" w:hAnsi="SimSun" w:eastAsia="SimSun" w:cs="SimSun"/>
          <w:sz w:val="24"/>
          <w:szCs w:val="24"/>
        </w:rPr>
      </w:pPr>
      <w:r>
        <w:rPr>
          <w:rFonts w:ascii="SimSun" w:hAnsi="SimSun" w:eastAsia="SimSun" w:cs="SimSun"/>
          <w:sz w:val="24"/>
          <w:szCs w:val="24"/>
          <w:spacing w:val="2"/>
        </w:rPr>
        <w:t>二是优化了课程内容结构。以习近平新时代中国特色社会主</w:t>
      </w:r>
      <w:r>
        <w:rPr>
          <w:rFonts w:ascii="SimSun" w:hAnsi="SimSun" w:eastAsia="SimSun" w:cs="SimSun"/>
          <w:sz w:val="24"/>
          <w:szCs w:val="24"/>
          <w:spacing w:val="1"/>
        </w:rPr>
        <w:t>义思</w:t>
      </w:r>
      <w:r>
        <w:rPr>
          <w:rFonts w:ascii="SimSun" w:hAnsi="SimSun" w:eastAsia="SimSun" w:cs="SimSun"/>
          <w:sz w:val="24"/>
          <w:szCs w:val="24"/>
        </w:rPr>
        <w:t xml:space="preserve"> </w:t>
      </w:r>
      <w:r>
        <w:rPr>
          <w:rFonts w:ascii="SimSun" w:hAnsi="SimSun" w:eastAsia="SimSun" w:cs="SimSun"/>
          <w:sz w:val="24"/>
          <w:szCs w:val="24"/>
          <w:spacing w:val="2"/>
        </w:rPr>
        <w:t>想为统领，基于核心素养发展要求，遴选重要观念</w:t>
      </w:r>
      <w:r>
        <w:rPr>
          <w:rFonts w:ascii="SimSun" w:hAnsi="SimSun" w:eastAsia="SimSun" w:cs="SimSun"/>
          <w:sz w:val="24"/>
          <w:szCs w:val="24"/>
          <w:spacing w:val="1"/>
        </w:rPr>
        <w:t>、主题内容和基础</w:t>
      </w:r>
      <w:r>
        <w:rPr>
          <w:rFonts w:ascii="SimSun" w:hAnsi="SimSun" w:eastAsia="SimSun" w:cs="SimSun"/>
          <w:sz w:val="24"/>
          <w:szCs w:val="24"/>
        </w:rPr>
        <w:t xml:space="preserve"> </w:t>
      </w:r>
      <w:r>
        <w:rPr>
          <w:rFonts w:ascii="SimSun" w:hAnsi="SimSun" w:eastAsia="SimSun" w:cs="SimSun"/>
          <w:sz w:val="24"/>
          <w:szCs w:val="24"/>
          <w:spacing w:val="2"/>
        </w:rPr>
        <w:t>知识，设计课程内容，增强内容与育人目标的联系，优化内容组织形</w:t>
      </w:r>
      <w:r>
        <w:rPr>
          <w:rFonts w:ascii="SimSun" w:hAnsi="SimSun" w:eastAsia="SimSun" w:cs="SimSun"/>
          <w:sz w:val="24"/>
          <w:szCs w:val="24"/>
          <w:spacing w:val="10"/>
        </w:rPr>
        <w:t xml:space="preserve"> </w:t>
      </w:r>
      <w:r>
        <w:rPr>
          <w:rFonts w:ascii="SimSun" w:hAnsi="SimSun" w:eastAsia="SimSun" w:cs="SimSun"/>
          <w:sz w:val="24"/>
          <w:szCs w:val="24"/>
          <w:spacing w:val="2"/>
        </w:rPr>
        <w:t>式。设立跨学科主题学习活动，加强学科间相互关联，带动课程综合</w:t>
      </w:r>
      <w:r>
        <w:rPr>
          <w:rFonts w:ascii="SimSun" w:hAnsi="SimSun" w:eastAsia="SimSun" w:cs="SimSun"/>
          <w:sz w:val="24"/>
          <w:szCs w:val="24"/>
          <w:spacing w:val="9"/>
        </w:rPr>
        <w:t xml:space="preserve"> </w:t>
      </w:r>
      <w:r>
        <w:rPr>
          <w:rFonts w:ascii="SimSun" w:hAnsi="SimSun" w:eastAsia="SimSun" w:cs="SimSun"/>
          <w:sz w:val="24"/>
          <w:szCs w:val="24"/>
          <w:spacing w:val="-1"/>
        </w:rPr>
        <w:t>化实施，强化实践性要求。</w:t>
      </w:r>
    </w:p>
    <w:p>
      <w:pPr>
        <w:ind w:left="179" w:right="19" w:firstLine="500"/>
        <w:spacing w:before="53" w:line="319" w:lineRule="auto"/>
        <w:jc w:val="both"/>
        <w:rPr>
          <w:rFonts w:ascii="SimSun" w:hAnsi="SimSun" w:eastAsia="SimSun" w:cs="SimSun"/>
          <w:sz w:val="24"/>
          <w:szCs w:val="24"/>
        </w:rPr>
      </w:pPr>
      <w:r>
        <w:rPr>
          <w:rFonts w:ascii="SimSun" w:hAnsi="SimSun" w:eastAsia="SimSun" w:cs="SimSun"/>
          <w:sz w:val="24"/>
          <w:szCs w:val="24"/>
          <w:spacing w:val="5"/>
        </w:rPr>
        <w:t>三是研制了学业质量标准。各课程标准根据核心素养发展水平，</w:t>
      </w:r>
      <w:r>
        <w:rPr>
          <w:rFonts w:ascii="SimSun" w:hAnsi="SimSun" w:eastAsia="SimSun" w:cs="SimSun"/>
          <w:sz w:val="24"/>
          <w:szCs w:val="24"/>
        </w:rPr>
        <w:t xml:space="preserve"> </w:t>
      </w:r>
      <w:r>
        <w:rPr>
          <w:rFonts w:ascii="SimSun" w:hAnsi="SimSun" w:eastAsia="SimSun" w:cs="SimSun"/>
          <w:sz w:val="24"/>
          <w:szCs w:val="24"/>
          <w:spacing w:val="2"/>
        </w:rPr>
        <w:t>结合课程内容，整体刻画不同学段学生学业成就的具体表现特征，形</w:t>
      </w:r>
      <w:r>
        <w:rPr>
          <w:rFonts w:ascii="SimSun" w:hAnsi="SimSun" w:eastAsia="SimSun" w:cs="SimSun"/>
          <w:sz w:val="24"/>
          <w:szCs w:val="24"/>
          <w:spacing w:val="10"/>
        </w:rPr>
        <w:t xml:space="preserve"> </w:t>
      </w:r>
      <w:r>
        <w:rPr>
          <w:rFonts w:ascii="SimSun" w:hAnsi="SimSun" w:eastAsia="SimSun" w:cs="SimSun"/>
          <w:sz w:val="24"/>
          <w:szCs w:val="24"/>
          <w:spacing w:val="11"/>
        </w:rPr>
        <w:t>成学业质量标准，引导和帮助教师把握教学深度与广度，为教</w:t>
      </w:r>
      <w:r>
        <w:rPr>
          <w:rFonts w:ascii="SimSun" w:hAnsi="SimSun" w:eastAsia="SimSun" w:cs="SimSun"/>
          <w:sz w:val="24"/>
          <w:szCs w:val="24"/>
          <w:spacing w:val="10"/>
        </w:rPr>
        <w:t>材编</w:t>
      </w:r>
      <w:r>
        <w:rPr>
          <w:rFonts w:ascii="SimSun" w:hAnsi="SimSun" w:eastAsia="SimSun" w:cs="SimSun"/>
          <w:sz w:val="24"/>
          <w:szCs w:val="24"/>
        </w:rPr>
        <w:t xml:space="preserve"> </w:t>
      </w:r>
      <w:r>
        <w:rPr>
          <w:rFonts w:ascii="SimSun" w:hAnsi="SimSun" w:eastAsia="SimSun" w:cs="SimSun"/>
          <w:sz w:val="24"/>
          <w:szCs w:val="24"/>
          <w:spacing w:val="-2"/>
        </w:rPr>
        <w:t>写、教学实施和考试评价等提供依据。</w:t>
      </w:r>
    </w:p>
    <w:p>
      <w:pPr>
        <w:ind w:left="179" w:right="106" w:firstLine="500"/>
        <w:spacing w:before="5" w:line="323" w:lineRule="auto"/>
        <w:jc w:val="both"/>
        <w:rPr>
          <w:rFonts w:ascii="SimSun" w:hAnsi="SimSun" w:eastAsia="SimSun" w:cs="SimSun"/>
          <w:sz w:val="24"/>
          <w:szCs w:val="24"/>
        </w:rPr>
      </w:pPr>
      <w:r>
        <w:rPr>
          <w:rFonts w:ascii="SimSun" w:hAnsi="SimSun" w:eastAsia="SimSun" w:cs="SimSun"/>
          <w:sz w:val="24"/>
          <w:szCs w:val="24"/>
          <w:spacing w:val="2"/>
        </w:rPr>
        <w:t>四是增强了指导性。各课程标准针对“内容要求”提</w:t>
      </w:r>
      <w:r>
        <w:rPr>
          <w:rFonts w:ascii="SimSun" w:hAnsi="SimSun" w:eastAsia="SimSun" w:cs="SimSun"/>
          <w:sz w:val="24"/>
          <w:szCs w:val="24"/>
          <w:spacing w:val="1"/>
        </w:rPr>
        <w:t>出“学业要</w:t>
      </w:r>
      <w:r>
        <w:rPr>
          <w:rFonts w:ascii="SimSun" w:hAnsi="SimSun" w:eastAsia="SimSun" w:cs="SimSun"/>
          <w:sz w:val="24"/>
          <w:szCs w:val="24"/>
        </w:rPr>
        <w:t xml:space="preserve"> </w:t>
      </w:r>
      <w:r>
        <w:rPr>
          <w:rFonts w:ascii="SimSun" w:hAnsi="SimSun" w:eastAsia="SimSun" w:cs="SimSun"/>
          <w:sz w:val="24"/>
          <w:szCs w:val="24"/>
          <w:spacing w:val="-2"/>
        </w:rPr>
        <w:t>求”“教学提示”,细化了评价与考试命题建议，注重实现“教—学一</w:t>
      </w:r>
      <w:r>
        <w:rPr>
          <w:rFonts w:ascii="SimSun" w:hAnsi="SimSun" w:eastAsia="SimSun" w:cs="SimSun"/>
          <w:sz w:val="24"/>
          <w:szCs w:val="24"/>
          <w:spacing w:val="14"/>
        </w:rPr>
        <w:t xml:space="preserve"> </w:t>
      </w:r>
      <w:r>
        <w:rPr>
          <w:rFonts w:ascii="SimSun" w:hAnsi="SimSun" w:eastAsia="SimSun" w:cs="SimSun"/>
          <w:sz w:val="24"/>
          <w:szCs w:val="24"/>
          <w:spacing w:val="2"/>
        </w:rPr>
        <w:t>评”一致性，增加了教学、评价案例，不仅明确了“为什么教”“教</w:t>
      </w:r>
      <w:r>
        <w:rPr>
          <w:rFonts w:ascii="SimSun" w:hAnsi="SimSun" w:eastAsia="SimSun" w:cs="SimSun"/>
          <w:sz w:val="24"/>
          <w:szCs w:val="24"/>
          <w:spacing w:val="8"/>
        </w:rPr>
        <w:t xml:space="preserve"> </w:t>
      </w:r>
      <w:r>
        <w:rPr>
          <w:rFonts w:ascii="SimSun" w:hAnsi="SimSun" w:eastAsia="SimSun" w:cs="SimSun"/>
          <w:sz w:val="24"/>
          <w:szCs w:val="24"/>
          <w:spacing w:val="-2"/>
        </w:rPr>
        <w:t>什么”“教到什么程度”,而且强化了“怎么教”的具体指导，做到好</w:t>
      </w:r>
      <w:r>
        <w:rPr>
          <w:rFonts w:ascii="SimSun" w:hAnsi="SimSun" w:eastAsia="SimSun" w:cs="SimSun"/>
          <w:sz w:val="24"/>
          <w:szCs w:val="24"/>
          <w:spacing w:val="10"/>
        </w:rPr>
        <w:t xml:space="preserve"> </w:t>
      </w:r>
      <w:r>
        <w:rPr>
          <w:rFonts w:ascii="SimSun" w:hAnsi="SimSun" w:eastAsia="SimSun" w:cs="SimSun"/>
          <w:sz w:val="24"/>
          <w:szCs w:val="24"/>
          <w:spacing w:val="-2"/>
        </w:rPr>
        <w:t>用、管用。</w:t>
      </w:r>
    </w:p>
    <w:p>
      <w:pPr>
        <w:ind w:left="179" w:right="106" w:firstLine="500"/>
        <w:spacing w:before="22" w:line="324" w:lineRule="auto"/>
        <w:jc w:val="both"/>
        <w:rPr>
          <w:rFonts w:ascii="SimSun" w:hAnsi="SimSun" w:eastAsia="SimSun" w:cs="SimSun"/>
          <w:sz w:val="24"/>
          <w:szCs w:val="24"/>
        </w:rPr>
      </w:pPr>
      <w:r>
        <w:rPr>
          <w:rFonts w:ascii="SimSun" w:hAnsi="SimSun" w:eastAsia="SimSun" w:cs="SimSun"/>
          <w:sz w:val="24"/>
          <w:szCs w:val="24"/>
          <w:spacing w:val="11"/>
        </w:rPr>
        <w:t>五是加强了学段衔接。注重幼小衔接，基于</w:t>
      </w:r>
      <w:r>
        <w:rPr>
          <w:rFonts w:ascii="SimSun" w:hAnsi="SimSun" w:eastAsia="SimSun" w:cs="SimSun"/>
          <w:sz w:val="24"/>
          <w:szCs w:val="24"/>
          <w:spacing w:val="10"/>
        </w:rPr>
        <w:t>对学生在健康、语</w:t>
      </w:r>
      <w:r>
        <w:rPr>
          <w:rFonts w:ascii="SimSun" w:hAnsi="SimSun" w:eastAsia="SimSun" w:cs="SimSun"/>
          <w:sz w:val="24"/>
          <w:szCs w:val="24"/>
        </w:rPr>
        <w:t xml:space="preserve"> </w:t>
      </w:r>
      <w:r>
        <w:rPr>
          <w:rFonts w:ascii="SimSun" w:hAnsi="SimSun" w:eastAsia="SimSun" w:cs="SimSun"/>
          <w:sz w:val="24"/>
          <w:szCs w:val="24"/>
          <w:spacing w:val="2"/>
        </w:rPr>
        <w:t>言、社会、科学、艺术领域发展水平的评估，合理设计小学一至二年</w:t>
      </w:r>
      <w:r>
        <w:rPr>
          <w:rFonts w:ascii="SimSun" w:hAnsi="SimSun" w:eastAsia="SimSun" w:cs="SimSun"/>
          <w:sz w:val="24"/>
          <w:szCs w:val="24"/>
          <w:spacing w:val="9"/>
        </w:rPr>
        <w:t xml:space="preserve"> </w:t>
      </w:r>
      <w:r>
        <w:rPr>
          <w:rFonts w:ascii="SimSun" w:hAnsi="SimSun" w:eastAsia="SimSun" w:cs="SimSun"/>
          <w:sz w:val="24"/>
          <w:szCs w:val="24"/>
          <w:spacing w:val="2"/>
        </w:rPr>
        <w:t>级课程，注重活动化、游戏化、生活化的学习设计。依据学生从小学</w:t>
      </w:r>
      <w:r>
        <w:rPr>
          <w:rFonts w:ascii="SimSun" w:hAnsi="SimSun" w:eastAsia="SimSun" w:cs="SimSun"/>
          <w:sz w:val="24"/>
          <w:szCs w:val="24"/>
          <w:spacing w:val="12"/>
        </w:rPr>
        <w:t xml:space="preserve"> </w:t>
      </w:r>
      <w:r>
        <w:rPr>
          <w:rFonts w:ascii="SimSun" w:hAnsi="SimSun" w:eastAsia="SimSun" w:cs="SimSun"/>
          <w:sz w:val="24"/>
          <w:szCs w:val="24"/>
          <w:spacing w:val="11"/>
        </w:rPr>
        <w:t>到初中在认知、情感、社会性等方面的发展，合</w:t>
      </w:r>
      <w:r>
        <w:rPr>
          <w:rFonts w:ascii="SimSun" w:hAnsi="SimSun" w:eastAsia="SimSun" w:cs="SimSun"/>
          <w:sz w:val="24"/>
          <w:szCs w:val="24"/>
          <w:spacing w:val="10"/>
        </w:rPr>
        <w:t>理安排不同学段内</w:t>
      </w:r>
      <w:r>
        <w:rPr>
          <w:rFonts w:ascii="SimSun" w:hAnsi="SimSun" w:eastAsia="SimSun" w:cs="SimSun"/>
          <w:sz w:val="24"/>
          <w:szCs w:val="24"/>
        </w:rPr>
        <w:t xml:space="preserve"> </w:t>
      </w:r>
      <w:r>
        <w:rPr>
          <w:rFonts w:ascii="SimSun" w:hAnsi="SimSun" w:eastAsia="SimSun" w:cs="SimSun"/>
          <w:sz w:val="24"/>
          <w:szCs w:val="24"/>
          <w:spacing w:val="2"/>
        </w:rPr>
        <w:t>容，体现学习目标的连续性和进阶性。了解高中阶段学生特点和学科</w:t>
      </w:r>
      <w:r>
        <w:rPr>
          <w:rFonts w:ascii="SimSun" w:hAnsi="SimSun" w:eastAsia="SimSun" w:cs="SimSun"/>
          <w:sz w:val="24"/>
          <w:szCs w:val="24"/>
          <w:spacing w:val="7"/>
        </w:rPr>
        <w:t xml:space="preserve"> </w:t>
      </w:r>
      <w:r>
        <w:rPr>
          <w:rFonts w:ascii="SimSun" w:hAnsi="SimSun" w:eastAsia="SimSun" w:cs="SimSun"/>
          <w:sz w:val="24"/>
          <w:szCs w:val="24"/>
        </w:rPr>
        <w:t>特点，为学生进一步学习做好准备。</w:t>
      </w:r>
    </w:p>
    <w:p>
      <w:pPr>
        <w:ind w:left="179" w:firstLine="500"/>
        <w:spacing w:before="5" w:line="324" w:lineRule="auto"/>
        <w:jc w:val="both"/>
        <w:rPr>
          <w:rFonts w:ascii="SimSun" w:hAnsi="SimSun" w:eastAsia="SimSun" w:cs="SimSun"/>
          <w:sz w:val="24"/>
          <w:szCs w:val="24"/>
        </w:rPr>
      </w:pPr>
      <w:r>
        <w:rPr>
          <w:rFonts w:ascii="SimSun" w:hAnsi="SimSun" w:eastAsia="SimSun" w:cs="SimSun"/>
          <w:sz w:val="24"/>
          <w:szCs w:val="24"/>
          <w:spacing w:val="2"/>
        </w:rPr>
        <w:t>在向着第二个百年奋斗目标迈进之际，实施新</w:t>
      </w:r>
      <w:r>
        <w:rPr>
          <w:rFonts w:ascii="SimSun" w:hAnsi="SimSun" w:eastAsia="SimSun" w:cs="SimSun"/>
          <w:sz w:val="24"/>
          <w:szCs w:val="24"/>
          <w:spacing w:val="1"/>
        </w:rPr>
        <w:t>修订的义务教育课</w:t>
      </w:r>
      <w:r>
        <w:rPr>
          <w:rFonts w:ascii="SimSun" w:hAnsi="SimSun" w:eastAsia="SimSun" w:cs="SimSun"/>
          <w:sz w:val="24"/>
          <w:szCs w:val="24"/>
        </w:rPr>
        <w:t xml:space="preserve">  </w:t>
      </w:r>
      <w:r>
        <w:rPr>
          <w:rFonts w:ascii="SimSun" w:hAnsi="SimSun" w:eastAsia="SimSun" w:cs="SimSun"/>
          <w:sz w:val="24"/>
          <w:szCs w:val="24"/>
          <w:spacing w:val="2"/>
        </w:rPr>
        <w:t>程方案和课程标准，对推动义务教育高质量发展、全面建设社会主义</w:t>
      </w:r>
      <w:r>
        <w:rPr>
          <w:rFonts w:ascii="SimSun" w:hAnsi="SimSun" w:eastAsia="SimSun" w:cs="SimSun"/>
          <w:sz w:val="24"/>
          <w:szCs w:val="24"/>
          <w:spacing w:val="5"/>
        </w:rPr>
        <w:t xml:space="preserve">  </w:t>
      </w:r>
      <w:r>
        <w:rPr>
          <w:rFonts w:ascii="SimSun" w:hAnsi="SimSun" w:eastAsia="SimSun" w:cs="SimSun"/>
          <w:sz w:val="24"/>
          <w:szCs w:val="24"/>
          <w:spacing w:val="11"/>
        </w:rPr>
        <w:t>现代化强国具有重要意义。希望广大教育工作者勤</w:t>
      </w:r>
      <w:r>
        <w:rPr>
          <w:rFonts w:ascii="SimSun" w:hAnsi="SimSun" w:eastAsia="SimSun" w:cs="SimSun"/>
          <w:sz w:val="24"/>
          <w:szCs w:val="24"/>
          <w:spacing w:val="10"/>
        </w:rPr>
        <w:t>勉认真、行而不</w:t>
      </w:r>
      <w:r>
        <w:rPr>
          <w:rFonts w:ascii="SimSun" w:hAnsi="SimSun" w:eastAsia="SimSun" w:cs="SimSun"/>
          <w:sz w:val="24"/>
          <w:szCs w:val="24"/>
        </w:rPr>
        <w:t xml:space="preserve">  </w:t>
      </w:r>
      <w:r>
        <w:rPr>
          <w:rFonts w:ascii="SimSun" w:hAnsi="SimSun" w:eastAsia="SimSun" w:cs="SimSun"/>
          <w:sz w:val="24"/>
          <w:szCs w:val="24"/>
          <w:spacing w:val="6"/>
        </w:rPr>
        <w:t>辍，不断创新实践，把育人蓝图变为现实，培育一代又一代有理想、</w:t>
      </w:r>
      <w:r>
        <w:rPr>
          <w:rFonts w:ascii="SimSun" w:hAnsi="SimSun" w:eastAsia="SimSun" w:cs="SimSun"/>
          <w:sz w:val="24"/>
          <w:szCs w:val="24"/>
        </w:rPr>
        <w:t xml:space="preserve"> </w:t>
      </w:r>
      <w:r>
        <w:rPr>
          <w:rFonts w:ascii="SimSun" w:hAnsi="SimSun" w:eastAsia="SimSun" w:cs="SimSun"/>
          <w:sz w:val="24"/>
          <w:szCs w:val="24"/>
          <w:spacing w:val="2"/>
        </w:rPr>
        <w:t>有本领、有担当的时代新人，为实现中华民族伟大复兴作出新的更大</w:t>
      </w:r>
      <w:r>
        <w:rPr>
          <w:rFonts w:ascii="SimSun" w:hAnsi="SimSun" w:eastAsia="SimSun" w:cs="SimSun"/>
          <w:sz w:val="24"/>
          <w:szCs w:val="24"/>
          <w:spacing w:val="5"/>
        </w:rPr>
        <w:t xml:space="preserve">  </w:t>
      </w:r>
      <w:r>
        <w:rPr>
          <w:rFonts w:ascii="SimSun" w:hAnsi="SimSun" w:eastAsia="SimSun" w:cs="SimSun"/>
          <w:sz w:val="24"/>
          <w:szCs w:val="24"/>
          <w:spacing w:val="9"/>
        </w:rPr>
        <w:t>贡献!</w:t>
      </w:r>
    </w:p>
    <w:p>
      <w:pPr>
        <w:spacing w:line="324" w:lineRule="auto"/>
        <w:sectPr>
          <w:headerReference w:type="default" r:id="rId5"/>
          <w:footerReference w:type="default" r:id="rId6"/>
          <w:pgSz w:w="10440" w:h="14740"/>
          <w:pgMar w:top="1131" w:right="1489" w:bottom="1192" w:left="1389" w:header="823" w:footer="1057" w:gutter="0"/>
        </w:sectPr>
        <w:rPr>
          <w:rFonts w:ascii="SimSun" w:hAnsi="SimSun" w:eastAsia="SimSun" w:cs="SimSun"/>
          <w:sz w:val="24"/>
          <w:szCs w:val="24"/>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sdt>
      <w:sdtPr>
        <w:rPr>
          <w:rFonts w:ascii="SimSun" w:hAnsi="SimSun" w:eastAsia="SimSun" w:cs="SimSun"/>
          <w:sz w:val="36"/>
          <w:szCs w:val="36"/>
        </w:rPr>
        <w:docPartObj>
          <w:docPartGallery w:val="Table of Contents"/>
          <w:docPartUnique/>
        </w:docPartObj>
      </w:sdtPr>
      <w:sdtEndPr>
        <w:rPr>
          <w:rFonts w:ascii="Times New Roman" w:hAnsi="Times New Roman" w:eastAsia="Times New Roman" w:cs="Times New Roman"/>
          <w:sz w:val="24"/>
          <w:szCs w:val="24"/>
        </w:rPr>
      </w:sdtEndPr>
      <w:sdtContent>
        <w:p>
          <w:pPr>
            <w:ind w:left="549"/>
            <w:spacing w:before="117" w:line="221" w:lineRule="auto"/>
            <w:rPr>
              <w:rFonts w:ascii="SimSun" w:hAnsi="SimSun" w:eastAsia="SimSun" w:cs="SimSun"/>
              <w:sz w:val="36"/>
              <w:szCs w:val="36"/>
            </w:rPr>
          </w:pPr>
          <w:bookmarkStart w:name="bookmark1" w:id="1"/>
          <w:bookmarkEnd w:id="1"/>
          <w:r>
            <w:rPr>
              <w:rFonts w:ascii="SimSun" w:hAnsi="SimSun" w:eastAsia="SimSun" w:cs="SimSun"/>
              <w:sz w:val="36"/>
              <w:szCs w:val="36"/>
              <w:b/>
              <w:bCs/>
              <w:spacing w:val="-46"/>
            </w:rPr>
            <w:t>目</w:t>
          </w:r>
          <w:r>
            <w:rPr>
              <w:rFonts w:ascii="SimSun" w:hAnsi="SimSun" w:eastAsia="SimSun" w:cs="SimSun"/>
              <w:sz w:val="36"/>
              <w:szCs w:val="36"/>
              <w:spacing w:val="7"/>
            </w:rPr>
            <w:t xml:space="preserve">   </w:t>
          </w:r>
          <w:r>
            <w:rPr>
              <w:rFonts w:ascii="SimSun" w:hAnsi="SimSun" w:eastAsia="SimSun" w:cs="SimSun"/>
              <w:sz w:val="36"/>
              <w:szCs w:val="36"/>
              <w:b/>
              <w:bCs/>
              <w:spacing w:val="-46"/>
            </w:rPr>
            <w:t>录</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17"/>
            <w:spacing w:before="78" w:line="221" w:lineRule="auto"/>
            <w:tabs>
              <w:tab w:val="right" w:leader="dot" w:pos="7287"/>
            </w:tabs>
            <w:rPr>
              <w:rFonts w:ascii="Times New Roman" w:hAnsi="Times New Roman" w:eastAsia="Times New Roman" w:cs="Times New Roman"/>
              <w:sz w:val="24"/>
              <w:szCs w:val="24"/>
            </w:rPr>
          </w:pPr>
          <w:hyperlink w:history="true" w:anchor="bookmark2">
            <w:r>
              <w:rPr>
                <w:rFonts w:ascii="SimHei" w:hAnsi="SimHei" w:eastAsia="SimHei" w:cs="SimHei"/>
                <w:sz w:val="24"/>
                <w:szCs w:val="24"/>
                <w:b/>
                <w:bCs/>
                <w:spacing w:val="-10"/>
              </w:rPr>
              <w:t>一</w:t>
            </w:r>
            <w:r>
              <w:rPr>
                <w:rFonts w:ascii="SimHei" w:hAnsi="SimHei" w:eastAsia="SimHei" w:cs="SimHei"/>
                <w:sz w:val="24"/>
                <w:szCs w:val="24"/>
                <w:spacing w:val="-69"/>
              </w:rPr>
              <w:t xml:space="preserve"> </w:t>
            </w:r>
            <w:r>
              <w:rPr>
                <w:rFonts w:ascii="SimHei" w:hAnsi="SimHei" w:eastAsia="SimHei" w:cs="SimHei"/>
                <w:sz w:val="24"/>
                <w:szCs w:val="24"/>
                <w:b/>
                <w:bCs/>
                <w:spacing w:val="-10"/>
              </w:rPr>
              <w:t>、课程性质</w:t>
            </w:r>
            <w:r>
              <w:rPr>
                <w:rFonts w:ascii="SimHei" w:hAnsi="SimHei" w:eastAsia="SimHei" w:cs="SimHei"/>
                <w:sz w:val="24"/>
                <w:szCs w:val="24"/>
                <w:spacing w:val="-101"/>
              </w:rPr>
              <w:t xml:space="preserve"> </w:t>
            </w:r>
            <w:r>
              <w:rPr>
                <w:rFonts w:ascii="SimHei" w:hAnsi="SimHei" w:eastAsia="SimHei" w:cs="SimHei"/>
                <w:sz w:val="24"/>
                <w:szCs w:val="24"/>
              </w:rPr>
              <w:tab/>
            </w:r>
            <w:r>
              <w:rPr>
                <w:rFonts w:ascii="Times New Roman" w:hAnsi="Times New Roman" w:eastAsia="Times New Roman" w:cs="Times New Roman"/>
                <w:sz w:val="24"/>
                <w:szCs w:val="24"/>
                <w:b/>
                <w:bCs/>
              </w:rPr>
              <w:t>1</w:t>
            </w:r>
          </w:hyperlink>
        </w:p>
        <w:p>
          <w:pPr>
            <w:ind w:left="17"/>
            <w:spacing w:before="262" w:line="221" w:lineRule="auto"/>
            <w:tabs>
              <w:tab w:val="right" w:leader="dot" w:pos="7247"/>
            </w:tabs>
            <w:rPr>
              <w:rFonts w:ascii="Times New Roman" w:hAnsi="Times New Roman" w:eastAsia="Times New Roman" w:cs="Times New Roman"/>
              <w:sz w:val="24"/>
              <w:szCs w:val="24"/>
            </w:rPr>
          </w:pPr>
          <w:hyperlink w:history="true" w:anchor="bookmark3">
            <w:r>
              <w:rPr>
                <w:rFonts w:ascii="SimHei" w:hAnsi="SimHei" w:eastAsia="SimHei" w:cs="SimHei"/>
                <w:sz w:val="24"/>
                <w:szCs w:val="24"/>
                <w:b/>
                <w:bCs/>
                <w:spacing w:val="-8"/>
              </w:rPr>
              <w:t>二、课程理念</w:t>
            </w:r>
            <w:r>
              <w:rPr>
                <w:rFonts w:ascii="SimHei" w:hAnsi="SimHei" w:eastAsia="SimHei" w:cs="SimHei"/>
                <w:sz w:val="24"/>
                <w:szCs w:val="24"/>
                <w:spacing w:val="-82"/>
              </w:rPr>
              <w:t xml:space="preserve"> </w:t>
            </w:r>
            <w:r>
              <w:rPr>
                <w:rFonts w:ascii="SimHei" w:hAnsi="SimHei" w:eastAsia="SimHei" w:cs="SimHei"/>
                <w:sz w:val="24"/>
                <w:szCs w:val="24"/>
              </w:rPr>
              <w:tab/>
            </w:r>
            <w:r>
              <w:rPr>
                <w:rFonts w:ascii="Times New Roman" w:hAnsi="Times New Roman" w:eastAsia="Times New Roman" w:cs="Times New Roman"/>
                <w:sz w:val="24"/>
                <w:szCs w:val="24"/>
                <w:b/>
                <w:bCs/>
                <w:spacing w:val="4"/>
              </w:rPr>
              <w:t>2</w:t>
            </w:r>
          </w:hyperlink>
        </w:p>
        <w:p>
          <w:pPr>
            <w:ind w:left="17"/>
            <w:spacing w:before="242" w:line="221" w:lineRule="auto"/>
            <w:tabs>
              <w:tab w:val="right" w:leader="dot" w:pos="7262"/>
            </w:tabs>
            <w:rPr>
              <w:rFonts w:ascii="Times New Roman" w:hAnsi="Times New Roman" w:eastAsia="Times New Roman" w:cs="Times New Roman"/>
              <w:sz w:val="24"/>
              <w:szCs w:val="24"/>
            </w:rPr>
          </w:pPr>
          <w:hyperlink w:history="true" w:anchor="bookmark4">
            <w:r>
              <w:rPr>
                <w:rFonts w:ascii="SimHei" w:hAnsi="SimHei" w:eastAsia="SimHei" w:cs="SimHei"/>
                <w:sz w:val="24"/>
                <w:szCs w:val="24"/>
                <w:b/>
                <w:bCs/>
                <w:spacing w:val="-8"/>
              </w:rPr>
              <w:t>三、课程目标</w:t>
            </w:r>
            <w:r>
              <w:rPr>
                <w:rFonts w:ascii="SimHei" w:hAnsi="SimHei" w:eastAsia="SimHei" w:cs="SimHei"/>
                <w:sz w:val="24"/>
                <w:szCs w:val="24"/>
                <w:spacing w:val="-82"/>
              </w:rPr>
              <w:t xml:space="preserve"> </w:t>
            </w:r>
            <w:r>
              <w:rPr>
                <w:rFonts w:ascii="SimHei" w:hAnsi="SimHei" w:eastAsia="SimHei" w:cs="SimHei"/>
                <w:sz w:val="24"/>
                <w:szCs w:val="24"/>
              </w:rPr>
              <w:tab/>
            </w:r>
            <w:r>
              <w:rPr>
                <w:rFonts w:ascii="Times New Roman" w:hAnsi="Times New Roman" w:eastAsia="Times New Roman" w:cs="Times New Roman"/>
                <w:sz w:val="24"/>
                <w:szCs w:val="24"/>
              </w:rPr>
              <w:t>5</w:t>
            </w:r>
          </w:hyperlink>
        </w:p>
        <w:p>
          <w:pPr>
            <w:ind w:left="504"/>
            <w:spacing w:before="168" w:line="219" w:lineRule="auto"/>
            <w:tabs>
              <w:tab w:val="right" w:leader="dot" w:pos="7262"/>
            </w:tabs>
            <w:rPr>
              <w:rFonts w:ascii="Times New Roman" w:hAnsi="Times New Roman" w:eastAsia="Times New Roman" w:cs="Times New Roman"/>
              <w:sz w:val="24"/>
              <w:szCs w:val="24"/>
            </w:rPr>
          </w:pPr>
          <w:hyperlink w:history="true" w:anchor="bookmark5">
            <w:r>
              <w:rPr>
                <w:rFonts w:ascii="SimSun" w:hAnsi="SimSun" w:eastAsia="SimSun" w:cs="SimSun"/>
                <w:sz w:val="24"/>
                <w:szCs w:val="24"/>
                <w:spacing w:val="1"/>
              </w:rPr>
              <w:t>(</w:t>
            </w:r>
            <w:r>
              <w:rPr>
                <w:rFonts w:ascii="SimSun" w:hAnsi="SimSun" w:eastAsia="SimSun" w:cs="SimSun"/>
                <w:sz w:val="24"/>
                <w:szCs w:val="24"/>
                <w:spacing w:val="-60"/>
              </w:rPr>
              <w:t xml:space="preserve"> </w:t>
            </w:r>
            <w:r>
              <w:rPr>
                <w:rFonts w:ascii="SimSun" w:hAnsi="SimSun" w:eastAsia="SimSun" w:cs="SimSun"/>
                <w:sz w:val="24"/>
                <w:szCs w:val="24"/>
                <w:spacing w:val="1"/>
              </w:rPr>
              <w:t>一</w:t>
            </w:r>
            <w:r>
              <w:rPr>
                <w:rFonts w:ascii="SimSun" w:hAnsi="SimSun" w:eastAsia="SimSun" w:cs="SimSun"/>
                <w:sz w:val="24"/>
                <w:szCs w:val="24"/>
                <w:spacing w:val="-63"/>
              </w:rPr>
              <w:t xml:space="preserve"> </w:t>
            </w:r>
            <w:r>
              <w:rPr>
                <w:rFonts w:ascii="SimSun" w:hAnsi="SimSun" w:eastAsia="SimSun" w:cs="SimSun"/>
                <w:sz w:val="24"/>
                <w:szCs w:val="24"/>
                <w:spacing w:val="1"/>
              </w:rPr>
              <w:t>)核心素养内涵</w:t>
            </w:r>
            <w:r>
              <w:rPr>
                <w:rFonts w:ascii="SimSun" w:hAnsi="SimSun" w:eastAsia="SimSun" w:cs="SimSun"/>
                <w:sz w:val="24"/>
                <w:szCs w:val="24"/>
                <w:spacing w:val="42"/>
              </w:rPr>
              <w:t xml:space="preserve"> </w:t>
            </w:r>
            <w:r>
              <w:rPr>
                <w:rFonts w:ascii="SimSun" w:hAnsi="SimSun" w:eastAsia="SimSun" w:cs="SimSun"/>
                <w:sz w:val="24"/>
                <w:szCs w:val="24"/>
              </w:rPr>
              <w:tab/>
            </w:r>
            <w:r>
              <w:rPr>
                <w:rFonts w:ascii="Times New Roman" w:hAnsi="Times New Roman" w:eastAsia="Times New Roman" w:cs="Times New Roman"/>
                <w:sz w:val="24"/>
                <w:szCs w:val="24"/>
              </w:rPr>
              <w:t>5</w:t>
            </w:r>
          </w:hyperlink>
        </w:p>
        <w:p>
          <w:pPr>
            <w:ind w:left="504"/>
            <w:spacing w:before="146" w:line="220" w:lineRule="auto"/>
            <w:tabs>
              <w:tab w:val="right" w:leader="dot" w:pos="7252"/>
            </w:tabs>
            <w:rPr>
              <w:rFonts w:ascii="Times New Roman" w:hAnsi="Times New Roman" w:eastAsia="Times New Roman" w:cs="Times New Roman"/>
              <w:sz w:val="24"/>
              <w:szCs w:val="24"/>
            </w:rPr>
          </w:pPr>
          <w:hyperlink w:history="true" w:anchor="bookmark1">
            <w:r>
              <w:rPr>
                <w:rFonts w:ascii="SimSun" w:hAnsi="SimSun" w:eastAsia="SimSun" w:cs="SimSun"/>
                <w:sz w:val="24"/>
                <w:szCs w:val="24"/>
                <w:spacing w:val="18"/>
              </w:rPr>
              <w:t>(二)总目标</w:t>
            </w:r>
            <w:r>
              <w:rPr>
                <w:rFonts w:ascii="SimSun" w:hAnsi="SimSun" w:eastAsia="SimSun" w:cs="SimSun"/>
                <w:sz w:val="24"/>
                <w:szCs w:val="24"/>
                <w:spacing w:val="51"/>
              </w:rPr>
              <w:t xml:space="preserve"> </w:t>
            </w:r>
            <w:r>
              <w:rPr>
                <w:rFonts w:ascii="SimSun" w:hAnsi="SimSun" w:eastAsia="SimSun" w:cs="SimSun"/>
                <w:sz w:val="24"/>
                <w:szCs w:val="24"/>
              </w:rPr>
              <w:tab/>
            </w:r>
            <w:r>
              <w:rPr>
                <w:rFonts w:ascii="Times New Roman" w:hAnsi="Times New Roman" w:eastAsia="Times New Roman" w:cs="Times New Roman"/>
                <w:sz w:val="24"/>
                <w:szCs w:val="24"/>
              </w:rPr>
              <w:t>6</w:t>
            </w:r>
          </w:hyperlink>
        </w:p>
        <w:p>
          <w:pPr>
            <w:ind w:left="504"/>
            <w:spacing w:before="144" w:line="219" w:lineRule="auto"/>
            <w:tabs>
              <w:tab w:val="right" w:leader="dot" w:pos="7255"/>
            </w:tabs>
            <w:rPr>
              <w:rFonts w:ascii="Times New Roman" w:hAnsi="Times New Roman" w:eastAsia="Times New Roman" w:cs="Times New Roman"/>
              <w:sz w:val="24"/>
              <w:szCs w:val="24"/>
            </w:rPr>
          </w:pPr>
          <w:hyperlink w:history="true" w:anchor="bookmark6">
            <w:r>
              <w:rPr>
                <w:rFonts w:ascii="SimSun" w:hAnsi="SimSun" w:eastAsia="SimSun" w:cs="SimSun"/>
                <w:sz w:val="24"/>
                <w:szCs w:val="24"/>
                <w:spacing w:val="15"/>
              </w:rPr>
              <w:t>(三)水平目标</w:t>
            </w:r>
            <w:r>
              <w:rPr>
                <w:rFonts w:ascii="SimSun" w:hAnsi="SimSun" w:eastAsia="SimSun" w:cs="SimSun"/>
                <w:sz w:val="24"/>
                <w:szCs w:val="24"/>
                <w:spacing w:val="53"/>
              </w:rPr>
              <w:t xml:space="preserve"> </w:t>
            </w:r>
            <w:r>
              <w:rPr>
                <w:rFonts w:ascii="SimSun" w:hAnsi="SimSun" w:eastAsia="SimSun" w:cs="SimSun"/>
                <w:sz w:val="24"/>
                <w:szCs w:val="24"/>
              </w:rPr>
              <w:tab/>
            </w:r>
            <w:r>
              <w:rPr>
                <w:rFonts w:ascii="Times New Roman" w:hAnsi="Times New Roman" w:eastAsia="Times New Roman" w:cs="Times New Roman"/>
                <w:sz w:val="24"/>
                <w:szCs w:val="24"/>
              </w:rPr>
              <w:t>7</w:t>
            </w:r>
          </w:hyperlink>
        </w:p>
        <w:p>
          <w:pPr>
            <w:ind w:left="17"/>
            <w:spacing w:before="259" w:line="221" w:lineRule="auto"/>
            <w:tabs>
              <w:tab w:val="right" w:leader="dot" w:pos="7265"/>
            </w:tabs>
            <w:rPr>
              <w:rFonts w:ascii="Times New Roman" w:hAnsi="Times New Roman" w:eastAsia="Times New Roman" w:cs="Times New Roman"/>
              <w:sz w:val="24"/>
              <w:szCs w:val="24"/>
            </w:rPr>
          </w:pPr>
          <w:hyperlink w:history="true" w:anchor="bookmark7">
            <w:r>
              <w:rPr>
                <w:rFonts w:ascii="SimHei" w:hAnsi="SimHei" w:eastAsia="SimHei" w:cs="SimHei"/>
                <w:sz w:val="24"/>
                <w:szCs w:val="24"/>
                <w:b/>
                <w:bCs/>
                <w:spacing w:val="2"/>
              </w:rPr>
              <w:t>四、课程内容</w:t>
            </w:r>
            <w:r>
              <w:rPr>
                <w:rFonts w:ascii="SimHei" w:hAnsi="SimHei" w:eastAsia="SimHei" w:cs="SimHei"/>
                <w:sz w:val="24"/>
                <w:szCs w:val="24"/>
                <w:spacing w:val="58"/>
              </w:rPr>
              <w:t xml:space="preserve"> </w:t>
            </w:r>
            <w:r>
              <w:rPr>
                <w:rFonts w:ascii="SimHei" w:hAnsi="SimHei" w:eastAsia="SimHei" w:cs="SimHei"/>
                <w:sz w:val="24"/>
                <w:szCs w:val="24"/>
              </w:rPr>
              <w:tab/>
            </w:r>
            <w:r>
              <w:rPr>
                <w:rFonts w:ascii="Times New Roman" w:hAnsi="Times New Roman" w:eastAsia="Times New Roman" w:cs="Times New Roman"/>
                <w:sz w:val="24"/>
                <w:szCs w:val="24"/>
                <w:spacing w:val="-7"/>
              </w:rPr>
              <w:t>10</w:t>
            </w:r>
          </w:hyperlink>
        </w:p>
        <w:p>
          <w:pPr>
            <w:ind w:left="504"/>
            <w:spacing w:before="137" w:line="219" w:lineRule="auto"/>
            <w:tabs>
              <w:tab w:val="right" w:leader="dot" w:pos="7275"/>
            </w:tabs>
            <w:rPr>
              <w:rFonts w:ascii="Times New Roman" w:hAnsi="Times New Roman" w:eastAsia="Times New Roman" w:cs="Times New Roman"/>
              <w:sz w:val="24"/>
              <w:szCs w:val="24"/>
            </w:rPr>
          </w:pPr>
          <w:hyperlink w:history="true" w:anchor="bookmark8">
            <w:r>
              <w:rPr>
                <w:rFonts w:ascii="SimSun" w:hAnsi="SimSun" w:eastAsia="SimSun" w:cs="SimSun"/>
                <w:sz w:val="24"/>
                <w:szCs w:val="24"/>
                <w:spacing w:val="-1"/>
              </w:rPr>
              <w:t>(</w:t>
            </w:r>
            <w:r>
              <w:rPr>
                <w:rFonts w:ascii="SimSun" w:hAnsi="SimSun" w:eastAsia="SimSun" w:cs="SimSun"/>
                <w:sz w:val="24"/>
                <w:szCs w:val="24"/>
                <w:spacing w:val="-63"/>
              </w:rPr>
              <w:t xml:space="preserve"> </w:t>
            </w:r>
            <w:r>
              <w:rPr>
                <w:rFonts w:ascii="SimSun" w:hAnsi="SimSun" w:eastAsia="SimSun" w:cs="SimSun"/>
                <w:sz w:val="24"/>
                <w:szCs w:val="24"/>
                <w:spacing w:val="-1"/>
              </w:rPr>
              <w:t>一</w:t>
            </w:r>
            <w:r>
              <w:rPr>
                <w:rFonts w:ascii="SimSun" w:hAnsi="SimSun" w:eastAsia="SimSun" w:cs="SimSun"/>
                <w:sz w:val="24"/>
                <w:szCs w:val="24"/>
                <w:spacing w:val="-67"/>
              </w:rPr>
              <w:t xml:space="preserve"> </w:t>
            </w:r>
            <w:r>
              <w:rPr>
                <w:rFonts w:ascii="SimSun" w:hAnsi="SimSun" w:eastAsia="SimSun" w:cs="SimSun"/>
                <w:sz w:val="24"/>
                <w:szCs w:val="24"/>
                <w:spacing w:val="-1"/>
              </w:rPr>
              <w:t>)基本运动技能</w:t>
            </w:r>
            <w:r>
              <w:rPr>
                <w:rFonts w:ascii="SimSun" w:hAnsi="SimSun" w:eastAsia="SimSun" w:cs="SimSun"/>
                <w:sz w:val="24"/>
                <w:szCs w:val="24"/>
                <w:spacing w:val="-103"/>
              </w:rPr>
              <w:t xml:space="preserve"> </w:t>
            </w:r>
            <w:r>
              <w:rPr>
                <w:rFonts w:ascii="SimSun" w:hAnsi="SimSun" w:eastAsia="SimSun" w:cs="SimSun"/>
                <w:sz w:val="24"/>
                <w:szCs w:val="24"/>
              </w:rPr>
              <w:tab/>
            </w:r>
            <w:r>
              <w:rPr>
                <w:rFonts w:ascii="Times New Roman" w:hAnsi="Times New Roman" w:eastAsia="Times New Roman" w:cs="Times New Roman"/>
                <w:sz w:val="24"/>
                <w:szCs w:val="24"/>
                <w:spacing w:val="-11"/>
              </w:rPr>
              <w:t>11</w:t>
            </w:r>
          </w:hyperlink>
        </w:p>
        <w:p>
          <w:pPr>
            <w:ind w:left="504"/>
            <w:spacing w:before="158" w:line="221" w:lineRule="auto"/>
            <w:tabs>
              <w:tab w:val="right" w:leader="dot" w:pos="7275"/>
            </w:tabs>
            <w:rPr>
              <w:rFonts w:ascii="Times New Roman" w:hAnsi="Times New Roman" w:eastAsia="Times New Roman" w:cs="Times New Roman"/>
              <w:sz w:val="24"/>
              <w:szCs w:val="24"/>
            </w:rPr>
          </w:pPr>
          <w:hyperlink w:history="true" w:anchor="bookmark9">
            <w:r>
              <w:rPr>
                <w:rFonts w:ascii="SimSun" w:hAnsi="SimSun" w:eastAsia="SimSun" w:cs="SimSun"/>
                <w:sz w:val="24"/>
                <w:szCs w:val="24"/>
                <w:spacing w:val="22"/>
              </w:rPr>
              <w:t>(二)体能</w:t>
            </w:r>
            <w:r>
              <w:rPr>
                <w:rFonts w:ascii="SimSun" w:hAnsi="SimSun" w:eastAsia="SimSun" w:cs="SimSun"/>
                <w:sz w:val="24"/>
                <w:szCs w:val="24"/>
                <w:spacing w:val="-102"/>
              </w:rPr>
              <w:t xml:space="preserve"> </w:t>
            </w:r>
            <w:r>
              <w:rPr>
                <w:rFonts w:ascii="SimSun" w:hAnsi="SimSun" w:eastAsia="SimSun" w:cs="SimSun"/>
                <w:sz w:val="24"/>
                <w:szCs w:val="24"/>
              </w:rPr>
              <w:tab/>
            </w:r>
            <w:r>
              <w:rPr>
                <w:rFonts w:ascii="Times New Roman" w:hAnsi="Times New Roman" w:eastAsia="Times New Roman" w:cs="Times New Roman"/>
                <w:sz w:val="24"/>
                <w:szCs w:val="24"/>
                <w:spacing w:val="-7"/>
              </w:rPr>
              <w:t>13</w:t>
            </w:r>
          </w:hyperlink>
        </w:p>
        <w:p>
          <w:pPr>
            <w:ind w:left="504"/>
            <w:spacing w:before="132" w:line="219" w:lineRule="auto"/>
            <w:tabs>
              <w:tab w:val="right" w:leader="dot" w:pos="7265"/>
            </w:tabs>
            <w:rPr>
              <w:rFonts w:ascii="Times New Roman" w:hAnsi="Times New Roman" w:eastAsia="Times New Roman" w:cs="Times New Roman"/>
              <w:sz w:val="24"/>
              <w:szCs w:val="24"/>
            </w:rPr>
          </w:pPr>
          <w:hyperlink w:history="true" w:anchor="bookmark10">
            <w:r>
              <w:rPr>
                <w:rFonts w:ascii="SimSun" w:hAnsi="SimSun" w:eastAsia="SimSun" w:cs="SimSun"/>
                <w:sz w:val="24"/>
                <w:szCs w:val="24"/>
                <w:spacing w:val="14"/>
              </w:rPr>
              <w:t>(三)健康教育</w:t>
            </w:r>
            <w:r>
              <w:rPr>
                <w:rFonts w:ascii="SimSun" w:hAnsi="SimSun" w:eastAsia="SimSun" w:cs="SimSun"/>
                <w:sz w:val="24"/>
                <w:szCs w:val="24"/>
                <w:spacing w:val="-110"/>
              </w:rPr>
              <w:t xml:space="preserve"> </w:t>
            </w:r>
            <w:r>
              <w:rPr>
                <w:rFonts w:ascii="SimSun" w:hAnsi="SimSun" w:eastAsia="SimSun" w:cs="SimSun"/>
                <w:sz w:val="24"/>
                <w:szCs w:val="24"/>
              </w:rPr>
              <w:tab/>
            </w:r>
            <w:r>
              <w:rPr>
                <w:rFonts w:ascii="Times New Roman" w:hAnsi="Times New Roman" w:eastAsia="Times New Roman" w:cs="Times New Roman"/>
                <w:sz w:val="24"/>
                <w:szCs w:val="24"/>
                <w:spacing w:val="-11"/>
              </w:rPr>
              <w:t>19</w:t>
            </w:r>
          </w:hyperlink>
        </w:p>
        <w:p>
          <w:pPr>
            <w:ind w:left="504"/>
            <w:spacing w:before="145" w:line="220" w:lineRule="auto"/>
            <w:tabs>
              <w:tab w:val="right" w:leader="dot" w:pos="7267"/>
            </w:tabs>
            <w:rPr>
              <w:rFonts w:ascii="Times New Roman" w:hAnsi="Times New Roman" w:eastAsia="Times New Roman" w:cs="Times New Roman"/>
              <w:sz w:val="24"/>
              <w:szCs w:val="24"/>
            </w:rPr>
          </w:pPr>
          <w:hyperlink w:history="true" w:anchor="bookmark11">
            <w:r>
              <w:rPr>
                <w:rFonts w:ascii="SimSun" w:hAnsi="SimSun" w:eastAsia="SimSun" w:cs="SimSun"/>
                <w:sz w:val="24"/>
                <w:szCs w:val="24"/>
                <w:spacing w:val="11"/>
              </w:rPr>
              <w:t>(四)专项运动技能</w:t>
            </w:r>
            <w:r>
              <w:rPr>
                <w:rFonts w:ascii="SimSun" w:hAnsi="SimSun" w:eastAsia="SimSun" w:cs="SimSun"/>
                <w:sz w:val="24"/>
                <w:szCs w:val="24"/>
                <w:spacing w:val="-101"/>
              </w:rPr>
              <w:t xml:space="preserve"> </w:t>
            </w:r>
            <w:r>
              <w:rPr>
                <w:rFonts w:ascii="SimSun" w:hAnsi="SimSun" w:eastAsia="SimSun" w:cs="SimSun"/>
                <w:sz w:val="24"/>
                <w:szCs w:val="24"/>
              </w:rPr>
              <w:tab/>
            </w:r>
            <w:r>
              <w:rPr>
                <w:rFonts w:ascii="Times New Roman" w:hAnsi="Times New Roman" w:eastAsia="Times New Roman" w:cs="Times New Roman"/>
                <w:sz w:val="24"/>
                <w:szCs w:val="24"/>
                <w:spacing w:val="-1"/>
              </w:rPr>
              <w:t>26</w:t>
            </w:r>
          </w:hyperlink>
        </w:p>
        <w:p>
          <w:pPr>
            <w:ind w:left="504"/>
            <w:spacing w:before="152" w:line="219" w:lineRule="auto"/>
            <w:tabs>
              <w:tab w:val="right" w:leader="dot" w:pos="7285"/>
            </w:tabs>
            <w:rPr>
              <w:rFonts w:ascii="Times New Roman" w:hAnsi="Times New Roman" w:eastAsia="Times New Roman" w:cs="Times New Roman"/>
              <w:sz w:val="24"/>
              <w:szCs w:val="24"/>
            </w:rPr>
          </w:pPr>
          <w:hyperlink w:history="true" w:anchor="bookmark12">
            <w:r>
              <w:rPr>
                <w:rFonts w:ascii="SimSun" w:hAnsi="SimSun" w:eastAsia="SimSun" w:cs="SimSun"/>
                <w:sz w:val="24"/>
                <w:szCs w:val="24"/>
                <w:spacing w:val="11"/>
              </w:rPr>
              <w:t>(五)跨学科主题学习</w:t>
            </w:r>
            <w:r>
              <w:rPr>
                <w:rFonts w:ascii="SimSun" w:hAnsi="SimSun" w:eastAsia="SimSun" w:cs="SimSun"/>
                <w:sz w:val="24"/>
                <w:szCs w:val="24"/>
              </w:rPr>
              <w:tab/>
            </w:r>
            <w:r>
              <w:rPr>
                <w:rFonts w:ascii="Times New Roman" w:hAnsi="Times New Roman" w:eastAsia="Times New Roman" w:cs="Times New Roman"/>
                <w:sz w:val="24"/>
                <w:szCs w:val="24"/>
                <w:spacing w:val="-6"/>
              </w:rPr>
              <w:t>101</w:t>
            </w:r>
          </w:hyperlink>
        </w:p>
        <w:p>
          <w:pPr>
            <w:ind w:left="17"/>
            <w:spacing w:before="251" w:line="221" w:lineRule="auto"/>
            <w:tabs>
              <w:tab w:val="right" w:leader="dot" w:pos="7285"/>
            </w:tabs>
            <w:rPr>
              <w:rFonts w:ascii="Times New Roman" w:hAnsi="Times New Roman" w:eastAsia="Times New Roman" w:cs="Times New Roman"/>
              <w:sz w:val="24"/>
              <w:szCs w:val="24"/>
            </w:rPr>
          </w:pPr>
          <w:hyperlink w:history="true" w:anchor="bookmark13">
            <w:r>
              <w:rPr>
                <w:rFonts w:ascii="SimHei" w:hAnsi="SimHei" w:eastAsia="SimHei" w:cs="SimHei"/>
                <w:sz w:val="24"/>
                <w:szCs w:val="24"/>
                <w:b/>
                <w:bCs/>
                <w:spacing w:val="-3"/>
              </w:rPr>
              <w:t>五、学业质量</w:t>
            </w:r>
            <w:r>
              <w:rPr>
                <w:rFonts w:ascii="SimHei" w:hAnsi="SimHei" w:eastAsia="SimHei" w:cs="SimHei"/>
                <w:sz w:val="24"/>
                <w:szCs w:val="24"/>
                <w:spacing w:val="-102"/>
              </w:rPr>
              <w:t xml:space="preserve"> </w:t>
            </w:r>
            <w:r>
              <w:rPr>
                <w:rFonts w:ascii="SimHei" w:hAnsi="SimHei" w:eastAsia="SimHei" w:cs="SimHei"/>
                <w:sz w:val="24"/>
                <w:szCs w:val="24"/>
              </w:rPr>
              <w:tab/>
            </w:r>
            <w:r>
              <w:rPr>
                <w:rFonts w:ascii="Times New Roman" w:hAnsi="Times New Roman" w:eastAsia="Times New Roman" w:cs="Times New Roman"/>
                <w:sz w:val="24"/>
                <w:szCs w:val="24"/>
                <w:spacing w:val="-10"/>
              </w:rPr>
              <w:t>107</w:t>
            </w:r>
          </w:hyperlink>
        </w:p>
        <w:p>
          <w:pPr>
            <w:ind w:left="504"/>
            <w:spacing w:before="159" w:line="219" w:lineRule="auto"/>
            <w:tabs>
              <w:tab w:val="right" w:leader="dot" w:pos="7295"/>
            </w:tabs>
            <w:rPr>
              <w:rFonts w:ascii="Times New Roman" w:hAnsi="Times New Roman" w:eastAsia="Times New Roman" w:cs="Times New Roman"/>
              <w:sz w:val="24"/>
              <w:szCs w:val="24"/>
            </w:rPr>
          </w:pPr>
          <w:hyperlink w:history="true" w:anchor="bookmark14">
            <w:r>
              <w:rPr>
                <w:rFonts w:ascii="SimSun" w:hAnsi="SimSun" w:eastAsia="SimSun" w:cs="SimSun"/>
                <w:sz w:val="24"/>
                <w:szCs w:val="24"/>
                <w:spacing w:val="-2"/>
              </w:rPr>
              <w:t>(</w:t>
            </w:r>
            <w:r>
              <w:rPr>
                <w:rFonts w:ascii="SimSun" w:hAnsi="SimSun" w:eastAsia="SimSun" w:cs="SimSun"/>
                <w:sz w:val="24"/>
                <w:szCs w:val="24"/>
                <w:spacing w:val="-55"/>
              </w:rPr>
              <w:t xml:space="preserve"> </w:t>
            </w:r>
            <w:r>
              <w:rPr>
                <w:rFonts w:ascii="SimSun" w:hAnsi="SimSun" w:eastAsia="SimSun" w:cs="SimSun"/>
                <w:sz w:val="24"/>
                <w:szCs w:val="24"/>
                <w:spacing w:val="-2"/>
              </w:rPr>
              <w:t>一</w:t>
            </w:r>
            <w:r>
              <w:rPr>
                <w:rFonts w:ascii="SimSun" w:hAnsi="SimSun" w:eastAsia="SimSun" w:cs="SimSun"/>
                <w:sz w:val="24"/>
                <w:szCs w:val="24"/>
                <w:spacing w:val="-63"/>
              </w:rPr>
              <w:t xml:space="preserve"> </w:t>
            </w:r>
            <w:r>
              <w:rPr>
                <w:rFonts w:ascii="SimSun" w:hAnsi="SimSun" w:eastAsia="SimSun" w:cs="SimSun"/>
                <w:sz w:val="24"/>
                <w:szCs w:val="24"/>
                <w:spacing w:val="-2"/>
              </w:rPr>
              <w:t>)学业质量内涵</w:t>
            </w:r>
            <w:r>
              <w:rPr>
                <w:rFonts w:ascii="SimSun" w:hAnsi="SimSun" w:eastAsia="SimSun" w:cs="SimSun"/>
                <w:sz w:val="24"/>
                <w:szCs w:val="24"/>
                <w:spacing w:val="-106"/>
              </w:rPr>
              <w:t xml:space="preserve"> </w:t>
            </w:r>
            <w:r>
              <w:rPr>
                <w:rFonts w:ascii="SimSun" w:hAnsi="SimSun" w:eastAsia="SimSun" w:cs="SimSun"/>
                <w:sz w:val="24"/>
                <w:szCs w:val="24"/>
              </w:rPr>
              <w:tab/>
            </w:r>
            <w:r>
              <w:rPr>
                <w:rFonts w:ascii="Times New Roman" w:hAnsi="Times New Roman" w:eastAsia="Times New Roman" w:cs="Times New Roman"/>
                <w:sz w:val="24"/>
                <w:szCs w:val="24"/>
                <w:spacing w:val="-6"/>
              </w:rPr>
              <w:t>107</w:t>
            </w:r>
          </w:hyperlink>
        </w:p>
        <w:p>
          <w:pPr>
            <w:ind w:left="504"/>
            <w:spacing w:before="136" w:line="220" w:lineRule="auto"/>
            <w:tabs>
              <w:tab w:val="right" w:leader="dot" w:pos="7275"/>
            </w:tabs>
            <w:rPr>
              <w:rFonts w:ascii="Times New Roman" w:hAnsi="Times New Roman" w:eastAsia="Times New Roman" w:cs="Times New Roman"/>
              <w:sz w:val="24"/>
              <w:szCs w:val="24"/>
            </w:rPr>
          </w:pPr>
          <w:hyperlink w:history="true" w:anchor="bookmark15">
            <w:r>
              <w:rPr>
                <w:rFonts w:ascii="SimSun" w:hAnsi="SimSun" w:eastAsia="SimSun" w:cs="SimSun"/>
                <w:sz w:val="24"/>
                <w:szCs w:val="24"/>
                <w:spacing w:val="11"/>
              </w:rPr>
              <w:t>(二)学业质量描述</w:t>
            </w:r>
            <w:r>
              <w:rPr>
                <w:rFonts w:ascii="SimSun" w:hAnsi="SimSun" w:eastAsia="SimSun" w:cs="SimSun"/>
                <w:sz w:val="24"/>
                <w:szCs w:val="24"/>
                <w:spacing w:val="-100"/>
              </w:rPr>
              <w:t xml:space="preserve"> </w:t>
            </w:r>
            <w:r>
              <w:rPr>
                <w:rFonts w:ascii="SimSun" w:hAnsi="SimSun" w:eastAsia="SimSun" w:cs="SimSun"/>
                <w:sz w:val="24"/>
                <w:szCs w:val="24"/>
              </w:rPr>
              <w:tab/>
            </w:r>
            <w:r>
              <w:rPr>
                <w:rFonts w:ascii="SimSun" w:hAnsi="SimSun" w:eastAsia="SimSun" w:cs="SimSun"/>
                <w:sz w:val="24"/>
                <w:szCs w:val="24"/>
                <w:spacing w:val="-12"/>
              </w:rPr>
              <w:t xml:space="preserve"> </w:t>
            </w:r>
            <w:r>
              <w:rPr>
                <w:rFonts w:ascii="Times New Roman" w:hAnsi="Times New Roman" w:eastAsia="Times New Roman" w:cs="Times New Roman"/>
                <w:sz w:val="24"/>
                <w:szCs w:val="24"/>
                <w:spacing w:val="-7"/>
              </w:rPr>
              <w:t>107</w:t>
            </w:r>
          </w:hyperlink>
        </w:p>
        <w:p>
          <w:pPr>
            <w:ind w:left="17"/>
            <w:spacing w:before="268" w:line="221" w:lineRule="auto"/>
            <w:tabs>
              <w:tab w:val="right" w:leader="dot" w:pos="7275"/>
            </w:tabs>
            <w:rPr>
              <w:rFonts w:ascii="Times New Roman" w:hAnsi="Times New Roman" w:eastAsia="Times New Roman" w:cs="Times New Roman"/>
              <w:sz w:val="24"/>
              <w:szCs w:val="24"/>
            </w:rPr>
          </w:pPr>
          <w:hyperlink w:history="true" w:anchor="bookmark16">
            <w:r>
              <w:rPr>
                <w:rFonts w:ascii="SimHei" w:hAnsi="SimHei" w:eastAsia="SimHei" w:cs="SimHei"/>
                <w:sz w:val="24"/>
                <w:szCs w:val="24"/>
                <w:b/>
                <w:bCs/>
                <w:spacing w:val="-2"/>
              </w:rPr>
              <w:t>六、课程实施</w:t>
            </w:r>
            <w:r>
              <w:rPr>
                <w:rFonts w:ascii="SimHei" w:hAnsi="SimHei" w:eastAsia="SimHei" w:cs="SimHei"/>
                <w:sz w:val="24"/>
                <w:szCs w:val="24"/>
                <w:spacing w:val="-98"/>
              </w:rPr>
              <w:t xml:space="preserve"> </w:t>
            </w:r>
            <w:r>
              <w:rPr>
                <w:rFonts w:ascii="SimHei" w:hAnsi="SimHei" w:eastAsia="SimHei" w:cs="SimHei"/>
                <w:sz w:val="24"/>
                <w:szCs w:val="24"/>
              </w:rPr>
              <w:tab/>
            </w:r>
            <w:r>
              <w:rPr>
                <w:rFonts w:ascii="Times New Roman" w:hAnsi="Times New Roman" w:eastAsia="Times New Roman" w:cs="Times New Roman"/>
                <w:sz w:val="24"/>
                <w:szCs w:val="24"/>
                <w:spacing w:val="-6"/>
              </w:rPr>
              <w:t>120</w:t>
            </w:r>
          </w:hyperlink>
        </w:p>
        <w:p>
          <w:pPr>
            <w:ind w:left="504"/>
            <w:spacing w:before="138" w:line="219" w:lineRule="auto"/>
            <w:tabs>
              <w:tab w:val="right" w:leader="dot" w:pos="7275"/>
            </w:tabs>
            <w:rPr>
              <w:rFonts w:ascii="Times New Roman" w:hAnsi="Times New Roman" w:eastAsia="Times New Roman" w:cs="Times New Roman"/>
              <w:sz w:val="24"/>
              <w:szCs w:val="24"/>
            </w:rPr>
          </w:pPr>
          <w:hyperlink w:history="true" w:anchor="bookmark17">
            <w:r>
              <w:rPr>
                <w:rFonts w:ascii="SimSun" w:hAnsi="SimSun" w:eastAsia="SimSun" w:cs="SimSun"/>
                <w:sz w:val="24"/>
                <w:szCs w:val="24"/>
              </w:rPr>
              <w:t>(</w:t>
            </w:r>
            <w:r>
              <w:rPr>
                <w:rFonts w:ascii="SimSun" w:hAnsi="SimSun" w:eastAsia="SimSun" w:cs="SimSun"/>
                <w:sz w:val="24"/>
                <w:szCs w:val="24"/>
                <w:spacing w:val="-63"/>
              </w:rPr>
              <w:t xml:space="preserve"> </w:t>
            </w:r>
            <w:r>
              <w:rPr>
                <w:rFonts w:ascii="SimSun" w:hAnsi="SimSun" w:eastAsia="SimSun" w:cs="SimSun"/>
                <w:sz w:val="24"/>
                <w:szCs w:val="24"/>
              </w:rPr>
              <w:t>一</w:t>
            </w:r>
            <w:r>
              <w:rPr>
                <w:rFonts w:ascii="SimSun" w:hAnsi="SimSun" w:eastAsia="SimSun" w:cs="SimSun"/>
                <w:sz w:val="24"/>
                <w:szCs w:val="24"/>
                <w:spacing w:val="-67"/>
              </w:rPr>
              <w:t xml:space="preserve"> </w:t>
            </w:r>
            <w:r>
              <w:rPr>
                <w:rFonts w:ascii="SimSun" w:hAnsi="SimSun" w:eastAsia="SimSun" w:cs="SimSun"/>
                <w:sz w:val="24"/>
                <w:szCs w:val="24"/>
              </w:rPr>
              <w:t>)教学建议</w:t>
            </w:r>
            <w:r>
              <w:rPr>
                <w:rFonts w:ascii="SimSun" w:hAnsi="SimSun" w:eastAsia="SimSun" w:cs="SimSun"/>
                <w:sz w:val="24"/>
                <w:szCs w:val="24"/>
                <w:spacing w:val="-102"/>
              </w:rPr>
              <w:t xml:space="preserve"> </w:t>
            </w:r>
            <w:r>
              <w:rPr>
                <w:rFonts w:ascii="SimSun" w:hAnsi="SimSun" w:eastAsia="SimSun" w:cs="SimSun"/>
                <w:sz w:val="24"/>
                <w:szCs w:val="24"/>
              </w:rPr>
              <w:tab/>
            </w:r>
            <w:r>
              <w:rPr>
                <w:rFonts w:ascii="SimSun" w:hAnsi="SimSun" w:eastAsia="SimSun" w:cs="SimSun"/>
                <w:sz w:val="24"/>
                <w:szCs w:val="24"/>
                <w:spacing w:val="-22"/>
              </w:rPr>
              <w:t xml:space="preserve"> </w:t>
            </w:r>
            <w:r>
              <w:rPr>
                <w:rFonts w:ascii="Times New Roman" w:hAnsi="Times New Roman" w:eastAsia="Times New Roman" w:cs="Times New Roman"/>
                <w:sz w:val="24"/>
                <w:szCs w:val="24"/>
                <w:spacing w:val="-7"/>
              </w:rPr>
              <w:t>120</w:t>
            </w:r>
          </w:hyperlink>
        </w:p>
        <w:p>
          <w:pPr>
            <w:ind w:left="504"/>
            <w:spacing w:before="153" w:line="218" w:lineRule="auto"/>
            <w:tabs>
              <w:tab w:val="right" w:leader="dot" w:pos="7265"/>
            </w:tabs>
            <w:rPr>
              <w:rFonts w:ascii="Times New Roman" w:hAnsi="Times New Roman" w:eastAsia="Times New Roman" w:cs="Times New Roman"/>
              <w:sz w:val="24"/>
              <w:szCs w:val="24"/>
            </w:rPr>
          </w:pPr>
          <w:hyperlink w:history="true" w:anchor="bookmark18">
            <w:r>
              <w:rPr>
                <w:rFonts w:ascii="SimSun" w:hAnsi="SimSun" w:eastAsia="SimSun" w:cs="SimSun"/>
                <w:sz w:val="24"/>
                <w:szCs w:val="24"/>
                <w:spacing w:val="15"/>
              </w:rPr>
              <w:t>(二)评价建议</w:t>
            </w:r>
            <w:r>
              <w:rPr>
                <w:rFonts w:ascii="SimSun" w:hAnsi="SimSun" w:eastAsia="SimSun" w:cs="SimSun"/>
                <w:sz w:val="24"/>
                <w:szCs w:val="24"/>
                <w:spacing w:val="-97"/>
              </w:rPr>
              <w:t xml:space="preserve"> </w:t>
            </w:r>
            <w:r>
              <w:rPr>
                <w:rFonts w:ascii="SimSun" w:hAnsi="SimSun" w:eastAsia="SimSun" w:cs="SimSun"/>
                <w:sz w:val="24"/>
                <w:szCs w:val="24"/>
              </w:rPr>
              <w:tab/>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7"/>
              </w:rPr>
              <w:t>125</w:t>
            </w:r>
          </w:hyperlink>
        </w:p>
      </w:sdtContent>
    </w:sdt>
    <w:p>
      <w:pPr>
        <w:spacing w:line="218" w:lineRule="auto"/>
        <w:sectPr>
          <w:headerReference w:type="default" r:id="rId7"/>
          <w:footerReference w:type="default" r:id="rId8"/>
          <w:pgSz w:w="10440" w:h="14740"/>
          <w:pgMar w:top="400" w:right="1566" w:bottom="1254" w:left="1566" w:header="0" w:footer="1038" w:gutter="0"/>
        </w:sectPr>
        <w:rPr>
          <w:rFonts w:ascii="Times New Roman" w:hAnsi="Times New Roman" w:eastAsia="Times New Roman" w:cs="Times New Roman"/>
          <w:sz w:val="24"/>
          <w:szCs w:val="24"/>
        </w:rPr>
      </w:pPr>
    </w:p>
    <w:p>
      <w:pPr>
        <w:pStyle w:val="BodyText"/>
        <w:spacing w:line="451" w:lineRule="auto"/>
        <w:rPr/>
      </w:pPr>
      <w:r/>
    </w:p>
    <w:p>
      <w:pPr>
        <w:ind w:left="16"/>
        <w:spacing w:before="59" w:line="221" w:lineRule="auto"/>
        <w:outlineLvl w:val="1"/>
        <w:rPr>
          <w:rFonts w:ascii="SimHei" w:hAnsi="SimHei" w:eastAsia="SimHei" w:cs="SimHei"/>
          <w:sz w:val="18"/>
          <w:szCs w:val="18"/>
        </w:rPr>
      </w:pPr>
      <w:bookmarkStart w:name="bookmark19" w:id="2"/>
      <w:bookmarkEnd w:id="2"/>
      <w:bookmarkStart w:name="bookmark6" w:id="3"/>
      <w:bookmarkEnd w:id="3"/>
      <w:r>
        <w:rPr>
          <w:rFonts w:ascii="SimHei" w:hAnsi="SimHei" w:eastAsia="SimHei" w:cs="SimHei"/>
          <w:sz w:val="18"/>
          <w:szCs w:val="18"/>
          <w:b/>
          <w:bCs/>
          <w:spacing w:val="12"/>
        </w:rPr>
        <w:t>义务教育</w:t>
      </w:r>
      <w:r>
        <w:rPr>
          <w:rFonts w:ascii="SimHei" w:hAnsi="SimHei" w:eastAsia="SimHei" w:cs="SimHei"/>
          <w:sz w:val="18"/>
          <w:szCs w:val="18"/>
          <w:spacing w:val="62"/>
        </w:rPr>
        <w:t xml:space="preserve"> </w:t>
      </w:r>
      <w:r>
        <w:rPr>
          <w:rFonts w:ascii="SimHei" w:hAnsi="SimHei" w:eastAsia="SimHei" w:cs="SimHei"/>
          <w:sz w:val="18"/>
          <w:szCs w:val="18"/>
          <w:b/>
          <w:bCs/>
          <w:spacing w:val="12"/>
        </w:rPr>
        <w:t>体育与健康</w:t>
      </w:r>
      <w:r>
        <w:rPr>
          <w:rFonts w:ascii="SimHei" w:hAnsi="SimHei" w:eastAsia="SimHei" w:cs="SimHei"/>
          <w:sz w:val="18"/>
          <w:szCs w:val="18"/>
          <w:spacing w:val="42"/>
        </w:rPr>
        <w:t xml:space="preserve"> </w:t>
      </w:r>
      <w:r>
        <w:rPr>
          <w:rFonts w:ascii="SimHei" w:hAnsi="SimHei" w:eastAsia="SimHei" w:cs="SimHei"/>
          <w:sz w:val="18"/>
          <w:szCs w:val="18"/>
          <w:b/>
          <w:bCs/>
          <w:spacing w:val="12"/>
        </w:rPr>
        <w:t>课程标准(2022年版)</w:t>
      </w:r>
    </w:p>
    <w:p>
      <w:pPr>
        <w:pStyle w:val="BodyText"/>
        <w:spacing w:line="359" w:lineRule="auto"/>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504"/>
            <w:spacing w:before="78" w:line="219" w:lineRule="auto"/>
            <w:tabs>
              <w:tab w:val="right" w:leader="dot" w:pos="7285"/>
            </w:tabs>
            <w:rPr>
              <w:rFonts w:ascii="Times New Roman" w:hAnsi="Times New Roman" w:eastAsia="Times New Roman" w:cs="Times New Roman"/>
              <w:sz w:val="24"/>
              <w:szCs w:val="24"/>
            </w:rPr>
          </w:pPr>
          <w:hyperlink w:history="true" w:anchor="bookmark20">
            <w:r>
              <w:rPr>
                <w:rFonts w:ascii="SimSun" w:hAnsi="SimSun" w:eastAsia="SimSun" w:cs="SimSun"/>
                <w:sz w:val="24"/>
                <w:szCs w:val="24"/>
                <w:spacing w:val="11"/>
              </w:rPr>
              <w:t>(三)教材编写建议</w:t>
            </w:r>
            <w:r>
              <w:rPr>
                <w:rFonts w:ascii="SimSun" w:hAnsi="SimSun" w:eastAsia="SimSun" w:cs="SimSun"/>
                <w:sz w:val="24"/>
                <w:szCs w:val="24"/>
                <w:spacing w:val="-101"/>
              </w:rPr>
              <w:t xml:space="preserve"> </w:t>
            </w:r>
            <w:r>
              <w:rPr>
                <w:rFonts w:ascii="SimSun" w:hAnsi="SimSun" w:eastAsia="SimSun" w:cs="SimSun"/>
                <w:sz w:val="24"/>
                <w:szCs w:val="24"/>
              </w:rPr>
              <w:tab/>
            </w:r>
            <w:r>
              <w:rPr>
                <w:rFonts w:ascii="SimSun" w:hAnsi="SimSun" w:eastAsia="SimSun" w:cs="SimSun"/>
                <w:sz w:val="24"/>
                <w:szCs w:val="24"/>
                <w:spacing w:val="-2"/>
              </w:rPr>
              <w:t xml:space="preserve"> </w:t>
            </w:r>
            <w:r>
              <w:rPr>
                <w:rFonts w:ascii="Times New Roman" w:hAnsi="Times New Roman" w:eastAsia="Times New Roman" w:cs="Times New Roman"/>
                <w:sz w:val="24"/>
                <w:szCs w:val="24"/>
                <w:spacing w:val="-7"/>
              </w:rPr>
              <w:t>128</w:t>
            </w:r>
          </w:hyperlink>
        </w:p>
        <w:p>
          <w:pPr>
            <w:ind w:left="504"/>
            <w:spacing w:before="167" w:line="220" w:lineRule="auto"/>
            <w:tabs>
              <w:tab w:val="right" w:leader="dot" w:pos="7285"/>
            </w:tabs>
            <w:rPr>
              <w:rFonts w:ascii="Times New Roman" w:hAnsi="Times New Roman" w:eastAsia="Times New Roman" w:cs="Times New Roman"/>
              <w:sz w:val="24"/>
              <w:szCs w:val="24"/>
            </w:rPr>
          </w:pPr>
          <w:hyperlink w:history="true" w:anchor="bookmark21">
            <w:r>
              <w:rPr>
                <w:rFonts w:ascii="SimSun" w:hAnsi="SimSun" w:eastAsia="SimSun" w:cs="SimSun"/>
                <w:sz w:val="24"/>
                <w:szCs w:val="24"/>
                <w:spacing w:val="9"/>
              </w:rPr>
              <w:t>(四)课程资源开发与利用</w:t>
            </w:r>
            <w:r>
              <w:rPr>
                <w:rFonts w:ascii="SimSun" w:hAnsi="SimSun" w:eastAsia="SimSun" w:cs="SimSun"/>
                <w:sz w:val="24"/>
                <w:szCs w:val="24"/>
              </w:rPr>
              <w:tab/>
            </w:r>
            <w:r>
              <w:rPr>
                <w:rFonts w:ascii="Times New Roman" w:hAnsi="Times New Roman" w:eastAsia="Times New Roman" w:cs="Times New Roman"/>
                <w:sz w:val="24"/>
                <w:szCs w:val="24"/>
                <w:spacing w:val="-6"/>
              </w:rPr>
              <w:t>130</w:t>
            </w:r>
          </w:hyperlink>
        </w:p>
        <w:p>
          <w:pPr>
            <w:ind w:left="504"/>
            <w:spacing w:before="141" w:line="219" w:lineRule="auto"/>
            <w:tabs>
              <w:tab w:val="right" w:leader="dot" w:pos="7315"/>
            </w:tabs>
            <w:rPr>
              <w:rFonts w:ascii="Times New Roman" w:hAnsi="Times New Roman" w:eastAsia="Times New Roman" w:cs="Times New Roman"/>
              <w:sz w:val="24"/>
              <w:szCs w:val="24"/>
            </w:rPr>
          </w:pPr>
          <w:hyperlink w:history="true" w:anchor="bookmark22">
            <w:r>
              <w:rPr>
                <w:rFonts w:ascii="SimSun" w:hAnsi="SimSun" w:eastAsia="SimSun" w:cs="SimSun"/>
                <w:sz w:val="24"/>
                <w:szCs w:val="24"/>
                <w:spacing w:val="9"/>
              </w:rPr>
              <w:t>(五)教学研究与教师培训</w:t>
            </w:r>
            <w:r>
              <w:rPr>
                <w:rFonts w:ascii="SimSun" w:hAnsi="SimSun" w:eastAsia="SimSun" w:cs="SimSun"/>
                <w:sz w:val="24"/>
                <w:szCs w:val="24"/>
              </w:rPr>
              <w:tab/>
            </w:r>
            <w:r>
              <w:rPr>
                <w:rFonts w:ascii="Times New Roman" w:hAnsi="Times New Roman" w:eastAsia="Times New Roman" w:cs="Times New Roman"/>
                <w:sz w:val="24"/>
                <w:szCs w:val="24"/>
                <w:spacing w:val="-9"/>
              </w:rPr>
              <w:t>132</w:t>
            </w:r>
          </w:hyperlink>
        </w:p>
        <w:p>
          <w:pPr>
            <w:ind w:left="27"/>
            <w:spacing w:before="241" w:line="221" w:lineRule="auto"/>
            <w:tabs>
              <w:tab w:val="right" w:leader="dot" w:pos="7307"/>
            </w:tabs>
            <w:rPr>
              <w:rFonts w:ascii="Times New Roman" w:hAnsi="Times New Roman" w:eastAsia="Times New Roman" w:cs="Times New Roman"/>
              <w:sz w:val="24"/>
              <w:szCs w:val="24"/>
            </w:rPr>
          </w:pPr>
          <w:hyperlink w:history="true" w:anchor="bookmark23">
            <w:r>
              <w:rPr>
                <w:rFonts w:ascii="SimHei" w:hAnsi="SimHei" w:eastAsia="SimHei" w:cs="SimHei"/>
                <w:sz w:val="24"/>
                <w:szCs w:val="24"/>
                <w:b/>
                <w:bCs/>
                <w:spacing w:val="3"/>
              </w:rPr>
              <w:t>附录</w:t>
            </w:r>
            <w:r>
              <w:rPr>
                <w:rFonts w:ascii="SimHei" w:hAnsi="SimHei" w:eastAsia="SimHei" w:cs="SimHei"/>
                <w:sz w:val="24"/>
                <w:szCs w:val="24"/>
                <w:spacing w:val="28"/>
              </w:rPr>
              <w:t xml:space="preserve"> </w:t>
            </w:r>
            <w:r>
              <w:rPr>
                <w:rFonts w:ascii="SimHei" w:hAnsi="SimHei" w:eastAsia="SimHei" w:cs="SimHei"/>
                <w:sz w:val="24"/>
                <w:szCs w:val="24"/>
                <w:b/>
                <w:bCs/>
                <w:spacing w:val="3"/>
              </w:rPr>
              <w:t>跨学科主题学习案例</w:t>
            </w:r>
            <w:r>
              <w:rPr>
                <w:rFonts w:ascii="SimHei" w:hAnsi="SimHei" w:eastAsia="SimHei" w:cs="SimHei"/>
                <w:sz w:val="24"/>
                <w:szCs w:val="24"/>
                <w:spacing w:val="-104"/>
              </w:rPr>
              <w:t xml:space="preserve"> </w:t>
            </w:r>
            <w:r>
              <w:rPr>
                <w:rFonts w:ascii="SimHei" w:hAnsi="SimHei" w:eastAsia="SimHei" w:cs="SimHei"/>
                <w:sz w:val="24"/>
                <w:szCs w:val="24"/>
              </w:rPr>
              <w:tab/>
            </w:r>
            <w:r>
              <w:rPr>
                <w:rFonts w:ascii="Times New Roman" w:hAnsi="Times New Roman" w:eastAsia="Times New Roman" w:cs="Times New Roman"/>
                <w:sz w:val="24"/>
                <w:szCs w:val="24"/>
                <w:b/>
                <w:bCs/>
                <w:spacing w:val="-2"/>
              </w:rPr>
              <w:t>134</w:t>
            </w:r>
          </w:hyperlink>
        </w:p>
      </w:sdtContent>
    </w:sdt>
    <w:p>
      <w:pPr>
        <w:spacing w:line="221" w:lineRule="auto"/>
        <w:sectPr>
          <w:footerReference w:type="default" r:id="rId9"/>
          <w:pgSz w:w="10440" w:h="14740"/>
          <w:pgMar w:top="400" w:right="1558" w:bottom="1244" w:left="1566" w:header="0" w:footer="1028" w:gutter="0"/>
        </w:sectPr>
        <w:rPr>
          <w:rFonts w:ascii="Times New Roman" w:hAnsi="Times New Roman" w:eastAsia="Times New Roman" w:cs="Times New Roma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0"/>
        <w:spacing w:before="147" w:line="220" w:lineRule="auto"/>
        <w:outlineLvl w:val="0"/>
        <w:rPr>
          <w:rFonts w:ascii="SimSun" w:hAnsi="SimSun" w:eastAsia="SimSun" w:cs="SimSun"/>
          <w:sz w:val="45"/>
          <w:szCs w:val="45"/>
        </w:rPr>
      </w:pPr>
      <w:bookmarkStart w:name="bookmark2" w:id="4"/>
      <w:bookmarkEnd w:id="4"/>
      <w:r>
        <w:rPr>
          <w:rFonts w:ascii="SimSun" w:hAnsi="SimSun" w:eastAsia="SimSun" w:cs="SimSun"/>
          <w:sz w:val="45"/>
          <w:szCs w:val="45"/>
          <w:b/>
          <w:bCs/>
          <w:spacing w:val="-14"/>
        </w:rPr>
        <w:t>一</w:t>
      </w:r>
      <w:r>
        <w:rPr>
          <w:rFonts w:ascii="SimSun" w:hAnsi="SimSun" w:eastAsia="SimSun" w:cs="SimSun"/>
          <w:sz w:val="45"/>
          <w:szCs w:val="45"/>
          <w:spacing w:val="-123"/>
        </w:rPr>
        <w:t xml:space="preserve"> </w:t>
      </w:r>
      <w:r>
        <w:rPr>
          <w:rFonts w:ascii="SimSun" w:hAnsi="SimSun" w:eastAsia="SimSun" w:cs="SimSun"/>
          <w:sz w:val="45"/>
          <w:szCs w:val="45"/>
          <w:b/>
          <w:bCs/>
          <w:spacing w:val="-14"/>
        </w:rPr>
        <w:t>、课程性质</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3" w:right="21"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体育与健康教育是实现儿童青少年全面发展的重要途径，对于促</w:t>
      </w:r>
      <w:r>
        <w:rPr>
          <w:rFonts w:ascii="SimSun" w:hAnsi="SimSun" w:eastAsia="SimSun" w:cs="SimSun"/>
          <w:sz w:val="24"/>
          <w:szCs w:val="24"/>
          <w:spacing w:val="13"/>
        </w:rPr>
        <w:t xml:space="preserve"> </w:t>
      </w:r>
      <w:r>
        <w:rPr>
          <w:rFonts w:ascii="SimSun" w:hAnsi="SimSun" w:eastAsia="SimSun" w:cs="SimSun"/>
          <w:sz w:val="24"/>
          <w:szCs w:val="24"/>
          <w:spacing w:val="2"/>
        </w:rPr>
        <w:t>进学生积极参与体育运动、养成健康生活方式、健全人格品质，提升</w:t>
      </w:r>
      <w:r>
        <w:rPr>
          <w:rFonts w:ascii="SimSun" w:hAnsi="SimSun" w:eastAsia="SimSun" w:cs="SimSun"/>
          <w:sz w:val="24"/>
          <w:szCs w:val="24"/>
          <w:spacing w:val="11"/>
        </w:rPr>
        <w:t xml:space="preserve"> </w:t>
      </w:r>
      <w:r>
        <w:rPr>
          <w:rFonts w:ascii="SimSun" w:hAnsi="SimSun" w:eastAsia="SimSun" w:cs="SimSun"/>
          <w:sz w:val="24"/>
          <w:szCs w:val="24"/>
          <w:spacing w:val="2"/>
        </w:rPr>
        <w:t>国民综合素质，推动社会文明进步，建设健康中国和体育强国，实现</w:t>
      </w:r>
      <w:r>
        <w:rPr>
          <w:rFonts w:ascii="SimSun" w:hAnsi="SimSun" w:eastAsia="SimSun" w:cs="SimSun"/>
          <w:sz w:val="24"/>
          <w:szCs w:val="24"/>
          <w:spacing w:val="8"/>
        </w:rPr>
        <w:t xml:space="preserve"> </w:t>
      </w:r>
      <w:r>
        <w:rPr>
          <w:rFonts w:ascii="SimSun" w:hAnsi="SimSun" w:eastAsia="SimSun" w:cs="SimSun"/>
          <w:sz w:val="24"/>
          <w:szCs w:val="24"/>
          <w:spacing w:val="-1"/>
        </w:rPr>
        <w:t>中华民族伟大复兴具有重要的现实和长远意义。</w:t>
      </w:r>
    </w:p>
    <w:p>
      <w:pPr>
        <w:ind w:left="13" w:right="21" w:firstLine="480"/>
        <w:spacing w:before="16" w:line="323" w:lineRule="auto"/>
        <w:jc w:val="both"/>
        <w:rPr>
          <w:rFonts w:ascii="SimSun" w:hAnsi="SimSun" w:eastAsia="SimSun" w:cs="SimSun"/>
          <w:sz w:val="24"/>
          <w:szCs w:val="24"/>
        </w:rPr>
      </w:pPr>
      <w:r>
        <w:rPr>
          <w:rFonts w:ascii="SimSun" w:hAnsi="SimSun" w:eastAsia="SimSun" w:cs="SimSun"/>
          <w:sz w:val="24"/>
          <w:szCs w:val="24"/>
          <w:spacing w:val="2"/>
        </w:rPr>
        <w:t>义务教育体育与健康课程以身体练习为主要手段，以体育与健康</w:t>
      </w:r>
      <w:r>
        <w:rPr>
          <w:rFonts w:ascii="SimSun" w:hAnsi="SimSun" w:eastAsia="SimSun" w:cs="SimSun"/>
          <w:sz w:val="24"/>
          <w:szCs w:val="24"/>
          <w:spacing w:val="14"/>
        </w:rPr>
        <w:t xml:space="preserve"> </w:t>
      </w:r>
      <w:r>
        <w:rPr>
          <w:rFonts w:ascii="SimSun" w:hAnsi="SimSun" w:eastAsia="SimSun" w:cs="SimSun"/>
          <w:sz w:val="24"/>
          <w:szCs w:val="24"/>
          <w:spacing w:val="2"/>
        </w:rPr>
        <w:t>知识、技能和方法为主要学习内容，以发展学生核心素养和增进学生</w:t>
      </w:r>
      <w:r>
        <w:rPr>
          <w:rFonts w:ascii="SimSun" w:hAnsi="SimSun" w:eastAsia="SimSun" w:cs="SimSun"/>
          <w:sz w:val="24"/>
          <w:szCs w:val="24"/>
          <w:spacing w:val="10"/>
        </w:rPr>
        <w:t xml:space="preserve"> </w:t>
      </w:r>
      <w:r>
        <w:rPr>
          <w:rFonts w:ascii="SimSun" w:hAnsi="SimSun" w:eastAsia="SimSun" w:cs="SimSun"/>
          <w:sz w:val="24"/>
          <w:szCs w:val="24"/>
          <w:spacing w:val="10"/>
        </w:rPr>
        <w:t>身心健康为主要目的，具有基础性、健身性、实践性和综合性等特</w:t>
      </w:r>
      <w:r>
        <w:rPr>
          <w:rFonts w:ascii="SimSun" w:hAnsi="SimSun" w:eastAsia="SimSun" w:cs="SimSun"/>
          <w:sz w:val="24"/>
          <w:szCs w:val="24"/>
          <w:spacing w:val="17"/>
        </w:rPr>
        <w:t xml:space="preserve"> </w:t>
      </w:r>
      <w:r>
        <w:rPr>
          <w:rFonts w:ascii="SimSun" w:hAnsi="SimSun" w:eastAsia="SimSun" w:cs="SimSun"/>
          <w:sz w:val="24"/>
          <w:szCs w:val="24"/>
          <w:spacing w:val="2"/>
        </w:rPr>
        <w:t>点，是学校教育的重要组成部分，对促进学生德智体美劳全面发展具</w:t>
      </w:r>
      <w:r>
        <w:rPr>
          <w:rFonts w:ascii="SimSun" w:hAnsi="SimSun" w:eastAsia="SimSun" w:cs="SimSun"/>
          <w:sz w:val="24"/>
          <w:szCs w:val="24"/>
          <w:spacing w:val="11"/>
        </w:rPr>
        <w:t xml:space="preserve"> </w:t>
      </w:r>
      <w:r>
        <w:rPr>
          <w:rFonts w:ascii="SimSun" w:hAnsi="SimSun" w:eastAsia="SimSun" w:cs="SimSun"/>
          <w:sz w:val="24"/>
          <w:szCs w:val="24"/>
          <w:spacing w:val="-2"/>
        </w:rPr>
        <w:t>有非常重要的价值。</w:t>
      </w:r>
    </w:p>
    <w:p>
      <w:pPr>
        <w:spacing w:line="323" w:lineRule="auto"/>
        <w:sectPr>
          <w:footerReference w:type="default" r:id="rId10"/>
          <w:pgSz w:w="10440" w:h="14740"/>
          <w:pgMar w:top="400" w:right="1566" w:bottom="1192" w:left="1566" w:header="0" w:footer="1057" w:gutter="0"/>
        </w:sectPr>
        <w:rPr>
          <w:rFonts w:ascii="SimSun" w:hAnsi="SimSun" w:eastAsia="SimSun" w:cs="SimSun"/>
          <w:sz w:val="24"/>
          <w:szCs w:val="24"/>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880"/>
        <w:spacing w:before="147" w:line="220" w:lineRule="auto"/>
        <w:outlineLvl w:val="0"/>
        <w:rPr>
          <w:rFonts w:ascii="SimSun" w:hAnsi="SimSun" w:eastAsia="SimSun" w:cs="SimSun"/>
          <w:sz w:val="45"/>
          <w:szCs w:val="45"/>
        </w:rPr>
      </w:pPr>
      <w:bookmarkStart w:name="bookmark3" w:id="5"/>
      <w:bookmarkEnd w:id="5"/>
      <w:r>
        <w:rPr>
          <w:rFonts w:ascii="SimSun" w:hAnsi="SimSun" w:eastAsia="SimSun" w:cs="SimSun"/>
          <w:sz w:val="45"/>
          <w:szCs w:val="45"/>
          <w:b/>
          <w:bCs/>
          <w:spacing w:val="6"/>
        </w:rPr>
        <w:t>、课程理念</w:t>
      </w:r>
    </w:p>
    <w:p>
      <w:pPr>
        <w:pStyle w:val="BodyText"/>
        <w:spacing w:line="299" w:lineRule="auto"/>
        <w:rPr/>
      </w:pPr>
      <w:r/>
    </w:p>
    <w:p>
      <w:pPr>
        <w:pStyle w:val="BodyText"/>
        <w:spacing w:line="300" w:lineRule="auto"/>
        <w:rPr/>
      </w:pPr>
      <w:r/>
    </w:p>
    <w:p>
      <w:pPr>
        <w:pStyle w:val="BodyText"/>
        <w:spacing w:line="300" w:lineRule="auto"/>
        <w:rPr/>
      </w:pPr>
      <w:r/>
    </w:p>
    <w:p>
      <w:pPr>
        <w:pStyle w:val="BodyText"/>
        <w:spacing w:line="300" w:lineRule="auto"/>
        <w:rPr/>
      </w:pPr>
      <w:r/>
    </w:p>
    <w:p>
      <w:pPr>
        <w:ind w:left="497"/>
        <w:spacing w:before="78" w:line="222" w:lineRule="auto"/>
        <w:rPr>
          <w:rFonts w:ascii="SimHei" w:hAnsi="SimHei" w:eastAsia="SimHei" w:cs="SimHei"/>
          <w:sz w:val="24"/>
          <w:szCs w:val="24"/>
        </w:rPr>
      </w:pPr>
      <w:r>
        <w:rPr>
          <w:rFonts w:ascii="SimSun" w:hAnsi="SimSun" w:eastAsia="SimSun" w:cs="SimSun"/>
          <w:sz w:val="24"/>
          <w:szCs w:val="24"/>
          <w:b/>
          <w:bCs/>
          <w:spacing w:val="9"/>
        </w:rPr>
        <w:t>1.</w:t>
      </w:r>
      <w:r>
        <w:rPr>
          <w:rFonts w:ascii="SimSun" w:hAnsi="SimSun" w:eastAsia="SimSun" w:cs="SimSun"/>
          <w:sz w:val="24"/>
          <w:szCs w:val="24"/>
          <w:spacing w:val="-59"/>
        </w:rPr>
        <w:t xml:space="preserve"> </w:t>
      </w:r>
      <w:r>
        <w:rPr>
          <w:rFonts w:ascii="SimHei" w:hAnsi="SimHei" w:eastAsia="SimHei" w:cs="SimHei"/>
          <w:sz w:val="24"/>
          <w:szCs w:val="24"/>
          <w:b/>
          <w:bCs/>
          <w:spacing w:val="9"/>
        </w:rPr>
        <w:t>坚持“健康第一”</w:t>
      </w:r>
    </w:p>
    <w:p>
      <w:pPr>
        <w:pStyle w:val="BodyText"/>
        <w:spacing w:line="279" w:lineRule="auto"/>
        <w:rPr/>
      </w:pPr>
      <w:r/>
    </w:p>
    <w:p>
      <w:pPr>
        <w:ind w:left="13" w:firstLine="480"/>
        <w:spacing w:before="78" w:line="316" w:lineRule="auto"/>
        <w:jc w:val="both"/>
        <w:rPr>
          <w:rFonts w:ascii="SimSun" w:hAnsi="SimSun" w:eastAsia="SimSun" w:cs="SimSun"/>
          <w:sz w:val="24"/>
          <w:szCs w:val="24"/>
        </w:rPr>
      </w:pPr>
      <w:r>
        <w:rPr>
          <w:rFonts w:ascii="SimSun" w:hAnsi="SimSun" w:eastAsia="SimSun" w:cs="SimSun"/>
          <w:sz w:val="24"/>
          <w:szCs w:val="24"/>
          <w:spacing w:val="5"/>
        </w:rPr>
        <w:t>体育与健康课程以习近平新时代中国特色社会主义思想为指导，</w:t>
      </w:r>
      <w:r>
        <w:rPr>
          <w:rFonts w:ascii="SimSun" w:hAnsi="SimSun" w:eastAsia="SimSun" w:cs="SimSun"/>
          <w:sz w:val="24"/>
          <w:szCs w:val="24"/>
          <w:spacing w:val="4"/>
        </w:rPr>
        <w:t xml:space="preserve">  </w:t>
      </w:r>
      <w:r>
        <w:rPr>
          <w:rFonts w:ascii="SimSun" w:hAnsi="SimSun" w:eastAsia="SimSun" w:cs="SimSun"/>
          <w:sz w:val="24"/>
          <w:szCs w:val="24"/>
          <w:spacing w:val="8"/>
        </w:rPr>
        <w:t>全面贯彻党的教育方针，落实立德树人根本任务，坚持“健康第一</w:t>
      </w:r>
      <w:r>
        <w:rPr>
          <w:rFonts w:ascii="SimSun" w:hAnsi="SimSun" w:eastAsia="SimSun" w:cs="SimSun"/>
          <w:sz w:val="24"/>
          <w:szCs w:val="24"/>
          <w:spacing w:val="-65"/>
        </w:rPr>
        <w:t xml:space="preserve"> </w:t>
      </w:r>
      <w:r>
        <w:rPr>
          <w:rFonts w:ascii="SimSun" w:hAnsi="SimSun" w:eastAsia="SimSun" w:cs="SimSun"/>
          <w:sz w:val="24"/>
          <w:szCs w:val="24"/>
          <w:spacing w:val="8"/>
        </w:rPr>
        <w:t>”</w:t>
      </w:r>
      <w:r>
        <w:rPr>
          <w:rFonts w:ascii="SimSun" w:hAnsi="SimSun" w:eastAsia="SimSun" w:cs="SimSun"/>
          <w:sz w:val="24"/>
          <w:szCs w:val="24"/>
        </w:rPr>
        <w:t xml:space="preserve"> </w:t>
      </w:r>
      <w:r>
        <w:rPr>
          <w:rFonts w:ascii="SimSun" w:hAnsi="SimSun" w:eastAsia="SimSun" w:cs="SimSun"/>
          <w:sz w:val="24"/>
          <w:szCs w:val="24"/>
          <w:spacing w:val="2"/>
        </w:rPr>
        <w:t>教育理念，以中国学生发展核心素养为引领，重视育体与育心、体育</w:t>
      </w:r>
      <w:r>
        <w:rPr>
          <w:rFonts w:ascii="SimSun" w:hAnsi="SimSun" w:eastAsia="SimSun" w:cs="SimSun"/>
          <w:sz w:val="24"/>
          <w:szCs w:val="24"/>
          <w:spacing w:val="9"/>
        </w:rPr>
        <w:t xml:space="preserve">  </w:t>
      </w:r>
      <w:r>
        <w:rPr>
          <w:rFonts w:ascii="SimSun" w:hAnsi="SimSun" w:eastAsia="SimSun" w:cs="SimSun"/>
          <w:sz w:val="24"/>
          <w:szCs w:val="24"/>
          <w:spacing w:val="2"/>
        </w:rPr>
        <w:t>与健康教育相融合，充分体现健身育人本质特征，引导学生形成健康</w:t>
      </w:r>
      <w:r>
        <w:rPr>
          <w:rFonts w:ascii="SimSun" w:hAnsi="SimSun" w:eastAsia="SimSun" w:cs="SimSun"/>
          <w:sz w:val="24"/>
          <w:szCs w:val="24"/>
          <w:spacing w:val="3"/>
        </w:rPr>
        <w:t xml:space="preserve">   </w:t>
      </w:r>
      <w:r>
        <w:rPr>
          <w:rFonts w:ascii="SimSun" w:hAnsi="SimSun" w:eastAsia="SimSun" w:cs="SimSun"/>
          <w:sz w:val="24"/>
          <w:szCs w:val="24"/>
          <w:spacing w:val="2"/>
        </w:rPr>
        <w:t>与安全的意识及良好的生活方式，促进学生身心健康、体魄强健、全</w:t>
      </w:r>
      <w:r>
        <w:rPr>
          <w:rFonts w:ascii="SimSun" w:hAnsi="SimSun" w:eastAsia="SimSun" w:cs="SimSun"/>
          <w:sz w:val="24"/>
          <w:szCs w:val="24"/>
          <w:spacing w:val="3"/>
        </w:rPr>
        <w:t xml:space="preserve">   </w:t>
      </w:r>
      <w:r>
        <w:rPr>
          <w:rFonts w:ascii="SimSun" w:hAnsi="SimSun" w:eastAsia="SimSun" w:cs="SimSun"/>
          <w:sz w:val="24"/>
          <w:szCs w:val="24"/>
          <w:spacing w:val="-2"/>
        </w:rPr>
        <w:t>面发展。</w:t>
      </w:r>
    </w:p>
    <w:p>
      <w:pPr>
        <w:ind w:left="497"/>
        <w:spacing w:before="227" w:line="222" w:lineRule="auto"/>
        <w:rPr>
          <w:rFonts w:ascii="SimHei" w:hAnsi="SimHei" w:eastAsia="SimHei" w:cs="SimHei"/>
          <w:sz w:val="24"/>
          <w:szCs w:val="24"/>
        </w:rPr>
      </w:pPr>
      <w:r>
        <w:rPr>
          <w:rFonts w:ascii="SimSun" w:hAnsi="SimSun" w:eastAsia="SimSun" w:cs="SimSun"/>
          <w:sz w:val="24"/>
          <w:szCs w:val="24"/>
          <w:b/>
          <w:bCs/>
          <w:spacing w:val="7"/>
        </w:rPr>
        <w:t>2.</w:t>
      </w:r>
      <w:r>
        <w:rPr>
          <w:rFonts w:ascii="SimSun" w:hAnsi="SimSun" w:eastAsia="SimSun" w:cs="SimSun"/>
          <w:sz w:val="24"/>
          <w:szCs w:val="24"/>
          <w:spacing w:val="-57"/>
        </w:rPr>
        <w:t xml:space="preserve"> </w:t>
      </w:r>
      <w:r>
        <w:rPr>
          <w:rFonts w:ascii="SimHei" w:hAnsi="SimHei" w:eastAsia="SimHei" w:cs="SimHei"/>
          <w:sz w:val="24"/>
          <w:szCs w:val="24"/>
          <w:b/>
          <w:bCs/>
          <w:spacing w:val="7"/>
        </w:rPr>
        <w:t>落实“教会、勤练、常赛”</w:t>
      </w:r>
    </w:p>
    <w:p>
      <w:pPr>
        <w:pStyle w:val="BodyText"/>
        <w:spacing w:line="274" w:lineRule="auto"/>
        <w:rPr/>
      </w:pPr>
      <w:r/>
    </w:p>
    <w:p>
      <w:pPr>
        <w:ind w:left="13" w:right="219" w:firstLine="480"/>
        <w:spacing w:before="78" w:line="316" w:lineRule="auto"/>
        <w:jc w:val="both"/>
        <w:rPr>
          <w:rFonts w:ascii="SimSun" w:hAnsi="SimSun" w:eastAsia="SimSun" w:cs="SimSun"/>
          <w:sz w:val="24"/>
          <w:szCs w:val="24"/>
        </w:rPr>
      </w:pPr>
      <w:r>
        <w:rPr>
          <w:rFonts w:ascii="SimSun" w:hAnsi="SimSun" w:eastAsia="SimSun" w:cs="SimSun"/>
          <w:sz w:val="24"/>
          <w:szCs w:val="24"/>
          <w:spacing w:val="11"/>
        </w:rPr>
        <w:t>体育与健康课程依据学生的学习需求和兴趣爱好，面向全体学</w:t>
      </w:r>
      <w:r>
        <w:rPr>
          <w:rFonts w:ascii="SimSun" w:hAnsi="SimSun" w:eastAsia="SimSun" w:cs="SimSun"/>
          <w:sz w:val="24"/>
          <w:szCs w:val="24"/>
          <w:spacing w:val="15"/>
        </w:rPr>
        <w:t xml:space="preserve"> </w:t>
      </w:r>
      <w:r>
        <w:rPr>
          <w:rFonts w:ascii="SimSun" w:hAnsi="SimSun" w:eastAsia="SimSun" w:cs="SimSun"/>
          <w:sz w:val="24"/>
          <w:szCs w:val="24"/>
          <w:spacing w:val="2"/>
        </w:rPr>
        <w:t>生，落实“教会、勤练、常赛”要求，注重“学、练、赛”一体化教</w:t>
      </w:r>
      <w:r>
        <w:rPr>
          <w:rFonts w:ascii="SimSun" w:hAnsi="SimSun" w:eastAsia="SimSun" w:cs="SimSun"/>
          <w:sz w:val="24"/>
          <w:szCs w:val="24"/>
          <w:spacing w:val="8"/>
        </w:rPr>
        <w:t xml:space="preserve"> </w:t>
      </w:r>
      <w:r>
        <w:rPr>
          <w:rFonts w:ascii="SimSun" w:hAnsi="SimSun" w:eastAsia="SimSun" w:cs="SimSun"/>
          <w:sz w:val="24"/>
          <w:szCs w:val="24"/>
          <w:spacing w:val="2"/>
        </w:rPr>
        <w:t>学。坚持课内外有机结合，指导学生学会基本运动技能、体能和专项</w:t>
      </w:r>
      <w:r>
        <w:rPr>
          <w:rFonts w:ascii="SimSun" w:hAnsi="SimSun" w:eastAsia="SimSun" w:cs="SimSun"/>
          <w:sz w:val="24"/>
          <w:szCs w:val="24"/>
          <w:spacing w:val="13"/>
        </w:rPr>
        <w:t xml:space="preserve"> </w:t>
      </w:r>
      <w:r>
        <w:rPr>
          <w:rFonts w:ascii="SimSun" w:hAnsi="SimSun" w:eastAsia="SimSun" w:cs="SimSun"/>
          <w:sz w:val="24"/>
          <w:szCs w:val="24"/>
          <w:spacing w:val="2"/>
        </w:rPr>
        <w:t>运动技能，提供更多时间让学生进行充分练习，巩固和运用所学运动</w:t>
      </w:r>
      <w:r>
        <w:rPr>
          <w:rFonts w:ascii="SimSun" w:hAnsi="SimSun" w:eastAsia="SimSun" w:cs="SimSun"/>
          <w:sz w:val="24"/>
          <w:szCs w:val="24"/>
          <w:spacing w:val="16"/>
        </w:rPr>
        <w:t xml:space="preserve"> </w:t>
      </w:r>
      <w:r>
        <w:rPr>
          <w:rFonts w:ascii="SimSun" w:hAnsi="SimSun" w:eastAsia="SimSun" w:cs="SimSun"/>
          <w:sz w:val="24"/>
          <w:szCs w:val="24"/>
          <w:spacing w:val="11"/>
        </w:rPr>
        <w:t>知识与技能，参与形式多样的展示或比赛。激发</w:t>
      </w:r>
      <w:r>
        <w:rPr>
          <w:rFonts w:ascii="SimSun" w:hAnsi="SimSun" w:eastAsia="SimSun" w:cs="SimSun"/>
          <w:sz w:val="24"/>
          <w:szCs w:val="24"/>
          <w:spacing w:val="10"/>
        </w:rPr>
        <w:t>学生参与运动的兴</w:t>
      </w:r>
      <w:r>
        <w:rPr>
          <w:rFonts w:ascii="SimSun" w:hAnsi="SimSun" w:eastAsia="SimSun" w:cs="SimSun"/>
          <w:sz w:val="24"/>
          <w:szCs w:val="24"/>
        </w:rPr>
        <w:t xml:space="preserve"> </w:t>
      </w:r>
      <w:r>
        <w:rPr>
          <w:rFonts w:ascii="SimSun" w:hAnsi="SimSun" w:eastAsia="SimSun" w:cs="SimSun"/>
          <w:sz w:val="24"/>
          <w:szCs w:val="24"/>
          <w:spacing w:val="11"/>
        </w:rPr>
        <w:t>趣，让学生体验运动的魅力，领悟体育的意义，</w:t>
      </w:r>
      <w:r>
        <w:rPr>
          <w:rFonts w:ascii="SimSun" w:hAnsi="SimSun" w:eastAsia="SimSun" w:cs="SimSun"/>
          <w:sz w:val="24"/>
          <w:szCs w:val="24"/>
          <w:spacing w:val="10"/>
        </w:rPr>
        <w:t>发扬刻苦学练的精</w:t>
      </w:r>
      <w:r>
        <w:rPr>
          <w:rFonts w:ascii="SimSun" w:hAnsi="SimSun" w:eastAsia="SimSun" w:cs="SimSun"/>
          <w:sz w:val="24"/>
          <w:szCs w:val="24"/>
        </w:rPr>
        <w:t xml:space="preserve"> </w:t>
      </w:r>
      <w:r>
        <w:rPr>
          <w:rFonts w:ascii="SimSun" w:hAnsi="SimSun" w:eastAsia="SimSun" w:cs="SimSun"/>
          <w:sz w:val="24"/>
          <w:szCs w:val="24"/>
          <w:spacing w:val="9"/>
        </w:rPr>
        <w:t>神，逐渐养成“校内锻炼1小时、校外锻炼1小时”</w:t>
      </w:r>
      <w:r>
        <w:rPr>
          <w:rFonts w:ascii="SimSun" w:hAnsi="SimSun" w:eastAsia="SimSun" w:cs="SimSun"/>
          <w:sz w:val="24"/>
          <w:szCs w:val="24"/>
          <w:spacing w:val="8"/>
        </w:rPr>
        <w:t>的习惯。</w:t>
      </w:r>
    </w:p>
    <w:p>
      <w:pPr>
        <w:ind w:left="497"/>
        <w:spacing w:before="241" w:line="221"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62"/>
        </w:rPr>
        <w:t xml:space="preserve"> </w:t>
      </w:r>
      <w:r>
        <w:rPr>
          <w:rFonts w:ascii="SimHei" w:hAnsi="SimHei" w:eastAsia="SimHei" w:cs="SimHei"/>
          <w:sz w:val="24"/>
          <w:szCs w:val="24"/>
          <w:b/>
          <w:bCs/>
          <w:spacing w:val="-2"/>
        </w:rPr>
        <w:t>加强课程内容整体设计</w:t>
      </w:r>
    </w:p>
    <w:p>
      <w:pPr>
        <w:pStyle w:val="BodyText"/>
        <w:spacing w:line="268" w:lineRule="auto"/>
        <w:rPr/>
      </w:pPr>
      <w:r/>
    </w:p>
    <w:p>
      <w:pPr>
        <w:ind w:left="494"/>
        <w:spacing w:before="79" w:line="219" w:lineRule="auto"/>
        <w:rPr>
          <w:rFonts w:ascii="SimSun" w:hAnsi="SimSun" w:eastAsia="SimSun" w:cs="SimSun"/>
          <w:sz w:val="24"/>
          <w:szCs w:val="24"/>
        </w:rPr>
      </w:pPr>
      <w:r>
        <w:rPr>
          <w:rFonts w:ascii="SimSun" w:hAnsi="SimSun" w:eastAsia="SimSun" w:cs="SimSun"/>
          <w:sz w:val="24"/>
          <w:szCs w:val="24"/>
          <w:spacing w:val="2"/>
        </w:rPr>
        <w:t>体育与健康课程根据学生运动技能形成规律和身心发展规律，整</w:t>
      </w:r>
    </w:p>
    <w:p>
      <w:pPr>
        <w:spacing w:line="219" w:lineRule="auto"/>
        <w:sectPr>
          <w:footerReference w:type="default" r:id="rId11"/>
          <w:pgSz w:w="10440" w:h="14740"/>
          <w:pgMar w:top="400" w:right="1363" w:bottom="1192" w:left="1566" w:header="0" w:footer="1057" w:gutter="0"/>
        </w:sectPr>
        <w:rPr>
          <w:rFonts w:ascii="SimSun" w:hAnsi="SimSun" w:eastAsia="SimSun" w:cs="SimSun"/>
          <w:sz w:val="24"/>
          <w:szCs w:val="24"/>
        </w:rPr>
      </w:pPr>
    </w:p>
    <w:p>
      <w:pPr>
        <w:pStyle w:val="BodyText"/>
        <w:spacing w:line="444" w:lineRule="auto"/>
        <w:rPr/>
      </w:pPr>
      <w:r/>
    </w:p>
    <w:p>
      <w:pPr>
        <w:ind w:left="6216"/>
        <w:spacing w:before="58" w:line="220" w:lineRule="auto"/>
        <w:rPr>
          <w:rFonts w:ascii="SimSun" w:hAnsi="SimSun" w:eastAsia="SimSun" w:cs="SimSun"/>
          <w:sz w:val="18"/>
          <w:szCs w:val="18"/>
        </w:rPr>
      </w:pPr>
      <w:bookmarkStart w:name="bookmark24" w:id="6"/>
      <w:bookmarkEnd w:id="6"/>
      <w:r>
        <w:rPr>
          <w:rFonts w:ascii="SimSun" w:hAnsi="SimSun" w:eastAsia="SimSun" w:cs="SimSun"/>
          <w:sz w:val="18"/>
          <w:szCs w:val="18"/>
          <w:b/>
          <w:bCs/>
        </w:rPr>
        <w:t>二、课程理念</w:t>
      </w:r>
    </w:p>
    <w:p>
      <w:pPr>
        <w:pStyle w:val="BodyText"/>
        <w:spacing w:line="383" w:lineRule="auto"/>
        <w:rPr/>
      </w:pPr>
      <w:r/>
    </w:p>
    <w:p>
      <w:pPr>
        <w:ind w:left="13" w:right="89"/>
        <w:spacing w:before="78" w:line="324" w:lineRule="auto"/>
        <w:jc w:val="both"/>
        <w:rPr>
          <w:rFonts w:ascii="SimSun" w:hAnsi="SimSun" w:eastAsia="SimSun" w:cs="SimSun"/>
          <w:sz w:val="24"/>
          <w:szCs w:val="24"/>
        </w:rPr>
      </w:pPr>
      <w:r>
        <w:rPr>
          <w:rFonts w:ascii="SimSun" w:hAnsi="SimSun" w:eastAsia="SimSun" w:cs="SimSun"/>
          <w:sz w:val="24"/>
          <w:szCs w:val="24"/>
          <w:spacing w:val="2"/>
        </w:rPr>
        <w:t>体设计课程内容，体现保证基础、重视多样、关注融合、强调运用等</w:t>
      </w:r>
      <w:r>
        <w:rPr>
          <w:rFonts w:ascii="SimSun" w:hAnsi="SimSun" w:eastAsia="SimSun" w:cs="SimSun"/>
          <w:sz w:val="24"/>
          <w:szCs w:val="24"/>
        </w:rPr>
        <w:t xml:space="preserve"> </w:t>
      </w:r>
      <w:r>
        <w:rPr>
          <w:rFonts w:ascii="SimSun" w:hAnsi="SimSun" w:eastAsia="SimSun" w:cs="SimSun"/>
          <w:sz w:val="24"/>
          <w:szCs w:val="24"/>
          <w:spacing w:val="2"/>
        </w:rPr>
        <w:t>理念。保证学生学习和掌握结构化的基本运动技能、体能、专项运动</w:t>
      </w:r>
      <w:r>
        <w:rPr>
          <w:rFonts w:ascii="SimSun" w:hAnsi="SimSun" w:eastAsia="SimSun" w:cs="SimSun"/>
          <w:sz w:val="24"/>
          <w:szCs w:val="24"/>
          <w:spacing w:val="5"/>
        </w:rPr>
        <w:t xml:space="preserve"> </w:t>
      </w:r>
      <w:r>
        <w:rPr>
          <w:rFonts w:ascii="SimSun" w:hAnsi="SimSun" w:eastAsia="SimSun" w:cs="SimSun"/>
          <w:sz w:val="24"/>
          <w:szCs w:val="24"/>
          <w:spacing w:val="10"/>
        </w:rPr>
        <w:t>技能和健康技能等，为学生参与运动和养成健康的生活方式奠定基</w:t>
      </w:r>
      <w:r>
        <w:rPr>
          <w:rFonts w:ascii="SimSun" w:hAnsi="SimSun" w:eastAsia="SimSun" w:cs="SimSun"/>
          <w:sz w:val="24"/>
          <w:szCs w:val="24"/>
          <w:spacing w:val="9"/>
        </w:rPr>
        <w:t xml:space="preserve"> </w:t>
      </w:r>
      <w:r>
        <w:rPr>
          <w:rFonts w:ascii="SimSun" w:hAnsi="SimSun" w:eastAsia="SimSun" w:cs="SimSun"/>
          <w:sz w:val="24"/>
          <w:szCs w:val="24"/>
          <w:spacing w:val="3"/>
        </w:rPr>
        <w:t>础；重视系统安排多种运动项目的学练，促</w:t>
      </w:r>
      <w:r>
        <w:rPr>
          <w:rFonts w:ascii="SimSun" w:hAnsi="SimSun" w:eastAsia="SimSun" w:cs="SimSun"/>
          <w:sz w:val="24"/>
          <w:szCs w:val="24"/>
          <w:spacing w:val="2"/>
        </w:rPr>
        <w:t>进学生形成丰富的运动体</w:t>
      </w:r>
      <w:r>
        <w:rPr>
          <w:rFonts w:ascii="SimSun" w:hAnsi="SimSun" w:eastAsia="SimSun" w:cs="SimSun"/>
          <w:sz w:val="24"/>
          <w:szCs w:val="24"/>
        </w:rPr>
        <w:t xml:space="preserve"> </w:t>
      </w:r>
      <w:r>
        <w:rPr>
          <w:rFonts w:ascii="SimSun" w:hAnsi="SimSun" w:eastAsia="SimSun" w:cs="SimSun"/>
          <w:sz w:val="24"/>
          <w:szCs w:val="24"/>
          <w:spacing w:val="2"/>
        </w:rPr>
        <w:t>验，协调发展运动能力；关注体育与健康教育内容、体能与技能、学 </w:t>
      </w:r>
      <w:r>
        <w:rPr>
          <w:rFonts w:ascii="SimSun" w:hAnsi="SimSun" w:eastAsia="SimSun" w:cs="SimSun"/>
          <w:sz w:val="24"/>
          <w:szCs w:val="24"/>
          <w:spacing w:val="2"/>
        </w:rPr>
        <w:t>练与比赛、体育与其他相关学科等方面的有机融合，提高学生</w:t>
      </w:r>
      <w:r>
        <w:rPr>
          <w:rFonts w:ascii="SimSun" w:hAnsi="SimSun" w:eastAsia="SimSun" w:cs="SimSun"/>
          <w:sz w:val="24"/>
          <w:szCs w:val="24"/>
          <w:spacing w:val="1"/>
        </w:rPr>
        <w:t>举一反</w:t>
      </w:r>
      <w:r>
        <w:rPr>
          <w:rFonts w:ascii="SimSun" w:hAnsi="SimSun" w:eastAsia="SimSun" w:cs="SimSun"/>
          <w:sz w:val="24"/>
          <w:szCs w:val="24"/>
        </w:rPr>
        <w:t xml:space="preserve"> </w:t>
      </w:r>
      <w:r>
        <w:rPr>
          <w:rFonts w:ascii="SimSun" w:hAnsi="SimSun" w:eastAsia="SimSun" w:cs="SimSun"/>
          <w:sz w:val="24"/>
          <w:szCs w:val="24"/>
          <w:spacing w:val="2"/>
        </w:rPr>
        <w:t>三、融会贯通的能力；强调引导学生将体育与健康知识、技能</w:t>
      </w:r>
      <w:r>
        <w:rPr>
          <w:rFonts w:ascii="SimSun" w:hAnsi="SimSun" w:eastAsia="SimSun" w:cs="SimSun"/>
          <w:sz w:val="24"/>
          <w:szCs w:val="24"/>
          <w:spacing w:val="1"/>
        </w:rPr>
        <w:t>和方法</w:t>
      </w:r>
      <w:r>
        <w:rPr>
          <w:rFonts w:ascii="SimSun" w:hAnsi="SimSun" w:eastAsia="SimSun" w:cs="SimSun"/>
          <w:sz w:val="24"/>
          <w:szCs w:val="24"/>
        </w:rPr>
        <w:t xml:space="preserve"> </w:t>
      </w:r>
      <w:r>
        <w:rPr>
          <w:rFonts w:ascii="SimSun" w:hAnsi="SimSun" w:eastAsia="SimSun" w:cs="SimSun"/>
          <w:sz w:val="24"/>
          <w:szCs w:val="24"/>
          <w:spacing w:val="2"/>
        </w:rPr>
        <w:t>运用到体育学习、体育锻炼、运动竞赛和日常生活中，增强学</w:t>
      </w:r>
      <w:r>
        <w:rPr>
          <w:rFonts w:ascii="SimSun" w:hAnsi="SimSun" w:eastAsia="SimSun" w:cs="SimSun"/>
          <w:sz w:val="24"/>
          <w:szCs w:val="24"/>
          <w:spacing w:val="1"/>
        </w:rPr>
        <w:t>生的理</w:t>
      </w:r>
      <w:r>
        <w:rPr>
          <w:rFonts w:ascii="SimSun" w:hAnsi="SimSun" w:eastAsia="SimSun" w:cs="SimSun"/>
          <w:sz w:val="24"/>
          <w:szCs w:val="24"/>
        </w:rPr>
        <w:t xml:space="preserve"> </w:t>
      </w:r>
      <w:r>
        <w:rPr>
          <w:rFonts w:ascii="SimSun" w:hAnsi="SimSun" w:eastAsia="SimSun" w:cs="SimSun"/>
          <w:sz w:val="24"/>
          <w:szCs w:val="24"/>
          <w:spacing w:val="-2"/>
        </w:rPr>
        <w:t>解能力和实践能力。</w:t>
      </w:r>
    </w:p>
    <w:p>
      <w:pPr>
        <w:ind w:left="497"/>
        <w:spacing w:before="199" w:line="221" w:lineRule="auto"/>
        <w:rPr>
          <w:rFonts w:ascii="SimHei" w:hAnsi="SimHei" w:eastAsia="SimHei" w:cs="SimHei"/>
          <w:sz w:val="24"/>
          <w:szCs w:val="24"/>
        </w:rPr>
      </w:pPr>
      <w:r>
        <w:rPr>
          <w:rFonts w:ascii="SimSun" w:hAnsi="SimSun" w:eastAsia="SimSun" w:cs="SimSun"/>
          <w:sz w:val="24"/>
          <w:szCs w:val="24"/>
          <w:b/>
          <w:bCs/>
        </w:rPr>
        <w:t>4.</w:t>
      </w:r>
      <w:r>
        <w:rPr>
          <w:rFonts w:ascii="SimSun" w:hAnsi="SimSun" w:eastAsia="SimSun" w:cs="SimSun"/>
          <w:sz w:val="24"/>
          <w:szCs w:val="24"/>
          <w:spacing w:val="-71"/>
        </w:rPr>
        <w:t xml:space="preserve"> </w:t>
      </w:r>
      <w:r>
        <w:rPr>
          <w:rFonts w:ascii="SimHei" w:hAnsi="SimHei" w:eastAsia="SimHei" w:cs="SimHei"/>
          <w:sz w:val="24"/>
          <w:szCs w:val="24"/>
          <w:b/>
          <w:bCs/>
        </w:rPr>
        <w:t>注重教学方式改革</w:t>
      </w:r>
    </w:p>
    <w:p>
      <w:pPr>
        <w:pStyle w:val="BodyText"/>
        <w:spacing w:line="245" w:lineRule="auto"/>
        <w:rPr/>
      </w:pPr>
      <w:r/>
    </w:p>
    <w:p>
      <w:pPr>
        <w:ind w:left="13" w:firstLine="480"/>
        <w:spacing w:before="78" w:line="324" w:lineRule="auto"/>
        <w:jc w:val="both"/>
        <w:rPr>
          <w:rFonts w:ascii="SimSun" w:hAnsi="SimSun" w:eastAsia="SimSun" w:cs="SimSun"/>
          <w:sz w:val="24"/>
          <w:szCs w:val="24"/>
        </w:rPr>
      </w:pPr>
      <w:r>
        <w:rPr>
          <w:rFonts w:ascii="SimSun" w:hAnsi="SimSun" w:eastAsia="SimSun" w:cs="SimSun"/>
          <w:sz w:val="24"/>
          <w:szCs w:val="24"/>
          <w:spacing w:val="6"/>
        </w:rPr>
        <w:t>体育与健康课程根据体育学习实践性和健康教育实用性的特点，</w:t>
      </w:r>
      <w:r>
        <w:rPr>
          <w:rFonts w:ascii="SimSun" w:hAnsi="SimSun" w:eastAsia="SimSun" w:cs="SimSun"/>
          <w:sz w:val="24"/>
          <w:szCs w:val="24"/>
        </w:rPr>
        <w:t xml:space="preserve"> </w:t>
      </w:r>
      <w:r>
        <w:rPr>
          <w:rFonts w:ascii="SimSun" w:hAnsi="SimSun" w:eastAsia="SimSun" w:cs="SimSun"/>
          <w:sz w:val="24"/>
          <w:szCs w:val="24"/>
          <w:spacing w:val="2"/>
        </w:rPr>
        <w:t>强调从“以知识与技能为本”向“以学生发展为本”转变。创设丰富</w:t>
      </w:r>
      <w:r>
        <w:rPr>
          <w:rFonts w:ascii="SimSun" w:hAnsi="SimSun" w:eastAsia="SimSun" w:cs="SimSun"/>
          <w:sz w:val="24"/>
          <w:szCs w:val="24"/>
          <w:spacing w:val="3"/>
        </w:rPr>
        <w:t xml:space="preserve">  </w:t>
      </w:r>
      <w:r>
        <w:rPr>
          <w:rFonts w:ascii="SimSun" w:hAnsi="SimSun" w:eastAsia="SimSun" w:cs="SimSun"/>
          <w:sz w:val="24"/>
          <w:szCs w:val="24"/>
          <w:spacing w:val="2"/>
        </w:rPr>
        <w:t>多彩、生动有趣的教学情境，倡导将教师的动作示范、重点讲解与学</w:t>
      </w:r>
      <w:r>
        <w:rPr>
          <w:rFonts w:ascii="SimSun" w:hAnsi="SimSun" w:eastAsia="SimSun" w:cs="SimSun"/>
          <w:sz w:val="24"/>
          <w:szCs w:val="24"/>
          <w:spacing w:val="1"/>
        </w:rPr>
        <w:t xml:space="preserve">  </w:t>
      </w:r>
      <w:r>
        <w:rPr>
          <w:rFonts w:ascii="SimSun" w:hAnsi="SimSun" w:eastAsia="SimSun" w:cs="SimSun"/>
          <w:sz w:val="24"/>
          <w:szCs w:val="24"/>
          <w:spacing w:val="2"/>
        </w:rPr>
        <w:t>生的自主学习、合作学习、探究学习有机结合，将集体学练、小组学</w:t>
      </w:r>
      <w:r>
        <w:rPr>
          <w:rFonts w:ascii="SimSun" w:hAnsi="SimSun" w:eastAsia="SimSun" w:cs="SimSun"/>
          <w:sz w:val="24"/>
          <w:szCs w:val="24"/>
          <w:spacing w:val="1"/>
        </w:rPr>
        <w:t xml:space="preserve">  </w:t>
      </w:r>
      <w:r>
        <w:rPr>
          <w:rFonts w:ascii="SimSun" w:hAnsi="SimSun" w:eastAsia="SimSun" w:cs="SimSun"/>
          <w:sz w:val="24"/>
          <w:szCs w:val="24"/>
          <w:spacing w:val="2"/>
        </w:rPr>
        <w:t>练与个人学练有机结合，注重将健康教育教学理论讲授、交流互动与</w:t>
      </w:r>
      <w:r>
        <w:rPr>
          <w:rFonts w:ascii="SimSun" w:hAnsi="SimSun" w:eastAsia="SimSun" w:cs="SimSun"/>
          <w:sz w:val="24"/>
          <w:szCs w:val="24"/>
          <w:spacing w:val="8"/>
        </w:rPr>
        <w:t xml:space="preserve"> </w:t>
      </w:r>
      <w:r>
        <w:rPr>
          <w:rFonts w:ascii="SimSun" w:hAnsi="SimSun" w:eastAsia="SimSun" w:cs="SimSun"/>
          <w:sz w:val="24"/>
          <w:szCs w:val="24"/>
          <w:spacing w:val="2"/>
        </w:rPr>
        <w:t>实践应用相结合，激发学生的学习热情，帮助学生理解和掌握知识与</w:t>
      </w:r>
      <w:r>
        <w:rPr>
          <w:rFonts w:ascii="SimSun" w:hAnsi="SimSun" w:eastAsia="SimSun" w:cs="SimSun"/>
          <w:sz w:val="24"/>
          <w:szCs w:val="24"/>
          <w:spacing w:val="4"/>
        </w:rPr>
        <w:t xml:space="preserve">  </w:t>
      </w:r>
      <w:r>
        <w:rPr>
          <w:rFonts w:ascii="SimSun" w:hAnsi="SimSun" w:eastAsia="SimSun" w:cs="SimSun"/>
          <w:sz w:val="24"/>
          <w:szCs w:val="24"/>
        </w:rPr>
        <w:t>技能，提高解决体育与健康实际问题的综合能</w:t>
      </w:r>
      <w:r>
        <w:rPr>
          <w:rFonts w:ascii="SimSun" w:hAnsi="SimSun" w:eastAsia="SimSun" w:cs="SimSun"/>
          <w:sz w:val="24"/>
          <w:szCs w:val="24"/>
          <w:spacing w:val="-1"/>
        </w:rPr>
        <w:t>力。</w:t>
      </w:r>
    </w:p>
    <w:p>
      <w:pPr>
        <w:ind w:left="497"/>
        <w:spacing w:before="209" w:line="221" w:lineRule="auto"/>
        <w:rPr>
          <w:rFonts w:ascii="SimHei" w:hAnsi="SimHei" w:eastAsia="SimHei" w:cs="SimHei"/>
          <w:sz w:val="24"/>
          <w:szCs w:val="24"/>
        </w:rPr>
      </w:pPr>
      <w:r>
        <w:rPr>
          <w:rFonts w:ascii="SimSun" w:hAnsi="SimSun" w:eastAsia="SimSun" w:cs="SimSun"/>
          <w:sz w:val="24"/>
          <w:szCs w:val="24"/>
          <w:b/>
          <w:bCs/>
          <w:spacing w:val="-2"/>
        </w:rPr>
        <w:t>5.</w:t>
      </w:r>
      <w:r>
        <w:rPr>
          <w:rFonts w:ascii="SimSun" w:hAnsi="SimSun" w:eastAsia="SimSun" w:cs="SimSun"/>
          <w:sz w:val="24"/>
          <w:szCs w:val="24"/>
          <w:spacing w:val="-65"/>
        </w:rPr>
        <w:t xml:space="preserve"> </w:t>
      </w:r>
      <w:r>
        <w:rPr>
          <w:rFonts w:ascii="SimHei" w:hAnsi="SimHei" w:eastAsia="SimHei" w:cs="SimHei"/>
          <w:sz w:val="24"/>
          <w:szCs w:val="24"/>
          <w:b/>
          <w:bCs/>
          <w:spacing w:val="-2"/>
        </w:rPr>
        <w:t>重视综合性学习评价</w:t>
      </w:r>
    </w:p>
    <w:p>
      <w:pPr>
        <w:pStyle w:val="BodyText"/>
        <w:spacing w:line="277" w:lineRule="auto"/>
        <w:rPr/>
      </w:pPr>
      <w:r/>
    </w:p>
    <w:p>
      <w:pPr>
        <w:ind w:left="13" w:right="19" w:firstLine="480"/>
        <w:spacing w:before="79" w:line="316" w:lineRule="auto"/>
        <w:jc w:val="both"/>
        <w:rPr>
          <w:rFonts w:ascii="SimSun" w:hAnsi="SimSun" w:eastAsia="SimSun" w:cs="SimSun"/>
          <w:sz w:val="24"/>
          <w:szCs w:val="24"/>
        </w:rPr>
      </w:pPr>
      <w:r>
        <w:rPr>
          <w:rFonts w:ascii="SimSun" w:hAnsi="SimSun" w:eastAsia="SimSun" w:cs="SimSun"/>
          <w:sz w:val="24"/>
          <w:szCs w:val="24"/>
          <w:spacing w:val="2"/>
        </w:rPr>
        <w:t>体育与健康课程重视学习评价的激励和反馈功能，注重构建评价</w:t>
      </w:r>
      <w:r>
        <w:rPr>
          <w:rFonts w:ascii="SimSun" w:hAnsi="SimSun" w:eastAsia="SimSun" w:cs="SimSun"/>
          <w:sz w:val="24"/>
          <w:szCs w:val="24"/>
          <w:spacing w:val="3"/>
        </w:rPr>
        <w:t xml:space="preserve"> </w:t>
      </w:r>
      <w:r>
        <w:rPr>
          <w:rFonts w:ascii="SimSun" w:hAnsi="SimSun" w:eastAsia="SimSun" w:cs="SimSun"/>
          <w:sz w:val="24"/>
          <w:szCs w:val="24"/>
          <w:spacing w:val="2"/>
        </w:rPr>
        <w:t>内容多维、评价方法多样、评价主体多元的评价体系。评价内容</w:t>
      </w:r>
      <w:r>
        <w:rPr>
          <w:rFonts w:ascii="SimSun" w:hAnsi="SimSun" w:eastAsia="SimSun" w:cs="SimSun"/>
          <w:sz w:val="24"/>
          <w:szCs w:val="24"/>
          <w:spacing w:val="1"/>
        </w:rPr>
        <w:t>围绕</w:t>
      </w:r>
      <w:r>
        <w:rPr>
          <w:rFonts w:ascii="SimSun" w:hAnsi="SimSun" w:eastAsia="SimSun" w:cs="SimSun"/>
          <w:sz w:val="24"/>
          <w:szCs w:val="24"/>
        </w:rPr>
        <w:t xml:space="preserve"> </w:t>
      </w:r>
      <w:r>
        <w:rPr>
          <w:rFonts w:ascii="SimSun" w:hAnsi="SimSun" w:eastAsia="SimSun" w:cs="SimSun"/>
          <w:sz w:val="24"/>
          <w:szCs w:val="24"/>
          <w:spacing w:val="3"/>
        </w:rPr>
        <w:t>核心素养，既关注基本运动技能、体能与专项运动技</w:t>
      </w:r>
      <w:r>
        <w:rPr>
          <w:rFonts w:ascii="SimSun" w:hAnsi="SimSun" w:eastAsia="SimSun" w:cs="SimSun"/>
          <w:sz w:val="24"/>
          <w:szCs w:val="24"/>
          <w:spacing w:val="2"/>
        </w:rPr>
        <w:t>能，又关注学习</w:t>
      </w:r>
      <w:r>
        <w:rPr>
          <w:rFonts w:ascii="SimSun" w:hAnsi="SimSun" w:eastAsia="SimSun" w:cs="SimSun"/>
          <w:sz w:val="24"/>
          <w:szCs w:val="24"/>
        </w:rPr>
        <w:t xml:space="preserve"> </w:t>
      </w:r>
      <w:r>
        <w:rPr>
          <w:rFonts w:ascii="SimSun" w:hAnsi="SimSun" w:eastAsia="SimSun" w:cs="SimSun"/>
          <w:sz w:val="24"/>
          <w:szCs w:val="24"/>
          <w:spacing w:val="2"/>
        </w:rPr>
        <w:t>态度、进步情况及体育品德；既关注健康基本知识与技能，又关</w:t>
      </w:r>
      <w:r>
        <w:rPr>
          <w:rFonts w:ascii="SimSun" w:hAnsi="SimSun" w:eastAsia="SimSun" w:cs="SimSun"/>
          <w:sz w:val="24"/>
          <w:szCs w:val="24"/>
          <w:spacing w:val="1"/>
        </w:rPr>
        <w:t>注健</w:t>
      </w:r>
      <w:r>
        <w:rPr>
          <w:rFonts w:ascii="SimSun" w:hAnsi="SimSun" w:eastAsia="SimSun" w:cs="SimSun"/>
          <w:sz w:val="24"/>
          <w:szCs w:val="24"/>
        </w:rPr>
        <w:t xml:space="preserve"> </w:t>
      </w:r>
      <w:r>
        <w:rPr>
          <w:rFonts w:ascii="SimSun" w:hAnsi="SimSun" w:eastAsia="SimSun" w:cs="SimSun"/>
          <w:sz w:val="24"/>
          <w:szCs w:val="24"/>
          <w:spacing w:val="5"/>
        </w:rPr>
        <w:t>康意识和行为养成。评价方法要重视过程性评价与终结性评价结</w:t>
      </w:r>
      <w:r>
        <w:rPr>
          <w:rFonts w:ascii="SimSun" w:hAnsi="SimSun" w:eastAsia="SimSun" w:cs="SimSun"/>
          <w:sz w:val="24"/>
          <w:szCs w:val="24"/>
          <w:spacing w:val="4"/>
        </w:rPr>
        <w:t>合、</w:t>
      </w:r>
      <w:r>
        <w:rPr>
          <w:rFonts w:ascii="SimSun" w:hAnsi="SimSun" w:eastAsia="SimSun" w:cs="SimSun"/>
          <w:sz w:val="24"/>
          <w:szCs w:val="24"/>
        </w:rPr>
        <w:t xml:space="preserve"> </w:t>
      </w:r>
      <w:r>
        <w:rPr>
          <w:rFonts w:ascii="SimSun" w:hAnsi="SimSun" w:eastAsia="SimSun" w:cs="SimSun"/>
          <w:sz w:val="24"/>
          <w:szCs w:val="24"/>
          <w:spacing w:val="2"/>
        </w:rPr>
        <w:t>定性评价与定量评价结合、相对性评价与绝对性评价结合。评价主体</w:t>
      </w:r>
      <w:r>
        <w:rPr>
          <w:rFonts w:ascii="SimSun" w:hAnsi="SimSun" w:eastAsia="SimSun" w:cs="SimSun"/>
          <w:sz w:val="24"/>
          <w:szCs w:val="24"/>
        </w:rPr>
        <w:t xml:space="preserve"> </w:t>
      </w:r>
      <w:r>
        <w:rPr>
          <w:rFonts w:ascii="SimSun" w:hAnsi="SimSun" w:eastAsia="SimSun" w:cs="SimSun"/>
          <w:sz w:val="24"/>
          <w:szCs w:val="24"/>
          <w:spacing w:val="4"/>
        </w:rPr>
        <w:t>以体育教师为主，鼓励学生、其他学科教师、家长等参与到评价中。</w:t>
      </w:r>
      <w:r>
        <w:rPr>
          <w:rFonts w:ascii="SimSun" w:hAnsi="SimSun" w:eastAsia="SimSun" w:cs="SimSun"/>
          <w:sz w:val="24"/>
          <w:szCs w:val="24"/>
          <w:spacing w:val="8"/>
        </w:rPr>
        <w:t xml:space="preserve"> </w:t>
      </w:r>
      <w:r>
        <w:rPr>
          <w:rFonts w:ascii="SimSun" w:hAnsi="SimSun" w:eastAsia="SimSun" w:cs="SimSun"/>
          <w:sz w:val="24"/>
          <w:szCs w:val="24"/>
          <w:spacing w:val="2"/>
        </w:rPr>
        <w:t>同时，重视制定明确、具体、可操作的学业质量合格标准，为教师有</w:t>
      </w:r>
    </w:p>
    <w:p>
      <w:pPr>
        <w:spacing w:line="316" w:lineRule="auto"/>
        <w:sectPr>
          <w:footerReference w:type="default" r:id="rId12"/>
          <w:pgSz w:w="10440" w:h="14740"/>
          <w:pgMar w:top="400" w:right="1490" w:bottom="1191" w:left="1566" w:header="0" w:footer="1047"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1"/>
        </w:rPr>
        <w:t xml:space="preserve"> </w:t>
      </w:r>
      <w:r>
        <w:rPr>
          <w:rFonts w:ascii="SimSun" w:hAnsi="SimSun" w:eastAsia="SimSun" w:cs="SimSun"/>
          <w:sz w:val="19"/>
          <w:szCs w:val="19"/>
          <w:spacing w:val="14"/>
        </w:rPr>
        <w:t>体育与健康课程标准(2022年版)</w:t>
      </w:r>
    </w:p>
    <w:p>
      <w:pPr>
        <w:pStyle w:val="BodyText"/>
        <w:spacing w:line="376" w:lineRule="auto"/>
        <w:rPr/>
      </w:pPr>
      <w:r/>
    </w:p>
    <w:p>
      <w:pPr>
        <w:ind w:left="3"/>
        <w:spacing w:before="78" w:line="318" w:lineRule="auto"/>
        <w:rPr>
          <w:rFonts w:ascii="SimSun" w:hAnsi="SimSun" w:eastAsia="SimSun" w:cs="SimSun"/>
          <w:sz w:val="24"/>
          <w:szCs w:val="24"/>
        </w:rPr>
      </w:pPr>
      <w:r>
        <w:rPr>
          <w:rFonts w:ascii="SimSun" w:hAnsi="SimSun" w:eastAsia="SimSun" w:cs="SimSun"/>
          <w:sz w:val="24"/>
          <w:szCs w:val="24"/>
          <w:spacing w:val="5"/>
        </w:rPr>
        <w:t>效教学、学生积极学习及学习评价指明方向。通过综合性学习评价，</w:t>
      </w:r>
      <w:r>
        <w:rPr>
          <w:rFonts w:ascii="SimSun" w:hAnsi="SimSun" w:eastAsia="SimSun" w:cs="SimSun"/>
          <w:sz w:val="24"/>
          <w:szCs w:val="24"/>
          <w:spacing w:val="8"/>
        </w:rPr>
        <w:t xml:space="preserve"> </w:t>
      </w:r>
      <w:r>
        <w:rPr>
          <w:rFonts w:ascii="SimSun" w:hAnsi="SimSun" w:eastAsia="SimSun" w:cs="SimSun"/>
          <w:sz w:val="24"/>
          <w:szCs w:val="24"/>
        </w:rPr>
        <w:t>促进学生达成学习目标，形成核心素养。</w:t>
      </w:r>
    </w:p>
    <w:p>
      <w:pPr>
        <w:ind w:left="507"/>
        <w:spacing w:before="219" w:line="221" w:lineRule="auto"/>
        <w:rPr>
          <w:rFonts w:ascii="SimHei" w:hAnsi="SimHei" w:eastAsia="SimHei" w:cs="SimHei"/>
          <w:sz w:val="24"/>
          <w:szCs w:val="24"/>
        </w:rPr>
      </w:pPr>
      <w:bookmarkStart w:name="bookmark25" w:id="7"/>
      <w:bookmarkEnd w:id="7"/>
      <w:r>
        <w:rPr>
          <w:rFonts w:ascii="SimSun" w:hAnsi="SimSun" w:eastAsia="SimSun" w:cs="SimSun"/>
          <w:sz w:val="24"/>
          <w:szCs w:val="24"/>
          <w:b/>
          <w:bCs/>
        </w:rPr>
        <w:t>6.</w:t>
      </w:r>
      <w:r>
        <w:rPr>
          <w:rFonts w:ascii="SimSun" w:hAnsi="SimSun" w:eastAsia="SimSun" w:cs="SimSun"/>
          <w:sz w:val="24"/>
          <w:szCs w:val="24"/>
          <w:spacing w:val="-69"/>
        </w:rPr>
        <w:t xml:space="preserve"> </w:t>
      </w:r>
      <w:r>
        <w:rPr>
          <w:rFonts w:ascii="SimHei" w:hAnsi="SimHei" w:eastAsia="SimHei" w:cs="SimHei"/>
          <w:sz w:val="24"/>
          <w:szCs w:val="24"/>
          <w:b/>
          <w:bCs/>
        </w:rPr>
        <w:t>关注学生个体差异</w:t>
      </w:r>
    </w:p>
    <w:p>
      <w:pPr>
        <w:pStyle w:val="BodyText"/>
        <w:spacing w:line="277" w:lineRule="auto"/>
        <w:rPr/>
      </w:pPr>
      <w:r/>
    </w:p>
    <w:p>
      <w:pPr>
        <w:ind w:left="3" w:right="76" w:firstLine="500"/>
        <w:spacing w:before="78" w:line="324" w:lineRule="auto"/>
        <w:jc w:val="both"/>
        <w:rPr>
          <w:rFonts w:ascii="SimSun" w:hAnsi="SimSun" w:eastAsia="SimSun" w:cs="SimSun"/>
          <w:sz w:val="24"/>
          <w:szCs w:val="24"/>
        </w:rPr>
      </w:pPr>
      <w:r>
        <w:rPr>
          <w:rFonts w:ascii="SimSun" w:hAnsi="SimSun" w:eastAsia="SimSun" w:cs="SimSun"/>
          <w:sz w:val="24"/>
          <w:szCs w:val="24"/>
          <w:spacing w:val="11"/>
        </w:rPr>
        <w:t>体育与健康课程在高度关注对所有学生进行激励与指导的基础</w:t>
      </w:r>
      <w:r>
        <w:rPr>
          <w:rFonts w:ascii="SimSun" w:hAnsi="SimSun" w:eastAsia="SimSun" w:cs="SimSun"/>
          <w:sz w:val="24"/>
          <w:szCs w:val="24"/>
          <w:spacing w:val="5"/>
        </w:rPr>
        <w:t xml:space="preserve"> </w:t>
      </w:r>
      <w:r>
        <w:rPr>
          <w:rFonts w:ascii="SimSun" w:hAnsi="SimSun" w:eastAsia="SimSun" w:cs="SimSun"/>
          <w:sz w:val="24"/>
          <w:szCs w:val="24"/>
          <w:spacing w:val="2"/>
        </w:rPr>
        <w:t>上，针对不同身体条件、运动基础和兴趣爱好的学生因材施教；提出</w:t>
      </w:r>
      <w:r>
        <w:rPr>
          <w:rFonts w:ascii="SimSun" w:hAnsi="SimSun" w:eastAsia="SimSun" w:cs="SimSun"/>
          <w:sz w:val="24"/>
          <w:szCs w:val="24"/>
          <w:spacing w:val="8"/>
        </w:rPr>
        <w:t xml:space="preserve"> </w:t>
      </w:r>
      <w:r>
        <w:rPr>
          <w:rFonts w:ascii="SimSun" w:hAnsi="SimSun" w:eastAsia="SimSun" w:cs="SimSun"/>
          <w:sz w:val="24"/>
          <w:szCs w:val="24"/>
          <w:spacing w:val="2"/>
        </w:rPr>
        <w:t>不同的学习目标，选择适宜的教学内容，采用多样的教学方法与学习</w:t>
      </w:r>
      <w:r>
        <w:rPr>
          <w:rFonts w:ascii="SimSun" w:hAnsi="SimSun" w:eastAsia="SimSun" w:cs="SimSun"/>
          <w:sz w:val="24"/>
          <w:szCs w:val="24"/>
          <w:spacing w:val="12"/>
        </w:rPr>
        <w:t xml:space="preserve"> </w:t>
      </w:r>
      <w:r>
        <w:rPr>
          <w:rFonts w:ascii="SimSun" w:hAnsi="SimSun" w:eastAsia="SimSun" w:cs="SimSun"/>
          <w:sz w:val="24"/>
          <w:szCs w:val="24"/>
          <w:spacing w:val="2"/>
        </w:rPr>
        <w:t>评价方式，为学生创造公平的学习机会，促进每一位学生产生</w:t>
      </w:r>
      <w:r>
        <w:rPr>
          <w:rFonts w:ascii="SimSun" w:hAnsi="SimSun" w:eastAsia="SimSun" w:cs="SimSun"/>
          <w:sz w:val="24"/>
          <w:szCs w:val="24"/>
          <w:spacing w:val="1"/>
        </w:rPr>
        <w:t>良好的</w:t>
      </w:r>
      <w:r>
        <w:rPr>
          <w:rFonts w:ascii="SimSun" w:hAnsi="SimSun" w:eastAsia="SimSun" w:cs="SimSun"/>
          <w:sz w:val="24"/>
          <w:szCs w:val="24"/>
        </w:rPr>
        <w:t xml:space="preserve"> </w:t>
      </w:r>
      <w:r>
        <w:rPr>
          <w:rFonts w:ascii="SimSun" w:hAnsi="SimSun" w:eastAsia="SimSun" w:cs="SimSun"/>
          <w:sz w:val="24"/>
          <w:szCs w:val="24"/>
          <w:spacing w:val="-1"/>
        </w:rPr>
        <w:t>学练体验，增强学习的自信心，在原有的基础上获得更好发展。</w:t>
      </w:r>
    </w:p>
    <w:p>
      <w:pPr>
        <w:spacing w:line="324" w:lineRule="auto"/>
        <w:sectPr>
          <w:footerReference w:type="default" r:id="rId13"/>
          <w:pgSz w:w="10440" w:h="14740"/>
          <w:pgMar w:top="400" w:right="1510" w:bottom="1192" w:left="1566" w:header="0" w:footer="1057" w:gutter="0"/>
        </w:sectPr>
        <w:rPr>
          <w:rFonts w:ascii="SimSun" w:hAnsi="SimSun" w:eastAsia="SimSun" w:cs="SimSu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490"/>
        <w:spacing w:before="147" w:line="220" w:lineRule="auto"/>
        <w:outlineLvl w:val="0"/>
        <w:rPr>
          <w:rFonts w:ascii="SimSun" w:hAnsi="SimSun" w:eastAsia="SimSun" w:cs="SimSun"/>
          <w:sz w:val="45"/>
          <w:szCs w:val="45"/>
        </w:rPr>
      </w:pPr>
      <w:bookmarkStart w:name="bookmark4" w:id="8"/>
      <w:bookmarkEnd w:id="8"/>
      <w:r>
        <w:rPr>
          <w:rFonts w:ascii="SimSun" w:hAnsi="SimSun" w:eastAsia="SimSun" w:cs="SimSun"/>
          <w:sz w:val="45"/>
          <w:szCs w:val="45"/>
          <w:b/>
          <w:bCs/>
          <w:spacing w:val="-3"/>
        </w:rPr>
        <w:t>三、课程目标</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3" w:firstLine="470"/>
        <w:spacing w:before="78" w:line="319" w:lineRule="auto"/>
        <w:rPr>
          <w:rFonts w:ascii="SimSun" w:hAnsi="SimSun" w:eastAsia="SimSun" w:cs="SimSun"/>
          <w:sz w:val="24"/>
          <w:szCs w:val="24"/>
        </w:rPr>
      </w:pPr>
      <w:r>
        <w:rPr>
          <w:rFonts w:ascii="SimSun" w:hAnsi="SimSun" w:eastAsia="SimSun" w:cs="SimSun"/>
          <w:sz w:val="24"/>
          <w:szCs w:val="24"/>
          <w:spacing w:val="5"/>
        </w:rPr>
        <w:t>体育与健康课程围绕核心素养，体现课程性质，反映课程理念，</w:t>
      </w:r>
      <w:r>
        <w:rPr>
          <w:rFonts w:ascii="SimSun" w:hAnsi="SimSun" w:eastAsia="SimSun" w:cs="SimSun"/>
          <w:sz w:val="24"/>
          <w:szCs w:val="24"/>
        </w:rPr>
        <w:t xml:space="preserve"> </w:t>
      </w:r>
      <w:r>
        <w:rPr>
          <w:rFonts w:ascii="SimSun" w:hAnsi="SimSun" w:eastAsia="SimSun" w:cs="SimSun"/>
          <w:sz w:val="24"/>
          <w:szCs w:val="24"/>
          <w:spacing w:val="-2"/>
        </w:rPr>
        <w:t>确立课程目标。</w:t>
      </w:r>
    </w:p>
    <w:p>
      <w:pPr>
        <w:ind w:left="488"/>
        <w:spacing w:before="341" w:line="219" w:lineRule="auto"/>
        <w:outlineLvl w:val="1"/>
        <w:rPr>
          <w:rFonts w:ascii="SimSun" w:hAnsi="SimSun" w:eastAsia="SimSun" w:cs="SimSun"/>
          <w:sz w:val="34"/>
          <w:szCs w:val="34"/>
        </w:rPr>
      </w:pPr>
      <w:bookmarkStart w:name="bookmark5" w:id="9"/>
      <w:bookmarkEnd w:id="9"/>
      <w:r>
        <w:rPr>
          <w:rFonts w:ascii="SimSun" w:hAnsi="SimSun" w:eastAsia="SimSun" w:cs="SimSun"/>
          <w:sz w:val="34"/>
          <w:szCs w:val="34"/>
          <w:b/>
          <w:bCs/>
          <w:spacing w:val="5"/>
        </w:rPr>
        <w:t>(一)核心素养内涵</w:t>
      </w:r>
    </w:p>
    <w:p>
      <w:pPr>
        <w:pStyle w:val="BodyText"/>
        <w:spacing w:line="435" w:lineRule="auto"/>
        <w:rPr/>
      </w:pPr>
      <w:r/>
    </w:p>
    <w:p>
      <w:pPr>
        <w:ind w:left="13" w:right="60" w:firstLine="470"/>
        <w:spacing w:before="78" w:line="317" w:lineRule="auto"/>
        <w:jc w:val="both"/>
        <w:rPr>
          <w:rFonts w:ascii="SimSun" w:hAnsi="SimSun" w:eastAsia="SimSun" w:cs="SimSun"/>
          <w:sz w:val="24"/>
          <w:szCs w:val="24"/>
        </w:rPr>
      </w:pPr>
      <w:r>
        <w:rPr>
          <w:rFonts w:ascii="SimSun" w:hAnsi="SimSun" w:eastAsia="SimSun" w:cs="SimSun"/>
          <w:sz w:val="24"/>
          <w:szCs w:val="24"/>
          <w:spacing w:val="3"/>
        </w:rPr>
        <w:t>体育与健康课程要培养的核心素养，主要是指学生</w:t>
      </w:r>
      <w:r>
        <w:rPr>
          <w:rFonts w:ascii="SimSun" w:hAnsi="SimSun" w:eastAsia="SimSun" w:cs="SimSun"/>
          <w:sz w:val="24"/>
          <w:szCs w:val="24"/>
          <w:spacing w:val="2"/>
        </w:rPr>
        <w:t>通过体育与健</w:t>
      </w:r>
      <w:r>
        <w:rPr>
          <w:rFonts w:ascii="SimSun" w:hAnsi="SimSun" w:eastAsia="SimSun" w:cs="SimSun"/>
          <w:sz w:val="24"/>
          <w:szCs w:val="24"/>
        </w:rPr>
        <w:t xml:space="preserve"> </w:t>
      </w:r>
      <w:r>
        <w:rPr>
          <w:rFonts w:ascii="SimSun" w:hAnsi="SimSun" w:eastAsia="SimSun" w:cs="SimSun"/>
          <w:sz w:val="24"/>
          <w:szCs w:val="24"/>
          <w:spacing w:val="2"/>
        </w:rPr>
        <w:t>康课程学习而逐步形成的正确价值观、必备品格和关键能力，包括运</w:t>
      </w:r>
      <w:r>
        <w:rPr>
          <w:rFonts w:ascii="SimSun" w:hAnsi="SimSun" w:eastAsia="SimSun" w:cs="SimSun"/>
          <w:sz w:val="24"/>
          <w:szCs w:val="24"/>
          <w:spacing w:val="8"/>
        </w:rPr>
        <w:t xml:space="preserve"> </w:t>
      </w:r>
      <w:r>
        <w:rPr>
          <w:rFonts w:ascii="SimSun" w:hAnsi="SimSun" w:eastAsia="SimSun" w:cs="SimSun"/>
          <w:sz w:val="24"/>
          <w:szCs w:val="24"/>
          <w:spacing w:val="-1"/>
        </w:rPr>
        <w:t>动能力、健康行为和体育品德等方面。</w:t>
      </w:r>
    </w:p>
    <w:p>
      <w:pPr>
        <w:ind w:left="487"/>
        <w:spacing w:before="199" w:line="222" w:lineRule="auto"/>
        <w:rPr>
          <w:rFonts w:ascii="SimHei" w:hAnsi="SimHei" w:eastAsia="SimHei" w:cs="SimHei"/>
          <w:sz w:val="24"/>
          <w:szCs w:val="24"/>
        </w:rPr>
      </w:pPr>
      <w:r>
        <w:rPr>
          <w:rFonts w:ascii="SimSun" w:hAnsi="SimSun" w:eastAsia="SimSun" w:cs="SimSun"/>
          <w:sz w:val="24"/>
          <w:szCs w:val="24"/>
          <w:b/>
          <w:bCs/>
          <w:spacing w:val="3"/>
        </w:rPr>
        <w:t>1.</w:t>
      </w:r>
      <w:r>
        <w:rPr>
          <w:rFonts w:ascii="SimHei" w:hAnsi="SimHei" w:eastAsia="SimHei" w:cs="SimHei"/>
          <w:sz w:val="24"/>
          <w:szCs w:val="24"/>
          <w:b/>
          <w:bCs/>
          <w:spacing w:val="3"/>
        </w:rPr>
        <w:t>运动能力</w:t>
      </w:r>
    </w:p>
    <w:p>
      <w:pPr>
        <w:pStyle w:val="BodyText"/>
        <w:spacing w:line="277" w:lineRule="auto"/>
        <w:rPr/>
      </w:pPr>
      <w:r/>
    </w:p>
    <w:p>
      <w:pPr>
        <w:ind w:left="13" w:right="55" w:firstLine="470"/>
        <w:spacing w:before="79" w:line="317" w:lineRule="auto"/>
        <w:jc w:val="both"/>
        <w:rPr>
          <w:rFonts w:ascii="SimSun" w:hAnsi="SimSun" w:eastAsia="SimSun" w:cs="SimSun"/>
          <w:sz w:val="24"/>
          <w:szCs w:val="24"/>
        </w:rPr>
      </w:pPr>
      <w:r>
        <w:rPr>
          <w:rFonts w:ascii="SimSun" w:hAnsi="SimSun" w:eastAsia="SimSun" w:cs="SimSun"/>
          <w:sz w:val="24"/>
          <w:szCs w:val="24"/>
          <w:spacing w:val="11"/>
        </w:rPr>
        <w:t>运动能力是指学生在参与体育运动过程中所表现出来的综合能</w:t>
      </w:r>
      <w:r>
        <w:rPr>
          <w:rFonts w:ascii="SimSun" w:hAnsi="SimSun" w:eastAsia="SimSun" w:cs="SimSun"/>
          <w:sz w:val="24"/>
          <w:szCs w:val="24"/>
          <w:spacing w:val="4"/>
        </w:rPr>
        <w:t xml:space="preserve"> </w:t>
      </w:r>
      <w:r>
        <w:rPr>
          <w:rFonts w:ascii="SimSun" w:hAnsi="SimSun" w:eastAsia="SimSun" w:cs="SimSun"/>
          <w:sz w:val="24"/>
          <w:szCs w:val="24"/>
          <w:spacing w:val="2"/>
        </w:rPr>
        <w:t>力。运动能力包括体能状况、运动认知与技战术运用、体育展示或比</w:t>
      </w:r>
      <w:r>
        <w:rPr>
          <w:rFonts w:ascii="SimSun" w:hAnsi="SimSun" w:eastAsia="SimSun" w:cs="SimSun"/>
          <w:sz w:val="24"/>
          <w:szCs w:val="24"/>
          <w:spacing w:val="13"/>
        </w:rPr>
        <w:t xml:space="preserve"> </w:t>
      </w:r>
      <w:r>
        <w:rPr>
          <w:rFonts w:ascii="SimSun" w:hAnsi="SimSun" w:eastAsia="SimSun" w:cs="SimSun"/>
          <w:sz w:val="24"/>
          <w:szCs w:val="24"/>
          <w:spacing w:val="2"/>
        </w:rPr>
        <w:t>赛三个维度，主要体现在基本运动技能、体能、专项运动技能的掌握</w:t>
      </w:r>
      <w:r>
        <w:rPr>
          <w:rFonts w:ascii="SimSun" w:hAnsi="SimSun" w:eastAsia="SimSun" w:cs="SimSun"/>
          <w:sz w:val="24"/>
          <w:szCs w:val="24"/>
          <w:spacing w:val="9"/>
        </w:rPr>
        <w:t xml:space="preserve"> </w:t>
      </w:r>
      <w:r>
        <w:rPr>
          <w:rFonts w:ascii="SimSun" w:hAnsi="SimSun" w:eastAsia="SimSun" w:cs="SimSun"/>
          <w:sz w:val="24"/>
          <w:szCs w:val="24"/>
          <w:spacing w:val="-2"/>
        </w:rPr>
        <w:t>与运用。</w:t>
      </w:r>
    </w:p>
    <w:p>
      <w:pPr>
        <w:ind w:left="487"/>
        <w:spacing w:before="215" w:line="222"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57"/>
        </w:rPr>
        <w:t xml:space="preserve"> </w:t>
      </w:r>
      <w:r>
        <w:rPr>
          <w:rFonts w:ascii="SimHei" w:hAnsi="SimHei" w:eastAsia="SimHei" w:cs="SimHei"/>
          <w:sz w:val="24"/>
          <w:szCs w:val="24"/>
          <w:b/>
          <w:bCs/>
          <w:spacing w:val="-1"/>
        </w:rPr>
        <w:t>健康行为</w:t>
      </w:r>
    </w:p>
    <w:p>
      <w:pPr>
        <w:pStyle w:val="BodyText"/>
        <w:spacing w:line="276" w:lineRule="auto"/>
        <w:rPr/>
      </w:pPr>
      <w:r/>
    </w:p>
    <w:p>
      <w:pPr>
        <w:ind w:left="13" w:right="57" w:firstLine="470"/>
        <w:spacing w:before="79" w:line="316" w:lineRule="auto"/>
        <w:jc w:val="both"/>
        <w:rPr>
          <w:rFonts w:ascii="SimSun" w:hAnsi="SimSun" w:eastAsia="SimSun" w:cs="SimSun"/>
          <w:sz w:val="24"/>
          <w:szCs w:val="24"/>
        </w:rPr>
      </w:pPr>
      <w:r>
        <w:rPr>
          <w:rFonts w:ascii="SimSun" w:hAnsi="SimSun" w:eastAsia="SimSun" w:cs="SimSun"/>
          <w:sz w:val="24"/>
          <w:szCs w:val="24"/>
          <w:spacing w:val="12"/>
        </w:rPr>
        <w:t>健康行为是指学生增进身心健康和积极适应外部环境</w:t>
      </w:r>
      <w:r>
        <w:rPr>
          <w:rFonts w:ascii="SimSun" w:hAnsi="SimSun" w:eastAsia="SimSun" w:cs="SimSun"/>
          <w:sz w:val="24"/>
          <w:szCs w:val="24"/>
          <w:spacing w:val="11"/>
        </w:rPr>
        <w:t>的综合表</w:t>
      </w:r>
      <w:r>
        <w:rPr>
          <w:rFonts w:ascii="SimSun" w:hAnsi="SimSun" w:eastAsia="SimSun" w:cs="SimSun"/>
          <w:sz w:val="24"/>
          <w:szCs w:val="24"/>
        </w:rPr>
        <w:t xml:space="preserve"> </w:t>
      </w:r>
      <w:r>
        <w:rPr>
          <w:rFonts w:ascii="SimSun" w:hAnsi="SimSun" w:eastAsia="SimSun" w:cs="SimSun"/>
          <w:sz w:val="24"/>
          <w:szCs w:val="24"/>
          <w:spacing w:val="2"/>
        </w:rPr>
        <w:t>现。健康行为包括体育锻炼意识与习惯、健康知识与技能的掌握和运</w:t>
      </w:r>
      <w:r>
        <w:rPr>
          <w:rFonts w:ascii="SimSun" w:hAnsi="SimSun" w:eastAsia="SimSun" w:cs="SimSun"/>
          <w:sz w:val="24"/>
          <w:szCs w:val="24"/>
          <w:spacing w:val="8"/>
        </w:rPr>
        <w:t xml:space="preserve"> </w:t>
      </w:r>
      <w:r>
        <w:rPr>
          <w:rFonts w:ascii="SimSun" w:hAnsi="SimSun" w:eastAsia="SimSun" w:cs="SimSun"/>
          <w:sz w:val="24"/>
          <w:szCs w:val="24"/>
          <w:spacing w:val="2"/>
        </w:rPr>
        <w:t>用、情绪调控、环境适应四个维度，主要体现在养成良好的锻炼、饮</w:t>
      </w:r>
      <w:r>
        <w:rPr>
          <w:rFonts w:ascii="SimSun" w:hAnsi="SimSun" w:eastAsia="SimSun" w:cs="SimSun"/>
          <w:sz w:val="24"/>
          <w:szCs w:val="24"/>
          <w:spacing w:val="9"/>
        </w:rPr>
        <w:t xml:space="preserve"> </w:t>
      </w:r>
      <w:r>
        <w:rPr>
          <w:rFonts w:ascii="SimSun" w:hAnsi="SimSun" w:eastAsia="SimSun" w:cs="SimSun"/>
          <w:sz w:val="24"/>
          <w:szCs w:val="24"/>
          <w:spacing w:val="2"/>
        </w:rPr>
        <w:t>食、用眼、作息和卫生习惯，树立安全意识，控制体重，远离不良嗜</w:t>
      </w:r>
    </w:p>
    <w:p>
      <w:pPr>
        <w:spacing w:line="316" w:lineRule="auto"/>
        <w:sectPr>
          <w:footerReference w:type="default" r:id="rId14"/>
          <w:pgSz w:w="10440" w:h="14740"/>
          <w:pgMar w:top="400" w:right="1529" w:bottom="1192" w:left="1566" w:header="0" w:footer="1059" w:gutter="0"/>
        </w:sectPr>
        <w:rPr>
          <w:rFonts w:ascii="SimSun" w:hAnsi="SimSun" w:eastAsia="SimSun" w:cs="SimSun"/>
          <w:sz w:val="24"/>
          <w:szCs w:val="24"/>
        </w:rPr>
      </w:pPr>
    </w:p>
    <w:p>
      <w:pPr>
        <w:pStyle w:val="BodyText"/>
        <w:spacing w:line="362" w:lineRule="auto"/>
        <w:rPr/>
      </w:pPr>
      <w:r/>
    </w:p>
    <w:p>
      <w:pPr>
        <w:ind w:left="3" w:right="87"/>
        <w:spacing w:before="78" w:line="317" w:lineRule="auto"/>
        <w:rPr>
          <w:rFonts w:ascii="SimSun" w:hAnsi="SimSun" w:eastAsia="SimSun" w:cs="SimSun"/>
          <w:sz w:val="24"/>
          <w:szCs w:val="24"/>
        </w:rPr>
      </w:pPr>
      <w:r>
        <w:rPr>
          <w:rFonts w:ascii="SimSun" w:hAnsi="SimSun" w:eastAsia="SimSun" w:cs="SimSun"/>
          <w:sz w:val="24"/>
          <w:szCs w:val="24"/>
          <w:spacing w:val="2"/>
        </w:rPr>
        <w:t>好，预防运动损伤和疾病，消除运动疲劳，保持良好心态，适应自然</w:t>
      </w:r>
      <w:r>
        <w:rPr>
          <w:rFonts w:ascii="SimSun" w:hAnsi="SimSun" w:eastAsia="SimSun" w:cs="SimSun"/>
          <w:sz w:val="24"/>
          <w:szCs w:val="24"/>
          <w:spacing w:val="11"/>
        </w:rPr>
        <w:t xml:space="preserve"> </w:t>
      </w:r>
      <w:r>
        <w:rPr>
          <w:rFonts w:ascii="SimSun" w:hAnsi="SimSun" w:eastAsia="SimSun" w:cs="SimSun"/>
          <w:sz w:val="24"/>
          <w:szCs w:val="24"/>
          <w:spacing w:val="-1"/>
        </w:rPr>
        <w:t>和社会环境等。</w:t>
      </w:r>
    </w:p>
    <w:p>
      <w:pPr>
        <w:ind w:left="497"/>
        <w:spacing w:before="194" w:line="223" w:lineRule="auto"/>
        <w:rPr>
          <w:rFonts w:ascii="SimHei" w:hAnsi="SimHei" w:eastAsia="SimHei" w:cs="SimHei"/>
          <w:sz w:val="24"/>
          <w:szCs w:val="24"/>
        </w:rPr>
      </w:pPr>
      <w:bookmarkStart w:name="bookmark26" w:id="10"/>
      <w:bookmarkEnd w:id="10"/>
      <w:r>
        <w:rPr>
          <w:rFonts w:ascii="SimSun" w:hAnsi="SimSun" w:eastAsia="SimSun" w:cs="SimSun"/>
          <w:sz w:val="24"/>
          <w:szCs w:val="24"/>
          <w:b/>
          <w:bCs/>
          <w:spacing w:val="-1"/>
        </w:rPr>
        <w:t>3.</w:t>
      </w:r>
      <w:r>
        <w:rPr>
          <w:rFonts w:ascii="SimSun" w:hAnsi="SimSun" w:eastAsia="SimSun" w:cs="SimSun"/>
          <w:sz w:val="24"/>
          <w:szCs w:val="24"/>
          <w:spacing w:val="-66"/>
        </w:rPr>
        <w:t xml:space="preserve"> </w:t>
      </w:r>
      <w:r>
        <w:rPr>
          <w:rFonts w:ascii="SimHei" w:hAnsi="SimHei" w:eastAsia="SimHei" w:cs="SimHei"/>
          <w:sz w:val="24"/>
          <w:szCs w:val="24"/>
          <w:b/>
          <w:bCs/>
          <w:spacing w:val="-1"/>
        </w:rPr>
        <w:t>体育品德</w:t>
      </w:r>
    </w:p>
    <w:p>
      <w:pPr>
        <w:pStyle w:val="BodyText"/>
        <w:spacing w:line="275" w:lineRule="auto"/>
        <w:rPr/>
      </w:pPr>
      <w:r/>
    </w:p>
    <w:p>
      <w:pPr>
        <w:ind w:left="3" w:right="80" w:firstLine="490"/>
        <w:spacing w:before="78" w:line="315" w:lineRule="auto"/>
        <w:jc w:val="both"/>
        <w:rPr>
          <w:rFonts w:ascii="SimSun" w:hAnsi="SimSun" w:eastAsia="SimSun" w:cs="SimSun"/>
          <w:sz w:val="24"/>
          <w:szCs w:val="24"/>
        </w:rPr>
      </w:pPr>
      <w:r>
        <w:rPr>
          <w:rFonts w:ascii="SimSun" w:hAnsi="SimSun" w:eastAsia="SimSun" w:cs="SimSun"/>
          <w:sz w:val="24"/>
          <w:szCs w:val="24"/>
          <w:spacing w:val="11"/>
        </w:rPr>
        <w:t>体育品德是指学生在体育运动中应当遵循的行为规范和体育伦</w:t>
      </w:r>
      <w:r>
        <w:rPr>
          <w:rFonts w:ascii="SimSun" w:hAnsi="SimSun" w:eastAsia="SimSun" w:cs="SimSun"/>
          <w:sz w:val="24"/>
          <w:szCs w:val="24"/>
          <w:spacing w:val="3"/>
        </w:rPr>
        <w:t xml:space="preserve"> </w:t>
      </w:r>
      <w:r>
        <w:rPr>
          <w:rFonts w:ascii="SimSun" w:hAnsi="SimSun" w:eastAsia="SimSun" w:cs="SimSun"/>
          <w:sz w:val="24"/>
          <w:szCs w:val="24"/>
          <w:spacing w:val="2"/>
        </w:rPr>
        <w:t>理，以及形成的价值追求和精神风貌。体育品德包括体育精神、体育</w:t>
      </w:r>
      <w:r>
        <w:rPr>
          <w:rFonts w:ascii="SimSun" w:hAnsi="SimSun" w:eastAsia="SimSun" w:cs="SimSun"/>
          <w:sz w:val="24"/>
          <w:szCs w:val="24"/>
          <w:spacing w:val="18"/>
        </w:rPr>
        <w:t xml:space="preserve"> </w:t>
      </w:r>
      <w:r>
        <w:rPr>
          <w:rFonts w:ascii="SimSun" w:hAnsi="SimSun" w:eastAsia="SimSun" w:cs="SimSun"/>
          <w:sz w:val="24"/>
          <w:szCs w:val="24"/>
          <w:spacing w:val="11"/>
        </w:rPr>
        <w:t>道德和体育品格三个维度。体育精神主要体现</w:t>
      </w:r>
      <w:r>
        <w:rPr>
          <w:rFonts w:ascii="SimSun" w:hAnsi="SimSun" w:eastAsia="SimSun" w:cs="SimSun"/>
          <w:sz w:val="24"/>
          <w:szCs w:val="24"/>
          <w:spacing w:val="10"/>
        </w:rPr>
        <w:t>在积极进取、勇敢顽</w:t>
      </w:r>
      <w:r>
        <w:rPr>
          <w:rFonts w:ascii="SimSun" w:hAnsi="SimSun" w:eastAsia="SimSun" w:cs="SimSun"/>
          <w:sz w:val="24"/>
          <w:szCs w:val="24"/>
        </w:rPr>
        <w:t xml:space="preserve"> </w:t>
      </w:r>
      <w:r>
        <w:rPr>
          <w:rFonts w:ascii="SimSun" w:hAnsi="SimSun" w:eastAsia="SimSun" w:cs="SimSun"/>
          <w:sz w:val="24"/>
          <w:szCs w:val="24"/>
          <w:spacing w:val="2"/>
        </w:rPr>
        <w:t>强、不怕困难、坚持到底、团队精神等；体育道德主要体现在遵守规</w:t>
      </w:r>
      <w:r>
        <w:rPr>
          <w:rFonts w:ascii="SimSun" w:hAnsi="SimSun" w:eastAsia="SimSun" w:cs="SimSun"/>
          <w:sz w:val="24"/>
          <w:szCs w:val="24"/>
          <w:spacing w:val="9"/>
        </w:rPr>
        <w:t xml:space="preserve"> </w:t>
      </w:r>
      <w:r>
        <w:rPr>
          <w:rFonts w:ascii="SimSun" w:hAnsi="SimSun" w:eastAsia="SimSun" w:cs="SimSun"/>
          <w:sz w:val="24"/>
          <w:szCs w:val="24"/>
          <w:spacing w:val="2"/>
        </w:rPr>
        <w:t>则、尊重裁判、尊重对手、诚信自律、公平竞争等；体育品格主要体</w:t>
      </w:r>
      <w:r>
        <w:rPr>
          <w:rFonts w:ascii="SimSun" w:hAnsi="SimSun" w:eastAsia="SimSun" w:cs="SimSun"/>
          <w:sz w:val="24"/>
          <w:szCs w:val="24"/>
          <w:spacing w:val="9"/>
        </w:rPr>
        <w:t xml:space="preserve"> </w:t>
      </w:r>
      <w:r>
        <w:rPr>
          <w:rFonts w:ascii="SimSun" w:hAnsi="SimSun" w:eastAsia="SimSun" w:cs="SimSun"/>
          <w:sz w:val="24"/>
          <w:szCs w:val="24"/>
        </w:rPr>
        <w:t>现在自尊自信、文明礼貌、责任意识、正确的胜负观等。</w:t>
      </w:r>
    </w:p>
    <w:p>
      <w:pPr>
        <w:ind w:left="3" w:right="70" w:firstLine="490"/>
        <w:spacing w:before="1" w:line="317" w:lineRule="auto"/>
        <w:jc w:val="both"/>
        <w:rPr>
          <w:rFonts w:ascii="SimSun" w:hAnsi="SimSun" w:eastAsia="SimSun" w:cs="SimSun"/>
          <w:sz w:val="24"/>
          <w:szCs w:val="24"/>
        </w:rPr>
      </w:pPr>
      <w:r>
        <w:rPr>
          <w:rFonts w:ascii="SimSun" w:hAnsi="SimSun" w:eastAsia="SimSun" w:cs="SimSun"/>
          <w:sz w:val="24"/>
          <w:szCs w:val="24"/>
          <w:spacing w:val="3"/>
        </w:rPr>
        <w:t>核心素养的上述三个方面密切联系，相互影响，在</w:t>
      </w:r>
      <w:r>
        <w:rPr>
          <w:rFonts w:ascii="SimSun" w:hAnsi="SimSun" w:eastAsia="SimSun" w:cs="SimSun"/>
          <w:sz w:val="24"/>
          <w:szCs w:val="24"/>
          <w:spacing w:val="2"/>
        </w:rPr>
        <w:t>体育与健康教</w:t>
      </w:r>
      <w:r>
        <w:rPr>
          <w:rFonts w:ascii="SimSun" w:hAnsi="SimSun" w:eastAsia="SimSun" w:cs="SimSun"/>
          <w:sz w:val="24"/>
          <w:szCs w:val="24"/>
        </w:rPr>
        <w:t xml:space="preserve"> </w:t>
      </w:r>
      <w:r>
        <w:rPr>
          <w:rFonts w:ascii="SimSun" w:hAnsi="SimSun" w:eastAsia="SimSun" w:cs="SimSun"/>
          <w:sz w:val="24"/>
          <w:szCs w:val="24"/>
          <w:spacing w:val="2"/>
        </w:rPr>
        <w:t>育教学过程中得以全面发展，并在解决复杂情境的实际问题过程中整</w:t>
      </w:r>
      <w:r>
        <w:rPr>
          <w:rFonts w:ascii="SimSun" w:hAnsi="SimSun" w:eastAsia="SimSun" w:cs="SimSun"/>
          <w:sz w:val="24"/>
          <w:szCs w:val="24"/>
          <w:spacing w:val="11"/>
        </w:rPr>
        <w:t xml:space="preserve"> </w:t>
      </w:r>
      <w:r>
        <w:rPr>
          <w:rFonts w:ascii="SimSun" w:hAnsi="SimSun" w:eastAsia="SimSun" w:cs="SimSun"/>
          <w:sz w:val="24"/>
          <w:szCs w:val="24"/>
          <w:spacing w:val="-2"/>
        </w:rPr>
        <w:t>体发挥作用。</w:t>
      </w:r>
    </w:p>
    <w:p>
      <w:pPr>
        <w:ind w:left="499"/>
        <w:spacing w:before="333" w:line="220" w:lineRule="auto"/>
        <w:outlineLvl w:val="1"/>
        <w:rPr>
          <w:rFonts w:ascii="SimSun" w:hAnsi="SimSun" w:eastAsia="SimSun" w:cs="SimSun"/>
          <w:sz w:val="35"/>
          <w:szCs w:val="35"/>
        </w:rPr>
      </w:pPr>
      <w:bookmarkStart w:name="bookmark1" w:id="11"/>
      <w:bookmarkEnd w:id="11"/>
      <w:r>
        <w:rPr>
          <w:rFonts w:ascii="SimSun" w:hAnsi="SimSun" w:eastAsia="SimSun" w:cs="SimSun"/>
          <w:sz w:val="35"/>
          <w:szCs w:val="35"/>
          <w:b/>
          <w:bCs/>
          <w:spacing w:val="5"/>
        </w:rPr>
        <w:t>(二)总目标</w:t>
      </w:r>
    </w:p>
    <w:p>
      <w:pPr>
        <w:pStyle w:val="BodyText"/>
        <w:spacing w:line="376" w:lineRule="auto"/>
        <w:rPr/>
      </w:pPr>
      <w:r/>
    </w:p>
    <w:p>
      <w:pPr>
        <w:ind w:left="497"/>
        <w:spacing w:before="78" w:line="213" w:lineRule="auto"/>
        <w:rPr>
          <w:rFonts w:ascii="SimHei" w:hAnsi="SimHei" w:eastAsia="SimHei" w:cs="SimHei"/>
          <w:sz w:val="24"/>
          <w:szCs w:val="24"/>
        </w:rPr>
      </w:pPr>
      <w:r>
        <w:rPr>
          <w:rFonts w:ascii="SimSun" w:hAnsi="SimSun" w:eastAsia="SimSun" w:cs="SimSun"/>
          <w:sz w:val="24"/>
          <w:szCs w:val="24"/>
          <w:b/>
          <w:bCs/>
          <w:spacing w:val="-1"/>
        </w:rPr>
        <w:t>1.</w:t>
      </w:r>
      <w:r>
        <w:rPr>
          <w:rFonts w:ascii="SimHei" w:hAnsi="SimHei" w:eastAsia="SimHei" w:cs="SimHei"/>
          <w:sz w:val="24"/>
          <w:szCs w:val="24"/>
          <w:b/>
          <w:bCs/>
          <w:spacing w:val="-1"/>
        </w:rPr>
        <w:t>掌握与运用体能和运动技能，提高运动能力</w:t>
      </w:r>
    </w:p>
    <w:p>
      <w:pPr>
        <w:pStyle w:val="BodyText"/>
        <w:spacing w:line="287" w:lineRule="auto"/>
        <w:rPr/>
      </w:pPr>
      <w:r/>
    </w:p>
    <w:p>
      <w:pPr>
        <w:ind w:left="3" w:firstLine="490"/>
        <w:spacing w:before="79" w:line="316" w:lineRule="auto"/>
        <w:jc w:val="both"/>
        <w:rPr>
          <w:rFonts w:ascii="SimSun" w:hAnsi="SimSun" w:eastAsia="SimSun" w:cs="SimSun"/>
          <w:sz w:val="24"/>
          <w:szCs w:val="24"/>
        </w:rPr>
      </w:pPr>
      <w:r>
        <w:rPr>
          <w:rFonts w:ascii="SimSun" w:hAnsi="SimSun" w:eastAsia="SimSun" w:cs="SimSun"/>
          <w:sz w:val="24"/>
          <w:szCs w:val="24"/>
          <w:spacing w:val="2"/>
        </w:rPr>
        <w:t>通过体育与健康课程的学习，学生能享受运动乐趣，掌握各种体</w:t>
      </w:r>
      <w:r>
        <w:rPr>
          <w:rFonts w:ascii="SimSun" w:hAnsi="SimSun" w:eastAsia="SimSun" w:cs="SimSun"/>
          <w:sz w:val="24"/>
          <w:szCs w:val="24"/>
          <w:spacing w:val="3"/>
        </w:rPr>
        <w:t xml:space="preserve"> </w:t>
      </w:r>
      <w:r>
        <w:rPr>
          <w:rFonts w:ascii="SimSun" w:hAnsi="SimSun" w:eastAsia="SimSun" w:cs="SimSun"/>
          <w:sz w:val="24"/>
          <w:szCs w:val="24"/>
          <w:spacing w:val="2"/>
        </w:rPr>
        <w:t>能的学练方法，积极参与各种体能练习，达到《国家学生体质健康标</w:t>
      </w:r>
      <w:r>
        <w:rPr>
          <w:rFonts w:ascii="SimSun" w:hAnsi="SimSun" w:eastAsia="SimSun" w:cs="SimSun"/>
          <w:sz w:val="24"/>
          <w:szCs w:val="24"/>
          <w:spacing w:val="8"/>
        </w:rPr>
        <w:t xml:space="preserve"> </w:t>
      </w:r>
      <w:r>
        <w:rPr>
          <w:rFonts w:ascii="SimSun" w:hAnsi="SimSun" w:eastAsia="SimSun" w:cs="SimSun"/>
          <w:sz w:val="24"/>
          <w:szCs w:val="24"/>
          <w:spacing w:val="12"/>
        </w:rPr>
        <w:t>准(2014年修订)》的相应要求，改善体形，保持良好的身体姿态；</w:t>
      </w:r>
      <w:r>
        <w:rPr>
          <w:rFonts w:ascii="SimSun" w:hAnsi="SimSun" w:eastAsia="SimSun" w:cs="SimSun"/>
          <w:sz w:val="24"/>
          <w:szCs w:val="24"/>
          <w:spacing w:val="15"/>
        </w:rPr>
        <w:t xml:space="preserve"> </w:t>
      </w:r>
      <w:r>
        <w:rPr>
          <w:rFonts w:ascii="SimSun" w:hAnsi="SimSun" w:eastAsia="SimSun" w:cs="SimSun"/>
          <w:sz w:val="24"/>
          <w:szCs w:val="24"/>
          <w:spacing w:val="10"/>
        </w:rPr>
        <w:t>在学练多种运动项目技战术和参与展示或比赛的基础上掌握1～2项</w:t>
      </w:r>
      <w:r>
        <w:rPr>
          <w:rFonts w:ascii="SimSun" w:hAnsi="SimSun" w:eastAsia="SimSun" w:cs="SimSun"/>
          <w:sz w:val="24"/>
          <w:szCs w:val="24"/>
          <w:spacing w:val="14"/>
        </w:rPr>
        <w:t xml:space="preserve"> </w:t>
      </w:r>
      <w:r>
        <w:rPr>
          <w:rFonts w:ascii="SimSun" w:hAnsi="SimSun" w:eastAsia="SimSun" w:cs="SimSun"/>
          <w:sz w:val="24"/>
          <w:szCs w:val="24"/>
          <w:spacing w:val="2"/>
        </w:rPr>
        <w:t>运动技能；认识体能和运动技能发展的重要性，掌握所学运动项目的</w:t>
      </w:r>
      <w:r>
        <w:rPr>
          <w:rFonts w:ascii="SimSun" w:hAnsi="SimSun" w:eastAsia="SimSun" w:cs="SimSun"/>
          <w:sz w:val="24"/>
          <w:szCs w:val="24"/>
          <w:spacing w:val="17"/>
        </w:rPr>
        <w:t xml:space="preserve"> </w:t>
      </w:r>
      <w:r>
        <w:rPr>
          <w:rFonts w:ascii="SimSun" w:hAnsi="SimSun" w:eastAsia="SimSun" w:cs="SimSun"/>
          <w:sz w:val="24"/>
          <w:szCs w:val="24"/>
          <w:spacing w:val="2"/>
        </w:rPr>
        <w:t>基础知识和基本原理，了解并运用所学运动项目的规则；经常观看体</w:t>
      </w:r>
      <w:r>
        <w:rPr>
          <w:rFonts w:ascii="SimSun" w:hAnsi="SimSun" w:eastAsia="SimSun" w:cs="SimSun"/>
          <w:sz w:val="24"/>
          <w:szCs w:val="24"/>
          <w:spacing w:val="9"/>
        </w:rPr>
        <w:t xml:space="preserve"> </w:t>
      </w:r>
      <w:r>
        <w:rPr>
          <w:rFonts w:ascii="SimSun" w:hAnsi="SimSun" w:eastAsia="SimSun" w:cs="SimSun"/>
          <w:sz w:val="24"/>
          <w:szCs w:val="24"/>
          <w:spacing w:val="2"/>
        </w:rPr>
        <w:t>育比赛，并能简要分析体育比赛中的现象与问题；形成积极的体育态</w:t>
      </w:r>
      <w:r>
        <w:rPr>
          <w:rFonts w:ascii="SimSun" w:hAnsi="SimSun" w:eastAsia="SimSun" w:cs="SimSun"/>
          <w:sz w:val="24"/>
          <w:szCs w:val="24"/>
          <w:spacing w:val="11"/>
        </w:rPr>
        <w:t xml:space="preserve"> </w:t>
      </w:r>
      <w:r>
        <w:rPr>
          <w:rFonts w:ascii="SimSun" w:hAnsi="SimSun" w:eastAsia="SimSun" w:cs="SimSun"/>
          <w:sz w:val="24"/>
          <w:szCs w:val="24"/>
          <w:spacing w:val="-3"/>
        </w:rPr>
        <w:t>度，提高分析问题和解决问题的能力。</w:t>
      </w:r>
    </w:p>
    <w:p>
      <w:pPr>
        <w:ind w:left="497"/>
        <w:spacing w:before="179" w:line="213"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53"/>
        </w:rPr>
        <w:t xml:space="preserve"> </w:t>
      </w:r>
      <w:r>
        <w:rPr>
          <w:rFonts w:ascii="SimHei" w:hAnsi="SimHei" w:eastAsia="SimHei" w:cs="SimHei"/>
          <w:sz w:val="24"/>
          <w:szCs w:val="24"/>
          <w:b/>
          <w:bCs/>
          <w:spacing w:val="-2"/>
        </w:rPr>
        <w:t>学会运用健康与安全的知识和技能，形成健康的生活方式</w:t>
      </w:r>
    </w:p>
    <w:p>
      <w:pPr>
        <w:pStyle w:val="BodyText"/>
        <w:spacing w:line="299"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2"/>
        </w:rPr>
        <w:t>通过体育与健康课程的学习，学生能理解体育锻炼对健康的重要</w:t>
      </w:r>
    </w:p>
    <w:p>
      <w:pPr>
        <w:spacing w:line="219" w:lineRule="auto"/>
        <w:sectPr>
          <w:headerReference w:type="default" r:id="rId15"/>
          <w:footerReference w:type="default" r:id="rId16"/>
          <w:pgSz w:w="10440" w:h="14740"/>
          <w:pgMar w:top="1145" w:right="1509" w:bottom="1194" w:left="1566" w:header="853" w:footer="1059" w:gutter="0"/>
        </w:sectPr>
        <w:rPr>
          <w:rFonts w:ascii="SimSun" w:hAnsi="SimSun" w:eastAsia="SimSun" w:cs="SimSun"/>
          <w:sz w:val="24"/>
          <w:szCs w:val="24"/>
        </w:rPr>
      </w:pPr>
    </w:p>
    <w:p>
      <w:pPr>
        <w:pStyle w:val="BodyText"/>
        <w:spacing w:line="356" w:lineRule="auto"/>
        <w:rPr/>
      </w:pPr>
      <w:r/>
    </w:p>
    <w:p>
      <w:pPr>
        <w:spacing w:before="78" w:line="220" w:lineRule="auto"/>
        <w:jc w:val="right"/>
        <w:rPr>
          <w:rFonts w:ascii="SimSun" w:hAnsi="SimSun" w:eastAsia="SimSun" w:cs="SimSun"/>
          <w:sz w:val="24"/>
          <w:szCs w:val="24"/>
        </w:rPr>
      </w:pPr>
      <w:r>
        <w:rPr>
          <w:rFonts w:ascii="SimSun" w:hAnsi="SimSun" w:eastAsia="SimSun" w:cs="SimSun"/>
          <w:sz w:val="24"/>
          <w:szCs w:val="24"/>
          <w:b/>
          <w:bCs/>
          <w:spacing w:val="-40"/>
          <w:w w:val="97"/>
        </w:rPr>
        <w:t>三、课程目</w:t>
      </w:r>
      <w:r>
        <w:rPr>
          <w:rFonts w:ascii="SimSun" w:hAnsi="SimSun" w:eastAsia="SimSun" w:cs="SimSun"/>
          <w:sz w:val="24"/>
          <w:szCs w:val="24"/>
          <w:b/>
          <w:bCs/>
          <w:spacing w:val="-10"/>
          <w:w w:val="97"/>
        </w:rPr>
        <w:t>标</w:t>
      </w:r>
    </w:p>
    <w:p>
      <w:pPr>
        <w:pStyle w:val="BodyText"/>
        <w:spacing w:line="375" w:lineRule="auto"/>
        <w:rPr/>
      </w:pPr>
      <w:r/>
    </w:p>
    <w:p>
      <w:pPr>
        <w:ind w:left="3" w:right="134"/>
        <w:spacing w:before="78" w:line="316" w:lineRule="auto"/>
        <w:jc w:val="both"/>
        <w:rPr>
          <w:rFonts w:ascii="SimSun" w:hAnsi="SimSun" w:eastAsia="SimSun" w:cs="SimSun"/>
          <w:sz w:val="24"/>
          <w:szCs w:val="24"/>
        </w:rPr>
      </w:pPr>
      <w:r>
        <w:rPr>
          <w:rFonts w:ascii="SimSun" w:hAnsi="SimSun" w:eastAsia="SimSun" w:cs="SimSun"/>
          <w:sz w:val="24"/>
          <w:szCs w:val="24"/>
          <w:spacing w:val="3"/>
        </w:rPr>
        <w:t>性，积极参加校内外体育锻炼，逐步形成体</w:t>
      </w:r>
      <w:r>
        <w:rPr>
          <w:rFonts w:ascii="SimSun" w:hAnsi="SimSun" w:eastAsia="SimSun" w:cs="SimSun"/>
          <w:sz w:val="24"/>
          <w:szCs w:val="24"/>
          <w:spacing w:val="2"/>
        </w:rPr>
        <w:t>育锻炼意识和习惯；掌握</w:t>
      </w:r>
      <w:r>
        <w:rPr>
          <w:rFonts w:ascii="SimSun" w:hAnsi="SimSun" w:eastAsia="SimSun" w:cs="SimSun"/>
          <w:sz w:val="24"/>
          <w:szCs w:val="24"/>
        </w:rPr>
        <w:t xml:space="preserve"> </w:t>
      </w:r>
      <w:r>
        <w:rPr>
          <w:rFonts w:ascii="SimSun" w:hAnsi="SimSun" w:eastAsia="SimSun" w:cs="SimSun"/>
          <w:sz w:val="24"/>
          <w:szCs w:val="24"/>
          <w:spacing w:val="3"/>
        </w:rPr>
        <w:t>个人卫生保健、营养膳食、青春期生长发育</w:t>
      </w:r>
      <w:r>
        <w:rPr>
          <w:rFonts w:ascii="SimSun" w:hAnsi="SimSun" w:eastAsia="SimSun" w:cs="SimSun"/>
          <w:sz w:val="24"/>
          <w:szCs w:val="24"/>
          <w:spacing w:val="2"/>
        </w:rPr>
        <w:t>、常见疾病和运动伤病预</w:t>
      </w:r>
      <w:r>
        <w:rPr>
          <w:rFonts w:ascii="SimSun" w:hAnsi="SimSun" w:eastAsia="SimSun" w:cs="SimSun"/>
          <w:sz w:val="24"/>
          <w:szCs w:val="24"/>
        </w:rPr>
        <w:t xml:space="preserve"> </w:t>
      </w:r>
      <w:r>
        <w:rPr>
          <w:rFonts w:ascii="SimSun" w:hAnsi="SimSun" w:eastAsia="SimSun" w:cs="SimSun"/>
          <w:sz w:val="24"/>
          <w:szCs w:val="24"/>
          <w:spacing w:val="3"/>
        </w:rPr>
        <w:t>防、安全避险等知识与方法，并运用在学习</w:t>
      </w:r>
      <w:r>
        <w:rPr>
          <w:rFonts w:ascii="SimSun" w:hAnsi="SimSun" w:eastAsia="SimSun" w:cs="SimSun"/>
          <w:sz w:val="24"/>
          <w:szCs w:val="24"/>
          <w:spacing w:val="2"/>
        </w:rPr>
        <w:t>和生活中；了解和体验体</w:t>
      </w:r>
      <w:r>
        <w:rPr>
          <w:rFonts w:ascii="SimSun" w:hAnsi="SimSun" w:eastAsia="SimSun" w:cs="SimSun"/>
          <w:sz w:val="24"/>
          <w:szCs w:val="24"/>
        </w:rPr>
        <w:t xml:space="preserve"> </w:t>
      </w:r>
      <w:r>
        <w:rPr>
          <w:rFonts w:ascii="SimSun" w:hAnsi="SimSun" w:eastAsia="SimSun" w:cs="SimSun"/>
          <w:sz w:val="24"/>
          <w:szCs w:val="24"/>
          <w:spacing w:val="3"/>
        </w:rPr>
        <w:t>育活动对心理健康的积极影响，学会调控自己</w:t>
      </w:r>
      <w:r>
        <w:rPr>
          <w:rFonts w:ascii="SimSun" w:hAnsi="SimSun" w:eastAsia="SimSun" w:cs="SimSun"/>
          <w:sz w:val="24"/>
          <w:szCs w:val="24"/>
          <w:spacing w:val="2"/>
        </w:rPr>
        <w:t>的情绪，积极应对挫折</w:t>
      </w:r>
      <w:r>
        <w:rPr>
          <w:rFonts w:ascii="SimSun" w:hAnsi="SimSun" w:eastAsia="SimSun" w:cs="SimSun"/>
          <w:sz w:val="24"/>
          <w:szCs w:val="24"/>
        </w:rPr>
        <w:t xml:space="preserve"> </w:t>
      </w:r>
      <w:r>
        <w:rPr>
          <w:rFonts w:ascii="SimSun" w:hAnsi="SimSun" w:eastAsia="SimSun" w:cs="SimSun"/>
          <w:sz w:val="24"/>
          <w:szCs w:val="24"/>
          <w:spacing w:val="3"/>
        </w:rPr>
        <w:t>和失败，保持良好的心态；主动同他人交流</w:t>
      </w:r>
      <w:r>
        <w:rPr>
          <w:rFonts w:ascii="SimSun" w:hAnsi="SimSun" w:eastAsia="SimSun" w:cs="SimSun"/>
          <w:sz w:val="24"/>
          <w:szCs w:val="24"/>
          <w:spacing w:val="2"/>
        </w:rPr>
        <w:t>与合作，知道在不同环境</w:t>
      </w:r>
      <w:r>
        <w:rPr>
          <w:rFonts w:ascii="SimSun" w:hAnsi="SimSun" w:eastAsia="SimSun" w:cs="SimSun"/>
          <w:sz w:val="24"/>
          <w:szCs w:val="24"/>
        </w:rPr>
        <w:t xml:space="preserve"> </w:t>
      </w:r>
      <w:r>
        <w:rPr>
          <w:rFonts w:ascii="SimSun" w:hAnsi="SimSun" w:eastAsia="SimSun" w:cs="SimSun"/>
          <w:sz w:val="24"/>
          <w:szCs w:val="24"/>
        </w:rPr>
        <w:t>下进行体育锻炼的方法和注意事项，逐步适</w:t>
      </w:r>
      <w:r>
        <w:rPr>
          <w:rFonts w:ascii="SimSun" w:hAnsi="SimSun" w:eastAsia="SimSun" w:cs="SimSun"/>
          <w:sz w:val="24"/>
          <w:szCs w:val="24"/>
          <w:spacing w:val="-1"/>
        </w:rPr>
        <w:t>应自然环境和社会环境。</w:t>
      </w:r>
    </w:p>
    <w:p>
      <w:pPr>
        <w:ind w:left="497"/>
        <w:spacing w:before="230" w:line="213"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48"/>
        </w:rPr>
        <w:t xml:space="preserve"> </w:t>
      </w:r>
      <w:r>
        <w:rPr>
          <w:rFonts w:ascii="SimHei" w:hAnsi="SimHei" w:eastAsia="SimHei" w:cs="SimHei"/>
          <w:sz w:val="24"/>
          <w:szCs w:val="24"/>
          <w:b/>
          <w:bCs/>
          <w:spacing w:val="-2"/>
        </w:rPr>
        <w:t>积极参与体育活动，养成良好的体育品德</w:t>
      </w:r>
    </w:p>
    <w:p>
      <w:pPr>
        <w:pStyle w:val="BodyText"/>
        <w:spacing w:line="278" w:lineRule="auto"/>
        <w:rPr/>
      </w:pPr>
      <w:r/>
    </w:p>
    <w:p>
      <w:pPr>
        <w:ind w:left="3" w:right="127" w:firstLine="490"/>
        <w:spacing w:before="78" w:line="316" w:lineRule="auto"/>
        <w:jc w:val="both"/>
        <w:rPr>
          <w:rFonts w:ascii="SimSun" w:hAnsi="SimSun" w:eastAsia="SimSun" w:cs="SimSun"/>
          <w:sz w:val="24"/>
          <w:szCs w:val="24"/>
        </w:rPr>
      </w:pPr>
      <w:r>
        <w:rPr>
          <w:rFonts w:ascii="SimSun" w:hAnsi="SimSun" w:eastAsia="SimSun" w:cs="SimSun"/>
          <w:sz w:val="24"/>
          <w:szCs w:val="24"/>
          <w:spacing w:val="2"/>
        </w:rPr>
        <w:t>通过体育与健康课程的学习，学生能理解参与体育学练、展示或</w:t>
      </w:r>
      <w:r>
        <w:rPr>
          <w:rFonts w:ascii="SimSun" w:hAnsi="SimSun" w:eastAsia="SimSun" w:cs="SimSun"/>
          <w:sz w:val="24"/>
          <w:szCs w:val="24"/>
          <w:spacing w:val="14"/>
        </w:rPr>
        <w:t xml:space="preserve"> </w:t>
      </w:r>
      <w:r>
        <w:rPr>
          <w:rFonts w:ascii="SimSun" w:hAnsi="SimSun" w:eastAsia="SimSun" w:cs="SimSun"/>
          <w:sz w:val="24"/>
          <w:szCs w:val="24"/>
          <w:spacing w:val="2"/>
        </w:rPr>
        <w:t>比赛对个人品德塑造的重要性；积极参与体育活动，在遇到困难或挑</w:t>
      </w:r>
      <w:r>
        <w:rPr>
          <w:rFonts w:ascii="SimSun" w:hAnsi="SimSun" w:eastAsia="SimSun" w:cs="SimSun"/>
          <w:sz w:val="24"/>
          <w:szCs w:val="24"/>
        </w:rPr>
        <w:t xml:space="preserve"> </w:t>
      </w:r>
      <w:r>
        <w:rPr>
          <w:rFonts w:ascii="SimSun" w:hAnsi="SimSun" w:eastAsia="SimSun" w:cs="SimSun"/>
          <w:sz w:val="24"/>
          <w:szCs w:val="24"/>
          <w:spacing w:val="3"/>
        </w:rPr>
        <w:t>战自身身体极限且保证安全的情况下能克服困</w:t>
      </w:r>
      <w:r>
        <w:rPr>
          <w:rFonts w:ascii="SimSun" w:hAnsi="SimSun" w:eastAsia="SimSun" w:cs="SimSun"/>
          <w:sz w:val="24"/>
          <w:szCs w:val="24"/>
          <w:spacing w:val="2"/>
        </w:rPr>
        <w:t>难、坚持到底，与同伴</w:t>
      </w:r>
      <w:r>
        <w:rPr>
          <w:rFonts w:ascii="SimSun" w:hAnsi="SimSun" w:eastAsia="SimSun" w:cs="SimSun"/>
          <w:sz w:val="24"/>
          <w:szCs w:val="24"/>
        </w:rPr>
        <w:t xml:space="preserve"> </w:t>
      </w:r>
      <w:r>
        <w:rPr>
          <w:rFonts w:ascii="SimSun" w:hAnsi="SimSun" w:eastAsia="SimSun" w:cs="SimSun"/>
          <w:sz w:val="24"/>
          <w:szCs w:val="24"/>
          <w:spacing w:val="3"/>
        </w:rPr>
        <w:t>一起顽强拼搏；遵守体育游戏、展示或比赛规则，相互尊重</w:t>
      </w:r>
      <w:r>
        <w:rPr>
          <w:rFonts w:ascii="SimSun" w:hAnsi="SimSun" w:eastAsia="SimSun" w:cs="SimSun"/>
          <w:sz w:val="24"/>
          <w:szCs w:val="24"/>
          <w:spacing w:val="2"/>
        </w:rPr>
        <w:t>，诚实守</w:t>
      </w:r>
      <w:r>
        <w:rPr>
          <w:rFonts w:ascii="SimSun" w:hAnsi="SimSun" w:eastAsia="SimSun" w:cs="SimSun"/>
          <w:sz w:val="24"/>
          <w:szCs w:val="24"/>
        </w:rPr>
        <w:t xml:space="preserve"> </w:t>
      </w:r>
      <w:r>
        <w:rPr>
          <w:rFonts w:ascii="SimSun" w:hAnsi="SimSun" w:eastAsia="SimSun" w:cs="SimSun"/>
          <w:sz w:val="24"/>
          <w:szCs w:val="24"/>
          <w:spacing w:val="2"/>
        </w:rPr>
        <w:t>信，具有公平竞争的意识和行为；充满自信，乐于助人，表现出良好</w:t>
      </w:r>
      <w:r>
        <w:rPr>
          <w:rFonts w:ascii="SimSun" w:hAnsi="SimSun" w:eastAsia="SimSun" w:cs="SimSun"/>
          <w:sz w:val="24"/>
          <w:szCs w:val="24"/>
          <w:spacing w:val="18"/>
        </w:rPr>
        <w:t xml:space="preserve"> </w:t>
      </w:r>
      <w:r>
        <w:rPr>
          <w:rFonts w:ascii="SimSun" w:hAnsi="SimSun" w:eastAsia="SimSun" w:cs="SimSun"/>
          <w:sz w:val="24"/>
          <w:szCs w:val="24"/>
          <w:spacing w:val="2"/>
        </w:rPr>
        <w:t>的礼仪，承担不同角色并认真履行职责，正确对待成败；能将体育运</w:t>
      </w:r>
      <w:r>
        <w:rPr>
          <w:rFonts w:ascii="SimSun" w:hAnsi="SimSun" w:eastAsia="SimSun" w:cs="SimSun"/>
          <w:sz w:val="24"/>
          <w:szCs w:val="24"/>
          <w:spacing w:val="18"/>
        </w:rPr>
        <w:t xml:space="preserve"> </w:t>
      </w:r>
      <w:r>
        <w:rPr>
          <w:rFonts w:ascii="SimSun" w:hAnsi="SimSun" w:eastAsia="SimSun" w:cs="SimSun"/>
          <w:sz w:val="24"/>
          <w:szCs w:val="24"/>
        </w:rPr>
        <w:t>动中养成的良好体育品德迁移到日常学习和生活中。</w:t>
      </w:r>
    </w:p>
    <w:p>
      <w:pPr>
        <w:pStyle w:val="BodyText"/>
        <w:spacing w:line="259" w:lineRule="auto"/>
        <w:rPr/>
      </w:pPr>
      <w:r/>
    </w:p>
    <w:p>
      <w:pPr>
        <w:ind w:left="539"/>
        <w:spacing w:before="114" w:line="219" w:lineRule="auto"/>
        <w:outlineLvl w:val="1"/>
        <w:rPr>
          <w:rFonts w:ascii="SimSun" w:hAnsi="SimSun" w:eastAsia="SimSun" w:cs="SimSun"/>
          <w:sz w:val="35"/>
          <w:szCs w:val="35"/>
        </w:rPr>
      </w:pPr>
      <w:bookmarkStart w:name="bookmark6" w:id="12"/>
      <w:bookmarkEnd w:id="12"/>
      <w:r>
        <w:rPr>
          <w:rFonts w:ascii="SimSun" w:hAnsi="SimSun" w:eastAsia="SimSun" w:cs="SimSun"/>
          <w:sz w:val="35"/>
          <w:szCs w:val="35"/>
          <w:b/>
          <w:bCs/>
          <w:spacing w:val="1"/>
        </w:rPr>
        <w:t>(三)水平目标</w:t>
      </w:r>
    </w:p>
    <w:p>
      <w:pPr>
        <w:pStyle w:val="BodyText"/>
        <w:spacing w:line="424" w:lineRule="auto"/>
        <w:rPr/>
      </w:pPr>
      <w:r/>
    </w:p>
    <w:p>
      <w:pPr>
        <w:ind w:left="3" w:right="135" w:firstLine="490"/>
        <w:spacing w:before="78" w:line="306" w:lineRule="auto"/>
        <w:rPr>
          <w:rFonts w:ascii="SimSun" w:hAnsi="SimSun" w:eastAsia="SimSun" w:cs="SimSun"/>
          <w:sz w:val="24"/>
          <w:szCs w:val="24"/>
        </w:rPr>
      </w:pPr>
      <w:r>
        <w:rPr>
          <w:rFonts w:ascii="SimSun" w:hAnsi="SimSun" w:eastAsia="SimSun" w:cs="SimSun"/>
          <w:sz w:val="24"/>
          <w:szCs w:val="24"/>
          <w:spacing w:val="2"/>
        </w:rPr>
        <w:t>体育与健康课程依据核心素养达成度，分四个水平对课程目标进</w:t>
      </w:r>
      <w:r>
        <w:rPr>
          <w:rFonts w:ascii="SimSun" w:hAnsi="SimSun" w:eastAsia="SimSun" w:cs="SimSun"/>
          <w:sz w:val="24"/>
          <w:szCs w:val="24"/>
          <w:spacing w:val="12"/>
        </w:rPr>
        <w:t xml:space="preserve"> </w:t>
      </w:r>
      <w:r>
        <w:rPr>
          <w:rFonts w:ascii="SimSun" w:hAnsi="SimSun" w:eastAsia="SimSun" w:cs="SimSun"/>
          <w:sz w:val="24"/>
          <w:szCs w:val="24"/>
          <w:spacing w:val="18"/>
        </w:rPr>
        <w:t>行细化(见表1)。</w:t>
      </w:r>
    </w:p>
    <w:p>
      <w:pPr>
        <w:ind w:left="2907"/>
        <w:spacing w:before="1" w:line="221" w:lineRule="auto"/>
        <w:rPr>
          <w:rFonts w:ascii="SimHei" w:hAnsi="SimHei" w:eastAsia="SimHei" w:cs="SimHei"/>
          <w:sz w:val="24"/>
          <w:szCs w:val="24"/>
        </w:rPr>
      </w:pPr>
      <w:r>
        <w:rPr>
          <w:rFonts w:ascii="SimHei" w:hAnsi="SimHei" w:eastAsia="SimHei" w:cs="SimHei"/>
          <w:sz w:val="24"/>
          <w:szCs w:val="24"/>
          <w:b/>
          <w:bCs/>
          <w:spacing w:val="-18"/>
        </w:rPr>
        <w:t>表</w:t>
      </w:r>
      <w:r>
        <w:rPr>
          <w:rFonts w:ascii="SimHei" w:hAnsi="SimHei" w:eastAsia="SimHei" w:cs="SimHei"/>
          <w:sz w:val="24"/>
          <w:szCs w:val="24"/>
          <w:spacing w:val="-19"/>
        </w:rPr>
        <w:t xml:space="preserve"> </w:t>
      </w:r>
      <w:r>
        <w:rPr>
          <w:rFonts w:ascii="SimHei" w:hAnsi="SimHei" w:eastAsia="SimHei" w:cs="SimHei"/>
          <w:sz w:val="24"/>
          <w:szCs w:val="24"/>
          <w:b/>
          <w:bCs/>
          <w:spacing w:val="-18"/>
        </w:rPr>
        <w:t>1</w:t>
      </w:r>
      <w:r>
        <w:rPr>
          <w:rFonts w:ascii="SimHei" w:hAnsi="SimHei" w:eastAsia="SimHei" w:cs="SimHei"/>
          <w:sz w:val="24"/>
          <w:szCs w:val="24"/>
          <w:spacing w:val="48"/>
        </w:rPr>
        <w:t xml:space="preserve"> </w:t>
      </w:r>
      <w:r>
        <w:rPr>
          <w:rFonts w:ascii="SimHei" w:hAnsi="SimHei" w:eastAsia="SimHei" w:cs="SimHei"/>
          <w:sz w:val="24"/>
          <w:szCs w:val="24"/>
          <w:b/>
          <w:bCs/>
          <w:spacing w:val="-18"/>
        </w:rPr>
        <w:t>水平目标</w:t>
      </w:r>
    </w:p>
    <w:p>
      <w:pPr>
        <w:spacing w:line="122"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498"/>
        <w:gridCol w:w="1697"/>
        <w:gridCol w:w="1697"/>
        <w:gridCol w:w="1513"/>
      </w:tblGrid>
      <w:tr>
        <w:trPr>
          <w:trHeight w:val="782" w:hRule="atLeast"/>
        </w:trPr>
        <w:tc>
          <w:tcPr>
            <w:shd w:val="clear" w:fill="DCDCDC"/>
            <w:tcW w:w="854" w:type="dxa"/>
            <w:vAlign w:val="top"/>
          </w:tcPr>
          <w:p>
            <w:pPr>
              <w:pStyle w:val="TableText"/>
              <w:ind w:left="108" w:right="119" w:firstLine="100"/>
              <w:spacing w:before="100" w:line="295" w:lineRule="auto"/>
              <w:rPr/>
            </w:pPr>
            <w:r>
              <w:rPr>
                <w:b/>
                <w:bCs/>
                <w:spacing w:val="-6"/>
              </w:rPr>
              <w:t>课程</w:t>
            </w:r>
            <w:r>
              <w:rPr/>
              <w:t xml:space="preserve">  </w:t>
            </w:r>
            <w:r>
              <w:rPr>
                <w:b/>
                <w:bCs/>
                <w:spacing w:val="-7"/>
              </w:rPr>
              <w:t>总目标</w:t>
            </w:r>
          </w:p>
        </w:tc>
        <w:tc>
          <w:tcPr>
            <w:shd w:val="clear" w:fill="DCDCDC"/>
            <w:tcW w:w="1498" w:type="dxa"/>
            <w:vAlign w:val="top"/>
          </w:tcPr>
          <w:p>
            <w:pPr>
              <w:pStyle w:val="TableText"/>
              <w:ind w:left="424"/>
              <w:spacing w:before="290" w:line="219" w:lineRule="auto"/>
              <w:rPr/>
            </w:pPr>
            <w:r>
              <w:rPr>
                <w:b/>
                <w:bCs/>
                <w:spacing w:val="-2"/>
              </w:rPr>
              <w:t>水平一</w:t>
            </w:r>
          </w:p>
        </w:tc>
        <w:tc>
          <w:tcPr>
            <w:shd w:val="clear" w:fill="DCDCDC"/>
            <w:tcW w:w="1697" w:type="dxa"/>
            <w:vAlign w:val="top"/>
          </w:tcPr>
          <w:p>
            <w:pPr>
              <w:pStyle w:val="TableText"/>
              <w:ind w:left="536"/>
              <w:spacing w:before="290" w:line="219" w:lineRule="auto"/>
              <w:rPr/>
            </w:pPr>
            <w:r>
              <w:rPr>
                <w:b/>
                <w:bCs/>
                <w:spacing w:val="-5"/>
              </w:rPr>
              <w:t>水平二</w:t>
            </w:r>
          </w:p>
        </w:tc>
        <w:tc>
          <w:tcPr>
            <w:shd w:val="clear" w:fill="DCDCDC"/>
            <w:tcW w:w="1697" w:type="dxa"/>
            <w:vAlign w:val="top"/>
          </w:tcPr>
          <w:p>
            <w:pPr>
              <w:pStyle w:val="TableText"/>
              <w:ind w:left="539"/>
              <w:spacing w:before="290" w:line="219" w:lineRule="auto"/>
              <w:rPr/>
            </w:pPr>
            <w:r>
              <w:rPr>
                <w:b/>
                <w:bCs/>
                <w:spacing w:val="-5"/>
              </w:rPr>
              <w:t>水平三</w:t>
            </w:r>
          </w:p>
        </w:tc>
        <w:tc>
          <w:tcPr>
            <w:shd w:val="clear" w:fill="DCDCDC"/>
            <w:tcW w:w="1513" w:type="dxa"/>
            <w:vAlign w:val="top"/>
          </w:tcPr>
          <w:p>
            <w:pPr>
              <w:pStyle w:val="TableText"/>
              <w:ind w:left="452"/>
              <w:spacing w:before="290" w:line="219" w:lineRule="auto"/>
              <w:rPr/>
            </w:pPr>
            <w:r>
              <w:rPr>
                <w:b/>
                <w:bCs/>
                <w:spacing w:val="3"/>
              </w:rPr>
              <w:t>水平四</w:t>
            </w:r>
          </w:p>
        </w:tc>
      </w:tr>
      <w:tr>
        <w:trPr>
          <w:trHeight w:val="358" w:hRule="atLeast"/>
        </w:trPr>
        <w:tc>
          <w:tcPr>
            <w:tcW w:w="854" w:type="dxa"/>
            <w:vAlign w:val="top"/>
            <w:tcBorders>
              <w:bottom w:val="nil"/>
            </w:tcBorders>
          </w:tcPr>
          <w:p>
            <w:pPr>
              <w:pStyle w:val="TableText"/>
              <w:ind w:left="108"/>
              <w:spacing w:before="78" w:line="219" w:lineRule="auto"/>
              <w:rPr/>
            </w:pPr>
            <w:r>
              <w:rPr>
                <w:b/>
                <w:bCs/>
                <w:spacing w:val="1"/>
              </w:rPr>
              <w:t>掌握与</w:t>
            </w:r>
          </w:p>
        </w:tc>
        <w:tc>
          <w:tcPr>
            <w:tcW w:w="1498" w:type="dxa"/>
            <w:vAlign w:val="top"/>
            <w:tcBorders>
              <w:bottom w:val="nil"/>
            </w:tcBorders>
          </w:tcPr>
          <w:p>
            <w:pPr>
              <w:pStyle w:val="TableText"/>
              <w:ind w:left="174"/>
              <w:spacing w:before="98" w:line="219" w:lineRule="auto"/>
              <w:rPr/>
            </w:pPr>
            <w:r>
              <w:rPr>
                <w:b/>
                <w:bCs/>
                <w:spacing w:val="-6"/>
              </w:rPr>
              <w:t>·</w:t>
            </w:r>
            <w:r>
              <w:rPr>
                <w:spacing w:val="-80"/>
              </w:rPr>
              <w:t xml:space="preserve"> </w:t>
            </w:r>
            <w:r>
              <w:rPr>
                <w:b/>
                <w:bCs/>
                <w:spacing w:val="-6"/>
              </w:rPr>
              <w:t>积极参与各</w:t>
            </w:r>
          </w:p>
        </w:tc>
        <w:tc>
          <w:tcPr>
            <w:tcW w:w="1697" w:type="dxa"/>
            <w:vAlign w:val="top"/>
            <w:tcBorders>
              <w:bottom w:val="nil"/>
            </w:tcBorders>
          </w:tcPr>
          <w:p>
            <w:pPr>
              <w:pStyle w:val="TableText"/>
              <w:ind w:left="136"/>
              <w:spacing w:before="89" w:line="220" w:lineRule="auto"/>
              <w:rPr/>
            </w:pPr>
            <w:r>
              <w:rPr>
                <w:b/>
                <w:bCs/>
                <w:spacing w:val="-5"/>
              </w:rPr>
              <w:t>·</w:t>
            </w:r>
            <w:r>
              <w:rPr>
                <w:spacing w:val="-77"/>
              </w:rPr>
              <w:t xml:space="preserve"> </w:t>
            </w:r>
            <w:r>
              <w:rPr>
                <w:b/>
                <w:bCs/>
                <w:spacing w:val="-5"/>
              </w:rPr>
              <w:t>积极参与多种</w:t>
            </w:r>
          </w:p>
        </w:tc>
        <w:tc>
          <w:tcPr>
            <w:tcW w:w="1697" w:type="dxa"/>
            <w:vAlign w:val="top"/>
            <w:tcBorders>
              <w:bottom w:val="nil"/>
            </w:tcBorders>
          </w:tcPr>
          <w:p>
            <w:pPr>
              <w:pStyle w:val="TableText"/>
              <w:ind w:right="9"/>
              <w:spacing w:before="89" w:line="220" w:lineRule="auto"/>
              <w:jc w:val="right"/>
              <w:rPr/>
            </w:pPr>
            <w:r>
              <w:rPr>
                <w:b/>
                <w:bCs/>
                <w:spacing w:val="-5"/>
              </w:rPr>
              <w:t>·</w:t>
            </w:r>
            <w:r>
              <w:rPr>
                <w:spacing w:val="-78"/>
              </w:rPr>
              <w:t xml:space="preserve"> </w:t>
            </w:r>
            <w:r>
              <w:rPr>
                <w:b/>
                <w:bCs/>
                <w:spacing w:val="-5"/>
              </w:rPr>
              <w:t>积极参与运动</w:t>
            </w:r>
          </w:p>
        </w:tc>
        <w:tc>
          <w:tcPr>
            <w:tcW w:w="1513" w:type="dxa"/>
            <w:vAlign w:val="top"/>
            <w:tcBorders>
              <w:bottom w:val="nil"/>
            </w:tcBorders>
          </w:tcPr>
          <w:p>
            <w:pPr>
              <w:pStyle w:val="TableText"/>
              <w:ind w:left="132"/>
              <w:spacing w:before="89" w:line="220" w:lineRule="auto"/>
              <w:rPr/>
            </w:pPr>
            <w:r>
              <w:rPr>
                <w:b/>
                <w:bCs/>
                <w:spacing w:val="-6"/>
              </w:rPr>
              <w:t>·</w:t>
            </w:r>
            <w:r>
              <w:rPr>
                <w:spacing w:val="-78"/>
              </w:rPr>
              <w:t xml:space="preserve"> </w:t>
            </w:r>
            <w:r>
              <w:rPr>
                <w:b/>
                <w:bCs/>
                <w:spacing w:val="-6"/>
              </w:rPr>
              <w:t>形成对所学</w:t>
            </w:r>
          </w:p>
        </w:tc>
      </w:tr>
      <w:tr>
        <w:trPr>
          <w:trHeight w:val="333" w:hRule="atLeast"/>
        </w:trPr>
        <w:tc>
          <w:tcPr>
            <w:tcW w:w="854" w:type="dxa"/>
            <w:vAlign w:val="top"/>
            <w:tcBorders>
              <w:bottom w:val="nil"/>
              <w:top w:val="nil"/>
            </w:tcBorders>
          </w:tcPr>
          <w:p>
            <w:pPr>
              <w:pStyle w:val="TableText"/>
              <w:ind w:left="108"/>
              <w:spacing w:before="61" w:line="221" w:lineRule="auto"/>
              <w:rPr/>
            </w:pPr>
            <w:r>
              <w:rPr>
                <w:b/>
                <w:bCs/>
                <w:spacing w:val="-5"/>
              </w:rPr>
              <w:t>运用体</w:t>
            </w:r>
          </w:p>
        </w:tc>
        <w:tc>
          <w:tcPr>
            <w:tcW w:w="1498" w:type="dxa"/>
            <w:vAlign w:val="top"/>
            <w:tcBorders>
              <w:bottom w:val="nil"/>
              <w:top w:val="nil"/>
            </w:tcBorders>
          </w:tcPr>
          <w:p>
            <w:pPr>
              <w:pStyle w:val="TableText"/>
              <w:spacing w:before="60" w:line="219" w:lineRule="auto"/>
              <w:jc w:val="right"/>
              <w:rPr/>
            </w:pPr>
            <w:r>
              <w:rPr>
                <w:b/>
                <w:bCs/>
                <w:spacing w:val="-10"/>
              </w:rPr>
              <w:t>种体育游戏，</w:t>
            </w:r>
          </w:p>
        </w:tc>
        <w:tc>
          <w:tcPr>
            <w:tcW w:w="1697" w:type="dxa"/>
            <w:vAlign w:val="top"/>
            <w:tcBorders>
              <w:bottom w:val="nil"/>
              <w:top w:val="nil"/>
            </w:tcBorders>
          </w:tcPr>
          <w:p>
            <w:pPr>
              <w:pStyle w:val="TableText"/>
              <w:spacing w:before="61" w:line="220" w:lineRule="auto"/>
              <w:jc w:val="right"/>
              <w:rPr/>
            </w:pPr>
            <w:r>
              <w:rPr>
                <w:b/>
                <w:bCs/>
                <w:spacing w:val="-7"/>
              </w:rPr>
              <w:t>运动项目游戏，</w:t>
            </w:r>
          </w:p>
        </w:tc>
        <w:tc>
          <w:tcPr>
            <w:tcW w:w="1697" w:type="dxa"/>
            <w:vAlign w:val="top"/>
            <w:tcBorders>
              <w:bottom w:val="nil"/>
              <w:top w:val="nil"/>
            </w:tcBorders>
          </w:tcPr>
          <w:p>
            <w:pPr>
              <w:pStyle w:val="TableText"/>
              <w:ind w:left="289"/>
              <w:spacing w:before="61" w:line="220" w:lineRule="auto"/>
              <w:rPr/>
            </w:pPr>
            <w:r>
              <w:rPr>
                <w:b/>
                <w:bCs/>
                <w:spacing w:val="-4"/>
              </w:rPr>
              <w:t>项目学练，形</w:t>
            </w:r>
          </w:p>
        </w:tc>
        <w:tc>
          <w:tcPr>
            <w:tcW w:w="1513" w:type="dxa"/>
            <w:vAlign w:val="top"/>
            <w:tcBorders>
              <w:bottom w:val="nil"/>
              <w:top w:val="nil"/>
            </w:tcBorders>
          </w:tcPr>
          <w:p>
            <w:pPr>
              <w:pStyle w:val="TableText"/>
              <w:ind w:left="322"/>
              <w:spacing w:before="61" w:line="220" w:lineRule="auto"/>
              <w:rPr/>
            </w:pPr>
            <w:r>
              <w:rPr>
                <w:b/>
                <w:bCs/>
                <w:spacing w:val="-4"/>
              </w:rPr>
              <w:t>运动项目的</w:t>
            </w:r>
          </w:p>
        </w:tc>
      </w:tr>
      <w:tr>
        <w:trPr>
          <w:trHeight w:val="334" w:hRule="atLeast"/>
        </w:trPr>
        <w:tc>
          <w:tcPr>
            <w:tcW w:w="854" w:type="dxa"/>
            <w:vAlign w:val="top"/>
            <w:tcBorders>
              <w:bottom w:val="nil"/>
              <w:top w:val="nil"/>
            </w:tcBorders>
          </w:tcPr>
          <w:p>
            <w:pPr>
              <w:pStyle w:val="TableText"/>
              <w:ind w:left="108"/>
              <w:spacing w:before="79" w:line="215" w:lineRule="auto"/>
              <w:rPr/>
            </w:pPr>
            <w:r>
              <w:rPr>
                <w:b/>
                <w:bCs/>
                <w:spacing w:val="-6"/>
              </w:rPr>
              <w:t>能和运</w:t>
            </w:r>
          </w:p>
        </w:tc>
        <w:tc>
          <w:tcPr>
            <w:tcW w:w="1498" w:type="dxa"/>
            <w:vAlign w:val="top"/>
            <w:tcBorders>
              <w:bottom w:val="nil"/>
              <w:top w:val="nil"/>
            </w:tcBorders>
          </w:tcPr>
          <w:p>
            <w:pPr>
              <w:pStyle w:val="TableText"/>
              <w:ind w:left="383"/>
              <w:spacing w:before="77" w:line="217" w:lineRule="auto"/>
              <w:rPr/>
            </w:pPr>
            <w:r>
              <w:rPr>
                <w:b/>
                <w:bCs/>
                <w:spacing w:val="-4"/>
              </w:rPr>
              <w:t>感受体育活</w:t>
            </w:r>
          </w:p>
        </w:tc>
        <w:tc>
          <w:tcPr>
            <w:tcW w:w="1697" w:type="dxa"/>
            <w:vAlign w:val="top"/>
            <w:tcBorders>
              <w:bottom w:val="nil"/>
              <w:top w:val="nil"/>
            </w:tcBorders>
          </w:tcPr>
          <w:p>
            <w:pPr>
              <w:pStyle w:val="TableText"/>
              <w:spacing w:before="78" w:line="216" w:lineRule="auto"/>
              <w:jc w:val="right"/>
              <w:rPr/>
            </w:pPr>
            <w:r>
              <w:rPr>
                <w:b/>
                <w:bCs/>
                <w:spacing w:val="-7"/>
              </w:rPr>
              <w:t>感受运动乐趣。</w:t>
            </w:r>
          </w:p>
        </w:tc>
        <w:tc>
          <w:tcPr>
            <w:tcW w:w="1697" w:type="dxa"/>
            <w:vAlign w:val="top"/>
            <w:tcBorders>
              <w:bottom w:val="nil"/>
              <w:top w:val="nil"/>
            </w:tcBorders>
          </w:tcPr>
          <w:p>
            <w:pPr>
              <w:pStyle w:val="TableText"/>
              <w:ind w:left="289"/>
              <w:spacing w:before="78" w:line="216" w:lineRule="auto"/>
              <w:rPr/>
            </w:pPr>
            <w:r>
              <w:rPr>
                <w:b/>
                <w:bCs/>
                <w:spacing w:val="-4"/>
              </w:rPr>
              <w:t>成运动兴趣。</w:t>
            </w:r>
          </w:p>
        </w:tc>
        <w:tc>
          <w:tcPr>
            <w:tcW w:w="1513" w:type="dxa"/>
            <w:vAlign w:val="top"/>
            <w:tcBorders>
              <w:bottom w:val="nil"/>
              <w:top w:val="nil"/>
            </w:tcBorders>
          </w:tcPr>
          <w:p>
            <w:pPr>
              <w:pStyle w:val="TableText"/>
              <w:spacing w:before="77" w:line="217" w:lineRule="auto"/>
              <w:jc w:val="right"/>
              <w:rPr/>
            </w:pPr>
            <w:r>
              <w:rPr>
                <w:b/>
                <w:bCs/>
                <w:spacing w:val="-19"/>
              </w:rPr>
              <w:t>兴趣和爱好。</w:t>
            </w:r>
          </w:p>
        </w:tc>
      </w:tr>
      <w:tr>
        <w:trPr>
          <w:trHeight w:val="338" w:hRule="atLeast"/>
        </w:trPr>
        <w:tc>
          <w:tcPr>
            <w:tcW w:w="854" w:type="dxa"/>
            <w:vAlign w:val="top"/>
            <w:tcBorders>
              <w:bottom w:val="nil"/>
              <w:top w:val="nil"/>
            </w:tcBorders>
          </w:tcPr>
          <w:p>
            <w:pPr>
              <w:pStyle w:val="TableText"/>
              <w:spacing w:before="84" w:line="214" w:lineRule="auto"/>
              <w:jc w:val="right"/>
              <w:rPr/>
            </w:pPr>
            <w:r>
              <w:rPr>
                <w:b/>
                <w:bCs/>
                <w:spacing w:val="-14"/>
              </w:rPr>
              <w:t>动技能，</w:t>
            </w:r>
          </w:p>
        </w:tc>
        <w:tc>
          <w:tcPr>
            <w:tcW w:w="1498" w:type="dxa"/>
            <w:vAlign w:val="top"/>
            <w:tcBorders>
              <w:bottom w:val="nil"/>
              <w:top w:val="nil"/>
            </w:tcBorders>
          </w:tcPr>
          <w:p>
            <w:pPr>
              <w:pStyle w:val="TableText"/>
              <w:ind w:left="284"/>
              <w:spacing w:before="84" w:line="214" w:lineRule="auto"/>
              <w:rPr/>
            </w:pPr>
            <w:r>
              <w:rPr>
                <w:b/>
                <w:bCs/>
                <w:spacing w:val="-4"/>
              </w:rPr>
              <w:t>动的乐趣。</w:t>
            </w:r>
          </w:p>
        </w:tc>
        <w:tc>
          <w:tcPr>
            <w:tcW w:w="1697" w:type="dxa"/>
            <w:vAlign w:val="top"/>
            <w:tcBorders>
              <w:bottom w:val="nil"/>
              <w:top w:val="nil"/>
            </w:tcBorders>
          </w:tcPr>
          <w:p>
            <w:pPr>
              <w:pStyle w:val="TableText"/>
              <w:ind w:left="136"/>
              <w:spacing w:before="64" w:line="221" w:lineRule="auto"/>
              <w:rPr/>
            </w:pPr>
            <w:r>
              <w:rPr>
                <w:b/>
                <w:bCs/>
                <w:spacing w:val="-5"/>
              </w:rPr>
              <w:t>·</w:t>
            </w:r>
            <w:r>
              <w:rPr>
                <w:spacing w:val="-73"/>
              </w:rPr>
              <w:t xml:space="preserve"> </w:t>
            </w:r>
            <w:r>
              <w:rPr>
                <w:b/>
                <w:bCs/>
                <w:spacing w:val="-5"/>
              </w:rPr>
              <w:t>学练体能和多</w:t>
            </w:r>
          </w:p>
        </w:tc>
        <w:tc>
          <w:tcPr>
            <w:tcW w:w="1697" w:type="dxa"/>
            <w:vAlign w:val="top"/>
            <w:tcBorders>
              <w:bottom w:val="nil"/>
              <w:top w:val="nil"/>
            </w:tcBorders>
          </w:tcPr>
          <w:p>
            <w:pPr>
              <w:pStyle w:val="TableText"/>
              <w:ind w:right="10"/>
              <w:spacing w:before="63" w:line="219" w:lineRule="auto"/>
              <w:jc w:val="right"/>
              <w:rPr/>
            </w:pPr>
            <w:r>
              <w:rPr>
                <w:b/>
                <w:bCs/>
                <w:spacing w:val="-5"/>
              </w:rPr>
              <w:t>·</w:t>
            </w:r>
            <w:r>
              <w:rPr>
                <w:spacing w:val="-79"/>
              </w:rPr>
              <w:t xml:space="preserve"> </w:t>
            </w:r>
            <w:r>
              <w:rPr>
                <w:b/>
                <w:bCs/>
                <w:spacing w:val="-5"/>
              </w:rPr>
              <w:t>体能水平显著</w:t>
            </w:r>
          </w:p>
        </w:tc>
        <w:tc>
          <w:tcPr>
            <w:tcW w:w="1513" w:type="dxa"/>
            <w:vAlign w:val="top"/>
            <w:tcBorders>
              <w:bottom w:val="nil"/>
              <w:top w:val="nil"/>
            </w:tcBorders>
          </w:tcPr>
          <w:p>
            <w:pPr>
              <w:pStyle w:val="TableText"/>
              <w:ind w:left="132"/>
              <w:spacing w:before="63" w:line="219" w:lineRule="auto"/>
              <w:rPr/>
            </w:pPr>
            <w:r>
              <w:rPr>
                <w:b/>
                <w:bCs/>
                <w:spacing w:val="-6"/>
              </w:rPr>
              <w:t>·</w:t>
            </w:r>
            <w:r>
              <w:rPr>
                <w:spacing w:val="-80"/>
              </w:rPr>
              <w:t xml:space="preserve"> </w:t>
            </w:r>
            <w:r>
              <w:rPr>
                <w:b/>
                <w:bCs/>
                <w:spacing w:val="-6"/>
              </w:rPr>
              <w:t>体能获得全</w:t>
            </w:r>
          </w:p>
        </w:tc>
      </w:tr>
      <w:tr>
        <w:trPr>
          <w:trHeight w:val="324" w:hRule="atLeast"/>
        </w:trPr>
        <w:tc>
          <w:tcPr>
            <w:tcW w:w="854" w:type="dxa"/>
            <w:vAlign w:val="top"/>
            <w:tcBorders>
              <w:bottom w:val="nil"/>
              <w:top w:val="nil"/>
            </w:tcBorders>
          </w:tcPr>
          <w:p>
            <w:pPr>
              <w:pStyle w:val="TableText"/>
              <w:ind w:left="108"/>
              <w:spacing w:before="64" w:line="219" w:lineRule="auto"/>
              <w:rPr/>
            </w:pPr>
            <w:r>
              <w:rPr>
                <w:b/>
                <w:bCs/>
                <w:spacing w:val="-5"/>
              </w:rPr>
              <w:t>提高运</w:t>
            </w:r>
          </w:p>
        </w:tc>
        <w:tc>
          <w:tcPr>
            <w:tcW w:w="1498" w:type="dxa"/>
            <w:vAlign w:val="top"/>
            <w:tcBorders>
              <w:bottom w:val="nil"/>
              <w:top w:val="nil"/>
            </w:tcBorders>
          </w:tcPr>
          <w:p>
            <w:pPr>
              <w:pStyle w:val="TableText"/>
              <w:ind w:left="174"/>
              <w:spacing w:before="67" w:line="217" w:lineRule="auto"/>
              <w:rPr/>
            </w:pPr>
            <w:r>
              <w:rPr>
                <w:b/>
                <w:bCs/>
                <w:spacing w:val="-7"/>
              </w:rPr>
              <w:t>·</w:t>
            </w:r>
            <w:r>
              <w:rPr>
                <w:spacing w:val="-75"/>
              </w:rPr>
              <w:t xml:space="preserve"> </w:t>
            </w:r>
            <w:r>
              <w:rPr>
                <w:b/>
                <w:bCs/>
                <w:spacing w:val="-7"/>
              </w:rPr>
              <w:t>学练和体验</w:t>
            </w:r>
          </w:p>
        </w:tc>
        <w:tc>
          <w:tcPr>
            <w:tcW w:w="1697" w:type="dxa"/>
            <w:vAlign w:val="top"/>
            <w:tcBorders>
              <w:bottom w:val="nil"/>
              <w:top w:val="nil"/>
            </w:tcBorders>
          </w:tcPr>
          <w:p>
            <w:pPr>
              <w:pStyle w:val="TableText"/>
              <w:ind w:left="345"/>
              <w:spacing w:before="66" w:line="218" w:lineRule="auto"/>
              <w:rPr/>
            </w:pPr>
            <w:r>
              <w:rPr>
                <w:b/>
                <w:bCs/>
                <w:spacing w:val="-4"/>
              </w:rPr>
              <w:t>种运动项目的</w:t>
            </w:r>
          </w:p>
        </w:tc>
        <w:tc>
          <w:tcPr>
            <w:tcW w:w="1697" w:type="dxa"/>
            <w:vAlign w:val="top"/>
            <w:tcBorders>
              <w:bottom w:val="nil"/>
              <w:top w:val="nil"/>
            </w:tcBorders>
          </w:tcPr>
          <w:p>
            <w:pPr>
              <w:pStyle w:val="TableText"/>
              <w:ind w:left="299"/>
              <w:spacing w:before="64" w:line="219" w:lineRule="auto"/>
              <w:rPr/>
            </w:pPr>
            <w:r>
              <w:rPr>
                <w:b/>
                <w:bCs/>
                <w:spacing w:val="-4"/>
              </w:rPr>
              <w:t>提高；掌握运</w:t>
            </w:r>
          </w:p>
        </w:tc>
        <w:tc>
          <w:tcPr>
            <w:tcW w:w="1513" w:type="dxa"/>
            <w:vAlign w:val="top"/>
            <w:tcBorders>
              <w:bottom w:val="nil"/>
              <w:top w:val="nil"/>
            </w:tcBorders>
          </w:tcPr>
          <w:p>
            <w:pPr>
              <w:pStyle w:val="TableText"/>
              <w:spacing w:before="66" w:line="218" w:lineRule="auto"/>
              <w:jc w:val="right"/>
              <w:rPr/>
            </w:pPr>
            <w:r>
              <w:rPr>
                <w:b/>
                <w:bCs/>
                <w:spacing w:val="-3"/>
              </w:rPr>
              <w:t>面协调发展；</w:t>
            </w:r>
          </w:p>
        </w:tc>
      </w:tr>
      <w:tr>
        <w:trPr>
          <w:trHeight w:val="360" w:hRule="atLeast"/>
        </w:trPr>
        <w:tc>
          <w:tcPr>
            <w:tcW w:w="854" w:type="dxa"/>
            <w:vAlign w:val="top"/>
            <w:tcBorders>
              <w:top w:val="nil"/>
            </w:tcBorders>
          </w:tcPr>
          <w:p>
            <w:pPr>
              <w:pStyle w:val="TableText"/>
              <w:ind w:left="108"/>
              <w:spacing w:before="71" w:line="219" w:lineRule="auto"/>
              <w:rPr/>
            </w:pPr>
            <w:r>
              <w:rPr>
                <w:b/>
                <w:bCs/>
                <w:spacing w:val="1"/>
              </w:rPr>
              <w:t>动能力</w:t>
            </w:r>
          </w:p>
        </w:tc>
        <w:tc>
          <w:tcPr>
            <w:tcW w:w="1498" w:type="dxa"/>
            <w:vAlign w:val="top"/>
            <w:tcBorders>
              <w:top w:val="nil"/>
            </w:tcBorders>
          </w:tcPr>
          <w:p>
            <w:pPr>
              <w:pStyle w:val="TableText"/>
              <w:spacing w:before="92" w:line="220" w:lineRule="auto"/>
              <w:jc w:val="right"/>
              <w:rPr/>
            </w:pPr>
            <w:r>
              <w:rPr>
                <w:b/>
                <w:bCs/>
                <w:spacing w:val="-12"/>
              </w:rPr>
              <w:t>移动性技能、</w:t>
            </w:r>
          </w:p>
        </w:tc>
        <w:tc>
          <w:tcPr>
            <w:tcW w:w="1697" w:type="dxa"/>
            <w:vAlign w:val="top"/>
            <w:tcBorders>
              <w:top w:val="nil"/>
            </w:tcBorders>
          </w:tcPr>
          <w:p>
            <w:pPr>
              <w:pStyle w:val="TableText"/>
              <w:ind w:left="306"/>
              <w:spacing w:before="92" w:line="221" w:lineRule="auto"/>
              <w:rPr/>
            </w:pPr>
            <w:r>
              <w:rPr>
                <w:b/>
                <w:bCs/>
                <w:spacing w:val="-4"/>
              </w:rPr>
              <w:t>知识与技能，</w:t>
            </w:r>
          </w:p>
        </w:tc>
        <w:tc>
          <w:tcPr>
            <w:tcW w:w="1697" w:type="dxa"/>
            <w:vAlign w:val="top"/>
            <w:tcBorders>
              <w:top w:val="nil"/>
            </w:tcBorders>
          </w:tcPr>
          <w:p>
            <w:pPr>
              <w:pStyle w:val="TableText"/>
              <w:ind w:left="299"/>
              <w:spacing w:before="90" w:line="219" w:lineRule="auto"/>
              <w:rPr/>
            </w:pPr>
            <w:r>
              <w:rPr>
                <w:b/>
                <w:bCs/>
                <w:spacing w:val="-4"/>
              </w:rPr>
              <w:t>动项目的基本</w:t>
            </w:r>
          </w:p>
        </w:tc>
        <w:tc>
          <w:tcPr>
            <w:tcW w:w="1513" w:type="dxa"/>
            <w:vAlign w:val="top"/>
            <w:tcBorders>
              <w:top w:val="nil"/>
            </w:tcBorders>
          </w:tcPr>
          <w:p>
            <w:pPr>
              <w:pStyle w:val="TableText"/>
              <w:ind w:left="322"/>
              <w:spacing w:before="92" w:line="220" w:lineRule="auto"/>
              <w:rPr/>
            </w:pPr>
            <w:r>
              <w:rPr>
                <w:b/>
                <w:bCs/>
                <w:spacing w:val="-4"/>
              </w:rPr>
              <w:t>理解运动项</w:t>
            </w:r>
          </w:p>
        </w:tc>
      </w:tr>
    </w:tbl>
    <w:p>
      <w:pPr>
        <w:pStyle w:val="BodyText"/>
        <w:rPr/>
      </w:pPr>
      <w:r/>
    </w:p>
    <w:p>
      <w:pPr>
        <w:sectPr>
          <w:headerReference w:type="default" r:id="rId7"/>
          <w:footerReference w:type="default" r:id="rId17"/>
          <w:pgSz w:w="10440" w:h="14740"/>
          <w:pgMar w:top="400" w:right="1454" w:bottom="1192" w:left="1566" w:header="0" w:footer="1059" w:gutter="0"/>
        </w:sectPr>
        <w:rPr/>
      </w:pPr>
    </w:p>
    <w:p>
      <w:pPr>
        <w:pStyle w:val="BodyText"/>
        <w:spacing w:line="334" w:lineRule="auto"/>
        <w:rPr/>
      </w:pPr>
      <w:r/>
    </w:p>
    <w:p>
      <w:pPr>
        <w:ind w:left="6638"/>
        <w:spacing w:before="74"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508"/>
        <w:gridCol w:w="1687"/>
        <w:gridCol w:w="1688"/>
        <w:gridCol w:w="1513"/>
      </w:tblGrid>
      <w:tr>
        <w:trPr>
          <w:trHeight w:val="774" w:hRule="atLeast"/>
        </w:trPr>
        <w:tc>
          <w:tcPr>
            <w:shd w:val="clear" w:fill="DCDCDC"/>
            <w:tcW w:w="854" w:type="dxa"/>
            <w:vAlign w:val="top"/>
          </w:tcPr>
          <w:p>
            <w:pPr>
              <w:pStyle w:val="TableText"/>
              <w:ind w:left="88" w:right="110" w:firstLine="110"/>
              <w:spacing w:before="110" w:line="274" w:lineRule="auto"/>
              <w:rPr>
                <w:sz w:val="22"/>
                <w:szCs w:val="22"/>
              </w:rPr>
            </w:pPr>
            <w:r>
              <w:rPr>
                <w:sz w:val="22"/>
                <w:szCs w:val="22"/>
                <w:b/>
                <w:bCs/>
                <w:spacing w:val="-7"/>
              </w:rPr>
              <w:t>课程</w:t>
            </w:r>
            <w:r>
              <w:rPr>
                <w:sz w:val="22"/>
                <w:szCs w:val="22"/>
              </w:rPr>
              <w:t xml:space="preserve">  </w:t>
            </w:r>
            <w:r>
              <w:rPr>
                <w:sz w:val="22"/>
                <w:szCs w:val="22"/>
                <w:b/>
                <w:bCs/>
                <w:spacing w:val="-8"/>
              </w:rPr>
              <w:t>总目标</w:t>
            </w:r>
          </w:p>
        </w:tc>
        <w:tc>
          <w:tcPr>
            <w:shd w:val="clear" w:fill="DCDCDC"/>
            <w:tcW w:w="1508" w:type="dxa"/>
            <w:vAlign w:val="top"/>
          </w:tcPr>
          <w:p>
            <w:pPr>
              <w:pStyle w:val="TableText"/>
              <w:ind w:left="434"/>
              <w:spacing w:before="281" w:line="219" w:lineRule="auto"/>
              <w:rPr>
                <w:sz w:val="22"/>
                <w:szCs w:val="22"/>
              </w:rPr>
            </w:pPr>
            <w:r>
              <w:rPr>
                <w:sz w:val="22"/>
                <w:szCs w:val="22"/>
                <w:b/>
                <w:bCs/>
                <w:spacing w:val="-3"/>
              </w:rPr>
              <w:t>水平一</w:t>
            </w:r>
          </w:p>
        </w:tc>
        <w:tc>
          <w:tcPr>
            <w:shd w:val="clear" w:fill="DCDCDC"/>
            <w:tcW w:w="1687" w:type="dxa"/>
            <w:vAlign w:val="top"/>
          </w:tcPr>
          <w:p>
            <w:pPr>
              <w:pStyle w:val="TableText"/>
              <w:ind w:left="506"/>
              <w:spacing w:before="281" w:line="219" w:lineRule="auto"/>
              <w:rPr>
                <w:sz w:val="22"/>
                <w:szCs w:val="22"/>
              </w:rPr>
            </w:pPr>
            <w:r>
              <w:rPr>
                <w:sz w:val="22"/>
                <w:szCs w:val="22"/>
                <w:b/>
                <w:bCs/>
                <w:spacing w:val="-5"/>
              </w:rPr>
              <w:t>水平二</w:t>
            </w:r>
          </w:p>
        </w:tc>
        <w:tc>
          <w:tcPr>
            <w:shd w:val="clear" w:fill="DCDCDC"/>
            <w:tcW w:w="1688" w:type="dxa"/>
            <w:vAlign w:val="top"/>
          </w:tcPr>
          <w:p>
            <w:pPr>
              <w:pStyle w:val="TableText"/>
              <w:ind w:left="519"/>
              <w:spacing w:before="281" w:line="219" w:lineRule="auto"/>
              <w:rPr>
                <w:sz w:val="22"/>
                <w:szCs w:val="22"/>
              </w:rPr>
            </w:pPr>
            <w:r>
              <w:rPr>
                <w:sz w:val="22"/>
                <w:szCs w:val="22"/>
                <w:b/>
                <w:bCs/>
                <w:spacing w:val="-5"/>
              </w:rPr>
              <w:t>水平三</w:t>
            </w:r>
          </w:p>
        </w:tc>
        <w:tc>
          <w:tcPr>
            <w:shd w:val="clear" w:fill="DCDCDC"/>
            <w:tcW w:w="1513" w:type="dxa"/>
            <w:vAlign w:val="top"/>
          </w:tcPr>
          <w:p>
            <w:pPr>
              <w:pStyle w:val="TableText"/>
              <w:ind w:left="461"/>
              <w:spacing w:before="281" w:line="219" w:lineRule="auto"/>
              <w:rPr>
                <w:sz w:val="22"/>
                <w:szCs w:val="22"/>
              </w:rPr>
            </w:pPr>
            <w:r>
              <w:rPr>
                <w:sz w:val="22"/>
                <w:szCs w:val="22"/>
                <w:b/>
                <w:bCs/>
                <w:spacing w:val="3"/>
              </w:rPr>
              <w:t>水平四</w:t>
            </w:r>
          </w:p>
        </w:tc>
      </w:tr>
      <w:tr>
        <w:trPr>
          <w:trHeight w:val="4586" w:hRule="atLeast"/>
        </w:trPr>
        <w:tc>
          <w:tcPr>
            <w:tcW w:w="854"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84"/>
              <w:spacing w:before="72" w:line="219" w:lineRule="auto"/>
              <w:rPr>
                <w:sz w:val="22"/>
                <w:szCs w:val="22"/>
              </w:rPr>
            </w:pPr>
            <w:r>
              <w:rPr>
                <w:sz w:val="22"/>
                <w:szCs w:val="22"/>
                <w:spacing w:val="6"/>
              </w:rPr>
              <w:t>掌握与</w:t>
            </w:r>
          </w:p>
          <w:p>
            <w:pPr>
              <w:pStyle w:val="TableText"/>
              <w:ind w:left="84"/>
              <w:spacing w:before="80" w:line="221" w:lineRule="auto"/>
              <w:rPr>
                <w:sz w:val="22"/>
                <w:szCs w:val="22"/>
              </w:rPr>
            </w:pPr>
            <w:r>
              <w:rPr>
                <w:sz w:val="22"/>
                <w:szCs w:val="22"/>
                <w:spacing w:val="-2"/>
              </w:rPr>
              <w:t>运用体</w:t>
            </w:r>
          </w:p>
          <w:p>
            <w:pPr>
              <w:pStyle w:val="TableText"/>
              <w:ind w:left="34" w:firstLine="45"/>
              <w:spacing w:before="86" w:line="286" w:lineRule="auto"/>
              <w:jc w:val="both"/>
              <w:rPr>
                <w:sz w:val="22"/>
                <w:szCs w:val="22"/>
              </w:rPr>
            </w:pPr>
            <w:r>
              <w:rPr>
                <w:sz w:val="22"/>
                <w:szCs w:val="22"/>
                <w:spacing w:val="-16"/>
              </w:rPr>
              <w:t>能和运</w:t>
            </w:r>
            <w:r>
              <w:rPr>
                <w:sz w:val="22"/>
                <w:szCs w:val="22"/>
              </w:rPr>
              <w:t xml:space="preserve">  </w:t>
            </w:r>
            <w:r>
              <w:rPr>
                <w:sz w:val="22"/>
                <w:szCs w:val="22"/>
                <w:spacing w:val="-18"/>
              </w:rPr>
              <w:t>动技能，</w:t>
            </w:r>
            <w:r>
              <w:rPr>
                <w:sz w:val="22"/>
                <w:szCs w:val="22"/>
              </w:rPr>
              <w:t xml:space="preserve"> </w:t>
            </w:r>
            <w:r>
              <w:rPr>
                <w:sz w:val="22"/>
                <w:szCs w:val="22"/>
                <w:spacing w:val="-4"/>
              </w:rPr>
              <w:t>提高运</w:t>
            </w:r>
          </w:p>
          <w:p>
            <w:pPr>
              <w:pStyle w:val="TableText"/>
              <w:ind w:left="84"/>
              <w:spacing w:before="26" w:line="219" w:lineRule="auto"/>
              <w:rPr>
                <w:sz w:val="22"/>
                <w:szCs w:val="22"/>
              </w:rPr>
            </w:pPr>
            <w:r>
              <w:rPr>
                <w:sz w:val="22"/>
                <w:szCs w:val="22"/>
                <w:spacing w:val="6"/>
              </w:rPr>
              <w:t>动能力</w:t>
            </w:r>
          </w:p>
        </w:tc>
        <w:tc>
          <w:tcPr>
            <w:tcW w:w="1508" w:type="dxa"/>
            <w:vAlign w:val="top"/>
          </w:tcPr>
          <w:p>
            <w:pPr>
              <w:pStyle w:val="TableText"/>
              <w:ind w:left="300" w:right="17" w:firstLine="70"/>
              <w:spacing w:before="109" w:line="256" w:lineRule="auto"/>
              <w:jc w:val="both"/>
              <w:rPr>
                <w:sz w:val="22"/>
                <w:szCs w:val="22"/>
              </w:rPr>
            </w:pPr>
            <w:r>
              <w:rPr>
                <w:sz w:val="22"/>
                <w:szCs w:val="22"/>
                <w:spacing w:val="1"/>
              </w:rPr>
              <w:t>非移动性技</w:t>
            </w:r>
            <w:r>
              <w:rPr>
                <w:sz w:val="22"/>
                <w:szCs w:val="22"/>
                <w:spacing w:val="3"/>
              </w:rPr>
              <w:t xml:space="preserve"> </w:t>
            </w:r>
            <w:r>
              <w:rPr>
                <w:sz w:val="22"/>
                <w:szCs w:val="22"/>
                <w:spacing w:val="15"/>
              </w:rPr>
              <w:t>能、操控性</w:t>
            </w:r>
            <w:r>
              <w:rPr>
                <w:sz w:val="22"/>
                <w:szCs w:val="22"/>
                <w:spacing w:val="2"/>
              </w:rPr>
              <w:t xml:space="preserve"> </w:t>
            </w:r>
            <w:r>
              <w:rPr>
                <w:sz w:val="22"/>
                <w:szCs w:val="22"/>
                <w:spacing w:val="12"/>
              </w:rPr>
              <w:t>技能等基本</w:t>
            </w:r>
            <w:r>
              <w:rPr>
                <w:sz w:val="22"/>
                <w:szCs w:val="22"/>
              </w:rPr>
              <w:t xml:space="preserve"> </w:t>
            </w:r>
            <w:r>
              <w:rPr>
                <w:sz w:val="22"/>
                <w:szCs w:val="22"/>
              </w:rPr>
              <w:t>运动技能。</w:t>
            </w:r>
          </w:p>
        </w:tc>
        <w:tc>
          <w:tcPr>
            <w:tcW w:w="1687" w:type="dxa"/>
            <w:vAlign w:val="top"/>
          </w:tcPr>
          <w:p>
            <w:pPr>
              <w:pStyle w:val="TableText"/>
              <w:ind w:left="293" w:right="31" w:firstLine="20"/>
              <w:spacing w:before="108" w:line="246" w:lineRule="auto"/>
              <w:rPr>
                <w:sz w:val="22"/>
                <w:szCs w:val="22"/>
              </w:rPr>
            </w:pPr>
            <w:r>
              <w:rPr>
                <w:sz w:val="22"/>
                <w:szCs w:val="22"/>
                <w:spacing w:val="2"/>
              </w:rPr>
              <w:t>能进行体育展</w:t>
            </w:r>
            <w:r>
              <w:rPr>
                <w:sz w:val="22"/>
                <w:szCs w:val="22"/>
              </w:rPr>
              <w:t xml:space="preserve"> </w:t>
            </w:r>
            <w:r>
              <w:rPr>
                <w:sz w:val="22"/>
                <w:szCs w:val="22"/>
                <w:spacing w:val="-1"/>
              </w:rPr>
              <w:t>示或比赛。</w:t>
            </w:r>
          </w:p>
          <w:p>
            <w:pPr>
              <w:pStyle w:val="TableText"/>
              <w:ind w:left="282" w:right="31" w:hanging="189"/>
              <w:spacing w:before="6" w:line="261" w:lineRule="auto"/>
              <w:rPr>
                <w:sz w:val="22"/>
                <w:szCs w:val="22"/>
              </w:rPr>
            </w:pPr>
            <w:r>
              <w:rPr>
                <w:sz w:val="22"/>
                <w:szCs w:val="22"/>
                <w:spacing w:val="-2"/>
              </w:rPr>
              <w:t>·</w:t>
            </w:r>
            <w:r>
              <w:rPr>
                <w:sz w:val="22"/>
                <w:szCs w:val="22"/>
                <w:spacing w:val="-85"/>
              </w:rPr>
              <w:t xml:space="preserve"> </w:t>
            </w:r>
            <w:r>
              <w:rPr>
                <w:sz w:val="22"/>
                <w:szCs w:val="22"/>
                <w:spacing w:val="-2"/>
              </w:rPr>
              <w:t>运用所学知识</w:t>
            </w:r>
            <w:r>
              <w:rPr>
                <w:sz w:val="22"/>
                <w:szCs w:val="22"/>
              </w:rPr>
              <w:t xml:space="preserve"> </w:t>
            </w:r>
            <w:r>
              <w:rPr>
                <w:sz w:val="22"/>
                <w:szCs w:val="22"/>
                <w:spacing w:val="3"/>
              </w:rPr>
              <w:t>观看体育展示</w:t>
            </w:r>
            <w:r>
              <w:rPr>
                <w:sz w:val="22"/>
                <w:szCs w:val="22"/>
                <w:spacing w:val="2"/>
              </w:rPr>
              <w:t xml:space="preserve"> </w:t>
            </w:r>
            <w:r>
              <w:rPr>
                <w:sz w:val="22"/>
                <w:szCs w:val="22"/>
              </w:rPr>
              <w:t>或比赛。</w:t>
            </w:r>
          </w:p>
        </w:tc>
        <w:tc>
          <w:tcPr>
            <w:tcW w:w="1688" w:type="dxa"/>
            <w:vAlign w:val="top"/>
          </w:tcPr>
          <w:p>
            <w:pPr>
              <w:pStyle w:val="TableText"/>
              <w:ind w:left="316" w:firstLine="29"/>
              <w:spacing w:before="102" w:line="253" w:lineRule="auto"/>
              <w:jc w:val="both"/>
              <w:rPr>
                <w:sz w:val="22"/>
                <w:szCs w:val="22"/>
              </w:rPr>
            </w:pPr>
            <w:r>
              <w:rPr>
                <w:sz w:val="22"/>
                <w:szCs w:val="22"/>
                <w:spacing w:val="1"/>
              </w:rPr>
              <w:t>知识，学练运</w:t>
            </w:r>
            <w:r>
              <w:rPr>
                <w:sz w:val="22"/>
                <w:szCs w:val="22"/>
              </w:rPr>
              <w:t xml:space="preserve"> </w:t>
            </w:r>
            <w:r>
              <w:rPr>
                <w:sz w:val="22"/>
                <w:szCs w:val="22"/>
                <w:spacing w:val="6"/>
              </w:rPr>
              <w:t>动项目的技战</w:t>
            </w:r>
            <w:r>
              <w:rPr>
                <w:sz w:val="22"/>
                <w:szCs w:val="22"/>
                <w:spacing w:val="4"/>
              </w:rPr>
              <w:t xml:space="preserve"> </w:t>
            </w:r>
            <w:r>
              <w:rPr>
                <w:sz w:val="22"/>
                <w:szCs w:val="22"/>
                <w:spacing w:val="3"/>
              </w:rPr>
              <w:t>术，并能在体</w:t>
            </w:r>
            <w:r>
              <w:rPr>
                <w:sz w:val="22"/>
                <w:szCs w:val="22"/>
              </w:rPr>
              <w:t xml:space="preserve"> </w:t>
            </w:r>
            <w:r>
              <w:rPr>
                <w:sz w:val="22"/>
                <w:szCs w:val="22"/>
                <w:spacing w:val="6"/>
              </w:rPr>
              <w:t>育展示或比赛</w:t>
            </w:r>
            <w:r>
              <w:rPr>
                <w:sz w:val="22"/>
                <w:szCs w:val="22"/>
                <w:spacing w:val="1"/>
              </w:rPr>
              <w:t xml:space="preserve"> </w:t>
            </w:r>
            <w:r>
              <w:rPr>
                <w:sz w:val="22"/>
                <w:szCs w:val="22"/>
                <w:spacing w:val="-1"/>
              </w:rPr>
              <w:t>中运用。</w:t>
            </w:r>
          </w:p>
          <w:p>
            <w:pPr>
              <w:pStyle w:val="TableText"/>
              <w:ind w:left="229" w:hanging="103"/>
              <w:spacing w:before="1" w:line="246" w:lineRule="auto"/>
              <w:rPr>
                <w:sz w:val="22"/>
                <w:szCs w:val="22"/>
              </w:rPr>
            </w:pPr>
            <w:r>
              <w:rPr>
                <w:sz w:val="22"/>
                <w:szCs w:val="22"/>
                <w:spacing w:val="-14"/>
              </w:rPr>
              <w:t>·</w:t>
            </w:r>
            <w:r>
              <w:rPr>
                <w:sz w:val="22"/>
                <w:szCs w:val="22"/>
                <w:spacing w:val="-86"/>
              </w:rPr>
              <w:t xml:space="preserve"> </w:t>
            </w:r>
            <w:r>
              <w:rPr>
                <w:sz w:val="22"/>
                <w:szCs w:val="22"/>
                <w:spacing w:val="-14"/>
              </w:rPr>
              <w:t>运用比赛规则</w:t>
            </w:r>
            <w:r>
              <w:rPr>
                <w:sz w:val="22"/>
                <w:szCs w:val="22"/>
              </w:rPr>
              <w:t xml:space="preserve"> </w:t>
            </w:r>
            <w:r>
              <w:rPr>
                <w:sz w:val="22"/>
                <w:szCs w:val="22"/>
                <w:spacing w:val="-14"/>
              </w:rPr>
              <w:t>参与裁判工作，</w:t>
            </w:r>
          </w:p>
          <w:p>
            <w:pPr>
              <w:pStyle w:val="TableText"/>
              <w:ind w:left="296" w:firstLine="50"/>
              <w:spacing w:before="21" w:line="248" w:lineRule="auto"/>
              <w:jc w:val="both"/>
              <w:rPr>
                <w:sz w:val="22"/>
                <w:szCs w:val="22"/>
              </w:rPr>
            </w:pPr>
            <w:r>
              <w:rPr>
                <w:sz w:val="22"/>
                <w:szCs w:val="22"/>
                <w:spacing w:val="-2"/>
              </w:rPr>
              <w:t>观看体育比赛</w:t>
            </w:r>
            <w:r>
              <w:rPr>
                <w:sz w:val="22"/>
                <w:szCs w:val="22"/>
                <w:spacing w:val="2"/>
              </w:rPr>
              <w:t xml:space="preserve"> </w:t>
            </w:r>
            <w:r>
              <w:rPr>
                <w:sz w:val="22"/>
                <w:szCs w:val="22"/>
                <w:spacing w:val="10"/>
              </w:rPr>
              <w:t>并能进行简要</w:t>
            </w:r>
            <w:r>
              <w:rPr>
                <w:sz w:val="22"/>
                <w:szCs w:val="22"/>
              </w:rPr>
              <w:t xml:space="preserve"> </w:t>
            </w:r>
            <w:r>
              <w:rPr>
                <w:sz w:val="22"/>
                <w:szCs w:val="22"/>
                <w:spacing w:val="-1"/>
              </w:rPr>
              <w:t>评价。</w:t>
            </w:r>
          </w:p>
        </w:tc>
        <w:tc>
          <w:tcPr>
            <w:tcW w:w="1513" w:type="dxa"/>
            <w:vAlign w:val="top"/>
          </w:tcPr>
          <w:p>
            <w:pPr>
              <w:pStyle w:val="TableText"/>
              <w:ind w:left="308" w:right="26" w:firstLine="49"/>
              <w:spacing w:before="106" w:line="252" w:lineRule="auto"/>
              <w:jc w:val="both"/>
              <w:rPr>
                <w:sz w:val="22"/>
                <w:szCs w:val="22"/>
              </w:rPr>
            </w:pPr>
            <w:r>
              <w:rPr>
                <w:sz w:val="22"/>
                <w:szCs w:val="22"/>
                <w:spacing w:val="3"/>
              </w:rPr>
              <w:t>目的相关原</w:t>
            </w:r>
            <w:r>
              <w:rPr>
                <w:sz w:val="22"/>
                <w:szCs w:val="22"/>
                <w:spacing w:val="2"/>
              </w:rPr>
              <w:t xml:space="preserve"> </w:t>
            </w:r>
            <w:r>
              <w:rPr>
                <w:sz w:val="22"/>
                <w:szCs w:val="22"/>
                <w:spacing w:val="13"/>
              </w:rPr>
              <w:t>理、历史和</w:t>
            </w:r>
            <w:r>
              <w:rPr>
                <w:sz w:val="22"/>
                <w:szCs w:val="22"/>
                <w:spacing w:val="2"/>
              </w:rPr>
              <w:t xml:space="preserve"> </w:t>
            </w:r>
            <w:r>
              <w:rPr>
                <w:sz w:val="22"/>
                <w:szCs w:val="22"/>
                <w:spacing w:val="7"/>
              </w:rPr>
              <w:t>文化，能运</w:t>
            </w:r>
            <w:r>
              <w:rPr>
                <w:sz w:val="22"/>
                <w:szCs w:val="22"/>
                <w:spacing w:val="3"/>
              </w:rPr>
              <w:t xml:space="preserve"> </w:t>
            </w:r>
            <w:r>
              <w:rPr>
                <w:sz w:val="22"/>
                <w:szCs w:val="22"/>
                <w:spacing w:val="7"/>
              </w:rPr>
              <w:t>用知识与技</w:t>
            </w:r>
            <w:r>
              <w:rPr>
                <w:sz w:val="22"/>
                <w:szCs w:val="22"/>
                <w:spacing w:val="3"/>
              </w:rPr>
              <w:t xml:space="preserve"> </w:t>
            </w:r>
            <w:r>
              <w:rPr>
                <w:sz w:val="22"/>
                <w:szCs w:val="22"/>
                <w:spacing w:val="11"/>
              </w:rPr>
              <w:t>能分析和解</w:t>
            </w:r>
            <w:r>
              <w:rPr>
                <w:sz w:val="22"/>
                <w:szCs w:val="22"/>
                <w:spacing w:val="1"/>
              </w:rPr>
              <w:t xml:space="preserve"> </w:t>
            </w:r>
            <w:r>
              <w:rPr>
                <w:sz w:val="22"/>
                <w:szCs w:val="22"/>
                <w:spacing w:val="11"/>
              </w:rPr>
              <w:t>决体育展示</w:t>
            </w:r>
            <w:r>
              <w:rPr>
                <w:sz w:val="22"/>
                <w:szCs w:val="22"/>
                <w:spacing w:val="3"/>
              </w:rPr>
              <w:t xml:space="preserve"> </w:t>
            </w:r>
            <w:r>
              <w:rPr>
                <w:sz w:val="22"/>
                <w:szCs w:val="22"/>
                <w:spacing w:val="7"/>
              </w:rPr>
              <w:t>或比赛中遇</w:t>
            </w:r>
            <w:r>
              <w:rPr>
                <w:sz w:val="22"/>
                <w:szCs w:val="22"/>
                <w:spacing w:val="2"/>
              </w:rPr>
              <w:t xml:space="preserve"> </w:t>
            </w:r>
            <w:r>
              <w:rPr>
                <w:sz w:val="22"/>
                <w:szCs w:val="22"/>
                <w:spacing w:val="-1"/>
              </w:rPr>
              <w:t>到的问题，</w:t>
            </w:r>
            <w:r>
              <w:rPr>
                <w:sz w:val="22"/>
                <w:szCs w:val="22"/>
                <w:spacing w:val="3"/>
              </w:rPr>
              <w:t xml:space="preserve"> </w:t>
            </w:r>
            <w:r>
              <w:rPr>
                <w:sz w:val="22"/>
                <w:szCs w:val="22"/>
                <w:spacing w:val="10"/>
              </w:rPr>
              <w:t>掌握1～2项</w:t>
            </w:r>
            <w:r>
              <w:rPr>
                <w:sz w:val="22"/>
                <w:szCs w:val="22"/>
                <w:spacing w:val="2"/>
              </w:rPr>
              <w:t xml:space="preserve"> </w:t>
            </w:r>
            <w:r>
              <w:rPr>
                <w:sz w:val="22"/>
                <w:szCs w:val="22"/>
                <w:spacing w:val="-1"/>
              </w:rPr>
              <w:t>运动技能。</w:t>
            </w:r>
          </w:p>
          <w:p>
            <w:pPr>
              <w:pStyle w:val="TableText"/>
              <w:ind w:left="308" w:right="22" w:hanging="170"/>
              <w:spacing w:line="246" w:lineRule="auto"/>
              <w:rPr>
                <w:sz w:val="22"/>
                <w:szCs w:val="22"/>
              </w:rPr>
            </w:pPr>
            <w:r>
              <w:rPr>
                <w:sz w:val="22"/>
                <w:szCs w:val="22"/>
                <w:spacing w:val="-2"/>
              </w:rPr>
              <w:t>·</w:t>
            </w:r>
            <w:r>
              <w:rPr>
                <w:sz w:val="22"/>
                <w:szCs w:val="22"/>
                <w:spacing w:val="-77"/>
              </w:rPr>
              <w:t xml:space="preserve"> </w:t>
            </w:r>
            <w:r>
              <w:rPr>
                <w:sz w:val="22"/>
                <w:szCs w:val="22"/>
                <w:spacing w:val="-2"/>
              </w:rPr>
              <w:t>经常观看国</w:t>
            </w:r>
            <w:r>
              <w:rPr>
                <w:sz w:val="22"/>
                <w:szCs w:val="22"/>
              </w:rPr>
              <w:t xml:space="preserve"> </w:t>
            </w:r>
            <w:r>
              <w:rPr>
                <w:sz w:val="22"/>
                <w:szCs w:val="22"/>
                <w:spacing w:val="11"/>
              </w:rPr>
              <w:t>内外重大体</w:t>
            </w:r>
            <w:r>
              <w:rPr>
                <w:sz w:val="22"/>
                <w:szCs w:val="22"/>
                <w:spacing w:val="3"/>
              </w:rPr>
              <w:t xml:space="preserve"> </w:t>
            </w:r>
            <w:r>
              <w:rPr>
                <w:sz w:val="22"/>
                <w:szCs w:val="22"/>
                <w:spacing w:val="11"/>
              </w:rPr>
              <w:t>育比赛，并</w:t>
            </w:r>
            <w:r>
              <w:rPr>
                <w:sz w:val="22"/>
                <w:szCs w:val="22"/>
                <w:spacing w:val="3"/>
              </w:rPr>
              <w:t xml:space="preserve"> </w:t>
            </w:r>
            <w:r>
              <w:rPr>
                <w:sz w:val="22"/>
                <w:szCs w:val="22"/>
                <w:spacing w:val="11"/>
              </w:rPr>
              <w:t>能作出分析</w:t>
            </w:r>
            <w:r>
              <w:rPr>
                <w:sz w:val="22"/>
                <w:szCs w:val="22"/>
                <w:spacing w:val="3"/>
              </w:rPr>
              <w:t xml:space="preserve"> </w:t>
            </w:r>
            <w:r>
              <w:rPr>
                <w:sz w:val="22"/>
                <w:szCs w:val="22"/>
                <w:spacing w:val="-1"/>
              </w:rPr>
              <w:t>与评价。</w:t>
            </w:r>
          </w:p>
        </w:tc>
      </w:tr>
      <w:tr>
        <w:trPr>
          <w:trHeight w:val="5839" w:hRule="atLeast"/>
        </w:trPr>
        <w:tc>
          <w:tcPr>
            <w:tcW w:w="854"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84"/>
              <w:spacing w:before="72" w:line="219" w:lineRule="auto"/>
              <w:rPr>
                <w:sz w:val="22"/>
                <w:szCs w:val="22"/>
              </w:rPr>
            </w:pPr>
            <w:r>
              <w:rPr>
                <w:sz w:val="22"/>
                <w:szCs w:val="22"/>
                <w:spacing w:val="2"/>
              </w:rPr>
              <w:t>学会运</w:t>
            </w:r>
          </w:p>
          <w:p>
            <w:pPr>
              <w:pStyle w:val="TableText"/>
              <w:ind w:left="84"/>
              <w:spacing w:before="40" w:line="219" w:lineRule="auto"/>
              <w:rPr>
                <w:sz w:val="22"/>
                <w:szCs w:val="22"/>
              </w:rPr>
            </w:pPr>
            <w:r>
              <w:rPr>
                <w:sz w:val="22"/>
                <w:szCs w:val="22"/>
                <w:spacing w:val="3"/>
              </w:rPr>
              <w:t>用健康</w:t>
            </w:r>
          </w:p>
          <w:p>
            <w:pPr>
              <w:pStyle w:val="TableText"/>
              <w:ind w:left="84"/>
              <w:spacing w:before="40" w:line="221" w:lineRule="auto"/>
              <w:rPr>
                <w:sz w:val="22"/>
                <w:szCs w:val="22"/>
              </w:rPr>
            </w:pPr>
            <w:r>
              <w:rPr>
                <w:sz w:val="22"/>
                <w:szCs w:val="22"/>
                <w:spacing w:val="3"/>
              </w:rPr>
              <w:t>与安全</w:t>
            </w:r>
          </w:p>
          <w:p>
            <w:pPr>
              <w:pStyle w:val="TableText"/>
              <w:ind w:left="34" w:firstLine="45"/>
              <w:spacing w:before="39" w:line="251" w:lineRule="auto"/>
              <w:jc w:val="both"/>
              <w:rPr>
                <w:sz w:val="22"/>
                <w:szCs w:val="22"/>
              </w:rPr>
            </w:pPr>
            <w:r>
              <w:rPr>
                <w:sz w:val="22"/>
                <w:szCs w:val="22"/>
                <w:spacing w:val="-14"/>
              </w:rPr>
              <w:t>的知识</w:t>
            </w:r>
            <w:r>
              <w:rPr>
                <w:sz w:val="22"/>
                <w:szCs w:val="22"/>
              </w:rPr>
              <w:t xml:space="preserve">  </w:t>
            </w:r>
            <w:r>
              <w:rPr>
                <w:sz w:val="22"/>
                <w:szCs w:val="22"/>
                <w:spacing w:val="-18"/>
              </w:rPr>
              <w:t>和技能，</w:t>
            </w:r>
            <w:r>
              <w:rPr>
                <w:sz w:val="22"/>
                <w:szCs w:val="22"/>
              </w:rPr>
              <w:t xml:space="preserve"> </w:t>
            </w:r>
            <w:r>
              <w:rPr>
                <w:sz w:val="22"/>
                <w:szCs w:val="22"/>
                <w:spacing w:val="-6"/>
              </w:rPr>
              <w:t>形成健</w:t>
            </w:r>
            <w:r>
              <w:rPr>
                <w:sz w:val="22"/>
                <w:szCs w:val="22"/>
              </w:rPr>
              <w:t xml:space="preserve">  </w:t>
            </w:r>
            <w:r>
              <w:rPr>
                <w:sz w:val="22"/>
                <w:szCs w:val="22"/>
                <w:spacing w:val="-4"/>
              </w:rPr>
              <w:t>康的生</w:t>
            </w:r>
          </w:p>
          <w:p>
            <w:pPr>
              <w:pStyle w:val="TableText"/>
              <w:ind w:left="84"/>
              <w:spacing w:line="220" w:lineRule="auto"/>
              <w:rPr>
                <w:sz w:val="22"/>
                <w:szCs w:val="22"/>
              </w:rPr>
            </w:pPr>
            <w:r>
              <w:rPr>
                <w:sz w:val="22"/>
                <w:szCs w:val="22"/>
                <w:spacing w:val="2"/>
              </w:rPr>
              <w:t>活方式</w:t>
            </w:r>
          </w:p>
        </w:tc>
        <w:tc>
          <w:tcPr>
            <w:tcW w:w="1508" w:type="dxa"/>
            <w:vAlign w:val="top"/>
          </w:tcPr>
          <w:p>
            <w:pPr>
              <w:pStyle w:val="TableText"/>
              <w:ind w:left="300" w:right="9" w:hanging="149"/>
              <w:spacing w:before="103" w:line="247" w:lineRule="auto"/>
              <w:rPr>
                <w:sz w:val="22"/>
                <w:szCs w:val="22"/>
              </w:rPr>
            </w:pPr>
            <w:r>
              <w:rPr>
                <w:sz w:val="22"/>
                <w:szCs w:val="22"/>
                <w:spacing w:val="-4"/>
              </w:rPr>
              <w:t>·</w:t>
            </w:r>
            <w:r>
              <w:rPr>
                <w:sz w:val="22"/>
                <w:szCs w:val="22"/>
                <w:spacing w:val="-78"/>
              </w:rPr>
              <w:t xml:space="preserve"> </w:t>
            </w:r>
            <w:r>
              <w:rPr>
                <w:sz w:val="22"/>
                <w:szCs w:val="22"/>
                <w:spacing w:val="-4"/>
              </w:rPr>
              <w:t>感受体育锻</w:t>
            </w:r>
            <w:r>
              <w:rPr>
                <w:sz w:val="22"/>
                <w:szCs w:val="22"/>
              </w:rPr>
              <w:t xml:space="preserve"> </w:t>
            </w:r>
            <w:r>
              <w:rPr>
                <w:sz w:val="22"/>
                <w:szCs w:val="22"/>
                <w:spacing w:val="17"/>
              </w:rPr>
              <w:t>炼对健康的</w:t>
            </w:r>
            <w:r>
              <w:rPr>
                <w:sz w:val="22"/>
                <w:szCs w:val="22"/>
                <w:spacing w:val="1"/>
              </w:rPr>
              <w:t xml:space="preserve"> </w:t>
            </w:r>
            <w:r>
              <w:rPr>
                <w:sz w:val="22"/>
                <w:szCs w:val="22"/>
                <w:spacing w:val="12"/>
              </w:rPr>
              <w:t>重要性，参</w:t>
            </w:r>
            <w:r>
              <w:rPr>
                <w:sz w:val="22"/>
                <w:szCs w:val="22"/>
              </w:rPr>
              <w:t xml:space="preserve"> </w:t>
            </w:r>
            <w:r>
              <w:rPr>
                <w:sz w:val="22"/>
                <w:szCs w:val="22"/>
                <w:spacing w:val="15"/>
              </w:rPr>
              <w:t>与校内外体</w:t>
            </w:r>
            <w:r>
              <w:rPr>
                <w:sz w:val="22"/>
                <w:szCs w:val="22"/>
                <w:spacing w:val="3"/>
              </w:rPr>
              <w:t xml:space="preserve"> </w:t>
            </w:r>
            <w:r>
              <w:rPr>
                <w:sz w:val="22"/>
                <w:szCs w:val="22"/>
              </w:rPr>
              <w:t>育活动。</w:t>
            </w:r>
          </w:p>
          <w:p>
            <w:pPr>
              <w:pStyle w:val="TableText"/>
              <w:ind w:left="291" w:right="12" w:hanging="140"/>
              <w:spacing w:before="27" w:line="249" w:lineRule="auto"/>
              <w:rPr>
                <w:sz w:val="22"/>
                <w:szCs w:val="22"/>
              </w:rPr>
            </w:pPr>
            <w:r>
              <w:rPr>
                <w:sz w:val="22"/>
                <w:szCs w:val="22"/>
                <w:spacing w:val="-4"/>
              </w:rPr>
              <w:t>·</w:t>
            </w:r>
            <w:r>
              <w:rPr>
                <w:sz w:val="22"/>
                <w:szCs w:val="22"/>
                <w:spacing w:val="-77"/>
              </w:rPr>
              <w:t xml:space="preserve"> </w:t>
            </w:r>
            <w:r>
              <w:rPr>
                <w:sz w:val="22"/>
                <w:szCs w:val="22"/>
                <w:spacing w:val="-4"/>
              </w:rPr>
              <w:t>知道个人卫</w:t>
            </w:r>
            <w:r>
              <w:rPr>
                <w:sz w:val="22"/>
                <w:szCs w:val="22"/>
              </w:rPr>
              <w:t xml:space="preserve"> </w:t>
            </w:r>
            <w:r>
              <w:rPr>
                <w:sz w:val="22"/>
                <w:szCs w:val="22"/>
                <w:spacing w:val="18"/>
              </w:rPr>
              <w:t>生保健、营</w:t>
            </w:r>
            <w:r>
              <w:rPr>
                <w:sz w:val="22"/>
                <w:szCs w:val="22"/>
                <w:spacing w:val="3"/>
              </w:rPr>
              <w:t xml:space="preserve"> </w:t>
            </w:r>
            <w:r>
              <w:rPr>
                <w:sz w:val="22"/>
                <w:szCs w:val="22"/>
                <w:spacing w:val="18"/>
              </w:rPr>
              <w:t>养膳食、安</w:t>
            </w:r>
            <w:r>
              <w:rPr>
                <w:sz w:val="22"/>
                <w:szCs w:val="22"/>
                <w:spacing w:val="1"/>
              </w:rPr>
              <w:t xml:space="preserve"> </w:t>
            </w:r>
            <w:r>
              <w:rPr>
                <w:sz w:val="22"/>
                <w:szCs w:val="22"/>
                <w:spacing w:val="14"/>
              </w:rPr>
              <w:t>全避险等健</w:t>
            </w:r>
            <w:r>
              <w:rPr>
                <w:sz w:val="22"/>
                <w:szCs w:val="22"/>
              </w:rPr>
              <w:t xml:space="preserve"> </w:t>
            </w:r>
            <w:r>
              <w:rPr>
                <w:sz w:val="22"/>
                <w:szCs w:val="22"/>
                <w:spacing w:val="14"/>
              </w:rPr>
              <w:t>康知识和方</w:t>
            </w:r>
            <w:r>
              <w:rPr>
                <w:sz w:val="22"/>
                <w:szCs w:val="22"/>
                <w:spacing w:val="1"/>
              </w:rPr>
              <w:t xml:space="preserve"> </w:t>
            </w:r>
            <w:r>
              <w:rPr>
                <w:sz w:val="22"/>
                <w:szCs w:val="22"/>
                <w:spacing w:val="14"/>
              </w:rPr>
              <w:t>法，并将其</w:t>
            </w:r>
            <w:r>
              <w:rPr>
                <w:sz w:val="22"/>
                <w:szCs w:val="22"/>
              </w:rPr>
              <w:t xml:space="preserve"> </w:t>
            </w:r>
            <w:r>
              <w:rPr>
                <w:sz w:val="22"/>
                <w:szCs w:val="22"/>
                <w:spacing w:val="18"/>
              </w:rPr>
              <w:t>运用于日常</w:t>
            </w:r>
            <w:r>
              <w:rPr>
                <w:sz w:val="22"/>
                <w:szCs w:val="22"/>
                <w:spacing w:val="1"/>
              </w:rPr>
              <w:t xml:space="preserve"> </w:t>
            </w:r>
            <w:r>
              <w:rPr>
                <w:sz w:val="22"/>
                <w:szCs w:val="22"/>
                <w:spacing w:val="-1"/>
              </w:rPr>
              <w:t>生活中。</w:t>
            </w:r>
          </w:p>
          <w:p>
            <w:pPr>
              <w:pStyle w:val="TableText"/>
              <w:ind w:left="300" w:right="36" w:hanging="159"/>
              <w:spacing w:before="37" w:line="236" w:lineRule="auto"/>
              <w:rPr>
                <w:sz w:val="22"/>
                <w:szCs w:val="22"/>
              </w:rPr>
            </w:pPr>
            <w:r>
              <w:rPr>
                <w:sz w:val="22"/>
                <w:szCs w:val="22"/>
                <w:spacing w:val="-7"/>
              </w:rPr>
              <w:t>·</w:t>
            </w:r>
            <w:r>
              <w:rPr>
                <w:sz w:val="22"/>
                <w:szCs w:val="22"/>
                <w:spacing w:val="-70"/>
              </w:rPr>
              <w:t xml:space="preserve"> </w:t>
            </w:r>
            <w:r>
              <w:rPr>
                <w:sz w:val="22"/>
                <w:szCs w:val="22"/>
                <w:spacing w:val="-7"/>
              </w:rPr>
              <w:t>活泼开朗，</w:t>
            </w:r>
            <w:r>
              <w:rPr>
                <w:sz w:val="22"/>
                <w:szCs w:val="22"/>
              </w:rPr>
              <w:t xml:space="preserve"> </w:t>
            </w:r>
            <w:r>
              <w:rPr>
                <w:sz w:val="22"/>
                <w:szCs w:val="22"/>
              </w:rPr>
              <w:t>体验快乐。</w:t>
            </w:r>
          </w:p>
          <w:p>
            <w:pPr>
              <w:pStyle w:val="TableText"/>
              <w:ind w:left="300" w:right="17" w:hanging="149"/>
              <w:spacing w:before="56" w:line="236" w:lineRule="auto"/>
              <w:rPr>
                <w:sz w:val="22"/>
                <w:szCs w:val="22"/>
              </w:rPr>
            </w:pPr>
            <w:r>
              <w:rPr>
                <w:sz w:val="22"/>
                <w:szCs w:val="22"/>
                <w:spacing w:val="-5"/>
              </w:rPr>
              <w:t>·</w:t>
            </w:r>
            <w:r>
              <w:rPr>
                <w:sz w:val="22"/>
                <w:szCs w:val="22"/>
                <w:spacing w:val="-72"/>
              </w:rPr>
              <w:t xml:space="preserve"> </w:t>
            </w:r>
            <w:r>
              <w:rPr>
                <w:sz w:val="22"/>
                <w:szCs w:val="22"/>
                <w:spacing w:val="-5"/>
              </w:rPr>
              <w:t>乐于与他人</w:t>
            </w:r>
            <w:r>
              <w:rPr>
                <w:sz w:val="22"/>
                <w:szCs w:val="22"/>
              </w:rPr>
              <w:t xml:space="preserve"> </w:t>
            </w:r>
            <w:r>
              <w:rPr>
                <w:sz w:val="22"/>
                <w:szCs w:val="22"/>
                <w:spacing w:val="15"/>
              </w:rPr>
              <w:t>交往，适应</w:t>
            </w:r>
            <w:r>
              <w:rPr>
                <w:sz w:val="22"/>
                <w:szCs w:val="22"/>
                <w:spacing w:val="3"/>
              </w:rPr>
              <w:t xml:space="preserve"> </w:t>
            </w:r>
            <w:r>
              <w:rPr>
                <w:sz w:val="22"/>
                <w:szCs w:val="22"/>
              </w:rPr>
              <w:t>自然环境。</w:t>
            </w:r>
          </w:p>
        </w:tc>
        <w:tc>
          <w:tcPr>
            <w:tcW w:w="1687" w:type="dxa"/>
            <w:vAlign w:val="top"/>
          </w:tcPr>
          <w:p>
            <w:pPr>
              <w:pStyle w:val="TableText"/>
              <w:ind w:left="262" w:hanging="169"/>
              <w:spacing w:before="103" w:line="246" w:lineRule="auto"/>
              <w:rPr/>
            </w:pPr>
            <w:r>
              <w:rPr>
                <w:sz w:val="22"/>
                <w:szCs w:val="22"/>
                <w:spacing w:val="-18"/>
              </w:rPr>
              <w:t>·</w:t>
            </w:r>
            <w:r>
              <w:rPr>
                <w:sz w:val="22"/>
                <w:szCs w:val="22"/>
                <w:spacing w:val="-69"/>
              </w:rPr>
              <w:t xml:space="preserve"> </w:t>
            </w:r>
            <w:r>
              <w:rPr>
                <w:sz w:val="22"/>
                <w:szCs w:val="22"/>
                <w:spacing w:val="-18"/>
              </w:rPr>
              <w:t>了解体育锻炼</w:t>
            </w:r>
            <w:r>
              <w:rPr>
                <w:sz w:val="22"/>
                <w:szCs w:val="22"/>
              </w:rPr>
              <w:t xml:space="preserve">  </w:t>
            </w:r>
            <w:r>
              <w:rPr>
                <w:sz w:val="22"/>
                <w:szCs w:val="22"/>
                <w:spacing w:val="-9"/>
              </w:rPr>
              <w:t>对健康的重要</w:t>
            </w:r>
            <w:r>
              <w:rPr>
                <w:sz w:val="22"/>
                <w:szCs w:val="22"/>
                <w:spacing w:val="2"/>
              </w:rPr>
              <w:t xml:space="preserve">  </w:t>
            </w:r>
            <w:r>
              <w:rPr>
                <w:sz w:val="22"/>
                <w:szCs w:val="22"/>
                <w:spacing w:val="-5"/>
              </w:rPr>
              <w:t>性，积极参与</w:t>
            </w:r>
            <w:r>
              <w:rPr>
                <w:sz w:val="22"/>
                <w:szCs w:val="22"/>
                <w:spacing w:val="2"/>
              </w:rPr>
              <w:t xml:space="preserve">  </w:t>
            </w:r>
            <w:r>
              <w:rPr>
                <w:spacing w:val="-29"/>
                <w:w w:val="98"/>
              </w:rPr>
              <w:t>校内外体育活动。</w:t>
            </w:r>
          </w:p>
          <w:p>
            <w:pPr>
              <w:pStyle w:val="TableText"/>
              <w:ind w:left="302" w:right="28" w:hanging="209"/>
              <w:spacing w:before="54" w:line="248" w:lineRule="auto"/>
              <w:rPr>
                <w:sz w:val="22"/>
                <w:szCs w:val="22"/>
              </w:rPr>
            </w:pPr>
            <w:r>
              <w:rPr>
                <w:sz w:val="22"/>
                <w:szCs w:val="22"/>
                <w:spacing w:val="-5"/>
              </w:rPr>
              <w:t>·</w:t>
            </w:r>
            <w:r>
              <w:rPr>
                <w:sz w:val="22"/>
                <w:szCs w:val="22"/>
                <w:spacing w:val="-66"/>
              </w:rPr>
              <w:t xml:space="preserve"> </w:t>
            </w:r>
            <w:r>
              <w:rPr>
                <w:sz w:val="22"/>
                <w:szCs w:val="22"/>
                <w:spacing w:val="-5"/>
              </w:rPr>
              <w:t>了解个人卫生</w:t>
            </w:r>
            <w:r>
              <w:rPr>
                <w:sz w:val="22"/>
                <w:szCs w:val="22"/>
              </w:rPr>
              <w:t xml:space="preserve"> </w:t>
            </w:r>
            <w:r>
              <w:rPr>
                <w:sz w:val="22"/>
                <w:szCs w:val="22"/>
              </w:rPr>
              <w:t>保健、营养膳 </w:t>
            </w:r>
            <w:r>
              <w:rPr>
                <w:sz w:val="22"/>
                <w:szCs w:val="22"/>
              </w:rPr>
              <w:t>食、青春期生 </w:t>
            </w:r>
            <w:r>
              <w:rPr>
                <w:sz w:val="22"/>
                <w:szCs w:val="22"/>
                <w:spacing w:val="4"/>
              </w:rPr>
              <w:t>长发育、运动</w:t>
            </w:r>
            <w:r>
              <w:rPr>
                <w:sz w:val="22"/>
                <w:szCs w:val="22"/>
              </w:rPr>
              <w:t xml:space="preserve"> </w:t>
            </w:r>
            <w:r>
              <w:rPr>
                <w:sz w:val="22"/>
                <w:szCs w:val="22"/>
              </w:rPr>
              <w:t>伤病、安全避 </w:t>
            </w:r>
            <w:r>
              <w:rPr>
                <w:sz w:val="22"/>
                <w:szCs w:val="22"/>
                <w:spacing w:val="3"/>
              </w:rPr>
              <w:t>险等健康知识 </w:t>
            </w:r>
            <w:r>
              <w:rPr>
                <w:sz w:val="22"/>
                <w:szCs w:val="22"/>
              </w:rPr>
              <w:t>和方法，并将 </w:t>
            </w:r>
            <w:r>
              <w:rPr>
                <w:sz w:val="22"/>
                <w:szCs w:val="22"/>
                <w:spacing w:val="3"/>
              </w:rPr>
              <w:t>其运用于日常 </w:t>
            </w:r>
            <w:r>
              <w:rPr>
                <w:sz w:val="22"/>
                <w:szCs w:val="22"/>
              </w:rPr>
              <w:t>生活中。</w:t>
            </w:r>
          </w:p>
          <w:p>
            <w:pPr>
              <w:pStyle w:val="TableText"/>
              <w:ind w:left="303" w:right="12" w:hanging="190"/>
              <w:spacing w:before="37" w:line="241" w:lineRule="auto"/>
              <w:rPr>
                <w:sz w:val="22"/>
                <w:szCs w:val="22"/>
              </w:rPr>
            </w:pPr>
            <w:r>
              <w:rPr>
                <w:sz w:val="22"/>
                <w:szCs w:val="22"/>
                <w:spacing w:val="-3"/>
              </w:rPr>
              <w:t>·</w:t>
            </w:r>
            <w:r>
              <w:rPr>
                <w:sz w:val="22"/>
                <w:szCs w:val="22"/>
                <w:spacing w:val="-79"/>
              </w:rPr>
              <w:t xml:space="preserve"> </w:t>
            </w:r>
            <w:r>
              <w:rPr>
                <w:sz w:val="22"/>
                <w:szCs w:val="22"/>
                <w:spacing w:val="-3"/>
              </w:rPr>
              <w:t>关注自己情绪</w:t>
            </w:r>
            <w:r>
              <w:rPr>
                <w:sz w:val="22"/>
                <w:szCs w:val="22"/>
              </w:rPr>
              <w:t xml:space="preserve"> </w:t>
            </w:r>
            <w:r>
              <w:rPr>
                <w:sz w:val="22"/>
                <w:szCs w:val="22"/>
              </w:rPr>
              <w:t>的变化。</w:t>
            </w:r>
          </w:p>
          <w:p>
            <w:pPr>
              <w:pStyle w:val="TableText"/>
              <w:ind w:left="292" w:right="6" w:hanging="179"/>
              <w:spacing w:before="36" w:line="244" w:lineRule="auto"/>
              <w:rPr>
                <w:sz w:val="22"/>
                <w:szCs w:val="22"/>
              </w:rPr>
            </w:pPr>
            <w:r>
              <w:rPr>
                <w:sz w:val="22"/>
                <w:szCs w:val="22"/>
                <w:spacing w:val="-2"/>
              </w:rPr>
              <w:t>·</w:t>
            </w:r>
            <w:r>
              <w:rPr>
                <w:sz w:val="22"/>
                <w:szCs w:val="22"/>
                <w:spacing w:val="-80"/>
              </w:rPr>
              <w:t xml:space="preserve"> </w:t>
            </w:r>
            <w:r>
              <w:rPr>
                <w:sz w:val="22"/>
                <w:szCs w:val="22"/>
                <w:spacing w:val="-2"/>
              </w:rPr>
              <w:t>积极与他人沟</w:t>
            </w:r>
            <w:r>
              <w:rPr>
                <w:sz w:val="22"/>
                <w:szCs w:val="22"/>
              </w:rPr>
              <w:t xml:space="preserve"> </w:t>
            </w:r>
            <w:r>
              <w:rPr>
                <w:sz w:val="22"/>
                <w:szCs w:val="22"/>
                <w:spacing w:val="1"/>
              </w:rPr>
              <w:t>通和交流，适</w:t>
            </w:r>
            <w:r>
              <w:rPr>
                <w:sz w:val="22"/>
                <w:szCs w:val="22"/>
                <w:spacing w:val="4"/>
              </w:rPr>
              <w:t xml:space="preserve"> </w:t>
            </w:r>
            <w:r>
              <w:rPr>
                <w:sz w:val="22"/>
                <w:szCs w:val="22"/>
                <w:spacing w:val="6"/>
              </w:rPr>
              <w:t>应自然环境的</w:t>
            </w:r>
            <w:r>
              <w:rPr>
                <w:sz w:val="22"/>
                <w:szCs w:val="22"/>
              </w:rPr>
              <w:t xml:space="preserve"> </w:t>
            </w:r>
            <w:r>
              <w:rPr>
                <w:sz w:val="22"/>
                <w:szCs w:val="22"/>
                <w:spacing w:val="-1"/>
              </w:rPr>
              <w:t>变化。</w:t>
            </w:r>
          </w:p>
        </w:tc>
        <w:tc>
          <w:tcPr>
            <w:tcW w:w="1688" w:type="dxa"/>
            <w:vAlign w:val="top"/>
          </w:tcPr>
          <w:p>
            <w:pPr>
              <w:pStyle w:val="TableText"/>
              <w:ind w:left="285" w:hanging="159"/>
              <w:spacing w:before="105" w:line="247" w:lineRule="auto"/>
              <w:rPr>
                <w:sz w:val="22"/>
                <w:szCs w:val="22"/>
              </w:rPr>
            </w:pPr>
            <w:r>
              <w:rPr>
                <w:sz w:val="22"/>
                <w:szCs w:val="22"/>
                <w:spacing w:val="-4"/>
              </w:rPr>
              <w:t>·</w:t>
            </w:r>
            <w:r>
              <w:rPr>
                <w:sz w:val="22"/>
                <w:szCs w:val="22"/>
                <w:spacing w:val="-80"/>
              </w:rPr>
              <w:t xml:space="preserve"> </w:t>
            </w:r>
            <w:r>
              <w:rPr>
                <w:sz w:val="22"/>
                <w:szCs w:val="22"/>
                <w:spacing w:val="-4"/>
              </w:rPr>
              <w:t>理解体育锻炼</w:t>
            </w:r>
            <w:r>
              <w:rPr>
                <w:sz w:val="22"/>
                <w:szCs w:val="22"/>
              </w:rPr>
              <w:t xml:space="preserve"> </w:t>
            </w:r>
            <w:r>
              <w:rPr>
                <w:sz w:val="22"/>
                <w:szCs w:val="22"/>
                <w:spacing w:val="7"/>
              </w:rPr>
              <w:t>对健康的重要</w:t>
            </w:r>
            <w:r>
              <w:rPr>
                <w:sz w:val="22"/>
                <w:szCs w:val="22"/>
                <w:spacing w:val="3"/>
              </w:rPr>
              <w:t xml:space="preserve"> </w:t>
            </w:r>
            <w:r>
              <w:rPr>
                <w:sz w:val="22"/>
                <w:szCs w:val="22"/>
                <w:spacing w:val="12"/>
              </w:rPr>
              <w:t>性，主动参与</w:t>
            </w:r>
            <w:r>
              <w:rPr>
                <w:sz w:val="22"/>
                <w:szCs w:val="22"/>
              </w:rPr>
              <w:t xml:space="preserve"> </w:t>
            </w:r>
            <w:r>
              <w:rPr>
                <w:sz w:val="22"/>
                <w:szCs w:val="22"/>
                <w:spacing w:val="-10"/>
              </w:rPr>
              <w:t>校 内</w:t>
            </w:r>
            <w:r>
              <w:rPr>
                <w:sz w:val="22"/>
                <w:szCs w:val="22"/>
                <w:spacing w:val="-28"/>
              </w:rPr>
              <w:t xml:space="preserve"> </w:t>
            </w:r>
            <w:r>
              <w:rPr>
                <w:sz w:val="22"/>
                <w:szCs w:val="22"/>
                <w:spacing w:val="-10"/>
              </w:rPr>
              <w:t>外</w:t>
            </w:r>
            <w:r>
              <w:rPr>
                <w:sz w:val="22"/>
                <w:szCs w:val="22"/>
                <w:spacing w:val="-35"/>
              </w:rPr>
              <w:t xml:space="preserve"> </w:t>
            </w:r>
            <w:r>
              <w:rPr>
                <w:sz w:val="22"/>
                <w:szCs w:val="22"/>
                <w:spacing w:val="-10"/>
              </w:rPr>
              <w:t>体</w:t>
            </w:r>
            <w:r>
              <w:rPr>
                <w:sz w:val="22"/>
                <w:szCs w:val="22"/>
                <w:spacing w:val="-26"/>
              </w:rPr>
              <w:t xml:space="preserve"> </w:t>
            </w:r>
            <w:r>
              <w:rPr>
                <w:sz w:val="22"/>
                <w:szCs w:val="22"/>
                <w:spacing w:val="-10"/>
              </w:rPr>
              <w:t>育</w:t>
            </w:r>
            <w:r>
              <w:rPr>
                <w:sz w:val="22"/>
                <w:szCs w:val="22"/>
              </w:rPr>
              <w:t xml:space="preserve"> </w:t>
            </w:r>
            <w:r>
              <w:rPr>
                <w:sz w:val="22"/>
                <w:szCs w:val="22"/>
                <w:spacing w:val="-1"/>
              </w:rPr>
              <w:t>锻炼。</w:t>
            </w:r>
          </w:p>
          <w:p>
            <w:pPr>
              <w:pStyle w:val="TableText"/>
              <w:ind w:left="295" w:right="1" w:hanging="169"/>
              <w:spacing w:before="27" w:line="246" w:lineRule="auto"/>
              <w:rPr>
                <w:sz w:val="22"/>
                <w:szCs w:val="22"/>
              </w:rPr>
            </w:pPr>
            <w:r>
              <w:rPr>
                <w:sz w:val="22"/>
                <w:szCs w:val="22"/>
                <w:spacing w:val="-2"/>
              </w:rPr>
              <w:t>·</w:t>
            </w:r>
            <w:r>
              <w:rPr>
                <w:sz w:val="22"/>
                <w:szCs w:val="22"/>
                <w:spacing w:val="-87"/>
              </w:rPr>
              <w:t xml:space="preserve"> </w:t>
            </w:r>
            <w:r>
              <w:rPr>
                <w:sz w:val="22"/>
                <w:szCs w:val="22"/>
                <w:spacing w:val="-2"/>
              </w:rPr>
              <w:t>将健康与安全</w:t>
            </w:r>
            <w:r>
              <w:rPr>
                <w:sz w:val="22"/>
                <w:szCs w:val="22"/>
              </w:rPr>
              <w:t xml:space="preserve"> </w:t>
            </w:r>
            <w:r>
              <w:rPr>
                <w:sz w:val="22"/>
                <w:szCs w:val="22"/>
                <w:spacing w:val="9"/>
              </w:rPr>
              <w:t>知识和技能运</w:t>
            </w:r>
            <w:r>
              <w:rPr>
                <w:sz w:val="22"/>
                <w:szCs w:val="22"/>
                <w:spacing w:val="3"/>
              </w:rPr>
              <w:t xml:space="preserve"> </w:t>
            </w:r>
            <w:r>
              <w:rPr>
                <w:sz w:val="22"/>
                <w:szCs w:val="22"/>
                <w:spacing w:val="-8"/>
              </w:rPr>
              <w:t>用</w:t>
            </w:r>
            <w:r>
              <w:rPr>
                <w:sz w:val="22"/>
                <w:szCs w:val="22"/>
                <w:spacing w:val="-38"/>
              </w:rPr>
              <w:t xml:space="preserve"> </w:t>
            </w:r>
            <w:r>
              <w:rPr>
                <w:sz w:val="22"/>
                <w:szCs w:val="22"/>
                <w:spacing w:val="-8"/>
              </w:rPr>
              <w:t>于 日</w:t>
            </w:r>
            <w:r>
              <w:rPr>
                <w:sz w:val="22"/>
                <w:szCs w:val="22"/>
                <w:spacing w:val="-36"/>
              </w:rPr>
              <w:t xml:space="preserve"> </w:t>
            </w:r>
            <w:r>
              <w:rPr>
                <w:sz w:val="22"/>
                <w:szCs w:val="22"/>
                <w:spacing w:val="-8"/>
              </w:rPr>
              <w:t>常</w:t>
            </w:r>
            <w:r>
              <w:rPr>
                <w:sz w:val="22"/>
                <w:szCs w:val="22"/>
                <w:spacing w:val="-39"/>
              </w:rPr>
              <w:t xml:space="preserve"> </w:t>
            </w:r>
            <w:r>
              <w:rPr>
                <w:sz w:val="22"/>
                <w:szCs w:val="22"/>
                <w:spacing w:val="-8"/>
              </w:rPr>
              <w:t>生</w:t>
            </w:r>
            <w:r>
              <w:rPr>
                <w:sz w:val="22"/>
                <w:szCs w:val="22"/>
              </w:rPr>
              <w:t xml:space="preserve"> </w:t>
            </w:r>
            <w:r>
              <w:rPr>
                <w:sz w:val="22"/>
                <w:szCs w:val="22"/>
                <w:spacing w:val="-1"/>
              </w:rPr>
              <w:t>活中。</w:t>
            </w:r>
          </w:p>
          <w:p>
            <w:pPr>
              <w:pStyle w:val="TableText"/>
              <w:ind w:left="285" w:hanging="159"/>
              <w:spacing w:before="39" w:line="243" w:lineRule="auto"/>
              <w:rPr>
                <w:sz w:val="22"/>
                <w:szCs w:val="22"/>
              </w:rPr>
            </w:pPr>
            <w:r>
              <w:rPr>
                <w:sz w:val="22"/>
                <w:szCs w:val="22"/>
                <w:spacing w:val="-2"/>
              </w:rPr>
              <w:t>·</w:t>
            </w:r>
            <w:r>
              <w:rPr>
                <w:sz w:val="22"/>
                <w:szCs w:val="22"/>
                <w:spacing w:val="-86"/>
              </w:rPr>
              <w:t xml:space="preserve"> </w:t>
            </w:r>
            <w:r>
              <w:rPr>
                <w:sz w:val="22"/>
                <w:szCs w:val="22"/>
                <w:spacing w:val="-2"/>
              </w:rPr>
              <w:t>遭受挫折和失</w:t>
            </w:r>
            <w:r>
              <w:rPr>
                <w:sz w:val="22"/>
                <w:szCs w:val="22"/>
              </w:rPr>
              <w:t xml:space="preserve"> </w:t>
            </w:r>
            <w:r>
              <w:rPr>
                <w:sz w:val="22"/>
                <w:szCs w:val="22"/>
                <w:spacing w:val="8"/>
              </w:rPr>
              <w:t>败时保持情绪</w:t>
            </w:r>
            <w:r>
              <w:rPr>
                <w:sz w:val="22"/>
                <w:szCs w:val="22"/>
                <w:spacing w:val="2"/>
              </w:rPr>
              <w:t xml:space="preserve"> </w:t>
            </w:r>
            <w:r>
              <w:rPr>
                <w:sz w:val="22"/>
                <w:szCs w:val="22"/>
                <w:spacing w:val="-1"/>
              </w:rPr>
              <w:t>稳定。</w:t>
            </w:r>
          </w:p>
          <w:p>
            <w:pPr>
              <w:pStyle w:val="TableText"/>
              <w:ind w:left="295" w:hanging="169"/>
              <w:spacing w:before="27" w:line="246" w:lineRule="auto"/>
              <w:rPr>
                <w:sz w:val="22"/>
                <w:szCs w:val="22"/>
              </w:rPr>
            </w:pPr>
            <w:r>
              <w:rPr>
                <w:sz w:val="22"/>
                <w:szCs w:val="22"/>
                <w:spacing w:val="-3"/>
              </w:rPr>
              <w:t>·</w:t>
            </w:r>
            <w:r>
              <w:rPr>
                <w:sz w:val="22"/>
                <w:szCs w:val="22"/>
                <w:spacing w:val="-79"/>
              </w:rPr>
              <w:t xml:space="preserve"> </w:t>
            </w:r>
            <w:r>
              <w:rPr>
                <w:sz w:val="22"/>
                <w:szCs w:val="22"/>
                <w:spacing w:val="-3"/>
              </w:rPr>
              <w:t>交往与合作能</w:t>
            </w:r>
            <w:r>
              <w:rPr>
                <w:sz w:val="22"/>
                <w:szCs w:val="22"/>
              </w:rPr>
              <w:t xml:space="preserve"> </w:t>
            </w:r>
            <w:r>
              <w:rPr>
                <w:sz w:val="22"/>
                <w:szCs w:val="22"/>
                <w:spacing w:val="9"/>
              </w:rPr>
              <w:t>力提升，适应</w:t>
            </w:r>
            <w:r>
              <w:rPr>
                <w:sz w:val="22"/>
                <w:szCs w:val="22"/>
                <w:spacing w:val="4"/>
              </w:rPr>
              <w:t xml:space="preserve"> </w:t>
            </w:r>
            <w:r>
              <w:rPr>
                <w:sz w:val="22"/>
                <w:szCs w:val="22"/>
                <w:spacing w:val="10"/>
              </w:rPr>
              <w:t>自然环境的能</w:t>
            </w:r>
            <w:r>
              <w:rPr>
                <w:sz w:val="22"/>
                <w:szCs w:val="22"/>
              </w:rPr>
              <w:t xml:space="preserve"> </w:t>
            </w:r>
            <w:r>
              <w:rPr>
                <w:sz w:val="22"/>
                <w:szCs w:val="22"/>
                <w:spacing w:val="-1"/>
              </w:rPr>
              <w:t>力增强。</w:t>
            </w:r>
          </w:p>
        </w:tc>
        <w:tc>
          <w:tcPr>
            <w:tcW w:w="1513" w:type="dxa"/>
            <w:vAlign w:val="top"/>
          </w:tcPr>
          <w:p>
            <w:pPr>
              <w:pStyle w:val="TableText"/>
              <w:ind w:left="308" w:right="34" w:hanging="170"/>
              <w:spacing w:before="103" w:line="241" w:lineRule="auto"/>
              <w:rPr>
                <w:sz w:val="22"/>
                <w:szCs w:val="22"/>
              </w:rPr>
            </w:pPr>
            <w:r>
              <w:rPr>
                <w:sz w:val="22"/>
                <w:szCs w:val="22"/>
                <w:spacing w:val="-4"/>
              </w:rPr>
              <w:t>·</w:t>
            </w:r>
            <w:r>
              <w:rPr>
                <w:sz w:val="22"/>
                <w:szCs w:val="22"/>
                <w:spacing w:val="-77"/>
              </w:rPr>
              <w:t xml:space="preserve"> </w:t>
            </w:r>
            <w:r>
              <w:rPr>
                <w:sz w:val="22"/>
                <w:szCs w:val="22"/>
                <w:spacing w:val="-4"/>
              </w:rPr>
              <w:t>有规律地参</w:t>
            </w:r>
            <w:r>
              <w:rPr>
                <w:sz w:val="22"/>
                <w:szCs w:val="22"/>
              </w:rPr>
              <w:t xml:space="preserve"> </w:t>
            </w:r>
            <w:r>
              <w:rPr>
                <w:sz w:val="22"/>
                <w:szCs w:val="22"/>
                <w:spacing w:val="11"/>
              </w:rPr>
              <w:t>与校内外体</w:t>
            </w:r>
            <w:r>
              <w:rPr>
                <w:sz w:val="22"/>
                <w:szCs w:val="22"/>
                <w:spacing w:val="3"/>
              </w:rPr>
              <w:t xml:space="preserve"> </w:t>
            </w:r>
            <w:r>
              <w:rPr>
                <w:sz w:val="22"/>
                <w:szCs w:val="22"/>
                <w:spacing w:val="-1"/>
              </w:rPr>
              <w:t>育锻炼。</w:t>
            </w:r>
          </w:p>
          <w:p>
            <w:pPr>
              <w:pStyle w:val="TableText"/>
              <w:ind w:left="308" w:right="26" w:hanging="170"/>
              <w:spacing w:before="38" w:line="247" w:lineRule="auto"/>
              <w:rPr>
                <w:sz w:val="22"/>
                <w:szCs w:val="22"/>
              </w:rPr>
            </w:pPr>
            <w:r>
              <w:rPr>
                <w:sz w:val="22"/>
                <w:szCs w:val="22"/>
                <w:spacing w:val="-2"/>
              </w:rPr>
              <w:t>·</w:t>
            </w:r>
            <w:r>
              <w:rPr>
                <w:sz w:val="22"/>
                <w:szCs w:val="22"/>
                <w:spacing w:val="-81"/>
              </w:rPr>
              <w:t xml:space="preserve"> </w:t>
            </w:r>
            <w:r>
              <w:rPr>
                <w:sz w:val="22"/>
                <w:szCs w:val="22"/>
                <w:spacing w:val="-2"/>
              </w:rPr>
              <w:t>运用健康与</w:t>
            </w:r>
            <w:r>
              <w:rPr>
                <w:sz w:val="22"/>
                <w:szCs w:val="22"/>
              </w:rPr>
              <w:t xml:space="preserve"> </w:t>
            </w:r>
            <w:r>
              <w:rPr>
                <w:sz w:val="22"/>
                <w:szCs w:val="22"/>
                <w:spacing w:val="13"/>
              </w:rPr>
              <w:t>安全知识和</w:t>
            </w:r>
            <w:r>
              <w:rPr>
                <w:sz w:val="22"/>
                <w:szCs w:val="22"/>
                <w:spacing w:val="2"/>
              </w:rPr>
              <w:t xml:space="preserve"> </w:t>
            </w:r>
            <w:r>
              <w:rPr>
                <w:sz w:val="22"/>
                <w:szCs w:val="22"/>
                <w:spacing w:val="8"/>
              </w:rPr>
              <w:t>技能进行健</w:t>
            </w:r>
            <w:r>
              <w:rPr>
                <w:sz w:val="22"/>
                <w:szCs w:val="22"/>
              </w:rPr>
              <w:t xml:space="preserve"> </w:t>
            </w:r>
            <w:r>
              <w:rPr>
                <w:sz w:val="22"/>
                <w:szCs w:val="22"/>
                <w:spacing w:val="8"/>
              </w:rPr>
              <w:t>康管理的能</w:t>
            </w:r>
            <w:r>
              <w:rPr>
                <w:sz w:val="22"/>
                <w:szCs w:val="22"/>
                <w:spacing w:val="1"/>
              </w:rPr>
              <w:t xml:space="preserve"> </w:t>
            </w:r>
            <w:r>
              <w:rPr>
                <w:sz w:val="22"/>
                <w:szCs w:val="22"/>
                <w:spacing w:val="-1"/>
              </w:rPr>
              <w:t>力增强。</w:t>
            </w:r>
          </w:p>
          <w:p>
            <w:pPr>
              <w:pStyle w:val="TableText"/>
              <w:ind w:left="357" w:right="30" w:hanging="219"/>
              <w:spacing w:before="39" w:line="238" w:lineRule="auto"/>
              <w:rPr>
                <w:sz w:val="22"/>
                <w:szCs w:val="22"/>
              </w:rPr>
            </w:pPr>
            <w:r>
              <w:rPr>
                <w:sz w:val="22"/>
                <w:szCs w:val="22"/>
                <w:spacing w:val="-3"/>
              </w:rPr>
              <w:t>·</w:t>
            </w:r>
            <w:r>
              <w:rPr>
                <w:sz w:val="22"/>
                <w:szCs w:val="22"/>
                <w:spacing w:val="-82"/>
              </w:rPr>
              <w:t xml:space="preserve"> </w:t>
            </w:r>
            <w:r>
              <w:rPr>
                <w:sz w:val="22"/>
                <w:szCs w:val="22"/>
                <w:spacing w:val="-3"/>
              </w:rPr>
              <w:t>情绪调控能</w:t>
            </w:r>
            <w:r>
              <w:rPr>
                <w:sz w:val="22"/>
                <w:szCs w:val="22"/>
              </w:rPr>
              <w:t xml:space="preserve"> </w:t>
            </w:r>
            <w:r>
              <w:rPr>
                <w:sz w:val="22"/>
                <w:szCs w:val="22"/>
                <w:spacing w:val="2"/>
              </w:rPr>
              <w:t>力增强，心</w:t>
            </w:r>
            <w:r>
              <w:rPr>
                <w:sz w:val="22"/>
                <w:szCs w:val="22"/>
                <w:spacing w:val="3"/>
              </w:rPr>
              <w:t xml:space="preserve"> </w:t>
            </w:r>
            <w:r>
              <w:rPr>
                <w:sz w:val="22"/>
                <w:szCs w:val="22"/>
                <w:spacing w:val="2"/>
              </w:rPr>
              <w:t>态良好，充</w:t>
            </w:r>
          </w:p>
          <w:p>
            <w:pPr>
              <w:pStyle w:val="TableText"/>
              <w:spacing w:before="47" w:line="219" w:lineRule="auto"/>
              <w:jc w:val="right"/>
              <w:rPr>
                <w:sz w:val="22"/>
                <w:szCs w:val="22"/>
              </w:rPr>
            </w:pPr>
            <w:r>
              <w:rPr>
                <w:sz w:val="22"/>
                <w:szCs w:val="22"/>
                <w:spacing w:val="-11"/>
              </w:rPr>
              <w:t>满青春活力。</w:t>
            </w:r>
          </w:p>
          <w:p>
            <w:pPr>
              <w:pStyle w:val="TableText"/>
              <w:ind w:left="308" w:right="26" w:hanging="170"/>
              <w:spacing w:before="42" w:line="253" w:lineRule="auto"/>
              <w:rPr>
                <w:sz w:val="22"/>
                <w:szCs w:val="22"/>
              </w:rPr>
            </w:pPr>
            <w:r>
              <w:rPr>
                <w:sz w:val="22"/>
                <w:szCs w:val="22"/>
                <w:spacing w:val="-3"/>
              </w:rPr>
              <w:t>·</w:t>
            </w:r>
            <w:r>
              <w:rPr>
                <w:sz w:val="22"/>
                <w:szCs w:val="22"/>
                <w:spacing w:val="-75"/>
              </w:rPr>
              <w:t xml:space="preserve"> </w:t>
            </w:r>
            <w:r>
              <w:rPr>
                <w:sz w:val="22"/>
                <w:szCs w:val="22"/>
                <w:spacing w:val="-3"/>
              </w:rPr>
              <w:t>善于沟通与</w:t>
            </w:r>
            <w:r>
              <w:rPr>
                <w:sz w:val="22"/>
                <w:szCs w:val="22"/>
              </w:rPr>
              <w:t xml:space="preserve"> </w:t>
            </w:r>
            <w:r>
              <w:rPr>
                <w:sz w:val="22"/>
                <w:szCs w:val="22"/>
                <w:spacing w:val="8"/>
              </w:rPr>
              <w:t>合作，适应</w:t>
            </w:r>
            <w:r>
              <w:rPr>
                <w:sz w:val="22"/>
                <w:szCs w:val="22"/>
              </w:rPr>
              <w:t xml:space="preserve"> </w:t>
            </w:r>
            <w:r>
              <w:rPr>
                <w:sz w:val="22"/>
                <w:szCs w:val="22"/>
                <w:spacing w:val="-1"/>
              </w:rPr>
              <w:t>多种环境。</w:t>
            </w:r>
          </w:p>
        </w:tc>
      </w:tr>
    </w:tbl>
    <w:p>
      <w:pPr>
        <w:pStyle w:val="BodyText"/>
        <w:rPr/>
      </w:pPr>
      <w:r/>
    </w:p>
    <w:p>
      <w:pPr>
        <w:sectPr>
          <w:headerReference w:type="default" r:id="rId18"/>
          <w:footerReference w:type="default" r:id="rId19"/>
          <w:pgSz w:w="10440" w:h="14740"/>
          <w:pgMar w:top="1145" w:right="1566" w:bottom="1191" w:left="1564" w:header="853" w:footer="1047" w:gutter="0"/>
        </w:sectPr>
        <w:rPr/>
      </w:pPr>
    </w:p>
    <w:p>
      <w:pPr>
        <w:pStyle w:val="BodyText"/>
        <w:spacing w:line="431" w:lineRule="auto"/>
        <w:rPr/>
      </w:pPr>
      <w:r/>
    </w:p>
    <w:p>
      <w:pPr>
        <w:spacing w:before="62" w:line="220" w:lineRule="auto"/>
        <w:jc w:val="right"/>
        <w:rPr>
          <w:sz w:val="19"/>
          <w:szCs w:val="19"/>
        </w:rPr>
      </w:pPr>
      <w:r>
        <w:rPr>
          <w:rFonts w:ascii="SimSun" w:hAnsi="SimSun" w:eastAsia="SimSun" w:cs="SimSun"/>
          <w:sz w:val="19"/>
          <w:szCs w:val="19"/>
          <w:b/>
          <w:bCs/>
          <w:spacing w:val="-4"/>
        </w:rPr>
        <w:t>三、课程目标</w:t>
      </w:r>
      <w:r>
        <w:rPr>
          <w:sz w:val="19"/>
          <w:szCs w:val="19"/>
          <w:position w:val="1"/>
        </w:rPr>
        <w:drawing>
          <wp:inline distT="0" distB="0" distL="0" distR="0">
            <wp:extent cx="66813" cy="76189"/>
            <wp:effectExtent l="0" t="0" r="0" b="0"/>
            <wp:docPr id="6" name="IM 6"/>
            <wp:cNvGraphicFramePr/>
            <a:graphic>
              <a:graphicData uri="http://schemas.openxmlformats.org/drawingml/2006/picture">
                <pic:pic>
                  <pic:nvPicPr>
                    <pic:cNvPr id="6" name="IM 6"/>
                    <pic:cNvPicPr/>
                  </pic:nvPicPr>
                  <pic:blipFill>
                    <a:blip r:embed="rId21"/>
                    <a:stretch>
                      <a:fillRect/>
                    </a:stretch>
                  </pic:blipFill>
                  <pic:spPr>
                    <a:xfrm rot="0">
                      <a:off x="0" y="0"/>
                      <a:ext cx="66813" cy="76189"/>
                    </a:xfrm>
                    <a:prstGeom prst="rect">
                      <a:avLst/>
                    </a:prstGeom>
                  </pic:spPr>
                </pic:pic>
              </a:graphicData>
            </a:graphic>
          </wp:inline>
        </w:drawing>
      </w:r>
    </w:p>
    <w:p>
      <w:pPr>
        <w:pStyle w:val="BodyText"/>
        <w:spacing w:line="370"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498"/>
        <w:gridCol w:w="1697"/>
        <w:gridCol w:w="1697"/>
        <w:gridCol w:w="1513"/>
      </w:tblGrid>
      <w:tr>
        <w:trPr>
          <w:trHeight w:val="774" w:hRule="atLeast"/>
        </w:trPr>
        <w:tc>
          <w:tcPr>
            <w:shd w:val="clear" w:fill="DCDCDC"/>
            <w:tcW w:w="854" w:type="dxa"/>
            <w:vAlign w:val="top"/>
          </w:tcPr>
          <w:p>
            <w:pPr>
              <w:pStyle w:val="TableText"/>
              <w:ind w:left="88" w:right="110" w:firstLine="110"/>
              <w:spacing w:before="91" w:line="282" w:lineRule="auto"/>
              <w:rPr>
                <w:sz w:val="22"/>
                <w:szCs w:val="22"/>
              </w:rPr>
            </w:pPr>
            <w:r>
              <w:rPr>
                <w:sz w:val="22"/>
                <w:szCs w:val="22"/>
                <w:b/>
                <w:bCs/>
                <w:spacing w:val="-7"/>
              </w:rPr>
              <w:t>课程</w:t>
            </w:r>
            <w:r>
              <w:rPr>
                <w:sz w:val="22"/>
                <w:szCs w:val="22"/>
              </w:rPr>
              <w:t xml:space="preserve">  </w:t>
            </w:r>
            <w:r>
              <w:rPr>
                <w:sz w:val="22"/>
                <w:szCs w:val="22"/>
                <w:b/>
                <w:bCs/>
                <w:spacing w:val="-8"/>
              </w:rPr>
              <w:t>总目标</w:t>
            </w:r>
          </w:p>
        </w:tc>
        <w:tc>
          <w:tcPr>
            <w:shd w:val="clear" w:fill="DCDCDC"/>
            <w:tcW w:w="1498" w:type="dxa"/>
            <w:vAlign w:val="top"/>
          </w:tcPr>
          <w:p>
            <w:pPr>
              <w:pStyle w:val="TableText"/>
              <w:ind w:left="424"/>
              <w:spacing w:before="281" w:line="219" w:lineRule="auto"/>
              <w:rPr>
                <w:sz w:val="22"/>
                <w:szCs w:val="22"/>
              </w:rPr>
            </w:pPr>
            <w:r>
              <w:rPr>
                <w:sz w:val="22"/>
                <w:szCs w:val="22"/>
                <w:b/>
                <w:bCs/>
                <w:spacing w:val="-3"/>
              </w:rPr>
              <w:t>水平一</w:t>
            </w:r>
          </w:p>
        </w:tc>
        <w:tc>
          <w:tcPr>
            <w:shd w:val="clear" w:fill="DCDCDC"/>
            <w:tcW w:w="1697" w:type="dxa"/>
            <w:vAlign w:val="top"/>
          </w:tcPr>
          <w:p>
            <w:pPr>
              <w:pStyle w:val="TableText"/>
              <w:ind w:left="536"/>
              <w:spacing w:before="281" w:line="219" w:lineRule="auto"/>
              <w:rPr>
                <w:sz w:val="22"/>
                <w:szCs w:val="22"/>
              </w:rPr>
            </w:pPr>
            <w:r>
              <w:rPr>
                <w:sz w:val="22"/>
                <w:szCs w:val="22"/>
                <w:b/>
                <w:bCs/>
                <w:spacing w:val="-5"/>
              </w:rPr>
              <w:t>水平二</w:t>
            </w:r>
          </w:p>
        </w:tc>
        <w:tc>
          <w:tcPr>
            <w:shd w:val="clear" w:fill="DCDCDC"/>
            <w:tcW w:w="1697" w:type="dxa"/>
            <w:vAlign w:val="top"/>
          </w:tcPr>
          <w:p>
            <w:pPr>
              <w:pStyle w:val="TableText"/>
              <w:ind w:left="539"/>
              <w:spacing w:before="281" w:line="219" w:lineRule="auto"/>
              <w:rPr>
                <w:sz w:val="22"/>
                <w:szCs w:val="22"/>
              </w:rPr>
            </w:pPr>
            <w:r>
              <w:rPr>
                <w:sz w:val="22"/>
                <w:szCs w:val="22"/>
                <w:b/>
                <w:bCs/>
                <w:spacing w:val="-5"/>
              </w:rPr>
              <w:t>水平三</w:t>
            </w:r>
          </w:p>
        </w:tc>
        <w:tc>
          <w:tcPr>
            <w:shd w:val="clear" w:fill="DCDCDC"/>
            <w:tcW w:w="1513" w:type="dxa"/>
            <w:vAlign w:val="top"/>
          </w:tcPr>
          <w:p>
            <w:pPr>
              <w:pStyle w:val="TableText"/>
              <w:ind w:left="462"/>
              <w:spacing w:before="281" w:line="219" w:lineRule="auto"/>
              <w:rPr>
                <w:sz w:val="22"/>
                <w:szCs w:val="22"/>
              </w:rPr>
            </w:pPr>
            <w:r>
              <w:rPr>
                <w:sz w:val="22"/>
                <w:szCs w:val="22"/>
                <w:b/>
                <w:bCs/>
                <w:spacing w:val="3"/>
              </w:rPr>
              <w:t>水平四</w:t>
            </w:r>
          </w:p>
        </w:tc>
      </w:tr>
      <w:tr>
        <w:trPr>
          <w:trHeight w:val="5576" w:hRule="atLeast"/>
        </w:trPr>
        <w:tc>
          <w:tcPr>
            <w:tcW w:w="854"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88"/>
              <w:spacing w:before="71" w:line="220" w:lineRule="auto"/>
              <w:rPr>
                <w:sz w:val="22"/>
                <w:szCs w:val="22"/>
              </w:rPr>
            </w:pPr>
            <w:r>
              <w:rPr>
                <w:sz w:val="22"/>
                <w:szCs w:val="22"/>
                <w:b/>
                <w:bCs/>
                <w:spacing w:val="-5"/>
              </w:rPr>
              <w:t>积极参</w:t>
            </w:r>
          </w:p>
          <w:p>
            <w:pPr>
              <w:pStyle w:val="TableText"/>
              <w:ind w:left="78" w:right="84" w:firstLine="10"/>
              <w:spacing w:before="86" w:line="291" w:lineRule="auto"/>
              <w:jc w:val="both"/>
              <w:rPr>
                <w:sz w:val="22"/>
                <w:szCs w:val="22"/>
              </w:rPr>
            </w:pPr>
            <w:r>
              <w:rPr>
                <w:sz w:val="22"/>
                <w:szCs w:val="22"/>
                <w:b/>
                <w:bCs/>
                <w:spacing w:val="1"/>
              </w:rPr>
              <w:t>与体育</w:t>
            </w:r>
            <w:r>
              <w:rPr>
                <w:sz w:val="22"/>
                <w:szCs w:val="22"/>
              </w:rPr>
              <w:t xml:space="preserve"> </w:t>
            </w:r>
            <w:r>
              <w:rPr>
                <w:sz w:val="22"/>
                <w:szCs w:val="22"/>
                <w:b/>
                <w:bCs/>
                <w:spacing w:val="-5"/>
              </w:rPr>
              <w:t>活动，</w:t>
            </w:r>
            <w:r>
              <w:rPr>
                <w:sz w:val="22"/>
                <w:szCs w:val="22"/>
              </w:rPr>
              <w:t xml:space="preserve"> </w:t>
            </w:r>
            <w:r>
              <w:rPr>
                <w:sz w:val="22"/>
                <w:szCs w:val="22"/>
                <w:b/>
                <w:bCs/>
                <w:spacing w:val="4"/>
              </w:rPr>
              <w:t>养成良</w:t>
            </w:r>
          </w:p>
          <w:p>
            <w:pPr>
              <w:pStyle w:val="TableText"/>
              <w:ind w:left="88"/>
              <w:spacing w:line="219" w:lineRule="auto"/>
              <w:rPr>
                <w:sz w:val="22"/>
                <w:szCs w:val="22"/>
              </w:rPr>
            </w:pPr>
            <w:r>
              <w:rPr>
                <w:sz w:val="22"/>
                <w:szCs w:val="22"/>
                <w:b/>
                <w:bCs/>
                <w:spacing w:val="-5"/>
              </w:rPr>
              <w:t>好的体</w:t>
            </w:r>
          </w:p>
          <w:p>
            <w:pPr>
              <w:pStyle w:val="TableText"/>
              <w:ind w:left="88"/>
              <w:spacing w:before="88" w:line="219" w:lineRule="auto"/>
              <w:rPr>
                <w:sz w:val="22"/>
                <w:szCs w:val="22"/>
              </w:rPr>
            </w:pPr>
            <w:r>
              <w:rPr>
                <w:sz w:val="22"/>
                <w:szCs w:val="22"/>
                <w:b/>
                <w:bCs/>
                <w:spacing w:val="-1"/>
              </w:rPr>
              <w:t>育品德</w:t>
            </w:r>
          </w:p>
        </w:tc>
        <w:tc>
          <w:tcPr>
            <w:tcW w:w="1498" w:type="dxa"/>
            <w:vAlign w:val="top"/>
          </w:tcPr>
          <w:p>
            <w:pPr>
              <w:pStyle w:val="TableText"/>
              <w:ind w:left="220" w:hanging="106"/>
              <w:spacing w:before="86" w:line="287" w:lineRule="auto"/>
              <w:jc w:val="right"/>
              <w:rPr>
                <w:sz w:val="22"/>
                <w:szCs w:val="22"/>
              </w:rPr>
            </w:pPr>
            <w:r>
              <w:rPr>
                <w:sz w:val="22"/>
                <w:szCs w:val="22"/>
                <w:b/>
                <w:bCs/>
                <w:spacing w:val="-13"/>
              </w:rPr>
              <w:t>·</w:t>
            </w:r>
            <w:r>
              <w:rPr>
                <w:sz w:val="22"/>
                <w:szCs w:val="22"/>
                <w:spacing w:val="-85"/>
              </w:rPr>
              <w:t xml:space="preserve"> </w:t>
            </w:r>
            <w:r>
              <w:rPr>
                <w:sz w:val="22"/>
                <w:szCs w:val="22"/>
                <w:b/>
                <w:bCs/>
                <w:spacing w:val="-13"/>
              </w:rPr>
              <w:t>在体育活动</w:t>
            </w:r>
            <w:r>
              <w:rPr>
                <w:sz w:val="22"/>
                <w:szCs w:val="22"/>
              </w:rPr>
              <w:t xml:space="preserve">  </w:t>
            </w:r>
            <w:r>
              <w:rPr>
                <w:sz w:val="22"/>
                <w:szCs w:val="22"/>
                <w:b/>
                <w:bCs/>
                <w:spacing w:val="12"/>
              </w:rPr>
              <w:t>中表现出不</w:t>
            </w:r>
            <w:r>
              <w:rPr>
                <w:sz w:val="22"/>
                <w:szCs w:val="22"/>
              </w:rPr>
              <w:t xml:space="preserve">  </w:t>
            </w:r>
            <w:r>
              <w:rPr>
                <w:sz w:val="22"/>
                <w:szCs w:val="22"/>
                <w:b/>
                <w:bCs/>
                <w:spacing w:val="8"/>
              </w:rPr>
              <w:t>怕困难、努</w:t>
            </w:r>
            <w:r>
              <w:rPr>
                <w:sz w:val="22"/>
                <w:szCs w:val="22"/>
              </w:rPr>
              <w:t xml:space="preserve">  </w:t>
            </w:r>
            <w:r>
              <w:rPr>
                <w:sz w:val="22"/>
                <w:szCs w:val="22"/>
                <w:b/>
                <w:bCs/>
                <w:spacing w:val="8"/>
              </w:rPr>
              <w:t>力坚持学练</w:t>
            </w:r>
            <w:r>
              <w:rPr>
                <w:sz w:val="22"/>
                <w:szCs w:val="22"/>
                <w:spacing w:val="1"/>
              </w:rPr>
              <w:t xml:space="preserve">  </w:t>
            </w:r>
            <w:r>
              <w:rPr>
                <w:sz w:val="22"/>
                <w:szCs w:val="22"/>
                <w:b/>
                <w:bCs/>
                <w:spacing w:val="-12"/>
              </w:rPr>
              <w:t>的意志品质。</w:t>
            </w:r>
          </w:p>
          <w:p>
            <w:pPr>
              <w:pStyle w:val="TableText"/>
              <w:ind w:left="220" w:hanging="106"/>
              <w:spacing w:before="1" w:line="295" w:lineRule="auto"/>
              <w:rPr>
                <w:sz w:val="22"/>
                <w:szCs w:val="22"/>
              </w:rPr>
            </w:pPr>
            <w:r>
              <w:rPr>
                <w:sz w:val="22"/>
                <w:szCs w:val="22"/>
                <w:b/>
                <w:bCs/>
                <w:spacing w:val="-14"/>
              </w:rPr>
              <w:t>·</w:t>
            </w:r>
            <w:r>
              <w:rPr>
                <w:sz w:val="22"/>
                <w:szCs w:val="22"/>
                <w:spacing w:val="-83"/>
              </w:rPr>
              <w:t xml:space="preserve"> </w:t>
            </w:r>
            <w:r>
              <w:rPr>
                <w:sz w:val="22"/>
                <w:szCs w:val="22"/>
                <w:b/>
                <w:bCs/>
                <w:spacing w:val="-14"/>
              </w:rPr>
              <w:t>按照要求参</w:t>
            </w:r>
            <w:r>
              <w:rPr>
                <w:sz w:val="22"/>
                <w:szCs w:val="22"/>
              </w:rPr>
              <w:t xml:space="preserve">  </w:t>
            </w:r>
            <w:r>
              <w:rPr>
                <w:sz w:val="22"/>
                <w:szCs w:val="22"/>
                <w:b/>
                <w:bCs/>
                <w:spacing w:val="-12"/>
              </w:rPr>
              <w:t>与体育游戏。</w:t>
            </w:r>
          </w:p>
          <w:p>
            <w:pPr>
              <w:pStyle w:val="TableText"/>
              <w:ind w:left="272" w:hanging="158"/>
              <w:spacing w:before="3" w:line="292" w:lineRule="auto"/>
              <w:rPr>
                <w:sz w:val="22"/>
                <w:szCs w:val="22"/>
              </w:rPr>
            </w:pPr>
            <w:r>
              <w:rPr>
                <w:sz w:val="22"/>
                <w:szCs w:val="22"/>
                <w:b/>
                <w:bCs/>
                <w:spacing w:val="-20"/>
              </w:rPr>
              <w:t>·</w:t>
            </w:r>
            <w:r>
              <w:rPr>
                <w:sz w:val="22"/>
                <w:szCs w:val="22"/>
                <w:spacing w:val="-86"/>
              </w:rPr>
              <w:t xml:space="preserve"> </w:t>
            </w:r>
            <w:r>
              <w:rPr>
                <w:sz w:val="22"/>
                <w:szCs w:val="22"/>
                <w:b/>
                <w:bCs/>
                <w:spacing w:val="-20"/>
              </w:rPr>
              <w:t>在体育活动</w:t>
            </w:r>
            <w:r>
              <w:rPr>
                <w:sz w:val="22"/>
                <w:szCs w:val="22"/>
              </w:rPr>
              <w:t xml:space="preserve">  </w:t>
            </w:r>
            <w:r>
              <w:rPr>
                <w:sz w:val="22"/>
                <w:szCs w:val="22"/>
                <w:b/>
                <w:bCs/>
                <w:spacing w:val="-20"/>
              </w:rPr>
              <w:t>中尊重教师、</w:t>
            </w:r>
            <w:r>
              <w:rPr>
                <w:sz w:val="22"/>
                <w:szCs w:val="22"/>
              </w:rPr>
              <w:t xml:space="preserve"> </w:t>
            </w:r>
            <w:r>
              <w:rPr>
                <w:sz w:val="22"/>
                <w:szCs w:val="22"/>
                <w:b/>
                <w:bCs/>
                <w:spacing w:val="-14"/>
              </w:rPr>
              <w:t>爱护同学，</w:t>
            </w:r>
          </w:p>
          <w:p>
            <w:pPr>
              <w:pStyle w:val="TableText"/>
              <w:ind w:left="224" w:firstLine="105"/>
              <w:spacing w:before="9" w:line="277" w:lineRule="auto"/>
              <w:rPr>
                <w:sz w:val="22"/>
                <w:szCs w:val="22"/>
              </w:rPr>
            </w:pPr>
            <w:r>
              <w:rPr>
                <w:sz w:val="22"/>
                <w:szCs w:val="22"/>
                <w:b/>
                <w:bCs/>
                <w:spacing w:val="-9"/>
              </w:rPr>
              <w:t>能扮演不同</w:t>
            </w:r>
            <w:r>
              <w:rPr>
                <w:sz w:val="22"/>
                <w:szCs w:val="22"/>
                <w:spacing w:val="3"/>
              </w:rPr>
              <w:t xml:space="preserve"> </w:t>
            </w:r>
            <w:r>
              <w:rPr>
                <w:sz w:val="22"/>
                <w:szCs w:val="22"/>
                <w:b/>
                <w:bCs/>
                <w:spacing w:val="-12"/>
              </w:rPr>
              <w:t>的运动角色。</w:t>
            </w:r>
          </w:p>
        </w:tc>
        <w:tc>
          <w:tcPr>
            <w:tcW w:w="1697" w:type="dxa"/>
            <w:vAlign w:val="top"/>
          </w:tcPr>
          <w:p>
            <w:pPr>
              <w:pStyle w:val="TableText"/>
              <w:ind w:left="295" w:right="3" w:hanging="169"/>
              <w:spacing w:before="77" w:line="279" w:lineRule="auto"/>
              <w:rPr>
                <w:sz w:val="22"/>
                <w:szCs w:val="22"/>
              </w:rPr>
            </w:pPr>
            <w:r>
              <w:rPr>
                <w:sz w:val="22"/>
                <w:szCs w:val="22"/>
                <w:b/>
                <w:bCs/>
                <w:spacing w:val="-5"/>
              </w:rPr>
              <w:t>·</w:t>
            </w:r>
            <w:r>
              <w:rPr>
                <w:sz w:val="22"/>
                <w:szCs w:val="22"/>
                <w:spacing w:val="-86"/>
              </w:rPr>
              <w:t xml:space="preserve"> </w:t>
            </w:r>
            <w:r>
              <w:rPr>
                <w:sz w:val="22"/>
                <w:szCs w:val="22"/>
                <w:b/>
                <w:bCs/>
                <w:spacing w:val="-5"/>
              </w:rPr>
              <w:t>在有一定难度</w:t>
            </w:r>
            <w:r>
              <w:rPr>
                <w:sz w:val="22"/>
                <w:szCs w:val="22"/>
              </w:rPr>
              <w:t xml:space="preserve"> </w:t>
            </w:r>
            <w:r>
              <w:rPr>
                <w:sz w:val="22"/>
                <w:szCs w:val="22"/>
                <w:b/>
                <w:bCs/>
                <w:spacing w:val="8"/>
              </w:rPr>
              <w:t>的体育活动中</w:t>
            </w:r>
            <w:r>
              <w:rPr>
                <w:sz w:val="22"/>
                <w:szCs w:val="22"/>
                <w:spacing w:val="4"/>
              </w:rPr>
              <w:t xml:space="preserve"> </w:t>
            </w:r>
            <w:r>
              <w:rPr>
                <w:sz w:val="22"/>
                <w:szCs w:val="22"/>
                <w:b/>
                <w:bCs/>
                <w:spacing w:val="4"/>
              </w:rPr>
              <w:t>表现出勇敢顽</w:t>
            </w:r>
            <w:r>
              <w:rPr>
                <w:sz w:val="22"/>
                <w:szCs w:val="22"/>
                <w:spacing w:val="3"/>
              </w:rPr>
              <w:t xml:space="preserve"> </w:t>
            </w:r>
            <w:r>
              <w:rPr>
                <w:sz w:val="22"/>
                <w:szCs w:val="22"/>
                <w:b/>
                <w:bCs/>
                <w:spacing w:val="3"/>
              </w:rPr>
              <w:t>强、克服困难</w:t>
            </w:r>
            <w:r>
              <w:rPr>
                <w:sz w:val="22"/>
                <w:szCs w:val="22"/>
                <w:spacing w:val="3"/>
              </w:rPr>
              <w:t xml:space="preserve"> </w:t>
            </w:r>
            <w:r>
              <w:rPr>
                <w:sz w:val="22"/>
                <w:szCs w:val="22"/>
                <w:b/>
                <w:bCs/>
                <w:spacing w:val="-4"/>
              </w:rPr>
              <w:t>的意志品质。</w:t>
            </w:r>
          </w:p>
          <w:p>
            <w:pPr>
              <w:pStyle w:val="TableText"/>
              <w:ind w:left="276" w:right="9" w:hanging="150"/>
              <w:spacing w:before="58" w:line="269" w:lineRule="auto"/>
              <w:rPr>
                <w:sz w:val="22"/>
                <w:szCs w:val="22"/>
              </w:rPr>
            </w:pPr>
            <w:r>
              <w:rPr>
                <w:sz w:val="22"/>
                <w:szCs w:val="22"/>
                <w:b/>
                <w:bCs/>
                <w:spacing w:val="-6"/>
              </w:rPr>
              <w:t>·</w:t>
            </w:r>
            <w:r>
              <w:rPr>
                <w:sz w:val="22"/>
                <w:szCs w:val="22"/>
                <w:spacing w:val="-81"/>
              </w:rPr>
              <w:t xml:space="preserve"> </w:t>
            </w:r>
            <w:r>
              <w:rPr>
                <w:sz w:val="22"/>
                <w:szCs w:val="22"/>
                <w:b/>
                <w:bCs/>
                <w:spacing w:val="-6"/>
              </w:rPr>
              <w:t>按照规则和要</w:t>
            </w:r>
            <w:r>
              <w:rPr>
                <w:sz w:val="22"/>
                <w:szCs w:val="22"/>
              </w:rPr>
              <w:t xml:space="preserve"> </w:t>
            </w:r>
            <w:r>
              <w:rPr>
                <w:sz w:val="22"/>
                <w:szCs w:val="22"/>
                <w:b/>
                <w:bCs/>
                <w:spacing w:val="-9"/>
              </w:rPr>
              <w:t>求</w:t>
            </w:r>
            <w:r>
              <w:rPr>
                <w:sz w:val="22"/>
                <w:szCs w:val="22"/>
                <w:spacing w:val="-27"/>
              </w:rPr>
              <w:t xml:space="preserve"> </w:t>
            </w:r>
            <w:r>
              <w:rPr>
                <w:sz w:val="22"/>
                <w:szCs w:val="22"/>
                <w:b/>
                <w:bCs/>
                <w:spacing w:val="-9"/>
              </w:rPr>
              <w:t>参</w:t>
            </w:r>
            <w:r>
              <w:rPr>
                <w:sz w:val="22"/>
                <w:szCs w:val="22"/>
                <w:spacing w:val="-26"/>
              </w:rPr>
              <w:t xml:space="preserve"> </w:t>
            </w:r>
            <w:r>
              <w:rPr>
                <w:sz w:val="22"/>
                <w:szCs w:val="22"/>
                <w:b/>
                <w:bCs/>
                <w:spacing w:val="-9"/>
              </w:rPr>
              <w:t>与</w:t>
            </w:r>
            <w:r>
              <w:rPr>
                <w:sz w:val="22"/>
                <w:szCs w:val="22"/>
                <w:spacing w:val="-31"/>
              </w:rPr>
              <w:t xml:space="preserve"> </w:t>
            </w:r>
            <w:r>
              <w:rPr>
                <w:sz w:val="22"/>
                <w:szCs w:val="22"/>
                <w:b/>
                <w:bCs/>
                <w:spacing w:val="-9"/>
              </w:rPr>
              <w:t>体</w:t>
            </w:r>
            <w:r>
              <w:rPr>
                <w:sz w:val="22"/>
                <w:szCs w:val="22"/>
                <w:spacing w:val="-22"/>
              </w:rPr>
              <w:t xml:space="preserve"> </w:t>
            </w:r>
            <w:r>
              <w:rPr>
                <w:sz w:val="22"/>
                <w:szCs w:val="22"/>
                <w:b/>
                <w:bCs/>
                <w:spacing w:val="-9"/>
              </w:rPr>
              <w:t>育</w:t>
            </w:r>
            <w:r>
              <w:rPr>
                <w:sz w:val="22"/>
                <w:szCs w:val="22"/>
              </w:rPr>
              <w:t xml:space="preserve"> </w:t>
            </w:r>
            <w:r>
              <w:rPr>
                <w:sz w:val="22"/>
                <w:szCs w:val="22"/>
                <w:b/>
                <w:bCs/>
                <w:spacing w:val="-4"/>
              </w:rPr>
              <w:t>活动。</w:t>
            </w:r>
          </w:p>
          <w:p>
            <w:pPr>
              <w:pStyle w:val="TableText"/>
              <w:ind w:left="285" w:right="3" w:hanging="159"/>
              <w:spacing w:before="98" w:line="271" w:lineRule="auto"/>
              <w:rPr>
                <w:sz w:val="22"/>
                <w:szCs w:val="22"/>
              </w:rPr>
            </w:pPr>
            <w:r>
              <w:rPr>
                <w:sz w:val="22"/>
                <w:szCs w:val="22"/>
                <w:b/>
                <w:bCs/>
                <w:spacing w:val="-4"/>
              </w:rPr>
              <w:t>·</w:t>
            </w:r>
            <w:r>
              <w:rPr>
                <w:sz w:val="22"/>
                <w:szCs w:val="22"/>
                <w:spacing w:val="-82"/>
              </w:rPr>
              <w:t xml:space="preserve"> </w:t>
            </w:r>
            <w:r>
              <w:rPr>
                <w:sz w:val="22"/>
                <w:szCs w:val="22"/>
                <w:b/>
                <w:bCs/>
                <w:spacing w:val="-4"/>
              </w:rPr>
              <w:t>在体育活动中</w:t>
            </w:r>
            <w:r>
              <w:rPr>
                <w:sz w:val="22"/>
                <w:szCs w:val="22"/>
              </w:rPr>
              <w:t xml:space="preserve"> </w:t>
            </w:r>
            <w:r>
              <w:rPr>
                <w:sz w:val="22"/>
                <w:szCs w:val="22"/>
                <w:b/>
                <w:bCs/>
                <w:spacing w:val="6"/>
              </w:rPr>
              <w:t>表现出文明礼</w:t>
            </w:r>
            <w:r>
              <w:rPr>
                <w:sz w:val="22"/>
                <w:szCs w:val="22"/>
                <w:spacing w:val="1"/>
              </w:rPr>
              <w:t xml:space="preserve"> </w:t>
            </w:r>
            <w:r>
              <w:rPr>
                <w:sz w:val="22"/>
                <w:szCs w:val="22"/>
                <w:b/>
                <w:bCs/>
                <w:spacing w:val="6"/>
              </w:rPr>
              <w:t>貌、乐于助人</w:t>
            </w:r>
            <w:r>
              <w:rPr>
                <w:sz w:val="22"/>
                <w:szCs w:val="22"/>
                <w:spacing w:val="1"/>
              </w:rPr>
              <w:t xml:space="preserve"> </w:t>
            </w:r>
            <w:r>
              <w:rPr>
                <w:sz w:val="22"/>
                <w:szCs w:val="22"/>
                <w:b/>
                <w:bCs/>
                <w:spacing w:val="-4"/>
              </w:rPr>
              <w:t>的行为。</w:t>
            </w:r>
          </w:p>
        </w:tc>
        <w:tc>
          <w:tcPr>
            <w:tcW w:w="1697" w:type="dxa"/>
            <w:vAlign w:val="top"/>
          </w:tcPr>
          <w:p>
            <w:pPr>
              <w:pStyle w:val="TableText"/>
              <w:ind w:left="288" w:hanging="149"/>
              <w:spacing w:before="75" w:line="289" w:lineRule="auto"/>
              <w:rPr>
                <w:sz w:val="22"/>
                <w:szCs w:val="22"/>
              </w:rPr>
            </w:pPr>
            <w:r>
              <w:rPr>
                <w:sz w:val="22"/>
                <w:szCs w:val="22"/>
                <w:b/>
                <w:bCs/>
                <w:spacing w:val="-5"/>
              </w:rPr>
              <w:t>·</w:t>
            </w:r>
            <w:r>
              <w:rPr>
                <w:sz w:val="22"/>
                <w:szCs w:val="22"/>
                <w:spacing w:val="-85"/>
              </w:rPr>
              <w:t xml:space="preserve"> </w:t>
            </w:r>
            <w:r>
              <w:rPr>
                <w:sz w:val="22"/>
                <w:szCs w:val="22"/>
                <w:b/>
                <w:bCs/>
                <w:spacing w:val="-5"/>
              </w:rPr>
              <w:t>在有挑战性的</w:t>
            </w:r>
            <w:r>
              <w:rPr>
                <w:sz w:val="22"/>
                <w:szCs w:val="22"/>
              </w:rPr>
              <w:t xml:space="preserve"> </w:t>
            </w:r>
            <w:r>
              <w:rPr>
                <w:sz w:val="22"/>
                <w:szCs w:val="22"/>
                <w:b/>
                <w:bCs/>
                <w:spacing w:val="7"/>
              </w:rPr>
              <w:t>体育活动中能</w:t>
            </w:r>
            <w:r>
              <w:rPr>
                <w:sz w:val="22"/>
                <w:szCs w:val="22"/>
                <w:spacing w:val="1"/>
              </w:rPr>
              <w:t xml:space="preserve"> </w:t>
            </w:r>
            <w:r>
              <w:rPr>
                <w:sz w:val="22"/>
                <w:szCs w:val="22"/>
                <w:b/>
                <w:bCs/>
                <w:spacing w:val="7"/>
              </w:rPr>
              <w:t>迎难而上，表</w:t>
            </w:r>
            <w:r>
              <w:rPr>
                <w:sz w:val="22"/>
                <w:szCs w:val="22"/>
                <w:spacing w:val="2"/>
              </w:rPr>
              <w:t xml:space="preserve"> </w:t>
            </w:r>
            <w:r>
              <w:rPr>
                <w:sz w:val="22"/>
                <w:szCs w:val="22"/>
                <w:b/>
                <w:bCs/>
                <w:spacing w:val="7"/>
              </w:rPr>
              <w:t>现出自信和抗</w:t>
            </w:r>
            <w:r>
              <w:rPr>
                <w:sz w:val="22"/>
                <w:szCs w:val="22"/>
              </w:rPr>
              <w:t xml:space="preserve"> </w:t>
            </w:r>
            <w:r>
              <w:rPr>
                <w:sz w:val="22"/>
                <w:szCs w:val="22"/>
                <w:b/>
                <w:bCs/>
                <w:spacing w:val="-4"/>
              </w:rPr>
              <w:t>挫折能力。</w:t>
            </w:r>
          </w:p>
          <w:p>
            <w:pPr>
              <w:pStyle w:val="TableText"/>
              <w:ind w:left="242" w:hanging="103"/>
              <w:spacing w:before="2" w:line="293" w:lineRule="auto"/>
              <w:jc w:val="right"/>
              <w:rPr>
                <w:sz w:val="22"/>
                <w:szCs w:val="22"/>
              </w:rPr>
            </w:pPr>
            <w:r>
              <w:rPr>
                <w:sz w:val="22"/>
                <w:szCs w:val="22"/>
                <w:b/>
                <w:bCs/>
                <w:spacing w:val="-18"/>
              </w:rPr>
              <w:t>·</w:t>
            </w:r>
            <w:r>
              <w:rPr>
                <w:sz w:val="22"/>
                <w:szCs w:val="22"/>
                <w:spacing w:val="-85"/>
              </w:rPr>
              <w:t xml:space="preserve"> </w:t>
            </w:r>
            <w:r>
              <w:rPr>
                <w:sz w:val="22"/>
                <w:szCs w:val="22"/>
                <w:b/>
                <w:bCs/>
                <w:spacing w:val="-18"/>
              </w:rPr>
              <w:t>遵守各种规范</w:t>
            </w:r>
            <w:r>
              <w:rPr>
                <w:sz w:val="22"/>
                <w:szCs w:val="22"/>
              </w:rPr>
              <w:t xml:space="preserve">  </w:t>
            </w:r>
            <w:r>
              <w:rPr>
                <w:sz w:val="22"/>
                <w:szCs w:val="22"/>
                <w:b/>
                <w:bCs/>
              </w:rPr>
              <w:t>和规则，尊重</w:t>
            </w:r>
            <w:r>
              <w:rPr>
                <w:sz w:val="22"/>
                <w:szCs w:val="22"/>
                <w:spacing w:val="1"/>
              </w:rPr>
              <w:t xml:space="preserve">  </w:t>
            </w:r>
            <w:r>
              <w:rPr>
                <w:sz w:val="22"/>
                <w:szCs w:val="22"/>
                <w:b/>
                <w:bCs/>
              </w:rPr>
              <w:t>裁判，尊重对</w:t>
            </w:r>
            <w:r>
              <w:rPr>
                <w:sz w:val="22"/>
                <w:szCs w:val="22"/>
                <w:spacing w:val="1"/>
              </w:rPr>
              <w:t xml:space="preserve">  </w:t>
            </w:r>
            <w:r>
              <w:rPr>
                <w:sz w:val="22"/>
                <w:szCs w:val="22"/>
                <w:b/>
                <w:bCs/>
              </w:rPr>
              <w:t>手，表现出公</w:t>
            </w:r>
            <w:r>
              <w:rPr>
                <w:sz w:val="22"/>
                <w:szCs w:val="22"/>
                <w:spacing w:val="1"/>
              </w:rPr>
              <w:t xml:space="preserve">  </w:t>
            </w:r>
            <w:r>
              <w:rPr>
                <w:sz w:val="22"/>
                <w:szCs w:val="22"/>
                <w:b/>
                <w:bCs/>
                <w:spacing w:val="-16"/>
              </w:rPr>
              <w:t>平竞争的意识。</w:t>
            </w:r>
          </w:p>
          <w:p>
            <w:pPr>
              <w:pStyle w:val="TableText"/>
              <w:ind w:left="288" w:hanging="149"/>
              <w:spacing w:before="2" w:line="292" w:lineRule="auto"/>
              <w:rPr>
                <w:sz w:val="22"/>
                <w:szCs w:val="22"/>
              </w:rPr>
            </w:pPr>
            <w:r>
              <w:rPr>
                <w:sz w:val="22"/>
                <w:szCs w:val="22"/>
                <w:b/>
                <w:bCs/>
                <w:spacing w:val="-6"/>
              </w:rPr>
              <w:t>·</w:t>
            </w:r>
            <w:r>
              <w:rPr>
                <w:sz w:val="22"/>
                <w:szCs w:val="22"/>
                <w:spacing w:val="-78"/>
              </w:rPr>
              <w:t xml:space="preserve"> </w:t>
            </w:r>
            <w:r>
              <w:rPr>
                <w:sz w:val="22"/>
                <w:szCs w:val="22"/>
                <w:b/>
                <w:bCs/>
                <w:spacing w:val="-6"/>
              </w:rPr>
              <w:t>具有团队精神</w:t>
            </w:r>
            <w:r>
              <w:rPr>
                <w:sz w:val="22"/>
                <w:szCs w:val="22"/>
              </w:rPr>
              <w:t xml:space="preserve"> </w:t>
            </w:r>
            <w:r>
              <w:rPr>
                <w:sz w:val="22"/>
                <w:szCs w:val="22"/>
                <w:b/>
                <w:bCs/>
                <w:spacing w:val="-1"/>
              </w:rPr>
              <w:t>和集体意识，</w:t>
            </w:r>
            <w:r>
              <w:rPr>
                <w:sz w:val="22"/>
                <w:szCs w:val="22"/>
                <w:spacing w:val="2"/>
              </w:rPr>
              <w:t xml:space="preserve"> </w:t>
            </w:r>
            <w:r>
              <w:rPr>
                <w:sz w:val="22"/>
                <w:szCs w:val="22"/>
                <w:b/>
                <w:bCs/>
                <w:spacing w:val="-12"/>
              </w:rPr>
              <w:t>能</w:t>
            </w:r>
            <w:r>
              <w:rPr>
                <w:sz w:val="22"/>
                <w:szCs w:val="22"/>
                <w:spacing w:val="-33"/>
              </w:rPr>
              <w:t xml:space="preserve"> </w:t>
            </w:r>
            <w:r>
              <w:rPr>
                <w:sz w:val="22"/>
                <w:szCs w:val="22"/>
                <w:b/>
                <w:bCs/>
                <w:spacing w:val="-12"/>
              </w:rPr>
              <w:t>接</w:t>
            </w:r>
            <w:r>
              <w:rPr>
                <w:sz w:val="22"/>
                <w:szCs w:val="22"/>
                <w:spacing w:val="-27"/>
              </w:rPr>
              <w:t xml:space="preserve"> </w:t>
            </w:r>
            <w:r>
              <w:rPr>
                <w:sz w:val="22"/>
                <w:szCs w:val="22"/>
                <w:b/>
                <w:bCs/>
                <w:spacing w:val="-12"/>
              </w:rPr>
              <w:t>受</w:t>
            </w:r>
            <w:r>
              <w:rPr>
                <w:sz w:val="22"/>
                <w:szCs w:val="22"/>
                <w:spacing w:val="-12"/>
              </w:rPr>
              <w:t xml:space="preserve"> </w:t>
            </w:r>
            <w:r>
              <w:rPr>
                <w:sz w:val="22"/>
                <w:szCs w:val="22"/>
                <w:b/>
                <w:bCs/>
                <w:spacing w:val="-12"/>
              </w:rPr>
              <w:t>比</w:t>
            </w:r>
            <w:r>
              <w:rPr>
                <w:sz w:val="22"/>
                <w:szCs w:val="22"/>
                <w:spacing w:val="-31"/>
              </w:rPr>
              <w:t xml:space="preserve"> </w:t>
            </w:r>
            <w:r>
              <w:rPr>
                <w:sz w:val="22"/>
                <w:szCs w:val="22"/>
                <w:b/>
                <w:bCs/>
                <w:spacing w:val="-12"/>
              </w:rPr>
              <w:t>赛</w:t>
            </w:r>
            <w:r>
              <w:rPr>
                <w:sz w:val="22"/>
                <w:szCs w:val="22"/>
              </w:rPr>
              <w:t xml:space="preserve"> </w:t>
            </w:r>
            <w:r>
              <w:rPr>
                <w:sz w:val="22"/>
                <w:szCs w:val="22"/>
                <w:b/>
                <w:bCs/>
                <w:spacing w:val="-4"/>
              </w:rPr>
              <w:t>结果。</w:t>
            </w:r>
          </w:p>
        </w:tc>
        <w:tc>
          <w:tcPr>
            <w:tcW w:w="1513" w:type="dxa"/>
            <w:vAlign w:val="top"/>
          </w:tcPr>
          <w:p>
            <w:pPr>
              <w:pStyle w:val="TableText"/>
              <w:ind w:left="301" w:hanging="219"/>
              <w:spacing w:before="77" w:line="291" w:lineRule="auto"/>
              <w:jc w:val="right"/>
              <w:rPr>
                <w:sz w:val="22"/>
                <w:szCs w:val="22"/>
              </w:rPr>
            </w:pPr>
            <w:r>
              <w:rPr>
                <w:sz w:val="22"/>
                <w:szCs w:val="22"/>
                <w:b/>
                <w:bCs/>
                <w:spacing w:val="-7"/>
              </w:rPr>
              <w:t>·</w:t>
            </w:r>
            <w:r>
              <w:rPr>
                <w:sz w:val="22"/>
                <w:szCs w:val="22"/>
                <w:spacing w:val="-83"/>
              </w:rPr>
              <w:t xml:space="preserve"> </w:t>
            </w:r>
            <w:r>
              <w:rPr>
                <w:sz w:val="22"/>
                <w:szCs w:val="22"/>
                <w:b/>
                <w:bCs/>
                <w:spacing w:val="-7"/>
              </w:rPr>
              <w:t>积极应对体</w:t>
            </w:r>
            <w:r>
              <w:rPr>
                <w:sz w:val="22"/>
                <w:szCs w:val="22"/>
              </w:rPr>
              <w:t xml:space="preserve">  </w:t>
            </w:r>
            <w:r>
              <w:rPr>
                <w:sz w:val="22"/>
                <w:szCs w:val="22"/>
                <w:b/>
                <w:bCs/>
                <w:spacing w:val="-7"/>
              </w:rPr>
              <w:t>育活动中遇</w:t>
            </w:r>
            <w:r>
              <w:rPr>
                <w:sz w:val="22"/>
                <w:szCs w:val="22"/>
                <w:spacing w:val="1"/>
              </w:rPr>
              <w:t xml:space="preserve">  </w:t>
            </w:r>
            <w:r>
              <w:rPr>
                <w:sz w:val="22"/>
                <w:szCs w:val="22"/>
                <w:b/>
                <w:bCs/>
                <w:spacing w:val="-4"/>
              </w:rPr>
              <w:t>到的困难，</w:t>
            </w:r>
          </w:p>
          <w:p>
            <w:pPr>
              <w:pStyle w:val="TableText"/>
              <w:ind w:left="302"/>
              <w:spacing w:before="2" w:line="288" w:lineRule="auto"/>
              <w:jc w:val="right"/>
              <w:rPr>
                <w:sz w:val="22"/>
                <w:szCs w:val="22"/>
              </w:rPr>
            </w:pPr>
            <w:r>
              <w:rPr>
                <w:sz w:val="22"/>
                <w:szCs w:val="22"/>
                <w:b/>
                <w:bCs/>
                <w:spacing w:val="-19"/>
              </w:rPr>
              <w:t>表现出吃苦</w:t>
            </w:r>
            <w:r>
              <w:rPr>
                <w:sz w:val="22"/>
                <w:szCs w:val="22"/>
                <w:spacing w:val="1"/>
              </w:rPr>
              <w:t xml:space="preserve">  </w:t>
            </w:r>
            <w:r>
              <w:rPr>
                <w:sz w:val="22"/>
                <w:szCs w:val="22"/>
                <w:b/>
                <w:bCs/>
                <w:spacing w:val="-19"/>
              </w:rPr>
              <w:t>耐劳、敢于</w:t>
            </w:r>
            <w:r>
              <w:rPr>
                <w:sz w:val="22"/>
                <w:szCs w:val="22"/>
              </w:rPr>
              <w:t xml:space="preserve">  </w:t>
            </w:r>
            <w:r>
              <w:rPr>
                <w:sz w:val="22"/>
                <w:szCs w:val="22"/>
                <w:b/>
                <w:bCs/>
                <w:spacing w:val="-19"/>
              </w:rPr>
              <w:t>拼搏、勇于</w:t>
            </w:r>
            <w:r>
              <w:rPr>
                <w:sz w:val="22"/>
                <w:szCs w:val="22"/>
                <w:spacing w:val="1"/>
              </w:rPr>
              <w:t xml:space="preserve">  </w:t>
            </w:r>
            <w:r>
              <w:rPr>
                <w:sz w:val="22"/>
                <w:szCs w:val="22"/>
                <w:b/>
                <w:bCs/>
                <w:spacing w:val="-24"/>
              </w:rPr>
              <w:t>争先的精神。</w:t>
            </w:r>
          </w:p>
          <w:p>
            <w:pPr>
              <w:pStyle w:val="TableText"/>
              <w:ind w:left="301" w:right="70" w:hanging="219"/>
              <w:spacing w:before="15" w:line="272" w:lineRule="auto"/>
              <w:rPr>
                <w:sz w:val="22"/>
                <w:szCs w:val="22"/>
              </w:rPr>
            </w:pPr>
            <w:r>
              <w:rPr>
                <w:sz w:val="22"/>
                <w:szCs w:val="22"/>
                <w:b/>
                <w:bCs/>
                <w:spacing w:val="-3"/>
              </w:rPr>
              <w:t>·</w:t>
            </w:r>
            <w:r>
              <w:rPr>
                <w:sz w:val="22"/>
                <w:szCs w:val="22"/>
                <w:spacing w:val="-77"/>
              </w:rPr>
              <w:t xml:space="preserve"> </w:t>
            </w:r>
            <w:r>
              <w:rPr>
                <w:sz w:val="22"/>
                <w:szCs w:val="22"/>
                <w:b/>
                <w:bCs/>
                <w:spacing w:val="-3"/>
              </w:rPr>
              <w:t>做到诚信自</w:t>
            </w:r>
            <w:r>
              <w:rPr>
                <w:sz w:val="22"/>
                <w:szCs w:val="22"/>
              </w:rPr>
              <w:t xml:space="preserve"> </w:t>
            </w:r>
            <w:r>
              <w:rPr>
                <w:sz w:val="22"/>
                <w:szCs w:val="22"/>
                <w:b/>
                <w:bCs/>
                <w:spacing w:val="-5"/>
              </w:rPr>
              <w:t>律、公平公</w:t>
            </w:r>
            <w:r>
              <w:rPr>
                <w:sz w:val="22"/>
                <w:szCs w:val="22"/>
                <w:spacing w:val="3"/>
              </w:rPr>
              <w:t xml:space="preserve"> </w:t>
            </w:r>
            <w:r>
              <w:rPr>
                <w:sz w:val="22"/>
                <w:szCs w:val="22"/>
                <w:b/>
                <w:bCs/>
                <w:spacing w:val="-1"/>
              </w:rPr>
              <w:t>正，规则意</w:t>
            </w:r>
            <w:r>
              <w:rPr>
                <w:sz w:val="22"/>
                <w:szCs w:val="22"/>
              </w:rPr>
              <w:t xml:space="preserve"> </w:t>
            </w:r>
            <w:r>
              <w:rPr>
                <w:sz w:val="22"/>
                <w:szCs w:val="22"/>
                <w:b/>
                <w:bCs/>
                <w:spacing w:val="-2"/>
              </w:rPr>
              <w:t>识强。</w:t>
            </w:r>
          </w:p>
          <w:p>
            <w:pPr>
              <w:pStyle w:val="TableText"/>
              <w:ind w:left="301" w:right="92" w:hanging="219"/>
              <w:spacing w:before="82" w:line="277" w:lineRule="auto"/>
              <w:rPr>
                <w:sz w:val="22"/>
                <w:szCs w:val="22"/>
              </w:rPr>
            </w:pPr>
            <w:r>
              <w:rPr>
                <w:sz w:val="22"/>
                <w:szCs w:val="22"/>
                <w:b/>
                <w:bCs/>
                <w:spacing w:val="-7"/>
              </w:rPr>
              <w:t>·</w:t>
            </w:r>
            <w:r>
              <w:rPr>
                <w:sz w:val="22"/>
                <w:szCs w:val="22"/>
                <w:spacing w:val="-75"/>
              </w:rPr>
              <w:t xml:space="preserve"> </w:t>
            </w:r>
            <w:r>
              <w:rPr>
                <w:sz w:val="22"/>
                <w:szCs w:val="22"/>
                <w:b/>
                <w:bCs/>
                <w:spacing w:val="-7"/>
              </w:rPr>
              <w:t>具有责任意</w:t>
            </w:r>
            <w:r>
              <w:rPr>
                <w:sz w:val="22"/>
                <w:szCs w:val="22"/>
              </w:rPr>
              <w:t xml:space="preserve"> </w:t>
            </w:r>
            <w:r>
              <w:rPr>
                <w:sz w:val="22"/>
                <w:szCs w:val="22"/>
                <w:b/>
                <w:bCs/>
                <w:spacing w:val="-5"/>
              </w:rPr>
              <w:t>识和集体荣</w:t>
            </w:r>
            <w:r>
              <w:rPr>
                <w:sz w:val="22"/>
                <w:szCs w:val="22"/>
                <w:spacing w:val="2"/>
              </w:rPr>
              <w:t xml:space="preserve"> </w:t>
            </w:r>
            <w:r>
              <w:rPr>
                <w:sz w:val="22"/>
                <w:szCs w:val="22"/>
                <w:b/>
                <w:bCs/>
                <w:spacing w:val="-4"/>
              </w:rPr>
              <w:t>誉感，能正</w:t>
            </w:r>
            <w:r>
              <w:rPr>
                <w:sz w:val="22"/>
                <w:szCs w:val="22"/>
              </w:rPr>
              <w:t xml:space="preserve"> </w:t>
            </w:r>
            <w:r>
              <w:rPr>
                <w:sz w:val="22"/>
                <w:szCs w:val="22"/>
                <w:b/>
                <w:bCs/>
                <w:spacing w:val="-5"/>
              </w:rPr>
              <w:t>确看待比赛</w:t>
            </w:r>
            <w:r>
              <w:rPr>
                <w:sz w:val="22"/>
                <w:szCs w:val="22"/>
                <w:spacing w:val="3"/>
              </w:rPr>
              <w:t xml:space="preserve"> </w:t>
            </w:r>
            <w:r>
              <w:rPr>
                <w:sz w:val="22"/>
                <w:szCs w:val="22"/>
                <w:b/>
                <w:bCs/>
                <w:spacing w:val="1"/>
              </w:rPr>
              <w:t>的胜负。</w:t>
            </w:r>
          </w:p>
        </w:tc>
      </w:tr>
    </w:tbl>
    <w:p>
      <w:pPr>
        <w:pStyle w:val="BodyText"/>
        <w:rPr/>
      </w:pPr>
      <w:r/>
    </w:p>
    <w:p>
      <w:pPr>
        <w:sectPr>
          <w:headerReference w:type="default" r:id="rId7"/>
          <w:footerReference w:type="default" r:id="rId20"/>
          <w:pgSz w:w="10440" w:h="14740"/>
          <w:pgMar w:top="400" w:right="1420" w:bottom="1191" w:left="1566" w:header="0" w:footer="1047" w:gutter="0"/>
        </w:sectPr>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540"/>
        <w:spacing w:before="143" w:line="219" w:lineRule="auto"/>
        <w:outlineLvl w:val="0"/>
        <w:rPr>
          <w:rFonts w:ascii="SimSun" w:hAnsi="SimSun" w:eastAsia="SimSun" w:cs="SimSun"/>
          <w:sz w:val="44"/>
          <w:szCs w:val="44"/>
        </w:rPr>
      </w:pPr>
      <w:bookmarkStart w:name="bookmark7" w:id="13"/>
      <w:bookmarkEnd w:id="13"/>
      <w:r>
        <w:rPr>
          <w:rFonts w:ascii="SimSun" w:hAnsi="SimSun" w:eastAsia="SimSun" w:cs="SimSun"/>
          <w:sz w:val="44"/>
          <w:szCs w:val="44"/>
          <w:b/>
          <w:bCs/>
        </w:rPr>
        <w:t>四、课程内容</w:t>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left="13" w:right="43" w:firstLine="459"/>
        <w:spacing w:before="78" w:line="317" w:lineRule="auto"/>
        <w:rPr>
          <w:rFonts w:ascii="SimSun" w:hAnsi="SimSun" w:eastAsia="SimSun" w:cs="SimSun"/>
          <w:sz w:val="24"/>
          <w:szCs w:val="24"/>
        </w:rPr>
      </w:pPr>
      <w:r>
        <w:rPr>
          <w:rFonts w:ascii="SimSun" w:hAnsi="SimSun" w:eastAsia="SimSun" w:cs="SimSun"/>
          <w:sz w:val="24"/>
          <w:szCs w:val="24"/>
          <w:spacing w:val="11"/>
        </w:rPr>
        <w:t>义务教育阶段体育与健康课程内容主要包括基本运动技能、体</w:t>
      </w:r>
      <w:r>
        <w:rPr>
          <w:rFonts w:ascii="SimSun" w:hAnsi="SimSun" w:eastAsia="SimSun" w:cs="SimSun"/>
          <w:sz w:val="24"/>
          <w:szCs w:val="24"/>
          <w:spacing w:val="12"/>
        </w:rPr>
        <w:t xml:space="preserve"> </w:t>
      </w:r>
      <w:r>
        <w:rPr>
          <w:rFonts w:ascii="SimSun" w:hAnsi="SimSun" w:eastAsia="SimSun" w:cs="SimSun"/>
          <w:sz w:val="24"/>
          <w:szCs w:val="24"/>
          <w:spacing w:val="6"/>
        </w:rPr>
        <w:t>能、健康教育、专项运动技能和跨学科主题学习(见图1)。</w:t>
      </w:r>
    </w:p>
    <w:p>
      <w:pPr>
        <w:pStyle w:val="BodyText"/>
        <w:ind w:firstLine="114"/>
        <w:spacing w:before="86" w:line="5380" w:lineRule="exact"/>
        <w:rPr/>
      </w:pPr>
      <w:r>
        <w:rPr>
          <w:position w:val="-107"/>
        </w:rPr>
        <w:pict>
          <v:group id="_x0000_s2" style="mso-position-vertical-relative:line;mso-position-horizontal-relative:char;width:353.5pt;height:269pt;" filled="false" stroked="false" coordsize="7070,5380" coordorigin="0,0">
            <v:shape id="_x0000_s4" style="position:absolute;left:0;top:0;width:7070;height:5380;" filled="false" stroked="false" type="#_x0000_t75">
              <v:imagedata o:title="" r:id="rId23"/>
            </v:shape>
            <v:shape id="_x0000_s6" style="position:absolute;left:3102;top:153;width:3912;height:4673;"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0"/>
                        <w:szCs w:val="20"/>
                      </w:rPr>
                    </w:pPr>
                    <w:r>
                      <w:rPr>
                        <w:rFonts w:ascii="SimHei" w:hAnsi="SimHei" w:eastAsia="SimHei" w:cs="SimHei"/>
                        <w:sz w:val="20"/>
                        <w:szCs w:val="20"/>
                        <w:b/>
                        <w:bCs/>
                        <w:spacing w:val="-4"/>
                      </w:rPr>
                      <w:t>核心素养</w:t>
                    </w:r>
                  </w:p>
                  <w:p>
                    <w:pPr>
                      <w:ind w:left="89"/>
                      <w:spacing w:before="240" w:line="222" w:lineRule="auto"/>
                      <w:rPr>
                        <w:rFonts w:ascii="SimHei" w:hAnsi="SimHei" w:eastAsia="SimHei" w:cs="SimHei"/>
                        <w:sz w:val="15"/>
                        <w:szCs w:val="15"/>
                      </w:rPr>
                    </w:pPr>
                    <w:r>
                      <w:rPr>
                        <w:rFonts w:ascii="SimHei" w:hAnsi="SimHei" w:eastAsia="SimHei" w:cs="SimHei"/>
                        <w:sz w:val="15"/>
                        <w:szCs w:val="15"/>
                        <w:b/>
                        <w:bCs/>
                        <w:spacing w:val="10"/>
                      </w:rPr>
                      <w:t>健康行为</w:t>
                    </w:r>
                  </w:p>
                  <w:p>
                    <w:pPr>
                      <w:spacing w:line="442" w:lineRule="auto"/>
                      <w:rPr>
                        <w:rFonts w:ascii="Arial"/>
                        <w:sz w:val="21"/>
                      </w:rPr>
                    </w:pPr>
                    <w:r/>
                  </w:p>
                  <w:p>
                    <w:pPr>
                      <w:ind w:left="20"/>
                      <w:spacing w:before="65" w:line="221" w:lineRule="auto"/>
                      <w:rPr>
                        <w:rFonts w:ascii="SimHei" w:hAnsi="SimHei" w:eastAsia="SimHei" w:cs="SimHei"/>
                        <w:sz w:val="20"/>
                        <w:szCs w:val="20"/>
                      </w:rPr>
                    </w:pPr>
                    <w:r>
                      <w:rPr>
                        <w:rFonts w:ascii="SimHei" w:hAnsi="SimHei" w:eastAsia="SimHei" w:cs="SimHei"/>
                        <w:sz w:val="20"/>
                        <w:szCs w:val="20"/>
                        <w:b/>
                        <w:bCs/>
                        <w:spacing w:val="-4"/>
                      </w:rPr>
                      <w:t>课程目标</w:t>
                    </w:r>
                  </w:p>
                  <w:p>
                    <w:pPr>
                      <w:spacing w:line="432" w:lineRule="auto"/>
                      <w:rPr>
                        <w:rFonts w:ascii="Arial"/>
                        <w:sz w:val="21"/>
                      </w:rPr>
                    </w:pPr>
                    <w:r/>
                  </w:p>
                  <w:p>
                    <w:pPr>
                      <w:ind w:left="20"/>
                      <w:spacing w:before="65" w:line="221" w:lineRule="auto"/>
                      <w:rPr>
                        <w:rFonts w:ascii="SimHei" w:hAnsi="SimHei" w:eastAsia="SimHei" w:cs="SimHei"/>
                        <w:sz w:val="20"/>
                        <w:szCs w:val="20"/>
                      </w:rPr>
                    </w:pPr>
                    <w:r>
                      <w:rPr>
                        <w:rFonts w:ascii="SimHei" w:hAnsi="SimHei" w:eastAsia="SimHei" w:cs="SimHei"/>
                        <w:sz w:val="20"/>
                        <w:szCs w:val="20"/>
                        <w:b/>
                        <w:bCs/>
                        <w:spacing w:val="-4"/>
                      </w:rPr>
                      <w:t>课程内容</w:t>
                    </w:r>
                  </w:p>
                  <w:p>
                    <w:pPr>
                      <w:spacing w:before="8"/>
                      <w:rPr/>
                    </w:pPr>
                    <w:r/>
                  </w:p>
                  <w:tbl>
                    <w:tblPr>
                      <w:tblStyle w:val="TableNormal"/>
                      <w:tblW w:w="2634" w:type="dxa"/>
                      <w:tblInd w:w="1257" w:type="dxa"/>
                      <w:tblLayout w:type="fixed"/>
                    </w:tblPr>
                    <w:tblGrid>
                      <w:gridCol w:w="1269"/>
                      <w:gridCol w:w="1365"/>
                    </w:tblGrid>
                    <w:tr>
                      <w:trPr>
                        <w:trHeight w:val="2234" w:hRule="atLeast"/>
                      </w:trPr>
                      <w:tc>
                        <w:tcPr>
                          <w:tcW w:w="1269" w:type="dxa"/>
                          <w:vAlign w:val="top"/>
                        </w:tcPr>
                        <w:p>
                          <w:pPr>
                            <w:ind w:left="92"/>
                            <w:spacing w:line="222" w:lineRule="auto"/>
                            <w:rPr>
                              <w:rFonts w:ascii="SimHei" w:hAnsi="SimHei" w:eastAsia="SimHei" w:cs="SimHei"/>
                              <w:sz w:val="15"/>
                              <w:szCs w:val="15"/>
                            </w:rPr>
                          </w:pPr>
                          <w:r>
                            <w:rPr>
                              <w:rFonts w:ascii="SimHei" w:hAnsi="SimHei" w:eastAsia="SimHei" w:cs="SimHei"/>
                              <w:sz w:val="15"/>
                              <w:szCs w:val="15"/>
                              <w:b/>
                              <w:bCs/>
                              <w:spacing w:val="7"/>
                            </w:rPr>
                            <w:t>专项运动技能</w:t>
                          </w:r>
                        </w:p>
                        <w:p>
                          <w:pPr>
                            <w:spacing w:line="320" w:lineRule="auto"/>
                            <w:rPr>
                              <w:rFonts w:ascii="Arial"/>
                              <w:sz w:val="21"/>
                            </w:rPr>
                          </w:pPr>
                          <w:r/>
                        </w:p>
                        <w:p>
                          <w:pPr>
                            <w:ind w:left="270"/>
                            <w:spacing w:before="49" w:line="221" w:lineRule="auto"/>
                            <w:rPr>
                              <w:rFonts w:ascii="SimHei" w:hAnsi="SimHei" w:eastAsia="SimHei" w:cs="SimHei"/>
                              <w:sz w:val="15"/>
                              <w:szCs w:val="15"/>
                            </w:rPr>
                          </w:pPr>
                          <w:r>
                            <w:rPr>
                              <w:rFonts w:ascii="SimHei" w:hAnsi="SimHei" w:eastAsia="SimHei" w:cs="SimHei"/>
                              <w:sz w:val="15"/>
                              <w:szCs w:val="15"/>
                              <w:spacing w:val="-2"/>
                            </w:rPr>
                            <w:t>球类运动</w:t>
                          </w:r>
                        </w:p>
                        <w:p>
                          <w:pPr>
                            <w:ind w:left="200"/>
                            <w:spacing w:before="30" w:line="221" w:lineRule="auto"/>
                            <w:rPr>
                              <w:rFonts w:ascii="SimHei" w:hAnsi="SimHei" w:eastAsia="SimHei" w:cs="SimHei"/>
                              <w:sz w:val="15"/>
                              <w:szCs w:val="15"/>
                            </w:rPr>
                          </w:pPr>
                          <w:r>
                            <w:rPr>
                              <w:rFonts w:ascii="SimHei" w:hAnsi="SimHei" w:eastAsia="SimHei" w:cs="SimHei"/>
                              <w:sz w:val="15"/>
                              <w:szCs w:val="15"/>
                              <w:spacing w:val="-3"/>
                            </w:rPr>
                            <w:t>田径类运动</w:t>
                          </w:r>
                        </w:p>
                        <w:p>
                          <w:pPr>
                            <w:ind w:left="200"/>
                            <w:spacing w:before="30" w:line="221" w:lineRule="auto"/>
                            <w:rPr>
                              <w:rFonts w:ascii="SimHei" w:hAnsi="SimHei" w:eastAsia="SimHei" w:cs="SimHei"/>
                              <w:sz w:val="15"/>
                              <w:szCs w:val="15"/>
                            </w:rPr>
                          </w:pPr>
                          <w:r>
                            <w:rPr>
                              <w:rFonts w:ascii="SimHei" w:hAnsi="SimHei" w:eastAsia="SimHei" w:cs="SimHei"/>
                              <w:sz w:val="15"/>
                              <w:szCs w:val="15"/>
                              <w:spacing w:val="-1"/>
                            </w:rPr>
                            <w:t>体操类运动</w:t>
                          </w:r>
                        </w:p>
                        <w:p>
                          <w:pPr>
                            <w:spacing w:before="30" w:line="221" w:lineRule="auto"/>
                            <w:rPr>
                              <w:rFonts w:ascii="SimHei" w:hAnsi="SimHei" w:eastAsia="SimHei" w:cs="SimHei"/>
                              <w:sz w:val="15"/>
                              <w:szCs w:val="15"/>
                            </w:rPr>
                          </w:pPr>
                          <w:r>
                            <w:rPr>
                              <w:rFonts w:ascii="SimHei" w:hAnsi="SimHei" w:eastAsia="SimHei" w:cs="SimHei"/>
                              <w:sz w:val="15"/>
                              <w:szCs w:val="15"/>
                              <w:spacing w:val="-6"/>
                            </w:rPr>
                            <w:t>水上或冰雪类运动</w:t>
                          </w:r>
                        </w:p>
                        <w:p>
                          <w:pPr>
                            <w:spacing w:before="20" w:line="221" w:lineRule="auto"/>
                            <w:rPr>
                              <w:rFonts w:ascii="SimHei" w:hAnsi="SimHei" w:eastAsia="SimHei" w:cs="SimHei"/>
                              <w:sz w:val="15"/>
                              <w:szCs w:val="15"/>
                            </w:rPr>
                          </w:pPr>
                          <w:r>
                            <w:rPr>
                              <w:rFonts w:ascii="SimHei" w:hAnsi="SimHei" w:eastAsia="SimHei" w:cs="SimHei"/>
                              <w:sz w:val="15"/>
                              <w:szCs w:val="15"/>
                              <w:spacing w:val="-14"/>
                              <w:w w:val="96"/>
                            </w:rPr>
                            <w:t>中华传统体育类运动</w:t>
                          </w:r>
                        </w:p>
                        <w:p>
                          <w:pPr>
                            <w:ind w:left="50"/>
                            <w:spacing w:before="30" w:line="221" w:lineRule="auto"/>
                            <w:rPr>
                              <w:rFonts w:ascii="SimHei" w:hAnsi="SimHei" w:eastAsia="SimHei" w:cs="SimHei"/>
                              <w:sz w:val="15"/>
                              <w:szCs w:val="15"/>
                            </w:rPr>
                          </w:pPr>
                          <w:r>
                            <w:rPr>
                              <w:rFonts w:ascii="SimHei" w:hAnsi="SimHei" w:eastAsia="SimHei" w:cs="SimHei"/>
                              <w:sz w:val="15"/>
                              <w:szCs w:val="15"/>
                              <w:spacing w:val="-4"/>
                            </w:rPr>
                            <w:t>新兴体育类运动</w:t>
                          </w:r>
                        </w:p>
                      </w:tc>
                      <w:tc>
                        <w:tcPr>
                          <w:tcW w:w="1365" w:type="dxa"/>
                          <w:vAlign w:val="top"/>
                        </w:tcPr>
                        <w:p>
                          <w:pPr>
                            <w:ind w:left="122"/>
                            <w:spacing w:line="220" w:lineRule="auto"/>
                            <w:rPr>
                              <w:rFonts w:ascii="SimHei" w:hAnsi="SimHei" w:eastAsia="SimHei" w:cs="SimHei"/>
                              <w:sz w:val="15"/>
                              <w:szCs w:val="15"/>
                            </w:rPr>
                          </w:pPr>
                          <w:r>
                            <w:rPr>
                              <w:rFonts w:ascii="SimHei" w:hAnsi="SimHei" w:eastAsia="SimHei" w:cs="SimHei"/>
                              <w:sz w:val="15"/>
                              <w:szCs w:val="15"/>
                              <w:b/>
                              <w:bCs/>
                              <w:spacing w:val="7"/>
                            </w:rPr>
                            <w:t>跨学科主题学习</w:t>
                          </w:r>
                        </w:p>
                        <w:p>
                          <w:pPr>
                            <w:spacing w:line="320" w:lineRule="auto"/>
                            <w:rPr>
                              <w:rFonts w:ascii="Arial"/>
                              <w:sz w:val="21"/>
                            </w:rPr>
                          </w:pPr>
                          <w:r/>
                        </w:p>
                        <w:p>
                          <w:pPr>
                            <w:ind w:left="120"/>
                            <w:spacing w:before="49" w:line="206" w:lineRule="auto"/>
                            <w:rPr>
                              <w:rFonts w:ascii="SimHei" w:hAnsi="SimHei" w:eastAsia="SimHei" w:cs="SimHei"/>
                              <w:sz w:val="15"/>
                              <w:szCs w:val="15"/>
                            </w:rPr>
                          </w:pPr>
                          <w:r>
                            <w:rPr>
                              <w:rFonts w:ascii="SimHei" w:hAnsi="SimHei" w:eastAsia="SimHei" w:cs="SimHei"/>
                              <w:sz w:val="15"/>
                              <w:szCs w:val="15"/>
                              <w:spacing w:val="-1"/>
                            </w:rPr>
                            <w:t>设置有助于实现体</w:t>
                          </w:r>
                          <w:r>
                            <w:rPr>
                              <w:rFonts w:ascii="SimHei" w:hAnsi="SimHei" w:eastAsia="SimHei" w:cs="SimHei"/>
                              <w:sz w:val="15"/>
                              <w:szCs w:val="15"/>
                            </w:rPr>
                            <w:t xml:space="preserve"> </w:t>
                          </w:r>
                          <w:r>
                            <w:rPr>
                              <w:rFonts w:ascii="SimHei" w:hAnsi="SimHei" w:eastAsia="SimHei" w:cs="SimHei"/>
                              <w:sz w:val="15"/>
                              <w:szCs w:val="15"/>
                            </w:rPr>
                            <w:t>育与德育、智育、</w:t>
                          </w:r>
                          <w:r>
                            <w:rPr>
                              <w:rFonts w:ascii="SimHei" w:hAnsi="SimHei" w:eastAsia="SimHei" w:cs="SimHei"/>
                              <w:sz w:val="15"/>
                              <w:szCs w:val="15"/>
                            </w:rPr>
                            <w:t xml:space="preserve"> </w:t>
                          </w:r>
                          <w:r>
                            <w:rPr>
                              <w:rFonts w:ascii="SimHei" w:hAnsi="SimHei" w:eastAsia="SimHei" w:cs="SimHei"/>
                              <w:sz w:val="15"/>
                              <w:szCs w:val="15"/>
                              <w:spacing w:val="-2"/>
                            </w:rPr>
                            <w:t>美育、劳动教育和</w:t>
                          </w:r>
                          <w:r>
                            <w:rPr>
                              <w:rFonts w:ascii="SimHei" w:hAnsi="SimHei" w:eastAsia="SimHei" w:cs="SimHei"/>
                              <w:sz w:val="15"/>
                              <w:szCs w:val="15"/>
                              <w:spacing w:val="1"/>
                            </w:rPr>
                            <w:t xml:space="preserve">  </w:t>
                          </w:r>
                          <w:r>
                            <w:rPr>
                              <w:rFonts w:ascii="SimHei" w:hAnsi="SimHei" w:eastAsia="SimHei" w:cs="SimHei"/>
                              <w:sz w:val="15"/>
                              <w:szCs w:val="15"/>
                              <w:spacing w:val="-2"/>
                            </w:rPr>
                            <w:t>国防教育相结合的</w:t>
                          </w:r>
                          <w:r>
                            <w:rPr>
                              <w:rFonts w:ascii="SimHei" w:hAnsi="SimHei" w:eastAsia="SimHei" w:cs="SimHei"/>
                              <w:sz w:val="15"/>
                              <w:szCs w:val="15"/>
                            </w:rPr>
                            <w:t xml:space="preserve">  </w:t>
                          </w:r>
                          <w:r>
                            <w:rPr>
                              <w:rFonts w:ascii="SimHei" w:hAnsi="SimHei" w:eastAsia="SimHei" w:cs="SimHei"/>
                              <w:sz w:val="15"/>
                              <w:szCs w:val="15"/>
                              <w:spacing w:val="-2"/>
                            </w:rPr>
                            <w:t>多学科交叉融合的</w:t>
                          </w:r>
                          <w:r>
                            <w:rPr>
                              <w:rFonts w:ascii="SimHei" w:hAnsi="SimHei" w:eastAsia="SimHei" w:cs="SimHei"/>
                              <w:sz w:val="15"/>
                              <w:szCs w:val="15"/>
                            </w:rPr>
                            <w:t xml:space="preserve">  </w:t>
                          </w:r>
                          <w:r>
                            <w:rPr>
                              <w:rFonts w:ascii="SimHei" w:hAnsi="SimHei" w:eastAsia="SimHei" w:cs="SimHei"/>
                              <w:sz w:val="15"/>
                              <w:szCs w:val="15"/>
                              <w:spacing w:val="-2"/>
                            </w:rPr>
                            <w:t>学习主题，如钢铁</w:t>
                          </w:r>
                          <w:r>
                            <w:rPr>
                              <w:rFonts w:ascii="SimHei" w:hAnsi="SimHei" w:eastAsia="SimHei" w:cs="SimHei"/>
                              <w:sz w:val="15"/>
                              <w:szCs w:val="15"/>
                              <w:spacing w:val="1"/>
                            </w:rPr>
                            <w:t xml:space="preserve">  </w:t>
                          </w:r>
                          <w:r>
                            <w:rPr>
                              <w:rFonts w:ascii="SimHei" w:hAnsi="SimHei" w:eastAsia="SimHei" w:cs="SimHei"/>
                              <w:sz w:val="15"/>
                              <w:szCs w:val="15"/>
                              <w:spacing w:val="-12"/>
                            </w:rPr>
                            <w:t>战士、劳动最光荣、</w:t>
                          </w:r>
                          <w:r>
                            <w:rPr>
                              <w:rFonts w:ascii="SimHei" w:hAnsi="SimHei" w:eastAsia="SimHei" w:cs="SimHei"/>
                              <w:sz w:val="15"/>
                              <w:szCs w:val="15"/>
                              <w:spacing w:val="1"/>
                            </w:rPr>
                            <w:t xml:space="preserve"> </w:t>
                          </w:r>
                          <w:r>
                            <w:rPr>
                              <w:rFonts w:ascii="SimHei" w:hAnsi="SimHei" w:eastAsia="SimHei" w:cs="SimHei"/>
                              <w:sz w:val="15"/>
                              <w:szCs w:val="15"/>
                              <w:spacing w:val="-2"/>
                            </w:rPr>
                            <w:t>身心共成长、破解</w:t>
                          </w:r>
                          <w:r>
                            <w:rPr>
                              <w:rFonts w:ascii="SimHei" w:hAnsi="SimHei" w:eastAsia="SimHei" w:cs="SimHei"/>
                              <w:sz w:val="15"/>
                              <w:szCs w:val="15"/>
                              <w:spacing w:val="6"/>
                            </w:rPr>
                            <w:t xml:space="preserve"> </w:t>
                          </w:r>
                          <w:r>
                            <w:rPr>
                              <w:rFonts w:ascii="SimHei" w:hAnsi="SimHei" w:eastAsia="SimHei" w:cs="SimHei"/>
                              <w:sz w:val="15"/>
                              <w:szCs w:val="15"/>
                            </w:rPr>
                            <w:t>运动的“密码”、</w:t>
                          </w:r>
                          <w:r>
                            <w:rPr>
                              <w:rFonts w:ascii="SimHei" w:hAnsi="SimHei" w:eastAsia="SimHei" w:cs="SimHei"/>
                              <w:sz w:val="15"/>
                              <w:szCs w:val="15"/>
                            </w:rPr>
                            <w:t xml:space="preserve"> </w:t>
                          </w:r>
                          <w:r>
                            <w:rPr>
                              <w:rFonts w:ascii="SimHei" w:hAnsi="SimHei" w:eastAsia="SimHei" w:cs="SimHei"/>
                              <w:sz w:val="15"/>
                              <w:szCs w:val="15"/>
                              <w:spacing w:val="-1"/>
                            </w:rPr>
                            <w:t>人与自然和谐美等</w:t>
                          </w:r>
                        </w:p>
                      </w:tc>
                    </w:tr>
                  </w:tbl>
                  <w:p>
                    <w:pPr>
                      <w:rPr>
                        <w:rFonts w:ascii="Arial"/>
                        <w:sz w:val="21"/>
                      </w:rPr>
                    </w:pPr>
                    <w:r/>
                  </w:p>
                </w:txbxContent>
              </v:textbox>
            </v:shape>
            <v:shape id="_x0000_s8" style="position:absolute;left:2849;top:2564;width:1326;height:1733;" filled="false" stroked="false" type="#_x0000_t202">
              <v:fill on="false"/>
              <v:stroke on="false"/>
              <v:path/>
              <v:imagedata o:title=""/>
              <o:lock v:ext="edit" aspectratio="false"/>
              <v:textbox inset="0mm,0mm,0mm,0mm">
                <w:txbxContent>
                  <w:p>
                    <w:pPr>
                      <w:ind w:left="342"/>
                      <w:spacing w:before="20" w:line="223" w:lineRule="auto"/>
                      <w:rPr>
                        <w:rFonts w:ascii="SimHei" w:hAnsi="SimHei" w:eastAsia="SimHei" w:cs="SimHei"/>
                        <w:sz w:val="15"/>
                        <w:szCs w:val="15"/>
                      </w:rPr>
                    </w:pPr>
                    <w:r>
                      <w:rPr>
                        <w:rFonts w:ascii="SimHei" w:hAnsi="SimHei" w:eastAsia="SimHei" w:cs="SimHei"/>
                        <w:sz w:val="15"/>
                        <w:szCs w:val="15"/>
                        <w:b/>
                        <w:bCs/>
                        <w:spacing w:val="10"/>
                      </w:rPr>
                      <w:t>健康教育</w:t>
                    </w:r>
                  </w:p>
                  <w:p>
                    <w:pPr>
                      <w:spacing w:line="308" w:lineRule="auto"/>
                      <w:rPr>
                        <w:rFonts w:ascii="Arial"/>
                        <w:sz w:val="21"/>
                      </w:rPr>
                    </w:pPr>
                    <w:r/>
                  </w:p>
                  <w:p>
                    <w:pPr>
                      <w:ind w:left="80"/>
                      <w:spacing w:before="49" w:line="221" w:lineRule="auto"/>
                      <w:rPr>
                        <w:rFonts w:ascii="SimHei" w:hAnsi="SimHei" w:eastAsia="SimHei" w:cs="SimHei"/>
                        <w:sz w:val="15"/>
                        <w:szCs w:val="15"/>
                      </w:rPr>
                    </w:pPr>
                    <w:r>
                      <w:rPr>
                        <w:rFonts w:ascii="SimHei" w:hAnsi="SimHei" w:eastAsia="SimHei" w:cs="SimHei"/>
                        <w:sz w:val="15"/>
                        <w:szCs w:val="15"/>
                        <w:spacing w:val="-13"/>
                        <w:w w:val="96"/>
                      </w:rPr>
                      <w:t>健康行为与生活方式</w:t>
                    </w:r>
                  </w:p>
                  <w:p>
                    <w:pPr>
                      <w:spacing w:before="30" w:line="221" w:lineRule="auto"/>
                      <w:jc w:val="right"/>
                      <w:rPr>
                        <w:rFonts w:ascii="SimHei" w:hAnsi="SimHei" w:eastAsia="SimHei" w:cs="SimHei"/>
                        <w:sz w:val="15"/>
                        <w:szCs w:val="15"/>
                      </w:rPr>
                    </w:pPr>
                    <w:r>
                      <w:rPr>
                        <w:rFonts w:ascii="SimHei" w:hAnsi="SimHei" w:eastAsia="SimHei" w:cs="SimHei"/>
                        <w:sz w:val="15"/>
                        <w:szCs w:val="15"/>
                        <w:spacing w:val="-15"/>
                        <w:w w:val="95"/>
                      </w:rPr>
                      <w:t>生长发育与青</w:t>
                    </w:r>
                    <w:r>
                      <w:rPr>
                        <w:rFonts w:ascii="SimHei" w:hAnsi="SimHei" w:eastAsia="SimHei" w:cs="SimHei"/>
                        <w:sz w:val="15"/>
                        <w:szCs w:val="15"/>
                        <w:spacing w:val="-14"/>
                        <w:w w:val="95"/>
                      </w:rPr>
                      <w:t>春期保</w:t>
                    </w:r>
                    <w:r>
                      <w:rPr>
                        <w:rFonts w:ascii="SimHei" w:hAnsi="SimHei" w:eastAsia="SimHei" w:cs="SimHei"/>
                        <w:sz w:val="15"/>
                        <w:szCs w:val="15"/>
                        <w:spacing w:val="-8"/>
                        <w:w w:val="95"/>
                      </w:rPr>
                      <w:t>健</w:t>
                    </w:r>
                  </w:p>
                  <w:p>
                    <w:pPr>
                      <w:ind w:left="340"/>
                      <w:spacing w:before="32" w:line="224" w:lineRule="auto"/>
                      <w:rPr>
                        <w:rFonts w:ascii="SimHei" w:hAnsi="SimHei" w:eastAsia="SimHei" w:cs="SimHei"/>
                        <w:sz w:val="15"/>
                        <w:szCs w:val="15"/>
                      </w:rPr>
                    </w:pPr>
                    <w:r>
                      <w:rPr>
                        <w:rFonts w:ascii="SimHei" w:hAnsi="SimHei" w:eastAsia="SimHei" w:cs="SimHei"/>
                        <w:sz w:val="15"/>
                        <w:szCs w:val="15"/>
                        <w:spacing w:val="-2"/>
                      </w:rPr>
                      <w:t>心理健康</w:t>
                    </w:r>
                  </w:p>
                  <w:p>
                    <w:pPr>
                      <w:ind w:left="150"/>
                      <w:spacing w:before="26" w:line="210" w:lineRule="auto"/>
                      <w:rPr>
                        <w:rFonts w:ascii="SimHei" w:hAnsi="SimHei" w:eastAsia="SimHei" w:cs="SimHei"/>
                        <w:sz w:val="15"/>
                        <w:szCs w:val="15"/>
                      </w:rPr>
                    </w:pPr>
                    <w:r>
                      <w:rPr>
                        <w:rFonts w:ascii="SimHei" w:hAnsi="SimHei" w:eastAsia="SimHei" w:cs="SimHei"/>
                        <w:sz w:val="15"/>
                        <w:szCs w:val="15"/>
                        <w:spacing w:val="-4"/>
                      </w:rPr>
                      <w:t>疾病预防与突发</w:t>
                    </w:r>
                  </w:p>
                  <w:p>
                    <w:pPr>
                      <w:ind w:left="90"/>
                      <w:spacing w:line="222" w:lineRule="auto"/>
                      <w:rPr>
                        <w:rFonts w:ascii="SimHei" w:hAnsi="SimHei" w:eastAsia="SimHei" w:cs="SimHei"/>
                        <w:sz w:val="15"/>
                        <w:szCs w:val="15"/>
                      </w:rPr>
                    </w:pPr>
                    <w:r>
                      <w:rPr>
                        <w:rFonts w:ascii="SimHei" w:hAnsi="SimHei" w:eastAsia="SimHei" w:cs="SimHei"/>
                        <w:sz w:val="15"/>
                        <w:szCs w:val="15"/>
                        <w:spacing w:val="-5"/>
                      </w:rPr>
                      <w:t>公共卫生事件应对</w:t>
                    </w:r>
                  </w:p>
                  <w:p>
                    <w:pPr>
                      <w:ind w:left="170"/>
                      <w:spacing w:before="19" w:line="222" w:lineRule="auto"/>
                      <w:rPr>
                        <w:rFonts w:ascii="SimHei" w:hAnsi="SimHei" w:eastAsia="SimHei" w:cs="SimHei"/>
                        <w:sz w:val="15"/>
                        <w:szCs w:val="15"/>
                      </w:rPr>
                    </w:pPr>
                    <w:r>
                      <w:rPr>
                        <w:rFonts w:ascii="SimHei" w:hAnsi="SimHei" w:eastAsia="SimHei" w:cs="SimHei"/>
                        <w:sz w:val="15"/>
                        <w:szCs w:val="15"/>
                        <w:spacing w:val="-7"/>
                      </w:rPr>
                      <w:t>安全应急与避险</w:t>
                    </w:r>
                  </w:p>
                </w:txbxContent>
              </v:textbox>
            </v:shape>
            <v:shape id="_x0000_s10" style="position:absolute;left:1789;top:2563;width:635;height:2673;" filled="false" stroked="false" type="#_x0000_t202">
              <v:fill on="false"/>
              <v:stroke on="false"/>
              <v:path/>
              <v:imagedata o:title=""/>
              <o:lock v:ext="edit" aspectratio="false"/>
              <v:textbox inset="0mm,0mm,0mm,0mm">
                <w:txbxContent>
                  <w:p>
                    <w:pPr>
                      <w:ind w:left="182"/>
                      <w:spacing w:before="20" w:line="222" w:lineRule="auto"/>
                      <w:rPr>
                        <w:rFonts w:ascii="SimHei" w:hAnsi="SimHei" w:eastAsia="SimHei" w:cs="SimHei"/>
                        <w:sz w:val="15"/>
                        <w:szCs w:val="15"/>
                      </w:rPr>
                    </w:pPr>
                    <w:r>
                      <w:rPr>
                        <w:rFonts w:ascii="SimHei" w:hAnsi="SimHei" w:eastAsia="SimHei" w:cs="SimHei"/>
                        <w:sz w:val="15"/>
                        <w:szCs w:val="15"/>
                        <w:b/>
                        <w:bCs/>
                        <w:spacing w:val="-5"/>
                      </w:rPr>
                      <w:t>体</w:t>
                    </w:r>
                    <w:r>
                      <w:rPr>
                        <w:rFonts w:ascii="SimHei" w:hAnsi="SimHei" w:eastAsia="SimHei" w:cs="SimHei"/>
                        <w:sz w:val="15"/>
                        <w:szCs w:val="15"/>
                        <w:spacing w:val="-15"/>
                      </w:rPr>
                      <w:t xml:space="preserve"> </w:t>
                    </w:r>
                    <w:r>
                      <w:rPr>
                        <w:rFonts w:ascii="SimHei" w:hAnsi="SimHei" w:eastAsia="SimHei" w:cs="SimHei"/>
                        <w:sz w:val="15"/>
                        <w:szCs w:val="15"/>
                        <w:b/>
                        <w:bCs/>
                        <w:spacing w:val="-5"/>
                      </w:rPr>
                      <w:t>能</w:t>
                    </w:r>
                  </w:p>
                  <w:p>
                    <w:pPr>
                      <w:spacing w:line="313" w:lineRule="auto"/>
                      <w:rPr>
                        <w:rFonts w:ascii="Arial"/>
                        <w:sz w:val="21"/>
                      </w:rPr>
                    </w:pPr>
                    <w:r/>
                  </w:p>
                  <w:p>
                    <w:pPr>
                      <w:ind w:left="20" w:right="20"/>
                      <w:spacing w:before="49" w:line="238" w:lineRule="auto"/>
                      <w:rPr>
                        <w:rFonts w:ascii="SimHei" w:hAnsi="SimHei" w:eastAsia="SimHei" w:cs="SimHei"/>
                        <w:sz w:val="15"/>
                        <w:szCs w:val="15"/>
                      </w:rPr>
                    </w:pPr>
                    <w:r>
                      <w:rPr>
                        <w:rFonts w:ascii="SimHei" w:hAnsi="SimHei" w:eastAsia="SimHei" w:cs="SimHei"/>
                        <w:sz w:val="15"/>
                        <w:szCs w:val="15"/>
                        <w:spacing w:val="-3"/>
                      </w:rPr>
                      <w:t>身体成分</w:t>
                    </w:r>
                    <w:r>
                      <w:rPr>
                        <w:rFonts w:ascii="SimHei" w:hAnsi="SimHei" w:eastAsia="SimHei" w:cs="SimHei"/>
                        <w:sz w:val="15"/>
                        <w:szCs w:val="15"/>
                        <w:spacing w:val="2"/>
                      </w:rPr>
                      <w:t xml:space="preserve"> </w:t>
                    </w:r>
                    <w:r>
                      <w:rPr>
                        <w:rFonts w:ascii="SimHei" w:hAnsi="SimHei" w:eastAsia="SimHei" w:cs="SimHei"/>
                        <w:sz w:val="15"/>
                        <w:szCs w:val="15"/>
                        <w:spacing w:val="-2"/>
                      </w:rPr>
                      <w:t>心肺耐力</w:t>
                    </w:r>
                    <w:r>
                      <w:rPr>
                        <w:rFonts w:ascii="SimHei" w:hAnsi="SimHei" w:eastAsia="SimHei" w:cs="SimHei"/>
                        <w:sz w:val="15"/>
                        <w:szCs w:val="15"/>
                      </w:rPr>
                      <w:t xml:space="preserve"> </w:t>
                    </w:r>
                    <w:r>
                      <w:rPr>
                        <w:rFonts w:ascii="SimHei" w:hAnsi="SimHei" w:eastAsia="SimHei" w:cs="SimHei"/>
                        <w:sz w:val="15"/>
                        <w:szCs w:val="15"/>
                        <w:spacing w:val="-2"/>
                      </w:rPr>
                      <w:t>肌肉力量</w:t>
                    </w:r>
                    <w:r>
                      <w:rPr>
                        <w:rFonts w:ascii="SimHei" w:hAnsi="SimHei" w:eastAsia="SimHei" w:cs="SimHei"/>
                        <w:sz w:val="15"/>
                        <w:szCs w:val="15"/>
                        <w:spacing w:val="2"/>
                      </w:rPr>
                      <w:t xml:space="preserve"> </w:t>
                    </w:r>
                    <w:r>
                      <w:rPr>
                        <w:rFonts w:ascii="SimHei" w:hAnsi="SimHei" w:eastAsia="SimHei" w:cs="SimHei"/>
                        <w:sz w:val="15"/>
                        <w:szCs w:val="15"/>
                        <w:spacing w:val="-2"/>
                      </w:rPr>
                      <w:t>肌肉耐力</w:t>
                    </w:r>
                    <w:r>
                      <w:rPr>
                        <w:rFonts w:ascii="SimHei" w:hAnsi="SimHei" w:eastAsia="SimHei" w:cs="SimHei"/>
                        <w:sz w:val="15"/>
                        <w:szCs w:val="15"/>
                        <w:spacing w:val="2"/>
                      </w:rPr>
                      <w:t xml:space="preserve"> </w:t>
                    </w:r>
                    <w:r>
                      <w:rPr>
                        <w:rFonts w:ascii="SimHei" w:hAnsi="SimHei" w:eastAsia="SimHei" w:cs="SimHei"/>
                        <w:sz w:val="15"/>
                        <w:szCs w:val="15"/>
                        <w:spacing w:val="17"/>
                      </w:rPr>
                      <w:t>柔韧性</w:t>
                    </w:r>
                    <w:r>
                      <w:rPr>
                        <w:rFonts w:ascii="SimHei" w:hAnsi="SimHei" w:eastAsia="SimHei" w:cs="SimHei"/>
                        <w:sz w:val="15"/>
                        <w:szCs w:val="15"/>
                      </w:rPr>
                      <w:t xml:space="preserve">  </w:t>
                    </w:r>
                    <w:r>
                      <w:rPr>
                        <w:rFonts w:ascii="SimHei" w:hAnsi="SimHei" w:eastAsia="SimHei" w:cs="SimHei"/>
                        <w:sz w:val="15"/>
                        <w:szCs w:val="15"/>
                        <w:spacing w:val="-2"/>
                      </w:rPr>
                      <w:t>反应能力</w:t>
                    </w:r>
                    <w:r>
                      <w:rPr>
                        <w:rFonts w:ascii="SimHei" w:hAnsi="SimHei" w:eastAsia="SimHei" w:cs="SimHei"/>
                        <w:sz w:val="15"/>
                        <w:szCs w:val="15"/>
                      </w:rPr>
                      <w:t xml:space="preserve"> </w:t>
                    </w:r>
                    <w:r>
                      <w:rPr>
                        <w:rFonts w:ascii="SimHei" w:hAnsi="SimHei" w:eastAsia="SimHei" w:cs="SimHei"/>
                        <w:sz w:val="15"/>
                        <w:szCs w:val="15"/>
                        <w:spacing w:val="-2"/>
                      </w:rPr>
                      <w:t>位移速度</w:t>
                    </w:r>
                    <w:r>
                      <w:rPr>
                        <w:rFonts w:ascii="SimHei" w:hAnsi="SimHei" w:eastAsia="SimHei" w:cs="SimHei"/>
                        <w:sz w:val="15"/>
                        <w:szCs w:val="15"/>
                        <w:spacing w:val="2"/>
                      </w:rPr>
                      <w:t xml:space="preserve"> </w:t>
                    </w:r>
                    <w:r>
                      <w:rPr>
                        <w:rFonts w:ascii="STXingkai" w:hAnsi="STXingkai" w:eastAsia="STXingkai" w:cs="STXingkai"/>
                        <w:sz w:val="15"/>
                        <w:szCs w:val="15"/>
                        <w:spacing w:val="17"/>
                      </w:rPr>
                      <w:t>协调性</w:t>
                    </w:r>
                    <w:r>
                      <w:rPr>
                        <w:rFonts w:ascii="STXingkai" w:hAnsi="STXingkai" w:eastAsia="STXingkai" w:cs="STXingkai"/>
                        <w:sz w:val="15"/>
                        <w:szCs w:val="15"/>
                      </w:rPr>
                      <w:t xml:space="preserve">    </w:t>
                    </w:r>
                    <w:r>
                      <w:rPr>
                        <w:rFonts w:ascii="SimHei" w:hAnsi="SimHei" w:eastAsia="SimHei" w:cs="SimHei"/>
                        <w:sz w:val="15"/>
                        <w:szCs w:val="15"/>
                        <w:spacing w:val="17"/>
                      </w:rPr>
                      <w:t>灵敏性</w:t>
                    </w:r>
                    <w:r>
                      <w:rPr>
                        <w:rFonts w:ascii="SimHei" w:hAnsi="SimHei" w:eastAsia="SimHei" w:cs="SimHei"/>
                        <w:sz w:val="15"/>
                        <w:szCs w:val="15"/>
                      </w:rPr>
                      <w:t xml:space="preserve">  </w:t>
                    </w:r>
                    <w:r>
                      <w:rPr>
                        <w:rFonts w:ascii="SimHei" w:hAnsi="SimHei" w:eastAsia="SimHei" w:cs="SimHei"/>
                        <w:sz w:val="15"/>
                        <w:szCs w:val="15"/>
                        <w:spacing w:val="17"/>
                      </w:rPr>
                      <w:t>爆发力</w:t>
                    </w:r>
                    <w:r>
                      <w:rPr>
                        <w:rFonts w:ascii="SimHei" w:hAnsi="SimHei" w:eastAsia="SimHei" w:cs="SimHei"/>
                        <w:sz w:val="15"/>
                        <w:szCs w:val="15"/>
                      </w:rPr>
                      <w:t xml:space="preserve">  </w:t>
                    </w:r>
                    <w:r>
                      <w:rPr>
                        <w:rFonts w:ascii="SimHei" w:hAnsi="SimHei" w:eastAsia="SimHei" w:cs="SimHei"/>
                        <w:sz w:val="15"/>
                        <w:szCs w:val="15"/>
                        <w:spacing w:val="-2"/>
                      </w:rPr>
                      <w:t>平衡能力</w:t>
                    </w:r>
                  </w:p>
                </w:txbxContent>
              </v:textbox>
            </v:shape>
            <v:shape id="_x0000_s12" style="position:absolute;left:270;top:3150;width:931;height:988;" filled="false" stroked="false" type="#_x0000_t202">
              <v:fill on="false"/>
              <v:stroke on="false"/>
              <v:path/>
              <v:imagedata o:title=""/>
              <o:lock v:ext="edit" aspectratio="false"/>
              <v:textbox inset="0mm,0mm,0mm,0mm">
                <w:txbxContent>
                  <w:p>
                    <w:pPr>
                      <w:ind w:left="89"/>
                      <w:spacing w:before="19" w:line="175" w:lineRule="auto"/>
                      <w:rPr>
                        <w:rFonts w:ascii="LiSu" w:hAnsi="LiSu" w:eastAsia="LiSu" w:cs="LiSu"/>
                        <w:sz w:val="15"/>
                        <w:szCs w:val="15"/>
                      </w:rPr>
                    </w:pPr>
                    <w:r>
                      <w:rPr>
                        <w:rFonts w:ascii="LiSu" w:hAnsi="LiSu" w:eastAsia="LiSu" w:cs="LiSu"/>
                        <w:sz w:val="15"/>
                        <w:szCs w:val="15"/>
                        <w:spacing w:val="-5"/>
                      </w:rPr>
                      <w:t>移动性技能</w:t>
                    </w:r>
                  </w:p>
                  <w:p>
                    <w:pPr>
                      <w:ind w:left="88" w:right="20" w:hanging="69"/>
                      <w:spacing w:before="233" w:line="382" w:lineRule="auto"/>
                      <w:rPr>
                        <w:rFonts w:ascii="SimHei" w:hAnsi="SimHei" w:eastAsia="SimHei" w:cs="SimHei"/>
                        <w:sz w:val="15"/>
                        <w:szCs w:val="15"/>
                      </w:rPr>
                    </w:pPr>
                    <w:r>
                      <w:rPr>
                        <w:rFonts w:ascii="SimHei" w:hAnsi="SimHei" w:eastAsia="SimHei" w:cs="SimHei"/>
                        <w:sz w:val="15"/>
                        <w:szCs w:val="15"/>
                        <w:spacing w:val="-2"/>
                      </w:rPr>
                      <w:t>非移动性技能</w:t>
                    </w:r>
                    <w:r>
                      <w:rPr>
                        <w:rFonts w:ascii="SimHei" w:hAnsi="SimHei" w:eastAsia="SimHei" w:cs="SimHei"/>
                        <w:sz w:val="15"/>
                        <w:szCs w:val="15"/>
                        <w:spacing w:val="2"/>
                      </w:rPr>
                      <w:t xml:space="preserve"> </w:t>
                    </w:r>
                    <w:r>
                      <w:rPr>
                        <w:rFonts w:ascii="SimHei" w:hAnsi="SimHei" w:eastAsia="SimHei" w:cs="SimHei"/>
                        <w:sz w:val="15"/>
                        <w:szCs w:val="15"/>
                        <w:spacing w:val="-1"/>
                      </w:rPr>
                      <w:t>操控性技能</w:t>
                    </w:r>
                  </w:p>
                </w:txbxContent>
              </v:textbox>
            </v:shape>
            <v:shape id="_x0000_s14" style="position:absolute;left:262;top:2563;width:994;height:19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5"/>
                        <w:szCs w:val="15"/>
                      </w:rPr>
                    </w:pPr>
                    <w:r>
                      <w:rPr>
                        <w:rFonts w:ascii="SimHei" w:hAnsi="SimHei" w:eastAsia="SimHei" w:cs="SimHei"/>
                        <w:sz w:val="15"/>
                        <w:szCs w:val="15"/>
                        <w:b/>
                        <w:bCs/>
                        <w:spacing w:val="7"/>
                      </w:rPr>
                      <w:t>基本运动技能</w:t>
                    </w:r>
                  </w:p>
                </w:txbxContent>
              </v:textbox>
            </v:shape>
            <v:shape id="_x0000_s16" style="position:absolute;left:5492;top:634;width:683;height:192;"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15"/>
                        <w:szCs w:val="15"/>
                      </w:rPr>
                    </w:pPr>
                    <w:r>
                      <w:rPr>
                        <w:rFonts w:ascii="SimHei" w:hAnsi="SimHei" w:eastAsia="SimHei" w:cs="SimHei"/>
                        <w:sz w:val="15"/>
                        <w:szCs w:val="15"/>
                        <w:b/>
                        <w:bCs/>
                        <w:spacing w:val="8"/>
                      </w:rPr>
                      <w:t>体育品德</w:t>
                    </w:r>
                  </w:p>
                </w:txbxContent>
              </v:textbox>
            </v:shape>
            <v:shape id="_x0000_s18" style="position:absolute;left:872;top:633;width:670;height:19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5"/>
                        <w:szCs w:val="15"/>
                      </w:rPr>
                    </w:pPr>
                    <w:r>
                      <w:rPr>
                        <w:rFonts w:ascii="SimHei" w:hAnsi="SimHei" w:eastAsia="SimHei" w:cs="SimHei"/>
                        <w:sz w:val="15"/>
                        <w:szCs w:val="15"/>
                        <w:b/>
                        <w:bCs/>
                        <w:spacing w:val="5"/>
                      </w:rPr>
                      <w:t>运动能力</w:t>
                    </w:r>
                  </w:p>
                </w:txbxContent>
              </v:textbox>
            </v:shape>
          </v:group>
        </w:pict>
      </w:r>
    </w:p>
    <w:p>
      <w:pPr>
        <w:ind w:left="2034"/>
        <w:spacing w:before="167" w:line="221" w:lineRule="auto"/>
        <w:rPr>
          <w:rFonts w:ascii="SimHei" w:hAnsi="SimHei" w:eastAsia="SimHei" w:cs="SimHei"/>
          <w:sz w:val="24"/>
          <w:szCs w:val="24"/>
        </w:rPr>
      </w:pPr>
      <w:r>
        <w:rPr>
          <w:rFonts w:ascii="SimHei" w:hAnsi="SimHei" w:eastAsia="SimHei" w:cs="SimHei"/>
          <w:sz w:val="24"/>
          <w:szCs w:val="24"/>
          <w:spacing w:val="-4"/>
        </w:rPr>
        <w:t>图</w:t>
      </w:r>
      <w:r>
        <w:rPr>
          <w:rFonts w:ascii="SimHei" w:hAnsi="SimHei" w:eastAsia="SimHei" w:cs="SimHei"/>
          <w:sz w:val="24"/>
          <w:szCs w:val="24"/>
          <w:spacing w:val="-4"/>
        </w:rPr>
        <w:t xml:space="preserve"> </w:t>
      </w:r>
      <w:r>
        <w:rPr>
          <w:rFonts w:ascii="SimHei" w:hAnsi="SimHei" w:eastAsia="SimHei" w:cs="SimHei"/>
          <w:sz w:val="24"/>
          <w:szCs w:val="24"/>
          <w:spacing w:val="-4"/>
        </w:rPr>
        <w:t>1</w:t>
      </w:r>
      <w:r>
        <w:rPr>
          <w:rFonts w:ascii="SimHei" w:hAnsi="SimHei" w:eastAsia="SimHei" w:cs="SimHei"/>
          <w:sz w:val="24"/>
          <w:szCs w:val="24"/>
          <w:spacing w:val="67"/>
        </w:rPr>
        <w:t xml:space="preserve"> </w:t>
      </w:r>
      <w:r>
        <w:rPr>
          <w:rFonts w:ascii="SimHei" w:hAnsi="SimHei" w:eastAsia="SimHei" w:cs="SimHei"/>
          <w:sz w:val="24"/>
          <w:szCs w:val="24"/>
          <w:spacing w:val="-4"/>
        </w:rPr>
        <w:t>体育与健康课程内容结构</w:t>
      </w:r>
    </w:p>
    <w:p>
      <w:pPr>
        <w:pStyle w:val="BodyText"/>
        <w:spacing w:line="303" w:lineRule="auto"/>
        <w:rPr/>
      </w:pPr>
      <w:r/>
    </w:p>
    <w:p>
      <w:pPr>
        <w:ind w:left="13" w:right="23" w:firstLine="459"/>
        <w:spacing w:before="79" w:line="317" w:lineRule="auto"/>
        <w:jc w:val="both"/>
        <w:rPr>
          <w:rFonts w:ascii="SimSun" w:hAnsi="SimSun" w:eastAsia="SimSun" w:cs="SimSun"/>
          <w:sz w:val="24"/>
          <w:szCs w:val="24"/>
        </w:rPr>
      </w:pPr>
      <w:r>
        <w:rPr>
          <w:rFonts w:ascii="SimSun" w:hAnsi="SimSun" w:eastAsia="SimSun" w:cs="SimSun"/>
          <w:sz w:val="24"/>
          <w:szCs w:val="24"/>
          <w:spacing w:val="2"/>
        </w:rPr>
        <w:t>根据课程目标的四个水平，设计相应内容。针对水平一目标，专</w:t>
      </w:r>
      <w:r>
        <w:rPr>
          <w:rFonts w:ascii="SimSun" w:hAnsi="SimSun" w:eastAsia="SimSun" w:cs="SimSun"/>
          <w:sz w:val="24"/>
          <w:szCs w:val="24"/>
          <w:spacing w:val="16"/>
        </w:rPr>
        <w:t xml:space="preserve"> </w:t>
      </w:r>
      <w:r>
        <w:rPr>
          <w:rFonts w:ascii="SimSun" w:hAnsi="SimSun" w:eastAsia="SimSun" w:cs="SimSun"/>
          <w:sz w:val="24"/>
          <w:szCs w:val="24"/>
          <w:spacing w:val="2"/>
        </w:rPr>
        <w:t>门设置基本运动技能的课程内容，为体能和专项运动技能学练奠定基</w:t>
      </w:r>
      <w:r>
        <w:rPr>
          <w:rFonts w:ascii="SimSun" w:hAnsi="SimSun" w:eastAsia="SimSun" w:cs="SimSun"/>
          <w:sz w:val="24"/>
          <w:szCs w:val="24"/>
          <w:spacing w:val="9"/>
        </w:rPr>
        <w:t xml:space="preserve"> </w:t>
      </w:r>
      <w:r>
        <w:rPr>
          <w:rFonts w:ascii="SimSun" w:hAnsi="SimSun" w:eastAsia="SimSun" w:cs="SimSun"/>
          <w:sz w:val="24"/>
          <w:szCs w:val="24"/>
          <w:spacing w:val="2"/>
        </w:rPr>
        <w:t>础；针对水平二、水平三、水平四目标，分别设置体能和专项运动技</w:t>
      </w:r>
    </w:p>
    <w:p>
      <w:pPr>
        <w:spacing w:line="317" w:lineRule="auto"/>
        <w:sectPr>
          <w:footerReference w:type="default" r:id="rId22"/>
          <w:pgSz w:w="10440" w:h="14740"/>
          <w:pgMar w:top="400" w:right="1566" w:bottom="1184" w:left="1566" w:header="0" w:footer="1049" w:gutter="0"/>
        </w:sectPr>
        <w:rPr>
          <w:rFonts w:ascii="SimSun" w:hAnsi="SimSun" w:eastAsia="SimSun" w:cs="SimSun"/>
          <w:sz w:val="24"/>
          <w:szCs w:val="24"/>
        </w:rPr>
      </w:pPr>
    </w:p>
    <w:p>
      <w:pPr>
        <w:pStyle w:val="BodyText"/>
        <w:spacing w:line="379" w:lineRule="auto"/>
        <w:rPr/>
      </w:pPr>
      <w:r/>
    </w:p>
    <w:p>
      <w:pPr>
        <w:spacing w:before="74" w:line="219" w:lineRule="auto"/>
        <w:jc w:val="right"/>
        <w:rPr>
          <w:rFonts w:ascii="Times New Roman" w:hAnsi="Times New Roman" w:eastAsia="Times New Roman" w:cs="Times New Roman"/>
          <w:sz w:val="23"/>
          <w:szCs w:val="23"/>
        </w:rPr>
      </w:pPr>
      <w:r>
        <w:rPr>
          <w:rFonts w:ascii="SimSun" w:hAnsi="SimSun" w:eastAsia="SimSun" w:cs="SimSun"/>
          <w:sz w:val="23"/>
          <w:szCs w:val="23"/>
          <w:b/>
          <w:bCs/>
          <w:spacing w:val="-33"/>
          <w:w w:val="92"/>
        </w:rPr>
        <w:t>四、课程内</w:t>
      </w:r>
      <w:r>
        <w:rPr>
          <w:rFonts w:ascii="SimSun" w:hAnsi="SimSun" w:eastAsia="SimSun" w:cs="SimSun"/>
          <w:sz w:val="23"/>
          <w:szCs w:val="23"/>
          <w:b/>
          <w:bCs/>
          <w:spacing w:val="-32"/>
          <w:w w:val="92"/>
        </w:rPr>
        <w:t>容</w:t>
      </w:r>
      <w:r>
        <w:rPr>
          <w:rFonts w:ascii="Times New Roman" w:hAnsi="Times New Roman" w:eastAsia="Times New Roman" w:cs="Times New Roman"/>
          <w:sz w:val="23"/>
          <w:szCs w:val="23"/>
          <w:spacing w:val="-6"/>
          <w:w w:val="92"/>
        </w:rPr>
        <w:t>I</w:t>
      </w:r>
    </w:p>
    <w:p>
      <w:pPr>
        <w:pStyle w:val="BodyText"/>
        <w:spacing w:line="391" w:lineRule="auto"/>
        <w:rPr/>
      </w:pPr>
      <w:r/>
    </w:p>
    <w:p>
      <w:pPr>
        <w:ind w:left="3" w:right="111"/>
        <w:spacing w:before="75" w:line="330" w:lineRule="auto"/>
        <w:jc w:val="both"/>
        <w:rPr>
          <w:rFonts w:ascii="SimSun" w:hAnsi="SimSun" w:eastAsia="SimSun" w:cs="SimSun"/>
          <w:sz w:val="23"/>
          <w:szCs w:val="23"/>
        </w:rPr>
      </w:pPr>
      <w:r>
        <w:rPr>
          <w:rFonts w:ascii="SimSun" w:hAnsi="SimSun" w:eastAsia="SimSun" w:cs="SimSun"/>
          <w:sz w:val="23"/>
          <w:szCs w:val="23"/>
          <w:spacing w:val="20"/>
        </w:rPr>
        <w:t>能的课程内容；健康教育和跨学科主题学习贯穿整个义务教育阶段</w:t>
      </w:r>
      <w:r>
        <w:rPr>
          <w:rFonts w:ascii="SimSun" w:hAnsi="SimSun" w:eastAsia="SimSun" w:cs="SimSun"/>
          <w:sz w:val="23"/>
          <w:szCs w:val="23"/>
          <w:spacing w:val="18"/>
        </w:rPr>
        <w:t xml:space="preserve"> </w:t>
      </w:r>
      <w:r>
        <w:rPr>
          <w:rFonts w:ascii="SimSun" w:hAnsi="SimSun" w:eastAsia="SimSun" w:cs="SimSun"/>
          <w:sz w:val="23"/>
          <w:szCs w:val="23"/>
          <w:spacing w:val="15"/>
        </w:rPr>
        <w:t>(见表2)。其中，健康教育由体育与健康、道德与法治、生物学、科</w:t>
      </w:r>
      <w:r>
        <w:rPr>
          <w:rFonts w:ascii="SimSun" w:hAnsi="SimSun" w:eastAsia="SimSun" w:cs="SimSun"/>
          <w:sz w:val="23"/>
          <w:szCs w:val="23"/>
          <w:spacing w:val="17"/>
        </w:rPr>
        <w:t xml:space="preserve"> </w:t>
      </w:r>
      <w:r>
        <w:rPr>
          <w:rFonts w:ascii="SimSun" w:hAnsi="SimSun" w:eastAsia="SimSun" w:cs="SimSun"/>
          <w:sz w:val="23"/>
          <w:szCs w:val="23"/>
          <w:spacing w:val="12"/>
        </w:rPr>
        <w:t>学等多门课程共同承担，体育与健康是落实健康教育的主要课程。体</w:t>
      </w:r>
      <w:r>
        <w:rPr>
          <w:rFonts w:ascii="SimSun" w:hAnsi="SimSun" w:eastAsia="SimSun" w:cs="SimSun"/>
          <w:sz w:val="23"/>
          <w:szCs w:val="23"/>
          <w:spacing w:val="8"/>
        </w:rPr>
        <w:t xml:space="preserve"> </w:t>
      </w:r>
      <w:r>
        <w:rPr>
          <w:rFonts w:ascii="SimSun" w:hAnsi="SimSun" w:eastAsia="SimSun" w:cs="SimSun"/>
          <w:sz w:val="23"/>
          <w:szCs w:val="23"/>
          <w:spacing w:val="9"/>
        </w:rPr>
        <w:t>育文化和体育精神主要融入体育与健康课程内容之</w:t>
      </w:r>
      <w:r>
        <w:rPr>
          <w:rFonts w:ascii="SimSun" w:hAnsi="SimSun" w:eastAsia="SimSun" w:cs="SimSun"/>
          <w:sz w:val="23"/>
          <w:szCs w:val="23"/>
          <w:spacing w:val="8"/>
        </w:rPr>
        <w:t>中。</w:t>
      </w:r>
    </w:p>
    <w:p>
      <w:pPr>
        <w:ind w:left="2037"/>
        <w:spacing w:before="101" w:line="221" w:lineRule="auto"/>
        <w:rPr>
          <w:rFonts w:ascii="SimHei" w:hAnsi="SimHei" w:eastAsia="SimHei" w:cs="SimHei"/>
          <w:sz w:val="23"/>
          <w:szCs w:val="23"/>
        </w:rPr>
      </w:pPr>
      <w:r>
        <w:rPr>
          <w:rFonts w:ascii="SimHei" w:hAnsi="SimHei" w:eastAsia="SimHei" w:cs="SimHei"/>
          <w:sz w:val="23"/>
          <w:szCs w:val="23"/>
          <w:b/>
          <w:bCs/>
          <w:spacing w:val="-12"/>
        </w:rPr>
        <w:t>表</w:t>
      </w:r>
      <w:r>
        <w:rPr>
          <w:rFonts w:ascii="SimHei" w:hAnsi="SimHei" w:eastAsia="SimHei" w:cs="SimHei"/>
          <w:sz w:val="23"/>
          <w:szCs w:val="23"/>
          <w:spacing w:val="-48"/>
        </w:rPr>
        <w:t xml:space="preserve"> </w:t>
      </w:r>
      <w:r>
        <w:rPr>
          <w:rFonts w:ascii="SimHei" w:hAnsi="SimHei" w:eastAsia="SimHei" w:cs="SimHei"/>
          <w:sz w:val="23"/>
          <w:szCs w:val="23"/>
          <w:b/>
          <w:bCs/>
          <w:spacing w:val="-12"/>
        </w:rPr>
        <w:t>2</w:t>
      </w:r>
      <w:r>
        <w:rPr>
          <w:rFonts w:ascii="SimHei" w:hAnsi="SimHei" w:eastAsia="SimHei" w:cs="SimHei"/>
          <w:sz w:val="23"/>
          <w:szCs w:val="23"/>
          <w:spacing w:val="88"/>
        </w:rPr>
        <w:t xml:space="preserve"> </w:t>
      </w:r>
      <w:r>
        <w:rPr>
          <w:rFonts w:ascii="SimHei" w:hAnsi="SimHei" w:eastAsia="SimHei" w:cs="SimHei"/>
          <w:sz w:val="23"/>
          <w:szCs w:val="23"/>
          <w:b/>
          <w:bCs/>
          <w:spacing w:val="-12"/>
        </w:rPr>
        <w:t>课程内容与水平目标对应表</w:t>
      </w:r>
    </w:p>
    <w:p>
      <w:pPr>
        <w:spacing w:line="115"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02"/>
        <w:gridCol w:w="1198"/>
        <w:gridCol w:w="1198"/>
        <w:gridCol w:w="1198"/>
        <w:gridCol w:w="1254"/>
      </w:tblGrid>
      <w:tr>
        <w:trPr>
          <w:trHeight w:val="384" w:hRule="atLeast"/>
        </w:trPr>
        <w:tc>
          <w:tcPr>
            <w:shd w:val="clear" w:fill="DCDCDC"/>
            <w:tcW w:w="2402" w:type="dxa"/>
            <w:vAlign w:val="top"/>
            <w:vMerge w:val="restart"/>
            <w:tcBorders>
              <w:bottom w:val="nil"/>
            </w:tcBorders>
          </w:tcPr>
          <w:p>
            <w:pPr>
              <w:pStyle w:val="TableText"/>
              <w:ind w:left="787"/>
              <w:spacing w:before="290" w:line="219" w:lineRule="auto"/>
              <w:rPr>
                <w:sz w:val="20"/>
                <w:szCs w:val="20"/>
              </w:rPr>
            </w:pPr>
            <w:r>
              <w:rPr>
                <w:sz w:val="20"/>
                <w:szCs w:val="20"/>
                <w:b/>
                <w:bCs/>
                <w:spacing w:val="-4"/>
              </w:rPr>
              <w:t>课程内容</w:t>
            </w:r>
          </w:p>
        </w:tc>
        <w:tc>
          <w:tcPr>
            <w:shd w:val="clear" w:fill="DCDCDC"/>
            <w:tcW w:w="4848" w:type="dxa"/>
            <w:vAlign w:val="top"/>
            <w:gridSpan w:val="4"/>
          </w:tcPr>
          <w:p>
            <w:pPr>
              <w:pStyle w:val="TableText"/>
              <w:ind w:left="2015"/>
              <w:spacing w:before="90" w:line="219" w:lineRule="auto"/>
              <w:rPr>
                <w:sz w:val="20"/>
                <w:szCs w:val="20"/>
              </w:rPr>
            </w:pPr>
            <w:r>
              <w:rPr>
                <w:sz w:val="20"/>
                <w:szCs w:val="20"/>
                <w:b/>
                <w:bCs/>
                <w:spacing w:val="-5"/>
              </w:rPr>
              <w:t>水平目标</w:t>
            </w:r>
          </w:p>
        </w:tc>
      </w:tr>
      <w:tr>
        <w:trPr>
          <w:trHeight w:val="389" w:hRule="atLeast"/>
        </w:trPr>
        <w:tc>
          <w:tcPr>
            <w:tcW w:w="2402" w:type="dxa"/>
            <w:vAlign w:val="top"/>
            <w:vMerge w:val="continue"/>
            <w:tcBorders>
              <w:top w:val="nil"/>
            </w:tcBorders>
          </w:tcPr>
          <w:p>
            <w:pPr>
              <w:rPr>
                <w:rFonts w:ascii="Arial"/>
                <w:sz w:val="21"/>
              </w:rPr>
            </w:pPr>
            <w:r/>
          </w:p>
        </w:tc>
        <w:tc>
          <w:tcPr>
            <w:shd w:val="clear" w:fill="DCDCDC"/>
            <w:tcW w:w="1198" w:type="dxa"/>
            <w:vAlign w:val="top"/>
          </w:tcPr>
          <w:p>
            <w:pPr>
              <w:pStyle w:val="TableText"/>
              <w:ind w:left="295"/>
              <w:spacing w:before="96" w:line="219" w:lineRule="auto"/>
              <w:rPr>
                <w:sz w:val="20"/>
                <w:szCs w:val="20"/>
              </w:rPr>
            </w:pPr>
            <w:r>
              <w:rPr>
                <w:sz w:val="20"/>
                <w:szCs w:val="20"/>
                <w:b/>
                <w:bCs/>
                <w:spacing w:val="-2"/>
              </w:rPr>
              <w:t>水平一</w:t>
            </w:r>
          </w:p>
        </w:tc>
        <w:tc>
          <w:tcPr>
            <w:shd w:val="clear" w:fill="DCDCDC"/>
            <w:tcW w:w="1198" w:type="dxa"/>
            <w:vAlign w:val="top"/>
          </w:tcPr>
          <w:p>
            <w:pPr>
              <w:pStyle w:val="TableText"/>
              <w:ind w:left="297"/>
              <w:spacing w:before="96" w:line="219" w:lineRule="auto"/>
              <w:rPr>
                <w:sz w:val="20"/>
                <w:szCs w:val="20"/>
              </w:rPr>
            </w:pPr>
            <w:r>
              <w:rPr>
                <w:sz w:val="20"/>
                <w:szCs w:val="20"/>
                <w:b/>
                <w:bCs/>
                <w:spacing w:val="-5"/>
              </w:rPr>
              <w:t>水平二</w:t>
            </w:r>
          </w:p>
        </w:tc>
        <w:tc>
          <w:tcPr>
            <w:shd w:val="clear" w:fill="DDDDDD"/>
            <w:tcW w:w="1198" w:type="dxa"/>
            <w:vAlign w:val="top"/>
          </w:tcPr>
          <w:p>
            <w:pPr>
              <w:pStyle w:val="TableText"/>
              <w:ind w:left="299"/>
              <w:spacing w:before="96" w:line="219" w:lineRule="auto"/>
              <w:rPr>
                <w:sz w:val="20"/>
                <w:szCs w:val="20"/>
              </w:rPr>
            </w:pPr>
            <w:r>
              <w:rPr>
                <w:sz w:val="20"/>
                <w:szCs w:val="20"/>
                <w:b/>
                <w:bCs/>
                <w:spacing w:val="-5"/>
              </w:rPr>
              <w:t>水平三</w:t>
            </w:r>
          </w:p>
        </w:tc>
        <w:tc>
          <w:tcPr>
            <w:shd w:val="clear" w:fill="DCDCDC"/>
            <w:tcW w:w="1254" w:type="dxa"/>
            <w:vAlign w:val="top"/>
          </w:tcPr>
          <w:p>
            <w:pPr>
              <w:pStyle w:val="TableText"/>
              <w:ind w:left="321"/>
              <w:spacing w:before="96" w:line="219" w:lineRule="auto"/>
              <w:rPr>
                <w:sz w:val="20"/>
                <w:szCs w:val="20"/>
              </w:rPr>
            </w:pPr>
            <w:r>
              <w:rPr>
                <w:sz w:val="20"/>
                <w:szCs w:val="20"/>
                <w:b/>
                <w:bCs/>
                <w:spacing w:val="3"/>
              </w:rPr>
              <w:t>水平四</w:t>
            </w:r>
          </w:p>
        </w:tc>
      </w:tr>
      <w:tr>
        <w:trPr>
          <w:trHeight w:val="428" w:hRule="atLeast"/>
        </w:trPr>
        <w:tc>
          <w:tcPr>
            <w:tcW w:w="2402" w:type="dxa"/>
            <w:vAlign w:val="top"/>
          </w:tcPr>
          <w:p>
            <w:pPr>
              <w:pStyle w:val="TableText"/>
              <w:ind w:left="185"/>
              <w:spacing w:before="119" w:line="219" w:lineRule="auto"/>
              <w:rPr>
                <w:sz w:val="20"/>
                <w:szCs w:val="20"/>
              </w:rPr>
            </w:pPr>
            <w:r>
              <w:rPr>
                <w:sz w:val="20"/>
                <w:szCs w:val="20"/>
                <w:spacing w:val="-2"/>
              </w:rPr>
              <w:t>基本运动技能</w:t>
            </w:r>
          </w:p>
        </w:tc>
        <w:tc>
          <w:tcPr>
            <w:tcW w:w="1198" w:type="dxa"/>
            <w:vAlign w:val="top"/>
          </w:tcPr>
          <w:p>
            <w:pPr>
              <w:pStyle w:val="TableText"/>
              <w:ind w:left="493"/>
              <w:spacing w:before="140" w:line="238" w:lineRule="auto"/>
              <w:rPr>
                <w:sz w:val="20"/>
                <w:szCs w:val="20"/>
              </w:rPr>
            </w:pPr>
            <w:r>
              <w:rPr>
                <w:sz w:val="20"/>
                <w:szCs w:val="20"/>
              </w:rPr>
              <w:t>√</w:t>
            </w:r>
          </w:p>
        </w:tc>
        <w:tc>
          <w:tcPr>
            <w:tcW w:w="1198" w:type="dxa"/>
            <w:vAlign w:val="top"/>
          </w:tcPr>
          <w:p>
            <w:pPr>
              <w:rPr>
                <w:rFonts w:ascii="Arial"/>
                <w:sz w:val="21"/>
              </w:rPr>
            </w:pPr>
            <w:r/>
          </w:p>
        </w:tc>
        <w:tc>
          <w:tcPr>
            <w:tcW w:w="1198" w:type="dxa"/>
            <w:vAlign w:val="top"/>
          </w:tcPr>
          <w:p>
            <w:pPr>
              <w:rPr>
                <w:rFonts w:ascii="Arial"/>
                <w:sz w:val="21"/>
              </w:rPr>
            </w:pPr>
            <w:r/>
          </w:p>
        </w:tc>
        <w:tc>
          <w:tcPr>
            <w:tcW w:w="1254" w:type="dxa"/>
            <w:vAlign w:val="top"/>
          </w:tcPr>
          <w:p>
            <w:pPr>
              <w:rPr>
                <w:rFonts w:ascii="Arial"/>
                <w:sz w:val="21"/>
              </w:rPr>
            </w:pPr>
            <w:r/>
          </w:p>
        </w:tc>
      </w:tr>
      <w:tr>
        <w:trPr>
          <w:trHeight w:val="438" w:hRule="atLeast"/>
        </w:trPr>
        <w:tc>
          <w:tcPr>
            <w:tcW w:w="2402" w:type="dxa"/>
            <w:vAlign w:val="top"/>
          </w:tcPr>
          <w:p>
            <w:pPr>
              <w:pStyle w:val="TableText"/>
              <w:ind w:left="185"/>
              <w:spacing w:before="123" w:line="221" w:lineRule="auto"/>
              <w:rPr>
                <w:sz w:val="20"/>
                <w:szCs w:val="20"/>
              </w:rPr>
            </w:pPr>
            <w:r>
              <w:rPr>
                <w:sz w:val="20"/>
                <w:szCs w:val="20"/>
                <w:spacing w:val="-2"/>
              </w:rPr>
              <w:t>体能</w:t>
            </w:r>
          </w:p>
        </w:tc>
        <w:tc>
          <w:tcPr>
            <w:tcW w:w="1198" w:type="dxa"/>
            <w:vAlign w:val="top"/>
          </w:tcPr>
          <w:p>
            <w:pPr>
              <w:rPr>
                <w:rFonts w:ascii="Arial"/>
                <w:sz w:val="21"/>
              </w:rPr>
            </w:pPr>
            <w:r/>
          </w:p>
        </w:tc>
        <w:tc>
          <w:tcPr>
            <w:tcW w:w="1198" w:type="dxa"/>
            <w:vAlign w:val="top"/>
          </w:tcPr>
          <w:p>
            <w:pPr>
              <w:pStyle w:val="TableText"/>
              <w:ind w:left="494"/>
              <w:spacing w:before="142" w:line="238" w:lineRule="auto"/>
              <w:rPr>
                <w:sz w:val="20"/>
                <w:szCs w:val="20"/>
              </w:rPr>
            </w:pPr>
            <w:r>
              <w:rPr>
                <w:sz w:val="20"/>
                <w:szCs w:val="20"/>
              </w:rPr>
              <w:t>√</w:t>
            </w:r>
          </w:p>
        </w:tc>
        <w:tc>
          <w:tcPr>
            <w:tcW w:w="1198" w:type="dxa"/>
            <w:vAlign w:val="top"/>
          </w:tcPr>
          <w:p>
            <w:pPr>
              <w:pStyle w:val="TableText"/>
              <w:ind w:left="496"/>
              <w:spacing w:before="142" w:line="238" w:lineRule="auto"/>
              <w:rPr>
                <w:sz w:val="20"/>
                <w:szCs w:val="20"/>
              </w:rPr>
            </w:pPr>
            <w:r>
              <w:rPr>
                <w:sz w:val="20"/>
                <w:szCs w:val="20"/>
              </w:rPr>
              <w:t>√</w:t>
            </w:r>
          </w:p>
        </w:tc>
        <w:tc>
          <w:tcPr>
            <w:tcW w:w="1254" w:type="dxa"/>
            <w:vAlign w:val="top"/>
          </w:tcPr>
          <w:p>
            <w:pPr>
              <w:pStyle w:val="TableText"/>
              <w:ind w:left="518"/>
              <w:spacing w:before="142" w:line="238" w:lineRule="auto"/>
              <w:rPr>
                <w:sz w:val="20"/>
                <w:szCs w:val="20"/>
              </w:rPr>
            </w:pPr>
            <w:r>
              <w:rPr>
                <w:sz w:val="20"/>
                <w:szCs w:val="20"/>
              </w:rPr>
              <w:t>√</w:t>
            </w:r>
          </w:p>
        </w:tc>
      </w:tr>
      <w:tr>
        <w:trPr>
          <w:trHeight w:val="429" w:hRule="atLeast"/>
        </w:trPr>
        <w:tc>
          <w:tcPr>
            <w:tcW w:w="2402" w:type="dxa"/>
            <w:vAlign w:val="top"/>
          </w:tcPr>
          <w:p>
            <w:pPr>
              <w:pStyle w:val="TableText"/>
              <w:ind w:left="185"/>
              <w:spacing w:before="124" w:line="219" w:lineRule="auto"/>
              <w:rPr>
                <w:sz w:val="20"/>
                <w:szCs w:val="20"/>
              </w:rPr>
            </w:pPr>
            <w:r>
              <w:rPr>
                <w:sz w:val="20"/>
                <w:szCs w:val="20"/>
                <w:spacing w:val="4"/>
              </w:rPr>
              <w:t>健康教育</w:t>
            </w:r>
          </w:p>
        </w:tc>
        <w:tc>
          <w:tcPr>
            <w:tcW w:w="1198" w:type="dxa"/>
            <w:vAlign w:val="top"/>
          </w:tcPr>
          <w:p>
            <w:pPr>
              <w:pStyle w:val="TableText"/>
              <w:ind w:left="493"/>
              <w:spacing w:before="144" w:line="238" w:lineRule="auto"/>
              <w:rPr>
                <w:sz w:val="20"/>
                <w:szCs w:val="20"/>
              </w:rPr>
            </w:pPr>
            <w:r>
              <w:rPr>
                <w:sz w:val="20"/>
                <w:szCs w:val="20"/>
              </w:rPr>
              <w:t>√</w:t>
            </w:r>
          </w:p>
        </w:tc>
        <w:tc>
          <w:tcPr>
            <w:tcW w:w="1198" w:type="dxa"/>
            <w:vAlign w:val="top"/>
          </w:tcPr>
          <w:p>
            <w:pPr>
              <w:pStyle w:val="TableText"/>
              <w:ind w:left="494"/>
              <w:spacing w:before="144" w:line="238" w:lineRule="auto"/>
              <w:rPr>
                <w:sz w:val="20"/>
                <w:szCs w:val="20"/>
              </w:rPr>
            </w:pPr>
            <w:r>
              <w:rPr>
                <w:sz w:val="20"/>
                <w:szCs w:val="20"/>
              </w:rPr>
              <w:t>√</w:t>
            </w:r>
          </w:p>
        </w:tc>
        <w:tc>
          <w:tcPr>
            <w:tcW w:w="1198" w:type="dxa"/>
            <w:vAlign w:val="top"/>
          </w:tcPr>
          <w:p>
            <w:pPr>
              <w:pStyle w:val="TableText"/>
              <w:ind w:left="496"/>
              <w:spacing w:before="144" w:line="238" w:lineRule="auto"/>
              <w:rPr>
                <w:sz w:val="20"/>
                <w:szCs w:val="20"/>
              </w:rPr>
            </w:pPr>
            <w:r>
              <w:rPr>
                <w:sz w:val="20"/>
                <w:szCs w:val="20"/>
              </w:rPr>
              <w:t>√</w:t>
            </w:r>
          </w:p>
        </w:tc>
        <w:tc>
          <w:tcPr>
            <w:tcW w:w="1254" w:type="dxa"/>
            <w:vAlign w:val="top"/>
          </w:tcPr>
          <w:p>
            <w:pPr>
              <w:pStyle w:val="TableText"/>
              <w:ind w:left="518"/>
              <w:spacing w:before="144" w:line="238" w:lineRule="auto"/>
              <w:rPr>
                <w:sz w:val="20"/>
                <w:szCs w:val="20"/>
              </w:rPr>
            </w:pPr>
            <w:r>
              <w:rPr>
                <w:sz w:val="20"/>
                <w:szCs w:val="20"/>
              </w:rPr>
              <w:t>√</w:t>
            </w:r>
          </w:p>
        </w:tc>
      </w:tr>
      <w:tr>
        <w:trPr>
          <w:trHeight w:val="448" w:hRule="atLeast"/>
        </w:trPr>
        <w:tc>
          <w:tcPr>
            <w:tcW w:w="2402" w:type="dxa"/>
            <w:vAlign w:val="top"/>
          </w:tcPr>
          <w:p>
            <w:pPr>
              <w:pStyle w:val="TableText"/>
              <w:ind w:left="185"/>
              <w:spacing w:before="135" w:line="220" w:lineRule="auto"/>
              <w:rPr>
                <w:sz w:val="20"/>
                <w:szCs w:val="20"/>
              </w:rPr>
            </w:pPr>
            <w:r>
              <w:rPr>
                <w:sz w:val="20"/>
                <w:szCs w:val="20"/>
                <w:spacing w:val="-2"/>
              </w:rPr>
              <w:t>专项运动技能</w:t>
            </w:r>
          </w:p>
        </w:tc>
        <w:tc>
          <w:tcPr>
            <w:tcW w:w="1198" w:type="dxa"/>
            <w:vAlign w:val="top"/>
          </w:tcPr>
          <w:p>
            <w:pPr>
              <w:rPr>
                <w:rFonts w:ascii="Arial"/>
                <w:sz w:val="21"/>
              </w:rPr>
            </w:pPr>
            <w:r/>
          </w:p>
        </w:tc>
        <w:tc>
          <w:tcPr>
            <w:tcW w:w="1198" w:type="dxa"/>
            <w:vAlign w:val="top"/>
          </w:tcPr>
          <w:p>
            <w:pPr>
              <w:pStyle w:val="TableText"/>
              <w:ind w:left="494"/>
              <w:spacing w:before="155" w:line="238" w:lineRule="auto"/>
              <w:rPr>
                <w:sz w:val="20"/>
                <w:szCs w:val="20"/>
              </w:rPr>
            </w:pPr>
            <w:r>
              <w:rPr>
                <w:sz w:val="20"/>
                <w:szCs w:val="20"/>
              </w:rPr>
              <w:t>√</w:t>
            </w:r>
          </w:p>
        </w:tc>
        <w:tc>
          <w:tcPr>
            <w:tcW w:w="1198" w:type="dxa"/>
            <w:vAlign w:val="top"/>
          </w:tcPr>
          <w:p>
            <w:pPr>
              <w:pStyle w:val="TableText"/>
              <w:ind w:left="496"/>
              <w:spacing w:before="155" w:line="238" w:lineRule="auto"/>
              <w:rPr>
                <w:sz w:val="20"/>
                <w:szCs w:val="20"/>
              </w:rPr>
            </w:pPr>
            <w:r>
              <w:rPr>
                <w:sz w:val="20"/>
                <w:szCs w:val="20"/>
              </w:rPr>
              <w:t>√</w:t>
            </w:r>
          </w:p>
        </w:tc>
        <w:tc>
          <w:tcPr>
            <w:tcW w:w="1254" w:type="dxa"/>
            <w:vAlign w:val="top"/>
          </w:tcPr>
          <w:p>
            <w:pPr>
              <w:pStyle w:val="TableText"/>
              <w:ind w:left="518"/>
              <w:spacing w:before="155" w:line="238" w:lineRule="auto"/>
              <w:rPr>
                <w:sz w:val="20"/>
                <w:szCs w:val="20"/>
              </w:rPr>
            </w:pPr>
            <w:r>
              <w:rPr>
                <w:sz w:val="20"/>
                <w:szCs w:val="20"/>
              </w:rPr>
              <w:t>√</w:t>
            </w:r>
          </w:p>
        </w:tc>
      </w:tr>
      <w:tr>
        <w:trPr>
          <w:trHeight w:val="443" w:hRule="atLeast"/>
        </w:trPr>
        <w:tc>
          <w:tcPr>
            <w:tcW w:w="2402" w:type="dxa"/>
            <w:vAlign w:val="top"/>
          </w:tcPr>
          <w:p>
            <w:pPr>
              <w:pStyle w:val="TableText"/>
              <w:ind w:left="185"/>
              <w:spacing w:before="125" w:line="219" w:lineRule="auto"/>
              <w:rPr>
                <w:sz w:val="20"/>
                <w:szCs w:val="20"/>
              </w:rPr>
            </w:pPr>
            <w:r>
              <w:rPr>
                <w:sz w:val="20"/>
                <w:szCs w:val="20"/>
                <w:spacing w:val="4"/>
              </w:rPr>
              <w:t>跨学科主题学习</w:t>
            </w:r>
          </w:p>
        </w:tc>
        <w:tc>
          <w:tcPr>
            <w:tcW w:w="1198" w:type="dxa"/>
            <w:vAlign w:val="top"/>
          </w:tcPr>
          <w:p>
            <w:pPr>
              <w:pStyle w:val="TableText"/>
              <w:ind w:left="493"/>
              <w:spacing w:before="147" w:line="238" w:lineRule="auto"/>
              <w:rPr>
                <w:sz w:val="20"/>
                <w:szCs w:val="20"/>
              </w:rPr>
            </w:pPr>
            <w:r>
              <w:rPr>
                <w:sz w:val="20"/>
                <w:szCs w:val="20"/>
              </w:rPr>
              <w:t>√</w:t>
            </w:r>
          </w:p>
        </w:tc>
        <w:tc>
          <w:tcPr>
            <w:tcW w:w="1198" w:type="dxa"/>
            <w:vAlign w:val="top"/>
          </w:tcPr>
          <w:p>
            <w:pPr>
              <w:pStyle w:val="TableText"/>
              <w:ind w:left="494"/>
              <w:spacing w:before="147" w:line="238" w:lineRule="auto"/>
              <w:rPr>
                <w:sz w:val="20"/>
                <w:szCs w:val="20"/>
              </w:rPr>
            </w:pPr>
            <w:r>
              <w:rPr>
                <w:sz w:val="20"/>
                <w:szCs w:val="20"/>
              </w:rPr>
              <w:t>√</w:t>
            </w:r>
          </w:p>
        </w:tc>
        <w:tc>
          <w:tcPr>
            <w:tcW w:w="1198" w:type="dxa"/>
            <w:vAlign w:val="top"/>
          </w:tcPr>
          <w:p>
            <w:pPr>
              <w:pStyle w:val="TableText"/>
              <w:ind w:left="496"/>
              <w:spacing w:before="147" w:line="238" w:lineRule="auto"/>
              <w:rPr>
                <w:sz w:val="20"/>
                <w:szCs w:val="20"/>
              </w:rPr>
            </w:pPr>
            <w:r>
              <w:rPr>
                <w:sz w:val="20"/>
                <w:szCs w:val="20"/>
              </w:rPr>
              <w:t>√</w:t>
            </w:r>
          </w:p>
        </w:tc>
        <w:tc>
          <w:tcPr>
            <w:tcW w:w="1254" w:type="dxa"/>
            <w:vAlign w:val="top"/>
          </w:tcPr>
          <w:p>
            <w:pPr>
              <w:pStyle w:val="TableText"/>
              <w:ind w:left="518"/>
              <w:spacing w:before="147" w:line="238" w:lineRule="auto"/>
              <w:rPr>
                <w:sz w:val="20"/>
                <w:szCs w:val="20"/>
              </w:rPr>
            </w:pPr>
            <w:r>
              <w:rPr>
                <w:sz w:val="20"/>
                <w:szCs w:val="20"/>
              </w:rPr>
              <w:t>√</w:t>
            </w:r>
          </w:p>
        </w:tc>
      </w:tr>
    </w:tbl>
    <w:p>
      <w:pPr>
        <w:pStyle w:val="BodyText"/>
        <w:spacing w:line="252" w:lineRule="auto"/>
        <w:rPr/>
      </w:pPr>
      <w:r/>
    </w:p>
    <w:p>
      <w:pPr>
        <w:pStyle w:val="BodyText"/>
        <w:spacing w:line="253" w:lineRule="auto"/>
        <w:rPr/>
      </w:pPr>
      <w:r/>
    </w:p>
    <w:p>
      <w:pPr>
        <w:ind w:left="489"/>
        <w:spacing w:before="114" w:line="219" w:lineRule="auto"/>
        <w:outlineLvl w:val="1"/>
        <w:rPr>
          <w:rFonts w:ascii="SimSun" w:hAnsi="SimSun" w:eastAsia="SimSun" w:cs="SimSun"/>
          <w:sz w:val="35"/>
          <w:szCs w:val="35"/>
        </w:rPr>
      </w:pPr>
      <w:bookmarkStart w:name="bookmark8" w:id="14"/>
      <w:bookmarkEnd w:id="14"/>
      <w:r>
        <w:rPr>
          <w:rFonts w:ascii="SimSun" w:hAnsi="SimSun" w:eastAsia="SimSun" w:cs="SimSun"/>
          <w:sz w:val="35"/>
          <w:szCs w:val="35"/>
          <w:b/>
          <w:bCs/>
          <w:spacing w:val="-2"/>
        </w:rPr>
        <w:t>(一)基本运动技能</w:t>
      </w:r>
    </w:p>
    <w:p>
      <w:pPr>
        <w:pStyle w:val="BodyText"/>
        <w:spacing w:line="427" w:lineRule="auto"/>
        <w:rPr/>
      </w:pPr>
      <w:r/>
    </w:p>
    <w:p>
      <w:pPr>
        <w:ind w:left="3" w:right="107" w:firstLine="480"/>
        <w:spacing w:before="76" w:line="339" w:lineRule="auto"/>
        <w:jc w:val="both"/>
        <w:rPr>
          <w:rFonts w:ascii="SimSun" w:hAnsi="SimSun" w:eastAsia="SimSun" w:cs="SimSun"/>
          <w:sz w:val="23"/>
          <w:szCs w:val="23"/>
        </w:rPr>
      </w:pPr>
      <w:r>
        <w:rPr>
          <w:rFonts w:ascii="SimSun" w:hAnsi="SimSun" w:eastAsia="SimSun" w:cs="SimSun"/>
          <w:sz w:val="23"/>
          <w:szCs w:val="23"/>
          <w:spacing w:val="12"/>
        </w:rPr>
        <w:t>基本运动技能包括移动性技能、非移动性技能和操控性技能，主</w:t>
      </w:r>
      <w:r>
        <w:rPr>
          <w:rFonts w:ascii="SimSun" w:hAnsi="SimSun" w:eastAsia="SimSun" w:cs="SimSun"/>
          <w:sz w:val="23"/>
          <w:szCs w:val="23"/>
          <w:spacing w:val="15"/>
        </w:rPr>
        <w:t xml:space="preserve"> </w:t>
      </w:r>
      <w:r>
        <w:rPr>
          <w:rFonts w:ascii="SimSun" w:hAnsi="SimSun" w:eastAsia="SimSun" w:cs="SimSun"/>
          <w:sz w:val="23"/>
          <w:szCs w:val="23"/>
          <w:spacing w:val="12"/>
        </w:rPr>
        <w:t>要发展学生的身体活动能力，为学生发展体能和学练专项运动技能奠</w:t>
      </w:r>
      <w:r>
        <w:rPr>
          <w:rFonts w:ascii="SimSun" w:hAnsi="SimSun" w:eastAsia="SimSun" w:cs="SimSun"/>
          <w:sz w:val="23"/>
          <w:szCs w:val="23"/>
          <w:spacing w:val="10"/>
        </w:rPr>
        <w:t xml:space="preserve"> </w:t>
      </w:r>
      <w:r>
        <w:rPr>
          <w:rFonts w:ascii="SimSun" w:hAnsi="SimSun" w:eastAsia="SimSun" w:cs="SimSun"/>
          <w:sz w:val="23"/>
          <w:szCs w:val="23"/>
          <w:spacing w:val="7"/>
        </w:rPr>
        <w:t>定良好基础。</w:t>
      </w:r>
    </w:p>
    <w:p>
      <w:pPr>
        <w:pStyle w:val="BodyText"/>
        <w:spacing w:line="245" w:lineRule="auto"/>
        <w:rPr/>
      </w:pPr>
      <w:r/>
    </w:p>
    <w:p>
      <w:pPr>
        <w:ind w:left="2577"/>
        <w:spacing w:before="75" w:line="219" w:lineRule="auto"/>
        <w:rPr>
          <w:rFonts w:ascii="SimSun" w:hAnsi="SimSun" w:eastAsia="SimSun" w:cs="SimSun"/>
          <w:sz w:val="23"/>
          <w:szCs w:val="23"/>
        </w:rPr>
      </w:pPr>
      <w:r>
        <w:rPr>
          <w:rFonts w:ascii="SimSun" w:hAnsi="SimSun" w:eastAsia="SimSun" w:cs="SimSun"/>
          <w:sz w:val="23"/>
          <w:szCs w:val="23"/>
          <w:b/>
          <w:bCs/>
          <w:spacing w:val="8"/>
        </w:rPr>
        <w:t>达到水平一目标要求</w:t>
      </w:r>
    </w:p>
    <w:p>
      <w:pPr>
        <w:pStyle w:val="BodyText"/>
        <w:spacing w:line="350" w:lineRule="auto"/>
        <w:rPr/>
      </w:pPr>
      <w:r/>
    </w:p>
    <w:p>
      <w:pPr>
        <w:ind w:left="372"/>
        <w:spacing w:before="75" w:line="222" w:lineRule="auto"/>
        <w:rPr>
          <w:rFonts w:ascii="SimHei" w:hAnsi="SimHei" w:eastAsia="SimHei" w:cs="SimHei"/>
          <w:sz w:val="23"/>
          <w:szCs w:val="23"/>
        </w:rPr>
      </w:pPr>
      <w:r>
        <w:rPr>
          <w:rFonts w:ascii="SimHei" w:hAnsi="SimHei" w:eastAsia="SimHei" w:cs="SimHei"/>
          <w:sz w:val="23"/>
          <w:szCs w:val="23"/>
          <w:b/>
          <w:bCs/>
          <w:spacing w:val="9"/>
        </w:rPr>
        <w:t>【内容要求】</w:t>
      </w:r>
    </w:p>
    <w:p>
      <w:pPr>
        <w:pStyle w:val="BodyText"/>
        <w:spacing w:line="280" w:lineRule="auto"/>
        <w:rPr/>
      </w:pPr>
      <w:r/>
    </w:p>
    <w:p>
      <w:pPr>
        <w:ind w:left="3" w:right="128" w:firstLine="480"/>
        <w:spacing w:before="75" w:line="282" w:lineRule="auto"/>
        <w:rPr>
          <w:rFonts w:ascii="SimSun" w:hAnsi="SimSun" w:eastAsia="SimSun" w:cs="SimSun"/>
          <w:sz w:val="23"/>
          <w:szCs w:val="23"/>
        </w:rPr>
      </w:pPr>
      <w:r>
        <w:rPr>
          <w:rFonts w:ascii="SimSun" w:hAnsi="SimSun" w:eastAsia="SimSun" w:cs="SimSun"/>
          <w:sz w:val="23"/>
          <w:szCs w:val="23"/>
          <w:spacing w:val="24"/>
        </w:rPr>
        <w:t>(1)了解正确的身体姿势，能做出正确的坐、立、行和读写姿</w:t>
      </w:r>
      <w:r>
        <w:rPr>
          <w:rFonts w:ascii="SimSun" w:hAnsi="SimSun" w:eastAsia="SimSun" w:cs="SimSun"/>
          <w:sz w:val="23"/>
          <w:szCs w:val="23"/>
          <w:spacing w:val="3"/>
        </w:rPr>
        <w:t xml:space="preserve"> </w:t>
      </w:r>
      <w:r>
        <w:rPr>
          <w:rFonts w:ascii="SimSun" w:hAnsi="SimSun" w:eastAsia="SimSun" w:cs="SimSun"/>
          <w:sz w:val="23"/>
          <w:szCs w:val="23"/>
          <w:spacing w:val="11"/>
        </w:rPr>
        <w:t>势等。</w:t>
      </w:r>
    </w:p>
    <w:p>
      <w:pPr>
        <w:ind w:left="3" w:right="109" w:firstLine="480"/>
        <w:spacing w:before="149" w:line="297" w:lineRule="auto"/>
        <w:rPr>
          <w:rFonts w:ascii="SimSun" w:hAnsi="SimSun" w:eastAsia="SimSun" w:cs="SimSun"/>
          <w:sz w:val="23"/>
          <w:szCs w:val="23"/>
        </w:rPr>
      </w:pPr>
      <w:r>
        <w:rPr>
          <w:rFonts w:ascii="SimSun" w:hAnsi="SimSun" w:eastAsia="SimSun" w:cs="SimSun"/>
          <w:sz w:val="23"/>
          <w:szCs w:val="23"/>
          <w:spacing w:val="16"/>
        </w:rPr>
        <w:t>(2)体验移动性技能的具体内容和练习方法，如提踵走、高矮人</w:t>
      </w:r>
      <w:r>
        <w:rPr>
          <w:rFonts w:ascii="SimSun" w:hAnsi="SimSun" w:eastAsia="SimSun" w:cs="SimSun"/>
          <w:sz w:val="23"/>
          <w:szCs w:val="23"/>
        </w:rPr>
        <w:t xml:space="preserve"> </w:t>
      </w:r>
      <w:r>
        <w:rPr>
          <w:rFonts w:ascii="SimSun" w:hAnsi="SimSun" w:eastAsia="SimSun" w:cs="SimSun"/>
          <w:sz w:val="23"/>
          <w:szCs w:val="23"/>
          <w:spacing w:val="12"/>
        </w:rPr>
        <w:t>走、马步跑、追逐跑、垫步跳、跑跳步、钻越、躲避、攀爬和队列练</w:t>
      </w:r>
      <w:r>
        <w:rPr>
          <w:rFonts w:ascii="SimSun" w:hAnsi="SimSun" w:eastAsia="SimSun" w:cs="SimSun"/>
          <w:sz w:val="23"/>
          <w:szCs w:val="23"/>
          <w:spacing w:val="10"/>
        </w:rPr>
        <w:t xml:space="preserve"> </w:t>
      </w:r>
      <w:r>
        <w:rPr>
          <w:rFonts w:ascii="SimSun" w:hAnsi="SimSun" w:eastAsia="SimSun" w:cs="SimSun"/>
          <w:sz w:val="23"/>
          <w:szCs w:val="23"/>
          <w:spacing w:val="2"/>
        </w:rPr>
        <w:t>习等活动，以及“青蛙跳荷叶”“动物爬行”“老鹰</w:t>
      </w:r>
      <w:r>
        <w:rPr>
          <w:rFonts w:ascii="SimSun" w:hAnsi="SimSun" w:eastAsia="SimSun" w:cs="SimSun"/>
          <w:sz w:val="23"/>
          <w:szCs w:val="23"/>
          <w:spacing w:val="1"/>
        </w:rPr>
        <w:t>捉小鸡”等游戏。</w:t>
      </w:r>
    </w:p>
    <w:p>
      <w:pPr>
        <w:spacing w:line="297" w:lineRule="auto"/>
        <w:sectPr>
          <w:footerReference w:type="default" r:id="rId24"/>
          <w:pgSz w:w="10440" w:h="14740"/>
          <w:pgMar w:top="400" w:right="1489" w:bottom="1189" w:left="1566" w:header="0" w:footer="1045" w:gutter="0"/>
        </w:sectPr>
        <w:rPr>
          <w:rFonts w:ascii="SimSun" w:hAnsi="SimSun" w:eastAsia="SimSun" w:cs="SimSun"/>
          <w:sz w:val="23"/>
          <w:szCs w:val="23"/>
        </w:rPr>
      </w:pPr>
    </w:p>
    <w:p>
      <w:pPr>
        <w:pStyle w:val="BodyText"/>
        <w:spacing w:line="389" w:lineRule="auto"/>
        <w:rPr/>
      </w:pPr>
      <w:r/>
    </w:p>
    <w:p>
      <w:pPr>
        <w:ind w:left="117"/>
        <w:spacing w:before="74" w:line="219" w:lineRule="auto"/>
        <w:rPr>
          <w:rFonts w:ascii="SimSun" w:hAnsi="SimSun" w:eastAsia="SimSun" w:cs="SimSun"/>
          <w:sz w:val="23"/>
          <w:szCs w:val="23"/>
        </w:rPr>
      </w:pPr>
      <w:bookmarkStart w:name="bookmark27" w:id="15"/>
      <w:bookmarkEnd w:id="15"/>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84" w:lineRule="auto"/>
        <w:rPr/>
      </w:pPr>
      <w:r/>
    </w:p>
    <w:p>
      <w:pPr>
        <w:ind w:firstLine="634"/>
        <w:spacing w:before="75" w:line="297" w:lineRule="auto"/>
        <w:rPr>
          <w:rFonts w:ascii="SimSun" w:hAnsi="SimSun" w:eastAsia="SimSun" w:cs="SimSun"/>
          <w:sz w:val="23"/>
          <w:szCs w:val="23"/>
        </w:rPr>
      </w:pPr>
      <w:r>
        <w:rPr>
          <w:rFonts w:ascii="SimSun" w:hAnsi="SimSun" w:eastAsia="SimSun" w:cs="SimSun"/>
          <w:sz w:val="23"/>
          <w:szCs w:val="23"/>
          <w:spacing w:val="18"/>
        </w:rPr>
        <w:t>(3)体验非移动性技能的具体内容和练习方法，如伸展、屈体、</w:t>
      </w:r>
      <w:r>
        <w:rPr>
          <w:rFonts w:ascii="SimSun" w:hAnsi="SimSun" w:eastAsia="SimSun" w:cs="SimSun"/>
          <w:sz w:val="23"/>
          <w:szCs w:val="23"/>
          <w:spacing w:val="3"/>
        </w:rPr>
        <w:t xml:space="preserve">  </w:t>
      </w:r>
      <w:r>
        <w:rPr>
          <w:rFonts w:ascii="SimSun" w:hAnsi="SimSun" w:eastAsia="SimSun" w:cs="SimSun"/>
          <w:sz w:val="23"/>
          <w:szCs w:val="23"/>
          <w:spacing w:val="15"/>
        </w:rPr>
        <w:t>扭转、悬垂、支撑与推拉、平衡等活动，以及“高人矮人”“不倒翁”</w:t>
      </w:r>
      <w:r>
        <w:rPr>
          <w:rFonts w:ascii="SimSun" w:hAnsi="SimSun" w:eastAsia="SimSun" w:cs="SimSun"/>
          <w:sz w:val="23"/>
          <w:szCs w:val="23"/>
          <w:spacing w:val="5"/>
        </w:rPr>
        <w:t xml:space="preserve"> </w:t>
      </w:r>
      <w:r>
        <w:rPr>
          <w:rFonts w:ascii="SimSun" w:hAnsi="SimSun" w:eastAsia="SimSun" w:cs="SimSun"/>
          <w:sz w:val="23"/>
          <w:szCs w:val="23"/>
          <w:spacing w:val="1"/>
        </w:rPr>
        <w:t>“金鸡独立”“木偶人”等游戏。</w:t>
      </w:r>
    </w:p>
    <w:p>
      <w:pPr>
        <w:ind w:left="114" w:right="101" w:firstLine="519"/>
        <w:spacing w:before="108" w:line="280" w:lineRule="auto"/>
        <w:rPr>
          <w:rFonts w:ascii="SimSun" w:hAnsi="SimSun" w:eastAsia="SimSun" w:cs="SimSun"/>
          <w:sz w:val="25"/>
          <w:szCs w:val="25"/>
        </w:rPr>
      </w:pPr>
      <w:r>
        <w:rPr>
          <w:rFonts w:ascii="SimSun" w:hAnsi="SimSun" w:eastAsia="SimSun" w:cs="SimSun"/>
          <w:sz w:val="25"/>
          <w:szCs w:val="25"/>
          <w:spacing w:val="8"/>
        </w:rPr>
        <w:t>(4)体验操控性技能的具体内容和练习方法，如各种投、传、</w:t>
      </w:r>
      <w:r>
        <w:rPr>
          <w:rFonts w:ascii="SimSun" w:hAnsi="SimSun" w:eastAsia="SimSun" w:cs="SimSun"/>
          <w:sz w:val="25"/>
          <w:szCs w:val="25"/>
          <w:spacing w:val="14"/>
        </w:rPr>
        <w:t xml:space="preserve"> </w:t>
      </w:r>
      <w:r>
        <w:rPr>
          <w:rFonts w:ascii="SimSun" w:hAnsi="SimSun" w:eastAsia="SimSun" w:cs="SimSun"/>
          <w:sz w:val="25"/>
          <w:szCs w:val="25"/>
          <w:spacing w:val="1"/>
        </w:rPr>
        <w:t>击、踢、接球，用手或用脚运球，用短(长)柄器械击球等活动，以 </w:t>
      </w:r>
      <w:r>
        <w:rPr>
          <w:rFonts w:ascii="SimSun" w:hAnsi="SimSun" w:eastAsia="SimSun" w:cs="SimSun"/>
          <w:sz w:val="25"/>
          <w:szCs w:val="25"/>
          <w:spacing w:val="-16"/>
        </w:rPr>
        <w:t>及“毛毛虫划龙舟”“托乒乓球比赛”等游戏。</w:t>
      </w:r>
    </w:p>
    <w:p>
      <w:pPr>
        <w:ind w:left="114" w:right="217" w:firstLine="519"/>
        <w:spacing w:before="162" w:line="274" w:lineRule="auto"/>
        <w:rPr>
          <w:rFonts w:ascii="SimSun" w:hAnsi="SimSun" w:eastAsia="SimSun" w:cs="SimSun"/>
          <w:sz w:val="23"/>
          <w:szCs w:val="23"/>
        </w:rPr>
      </w:pPr>
      <w:r>
        <w:rPr>
          <w:rFonts w:ascii="SimSun" w:hAnsi="SimSun" w:eastAsia="SimSun" w:cs="SimSun"/>
          <w:sz w:val="23"/>
          <w:szCs w:val="23"/>
          <w:spacing w:val="14"/>
        </w:rPr>
        <w:t>(5)在运动过程中体验方向、水平、路径、节奏、力量和位移速</w:t>
      </w:r>
      <w:r>
        <w:rPr>
          <w:rFonts w:ascii="SimSun" w:hAnsi="SimSun" w:eastAsia="SimSun" w:cs="SimSun"/>
          <w:sz w:val="23"/>
          <w:szCs w:val="23"/>
          <w:spacing w:val="17"/>
        </w:rPr>
        <w:t xml:space="preserve"> </w:t>
      </w:r>
      <w:r>
        <w:rPr>
          <w:rFonts w:ascii="SimSun" w:hAnsi="SimSun" w:eastAsia="SimSun" w:cs="SimSun"/>
          <w:sz w:val="23"/>
          <w:szCs w:val="23"/>
          <w:spacing w:val="9"/>
        </w:rPr>
        <w:t>度的变化，感受与他人或物体的相对关系，知道相关运动术语。</w:t>
      </w:r>
    </w:p>
    <w:p>
      <w:pPr>
        <w:ind w:left="115" w:right="203" w:firstLine="519"/>
        <w:spacing w:before="156" w:line="274" w:lineRule="auto"/>
        <w:rPr>
          <w:rFonts w:ascii="SimSun" w:hAnsi="SimSun" w:eastAsia="SimSun" w:cs="SimSun"/>
          <w:sz w:val="23"/>
          <w:szCs w:val="23"/>
        </w:rPr>
      </w:pPr>
      <w:r>
        <w:rPr>
          <w:rFonts w:ascii="SimSun" w:hAnsi="SimSun" w:eastAsia="SimSun" w:cs="SimSun"/>
          <w:sz w:val="23"/>
          <w:szCs w:val="23"/>
          <w:spacing w:val="15"/>
        </w:rPr>
        <w:t>(6)感受时空变化，在个人和集体练习中根据指定节拍感受时间</w:t>
      </w:r>
      <w:r>
        <w:rPr>
          <w:rFonts w:ascii="SimSun" w:hAnsi="SimSun" w:eastAsia="SimSun" w:cs="SimSun"/>
          <w:sz w:val="23"/>
          <w:szCs w:val="23"/>
          <w:spacing w:val="1"/>
        </w:rPr>
        <w:t xml:space="preserve"> </w:t>
      </w:r>
      <w:r>
        <w:rPr>
          <w:rFonts w:ascii="SimSun" w:hAnsi="SimSun" w:eastAsia="SimSun" w:cs="SimSun"/>
          <w:sz w:val="23"/>
          <w:szCs w:val="23"/>
          <w:spacing w:val="9"/>
        </w:rPr>
        <w:t>变化，在不同活动场景中学会区分自我空间和公共空间。</w:t>
      </w:r>
    </w:p>
    <w:p>
      <w:pPr>
        <w:pStyle w:val="BodyText"/>
        <w:spacing w:line="266" w:lineRule="auto"/>
        <w:rPr/>
      </w:pPr>
      <w:r/>
    </w:p>
    <w:p>
      <w:pPr>
        <w:ind w:left="493"/>
        <w:spacing w:before="75" w:line="221" w:lineRule="auto"/>
        <w:rPr>
          <w:rFonts w:ascii="SimHei" w:hAnsi="SimHei" w:eastAsia="SimHei" w:cs="SimHei"/>
          <w:sz w:val="23"/>
          <w:szCs w:val="23"/>
        </w:rPr>
      </w:pPr>
      <w:r>
        <w:rPr>
          <w:rFonts w:ascii="SimHei" w:hAnsi="SimHei" w:eastAsia="SimHei" w:cs="SimHei"/>
          <w:sz w:val="23"/>
          <w:szCs w:val="23"/>
          <w:b/>
          <w:bCs/>
          <w:spacing w:val="9"/>
        </w:rPr>
        <w:t>【学业要求】</w:t>
      </w:r>
    </w:p>
    <w:p>
      <w:pPr>
        <w:pStyle w:val="BodyText"/>
        <w:spacing w:line="302" w:lineRule="auto"/>
        <w:rPr/>
      </w:pPr>
      <w:r/>
    </w:p>
    <w:p>
      <w:pPr>
        <w:ind w:left="114" w:right="198" w:firstLine="519"/>
        <w:spacing w:before="76" w:line="298" w:lineRule="auto"/>
        <w:rPr>
          <w:rFonts w:ascii="SimSun" w:hAnsi="SimSun" w:eastAsia="SimSun" w:cs="SimSun"/>
          <w:sz w:val="23"/>
          <w:szCs w:val="23"/>
        </w:rPr>
      </w:pPr>
      <w:r>
        <w:rPr>
          <w:rFonts w:ascii="SimSun" w:hAnsi="SimSun" w:eastAsia="SimSun" w:cs="SimSun"/>
          <w:sz w:val="23"/>
          <w:szCs w:val="23"/>
          <w:spacing w:val="24"/>
        </w:rPr>
        <w:t>(1)知道基本运动技能的内容，能说出表示方向变化、速度快</w:t>
      </w:r>
      <w:r>
        <w:rPr>
          <w:rFonts w:ascii="SimSun" w:hAnsi="SimSun" w:eastAsia="SimSun" w:cs="SimSun"/>
          <w:sz w:val="23"/>
          <w:szCs w:val="23"/>
        </w:rPr>
        <w:t xml:space="preserve"> </w:t>
      </w:r>
      <w:r>
        <w:rPr>
          <w:rFonts w:ascii="SimSun" w:hAnsi="SimSun" w:eastAsia="SimSun" w:cs="SimSun"/>
          <w:sz w:val="23"/>
          <w:szCs w:val="23"/>
          <w:spacing w:val="12"/>
        </w:rPr>
        <w:t>慢、力量大小等的运动术语，协调发展移动性技能、非移动性</w:t>
      </w:r>
      <w:r>
        <w:rPr>
          <w:rFonts w:ascii="SimSun" w:hAnsi="SimSun" w:eastAsia="SimSun" w:cs="SimSun"/>
          <w:sz w:val="23"/>
          <w:szCs w:val="23"/>
          <w:spacing w:val="11"/>
        </w:rPr>
        <w:t>技能和</w:t>
      </w:r>
      <w:r>
        <w:rPr>
          <w:rFonts w:ascii="SimSun" w:hAnsi="SimSun" w:eastAsia="SimSun" w:cs="SimSun"/>
          <w:sz w:val="23"/>
          <w:szCs w:val="23"/>
        </w:rPr>
        <w:t xml:space="preserve"> </w:t>
      </w:r>
      <w:r>
        <w:rPr>
          <w:rFonts w:ascii="SimSun" w:hAnsi="SimSun" w:eastAsia="SimSun" w:cs="SimSun"/>
          <w:sz w:val="23"/>
          <w:szCs w:val="23"/>
          <w:spacing w:val="9"/>
        </w:rPr>
        <w:t>操控性技能，能保持良好的身体姿态，快乐地参与体育活动。</w:t>
      </w:r>
    </w:p>
    <w:p>
      <w:pPr>
        <w:ind w:left="114" w:right="215" w:firstLine="519"/>
        <w:spacing w:before="126" w:line="298" w:lineRule="auto"/>
        <w:rPr>
          <w:rFonts w:ascii="SimSun" w:hAnsi="SimSun" w:eastAsia="SimSun" w:cs="SimSun"/>
          <w:sz w:val="23"/>
          <w:szCs w:val="23"/>
        </w:rPr>
      </w:pPr>
      <w:r>
        <w:rPr>
          <w:rFonts w:ascii="SimSun" w:hAnsi="SimSun" w:eastAsia="SimSun" w:cs="SimSun"/>
          <w:sz w:val="23"/>
          <w:szCs w:val="23"/>
          <w:spacing w:val="15"/>
        </w:rPr>
        <w:t>(2)乐于参与基本运动技能学练和游戏，</w:t>
      </w:r>
      <w:r>
        <w:rPr>
          <w:rFonts w:ascii="SimSun" w:hAnsi="SimSun" w:eastAsia="SimSun" w:cs="SimSun"/>
          <w:sz w:val="23"/>
          <w:szCs w:val="23"/>
          <w:spacing w:val="14"/>
        </w:rPr>
        <w:t>能说出参与体育活动前</w:t>
      </w:r>
      <w:r>
        <w:rPr>
          <w:rFonts w:ascii="SimSun" w:hAnsi="SimSun" w:eastAsia="SimSun" w:cs="SimSun"/>
          <w:sz w:val="23"/>
          <w:szCs w:val="23"/>
        </w:rPr>
        <w:t xml:space="preserve"> </w:t>
      </w:r>
      <w:r>
        <w:rPr>
          <w:rFonts w:ascii="SimSun" w:hAnsi="SimSun" w:eastAsia="SimSun" w:cs="SimSun"/>
          <w:sz w:val="23"/>
          <w:szCs w:val="23"/>
          <w:spacing w:val="12"/>
        </w:rPr>
        <w:t>后的感受；具有时空意识和安全运动意识，能在运动中做好安全方面</w:t>
      </w:r>
      <w:r>
        <w:rPr>
          <w:rFonts w:ascii="SimSun" w:hAnsi="SimSun" w:eastAsia="SimSun" w:cs="SimSun"/>
          <w:sz w:val="23"/>
          <w:szCs w:val="23"/>
          <w:spacing w:val="8"/>
        </w:rPr>
        <w:t xml:space="preserve"> </w:t>
      </w:r>
      <w:r>
        <w:rPr>
          <w:rFonts w:ascii="SimSun" w:hAnsi="SimSun" w:eastAsia="SimSun" w:cs="SimSun"/>
          <w:sz w:val="23"/>
          <w:szCs w:val="23"/>
          <w:spacing w:val="9"/>
        </w:rPr>
        <w:t>的自我检查，与他人保持安全距离。</w:t>
      </w:r>
    </w:p>
    <w:p>
      <w:pPr>
        <w:ind w:left="114" w:right="202" w:firstLine="519"/>
        <w:spacing w:before="165" w:line="275" w:lineRule="auto"/>
        <w:rPr>
          <w:rFonts w:ascii="SimSun" w:hAnsi="SimSun" w:eastAsia="SimSun" w:cs="SimSun"/>
          <w:sz w:val="23"/>
          <w:szCs w:val="23"/>
        </w:rPr>
      </w:pPr>
      <w:r>
        <w:rPr>
          <w:rFonts w:ascii="SimSun" w:hAnsi="SimSun" w:eastAsia="SimSun" w:cs="SimSun"/>
          <w:sz w:val="23"/>
          <w:szCs w:val="23"/>
          <w:spacing w:val="24"/>
        </w:rPr>
        <w:t>(3)在活动中与同伴友爱互助，遵守纪律，文明礼貌</w:t>
      </w:r>
      <w:r>
        <w:rPr>
          <w:rFonts w:ascii="SimSun" w:hAnsi="SimSun" w:eastAsia="SimSun" w:cs="SimSun"/>
          <w:sz w:val="23"/>
          <w:szCs w:val="23"/>
          <w:spacing w:val="23"/>
        </w:rPr>
        <w:t>，不怕困</w:t>
      </w:r>
      <w:r>
        <w:rPr>
          <w:rFonts w:ascii="SimSun" w:hAnsi="SimSun" w:eastAsia="SimSun" w:cs="SimSun"/>
          <w:sz w:val="23"/>
          <w:szCs w:val="23"/>
        </w:rPr>
        <w:t xml:space="preserve"> </w:t>
      </w:r>
      <w:r>
        <w:rPr>
          <w:rFonts w:ascii="SimSun" w:hAnsi="SimSun" w:eastAsia="SimSun" w:cs="SimSun"/>
          <w:sz w:val="23"/>
          <w:szCs w:val="23"/>
          <w:spacing w:val="8"/>
        </w:rPr>
        <w:t>难，努力坚持学练。</w:t>
      </w:r>
    </w:p>
    <w:p>
      <w:pPr>
        <w:pStyle w:val="BodyText"/>
        <w:spacing w:line="275" w:lineRule="auto"/>
        <w:rPr/>
      </w:pPr>
      <w:r/>
    </w:p>
    <w:p>
      <w:pPr>
        <w:ind w:left="493"/>
        <w:spacing w:before="75"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286" w:lineRule="auto"/>
        <w:rPr/>
      </w:pPr>
      <w:r/>
    </w:p>
    <w:p>
      <w:pPr>
        <w:ind w:left="114" w:right="131" w:firstLine="519"/>
        <w:spacing w:before="75" w:line="314" w:lineRule="auto"/>
        <w:rPr>
          <w:rFonts w:ascii="SimSun" w:hAnsi="SimSun" w:eastAsia="SimSun" w:cs="SimSun"/>
          <w:sz w:val="23"/>
          <w:szCs w:val="23"/>
        </w:rPr>
      </w:pPr>
      <w:r>
        <w:rPr>
          <w:rFonts w:ascii="SimSun" w:hAnsi="SimSun" w:eastAsia="SimSun" w:cs="SimSun"/>
          <w:sz w:val="23"/>
          <w:szCs w:val="23"/>
          <w:spacing w:val="15"/>
        </w:rPr>
        <w:t>(1)创设生动形象的情境开展游戏化教学，引导学生模仿教师动 </w:t>
      </w:r>
      <w:r>
        <w:rPr>
          <w:rFonts w:ascii="SimSun" w:hAnsi="SimSun" w:eastAsia="SimSun" w:cs="SimSun"/>
          <w:sz w:val="23"/>
          <w:szCs w:val="23"/>
          <w:spacing w:val="12"/>
        </w:rPr>
        <w:t>作或跟随语言提示做动作，通过扮演某种角色或对象进行学练，如模</w:t>
      </w:r>
      <w:r>
        <w:rPr>
          <w:rFonts w:ascii="SimSun" w:hAnsi="SimSun" w:eastAsia="SimSun" w:cs="SimSun"/>
          <w:sz w:val="23"/>
          <w:szCs w:val="23"/>
          <w:spacing w:val="9"/>
        </w:rPr>
        <w:t xml:space="preserve"> </w:t>
      </w:r>
      <w:r>
        <w:rPr>
          <w:rFonts w:ascii="SimSun" w:hAnsi="SimSun" w:eastAsia="SimSun" w:cs="SimSun"/>
          <w:sz w:val="23"/>
          <w:szCs w:val="23"/>
          <w:spacing w:val="15"/>
        </w:rPr>
        <w:t>仿熊、兔子等动物的移动方式或飞机、火车等交通工具的通行方式，</w:t>
      </w:r>
      <w:r>
        <w:rPr>
          <w:rFonts w:ascii="SimSun" w:hAnsi="SimSun" w:eastAsia="SimSun" w:cs="SimSun"/>
          <w:sz w:val="23"/>
          <w:szCs w:val="23"/>
          <w:spacing w:val="3"/>
        </w:rPr>
        <w:t xml:space="preserve"> </w:t>
      </w:r>
      <w:r>
        <w:rPr>
          <w:rFonts w:ascii="SimSun" w:hAnsi="SimSun" w:eastAsia="SimSun" w:cs="SimSun"/>
          <w:sz w:val="23"/>
          <w:szCs w:val="23"/>
          <w:spacing w:val="21"/>
        </w:rPr>
        <w:t>提高柔韧性、灵敏性、平衡能力及自我展示能力，学会与同伴友好</w:t>
      </w:r>
      <w:r>
        <w:rPr>
          <w:rFonts w:ascii="SimSun" w:hAnsi="SimSun" w:eastAsia="SimSun" w:cs="SimSun"/>
          <w:sz w:val="23"/>
          <w:szCs w:val="23"/>
          <w:spacing w:val="8"/>
        </w:rPr>
        <w:t xml:space="preserve"> </w:t>
      </w:r>
      <w:r>
        <w:rPr>
          <w:rFonts w:ascii="SimSun" w:hAnsi="SimSun" w:eastAsia="SimSun" w:cs="SimSun"/>
          <w:sz w:val="23"/>
          <w:szCs w:val="23"/>
          <w:spacing w:val="8"/>
        </w:rPr>
        <w:t>相处。</w:t>
      </w:r>
    </w:p>
    <w:p>
      <w:pPr>
        <w:spacing w:before="141" w:line="219" w:lineRule="auto"/>
        <w:jc w:val="right"/>
        <w:rPr>
          <w:rFonts w:ascii="SimSun" w:hAnsi="SimSun" w:eastAsia="SimSun" w:cs="SimSun"/>
          <w:sz w:val="23"/>
          <w:szCs w:val="23"/>
        </w:rPr>
      </w:pPr>
      <w:r>
        <w:rPr>
          <w:rFonts w:ascii="SimSun" w:hAnsi="SimSun" w:eastAsia="SimSun" w:cs="SimSun"/>
          <w:sz w:val="23"/>
          <w:szCs w:val="23"/>
          <w:spacing w:val="17"/>
        </w:rPr>
        <w:t>(2)运用启发性问题，如“能不能用身体展示一个圆形的苹果?”</w:t>
      </w:r>
    </w:p>
    <w:p>
      <w:pPr>
        <w:spacing w:line="219" w:lineRule="auto"/>
        <w:sectPr>
          <w:footerReference w:type="default" r:id="rId25"/>
          <w:pgSz w:w="10440" w:h="14740"/>
          <w:pgMar w:top="400" w:right="1393" w:bottom="1192" w:left="1445" w:header="0" w:footer="1057" w:gutter="0"/>
        </w:sectPr>
        <w:rPr>
          <w:rFonts w:ascii="SimSun" w:hAnsi="SimSun" w:eastAsia="SimSun" w:cs="SimSun"/>
          <w:sz w:val="23"/>
          <w:szCs w:val="23"/>
        </w:rPr>
      </w:pPr>
    </w:p>
    <w:p>
      <w:pPr>
        <w:pStyle w:val="BodyText"/>
        <w:spacing w:line="405" w:lineRule="auto"/>
        <w:rPr/>
      </w:pPr>
      <w:r/>
    </w:p>
    <w:p>
      <w:pPr>
        <w:ind w:left="6342"/>
        <w:spacing w:before="68" w:line="219" w:lineRule="auto"/>
        <w:rPr>
          <w:rFonts w:ascii="SimSun" w:hAnsi="SimSun" w:eastAsia="SimSun" w:cs="SimSun"/>
          <w:sz w:val="21"/>
          <w:szCs w:val="21"/>
        </w:rPr>
      </w:pPr>
      <w:r>
        <w:rPr>
          <w:rFonts w:ascii="SimSun" w:hAnsi="SimSun" w:eastAsia="SimSun" w:cs="SimSun"/>
          <w:sz w:val="21"/>
          <w:szCs w:val="21"/>
          <w:b/>
          <w:bCs/>
          <w:spacing w:val="-31"/>
        </w:rPr>
        <w:t>四、课程内容</w:t>
      </w:r>
    </w:p>
    <w:p>
      <w:pPr>
        <w:pStyle w:val="BodyText"/>
        <w:spacing w:line="381" w:lineRule="auto"/>
        <w:rPr/>
      </w:pPr>
      <w:r/>
    </w:p>
    <w:p>
      <w:pPr>
        <w:ind w:left="120" w:right="89" w:hanging="120"/>
        <w:spacing w:before="78" w:line="317" w:lineRule="auto"/>
        <w:jc w:val="both"/>
        <w:rPr>
          <w:rFonts w:ascii="SimSun" w:hAnsi="SimSun" w:eastAsia="SimSun" w:cs="SimSun"/>
          <w:sz w:val="24"/>
          <w:szCs w:val="24"/>
        </w:rPr>
      </w:pPr>
      <w:r>
        <w:rPr>
          <w:rFonts w:ascii="SimSun" w:hAnsi="SimSun" w:eastAsia="SimSun" w:cs="SimSun"/>
          <w:sz w:val="24"/>
          <w:szCs w:val="24"/>
          <w:spacing w:val="1"/>
        </w:rPr>
        <w:t>“如何能像青蛙那样从一片荷叶跳到另一片荷叶上?”等，引导学生发</w:t>
      </w:r>
      <w:r>
        <w:rPr>
          <w:rFonts w:ascii="SimSun" w:hAnsi="SimSun" w:eastAsia="SimSun" w:cs="SimSun"/>
          <w:sz w:val="24"/>
          <w:szCs w:val="24"/>
          <w:spacing w:val="18"/>
        </w:rPr>
        <w:t xml:space="preserve"> </w:t>
      </w:r>
      <w:r>
        <w:rPr>
          <w:rFonts w:ascii="SimSun" w:hAnsi="SimSun" w:eastAsia="SimSun" w:cs="SimSun"/>
          <w:sz w:val="24"/>
          <w:szCs w:val="24"/>
          <w:spacing w:val="2"/>
        </w:rPr>
        <w:t>挥想象力，以多种形式探索各种可能的运动，加深对不同形状及身体</w:t>
      </w:r>
      <w:r>
        <w:rPr>
          <w:rFonts w:ascii="SimSun" w:hAnsi="SimSun" w:eastAsia="SimSun" w:cs="SimSun"/>
          <w:sz w:val="24"/>
          <w:szCs w:val="24"/>
          <w:spacing w:val="9"/>
        </w:rPr>
        <w:t xml:space="preserve"> </w:t>
      </w:r>
      <w:r>
        <w:rPr>
          <w:rFonts w:ascii="SimSun" w:hAnsi="SimSun" w:eastAsia="SimSun" w:cs="SimSun"/>
          <w:sz w:val="24"/>
          <w:szCs w:val="24"/>
          <w:spacing w:val="-1"/>
        </w:rPr>
        <w:t>表达的认知，促进学生积极参与和主动思考。</w:t>
      </w:r>
    </w:p>
    <w:p>
      <w:pPr>
        <w:ind w:left="120" w:firstLine="489"/>
        <w:spacing w:before="4" w:line="289" w:lineRule="auto"/>
        <w:rPr>
          <w:rFonts w:ascii="SimSun" w:hAnsi="SimSun" w:eastAsia="SimSun" w:cs="SimSun"/>
          <w:sz w:val="24"/>
          <w:szCs w:val="24"/>
        </w:rPr>
      </w:pPr>
      <w:r>
        <w:rPr>
          <w:rFonts w:ascii="SimSun" w:hAnsi="SimSun" w:eastAsia="SimSun" w:cs="SimSun"/>
          <w:sz w:val="24"/>
          <w:szCs w:val="24"/>
          <w:spacing w:val="9"/>
        </w:rPr>
        <w:t>(3)重视组织学生进行身体双侧协调练习，如左右手交替运球、</w:t>
      </w:r>
      <w:r>
        <w:rPr>
          <w:rFonts w:ascii="SimSun" w:hAnsi="SimSun" w:eastAsia="SimSun" w:cs="SimSun"/>
          <w:sz w:val="24"/>
          <w:szCs w:val="24"/>
          <w:spacing w:val="7"/>
        </w:rPr>
        <w:t xml:space="preserve"> </w:t>
      </w:r>
      <w:r>
        <w:rPr>
          <w:rFonts w:ascii="SimSun" w:hAnsi="SimSun" w:eastAsia="SimSun" w:cs="SimSun"/>
          <w:sz w:val="24"/>
          <w:szCs w:val="24"/>
          <w:spacing w:val="2"/>
        </w:rPr>
        <w:t>左右脚交换跳、不同方向的追逐与躲闪游戏</w:t>
      </w:r>
      <w:r>
        <w:rPr>
          <w:rFonts w:ascii="SimSun" w:hAnsi="SimSun" w:eastAsia="SimSun" w:cs="SimSun"/>
          <w:sz w:val="24"/>
          <w:szCs w:val="24"/>
          <w:spacing w:val="1"/>
        </w:rPr>
        <w:t>等，促进学生大脑均衡发</w:t>
      </w:r>
      <w:r>
        <w:rPr>
          <w:rFonts w:ascii="SimSun" w:hAnsi="SimSun" w:eastAsia="SimSun" w:cs="SimSun"/>
          <w:sz w:val="24"/>
          <w:szCs w:val="24"/>
        </w:rPr>
        <w:t xml:space="preserve">  </w:t>
      </w:r>
      <w:r>
        <w:rPr>
          <w:rFonts w:ascii="SimSun" w:hAnsi="SimSun" w:eastAsia="SimSun" w:cs="SimSun"/>
          <w:sz w:val="24"/>
          <w:szCs w:val="24"/>
          <w:spacing w:val="-1"/>
        </w:rPr>
        <w:t>展，提高学生的反应能力、身体控制能力和协调能力。</w:t>
      </w:r>
    </w:p>
    <w:p>
      <w:pPr>
        <w:ind w:left="120" w:right="102" w:firstLine="489"/>
        <w:spacing w:before="154" w:line="272" w:lineRule="auto"/>
        <w:rPr>
          <w:rFonts w:ascii="SimSun" w:hAnsi="SimSun" w:eastAsia="SimSun" w:cs="SimSun"/>
          <w:sz w:val="24"/>
          <w:szCs w:val="24"/>
        </w:rPr>
      </w:pPr>
      <w:r>
        <w:rPr>
          <w:rFonts w:ascii="SimSun" w:hAnsi="SimSun" w:eastAsia="SimSun" w:cs="SimSun"/>
          <w:sz w:val="24"/>
          <w:szCs w:val="24"/>
          <w:spacing w:val="6"/>
        </w:rPr>
        <w:t>(4)注意与艺术、劳动等相结合，创设丰富多</w:t>
      </w:r>
      <w:r>
        <w:rPr>
          <w:rFonts w:ascii="SimSun" w:hAnsi="SimSun" w:eastAsia="SimSun" w:cs="SimSun"/>
          <w:sz w:val="24"/>
          <w:szCs w:val="24"/>
          <w:spacing w:val="5"/>
        </w:rPr>
        <w:t>样的情境，用有创</w:t>
      </w:r>
      <w:r>
        <w:rPr>
          <w:rFonts w:ascii="SimSun" w:hAnsi="SimSun" w:eastAsia="SimSun" w:cs="SimSun"/>
          <w:sz w:val="24"/>
          <w:szCs w:val="24"/>
        </w:rPr>
        <w:t xml:space="preserve"> </w:t>
      </w:r>
      <w:r>
        <w:rPr>
          <w:rFonts w:ascii="SimSun" w:hAnsi="SimSun" w:eastAsia="SimSun" w:cs="SimSun"/>
          <w:sz w:val="24"/>
          <w:szCs w:val="24"/>
        </w:rPr>
        <w:t>意的方式引导学生参与活动，激发学生的学习热情和兴</w:t>
      </w:r>
      <w:r>
        <w:rPr>
          <w:rFonts w:ascii="SimSun" w:hAnsi="SimSun" w:eastAsia="SimSun" w:cs="SimSun"/>
          <w:sz w:val="24"/>
          <w:szCs w:val="24"/>
          <w:spacing w:val="-1"/>
        </w:rPr>
        <w:t>趣。</w:t>
      </w:r>
    </w:p>
    <w:p>
      <w:pPr>
        <w:ind w:left="120" w:firstLine="489"/>
        <w:spacing w:before="135" w:line="292" w:lineRule="auto"/>
        <w:rPr>
          <w:rFonts w:ascii="SimSun" w:hAnsi="SimSun" w:eastAsia="SimSun" w:cs="SimSun"/>
          <w:sz w:val="24"/>
          <w:szCs w:val="24"/>
        </w:rPr>
      </w:pPr>
      <w:r>
        <w:rPr>
          <w:rFonts w:ascii="SimSun" w:hAnsi="SimSun" w:eastAsia="SimSun" w:cs="SimSun"/>
          <w:sz w:val="24"/>
          <w:szCs w:val="24"/>
          <w:spacing w:val="9"/>
        </w:rPr>
        <w:t>(5)注意引导学生参与多样化的活动，如运球时进行变换方向、</w:t>
      </w:r>
      <w:r>
        <w:rPr>
          <w:rFonts w:ascii="SimSun" w:hAnsi="SimSun" w:eastAsia="SimSun" w:cs="SimSun"/>
          <w:sz w:val="24"/>
          <w:szCs w:val="24"/>
          <w:spacing w:val="7"/>
        </w:rPr>
        <w:t xml:space="preserve"> </w:t>
      </w:r>
      <w:r>
        <w:rPr>
          <w:rFonts w:ascii="SimSun" w:hAnsi="SimSun" w:eastAsia="SimSun" w:cs="SimSun"/>
          <w:sz w:val="24"/>
          <w:szCs w:val="24"/>
          <w:spacing w:val="2"/>
        </w:rPr>
        <w:t>路径、节奏的练习，追逐跑中根据不同信号做出不同的停止动作</w:t>
      </w:r>
      <w:r>
        <w:rPr>
          <w:rFonts w:ascii="SimSun" w:hAnsi="SimSun" w:eastAsia="SimSun" w:cs="SimSun"/>
          <w:sz w:val="24"/>
          <w:szCs w:val="24"/>
          <w:spacing w:val="1"/>
        </w:rPr>
        <w:t>，与</w:t>
      </w:r>
      <w:r>
        <w:rPr>
          <w:rFonts w:ascii="SimSun" w:hAnsi="SimSun" w:eastAsia="SimSun" w:cs="SimSun"/>
          <w:sz w:val="24"/>
          <w:szCs w:val="24"/>
        </w:rPr>
        <w:t xml:space="preserve">  </w:t>
      </w:r>
      <w:r>
        <w:rPr>
          <w:rFonts w:ascii="SimSun" w:hAnsi="SimSun" w:eastAsia="SimSun" w:cs="SimSun"/>
          <w:sz w:val="24"/>
          <w:szCs w:val="24"/>
          <w:spacing w:val="2"/>
        </w:rPr>
        <w:t>同伴做镜像游戏等，丰富运动体验，培养学</w:t>
      </w:r>
      <w:r>
        <w:rPr>
          <w:rFonts w:ascii="SimSun" w:hAnsi="SimSun" w:eastAsia="SimSun" w:cs="SimSun"/>
          <w:sz w:val="24"/>
          <w:szCs w:val="24"/>
          <w:spacing w:val="1"/>
        </w:rPr>
        <w:t>生对时空变化和身体变化</w:t>
      </w:r>
      <w:r>
        <w:rPr>
          <w:rFonts w:ascii="SimSun" w:hAnsi="SimSun" w:eastAsia="SimSun" w:cs="SimSun"/>
          <w:sz w:val="24"/>
          <w:szCs w:val="24"/>
        </w:rPr>
        <w:t xml:space="preserve">  </w:t>
      </w:r>
      <w:r>
        <w:rPr>
          <w:rFonts w:ascii="SimSun" w:hAnsi="SimSun" w:eastAsia="SimSun" w:cs="SimSun"/>
          <w:sz w:val="24"/>
          <w:szCs w:val="24"/>
          <w:spacing w:val="-4"/>
        </w:rPr>
        <w:t>的感知。</w:t>
      </w:r>
    </w:p>
    <w:p>
      <w:pPr>
        <w:pStyle w:val="BodyText"/>
        <w:spacing w:line="362" w:lineRule="auto"/>
        <w:rPr/>
      </w:pPr>
      <w:r/>
    </w:p>
    <w:p>
      <w:pPr>
        <w:ind w:left="615"/>
        <w:spacing w:before="117" w:line="221" w:lineRule="auto"/>
        <w:outlineLvl w:val="1"/>
        <w:rPr>
          <w:rFonts w:ascii="SimSun" w:hAnsi="SimSun" w:eastAsia="SimSun" w:cs="SimSun"/>
          <w:sz w:val="36"/>
          <w:szCs w:val="36"/>
        </w:rPr>
      </w:pPr>
      <w:bookmarkStart w:name="bookmark9" w:id="16"/>
      <w:bookmarkEnd w:id="16"/>
      <w:r>
        <w:rPr>
          <w:rFonts w:ascii="SimSun" w:hAnsi="SimSun" w:eastAsia="SimSun" w:cs="SimSun"/>
          <w:sz w:val="36"/>
          <w:szCs w:val="36"/>
          <w:b/>
          <w:bCs/>
          <w:spacing w:val="3"/>
        </w:rPr>
        <w:t>(二)体能</w:t>
      </w:r>
    </w:p>
    <w:p>
      <w:pPr>
        <w:pStyle w:val="BodyText"/>
        <w:spacing w:line="425" w:lineRule="auto"/>
        <w:rPr/>
      </w:pPr>
      <w:r/>
    </w:p>
    <w:p>
      <w:pPr>
        <w:ind w:left="120" w:right="20" w:firstLine="489"/>
        <w:spacing w:before="79" w:line="320" w:lineRule="auto"/>
        <w:jc w:val="both"/>
        <w:rPr>
          <w:rFonts w:ascii="SimSun" w:hAnsi="SimSun" w:eastAsia="SimSun" w:cs="SimSun"/>
          <w:sz w:val="24"/>
          <w:szCs w:val="24"/>
        </w:rPr>
      </w:pPr>
      <w:r>
        <w:rPr>
          <w:rFonts w:ascii="SimSun" w:hAnsi="SimSun" w:eastAsia="SimSun" w:cs="SimSun"/>
          <w:sz w:val="24"/>
          <w:szCs w:val="24"/>
          <w:spacing w:val="3"/>
        </w:rPr>
        <w:t>体能学练主要针对改善身体成分，发展心肺耐力</w:t>
      </w:r>
      <w:r>
        <w:rPr>
          <w:rFonts w:ascii="SimSun" w:hAnsi="SimSun" w:eastAsia="SimSun" w:cs="SimSun"/>
          <w:sz w:val="24"/>
          <w:szCs w:val="24"/>
          <w:spacing w:val="2"/>
        </w:rPr>
        <w:t>、肌肉力量、肌</w:t>
      </w:r>
      <w:r>
        <w:rPr>
          <w:rFonts w:ascii="SimSun" w:hAnsi="SimSun" w:eastAsia="SimSun" w:cs="SimSun"/>
          <w:sz w:val="24"/>
          <w:szCs w:val="24"/>
        </w:rPr>
        <w:t xml:space="preserve"> </w:t>
      </w:r>
      <w:r>
        <w:rPr>
          <w:rFonts w:ascii="SimSun" w:hAnsi="SimSun" w:eastAsia="SimSun" w:cs="SimSun"/>
          <w:sz w:val="24"/>
          <w:szCs w:val="24"/>
          <w:spacing w:val="4"/>
        </w:rPr>
        <w:t>肉耐力、柔韧性、反应能力、位移速度、协调性、灵敏性、爆发力、</w:t>
      </w:r>
      <w:r>
        <w:rPr>
          <w:rFonts w:ascii="SimSun" w:hAnsi="SimSun" w:eastAsia="SimSun" w:cs="SimSun"/>
          <w:sz w:val="24"/>
          <w:szCs w:val="24"/>
          <w:spacing w:val="18"/>
        </w:rPr>
        <w:t xml:space="preserve"> </w:t>
      </w:r>
      <w:r>
        <w:rPr>
          <w:rFonts w:ascii="SimSun" w:hAnsi="SimSun" w:eastAsia="SimSun" w:cs="SimSun"/>
          <w:sz w:val="24"/>
          <w:szCs w:val="24"/>
          <w:spacing w:val="19"/>
        </w:rPr>
        <w:t>平衡能力等，为学生增进体质健康和学练专项运动技能</w:t>
      </w:r>
      <w:r>
        <w:rPr>
          <w:rFonts w:ascii="SimSun" w:hAnsi="SimSun" w:eastAsia="SimSun" w:cs="SimSun"/>
          <w:sz w:val="24"/>
          <w:szCs w:val="24"/>
          <w:spacing w:val="18"/>
        </w:rPr>
        <w:t>奠定良好</w:t>
      </w:r>
      <w:r>
        <w:rPr>
          <w:rFonts w:ascii="SimSun" w:hAnsi="SimSun" w:eastAsia="SimSun" w:cs="SimSun"/>
          <w:sz w:val="24"/>
          <w:szCs w:val="24"/>
        </w:rPr>
        <w:t xml:space="preserve"> </w:t>
      </w:r>
      <w:r>
        <w:rPr>
          <w:rFonts w:ascii="SimSun" w:hAnsi="SimSun" w:eastAsia="SimSun" w:cs="SimSun"/>
          <w:sz w:val="24"/>
          <w:szCs w:val="24"/>
        </w:rPr>
        <w:t>基础。</w:t>
      </w:r>
    </w:p>
    <w:p>
      <w:pPr>
        <w:pStyle w:val="BodyText"/>
        <w:spacing w:line="254" w:lineRule="auto"/>
        <w:rPr/>
      </w:pPr>
      <w:r/>
    </w:p>
    <w:p>
      <w:pPr>
        <w:ind w:left="2693"/>
        <w:spacing w:before="78" w:line="219" w:lineRule="auto"/>
        <w:rPr>
          <w:rFonts w:ascii="SimSun" w:hAnsi="SimSun" w:eastAsia="SimSun" w:cs="SimSun"/>
          <w:sz w:val="24"/>
          <w:szCs w:val="24"/>
        </w:rPr>
      </w:pPr>
      <w:r>
        <w:rPr>
          <w:rFonts w:ascii="SimSun" w:hAnsi="SimSun" w:eastAsia="SimSun" w:cs="SimSun"/>
          <w:sz w:val="24"/>
          <w:szCs w:val="24"/>
          <w:b/>
          <w:bCs/>
          <w:spacing w:val="-4"/>
        </w:rPr>
        <w:t>达到水平二目标要求</w:t>
      </w:r>
    </w:p>
    <w:p>
      <w:pPr>
        <w:pStyle w:val="BodyText"/>
        <w:spacing w:line="373" w:lineRule="auto"/>
        <w:rPr/>
      </w:pPr>
      <w:r/>
    </w:p>
    <w:p>
      <w:pPr>
        <w:ind w:left="507"/>
        <w:spacing w:before="69" w:line="222" w:lineRule="auto"/>
        <w:rPr>
          <w:rFonts w:ascii="SimHei" w:hAnsi="SimHei" w:eastAsia="SimHei" w:cs="SimHei"/>
          <w:sz w:val="21"/>
          <w:szCs w:val="21"/>
        </w:rPr>
      </w:pPr>
      <w:r>
        <w:rPr>
          <w:rFonts w:ascii="SimHei" w:hAnsi="SimHei" w:eastAsia="SimHei" w:cs="SimHei"/>
          <w:sz w:val="21"/>
          <w:szCs w:val="21"/>
          <w:b/>
          <w:bCs/>
          <w:spacing w:val="25"/>
        </w:rPr>
        <w:t>【内容要求】</w:t>
      </w:r>
    </w:p>
    <w:p>
      <w:pPr>
        <w:pStyle w:val="BodyText"/>
        <w:spacing w:line="289" w:lineRule="auto"/>
        <w:rPr/>
      </w:pPr>
      <w:r/>
    </w:p>
    <w:p>
      <w:pPr>
        <w:ind w:left="119" w:right="89" w:firstLine="489"/>
        <w:spacing w:before="78" w:line="289" w:lineRule="auto"/>
        <w:rPr>
          <w:rFonts w:ascii="SimSun" w:hAnsi="SimSun" w:eastAsia="SimSun" w:cs="SimSun"/>
          <w:sz w:val="24"/>
          <w:szCs w:val="24"/>
        </w:rPr>
      </w:pPr>
      <w:r>
        <w:rPr>
          <w:rFonts w:ascii="SimSun" w:hAnsi="SimSun" w:eastAsia="SimSun" w:cs="SimSun"/>
          <w:sz w:val="24"/>
          <w:szCs w:val="24"/>
          <w:spacing w:val="5"/>
        </w:rPr>
        <w:t>(1)知道身体成分的基础知识，如身体成分是肌肉、脂肪、骨骼</w:t>
      </w:r>
      <w:r>
        <w:rPr>
          <w:rFonts w:ascii="SimSun" w:hAnsi="SimSun" w:eastAsia="SimSun" w:cs="SimSun"/>
          <w:sz w:val="24"/>
          <w:szCs w:val="24"/>
          <w:spacing w:val="13"/>
        </w:rPr>
        <w:t xml:space="preserve"> </w:t>
      </w:r>
      <w:r>
        <w:rPr>
          <w:rFonts w:ascii="SimSun" w:hAnsi="SimSun" w:eastAsia="SimSun" w:cs="SimSun"/>
          <w:sz w:val="24"/>
          <w:szCs w:val="24"/>
          <w:spacing w:val="2"/>
        </w:rPr>
        <w:t>及其他机体组成成分的相对百分比；知道身体成分的改善方法，如体</w:t>
      </w:r>
      <w:r>
        <w:rPr>
          <w:rFonts w:ascii="SimSun" w:hAnsi="SimSun" w:eastAsia="SimSun" w:cs="SimSun"/>
          <w:sz w:val="24"/>
          <w:szCs w:val="24"/>
          <w:spacing w:val="9"/>
        </w:rPr>
        <w:t xml:space="preserve"> </w:t>
      </w:r>
      <w:r>
        <w:rPr>
          <w:rFonts w:ascii="SimSun" w:hAnsi="SimSun" w:eastAsia="SimSun" w:cs="SimSun"/>
          <w:sz w:val="24"/>
          <w:szCs w:val="24"/>
          <w:spacing w:val="-2"/>
        </w:rPr>
        <w:t>育活动、合理膳食等。</w:t>
      </w:r>
    </w:p>
    <w:p>
      <w:pPr>
        <w:ind w:left="120" w:firstLine="489"/>
        <w:spacing w:before="136" w:line="271" w:lineRule="auto"/>
        <w:rPr>
          <w:rFonts w:ascii="SimSun" w:hAnsi="SimSun" w:eastAsia="SimSun" w:cs="SimSun"/>
          <w:sz w:val="24"/>
          <w:szCs w:val="24"/>
        </w:rPr>
      </w:pPr>
      <w:r>
        <w:rPr>
          <w:rFonts w:ascii="SimSun" w:hAnsi="SimSun" w:eastAsia="SimSun" w:cs="SimSun"/>
          <w:sz w:val="24"/>
          <w:szCs w:val="24"/>
          <w:spacing w:val="13"/>
        </w:rPr>
        <w:t>(2)体验并知道发展心肺耐力的多种练习方法，如1分钟跳绳、</w:t>
      </w:r>
      <w:r>
        <w:rPr>
          <w:rFonts w:ascii="SimSun" w:hAnsi="SimSun" w:eastAsia="SimSun" w:cs="SimSun"/>
          <w:sz w:val="24"/>
          <w:szCs w:val="24"/>
          <w:spacing w:val="12"/>
        </w:rPr>
        <w:t xml:space="preserve"> </w:t>
      </w:r>
      <w:r>
        <w:rPr>
          <w:rFonts w:ascii="SimSun" w:hAnsi="SimSun" w:eastAsia="SimSun" w:cs="SimSun"/>
          <w:sz w:val="24"/>
          <w:szCs w:val="24"/>
          <w:spacing w:val="-1"/>
        </w:rPr>
        <w:t>较长距离的游泳或滑冰、折返跑、障碍跑和校园定向运动等。</w:t>
      </w:r>
    </w:p>
    <w:p>
      <w:pPr>
        <w:spacing w:line="271" w:lineRule="auto"/>
        <w:sectPr>
          <w:footerReference w:type="default" r:id="rId26"/>
          <w:pgSz w:w="10440" w:h="14740"/>
          <w:pgMar w:top="400" w:right="1519" w:bottom="1191" w:left="1440" w:header="0" w:footer="1047" w:gutter="0"/>
        </w:sectPr>
        <w:rPr>
          <w:rFonts w:ascii="SimSun" w:hAnsi="SimSun" w:eastAsia="SimSun" w:cs="SimSun"/>
          <w:sz w:val="24"/>
          <w:szCs w:val="24"/>
        </w:rPr>
      </w:pPr>
    </w:p>
    <w:p>
      <w:pPr>
        <w:pStyle w:val="BodyText"/>
        <w:spacing w:line="363" w:lineRule="auto"/>
        <w:rPr/>
      </w:pPr>
      <w:r/>
    </w:p>
    <w:p>
      <w:pPr>
        <w:ind w:right="66" w:firstLine="519"/>
        <w:spacing w:before="75" w:line="274" w:lineRule="auto"/>
        <w:rPr>
          <w:rFonts w:ascii="SimSun" w:hAnsi="SimSun" w:eastAsia="SimSun" w:cs="SimSun"/>
          <w:sz w:val="23"/>
          <w:szCs w:val="23"/>
        </w:rPr>
      </w:pPr>
      <w:r>
        <w:rPr>
          <w:rFonts w:ascii="SimSun" w:hAnsi="SimSun" w:eastAsia="SimSun" w:cs="SimSun"/>
          <w:sz w:val="23"/>
          <w:szCs w:val="23"/>
          <w:spacing w:val="15"/>
        </w:rPr>
        <w:t>(3)体验并知道发展肌肉力量的多种练习方法，如上坡跑、沙地</w:t>
      </w:r>
      <w:r>
        <w:rPr>
          <w:rFonts w:ascii="SimSun" w:hAnsi="SimSun" w:eastAsia="SimSun" w:cs="SimSun"/>
          <w:sz w:val="23"/>
          <w:szCs w:val="23"/>
          <w:spacing w:val="7"/>
        </w:rPr>
        <w:t xml:space="preserve"> </w:t>
      </w:r>
      <w:r>
        <w:rPr>
          <w:rFonts w:ascii="SimSun" w:hAnsi="SimSun" w:eastAsia="SimSun" w:cs="SimSun"/>
          <w:sz w:val="23"/>
          <w:szCs w:val="23"/>
          <w:spacing w:val="9"/>
        </w:rPr>
        <w:t>跑、跳越障碍、攀登、仰卧起坐等。</w:t>
      </w:r>
    </w:p>
    <w:p>
      <w:pPr>
        <w:ind w:firstLine="519"/>
        <w:spacing w:before="157" w:line="274" w:lineRule="auto"/>
        <w:rPr>
          <w:rFonts w:ascii="SimSun" w:hAnsi="SimSun" w:eastAsia="SimSun" w:cs="SimSun"/>
          <w:sz w:val="23"/>
          <w:szCs w:val="23"/>
        </w:rPr>
      </w:pPr>
      <w:r>
        <w:rPr>
          <w:rFonts w:ascii="SimSun" w:hAnsi="SimSun" w:eastAsia="SimSun" w:cs="SimSun"/>
          <w:sz w:val="23"/>
          <w:szCs w:val="23"/>
          <w:spacing w:val="17"/>
        </w:rPr>
        <w:t>(4)体验并知道发展肌肉耐力的多种练习方法，如支撑、悬垂、</w:t>
      </w:r>
      <w:r>
        <w:rPr>
          <w:rFonts w:ascii="SimSun" w:hAnsi="SimSun" w:eastAsia="SimSun" w:cs="SimSun"/>
          <w:sz w:val="23"/>
          <w:szCs w:val="23"/>
          <w:spacing w:val="16"/>
        </w:rPr>
        <w:t xml:space="preserve"> </w:t>
      </w:r>
      <w:r>
        <w:rPr>
          <w:rFonts w:ascii="SimSun" w:hAnsi="SimSun" w:eastAsia="SimSun" w:cs="SimSun"/>
          <w:sz w:val="23"/>
          <w:szCs w:val="23"/>
          <w:spacing w:val="9"/>
        </w:rPr>
        <w:t>举轻哑铃、连续单脚跳、连续双脚跳、匍匐前进等。</w:t>
      </w:r>
    </w:p>
    <w:p>
      <w:pPr>
        <w:ind w:right="57" w:firstLine="519"/>
        <w:spacing w:before="158" w:line="274" w:lineRule="auto"/>
        <w:rPr>
          <w:rFonts w:ascii="SimSun" w:hAnsi="SimSun" w:eastAsia="SimSun" w:cs="SimSun"/>
          <w:sz w:val="23"/>
          <w:szCs w:val="23"/>
        </w:rPr>
      </w:pPr>
      <w:r>
        <w:rPr>
          <w:rFonts w:ascii="SimSun" w:hAnsi="SimSun" w:eastAsia="SimSun" w:cs="SimSun"/>
          <w:sz w:val="23"/>
          <w:szCs w:val="23"/>
          <w:spacing w:val="19"/>
        </w:rPr>
        <w:t>(5)体验并知道发展柔韧性的多种练习方法，如横/纵叉、仰卧</w:t>
      </w:r>
      <w:r>
        <w:rPr>
          <w:rFonts w:ascii="SimSun" w:hAnsi="SimSun" w:eastAsia="SimSun" w:cs="SimSun"/>
          <w:sz w:val="23"/>
          <w:szCs w:val="23"/>
          <w:spacing w:val="15"/>
        </w:rPr>
        <w:t xml:space="preserve"> </w:t>
      </w:r>
      <w:r>
        <w:rPr>
          <w:rFonts w:ascii="SimSun" w:hAnsi="SimSun" w:eastAsia="SimSun" w:cs="SimSun"/>
          <w:sz w:val="23"/>
          <w:szCs w:val="23"/>
          <w:spacing w:val="9"/>
        </w:rPr>
        <w:t>推起成桥、握杆转肩、体侧屈和坐位体前屈等。</w:t>
      </w:r>
    </w:p>
    <w:p>
      <w:pPr>
        <w:ind w:right="64" w:firstLine="519"/>
        <w:spacing w:before="155" w:line="278" w:lineRule="auto"/>
        <w:rPr>
          <w:rFonts w:ascii="SimSun" w:hAnsi="SimSun" w:eastAsia="SimSun" w:cs="SimSun"/>
          <w:sz w:val="23"/>
          <w:szCs w:val="23"/>
        </w:rPr>
      </w:pPr>
      <w:r>
        <w:rPr>
          <w:rFonts w:ascii="SimSun" w:hAnsi="SimSun" w:eastAsia="SimSun" w:cs="SimSun"/>
          <w:sz w:val="23"/>
          <w:szCs w:val="23"/>
          <w:spacing w:val="24"/>
        </w:rPr>
        <w:t>(6)体验并知道发展反应能力的多种练习方法，如正反口令练</w:t>
      </w:r>
      <w:r>
        <w:rPr>
          <w:rFonts w:ascii="SimSun" w:hAnsi="SimSun" w:eastAsia="SimSun" w:cs="SimSun"/>
          <w:sz w:val="23"/>
          <w:szCs w:val="23"/>
          <w:spacing w:val="2"/>
        </w:rPr>
        <w:t xml:space="preserve"> </w:t>
      </w:r>
      <w:r>
        <w:rPr>
          <w:rFonts w:ascii="SimSun" w:hAnsi="SimSun" w:eastAsia="SimSun" w:cs="SimSun"/>
          <w:sz w:val="23"/>
          <w:szCs w:val="23"/>
          <w:spacing w:val="8"/>
        </w:rPr>
        <w:t>习，听口令变向跑、起动与制动等。</w:t>
      </w:r>
    </w:p>
    <w:p>
      <w:pPr>
        <w:ind w:right="60" w:firstLine="519"/>
        <w:spacing w:before="148" w:line="274" w:lineRule="auto"/>
        <w:rPr>
          <w:rFonts w:ascii="SimSun" w:hAnsi="SimSun" w:eastAsia="SimSun" w:cs="SimSun"/>
          <w:sz w:val="23"/>
          <w:szCs w:val="23"/>
        </w:rPr>
      </w:pPr>
      <w:r>
        <w:rPr>
          <w:rFonts w:ascii="SimSun" w:hAnsi="SimSun" w:eastAsia="SimSun" w:cs="SimSun"/>
          <w:sz w:val="23"/>
          <w:szCs w:val="23"/>
          <w:spacing w:val="27"/>
        </w:rPr>
        <w:t>(7)体验并知道发展位移速度的多种练习方法，如30米跑、5</w:t>
      </w:r>
      <w:r>
        <w:rPr>
          <w:rFonts w:ascii="SimSun" w:hAnsi="SimSun" w:eastAsia="SimSun" w:cs="SimSun"/>
          <w:sz w:val="23"/>
          <w:szCs w:val="23"/>
          <w:spacing w:val="10"/>
        </w:rPr>
        <w:t xml:space="preserve"> </w:t>
      </w:r>
      <w:r>
        <w:rPr>
          <w:rFonts w:ascii="SimSun" w:hAnsi="SimSun" w:eastAsia="SimSun" w:cs="SimSun"/>
          <w:sz w:val="23"/>
          <w:szCs w:val="23"/>
          <w:spacing w:val="10"/>
        </w:rPr>
        <w:t>秒快速高抬腿跑和变速跑等。</w:t>
      </w:r>
    </w:p>
    <w:p>
      <w:pPr>
        <w:ind w:right="67" w:firstLine="519"/>
        <w:spacing w:before="159" w:line="293" w:lineRule="auto"/>
        <w:rPr>
          <w:rFonts w:ascii="SimSun" w:hAnsi="SimSun" w:eastAsia="SimSun" w:cs="SimSun"/>
          <w:sz w:val="23"/>
          <w:szCs w:val="23"/>
        </w:rPr>
      </w:pPr>
      <w:r>
        <w:rPr>
          <w:rFonts w:ascii="SimSun" w:hAnsi="SimSun" w:eastAsia="SimSun" w:cs="SimSun"/>
          <w:sz w:val="23"/>
          <w:szCs w:val="23"/>
          <w:spacing w:val="15"/>
        </w:rPr>
        <w:t>(8)体验并知道发展协调性的多种练习方法，如投掷、抓握、抛</w:t>
      </w:r>
      <w:r>
        <w:rPr>
          <w:rFonts w:ascii="SimSun" w:hAnsi="SimSun" w:eastAsia="SimSun" w:cs="SimSun"/>
          <w:sz w:val="23"/>
          <w:szCs w:val="23"/>
          <w:spacing w:val="6"/>
        </w:rPr>
        <w:t xml:space="preserve"> </w:t>
      </w:r>
      <w:r>
        <w:rPr>
          <w:rFonts w:ascii="SimSun" w:hAnsi="SimSun" w:eastAsia="SimSun" w:cs="SimSun"/>
          <w:sz w:val="23"/>
          <w:szCs w:val="23"/>
          <w:spacing w:val="20"/>
        </w:rPr>
        <w:t>接等简单的手眼协调练习，踢毽子、跑动中踢准和射门等眼脚协调</w:t>
      </w:r>
      <w:r>
        <w:rPr>
          <w:rFonts w:ascii="SimSun" w:hAnsi="SimSun" w:eastAsia="SimSun" w:cs="SimSun"/>
          <w:sz w:val="23"/>
          <w:szCs w:val="23"/>
          <w:spacing w:val="7"/>
        </w:rPr>
        <w:t xml:space="preserve"> </w:t>
      </w:r>
      <w:r>
        <w:rPr>
          <w:rFonts w:ascii="SimSun" w:hAnsi="SimSun" w:eastAsia="SimSun" w:cs="SimSun"/>
          <w:sz w:val="23"/>
          <w:szCs w:val="23"/>
          <w:spacing w:val="8"/>
        </w:rPr>
        <w:t>练习。</w:t>
      </w:r>
    </w:p>
    <w:p>
      <w:pPr>
        <w:ind w:right="62" w:firstLine="519"/>
        <w:spacing w:before="154" w:line="282" w:lineRule="auto"/>
        <w:rPr>
          <w:rFonts w:ascii="SimSun" w:hAnsi="SimSun" w:eastAsia="SimSun" w:cs="SimSun"/>
          <w:sz w:val="23"/>
          <w:szCs w:val="23"/>
        </w:rPr>
      </w:pPr>
      <w:r>
        <w:rPr>
          <w:rFonts w:ascii="SimSun" w:hAnsi="SimSun" w:eastAsia="SimSun" w:cs="SimSun"/>
          <w:sz w:val="23"/>
          <w:szCs w:val="23"/>
          <w:spacing w:val="15"/>
        </w:rPr>
        <w:t>(9)体验并知道发展灵敏性的多种练习方法，如翻越、十字象限</w:t>
      </w:r>
      <w:r>
        <w:rPr>
          <w:rFonts w:ascii="SimSun" w:hAnsi="SimSun" w:eastAsia="SimSun" w:cs="SimSun"/>
          <w:sz w:val="23"/>
          <w:szCs w:val="23"/>
          <w:spacing w:val="11"/>
        </w:rPr>
        <w:t xml:space="preserve"> </w:t>
      </w:r>
      <w:r>
        <w:rPr>
          <w:rFonts w:ascii="SimSun" w:hAnsi="SimSun" w:eastAsia="SimSun" w:cs="SimSun"/>
          <w:sz w:val="23"/>
          <w:szCs w:val="23"/>
          <w:spacing w:val="8"/>
        </w:rPr>
        <w:t>跳、绕杆跑、折返跑、变向跑和追逐跑等。</w:t>
      </w:r>
    </w:p>
    <w:p>
      <w:pPr>
        <w:ind w:right="64" w:firstLine="519"/>
        <w:spacing w:before="125" w:line="279" w:lineRule="auto"/>
        <w:rPr>
          <w:rFonts w:ascii="SimSun" w:hAnsi="SimSun" w:eastAsia="SimSun" w:cs="SimSun"/>
          <w:sz w:val="23"/>
          <w:szCs w:val="23"/>
        </w:rPr>
      </w:pPr>
      <w:r>
        <w:rPr>
          <w:rFonts w:ascii="SimSun" w:hAnsi="SimSun" w:eastAsia="SimSun" w:cs="SimSun"/>
          <w:sz w:val="23"/>
          <w:szCs w:val="23"/>
          <w:spacing w:val="19"/>
        </w:rPr>
        <w:t>(10)体验并知道发展爆发力的多种练习方法，如立卧撑、纵跳</w:t>
      </w:r>
      <w:r>
        <w:rPr>
          <w:rFonts w:ascii="SimSun" w:hAnsi="SimSun" w:eastAsia="SimSun" w:cs="SimSun"/>
          <w:sz w:val="23"/>
          <w:szCs w:val="23"/>
          <w:spacing w:val="8"/>
        </w:rPr>
        <w:t xml:space="preserve"> </w:t>
      </w:r>
      <w:r>
        <w:rPr>
          <w:rFonts w:ascii="SimSun" w:hAnsi="SimSun" w:eastAsia="SimSun" w:cs="SimSun"/>
          <w:sz w:val="23"/>
          <w:szCs w:val="23"/>
          <w:spacing w:val="8"/>
        </w:rPr>
        <w:t>摸高和快速斜身引体等。</w:t>
      </w:r>
    </w:p>
    <w:p>
      <w:pPr>
        <w:ind w:right="56" w:firstLine="519"/>
        <w:spacing w:before="148" w:line="297" w:lineRule="auto"/>
        <w:rPr>
          <w:rFonts w:ascii="SimSun" w:hAnsi="SimSun" w:eastAsia="SimSun" w:cs="SimSun"/>
          <w:sz w:val="23"/>
          <w:szCs w:val="23"/>
        </w:rPr>
      </w:pPr>
      <w:r>
        <w:rPr>
          <w:rFonts w:ascii="SimSun" w:hAnsi="SimSun" w:eastAsia="SimSun" w:cs="SimSun"/>
          <w:sz w:val="23"/>
          <w:szCs w:val="23"/>
          <w:spacing w:val="19"/>
        </w:rPr>
        <w:t>(11)体验并知道发展平衡能力的多种练习方法，如燕式平衡和</w:t>
      </w:r>
      <w:r>
        <w:rPr>
          <w:rFonts w:ascii="SimSun" w:hAnsi="SimSun" w:eastAsia="SimSun" w:cs="SimSun"/>
          <w:sz w:val="23"/>
          <w:szCs w:val="23"/>
          <w:spacing w:val="16"/>
        </w:rPr>
        <w:t xml:space="preserve"> </w:t>
      </w:r>
      <w:r>
        <w:rPr>
          <w:rFonts w:ascii="SimSun" w:hAnsi="SimSun" w:eastAsia="SimSun" w:cs="SimSun"/>
          <w:sz w:val="23"/>
          <w:szCs w:val="23"/>
          <w:spacing w:val="11"/>
        </w:rPr>
        <w:t>多点支撑等静态平衡练习，在狭窄路径上行走、跳上或跳下低矮物体</w:t>
      </w:r>
      <w:r>
        <w:rPr>
          <w:rFonts w:ascii="SimSun" w:hAnsi="SimSun" w:eastAsia="SimSun" w:cs="SimSun"/>
          <w:sz w:val="23"/>
          <w:szCs w:val="23"/>
          <w:spacing w:val="18"/>
        </w:rPr>
        <w:t xml:space="preserve"> </w:t>
      </w:r>
      <w:r>
        <w:rPr>
          <w:rFonts w:ascii="SimSun" w:hAnsi="SimSun" w:eastAsia="SimSun" w:cs="SimSun"/>
          <w:sz w:val="23"/>
          <w:szCs w:val="23"/>
          <w:spacing w:val="9"/>
        </w:rPr>
        <w:t>和双足脚尖走等动态平衡练习。</w:t>
      </w:r>
    </w:p>
    <w:p>
      <w:pPr>
        <w:pStyle w:val="BodyText"/>
        <w:spacing w:line="286" w:lineRule="auto"/>
        <w:rPr/>
      </w:pPr>
      <w:r/>
    </w:p>
    <w:p>
      <w:pPr>
        <w:ind w:left="378"/>
        <w:spacing w:before="75" w:line="221" w:lineRule="auto"/>
        <w:rPr>
          <w:rFonts w:ascii="SimHei" w:hAnsi="SimHei" w:eastAsia="SimHei" w:cs="SimHei"/>
          <w:sz w:val="23"/>
          <w:szCs w:val="23"/>
        </w:rPr>
      </w:pPr>
      <w:r>
        <w:rPr>
          <w:rFonts w:ascii="SimHei" w:hAnsi="SimHei" w:eastAsia="SimHei" w:cs="SimHei"/>
          <w:sz w:val="23"/>
          <w:szCs w:val="23"/>
          <w:b/>
          <w:bCs/>
          <w:spacing w:val="9"/>
        </w:rPr>
        <w:t>【学业要求】</w:t>
      </w:r>
    </w:p>
    <w:p>
      <w:pPr>
        <w:pStyle w:val="BodyText"/>
        <w:spacing w:line="283" w:lineRule="auto"/>
        <w:rPr/>
      </w:pPr>
      <w:r/>
    </w:p>
    <w:p>
      <w:pPr>
        <w:ind w:right="64" w:firstLine="519"/>
        <w:spacing w:before="75" w:line="279" w:lineRule="auto"/>
        <w:rPr>
          <w:rFonts w:ascii="SimSun" w:hAnsi="SimSun" w:eastAsia="SimSun" w:cs="SimSun"/>
          <w:sz w:val="23"/>
          <w:szCs w:val="23"/>
        </w:rPr>
      </w:pPr>
      <w:r>
        <w:rPr>
          <w:rFonts w:ascii="SimSun" w:hAnsi="SimSun" w:eastAsia="SimSun" w:cs="SimSun"/>
          <w:sz w:val="23"/>
          <w:szCs w:val="23"/>
          <w:spacing w:val="15"/>
        </w:rPr>
        <w:t>(1)参与体能练习、游戏和比赛，能说出相关的体能术语和游戏</w:t>
      </w:r>
      <w:r>
        <w:rPr>
          <w:rFonts w:ascii="SimSun" w:hAnsi="SimSun" w:eastAsia="SimSun" w:cs="SimSun"/>
          <w:sz w:val="23"/>
          <w:szCs w:val="23"/>
          <w:spacing w:val="9"/>
        </w:rPr>
        <w:t xml:space="preserve"> </w:t>
      </w:r>
      <w:r>
        <w:rPr>
          <w:rFonts w:ascii="SimSun" w:hAnsi="SimSun" w:eastAsia="SimSun" w:cs="SimSun"/>
          <w:sz w:val="23"/>
          <w:szCs w:val="23"/>
          <w:spacing w:val="7"/>
        </w:rPr>
        <w:t>名称，体能有所发展。</w:t>
      </w:r>
    </w:p>
    <w:p>
      <w:pPr>
        <w:ind w:right="65" w:firstLine="519"/>
        <w:spacing w:before="145" w:line="279" w:lineRule="auto"/>
        <w:rPr>
          <w:rFonts w:ascii="SimSun" w:hAnsi="SimSun" w:eastAsia="SimSun" w:cs="SimSun"/>
          <w:sz w:val="23"/>
          <w:szCs w:val="23"/>
        </w:rPr>
      </w:pPr>
      <w:r>
        <w:rPr>
          <w:rFonts w:ascii="SimSun" w:hAnsi="SimSun" w:eastAsia="SimSun" w:cs="SimSun"/>
          <w:sz w:val="23"/>
          <w:szCs w:val="23"/>
          <w:spacing w:val="15"/>
        </w:rPr>
        <w:t>(2)与同伴合作完成体能学练，根据身体感受调整练习节奏，并</w:t>
      </w:r>
      <w:r>
        <w:rPr>
          <w:rFonts w:ascii="SimSun" w:hAnsi="SimSun" w:eastAsia="SimSun" w:cs="SimSun"/>
          <w:sz w:val="23"/>
          <w:szCs w:val="23"/>
          <w:spacing w:val="9"/>
        </w:rPr>
        <w:t xml:space="preserve"> </w:t>
      </w:r>
      <w:r>
        <w:rPr>
          <w:rFonts w:ascii="SimSun" w:hAnsi="SimSun" w:eastAsia="SimSun" w:cs="SimSun"/>
          <w:sz w:val="23"/>
          <w:szCs w:val="23"/>
          <w:spacing w:val="7"/>
        </w:rPr>
        <w:t>乐在其中。</w:t>
      </w:r>
    </w:p>
    <w:p>
      <w:pPr>
        <w:ind w:right="63" w:firstLine="519"/>
        <w:spacing w:before="146" w:line="278" w:lineRule="auto"/>
        <w:rPr>
          <w:rFonts w:ascii="SimSun" w:hAnsi="SimSun" w:eastAsia="SimSun" w:cs="SimSun"/>
          <w:sz w:val="23"/>
          <w:szCs w:val="23"/>
        </w:rPr>
      </w:pPr>
      <w:r>
        <w:rPr>
          <w:rFonts w:ascii="SimSun" w:hAnsi="SimSun" w:eastAsia="SimSun" w:cs="SimSun"/>
          <w:sz w:val="23"/>
          <w:szCs w:val="23"/>
          <w:spacing w:val="15"/>
        </w:rPr>
        <w:t>(3)按照规则和要求参与体能游戏和比赛，表现出克服困难、奋</w:t>
      </w:r>
      <w:r>
        <w:rPr>
          <w:rFonts w:ascii="SimSun" w:hAnsi="SimSun" w:eastAsia="SimSun" w:cs="SimSun"/>
          <w:sz w:val="23"/>
          <w:szCs w:val="23"/>
          <w:spacing w:val="10"/>
        </w:rPr>
        <w:t xml:space="preserve"> </w:t>
      </w:r>
      <w:r>
        <w:rPr>
          <w:rFonts w:ascii="SimSun" w:hAnsi="SimSun" w:eastAsia="SimSun" w:cs="SimSun"/>
          <w:sz w:val="23"/>
          <w:szCs w:val="23"/>
          <w:spacing w:val="8"/>
        </w:rPr>
        <w:t>勇拼搏、相互尊重、乐于助人等意识和行为。</w:t>
      </w:r>
    </w:p>
    <w:p>
      <w:pPr>
        <w:spacing w:line="278" w:lineRule="auto"/>
        <w:sectPr>
          <w:headerReference w:type="default" r:id="rId27"/>
          <w:footerReference w:type="default" r:id="rId28"/>
          <w:pgSz w:w="10440" w:h="14740"/>
          <w:pgMar w:top="1157" w:right="1524" w:bottom="1192" w:left="1560" w:header="803" w:footer="1057" w:gutter="0"/>
        </w:sectPr>
        <w:rPr>
          <w:rFonts w:ascii="SimSun" w:hAnsi="SimSun" w:eastAsia="SimSun" w:cs="SimSun"/>
          <w:sz w:val="23"/>
          <w:szCs w:val="23"/>
        </w:rPr>
      </w:pPr>
    </w:p>
    <w:p>
      <w:pPr>
        <w:pStyle w:val="BodyText"/>
        <w:spacing w:line="443" w:lineRule="auto"/>
        <w:rPr/>
      </w:pPr>
      <w:r/>
    </w:p>
    <w:p>
      <w:pPr>
        <w:ind w:left="6332"/>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287" w:lineRule="auto"/>
        <w:rPr/>
      </w:pPr>
      <w:r/>
    </w:p>
    <w:p>
      <w:pPr>
        <w:pStyle w:val="BodyText"/>
        <w:spacing w:line="287" w:lineRule="auto"/>
        <w:rPr/>
      </w:pPr>
      <w:r/>
    </w:p>
    <w:p>
      <w:pPr>
        <w:ind w:left="483"/>
        <w:spacing w:before="78" w:line="221" w:lineRule="auto"/>
        <w:rPr>
          <w:rFonts w:ascii="SimHei" w:hAnsi="SimHei" w:eastAsia="SimHei" w:cs="SimHei"/>
          <w:sz w:val="24"/>
          <w:szCs w:val="24"/>
        </w:rPr>
      </w:pPr>
      <w:r>
        <w:rPr>
          <w:rFonts w:ascii="SimHei" w:hAnsi="SimHei" w:eastAsia="SimHei" w:cs="SimHei"/>
          <w:sz w:val="24"/>
          <w:szCs w:val="24"/>
          <w:b/>
          <w:bCs/>
          <w:spacing w:val="-3"/>
        </w:rPr>
        <w:t>【教学提示】</w:t>
      </w:r>
    </w:p>
    <w:p>
      <w:pPr>
        <w:pStyle w:val="BodyText"/>
        <w:spacing w:line="276" w:lineRule="auto"/>
        <w:rPr/>
      </w:pPr>
      <w:r/>
    </w:p>
    <w:p>
      <w:pPr>
        <w:ind w:left="120" w:right="87" w:firstLine="480"/>
        <w:spacing w:before="78" w:line="289" w:lineRule="auto"/>
        <w:rPr>
          <w:rFonts w:ascii="SimSun" w:hAnsi="SimSun" w:eastAsia="SimSun" w:cs="SimSun"/>
          <w:sz w:val="24"/>
          <w:szCs w:val="24"/>
        </w:rPr>
      </w:pPr>
      <w:r>
        <w:rPr>
          <w:rFonts w:ascii="SimSun" w:hAnsi="SimSun" w:eastAsia="SimSun" w:cs="SimSun"/>
          <w:sz w:val="24"/>
          <w:szCs w:val="24"/>
          <w:spacing w:val="6"/>
        </w:rPr>
        <w:t>(1)本水平学生注意力持续时间短，要注重体能学练内容的多样</w:t>
      </w:r>
      <w:r>
        <w:rPr>
          <w:rFonts w:ascii="SimSun" w:hAnsi="SimSun" w:eastAsia="SimSun" w:cs="SimSun"/>
          <w:sz w:val="24"/>
          <w:szCs w:val="24"/>
          <w:spacing w:val="7"/>
        </w:rPr>
        <w:t xml:space="preserve"> </w:t>
      </w:r>
      <w:r>
        <w:rPr>
          <w:rFonts w:ascii="SimSun" w:hAnsi="SimSun" w:eastAsia="SimSun" w:cs="SimSun"/>
          <w:sz w:val="24"/>
          <w:szCs w:val="24"/>
          <w:spacing w:val="2"/>
        </w:rPr>
        <w:t>性及活动的科学性与安全性，开展简便易行的游戏和比赛等，让学生</w:t>
      </w:r>
      <w:r>
        <w:rPr>
          <w:rFonts w:ascii="SimSun" w:hAnsi="SimSun" w:eastAsia="SimSun" w:cs="SimSun"/>
          <w:sz w:val="24"/>
          <w:szCs w:val="24"/>
        </w:rPr>
        <w:t xml:space="preserve"> </w:t>
      </w:r>
      <w:r>
        <w:rPr>
          <w:rFonts w:ascii="SimSun" w:hAnsi="SimSun" w:eastAsia="SimSun" w:cs="SimSun"/>
          <w:sz w:val="24"/>
          <w:szCs w:val="24"/>
          <w:spacing w:val="-1"/>
        </w:rPr>
        <w:t>积极参与体能活动，培养学生持续学练的意识和行为。</w:t>
      </w:r>
    </w:p>
    <w:p>
      <w:pPr>
        <w:ind w:left="120" w:firstLine="480"/>
        <w:spacing w:before="125" w:line="297" w:lineRule="auto"/>
        <w:rPr>
          <w:rFonts w:ascii="SimSun" w:hAnsi="SimSun" w:eastAsia="SimSun" w:cs="SimSun"/>
          <w:sz w:val="24"/>
          <w:szCs w:val="24"/>
        </w:rPr>
      </w:pPr>
      <w:r>
        <w:rPr>
          <w:rFonts w:ascii="SimSun" w:hAnsi="SimSun" w:eastAsia="SimSun" w:cs="SimSun"/>
          <w:sz w:val="24"/>
          <w:szCs w:val="24"/>
          <w:spacing w:val="9"/>
        </w:rPr>
        <w:t>(2)创设趣味性强的活动情境，如发展柔韧性的身体造型练习、</w:t>
      </w:r>
      <w:r>
        <w:rPr>
          <w:rFonts w:ascii="SimSun" w:hAnsi="SimSun" w:eastAsia="SimSun" w:cs="SimSun"/>
          <w:sz w:val="24"/>
          <w:szCs w:val="24"/>
          <w:spacing w:val="7"/>
        </w:rPr>
        <w:t xml:space="preserve"> </w:t>
      </w:r>
      <w:r>
        <w:rPr>
          <w:rFonts w:ascii="SimSun" w:hAnsi="SimSun" w:eastAsia="SimSun" w:cs="SimSun"/>
          <w:sz w:val="24"/>
          <w:szCs w:val="24"/>
          <w:spacing w:val="2"/>
        </w:rPr>
        <w:t>发展心肺耐力的校园定向运动等，激发学生的想象力和学习兴趣，培</w:t>
      </w:r>
      <w:r>
        <w:rPr>
          <w:rFonts w:ascii="SimSun" w:hAnsi="SimSun" w:eastAsia="SimSun" w:cs="SimSun"/>
          <w:sz w:val="24"/>
          <w:szCs w:val="24"/>
        </w:rPr>
        <w:t xml:space="preserve"> </w:t>
      </w:r>
      <w:r>
        <w:rPr>
          <w:rFonts w:ascii="SimSun" w:hAnsi="SimSun" w:eastAsia="SimSun" w:cs="SimSun"/>
          <w:sz w:val="24"/>
          <w:szCs w:val="24"/>
          <w:spacing w:val="2"/>
        </w:rPr>
        <w:t>养学生遇到困难团结协作和继续坚持学练的意志品质，提高学生对环</w:t>
      </w:r>
      <w:r>
        <w:rPr>
          <w:rFonts w:ascii="SimSun" w:hAnsi="SimSun" w:eastAsia="SimSun" w:cs="SimSun"/>
          <w:sz w:val="24"/>
          <w:szCs w:val="24"/>
          <w:spacing w:val="1"/>
        </w:rPr>
        <w:t xml:space="preserve"> </w:t>
      </w:r>
      <w:r>
        <w:rPr>
          <w:rFonts w:ascii="SimSun" w:hAnsi="SimSun" w:eastAsia="SimSun" w:cs="SimSun"/>
          <w:sz w:val="24"/>
          <w:szCs w:val="24"/>
          <w:spacing w:val="-3"/>
        </w:rPr>
        <w:t>境的适应能力。</w:t>
      </w:r>
    </w:p>
    <w:p>
      <w:pPr>
        <w:ind w:left="119" w:right="70" w:firstLine="480"/>
        <w:spacing w:before="157" w:line="299" w:lineRule="auto"/>
        <w:rPr>
          <w:rFonts w:ascii="SimSun" w:hAnsi="SimSun" w:eastAsia="SimSun" w:cs="SimSun"/>
          <w:sz w:val="24"/>
          <w:szCs w:val="24"/>
        </w:rPr>
      </w:pPr>
      <w:r>
        <w:rPr>
          <w:rFonts w:ascii="SimSun" w:hAnsi="SimSun" w:eastAsia="SimSun" w:cs="SimSun"/>
          <w:sz w:val="24"/>
          <w:szCs w:val="24"/>
          <w:spacing w:val="2"/>
        </w:rPr>
        <w:t>(3)注重学生体能的全面协调发展， 一方面特别关注本水平学生</w:t>
      </w:r>
      <w:r>
        <w:rPr>
          <w:rFonts w:ascii="SimSun" w:hAnsi="SimSun" w:eastAsia="SimSun" w:cs="SimSun"/>
          <w:sz w:val="24"/>
          <w:szCs w:val="24"/>
        </w:rPr>
        <w:t xml:space="preserve"> </w:t>
      </w:r>
      <w:r>
        <w:rPr>
          <w:rFonts w:ascii="SimSun" w:hAnsi="SimSun" w:eastAsia="SimSun" w:cs="SimSun"/>
          <w:sz w:val="24"/>
          <w:szCs w:val="24"/>
          <w:spacing w:val="2"/>
        </w:rPr>
        <w:t>的体能发展敏感期，重点发展学生的柔韧性、协调性、灵敏性、平衡</w:t>
      </w:r>
      <w:r>
        <w:rPr>
          <w:rFonts w:ascii="SimSun" w:hAnsi="SimSun" w:eastAsia="SimSun" w:cs="SimSun"/>
          <w:sz w:val="24"/>
          <w:szCs w:val="24"/>
        </w:rPr>
        <w:t xml:space="preserve"> </w:t>
      </w:r>
      <w:r>
        <w:rPr>
          <w:rFonts w:ascii="SimSun" w:hAnsi="SimSun" w:eastAsia="SimSun" w:cs="SimSun"/>
          <w:sz w:val="24"/>
          <w:szCs w:val="24"/>
          <w:spacing w:val="2"/>
        </w:rPr>
        <w:t>能力、反应能力、位移速度等，促进学生体质健康水平的提高；另一 </w:t>
      </w:r>
      <w:r>
        <w:rPr>
          <w:rFonts w:ascii="SimSun" w:hAnsi="SimSun" w:eastAsia="SimSun" w:cs="SimSun"/>
          <w:sz w:val="24"/>
          <w:szCs w:val="24"/>
          <w:spacing w:val="2"/>
        </w:rPr>
        <w:t>方面注意多种体能学练与运用的整合，设计的每一个体能练习不只用</w:t>
      </w:r>
      <w:r>
        <w:rPr>
          <w:rFonts w:ascii="SimSun" w:hAnsi="SimSun" w:eastAsia="SimSun" w:cs="SimSun"/>
          <w:sz w:val="24"/>
          <w:szCs w:val="24"/>
          <w:spacing w:val="18"/>
        </w:rPr>
        <w:t xml:space="preserve"> </w:t>
      </w:r>
      <w:r>
        <w:rPr>
          <w:rFonts w:ascii="SimSun" w:hAnsi="SimSun" w:eastAsia="SimSun" w:cs="SimSun"/>
          <w:sz w:val="24"/>
          <w:szCs w:val="24"/>
          <w:spacing w:val="2"/>
        </w:rPr>
        <w:t>于提升某一种体能，而是可以综合提升多种体能，如跳越障碍、匍匐</w:t>
      </w:r>
      <w:r>
        <w:rPr>
          <w:rFonts w:ascii="SimSun" w:hAnsi="SimSun" w:eastAsia="SimSun" w:cs="SimSun"/>
          <w:sz w:val="24"/>
          <w:szCs w:val="24"/>
          <w:spacing w:val="10"/>
        </w:rPr>
        <w:t xml:space="preserve"> </w:t>
      </w:r>
      <w:r>
        <w:rPr>
          <w:rFonts w:ascii="SimSun" w:hAnsi="SimSun" w:eastAsia="SimSun" w:cs="SimSun"/>
          <w:sz w:val="24"/>
          <w:szCs w:val="24"/>
          <w:spacing w:val="-2"/>
        </w:rPr>
        <w:t>前进等。</w:t>
      </w:r>
    </w:p>
    <w:p>
      <w:pPr>
        <w:ind w:left="120" w:right="77" w:firstLine="480"/>
        <w:spacing w:before="182" w:line="284" w:lineRule="auto"/>
        <w:rPr>
          <w:rFonts w:ascii="SimSun" w:hAnsi="SimSun" w:eastAsia="SimSun" w:cs="SimSun"/>
          <w:sz w:val="24"/>
          <w:szCs w:val="24"/>
        </w:rPr>
      </w:pPr>
      <w:r>
        <w:rPr>
          <w:rFonts w:ascii="SimSun" w:hAnsi="SimSun" w:eastAsia="SimSun" w:cs="SimSun"/>
          <w:sz w:val="24"/>
          <w:szCs w:val="24"/>
          <w:spacing w:val="6"/>
        </w:rPr>
        <w:t>(4)引导学生参与课外体能练习，与家长或同伴</w:t>
      </w:r>
      <w:r>
        <w:rPr>
          <w:rFonts w:ascii="SimSun" w:hAnsi="SimSun" w:eastAsia="SimSun" w:cs="SimSun"/>
          <w:sz w:val="24"/>
          <w:szCs w:val="24"/>
          <w:spacing w:val="5"/>
        </w:rPr>
        <w:t>开展简便易行的</w:t>
      </w:r>
      <w:r>
        <w:rPr>
          <w:rFonts w:ascii="SimSun" w:hAnsi="SimSun" w:eastAsia="SimSun" w:cs="SimSun"/>
          <w:sz w:val="24"/>
          <w:szCs w:val="24"/>
        </w:rPr>
        <w:t xml:space="preserve"> </w:t>
      </w:r>
      <w:r>
        <w:rPr>
          <w:rFonts w:ascii="SimSun" w:hAnsi="SimSun" w:eastAsia="SimSun" w:cs="SimSun"/>
          <w:sz w:val="24"/>
          <w:szCs w:val="24"/>
          <w:spacing w:val="2"/>
        </w:rPr>
        <w:t>体能活动，如跳绳、踢毽子、骑行、健身操等，增进学生与家长、同</w:t>
      </w:r>
      <w:r>
        <w:rPr>
          <w:rFonts w:ascii="SimSun" w:hAnsi="SimSun" w:eastAsia="SimSun" w:cs="SimSun"/>
          <w:sz w:val="24"/>
          <w:szCs w:val="24"/>
          <w:spacing w:val="10"/>
        </w:rPr>
        <w:t xml:space="preserve"> </w:t>
      </w:r>
      <w:r>
        <w:rPr>
          <w:rFonts w:ascii="SimSun" w:hAnsi="SimSun" w:eastAsia="SimSun" w:cs="SimSun"/>
          <w:sz w:val="24"/>
          <w:szCs w:val="24"/>
          <w:spacing w:val="-1"/>
        </w:rPr>
        <w:t>伴的交流，培养学生参与课外体能锻炼的意识。</w:t>
      </w:r>
    </w:p>
    <w:p>
      <w:pPr>
        <w:pStyle w:val="BodyText"/>
        <w:spacing w:line="391" w:lineRule="auto"/>
        <w:rPr/>
      </w:pPr>
      <w:r/>
    </w:p>
    <w:p>
      <w:pPr>
        <w:ind w:left="2693"/>
        <w:spacing w:before="79" w:line="219" w:lineRule="auto"/>
        <w:rPr>
          <w:rFonts w:ascii="SimSun" w:hAnsi="SimSun" w:eastAsia="SimSun" w:cs="SimSun"/>
          <w:sz w:val="24"/>
          <w:szCs w:val="24"/>
        </w:rPr>
      </w:pPr>
      <w:r>
        <w:rPr>
          <w:rFonts w:ascii="SimSun" w:hAnsi="SimSun" w:eastAsia="SimSun" w:cs="SimSun"/>
          <w:sz w:val="24"/>
          <w:szCs w:val="24"/>
          <w:b/>
          <w:bCs/>
          <w:spacing w:val="-4"/>
        </w:rPr>
        <w:t>达到水平三目标要求</w:t>
      </w:r>
    </w:p>
    <w:p>
      <w:pPr>
        <w:pStyle w:val="BodyText"/>
        <w:spacing w:line="355" w:lineRule="auto"/>
        <w:rPr/>
      </w:pPr>
      <w:r/>
    </w:p>
    <w:p>
      <w:pPr>
        <w:ind w:left="483"/>
        <w:spacing w:before="78" w:line="222" w:lineRule="auto"/>
        <w:rPr>
          <w:rFonts w:ascii="SimHei" w:hAnsi="SimHei" w:eastAsia="SimHei" w:cs="SimHei"/>
          <w:sz w:val="24"/>
          <w:szCs w:val="24"/>
        </w:rPr>
      </w:pPr>
      <w:r>
        <w:rPr>
          <w:rFonts w:ascii="SimHei" w:hAnsi="SimHei" w:eastAsia="SimHei" w:cs="SimHei"/>
          <w:sz w:val="24"/>
          <w:szCs w:val="24"/>
          <w:b/>
          <w:bCs/>
          <w:spacing w:val="-3"/>
        </w:rPr>
        <w:t>【内容要求】</w:t>
      </w:r>
    </w:p>
    <w:p>
      <w:pPr>
        <w:pStyle w:val="BodyText"/>
        <w:spacing w:line="262" w:lineRule="auto"/>
        <w:rPr/>
      </w:pPr>
      <w:r/>
    </w:p>
    <w:p>
      <w:pPr>
        <w:ind w:right="86" w:firstLine="600"/>
        <w:spacing w:before="78" w:line="283" w:lineRule="auto"/>
        <w:rPr>
          <w:rFonts w:ascii="SimSun" w:hAnsi="SimSun" w:eastAsia="SimSun" w:cs="SimSun"/>
          <w:sz w:val="24"/>
          <w:szCs w:val="24"/>
        </w:rPr>
      </w:pPr>
      <w:r>
        <w:rPr>
          <w:rFonts w:ascii="SimSun" w:hAnsi="SimSun" w:eastAsia="SimSun" w:cs="SimSun"/>
          <w:sz w:val="24"/>
          <w:szCs w:val="24"/>
          <w:spacing w:val="6"/>
        </w:rPr>
        <w:t>(1)了解并运用体能发展的基础知识和多种练习方法，以及科学</w:t>
      </w:r>
      <w:r>
        <w:rPr>
          <w:rFonts w:ascii="SimSun" w:hAnsi="SimSun" w:eastAsia="SimSun" w:cs="SimSun"/>
          <w:sz w:val="24"/>
          <w:szCs w:val="24"/>
          <w:spacing w:val="8"/>
        </w:rPr>
        <w:t xml:space="preserve"> </w:t>
      </w:r>
      <w:r>
        <w:rPr>
          <w:rFonts w:ascii="SimSun" w:hAnsi="SimSun" w:eastAsia="SimSun" w:cs="SimSun"/>
          <w:sz w:val="24"/>
          <w:szCs w:val="24"/>
          <w:spacing w:val="14"/>
        </w:rPr>
        <w:t>的体能测评方法，如通过单脚闭眼站立时长测量静态平衡能力，用</w:t>
      </w:r>
      <w:r>
        <w:rPr>
          <w:rFonts w:ascii="SimSun" w:hAnsi="SimSun" w:eastAsia="SimSun" w:cs="SimSun"/>
          <w:sz w:val="24"/>
          <w:szCs w:val="24"/>
          <w:spacing w:val="12"/>
        </w:rPr>
        <w:t xml:space="preserve"> </w:t>
      </w:r>
      <w:r>
        <w:rPr>
          <w:rFonts w:ascii="SimSun" w:hAnsi="SimSun" w:eastAsia="SimSun" w:cs="SimSun"/>
          <w:sz w:val="24"/>
          <w:szCs w:val="24"/>
          <w:spacing w:val="10"/>
        </w:rPr>
        <w:t>《国家学生体质健康标准(2014年修订)》评价体能水平</w:t>
      </w:r>
      <w:r>
        <w:rPr>
          <w:rFonts w:ascii="SimSun" w:hAnsi="SimSun" w:eastAsia="SimSun" w:cs="SimSun"/>
          <w:sz w:val="24"/>
          <w:szCs w:val="24"/>
          <w:spacing w:val="9"/>
        </w:rPr>
        <w:t>等。</w:t>
      </w:r>
    </w:p>
    <w:p>
      <w:pPr>
        <w:ind w:left="120" w:right="105" w:firstLine="480"/>
        <w:spacing w:before="159" w:line="271" w:lineRule="auto"/>
        <w:rPr>
          <w:rFonts w:ascii="SimSun" w:hAnsi="SimSun" w:eastAsia="SimSun" w:cs="SimSun"/>
          <w:sz w:val="24"/>
          <w:szCs w:val="24"/>
        </w:rPr>
      </w:pPr>
      <w:r>
        <w:rPr>
          <w:rFonts w:ascii="SimSun" w:hAnsi="SimSun" w:eastAsia="SimSun" w:cs="SimSun"/>
          <w:sz w:val="24"/>
          <w:szCs w:val="24"/>
          <w:spacing w:val="5"/>
        </w:rPr>
        <w:t>(2)了解并运用身体成分的基础知识和改善身体成分的多种练习</w:t>
      </w:r>
      <w:r>
        <w:rPr>
          <w:rFonts w:ascii="SimSun" w:hAnsi="SimSun" w:eastAsia="SimSun" w:cs="SimSun"/>
          <w:sz w:val="24"/>
          <w:szCs w:val="24"/>
          <w:spacing w:val="18"/>
        </w:rPr>
        <w:t xml:space="preserve"> </w:t>
      </w:r>
      <w:r>
        <w:rPr>
          <w:rFonts w:ascii="SimSun" w:hAnsi="SimSun" w:eastAsia="SimSun" w:cs="SimSun"/>
          <w:sz w:val="24"/>
          <w:szCs w:val="24"/>
          <w:spacing w:val="-1"/>
        </w:rPr>
        <w:t>方法，如能量摄取和消耗、合理饮食和体育锻炼等。</w:t>
      </w:r>
    </w:p>
    <w:p>
      <w:pPr>
        <w:ind w:left="600"/>
        <w:spacing w:before="136" w:line="219" w:lineRule="auto"/>
        <w:rPr>
          <w:rFonts w:ascii="SimSun" w:hAnsi="SimSun" w:eastAsia="SimSun" w:cs="SimSun"/>
          <w:sz w:val="24"/>
          <w:szCs w:val="24"/>
        </w:rPr>
      </w:pPr>
      <w:r>
        <w:rPr>
          <w:rFonts w:ascii="SimSun" w:hAnsi="SimSun" w:eastAsia="SimSun" w:cs="SimSun"/>
          <w:sz w:val="24"/>
          <w:szCs w:val="24"/>
          <w:spacing w:val="14"/>
        </w:rPr>
        <w:t>(3)了解并运用发展心肺耐力的基础知识和多种练习方法，如</w:t>
      </w:r>
    </w:p>
    <w:p>
      <w:pPr>
        <w:spacing w:line="219" w:lineRule="auto"/>
        <w:sectPr>
          <w:headerReference w:type="default" r:id="rId7"/>
          <w:footerReference w:type="default" r:id="rId29"/>
          <w:pgSz w:w="10440" w:h="14740"/>
          <w:pgMar w:top="400" w:right="1520" w:bottom="1194" w:left="1449" w:header="0" w:footer="1059" w:gutter="0"/>
        </w:sectPr>
        <w:rPr>
          <w:rFonts w:ascii="SimSun" w:hAnsi="SimSun" w:eastAsia="SimSun" w:cs="SimSun"/>
          <w:sz w:val="24"/>
          <w:szCs w:val="24"/>
        </w:rPr>
      </w:pPr>
    </w:p>
    <w:p>
      <w:pPr>
        <w:pStyle w:val="BodyText"/>
        <w:spacing w:line="364" w:lineRule="auto"/>
        <w:rPr/>
      </w:pPr>
      <w:r/>
    </w:p>
    <w:p>
      <w:pPr>
        <w:ind w:right="52"/>
        <w:spacing w:before="75" w:line="337" w:lineRule="auto"/>
        <w:rPr>
          <w:rFonts w:ascii="SimSun" w:hAnsi="SimSun" w:eastAsia="SimSun" w:cs="SimSun"/>
          <w:sz w:val="23"/>
          <w:szCs w:val="23"/>
        </w:rPr>
      </w:pPr>
      <w:r>
        <w:rPr>
          <w:rFonts w:ascii="SimSun" w:hAnsi="SimSun" w:eastAsia="SimSun" w:cs="SimSun"/>
          <w:sz w:val="23"/>
          <w:szCs w:val="23"/>
          <w:spacing w:val="15"/>
        </w:rPr>
        <w:t>50米×8往返跑、长距离跑、负重校园定向运动、定时高抬腿跑和游</w:t>
      </w:r>
      <w:r>
        <w:rPr>
          <w:rFonts w:ascii="SimSun" w:hAnsi="SimSun" w:eastAsia="SimSun" w:cs="SimSun"/>
          <w:sz w:val="23"/>
          <w:szCs w:val="23"/>
          <w:spacing w:val="10"/>
        </w:rPr>
        <w:t xml:space="preserve"> </w:t>
      </w:r>
      <w:r>
        <w:rPr>
          <w:rFonts w:ascii="SimSun" w:hAnsi="SimSun" w:eastAsia="SimSun" w:cs="SimSun"/>
          <w:sz w:val="23"/>
          <w:szCs w:val="23"/>
          <w:spacing w:val="8"/>
        </w:rPr>
        <w:t>泳等。</w:t>
      </w:r>
    </w:p>
    <w:p>
      <w:pPr>
        <w:ind w:right="32" w:firstLine="519"/>
        <w:spacing w:before="1" w:line="273" w:lineRule="auto"/>
        <w:rPr>
          <w:rFonts w:ascii="SimSun" w:hAnsi="SimSun" w:eastAsia="SimSun" w:cs="SimSun"/>
          <w:sz w:val="23"/>
          <w:szCs w:val="23"/>
        </w:rPr>
      </w:pPr>
      <w:r>
        <w:rPr>
          <w:rFonts w:ascii="SimSun" w:hAnsi="SimSun" w:eastAsia="SimSun" w:cs="SimSun"/>
          <w:sz w:val="23"/>
          <w:szCs w:val="23"/>
          <w:spacing w:val="15"/>
        </w:rPr>
        <w:t>(4)了解并运用发展肌肉力量的基础知识和多种练习方法，如跳</w:t>
      </w:r>
      <w:r>
        <w:rPr>
          <w:rFonts w:ascii="SimSun" w:hAnsi="SimSun" w:eastAsia="SimSun" w:cs="SimSun"/>
          <w:sz w:val="23"/>
          <w:szCs w:val="23"/>
        </w:rPr>
        <w:t xml:space="preserve"> </w:t>
      </w:r>
      <w:r>
        <w:rPr>
          <w:rFonts w:ascii="SimSun" w:hAnsi="SimSun" w:eastAsia="SimSun" w:cs="SimSun"/>
          <w:sz w:val="23"/>
          <w:szCs w:val="23"/>
          <w:spacing w:val="8"/>
        </w:rPr>
        <w:t>台阶、团身跳、举哑铃、角力等。</w:t>
      </w:r>
    </w:p>
    <w:p>
      <w:pPr>
        <w:ind w:right="35" w:firstLine="519"/>
        <w:spacing w:before="157" w:line="274" w:lineRule="auto"/>
        <w:rPr>
          <w:rFonts w:ascii="SimSun" w:hAnsi="SimSun" w:eastAsia="SimSun" w:cs="SimSun"/>
          <w:sz w:val="23"/>
          <w:szCs w:val="23"/>
        </w:rPr>
      </w:pPr>
      <w:r>
        <w:rPr>
          <w:rFonts w:ascii="SimSun" w:hAnsi="SimSun" w:eastAsia="SimSun" w:cs="SimSun"/>
          <w:sz w:val="23"/>
          <w:szCs w:val="23"/>
          <w:spacing w:val="15"/>
        </w:rPr>
        <w:t>(5)了解并运用发展肌肉耐力的基础知识和多种练习方法</w:t>
      </w:r>
      <w:r>
        <w:rPr>
          <w:rFonts w:ascii="SimSun" w:hAnsi="SimSun" w:eastAsia="SimSun" w:cs="SimSun"/>
          <w:sz w:val="23"/>
          <w:szCs w:val="23"/>
          <w:spacing w:val="14"/>
        </w:rPr>
        <w:t>，如连</w:t>
      </w:r>
      <w:r>
        <w:rPr>
          <w:rFonts w:ascii="SimSun" w:hAnsi="SimSun" w:eastAsia="SimSun" w:cs="SimSun"/>
          <w:sz w:val="23"/>
          <w:szCs w:val="23"/>
        </w:rPr>
        <w:t xml:space="preserve"> </w:t>
      </w:r>
      <w:r>
        <w:rPr>
          <w:rFonts w:ascii="SimSun" w:hAnsi="SimSun" w:eastAsia="SimSun" w:cs="SimSun"/>
          <w:sz w:val="23"/>
          <w:szCs w:val="23"/>
          <w:spacing w:val="10"/>
        </w:rPr>
        <w:t>续做俯卧撑、仰卧卷腹、俯卧两头起和负重匍匐前进等。</w:t>
      </w:r>
    </w:p>
    <w:p>
      <w:pPr>
        <w:ind w:right="25" w:firstLine="519"/>
        <w:spacing w:before="139" w:line="275" w:lineRule="auto"/>
        <w:rPr>
          <w:rFonts w:ascii="SimSun" w:hAnsi="SimSun" w:eastAsia="SimSun" w:cs="SimSun"/>
          <w:sz w:val="25"/>
          <w:szCs w:val="25"/>
        </w:rPr>
      </w:pPr>
      <w:r>
        <w:rPr>
          <w:rFonts w:ascii="SimSun" w:hAnsi="SimSun" w:eastAsia="SimSun" w:cs="SimSun"/>
          <w:sz w:val="25"/>
          <w:szCs w:val="25"/>
          <w:spacing w:val="-4"/>
        </w:rPr>
        <w:t>(6)了解并运用发展上肢、下肢与腰腹柔韧性的基础知识和多种</w:t>
      </w:r>
      <w:r>
        <w:rPr>
          <w:rFonts w:ascii="SimSun" w:hAnsi="SimSun" w:eastAsia="SimSun" w:cs="SimSun"/>
          <w:sz w:val="25"/>
          <w:szCs w:val="25"/>
          <w:spacing w:val="8"/>
        </w:rPr>
        <w:t xml:space="preserve"> </w:t>
      </w:r>
      <w:r>
        <w:rPr>
          <w:rFonts w:ascii="SimSun" w:hAnsi="SimSun" w:eastAsia="SimSun" w:cs="SimSun"/>
          <w:sz w:val="25"/>
          <w:szCs w:val="25"/>
          <w:spacing w:val="-3"/>
        </w:rPr>
        <w:t>练习方法，如坐位体前屈、体侧屈、跪姿肩部拉伸、横/纵</w:t>
      </w:r>
      <w:r>
        <w:rPr>
          <w:rFonts w:ascii="SimSun" w:hAnsi="SimSun" w:eastAsia="SimSun" w:cs="SimSun"/>
          <w:sz w:val="25"/>
          <w:szCs w:val="25"/>
          <w:spacing w:val="-4"/>
        </w:rPr>
        <w:t>叉和站姿</w:t>
      </w:r>
      <w:r>
        <w:rPr>
          <w:rFonts w:ascii="SimSun" w:hAnsi="SimSun" w:eastAsia="SimSun" w:cs="SimSun"/>
          <w:sz w:val="25"/>
          <w:szCs w:val="25"/>
        </w:rPr>
        <w:t xml:space="preserve"> </w:t>
      </w:r>
      <w:r>
        <w:rPr>
          <w:rFonts w:ascii="SimSun" w:hAnsi="SimSun" w:eastAsia="SimSun" w:cs="SimSun"/>
          <w:sz w:val="25"/>
          <w:szCs w:val="25"/>
          <w:spacing w:val="-9"/>
        </w:rPr>
        <w:t>小腿肌群拉伸等。</w:t>
      </w:r>
    </w:p>
    <w:p>
      <w:pPr>
        <w:ind w:right="35" w:firstLine="519"/>
        <w:spacing w:before="141" w:line="286" w:lineRule="auto"/>
        <w:rPr>
          <w:rFonts w:ascii="SimSun" w:hAnsi="SimSun" w:eastAsia="SimSun" w:cs="SimSun"/>
          <w:sz w:val="23"/>
          <w:szCs w:val="23"/>
        </w:rPr>
      </w:pPr>
      <w:r>
        <w:rPr>
          <w:rFonts w:ascii="SimSun" w:hAnsi="SimSun" w:eastAsia="SimSun" w:cs="SimSun"/>
          <w:sz w:val="23"/>
          <w:szCs w:val="23"/>
          <w:spacing w:val="15"/>
        </w:rPr>
        <w:t>(7)了解并运用发展反应能力的基础知识和多种练习方法</w:t>
      </w:r>
      <w:r>
        <w:rPr>
          <w:rFonts w:ascii="SimSun" w:hAnsi="SimSun" w:eastAsia="SimSun" w:cs="SimSun"/>
          <w:sz w:val="23"/>
          <w:szCs w:val="23"/>
          <w:spacing w:val="14"/>
        </w:rPr>
        <w:t>，如根</w:t>
      </w:r>
      <w:r>
        <w:rPr>
          <w:rFonts w:ascii="SimSun" w:hAnsi="SimSun" w:eastAsia="SimSun" w:cs="SimSun"/>
          <w:sz w:val="23"/>
          <w:szCs w:val="23"/>
        </w:rPr>
        <w:t xml:space="preserve"> </w:t>
      </w:r>
      <w:r>
        <w:rPr>
          <w:rFonts w:ascii="SimSun" w:hAnsi="SimSun" w:eastAsia="SimSun" w:cs="SimSun"/>
          <w:sz w:val="23"/>
          <w:szCs w:val="23"/>
          <w:spacing w:val="9"/>
        </w:rPr>
        <w:t>据不同信号进行追逐跑、变向跑和传接球练习等。</w:t>
      </w:r>
    </w:p>
    <w:p>
      <w:pPr>
        <w:ind w:right="35" w:firstLine="519"/>
        <w:spacing w:before="128" w:line="278" w:lineRule="auto"/>
        <w:rPr>
          <w:rFonts w:ascii="SimSun" w:hAnsi="SimSun" w:eastAsia="SimSun" w:cs="SimSun"/>
          <w:sz w:val="23"/>
          <w:szCs w:val="23"/>
        </w:rPr>
      </w:pPr>
      <w:r>
        <w:rPr>
          <w:rFonts w:ascii="SimSun" w:hAnsi="SimSun" w:eastAsia="SimSun" w:cs="SimSun"/>
          <w:sz w:val="23"/>
          <w:szCs w:val="23"/>
          <w:spacing w:val="15"/>
        </w:rPr>
        <w:t>(8)了解并运用发展位移速度的基础知识和多种练习方法</w:t>
      </w:r>
      <w:r>
        <w:rPr>
          <w:rFonts w:ascii="SimSun" w:hAnsi="SimSun" w:eastAsia="SimSun" w:cs="SimSun"/>
          <w:sz w:val="23"/>
          <w:szCs w:val="23"/>
          <w:spacing w:val="14"/>
        </w:rPr>
        <w:t>，如快</w:t>
      </w:r>
      <w:r>
        <w:rPr>
          <w:rFonts w:ascii="SimSun" w:hAnsi="SimSun" w:eastAsia="SimSun" w:cs="SimSun"/>
          <w:sz w:val="23"/>
          <w:szCs w:val="23"/>
        </w:rPr>
        <w:t xml:space="preserve"> </w:t>
      </w:r>
      <w:r>
        <w:rPr>
          <w:rFonts w:ascii="SimSun" w:hAnsi="SimSun" w:eastAsia="SimSun" w:cs="SimSun"/>
          <w:sz w:val="23"/>
          <w:szCs w:val="23"/>
          <w:spacing w:val="12"/>
        </w:rPr>
        <w:t>速高抬腿跑、50米跑、追逐跑和接力跑等。</w:t>
      </w:r>
    </w:p>
    <w:p>
      <w:pPr>
        <w:ind w:right="31" w:firstLine="519"/>
        <w:spacing w:before="148" w:line="298" w:lineRule="auto"/>
        <w:rPr>
          <w:rFonts w:ascii="SimSun" w:hAnsi="SimSun" w:eastAsia="SimSun" w:cs="SimSun"/>
          <w:sz w:val="23"/>
          <w:szCs w:val="23"/>
        </w:rPr>
      </w:pPr>
      <w:r>
        <w:rPr>
          <w:rFonts w:ascii="SimSun" w:hAnsi="SimSun" w:eastAsia="SimSun" w:cs="SimSun"/>
          <w:sz w:val="23"/>
          <w:szCs w:val="23"/>
          <w:spacing w:val="23"/>
        </w:rPr>
        <w:t>(9)了解并运用发展协调性的基础知识和多种练习方法，如抛</w:t>
      </w:r>
      <w:r>
        <w:rPr>
          <w:rFonts w:ascii="SimSun" w:hAnsi="SimSun" w:eastAsia="SimSun" w:cs="SimSun"/>
          <w:sz w:val="23"/>
          <w:szCs w:val="23"/>
          <w:spacing w:val="18"/>
        </w:rPr>
        <w:t xml:space="preserve"> </w:t>
      </w:r>
      <w:r>
        <w:rPr>
          <w:rFonts w:ascii="SimSun" w:hAnsi="SimSun" w:eastAsia="SimSun" w:cs="SimSun"/>
          <w:sz w:val="23"/>
          <w:szCs w:val="23"/>
          <w:spacing w:val="13"/>
        </w:rPr>
        <w:t>球、击球、接反弹球等手眼协调练习，跳绳、</w:t>
      </w:r>
      <w:r>
        <w:rPr>
          <w:rFonts w:ascii="SimSun" w:hAnsi="SimSun" w:eastAsia="SimSun" w:cs="SimSun"/>
          <w:sz w:val="23"/>
          <w:szCs w:val="23"/>
          <w:spacing w:val="12"/>
        </w:rPr>
        <w:t>健美操、接力跑等四肢</w:t>
      </w:r>
      <w:r>
        <w:rPr>
          <w:rFonts w:ascii="SimSun" w:hAnsi="SimSun" w:eastAsia="SimSun" w:cs="SimSun"/>
          <w:sz w:val="23"/>
          <w:szCs w:val="23"/>
        </w:rPr>
        <w:t xml:space="preserve"> </w:t>
      </w:r>
      <w:r>
        <w:rPr>
          <w:rFonts w:ascii="SimSun" w:hAnsi="SimSun" w:eastAsia="SimSun" w:cs="SimSun"/>
          <w:sz w:val="23"/>
          <w:szCs w:val="23"/>
          <w:spacing w:val="8"/>
        </w:rPr>
        <w:t>协调练习。</w:t>
      </w:r>
    </w:p>
    <w:p>
      <w:pPr>
        <w:ind w:right="5" w:firstLine="519"/>
        <w:spacing w:before="154" w:line="298" w:lineRule="auto"/>
        <w:rPr>
          <w:rFonts w:ascii="SimSun" w:hAnsi="SimSun" w:eastAsia="SimSun" w:cs="SimSun"/>
          <w:sz w:val="23"/>
          <w:szCs w:val="23"/>
        </w:rPr>
      </w:pPr>
      <w:r>
        <w:rPr>
          <w:rFonts w:ascii="SimSun" w:hAnsi="SimSun" w:eastAsia="SimSun" w:cs="SimSun"/>
          <w:sz w:val="23"/>
          <w:szCs w:val="23"/>
          <w:spacing w:val="20"/>
        </w:rPr>
        <w:t>(10)了解并运用发展灵敏性的基础知识和多种练习方法</w:t>
      </w:r>
      <w:r>
        <w:rPr>
          <w:rFonts w:ascii="SimSun" w:hAnsi="SimSun" w:eastAsia="SimSun" w:cs="SimSun"/>
          <w:sz w:val="23"/>
          <w:szCs w:val="23"/>
          <w:spacing w:val="19"/>
        </w:rPr>
        <w:t>，如原</w:t>
      </w:r>
      <w:r>
        <w:rPr>
          <w:rFonts w:ascii="SimSun" w:hAnsi="SimSun" w:eastAsia="SimSun" w:cs="SimSun"/>
          <w:sz w:val="23"/>
          <w:szCs w:val="23"/>
        </w:rPr>
        <w:t xml:space="preserve"> </w:t>
      </w:r>
      <w:r>
        <w:rPr>
          <w:rFonts w:ascii="SimSun" w:hAnsi="SimSun" w:eastAsia="SimSun" w:cs="SimSun"/>
          <w:sz w:val="23"/>
          <w:szCs w:val="23"/>
          <w:spacing w:val="12"/>
        </w:rPr>
        <w:t>地空中换腿跳、交叉步、跳跃接冲刺跑、跳越障碍、抢夺、躲闪和往</w:t>
      </w:r>
      <w:r>
        <w:rPr>
          <w:rFonts w:ascii="SimSun" w:hAnsi="SimSun" w:eastAsia="SimSun" w:cs="SimSun"/>
          <w:sz w:val="23"/>
          <w:szCs w:val="23"/>
          <w:spacing w:val="18"/>
        </w:rPr>
        <w:t xml:space="preserve"> </w:t>
      </w:r>
      <w:r>
        <w:rPr>
          <w:rFonts w:ascii="SimSun" w:hAnsi="SimSun" w:eastAsia="SimSun" w:cs="SimSun"/>
          <w:sz w:val="23"/>
          <w:szCs w:val="23"/>
          <w:spacing w:val="8"/>
        </w:rPr>
        <w:t>返跑等。</w:t>
      </w:r>
    </w:p>
    <w:p>
      <w:pPr>
        <w:ind w:right="30" w:firstLine="519"/>
        <w:spacing w:before="135" w:line="287" w:lineRule="auto"/>
        <w:rPr>
          <w:rFonts w:ascii="SimSun" w:hAnsi="SimSun" w:eastAsia="SimSun" w:cs="SimSun"/>
          <w:sz w:val="23"/>
          <w:szCs w:val="23"/>
        </w:rPr>
      </w:pPr>
      <w:r>
        <w:rPr>
          <w:rFonts w:ascii="SimSun" w:hAnsi="SimSun" w:eastAsia="SimSun" w:cs="SimSun"/>
          <w:sz w:val="23"/>
          <w:szCs w:val="23"/>
          <w:spacing w:val="19"/>
        </w:rPr>
        <w:t>(11)了解并运用发展爆发力的基础知识和多种练习方法，如双</w:t>
      </w:r>
      <w:r>
        <w:rPr>
          <w:rFonts w:ascii="SimSun" w:hAnsi="SimSun" w:eastAsia="SimSun" w:cs="SimSun"/>
          <w:sz w:val="23"/>
          <w:szCs w:val="23"/>
          <w:spacing w:val="1"/>
        </w:rPr>
        <w:t xml:space="preserve"> </w:t>
      </w:r>
      <w:r>
        <w:rPr>
          <w:rFonts w:ascii="SimSun" w:hAnsi="SimSun" w:eastAsia="SimSun" w:cs="SimSun"/>
          <w:sz w:val="23"/>
          <w:szCs w:val="23"/>
          <w:spacing w:val="9"/>
        </w:rPr>
        <w:t>手快速推墙、纵跳摸高、蛙跳、踢打和抗阻跑等。</w:t>
      </w:r>
    </w:p>
    <w:p>
      <w:pPr>
        <w:ind w:right="27" w:firstLine="519"/>
        <w:spacing w:before="136" w:line="298" w:lineRule="auto"/>
        <w:rPr>
          <w:rFonts w:ascii="SimSun" w:hAnsi="SimSun" w:eastAsia="SimSun" w:cs="SimSun"/>
          <w:sz w:val="23"/>
          <w:szCs w:val="23"/>
        </w:rPr>
      </w:pPr>
      <w:r>
        <w:rPr>
          <w:rFonts w:ascii="SimSun" w:hAnsi="SimSun" w:eastAsia="SimSun" w:cs="SimSun"/>
          <w:sz w:val="23"/>
          <w:szCs w:val="23"/>
          <w:spacing w:val="19"/>
        </w:rPr>
        <w:t>(12)了解并运用发展平衡能力的基础知识和多种练习方法，如</w:t>
      </w:r>
      <w:r>
        <w:rPr>
          <w:rFonts w:ascii="SimSun" w:hAnsi="SimSun" w:eastAsia="SimSun" w:cs="SimSun"/>
          <w:sz w:val="23"/>
          <w:szCs w:val="23"/>
          <w:spacing w:val="5"/>
        </w:rPr>
        <w:t xml:space="preserve"> </w:t>
      </w:r>
      <w:r>
        <w:rPr>
          <w:rFonts w:ascii="SimSun" w:hAnsi="SimSun" w:eastAsia="SimSun" w:cs="SimSun"/>
          <w:sz w:val="23"/>
          <w:szCs w:val="23"/>
          <w:spacing w:val="12"/>
        </w:rPr>
        <w:t>燕式平衡和多点支撑平衡等静态平衡练习，悬吊、翻滚后变向和跳越</w:t>
      </w:r>
      <w:r>
        <w:rPr>
          <w:rFonts w:ascii="SimSun" w:hAnsi="SimSun" w:eastAsia="SimSun" w:cs="SimSun"/>
          <w:sz w:val="23"/>
          <w:szCs w:val="23"/>
          <w:spacing w:val="18"/>
        </w:rPr>
        <w:t xml:space="preserve"> </w:t>
      </w:r>
      <w:r>
        <w:rPr>
          <w:rFonts w:ascii="SimSun" w:hAnsi="SimSun" w:eastAsia="SimSun" w:cs="SimSun"/>
          <w:sz w:val="23"/>
          <w:szCs w:val="23"/>
          <w:spacing w:val="8"/>
        </w:rPr>
        <w:t>障碍后变向等动态平衡练习。</w:t>
      </w:r>
    </w:p>
    <w:p>
      <w:pPr>
        <w:pStyle w:val="BodyText"/>
        <w:spacing w:line="255" w:lineRule="auto"/>
        <w:rPr/>
      </w:pPr>
      <w:r/>
    </w:p>
    <w:p>
      <w:pPr>
        <w:ind w:left="378"/>
        <w:spacing w:before="76" w:line="221" w:lineRule="auto"/>
        <w:rPr>
          <w:rFonts w:ascii="SimHei" w:hAnsi="SimHei" w:eastAsia="SimHei" w:cs="SimHei"/>
          <w:sz w:val="23"/>
          <w:szCs w:val="23"/>
        </w:rPr>
      </w:pPr>
      <w:r>
        <w:rPr>
          <w:rFonts w:ascii="SimHei" w:hAnsi="SimHei" w:eastAsia="SimHei" w:cs="SimHei"/>
          <w:sz w:val="23"/>
          <w:szCs w:val="23"/>
          <w:b/>
          <w:bCs/>
          <w:spacing w:val="9"/>
        </w:rPr>
        <w:t>【学业要求】</w:t>
      </w:r>
    </w:p>
    <w:p>
      <w:pPr>
        <w:pStyle w:val="BodyText"/>
        <w:spacing w:line="303" w:lineRule="auto"/>
        <w:rPr/>
      </w:pPr>
      <w:r/>
    </w:p>
    <w:p>
      <w:pPr>
        <w:ind w:right="13" w:firstLine="519"/>
        <w:spacing w:before="75" w:line="339" w:lineRule="auto"/>
        <w:rPr>
          <w:rFonts w:ascii="SimSun" w:hAnsi="SimSun" w:eastAsia="SimSun" w:cs="SimSun"/>
          <w:sz w:val="23"/>
          <w:szCs w:val="23"/>
        </w:rPr>
      </w:pPr>
      <w:r>
        <w:rPr>
          <w:rFonts w:ascii="SimSun" w:hAnsi="SimSun" w:eastAsia="SimSun" w:cs="SimSun"/>
          <w:sz w:val="23"/>
          <w:szCs w:val="23"/>
          <w:spacing w:val="16"/>
        </w:rPr>
        <w:t>(1)描述各种体能的练习方法并能在游戏</w:t>
      </w:r>
      <w:r>
        <w:rPr>
          <w:rFonts w:ascii="SimSun" w:hAnsi="SimSun" w:eastAsia="SimSun" w:cs="SimSun"/>
          <w:sz w:val="23"/>
          <w:szCs w:val="23"/>
          <w:spacing w:val="15"/>
        </w:rPr>
        <w:t>和比赛中积极运用，体</w:t>
      </w:r>
      <w:r>
        <w:rPr>
          <w:rFonts w:ascii="SimSun" w:hAnsi="SimSun" w:eastAsia="SimSun" w:cs="SimSun"/>
          <w:sz w:val="23"/>
          <w:szCs w:val="23"/>
        </w:rPr>
        <w:t xml:space="preserve"> </w:t>
      </w:r>
      <w:r>
        <w:rPr>
          <w:rFonts w:ascii="SimSun" w:hAnsi="SimSun" w:eastAsia="SimSun" w:cs="SimSun"/>
          <w:sz w:val="23"/>
          <w:szCs w:val="23"/>
          <w:spacing w:val="5"/>
        </w:rPr>
        <w:t>能水平明显提高，能做到“站如松、坐如钟、卧如弓、行如风”。</w:t>
      </w:r>
    </w:p>
    <w:p>
      <w:pPr>
        <w:spacing w:line="339" w:lineRule="auto"/>
        <w:sectPr>
          <w:headerReference w:type="default" r:id="rId30"/>
          <w:footerReference w:type="default" r:id="rId31"/>
          <w:pgSz w:w="10440" w:h="14740"/>
          <w:pgMar w:top="1157" w:right="1566" w:bottom="1194" w:left="1560" w:header="803" w:footer="1059"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404" w:lineRule="auto"/>
        <w:rPr/>
      </w:pPr>
      <w:r/>
    </w:p>
    <w:p>
      <w:pPr>
        <w:ind w:left="3" w:right="122" w:firstLine="480"/>
        <w:spacing w:before="74" w:line="274" w:lineRule="auto"/>
        <w:rPr>
          <w:rFonts w:ascii="SimSun" w:hAnsi="SimSun" w:eastAsia="SimSun" w:cs="SimSun"/>
          <w:sz w:val="23"/>
          <w:szCs w:val="23"/>
        </w:rPr>
      </w:pPr>
      <w:r>
        <w:rPr>
          <w:rFonts w:ascii="SimSun" w:hAnsi="SimSun" w:eastAsia="SimSun" w:cs="SimSun"/>
          <w:sz w:val="23"/>
          <w:szCs w:val="23"/>
          <w:spacing w:val="15"/>
        </w:rPr>
        <w:t>(2)适应体能练习中运动密度与强度的变化，在遇到困难时能及</w:t>
      </w:r>
      <w:r>
        <w:rPr>
          <w:rFonts w:ascii="SimSun" w:hAnsi="SimSun" w:eastAsia="SimSun" w:cs="SimSun"/>
          <w:sz w:val="23"/>
          <w:szCs w:val="23"/>
          <w:spacing w:val="1"/>
        </w:rPr>
        <w:t xml:space="preserve"> </w:t>
      </w:r>
      <w:r>
        <w:rPr>
          <w:rFonts w:ascii="SimSun" w:hAnsi="SimSun" w:eastAsia="SimSun" w:cs="SimSun"/>
          <w:sz w:val="23"/>
          <w:szCs w:val="23"/>
          <w:spacing w:val="8"/>
        </w:rPr>
        <w:t>时应对，主动克服，积极调控情绪。</w:t>
      </w:r>
    </w:p>
    <w:p>
      <w:pPr>
        <w:ind w:left="3" w:right="118" w:firstLine="480"/>
        <w:spacing w:before="157" w:line="282" w:lineRule="auto"/>
        <w:rPr>
          <w:rFonts w:ascii="SimSun" w:hAnsi="SimSun" w:eastAsia="SimSun" w:cs="SimSun"/>
          <w:sz w:val="23"/>
          <w:szCs w:val="23"/>
        </w:rPr>
      </w:pPr>
      <w:r>
        <w:rPr>
          <w:rFonts w:ascii="SimSun" w:hAnsi="SimSun" w:eastAsia="SimSun" w:cs="SimSun"/>
          <w:sz w:val="23"/>
          <w:szCs w:val="23"/>
          <w:spacing w:val="15"/>
        </w:rPr>
        <w:t>(3)根据身体条件和体能基础选择适宜的锻炼方式，在体能活动</w:t>
      </w:r>
      <w:r>
        <w:rPr>
          <w:rFonts w:ascii="SimSun" w:hAnsi="SimSun" w:eastAsia="SimSun" w:cs="SimSun"/>
          <w:sz w:val="23"/>
          <w:szCs w:val="23"/>
          <w:spacing w:val="5"/>
        </w:rPr>
        <w:t xml:space="preserve"> </w:t>
      </w:r>
      <w:r>
        <w:rPr>
          <w:rFonts w:ascii="SimSun" w:hAnsi="SimSun" w:eastAsia="SimSun" w:cs="SimSun"/>
          <w:sz w:val="23"/>
          <w:szCs w:val="23"/>
          <w:spacing w:val="8"/>
        </w:rPr>
        <w:t>中自尊自信，积极进取，勇敢顽强。</w:t>
      </w:r>
    </w:p>
    <w:p>
      <w:pPr>
        <w:pStyle w:val="BodyText"/>
        <w:spacing w:line="245" w:lineRule="auto"/>
        <w:rPr/>
      </w:pPr>
      <w:r/>
    </w:p>
    <w:p>
      <w:pPr>
        <w:ind w:left="372"/>
        <w:spacing w:before="75" w:line="221" w:lineRule="auto"/>
        <w:rPr>
          <w:rFonts w:ascii="SimHei" w:hAnsi="SimHei" w:eastAsia="SimHei" w:cs="SimHei"/>
          <w:sz w:val="23"/>
          <w:szCs w:val="23"/>
        </w:rPr>
      </w:pPr>
      <w:r>
        <w:rPr>
          <w:rFonts w:ascii="SimHei" w:hAnsi="SimHei" w:eastAsia="SimHei" w:cs="SimHei"/>
          <w:sz w:val="23"/>
          <w:szCs w:val="23"/>
          <w:b/>
          <w:bCs/>
          <w:spacing w:val="8"/>
        </w:rPr>
        <w:t>【教学提示】</w:t>
      </w:r>
    </w:p>
    <w:p>
      <w:pPr>
        <w:pStyle w:val="BodyText"/>
        <w:spacing w:line="304" w:lineRule="auto"/>
        <w:rPr/>
      </w:pPr>
      <w:r/>
    </w:p>
    <w:p>
      <w:pPr>
        <w:ind w:left="3" w:right="103" w:firstLine="480"/>
        <w:spacing w:before="75" w:line="297" w:lineRule="auto"/>
        <w:rPr>
          <w:rFonts w:ascii="SimSun" w:hAnsi="SimSun" w:eastAsia="SimSun" w:cs="SimSun"/>
          <w:sz w:val="23"/>
          <w:szCs w:val="23"/>
        </w:rPr>
      </w:pPr>
      <w:r>
        <w:rPr>
          <w:rFonts w:ascii="SimSun" w:hAnsi="SimSun" w:eastAsia="SimSun" w:cs="SimSun"/>
          <w:sz w:val="23"/>
          <w:szCs w:val="23"/>
          <w:spacing w:val="16"/>
        </w:rPr>
        <w:t>(1)重视让学生参与不同主题、不同形式</w:t>
      </w:r>
      <w:r>
        <w:rPr>
          <w:rFonts w:ascii="SimSun" w:hAnsi="SimSun" w:eastAsia="SimSun" w:cs="SimSun"/>
          <w:sz w:val="23"/>
          <w:szCs w:val="23"/>
          <w:spacing w:val="15"/>
        </w:rPr>
        <w:t>、不同情境的体能游戏</w:t>
      </w:r>
      <w:r>
        <w:rPr>
          <w:rFonts w:ascii="SimSun" w:hAnsi="SimSun" w:eastAsia="SimSun" w:cs="SimSun"/>
          <w:sz w:val="23"/>
          <w:szCs w:val="23"/>
        </w:rPr>
        <w:t xml:space="preserve"> </w:t>
      </w:r>
      <w:r>
        <w:rPr>
          <w:rFonts w:ascii="SimSun" w:hAnsi="SimSun" w:eastAsia="SimSun" w:cs="SimSun"/>
          <w:sz w:val="23"/>
          <w:szCs w:val="23"/>
          <w:spacing w:val="12"/>
        </w:rPr>
        <w:t>和比赛，如负重校园定向运动、军体主题运动会等，循序渐进地提升</w:t>
      </w:r>
      <w:r>
        <w:rPr>
          <w:rFonts w:ascii="SimSun" w:hAnsi="SimSun" w:eastAsia="SimSun" w:cs="SimSun"/>
          <w:sz w:val="23"/>
          <w:szCs w:val="23"/>
        </w:rPr>
        <w:t xml:space="preserve"> </w:t>
      </w:r>
      <w:r>
        <w:rPr>
          <w:rFonts w:ascii="SimSun" w:hAnsi="SimSun" w:eastAsia="SimSun" w:cs="SimSun"/>
          <w:sz w:val="23"/>
          <w:szCs w:val="23"/>
          <w:spacing w:val="8"/>
        </w:rPr>
        <w:t>学练难度，培养学生迎难而上、顽强拼搏的精神。</w:t>
      </w:r>
    </w:p>
    <w:p>
      <w:pPr>
        <w:ind w:left="3" w:right="99" w:firstLine="480"/>
        <w:spacing w:before="132" w:line="317" w:lineRule="auto"/>
        <w:rPr>
          <w:rFonts w:ascii="SimSun" w:hAnsi="SimSun" w:eastAsia="SimSun" w:cs="SimSun"/>
          <w:sz w:val="23"/>
          <w:szCs w:val="23"/>
        </w:rPr>
      </w:pPr>
      <w:r>
        <w:rPr>
          <w:rFonts w:ascii="SimSun" w:hAnsi="SimSun" w:eastAsia="SimSun" w:cs="SimSun"/>
          <w:sz w:val="23"/>
          <w:szCs w:val="23"/>
          <w:spacing w:val="15"/>
        </w:rPr>
        <w:t>(2)关注体能的关联性与完整性，引导学生参与结构化、整合性</w:t>
      </w:r>
      <w:r>
        <w:rPr>
          <w:rFonts w:ascii="SimSun" w:hAnsi="SimSun" w:eastAsia="SimSun" w:cs="SimSun"/>
          <w:sz w:val="23"/>
          <w:szCs w:val="23"/>
          <w:spacing w:val="17"/>
        </w:rPr>
        <w:t xml:space="preserve"> </w:t>
      </w:r>
      <w:r>
        <w:rPr>
          <w:rFonts w:ascii="SimSun" w:hAnsi="SimSun" w:eastAsia="SimSun" w:cs="SimSun"/>
          <w:sz w:val="23"/>
          <w:szCs w:val="23"/>
          <w:spacing w:val="12"/>
        </w:rPr>
        <w:t>的体能学练，如让学生参与发展心肺耐力的情境式负重校园定向运动</w:t>
      </w:r>
      <w:r>
        <w:rPr>
          <w:rFonts w:ascii="SimSun" w:hAnsi="SimSun" w:eastAsia="SimSun" w:cs="SimSun"/>
          <w:sz w:val="23"/>
          <w:szCs w:val="23"/>
          <w:spacing w:val="4"/>
        </w:rPr>
        <w:t xml:space="preserve"> </w:t>
      </w:r>
      <w:r>
        <w:rPr>
          <w:rFonts w:ascii="SimSun" w:hAnsi="SimSun" w:eastAsia="SimSun" w:cs="SimSun"/>
          <w:sz w:val="23"/>
          <w:szCs w:val="23"/>
          <w:spacing w:val="12"/>
        </w:rPr>
        <w:t>的同时，加入发展肌肉力量、肌肉耐力、位移速度、灵敏性和协</w:t>
      </w:r>
      <w:r>
        <w:rPr>
          <w:rFonts w:ascii="SimSun" w:hAnsi="SimSun" w:eastAsia="SimSun" w:cs="SimSun"/>
          <w:sz w:val="23"/>
          <w:szCs w:val="23"/>
          <w:spacing w:val="11"/>
        </w:rPr>
        <w:t>调性</w:t>
      </w:r>
      <w:r>
        <w:rPr>
          <w:rFonts w:ascii="SimSun" w:hAnsi="SimSun" w:eastAsia="SimSun" w:cs="SimSun"/>
          <w:sz w:val="23"/>
          <w:szCs w:val="23"/>
        </w:rPr>
        <w:t xml:space="preserve"> </w:t>
      </w:r>
      <w:r>
        <w:rPr>
          <w:rFonts w:ascii="SimSun" w:hAnsi="SimSun" w:eastAsia="SimSun" w:cs="SimSun"/>
          <w:sz w:val="23"/>
          <w:szCs w:val="23"/>
          <w:spacing w:val="12"/>
        </w:rPr>
        <w:t>等体能的钻过、跨过、跳过、绕过、翻越障碍、卧倒、匍匐前进</w:t>
      </w:r>
      <w:r>
        <w:rPr>
          <w:rFonts w:ascii="SimSun" w:hAnsi="SimSun" w:eastAsia="SimSun" w:cs="SimSun"/>
          <w:sz w:val="23"/>
          <w:szCs w:val="23"/>
          <w:spacing w:val="11"/>
        </w:rPr>
        <w:t>、模</w:t>
      </w:r>
      <w:r>
        <w:rPr>
          <w:rFonts w:ascii="SimSun" w:hAnsi="SimSun" w:eastAsia="SimSun" w:cs="SimSun"/>
          <w:sz w:val="23"/>
          <w:szCs w:val="23"/>
        </w:rPr>
        <w:t xml:space="preserve"> </w:t>
      </w:r>
      <w:r>
        <w:rPr>
          <w:rFonts w:ascii="SimSun" w:hAnsi="SimSun" w:eastAsia="SimSun" w:cs="SimSun"/>
          <w:sz w:val="23"/>
          <w:szCs w:val="23"/>
          <w:spacing w:val="12"/>
        </w:rPr>
        <w:t>拟投弹等练习，促进学生体能全面协调发展，培养学生解决问题</w:t>
      </w:r>
      <w:r>
        <w:rPr>
          <w:rFonts w:ascii="SimSun" w:hAnsi="SimSun" w:eastAsia="SimSun" w:cs="SimSun"/>
          <w:sz w:val="23"/>
          <w:szCs w:val="23"/>
          <w:spacing w:val="11"/>
        </w:rPr>
        <w:t>的综</w:t>
      </w:r>
      <w:r>
        <w:rPr>
          <w:rFonts w:ascii="SimSun" w:hAnsi="SimSun" w:eastAsia="SimSun" w:cs="SimSun"/>
          <w:sz w:val="23"/>
          <w:szCs w:val="23"/>
        </w:rPr>
        <w:t xml:space="preserve"> </w:t>
      </w:r>
      <w:r>
        <w:rPr>
          <w:rFonts w:ascii="SimSun" w:hAnsi="SimSun" w:eastAsia="SimSun" w:cs="SimSun"/>
          <w:sz w:val="23"/>
          <w:szCs w:val="23"/>
          <w:spacing w:val="6"/>
        </w:rPr>
        <w:t>合能力。</w:t>
      </w:r>
    </w:p>
    <w:p>
      <w:pPr>
        <w:ind w:left="3" w:right="101" w:firstLine="480"/>
        <w:spacing w:before="166" w:line="302" w:lineRule="auto"/>
        <w:rPr>
          <w:rFonts w:ascii="SimSun" w:hAnsi="SimSun" w:eastAsia="SimSun" w:cs="SimSun"/>
          <w:sz w:val="23"/>
          <w:szCs w:val="23"/>
        </w:rPr>
      </w:pPr>
      <w:r>
        <w:rPr>
          <w:rFonts w:ascii="SimSun" w:hAnsi="SimSun" w:eastAsia="SimSun" w:cs="SimSun"/>
          <w:sz w:val="23"/>
          <w:szCs w:val="23"/>
          <w:spacing w:val="16"/>
        </w:rPr>
        <w:t>(3)根据本水平学生身体机能尚处在发育</w:t>
      </w:r>
      <w:r>
        <w:rPr>
          <w:rFonts w:ascii="SimSun" w:hAnsi="SimSun" w:eastAsia="SimSun" w:cs="SimSun"/>
          <w:sz w:val="23"/>
          <w:szCs w:val="23"/>
          <w:spacing w:val="15"/>
        </w:rPr>
        <w:t>阶段的特点，应注重体</w:t>
      </w:r>
      <w:r>
        <w:rPr>
          <w:rFonts w:ascii="SimSun" w:hAnsi="SimSun" w:eastAsia="SimSun" w:cs="SimSun"/>
          <w:sz w:val="23"/>
          <w:szCs w:val="23"/>
        </w:rPr>
        <w:t xml:space="preserve"> </w:t>
      </w:r>
      <w:r>
        <w:rPr>
          <w:rFonts w:ascii="SimSun" w:hAnsi="SimSun" w:eastAsia="SimSun" w:cs="SimSun"/>
          <w:sz w:val="23"/>
          <w:szCs w:val="23"/>
          <w:spacing w:val="12"/>
        </w:rPr>
        <w:t>能活动的安全性与科学性，如在肌肉力量练习时注重以克服自身</w:t>
      </w:r>
      <w:r>
        <w:rPr>
          <w:rFonts w:ascii="SimSun" w:hAnsi="SimSun" w:eastAsia="SimSun" w:cs="SimSun"/>
          <w:sz w:val="23"/>
          <w:szCs w:val="23"/>
          <w:spacing w:val="11"/>
        </w:rPr>
        <w:t>重量</w:t>
      </w:r>
      <w:r>
        <w:rPr>
          <w:rFonts w:ascii="SimSun" w:hAnsi="SimSun" w:eastAsia="SimSun" w:cs="SimSun"/>
          <w:sz w:val="23"/>
          <w:szCs w:val="23"/>
        </w:rPr>
        <w:t xml:space="preserve"> </w:t>
      </w:r>
      <w:r>
        <w:rPr>
          <w:rFonts w:ascii="SimSun" w:hAnsi="SimSun" w:eastAsia="SimSun" w:cs="SimSun"/>
          <w:sz w:val="23"/>
          <w:szCs w:val="23"/>
          <w:spacing w:val="12"/>
        </w:rPr>
        <w:t>的练习为主，在柔韧性练习时注意量力而行等，培养学生的安全意识</w:t>
      </w:r>
      <w:r>
        <w:rPr>
          <w:rFonts w:ascii="SimSun" w:hAnsi="SimSun" w:eastAsia="SimSun" w:cs="SimSun"/>
          <w:sz w:val="23"/>
          <w:szCs w:val="23"/>
          <w:spacing w:val="2"/>
        </w:rPr>
        <w:t xml:space="preserve"> </w:t>
      </w:r>
      <w:r>
        <w:rPr>
          <w:rFonts w:ascii="SimSun" w:hAnsi="SimSun" w:eastAsia="SimSun" w:cs="SimSun"/>
          <w:sz w:val="23"/>
          <w:szCs w:val="23"/>
          <w:spacing w:val="6"/>
        </w:rPr>
        <w:t>和自我保护意识。</w:t>
      </w:r>
    </w:p>
    <w:p>
      <w:pPr>
        <w:ind w:left="3" w:right="101" w:firstLine="480"/>
        <w:spacing w:before="156" w:line="278" w:lineRule="auto"/>
        <w:rPr>
          <w:rFonts w:ascii="SimSun" w:hAnsi="SimSun" w:eastAsia="SimSun" w:cs="SimSun"/>
          <w:sz w:val="23"/>
          <w:szCs w:val="23"/>
        </w:rPr>
      </w:pPr>
      <w:r>
        <w:rPr>
          <w:rFonts w:ascii="SimSun" w:hAnsi="SimSun" w:eastAsia="SimSun" w:cs="SimSun"/>
          <w:sz w:val="23"/>
          <w:szCs w:val="23"/>
          <w:spacing w:val="16"/>
        </w:rPr>
        <w:t>(4)引导学生在日常体能锻炼中定期对各项体能</w:t>
      </w:r>
      <w:r>
        <w:rPr>
          <w:rFonts w:ascii="SimSun" w:hAnsi="SimSun" w:eastAsia="SimSun" w:cs="SimSun"/>
          <w:sz w:val="23"/>
          <w:szCs w:val="23"/>
          <w:spacing w:val="15"/>
        </w:rPr>
        <w:t>进行自测，根据</w:t>
      </w:r>
      <w:r>
        <w:rPr>
          <w:rFonts w:ascii="SimSun" w:hAnsi="SimSun" w:eastAsia="SimSun" w:cs="SimSun"/>
          <w:sz w:val="23"/>
          <w:szCs w:val="23"/>
        </w:rPr>
        <w:t xml:space="preserve"> </w:t>
      </w:r>
      <w:r>
        <w:rPr>
          <w:rFonts w:ascii="SimSun" w:hAnsi="SimSun" w:eastAsia="SimSun" w:cs="SimSun"/>
          <w:sz w:val="23"/>
          <w:szCs w:val="23"/>
          <w:spacing w:val="8"/>
        </w:rPr>
        <w:t>结果合理调整锻炼目标，提高锻炼效果。</w:t>
      </w:r>
    </w:p>
    <w:p>
      <w:pPr>
        <w:pStyle w:val="BodyText"/>
        <w:spacing w:line="416" w:lineRule="auto"/>
        <w:rPr/>
      </w:pPr>
      <w:r/>
    </w:p>
    <w:p>
      <w:pPr>
        <w:ind w:left="2577"/>
        <w:spacing w:before="75" w:line="219" w:lineRule="auto"/>
        <w:rPr>
          <w:rFonts w:ascii="SimSun" w:hAnsi="SimSun" w:eastAsia="SimSun" w:cs="SimSun"/>
          <w:sz w:val="23"/>
          <w:szCs w:val="23"/>
        </w:rPr>
      </w:pPr>
      <w:r>
        <w:rPr>
          <w:rFonts w:ascii="SimSun" w:hAnsi="SimSun" w:eastAsia="SimSun" w:cs="SimSun"/>
          <w:sz w:val="23"/>
          <w:szCs w:val="23"/>
          <w:b/>
          <w:bCs/>
          <w:spacing w:val="5"/>
        </w:rPr>
        <w:t>达到水平四目标要求</w:t>
      </w:r>
    </w:p>
    <w:p>
      <w:pPr>
        <w:pStyle w:val="BodyText"/>
        <w:spacing w:line="360" w:lineRule="auto"/>
        <w:rPr/>
      </w:pPr>
      <w:r/>
    </w:p>
    <w:p>
      <w:pPr>
        <w:ind w:left="372"/>
        <w:spacing w:before="75" w:line="222" w:lineRule="auto"/>
        <w:rPr>
          <w:rFonts w:ascii="SimHei" w:hAnsi="SimHei" w:eastAsia="SimHei" w:cs="SimHei"/>
          <w:sz w:val="23"/>
          <w:szCs w:val="23"/>
        </w:rPr>
      </w:pPr>
      <w:r>
        <w:rPr>
          <w:rFonts w:ascii="SimHei" w:hAnsi="SimHei" w:eastAsia="SimHei" w:cs="SimHei"/>
          <w:sz w:val="23"/>
          <w:szCs w:val="23"/>
          <w:b/>
          <w:bCs/>
          <w:spacing w:val="8"/>
        </w:rPr>
        <w:t>【内容要求】</w:t>
      </w:r>
    </w:p>
    <w:p>
      <w:pPr>
        <w:pStyle w:val="BodyText"/>
        <w:spacing w:line="280" w:lineRule="auto"/>
        <w:rPr/>
      </w:pPr>
      <w:r/>
    </w:p>
    <w:p>
      <w:pPr>
        <w:ind w:left="3" w:firstLine="480"/>
        <w:spacing w:before="76" w:line="339" w:lineRule="auto"/>
        <w:jc w:val="both"/>
        <w:rPr>
          <w:rFonts w:ascii="SimSun" w:hAnsi="SimSun" w:eastAsia="SimSun" w:cs="SimSun"/>
          <w:sz w:val="23"/>
          <w:szCs w:val="23"/>
        </w:rPr>
      </w:pPr>
      <w:r>
        <w:rPr>
          <w:rFonts w:ascii="SimSun" w:hAnsi="SimSun" w:eastAsia="SimSun" w:cs="SimSun"/>
          <w:sz w:val="23"/>
          <w:szCs w:val="23"/>
          <w:spacing w:val="16"/>
        </w:rPr>
        <w:t>(1)理解并运用体能发展的基本原理和方法</w:t>
      </w:r>
      <w:r>
        <w:rPr>
          <w:rFonts w:ascii="SimSun" w:hAnsi="SimSun" w:eastAsia="SimSun" w:cs="SimSun"/>
          <w:sz w:val="23"/>
          <w:szCs w:val="23"/>
          <w:spacing w:val="15"/>
        </w:rPr>
        <w:t>、体能锻炼计划制订</w:t>
      </w:r>
      <w:r>
        <w:rPr>
          <w:rFonts w:ascii="SimSun" w:hAnsi="SimSun" w:eastAsia="SimSun" w:cs="SimSun"/>
          <w:sz w:val="23"/>
          <w:szCs w:val="23"/>
        </w:rPr>
        <w:t xml:space="preserve">  </w:t>
      </w:r>
      <w:r>
        <w:rPr>
          <w:rFonts w:ascii="SimSun" w:hAnsi="SimSun" w:eastAsia="SimSun" w:cs="SimSun"/>
          <w:sz w:val="23"/>
          <w:szCs w:val="23"/>
          <w:spacing w:val="30"/>
        </w:rPr>
        <w:t>的程序和方法，能根据《国家学生体质健康标准(20</w:t>
      </w:r>
      <w:r>
        <w:rPr>
          <w:rFonts w:ascii="SimSun" w:hAnsi="SimSun" w:eastAsia="SimSun" w:cs="SimSun"/>
          <w:sz w:val="23"/>
          <w:szCs w:val="23"/>
          <w:spacing w:val="29"/>
        </w:rPr>
        <w:t>14年修订)》</w:t>
      </w:r>
      <w:r>
        <w:rPr>
          <w:rFonts w:ascii="SimSun" w:hAnsi="SimSun" w:eastAsia="SimSun" w:cs="SimSun"/>
          <w:sz w:val="23"/>
          <w:szCs w:val="23"/>
        </w:rPr>
        <w:t xml:space="preserve"> </w:t>
      </w:r>
      <w:r>
        <w:rPr>
          <w:rFonts w:ascii="SimSun" w:hAnsi="SimSun" w:eastAsia="SimSun" w:cs="SimSun"/>
          <w:sz w:val="23"/>
          <w:szCs w:val="23"/>
          <w:spacing w:val="8"/>
        </w:rPr>
        <w:t>测评结果制订相应的体能锻炼计划。</w:t>
      </w:r>
    </w:p>
    <w:p>
      <w:pPr>
        <w:spacing w:line="339" w:lineRule="auto"/>
        <w:sectPr>
          <w:headerReference w:type="default" r:id="rId7"/>
          <w:footerReference w:type="default" r:id="rId32"/>
          <w:pgSz w:w="10440" w:h="14740"/>
          <w:pgMar w:top="400" w:right="1505" w:bottom="1194" w:left="1566" w:header="0" w:footer="1059" w:gutter="0"/>
        </w:sectPr>
        <w:rPr>
          <w:rFonts w:ascii="SimSun" w:hAnsi="SimSun" w:eastAsia="SimSun" w:cs="SimSun"/>
          <w:sz w:val="23"/>
          <w:szCs w:val="23"/>
        </w:rPr>
      </w:pPr>
    </w:p>
    <w:p>
      <w:pPr>
        <w:pStyle w:val="BodyText"/>
        <w:spacing w:line="402" w:lineRule="auto"/>
        <w:rPr/>
      </w:pPr>
      <w:r/>
    </w:p>
    <w:p>
      <w:pPr>
        <w:ind w:left="2"/>
        <w:spacing w:before="71" w:line="219" w:lineRule="auto"/>
        <w:rPr>
          <w:rFonts w:ascii="SimSun" w:hAnsi="SimSun" w:eastAsia="SimSun" w:cs="SimSun"/>
          <w:sz w:val="22"/>
          <w:szCs w:val="22"/>
        </w:rPr>
      </w:pPr>
      <w:r>
        <w:rPr>
          <w:rFonts w:ascii="SimSun" w:hAnsi="SimSun" w:eastAsia="SimSun" w:cs="SimSun"/>
          <w:sz w:val="22"/>
          <w:szCs w:val="22"/>
          <w:b/>
          <w:bCs/>
          <w:spacing w:val="-11"/>
        </w:rPr>
        <w:t>义务教育</w:t>
      </w:r>
      <w:r>
        <w:rPr>
          <w:rFonts w:ascii="SimSun" w:hAnsi="SimSun" w:eastAsia="SimSun" w:cs="SimSun"/>
          <w:sz w:val="22"/>
          <w:szCs w:val="22"/>
          <w:spacing w:val="-23"/>
        </w:rPr>
        <w:t xml:space="preserve"> </w:t>
      </w:r>
      <w:r>
        <w:rPr>
          <w:rFonts w:ascii="SimSun" w:hAnsi="SimSun" w:eastAsia="SimSun" w:cs="SimSun"/>
          <w:sz w:val="22"/>
          <w:szCs w:val="22"/>
          <w:spacing w:val="-11"/>
        </w:rPr>
        <w:t>体育与健康课程标准(2022年版)</w:t>
      </w:r>
    </w:p>
    <w:p>
      <w:pPr>
        <w:pStyle w:val="BodyText"/>
        <w:spacing w:line="398" w:lineRule="auto"/>
        <w:rPr/>
      </w:pPr>
      <w:r/>
    </w:p>
    <w:p>
      <w:pPr>
        <w:ind w:right="93" w:firstLine="519"/>
        <w:spacing w:before="71" w:line="308" w:lineRule="auto"/>
        <w:rPr>
          <w:rFonts w:ascii="SimSun" w:hAnsi="SimSun" w:eastAsia="SimSun" w:cs="SimSun"/>
          <w:sz w:val="22"/>
          <w:szCs w:val="22"/>
        </w:rPr>
      </w:pPr>
      <w:r>
        <w:rPr>
          <w:rFonts w:ascii="SimSun" w:hAnsi="SimSun" w:eastAsia="SimSun" w:cs="SimSun"/>
          <w:sz w:val="22"/>
          <w:szCs w:val="22"/>
          <w:spacing w:val="24"/>
        </w:rPr>
        <w:t>(2)理解并运用改善身体成分的基本原理和多种练习方法，如健</w:t>
      </w:r>
      <w:r>
        <w:rPr>
          <w:rFonts w:ascii="SimSun" w:hAnsi="SimSun" w:eastAsia="SimSun" w:cs="SimSun"/>
          <w:sz w:val="22"/>
          <w:szCs w:val="22"/>
          <w:spacing w:val="11"/>
        </w:rPr>
        <w:t xml:space="preserve"> </w:t>
      </w:r>
      <w:r>
        <w:rPr>
          <w:rFonts w:ascii="SimSun" w:hAnsi="SimSun" w:eastAsia="SimSun" w:cs="SimSun"/>
          <w:sz w:val="22"/>
          <w:szCs w:val="22"/>
          <w:spacing w:val="23"/>
        </w:rPr>
        <w:t>康饮食、控制体重、改善体形，合理安排锻炼</w:t>
      </w:r>
      <w:r>
        <w:rPr>
          <w:rFonts w:ascii="SimSun" w:hAnsi="SimSun" w:eastAsia="SimSun" w:cs="SimSun"/>
          <w:sz w:val="22"/>
          <w:szCs w:val="22"/>
          <w:spacing w:val="22"/>
        </w:rPr>
        <w:t>项目、时间、频率和强</w:t>
      </w:r>
      <w:r>
        <w:rPr>
          <w:rFonts w:ascii="SimSun" w:hAnsi="SimSun" w:eastAsia="SimSun" w:cs="SimSun"/>
          <w:sz w:val="22"/>
          <w:szCs w:val="22"/>
        </w:rPr>
        <w:t xml:space="preserve"> </w:t>
      </w:r>
      <w:r>
        <w:rPr>
          <w:rFonts w:ascii="SimSun" w:hAnsi="SimSun" w:eastAsia="SimSun" w:cs="SimSun"/>
          <w:sz w:val="22"/>
          <w:szCs w:val="22"/>
          <w:spacing w:val="16"/>
        </w:rPr>
        <w:t>度等。</w:t>
      </w:r>
    </w:p>
    <w:p>
      <w:pPr>
        <w:ind w:right="96" w:firstLine="519"/>
        <w:spacing w:before="167" w:line="308" w:lineRule="auto"/>
        <w:rPr>
          <w:rFonts w:ascii="SimSun" w:hAnsi="SimSun" w:eastAsia="SimSun" w:cs="SimSun"/>
          <w:sz w:val="22"/>
          <w:szCs w:val="22"/>
        </w:rPr>
      </w:pPr>
      <w:r>
        <w:rPr>
          <w:rFonts w:ascii="SimSun" w:hAnsi="SimSun" w:eastAsia="SimSun" w:cs="SimSun"/>
          <w:sz w:val="22"/>
          <w:szCs w:val="22"/>
          <w:spacing w:val="24"/>
        </w:rPr>
        <w:t>(3)理解并运用发展心肺耐力的基本原理和多种练习方法，如耐</w:t>
      </w:r>
      <w:r>
        <w:rPr>
          <w:rFonts w:ascii="SimSun" w:hAnsi="SimSun" w:eastAsia="SimSun" w:cs="SimSun"/>
          <w:sz w:val="22"/>
          <w:szCs w:val="22"/>
          <w:spacing w:val="11"/>
        </w:rPr>
        <w:t xml:space="preserve"> </w:t>
      </w:r>
      <w:r>
        <w:rPr>
          <w:rFonts w:ascii="SimSun" w:hAnsi="SimSun" w:eastAsia="SimSun" w:cs="SimSun"/>
          <w:sz w:val="22"/>
          <w:szCs w:val="22"/>
          <w:spacing w:val="22"/>
        </w:rPr>
        <w:t>力跑、跳绳、游泳、长距离骑行、有氧健身操、校外定向运动、登山</w:t>
      </w:r>
      <w:r>
        <w:rPr>
          <w:rFonts w:ascii="SimSun" w:hAnsi="SimSun" w:eastAsia="SimSun" w:cs="SimSun"/>
          <w:sz w:val="22"/>
          <w:szCs w:val="22"/>
          <w:spacing w:val="17"/>
        </w:rPr>
        <w:t xml:space="preserve"> </w:t>
      </w:r>
      <w:r>
        <w:rPr>
          <w:rFonts w:ascii="SimSun" w:hAnsi="SimSun" w:eastAsia="SimSun" w:cs="SimSun"/>
          <w:sz w:val="22"/>
          <w:szCs w:val="22"/>
          <w:spacing w:val="17"/>
        </w:rPr>
        <w:t>和长途行军等。</w:t>
      </w:r>
    </w:p>
    <w:p>
      <w:pPr>
        <w:ind w:right="94" w:firstLine="519"/>
        <w:spacing w:before="160" w:line="281" w:lineRule="auto"/>
        <w:rPr>
          <w:rFonts w:ascii="SimSun" w:hAnsi="SimSun" w:eastAsia="SimSun" w:cs="SimSun"/>
          <w:sz w:val="22"/>
          <w:szCs w:val="22"/>
        </w:rPr>
      </w:pPr>
      <w:r>
        <w:rPr>
          <w:rFonts w:ascii="SimSun" w:hAnsi="SimSun" w:eastAsia="SimSun" w:cs="SimSun"/>
          <w:sz w:val="22"/>
          <w:szCs w:val="22"/>
          <w:spacing w:val="24"/>
        </w:rPr>
        <w:t>(4)理解并运用发展肌肉力量的基本原理和多种练习方法，如蛙</w:t>
      </w:r>
      <w:r>
        <w:rPr>
          <w:rFonts w:ascii="SimSun" w:hAnsi="SimSun" w:eastAsia="SimSun" w:cs="SimSun"/>
          <w:sz w:val="22"/>
          <w:szCs w:val="22"/>
          <w:spacing w:val="13"/>
        </w:rPr>
        <w:t xml:space="preserve"> </w:t>
      </w:r>
      <w:r>
        <w:rPr>
          <w:rFonts w:ascii="SimSun" w:hAnsi="SimSun" w:eastAsia="SimSun" w:cs="SimSun"/>
          <w:sz w:val="22"/>
          <w:szCs w:val="22"/>
          <w:spacing w:val="19"/>
        </w:rPr>
        <w:t>跳、前抛实心球、哑铃负重深蹲、攀登、翻越、角力等。</w:t>
      </w:r>
    </w:p>
    <w:p>
      <w:pPr>
        <w:ind w:right="96" w:firstLine="519"/>
        <w:spacing w:before="170" w:line="281" w:lineRule="auto"/>
        <w:rPr>
          <w:rFonts w:ascii="SimSun" w:hAnsi="SimSun" w:eastAsia="SimSun" w:cs="SimSun"/>
          <w:sz w:val="22"/>
          <w:szCs w:val="22"/>
        </w:rPr>
      </w:pPr>
      <w:r>
        <w:rPr>
          <w:rFonts w:ascii="SimSun" w:hAnsi="SimSun" w:eastAsia="SimSun" w:cs="SimSun"/>
          <w:sz w:val="22"/>
          <w:szCs w:val="22"/>
          <w:spacing w:val="24"/>
        </w:rPr>
        <w:t>(5)理解并运用发展肌肉耐力的基本原理和多种练习方法，如连</w:t>
      </w:r>
      <w:r>
        <w:rPr>
          <w:rFonts w:ascii="SimSun" w:hAnsi="SimSun" w:eastAsia="SimSun" w:cs="SimSun"/>
          <w:sz w:val="22"/>
          <w:szCs w:val="22"/>
          <w:spacing w:val="11"/>
        </w:rPr>
        <w:t xml:space="preserve"> </w:t>
      </w:r>
      <w:r>
        <w:rPr>
          <w:rFonts w:ascii="SimSun" w:hAnsi="SimSun" w:eastAsia="SimSun" w:cs="SimSun"/>
          <w:sz w:val="22"/>
          <w:szCs w:val="22"/>
          <w:spacing w:val="19"/>
        </w:rPr>
        <w:t>续做引体向上、仰卧举腿、举哑铃等。</w:t>
      </w:r>
    </w:p>
    <w:p>
      <w:pPr>
        <w:ind w:right="89" w:firstLine="519"/>
        <w:spacing w:before="169" w:line="282" w:lineRule="auto"/>
        <w:rPr>
          <w:rFonts w:ascii="SimSun" w:hAnsi="SimSun" w:eastAsia="SimSun" w:cs="SimSun"/>
          <w:sz w:val="22"/>
          <w:szCs w:val="22"/>
        </w:rPr>
      </w:pPr>
      <w:r>
        <w:rPr>
          <w:rFonts w:ascii="SimSun" w:hAnsi="SimSun" w:eastAsia="SimSun" w:cs="SimSun"/>
          <w:sz w:val="22"/>
          <w:szCs w:val="22"/>
          <w:spacing w:val="24"/>
        </w:rPr>
        <w:t>(6)理解并运用发展柔韧性的基本原理和多种练习方法，如体侧</w:t>
      </w:r>
      <w:r>
        <w:rPr>
          <w:rFonts w:ascii="SimSun" w:hAnsi="SimSun" w:eastAsia="SimSun" w:cs="SimSun"/>
          <w:sz w:val="22"/>
          <w:szCs w:val="22"/>
          <w:spacing w:val="18"/>
        </w:rPr>
        <w:t xml:space="preserve"> </w:t>
      </w:r>
      <w:r>
        <w:rPr>
          <w:rFonts w:ascii="SimSun" w:hAnsi="SimSun" w:eastAsia="SimSun" w:cs="SimSun"/>
          <w:sz w:val="22"/>
          <w:szCs w:val="22"/>
          <w:spacing w:val="17"/>
        </w:rPr>
        <w:t>屈、坐位体前屈、压肩和压腿等。</w:t>
      </w:r>
    </w:p>
    <w:p>
      <w:pPr>
        <w:ind w:right="95" w:firstLine="519"/>
        <w:spacing w:before="169" w:line="281" w:lineRule="auto"/>
        <w:rPr>
          <w:rFonts w:ascii="SimSun" w:hAnsi="SimSun" w:eastAsia="SimSun" w:cs="SimSun"/>
          <w:sz w:val="22"/>
          <w:szCs w:val="22"/>
        </w:rPr>
      </w:pPr>
      <w:r>
        <w:rPr>
          <w:rFonts w:ascii="SimSun" w:hAnsi="SimSun" w:eastAsia="SimSun" w:cs="SimSun"/>
          <w:sz w:val="22"/>
          <w:szCs w:val="22"/>
          <w:spacing w:val="24"/>
        </w:rPr>
        <w:t>(7)理解并运用发展反应能力的基本原理和多种练习方法，如变</w:t>
      </w:r>
      <w:r>
        <w:rPr>
          <w:rFonts w:ascii="SimSun" w:hAnsi="SimSun" w:eastAsia="SimSun" w:cs="SimSun"/>
          <w:sz w:val="22"/>
          <w:szCs w:val="22"/>
          <w:spacing w:val="12"/>
        </w:rPr>
        <w:t xml:space="preserve"> </w:t>
      </w:r>
      <w:r>
        <w:rPr>
          <w:rFonts w:ascii="SimSun" w:hAnsi="SimSun" w:eastAsia="SimSun" w:cs="SimSun"/>
          <w:sz w:val="22"/>
          <w:szCs w:val="22"/>
          <w:spacing w:val="20"/>
        </w:rPr>
        <w:t>换口令的追逐跑、变向跑，两人之间模仿对方动作练习和抢夺</w:t>
      </w:r>
      <w:r>
        <w:rPr>
          <w:rFonts w:ascii="SimSun" w:hAnsi="SimSun" w:eastAsia="SimSun" w:cs="SimSun"/>
          <w:sz w:val="22"/>
          <w:szCs w:val="22"/>
          <w:spacing w:val="19"/>
        </w:rPr>
        <w:t>等。</w:t>
      </w:r>
    </w:p>
    <w:p>
      <w:pPr>
        <w:ind w:right="86" w:firstLine="519"/>
        <w:spacing w:before="151" w:line="280" w:lineRule="auto"/>
        <w:rPr>
          <w:rFonts w:ascii="SimSun" w:hAnsi="SimSun" w:eastAsia="SimSun" w:cs="SimSun"/>
          <w:sz w:val="25"/>
          <w:szCs w:val="25"/>
        </w:rPr>
      </w:pPr>
      <w:r>
        <w:rPr>
          <w:rFonts w:ascii="SimSun" w:hAnsi="SimSun" w:eastAsia="SimSun" w:cs="SimSun"/>
          <w:sz w:val="25"/>
          <w:szCs w:val="25"/>
          <w:spacing w:val="5"/>
        </w:rPr>
        <w:t>(8)理解并运用发展位移速度的基本原理和多种练习方法，如</w:t>
      </w:r>
      <w:r>
        <w:rPr>
          <w:rFonts w:ascii="SimSun" w:hAnsi="SimSun" w:eastAsia="SimSun" w:cs="SimSun"/>
          <w:sz w:val="25"/>
          <w:szCs w:val="25"/>
          <w:spacing w:val="2"/>
        </w:rPr>
        <w:t xml:space="preserve"> </w:t>
      </w:r>
      <w:r>
        <w:rPr>
          <w:rFonts w:ascii="SimSun" w:hAnsi="SimSun" w:eastAsia="SimSun" w:cs="SimSun"/>
          <w:sz w:val="25"/>
          <w:szCs w:val="25"/>
          <w:spacing w:val="1"/>
        </w:rPr>
        <w:t>50米跑、高抬腿跑、后蹬跑、小步跑、牵引</w:t>
      </w:r>
      <w:r>
        <w:rPr>
          <w:rFonts w:ascii="SimSun" w:hAnsi="SimSun" w:eastAsia="SimSun" w:cs="SimSun"/>
          <w:sz w:val="25"/>
          <w:szCs w:val="25"/>
        </w:rPr>
        <w:t>跑、加速跑、起动与制 </w:t>
      </w:r>
      <w:r>
        <w:rPr>
          <w:rFonts w:ascii="SimSun" w:hAnsi="SimSun" w:eastAsia="SimSun" w:cs="SimSun"/>
          <w:sz w:val="25"/>
          <w:szCs w:val="25"/>
          <w:spacing w:val="-6"/>
        </w:rPr>
        <w:t>动等。</w:t>
      </w:r>
    </w:p>
    <w:p>
      <w:pPr>
        <w:ind w:right="96" w:firstLine="519"/>
        <w:spacing w:before="150" w:line="286" w:lineRule="auto"/>
        <w:rPr>
          <w:rFonts w:ascii="SimSun" w:hAnsi="SimSun" w:eastAsia="SimSun" w:cs="SimSun"/>
          <w:sz w:val="22"/>
          <w:szCs w:val="22"/>
        </w:rPr>
      </w:pPr>
      <w:r>
        <w:rPr>
          <w:rFonts w:ascii="SimSun" w:hAnsi="SimSun" w:eastAsia="SimSun" w:cs="SimSun"/>
          <w:sz w:val="22"/>
          <w:szCs w:val="22"/>
          <w:spacing w:val="24"/>
        </w:rPr>
        <w:t>(9)理解并运用发展协调性的基本原理和多种练习方法，如抛接</w:t>
      </w:r>
      <w:r>
        <w:rPr>
          <w:rFonts w:ascii="SimSun" w:hAnsi="SimSun" w:eastAsia="SimSun" w:cs="SimSun"/>
          <w:sz w:val="22"/>
          <w:szCs w:val="22"/>
          <w:spacing w:val="11"/>
        </w:rPr>
        <w:t xml:space="preserve"> </w:t>
      </w:r>
      <w:r>
        <w:rPr>
          <w:rFonts w:ascii="SimSun" w:hAnsi="SimSun" w:eastAsia="SimSun" w:cs="SimSun"/>
          <w:sz w:val="22"/>
          <w:szCs w:val="22"/>
          <w:spacing w:val="19"/>
        </w:rPr>
        <w:t>球、接反弹球、交叉步和跳跃后变向等。</w:t>
      </w:r>
    </w:p>
    <w:p>
      <w:pPr>
        <w:ind w:firstLine="519"/>
        <w:spacing w:before="141" w:line="280" w:lineRule="auto"/>
        <w:rPr>
          <w:rFonts w:ascii="SimSun" w:hAnsi="SimSun" w:eastAsia="SimSun" w:cs="SimSun"/>
          <w:sz w:val="25"/>
          <w:szCs w:val="25"/>
        </w:rPr>
      </w:pPr>
      <w:r>
        <w:rPr>
          <w:rFonts w:ascii="SimSun" w:hAnsi="SimSun" w:eastAsia="SimSun" w:cs="SimSun"/>
          <w:sz w:val="25"/>
          <w:szCs w:val="25"/>
        </w:rPr>
        <w:t>(10)理解并运用发展灵敏性的基本原理和多种练习方法，如跳</w:t>
      </w:r>
      <w:r>
        <w:rPr>
          <w:rFonts w:ascii="SimSun" w:hAnsi="SimSun" w:eastAsia="SimSun" w:cs="SimSun"/>
          <w:sz w:val="25"/>
          <w:szCs w:val="25"/>
          <w:spacing w:val="10"/>
        </w:rPr>
        <w:t xml:space="preserve"> </w:t>
      </w:r>
      <w:r>
        <w:rPr>
          <w:rFonts w:ascii="SimSun" w:hAnsi="SimSun" w:eastAsia="SimSun" w:cs="SimSun"/>
          <w:sz w:val="25"/>
          <w:szCs w:val="25"/>
          <w:spacing w:val="2"/>
        </w:rPr>
        <w:t>越障碍、方格跳、十字象限跳、绳梯练习、</w:t>
      </w:r>
      <w:r>
        <w:rPr>
          <w:rFonts w:ascii="Times New Roman" w:hAnsi="Times New Roman" w:eastAsia="Times New Roman" w:cs="Times New Roman"/>
          <w:sz w:val="25"/>
          <w:szCs w:val="25"/>
          <w:spacing w:val="2"/>
        </w:rPr>
        <w:t>“T”</w:t>
      </w:r>
      <w:r>
        <w:rPr>
          <w:rFonts w:ascii="Times New Roman" w:hAnsi="Times New Roman" w:eastAsia="Times New Roman" w:cs="Times New Roman"/>
          <w:sz w:val="25"/>
          <w:szCs w:val="25"/>
          <w:spacing w:val="32"/>
        </w:rPr>
        <w:t xml:space="preserve">  </w:t>
      </w:r>
      <w:r>
        <w:rPr>
          <w:rFonts w:ascii="SimSun" w:hAnsi="SimSun" w:eastAsia="SimSun" w:cs="SimSun"/>
          <w:sz w:val="25"/>
          <w:szCs w:val="25"/>
          <w:spacing w:val="2"/>
        </w:rPr>
        <w:t>形跑、曲线运球、</w:t>
      </w:r>
      <w:r>
        <w:rPr>
          <w:rFonts w:ascii="SimSun" w:hAnsi="SimSun" w:eastAsia="SimSun" w:cs="SimSun"/>
          <w:sz w:val="25"/>
          <w:szCs w:val="25"/>
        </w:rPr>
        <w:t xml:space="preserve"> </w:t>
      </w:r>
      <w:r>
        <w:rPr>
          <w:rFonts w:ascii="SimSun" w:hAnsi="SimSun" w:eastAsia="SimSun" w:cs="SimSun"/>
          <w:sz w:val="25"/>
          <w:szCs w:val="25"/>
          <w:spacing w:val="-10"/>
        </w:rPr>
        <w:t>格斗和躲闪等。</w:t>
      </w:r>
    </w:p>
    <w:p>
      <w:pPr>
        <w:ind w:right="97" w:firstLine="519"/>
        <w:spacing w:before="150" w:line="286" w:lineRule="auto"/>
        <w:rPr>
          <w:rFonts w:ascii="SimSun" w:hAnsi="SimSun" w:eastAsia="SimSun" w:cs="SimSun"/>
          <w:sz w:val="22"/>
          <w:szCs w:val="22"/>
        </w:rPr>
      </w:pPr>
      <w:r>
        <w:rPr>
          <w:rFonts w:ascii="SimSun" w:hAnsi="SimSun" w:eastAsia="SimSun" w:cs="SimSun"/>
          <w:sz w:val="22"/>
          <w:szCs w:val="22"/>
          <w:spacing w:val="28"/>
        </w:rPr>
        <w:t>(11)理解并运用发展爆发力的基本原理和多种练习方法，如快</w:t>
      </w:r>
      <w:r>
        <w:rPr>
          <w:rFonts w:ascii="SimSun" w:hAnsi="SimSun" w:eastAsia="SimSun" w:cs="SimSun"/>
          <w:sz w:val="22"/>
          <w:szCs w:val="22"/>
          <w:spacing w:val="4"/>
        </w:rPr>
        <w:t xml:space="preserve"> </w:t>
      </w:r>
      <w:r>
        <w:rPr>
          <w:rFonts w:ascii="SimSun" w:hAnsi="SimSun" w:eastAsia="SimSun" w:cs="SimSun"/>
          <w:sz w:val="22"/>
          <w:szCs w:val="22"/>
          <w:spacing w:val="20"/>
        </w:rPr>
        <w:t>速俯卧撑、负重加速跑、前抛实心球和蛙跳等。</w:t>
      </w:r>
    </w:p>
    <w:p>
      <w:pPr>
        <w:ind w:right="88" w:firstLine="519"/>
        <w:spacing w:before="160" w:line="308" w:lineRule="auto"/>
        <w:rPr>
          <w:rFonts w:ascii="SimSun" w:hAnsi="SimSun" w:eastAsia="SimSun" w:cs="SimSun"/>
          <w:sz w:val="22"/>
          <w:szCs w:val="22"/>
        </w:rPr>
      </w:pPr>
      <w:r>
        <w:rPr>
          <w:rFonts w:ascii="SimSun" w:hAnsi="SimSun" w:eastAsia="SimSun" w:cs="SimSun"/>
          <w:sz w:val="22"/>
          <w:szCs w:val="22"/>
          <w:spacing w:val="28"/>
        </w:rPr>
        <w:t>(12)理解并运用发展平衡能力的基本原理和多种练习方法，如</w:t>
      </w:r>
      <w:r>
        <w:rPr>
          <w:rFonts w:ascii="SimSun" w:hAnsi="SimSun" w:eastAsia="SimSun" w:cs="SimSun"/>
          <w:sz w:val="22"/>
          <w:szCs w:val="22"/>
          <w:spacing w:val="13"/>
        </w:rPr>
        <w:t xml:space="preserve"> </w:t>
      </w:r>
      <w:r>
        <w:rPr>
          <w:rFonts w:ascii="SimSun" w:hAnsi="SimSun" w:eastAsia="SimSun" w:cs="SimSun"/>
          <w:sz w:val="22"/>
          <w:szCs w:val="22"/>
          <w:spacing w:val="22"/>
        </w:rPr>
        <w:t>燕式平衡、平衡站立、靠墙倒立等静态平衡练习，翻滚后起跳、跳越</w:t>
      </w:r>
      <w:r>
        <w:rPr>
          <w:rFonts w:ascii="SimSun" w:hAnsi="SimSun" w:eastAsia="SimSun" w:cs="SimSun"/>
          <w:sz w:val="22"/>
          <w:szCs w:val="22"/>
          <w:spacing w:val="18"/>
        </w:rPr>
        <w:t xml:space="preserve"> </w:t>
      </w:r>
      <w:r>
        <w:rPr>
          <w:rFonts w:ascii="SimSun" w:hAnsi="SimSun" w:eastAsia="SimSun" w:cs="SimSun"/>
          <w:sz w:val="22"/>
          <w:szCs w:val="22"/>
          <w:spacing w:val="17"/>
        </w:rPr>
        <w:t>障碍后变向等动态平衡练习。</w:t>
      </w:r>
    </w:p>
    <w:p>
      <w:pPr>
        <w:spacing w:line="308" w:lineRule="auto"/>
        <w:sectPr>
          <w:footerReference w:type="default" r:id="rId33"/>
          <w:pgSz w:w="10440" w:h="14740"/>
          <w:pgMar w:top="400" w:right="1504" w:bottom="1191" w:left="1560" w:header="0" w:footer="1047" w:gutter="0"/>
        </w:sectPr>
        <w:rPr>
          <w:rFonts w:ascii="SimSun" w:hAnsi="SimSun" w:eastAsia="SimSun" w:cs="SimSun"/>
          <w:sz w:val="22"/>
          <w:szCs w:val="22"/>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293" w:lineRule="auto"/>
        <w:rPr/>
      </w:pPr>
      <w:r/>
    </w:p>
    <w:p>
      <w:pPr>
        <w:pStyle w:val="BodyText"/>
        <w:spacing w:line="294" w:lineRule="auto"/>
        <w:rPr/>
      </w:pPr>
      <w:r/>
    </w:p>
    <w:p>
      <w:pPr>
        <w:ind w:left="372"/>
        <w:spacing w:before="74" w:line="221" w:lineRule="auto"/>
        <w:rPr>
          <w:rFonts w:ascii="SimHei" w:hAnsi="SimHei" w:eastAsia="SimHei" w:cs="SimHei"/>
          <w:sz w:val="23"/>
          <w:szCs w:val="23"/>
        </w:rPr>
      </w:pPr>
      <w:bookmarkStart w:name="bookmark28" w:id="17"/>
      <w:bookmarkEnd w:id="17"/>
      <w:r>
        <w:rPr>
          <w:rFonts w:ascii="SimHei" w:hAnsi="SimHei" w:eastAsia="SimHei" w:cs="SimHei"/>
          <w:sz w:val="23"/>
          <w:szCs w:val="23"/>
          <w:b/>
          <w:bCs/>
          <w:spacing w:val="8"/>
        </w:rPr>
        <w:t>【学业要求】</w:t>
      </w:r>
    </w:p>
    <w:p>
      <w:pPr>
        <w:pStyle w:val="BodyText"/>
        <w:spacing w:line="283" w:lineRule="auto"/>
        <w:rPr/>
      </w:pPr>
      <w:r/>
    </w:p>
    <w:p>
      <w:pPr>
        <w:ind w:left="13" w:right="63" w:firstLine="470"/>
        <w:spacing w:before="74" w:line="281" w:lineRule="auto"/>
        <w:rPr>
          <w:rFonts w:ascii="SimSun" w:hAnsi="SimSun" w:eastAsia="SimSun" w:cs="SimSun"/>
          <w:sz w:val="23"/>
          <w:szCs w:val="23"/>
        </w:rPr>
      </w:pPr>
      <w:r>
        <w:rPr>
          <w:rFonts w:ascii="SimSun" w:hAnsi="SimSun" w:eastAsia="SimSun" w:cs="SimSun"/>
          <w:sz w:val="23"/>
          <w:szCs w:val="23"/>
          <w:spacing w:val="16"/>
        </w:rPr>
        <w:t>(1)描述体能对人体运动与健康的重要性，并制订包含目标、内</w:t>
      </w:r>
      <w:r>
        <w:rPr>
          <w:rFonts w:ascii="SimSun" w:hAnsi="SimSun" w:eastAsia="SimSun" w:cs="SimSun"/>
          <w:sz w:val="23"/>
          <w:szCs w:val="23"/>
          <w:spacing w:val="1"/>
        </w:rPr>
        <w:t xml:space="preserve"> </w:t>
      </w:r>
      <w:r>
        <w:rPr>
          <w:rFonts w:ascii="SimSun" w:hAnsi="SimSun" w:eastAsia="SimSun" w:cs="SimSun"/>
          <w:sz w:val="23"/>
          <w:szCs w:val="23"/>
          <w:spacing w:val="9"/>
        </w:rPr>
        <w:t>容、方法和评价的体能锻炼计划，促进体能协调发</w:t>
      </w:r>
      <w:r>
        <w:rPr>
          <w:rFonts w:ascii="SimSun" w:hAnsi="SimSun" w:eastAsia="SimSun" w:cs="SimSun"/>
          <w:sz w:val="23"/>
          <w:szCs w:val="23"/>
          <w:spacing w:val="8"/>
        </w:rPr>
        <w:t>展。</w:t>
      </w:r>
    </w:p>
    <w:p>
      <w:pPr>
        <w:ind w:left="13" w:firstLine="470"/>
        <w:spacing w:before="159" w:line="282" w:lineRule="auto"/>
        <w:rPr>
          <w:rFonts w:ascii="SimSun" w:hAnsi="SimSun" w:eastAsia="SimSun" w:cs="SimSun"/>
          <w:sz w:val="23"/>
          <w:szCs w:val="23"/>
        </w:rPr>
      </w:pPr>
      <w:r>
        <w:rPr>
          <w:rFonts w:ascii="SimSun" w:hAnsi="SimSun" w:eastAsia="SimSun" w:cs="SimSun"/>
          <w:sz w:val="23"/>
          <w:szCs w:val="23"/>
          <w:spacing w:val="18"/>
        </w:rPr>
        <w:t>(2)表现出对体能学练的兴趣和信心，积极邀请同伴一起练习，</w:t>
      </w:r>
      <w:r>
        <w:rPr>
          <w:rFonts w:ascii="SimSun" w:hAnsi="SimSun" w:eastAsia="SimSun" w:cs="SimSun"/>
          <w:sz w:val="23"/>
          <w:szCs w:val="23"/>
          <w:spacing w:val="6"/>
        </w:rPr>
        <w:t xml:space="preserve"> </w:t>
      </w:r>
      <w:r>
        <w:rPr>
          <w:rFonts w:ascii="SimSun" w:hAnsi="SimSun" w:eastAsia="SimSun" w:cs="SimSun"/>
          <w:sz w:val="23"/>
          <w:szCs w:val="23"/>
          <w:spacing w:val="9"/>
        </w:rPr>
        <w:t>情绪稳定，精神饱满，安全、科学地进行体能练习。</w:t>
      </w:r>
    </w:p>
    <w:p>
      <w:pPr>
        <w:ind w:left="13" w:right="84" w:firstLine="470"/>
        <w:spacing w:before="139" w:line="278" w:lineRule="auto"/>
        <w:rPr>
          <w:rFonts w:ascii="SimSun" w:hAnsi="SimSun" w:eastAsia="SimSun" w:cs="SimSun"/>
          <w:sz w:val="23"/>
          <w:szCs w:val="23"/>
        </w:rPr>
      </w:pPr>
      <w:r>
        <w:rPr>
          <w:rFonts w:ascii="SimSun" w:hAnsi="SimSun" w:eastAsia="SimSun" w:cs="SimSun"/>
          <w:sz w:val="23"/>
          <w:szCs w:val="23"/>
          <w:spacing w:val="24"/>
        </w:rPr>
        <w:t>(3)主动参与和组织体能活动与比赛，在活动与比赛中勇于挑</w:t>
      </w:r>
      <w:r>
        <w:rPr>
          <w:rFonts w:ascii="SimSun" w:hAnsi="SimSun" w:eastAsia="SimSun" w:cs="SimSun"/>
          <w:sz w:val="23"/>
          <w:szCs w:val="23"/>
          <w:spacing w:val="2"/>
        </w:rPr>
        <w:t xml:space="preserve"> </w:t>
      </w:r>
      <w:r>
        <w:rPr>
          <w:rFonts w:ascii="SimSun" w:hAnsi="SimSun" w:eastAsia="SimSun" w:cs="SimSun"/>
          <w:sz w:val="23"/>
          <w:szCs w:val="23"/>
          <w:spacing w:val="8"/>
        </w:rPr>
        <w:t>战，坚忍不拔，遵守规则，公平竞争。</w:t>
      </w:r>
    </w:p>
    <w:p>
      <w:pPr>
        <w:pStyle w:val="BodyText"/>
        <w:spacing w:line="265" w:lineRule="auto"/>
        <w:rPr/>
      </w:pPr>
      <w:r/>
    </w:p>
    <w:p>
      <w:pPr>
        <w:ind w:left="372"/>
        <w:spacing w:before="74" w:line="221" w:lineRule="auto"/>
        <w:rPr>
          <w:rFonts w:ascii="SimHei" w:hAnsi="SimHei" w:eastAsia="SimHei" w:cs="SimHei"/>
          <w:sz w:val="23"/>
          <w:szCs w:val="23"/>
        </w:rPr>
      </w:pPr>
      <w:r>
        <w:rPr>
          <w:rFonts w:ascii="SimHei" w:hAnsi="SimHei" w:eastAsia="SimHei" w:cs="SimHei"/>
          <w:sz w:val="23"/>
          <w:szCs w:val="23"/>
          <w:b/>
          <w:bCs/>
          <w:spacing w:val="8"/>
        </w:rPr>
        <w:t>【教学提示】</w:t>
      </w:r>
    </w:p>
    <w:p>
      <w:pPr>
        <w:pStyle w:val="BodyText"/>
        <w:spacing w:line="291" w:lineRule="auto"/>
        <w:rPr/>
      </w:pPr>
      <w:r/>
    </w:p>
    <w:p>
      <w:pPr>
        <w:ind w:left="13" w:right="58" w:firstLine="470"/>
        <w:spacing w:before="75" w:line="298" w:lineRule="auto"/>
        <w:rPr>
          <w:rFonts w:ascii="SimSun" w:hAnsi="SimSun" w:eastAsia="SimSun" w:cs="SimSun"/>
          <w:sz w:val="23"/>
          <w:szCs w:val="23"/>
        </w:rPr>
      </w:pPr>
      <w:r>
        <w:rPr>
          <w:rFonts w:ascii="SimSun" w:hAnsi="SimSun" w:eastAsia="SimSun" w:cs="SimSun"/>
          <w:sz w:val="23"/>
          <w:szCs w:val="23"/>
          <w:spacing w:val="15"/>
        </w:rPr>
        <w:t>(1)采用生动有趣、丰富多样的内容与方式开展体能教学，如韵</w:t>
      </w:r>
      <w:r>
        <w:rPr>
          <w:rFonts w:ascii="SimSun" w:hAnsi="SimSun" w:eastAsia="SimSun" w:cs="SimSun"/>
          <w:sz w:val="23"/>
          <w:szCs w:val="23"/>
          <w:spacing w:val="12"/>
        </w:rPr>
        <w:t xml:space="preserve"> </w:t>
      </w:r>
      <w:r>
        <w:rPr>
          <w:rFonts w:ascii="SimSun" w:hAnsi="SimSun" w:eastAsia="SimSun" w:cs="SimSun"/>
          <w:sz w:val="23"/>
          <w:szCs w:val="23"/>
          <w:spacing w:val="12"/>
        </w:rPr>
        <w:t>律活动、结对互助的练习和比赛、趣味性游戏等，激发学生的学习动</w:t>
      </w:r>
      <w:r>
        <w:rPr>
          <w:rFonts w:ascii="SimSun" w:hAnsi="SimSun" w:eastAsia="SimSun" w:cs="SimSun"/>
          <w:sz w:val="23"/>
          <w:szCs w:val="23"/>
          <w:spacing w:val="5"/>
        </w:rPr>
        <w:t xml:space="preserve"> </w:t>
      </w:r>
      <w:r>
        <w:rPr>
          <w:rFonts w:ascii="SimSun" w:hAnsi="SimSun" w:eastAsia="SimSun" w:cs="SimSun"/>
          <w:sz w:val="23"/>
          <w:szCs w:val="23"/>
          <w:spacing w:val="8"/>
        </w:rPr>
        <w:t>力与兴趣，促进学生体能全面、均衡发展。</w:t>
      </w:r>
    </w:p>
    <w:p>
      <w:pPr>
        <w:ind w:left="13" w:right="65" w:firstLine="470"/>
        <w:spacing w:before="151" w:line="307" w:lineRule="auto"/>
        <w:rPr>
          <w:rFonts w:ascii="SimSun" w:hAnsi="SimSun" w:eastAsia="SimSun" w:cs="SimSun"/>
          <w:sz w:val="23"/>
          <w:szCs w:val="23"/>
        </w:rPr>
      </w:pPr>
      <w:r>
        <w:rPr>
          <w:rFonts w:ascii="SimSun" w:hAnsi="SimSun" w:eastAsia="SimSun" w:cs="SimSun"/>
          <w:sz w:val="23"/>
          <w:szCs w:val="23"/>
          <w:spacing w:val="15"/>
        </w:rPr>
        <w:t>(2)根据学生体能发展处于敏感期的特点，合理安排体能学练内</w:t>
      </w:r>
      <w:r>
        <w:rPr>
          <w:rFonts w:ascii="SimSun" w:hAnsi="SimSun" w:eastAsia="SimSun" w:cs="SimSun"/>
          <w:sz w:val="23"/>
          <w:szCs w:val="23"/>
          <w:spacing w:val="10"/>
        </w:rPr>
        <w:t xml:space="preserve"> </w:t>
      </w:r>
      <w:r>
        <w:rPr>
          <w:rFonts w:ascii="SimSun" w:hAnsi="SimSun" w:eastAsia="SimSun" w:cs="SimSun"/>
          <w:sz w:val="23"/>
          <w:szCs w:val="23"/>
          <w:spacing w:val="29"/>
        </w:rPr>
        <w:t>容与强度，注重体能活动的安全性和科学性，如循序渐进地通过</w:t>
      </w:r>
      <w:r>
        <w:rPr>
          <w:rFonts w:ascii="SimSun" w:hAnsi="SimSun" w:eastAsia="SimSun" w:cs="SimSun"/>
          <w:sz w:val="23"/>
          <w:szCs w:val="23"/>
          <w:spacing w:val="5"/>
        </w:rPr>
        <w:t xml:space="preserve"> </w:t>
      </w:r>
      <w:r>
        <w:rPr>
          <w:rFonts w:ascii="SimSun" w:hAnsi="SimSun" w:eastAsia="SimSun" w:cs="SimSun"/>
          <w:sz w:val="23"/>
          <w:szCs w:val="23"/>
          <w:spacing w:val="18"/>
        </w:rPr>
        <w:t>1500～3000米跑、校园行军拉练活动发展学生的心肺</w:t>
      </w:r>
      <w:r>
        <w:rPr>
          <w:rFonts w:ascii="SimSun" w:hAnsi="SimSun" w:eastAsia="SimSun" w:cs="SimSun"/>
          <w:sz w:val="23"/>
          <w:szCs w:val="23"/>
          <w:spacing w:val="17"/>
        </w:rPr>
        <w:t>耐力等，提高</w:t>
      </w:r>
      <w:r>
        <w:rPr>
          <w:rFonts w:ascii="SimSun" w:hAnsi="SimSun" w:eastAsia="SimSun" w:cs="SimSun"/>
          <w:sz w:val="23"/>
          <w:szCs w:val="23"/>
        </w:rPr>
        <w:t xml:space="preserve"> </w:t>
      </w:r>
      <w:r>
        <w:rPr>
          <w:rFonts w:ascii="SimSun" w:hAnsi="SimSun" w:eastAsia="SimSun" w:cs="SimSun"/>
          <w:sz w:val="23"/>
          <w:szCs w:val="23"/>
          <w:spacing w:val="9"/>
        </w:rPr>
        <w:t>学生学练的实效性和科学性，增强学生的成就感和自信心。</w:t>
      </w:r>
    </w:p>
    <w:p>
      <w:pPr>
        <w:ind w:left="13" w:right="63" w:firstLine="470"/>
        <w:spacing w:before="160" w:line="307" w:lineRule="auto"/>
        <w:rPr>
          <w:rFonts w:ascii="SimSun" w:hAnsi="SimSun" w:eastAsia="SimSun" w:cs="SimSun"/>
          <w:sz w:val="23"/>
          <w:szCs w:val="23"/>
        </w:rPr>
      </w:pPr>
      <w:r>
        <w:rPr>
          <w:rFonts w:ascii="SimSun" w:hAnsi="SimSun" w:eastAsia="SimSun" w:cs="SimSun"/>
          <w:sz w:val="23"/>
          <w:szCs w:val="23"/>
          <w:spacing w:val="16"/>
        </w:rPr>
        <w:t>(3)重视指导学生合作制订体能锻炼计划并实施，如引导</w:t>
      </w:r>
      <w:r>
        <w:rPr>
          <w:rFonts w:ascii="SimSun" w:hAnsi="SimSun" w:eastAsia="SimSun" w:cs="SimSun"/>
          <w:sz w:val="23"/>
          <w:szCs w:val="23"/>
          <w:spacing w:val="15"/>
        </w:rPr>
        <w:t>学生组</w:t>
      </w:r>
      <w:r>
        <w:rPr>
          <w:rFonts w:ascii="SimSun" w:hAnsi="SimSun" w:eastAsia="SimSun" w:cs="SimSun"/>
          <w:sz w:val="23"/>
          <w:szCs w:val="23"/>
        </w:rPr>
        <w:t xml:space="preserve"> </w:t>
      </w:r>
      <w:r>
        <w:rPr>
          <w:rFonts w:ascii="SimSun" w:hAnsi="SimSun" w:eastAsia="SimSun" w:cs="SimSun"/>
          <w:sz w:val="23"/>
          <w:szCs w:val="23"/>
          <w:spacing w:val="12"/>
        </w:rPr>
        <w:t>成锻炼小组，选择安全的环境锻炼，相互监督、鼓励和评价，定</w:t>
      </w:r>
      <w:r>
        <w:rPr>
          <w:rFonts w:ascii="SimSun" w:hAnsi="SimSun" w:eastAsia="SimSun" w:cs="SimSun"/>
          <w:sz w:val="23"/>
          <w:szCs w:val="23"/>
          <w:spacing w:val="11"/>
        </w:rPr>
        <w:t>期进</w:t>
      </w:r>
      <w:r>
        <w:rPr>
          <w:rFonts w:ascii="SimSun" w:hAnsi="SimSun" w:eastAsia="SimSun" w:cs="SimSun"/>
          <w:sz w:val="23"/>
          <w:szCs w:val="23"/>
        </w:rPr>
        <w:t xml:space="preserve"> </w:t>
      </w:r>
      <w:r>
        <w:rPr>
          <w:rFonts w:ascii="SimSun" w:hAnsi="SimSun" w:eastAsia="SimSun" w:cs="SimSun"/>
          <w:sz w:val="23"/>
          <w:szCs w:val="23"/>
          <w:spacing w:val="20"/>
        </w:rPr>
        <w:t>行体能测试，根据测试结果调整锻炼计划等，促进学生提高协作能</w:t>
      </w:r>
      <w:r>
        <w:rPr>
          <w:rFonts w:ascii="SimSun" w:hAnsi="SimSun" w:eastAsia="SimSun" w:cs="SimSun"/>
          <w:sz w:val="23"/>
          <w:szCs w:val="23"/>
          <w:spacing w:val="10"/>
        </w:rPr>
        <w:t xml:space="preserve"> </w:t>
      </w:r>
      <w:r>
        <w:rPr>
          <w:rFonts w:ascii="SimSun" w:hAnsi="SimSun" w:eastAsia="SimSun" w:cs="SimSun"/>
          <w:sz w:val="23"/>
          <w:szCs w:val="23"/>
          <w:spacing w:val="8"/>
        </w:rPr>
        <w:t>力，逐步形成体育锻炼习惯和健康生活方式。</w:t>
      </w:r>
    </w:p>
    <w:p>
      <w:pPr>
        <w:pStyle w:val="BodyText"/>
        <w:spacing w:line="385" w:lineRule="auto"/>
        <w:rPr/>
      </w:pPr>
      <w:r/>
    </w:p>
    <w:p>
      <w:pPr>
        <w:ind w:left="488"/>
        <w:spacing w:before="111" w:line="219" w:lineRule="auto"/>
        <w:outlineLvl w:val="1"/>
        <w:rPr>
          <w:rFonts w:ascii="SimSun" w:hAnsi="SimSun" w:eastAsia="SimSun" w:cs="SimSun"/>
          <w:sz w:val="34"/>
          <w:szCs w:val="34"/>
        </w:rPr>
      </w:pPr>
      <w:bookmarkStart w:name="bookmark10" w:id="18"/>
      <w:bookmarkEnd w:id="18"/>
      <w:r>
        <w:rPr>
          <w:rFonts w:ascii="SimSun" w:hAnsi="SimSun" w:eastAsia="SimSun" w:cs="SimSun"/>
          <w:sz w:val="34"/>
          <w:szCs w:val="34"/>
          <w:b/>
          <w:bCs/>
          <w:spacing w:val="10"/>
        </w:rPr>
        <w:t>(三)健康教育</w:t>
      </w:r>
    </w:p>
    <w:p>
      <w:pPr>
        <w:pStyle w:val="BodyText"/>
        <w:spacing w:line="429" w:lineRule="auto"/>
        <w:rPr/>
      </w:pPr>
      <w:r/>
    </w:p>
    <w:p>
      <w:pPr>
        <w:ind w:left="13" w:right="59" w:firstLine="470"/>
        <w:spacing w:before="75" w:line="346" w:lineRule="auto"/>
        <w:jc w:val="both"/>
        <w:rPr>
          <w:rFonts w:ascii="SimSun" w:hAnsi="SimSun" w:eastAsia="SimSun" w:cs="SimSun"/>
          <w:sz w:val="23"/>
          <w:szCs w:val="23"/>
        </w:rPr>
      </w:pPr>
      <w:r>
        <w:rPr>
          <w:rFonts w:ascii="SimSun" w:hAnsi="SimSun" w:eastAsia="SimSun" w:cs="SimSun"/>
          <w:sz w:val="23"/>
          <w:szCs w:val="23"/>
          <w:spacing w:val="12"/>
        </w:rPr>
        <w:t>健康教育包括健康行为与生活方式、生长发育与青春期保健、心</w:t>
      </w:r>
      <w:r>
        <w:rPr>
          <w:rFonts w:ascii="SimSun" w:hAnsi="SimSun" w:eastAsia="SimSun" w:cs="SimSun"/>
          <w:sz w:val="23"/>
          <w:szCs w:val="23"/>
          <w:spacing w:val="17"/>
        </w:rPr>
        <w:t xml:space="preserve"> </w:t>
      </w:r>
      <w:r>
        <w:rPr>
          <w:rFonts w:ascii="SimSun" w:hAnsi="SimSun" w:eastAsia="SimSun" w:cs="SimSun"/>
          <w:sz w:val="23"/>
          <w:szCs w:val="23"/>
          <w:spacing w:val="12"/>
        </w:rPr>
        <w:t>理健康、疾病预防与突发公共卫生事件应对、安全应急与避险五个领</w:t>
      </w:r>
      <w:r>
        <w:rPr>
          <w:rFonts w:ascii="SimSun" w:hAnsi="SimSun" w:eastAsia="SimSun" w:cs="SimSun"/>
          <w:sz w:val="23"/>
          <w:szCs w:val="23"/>
        </w:rPr>
        <w:t xml:space="preserve"> </w:t>
      </w:r>
      <w:r>
        <w:rPr>
          <w:rFonts w:ascii="SimSun" w:hAnsi="SimSun" w:eastAsia="SimSun" w:cs="SimSun"/>
          <w:sz w:val="23"/>
          <w:szCs w:val="23"/>
          <w:spacing w:val="10"/>
        </w:rPr>
        <w:t>域，主要帮助学生逐步养成健康与安全的行为习惯和生活态度。</w:t>
      </w:r>
    </w:p>
    <w:p>
      <w:pPr>
        <w:spacing w:line="346" w:lineRule="auto"/>
        <w:sectPr>
          <w:footerReference w:type="default" r:id="rId34"/>
          <w:pgSz w:w="10440" w:h="14740"/>
          <w:pgMar w:top="400" w:right="1535" w:bottom="1191" w:left="1566" w:header="0" w:footer="1047" w:gutter="0"/>
        </w:sectPr>
        <w:rPr>
          <w:rFonts w:ascii="SimSun" w:hAnsi="SimSun" w:eastAsia="SimSun" w:cs="SimSun"/>
          <w:sz w:val="23"/>
          <w:szCs w:val="23"/>
        </w:rPr>
      </w:pPr>
    </w:p>
    <w:p>
      <w:pPr>
        <w:pStyle w:val="BodyText"/>
        <w:spacing w:line="389" w:lineRule="auto"/>
        <w:rPr/>
      </w:pPr>
      <w:r/>
    </w:p>
    <w:p>
      <w:pPr>
        <w:ind w:left="2"/>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49" w:lineRule="auto"/>
        <w:rPr/>
      </w:pPr>
      <w:r/>
    </w:p>
    <w:p>
      <w:pPr>
        <w:pStyle w:val="BodyText"/>
        <w:spacing w:line="349" w:lineRule="auto"/>
        <w:rPr/>
      </w:pPr>
      <w:r/>
    </w:p>
    <w:p>
      <w:pPr>
        <w:ind w:left="2583"/>
        <w:spacing w:before="74" w:line="219" w:lineRule="auto"/>
        <w:rPr>
          <w:rFonts w:ascii="SimSun" w:hAnsi="SimSun" w:eastAsia="SimSun" w:cs="SimSun"/>
          <w:sz w:val="23"/>
          <w:szCs w:val="23"/>
        </w:rPr>
      </w:pPr>
      <w:r>
        <w:rPr>
          <w:rFonts w:ascii="SimSun" w:hAnsi="SimSun" w:eastAsia="SimSun" w:cs="SimSun"/>
          <w:sz w:val="23"/>
          <w:szCs w:val="23"/>
          <w:b/>
          <w:bCs/>
          <w:spacing w:val="6"/>
        </w:rPr>
        <w:t>达到水平一目标要求</w:t>
      </w:r>
    </w:p>
    <w:p>
      <w:pPr>
        <w:pStyle w:val="BodyText"/>
        <w:spacing w:line="360" w:lineRule="auto"/>
        <w:rPr/>
      </w:pPr>
      <w:r/>
    </w:p>
    <w:p>
      <w:pPr>
        <w:ind w:left="378"/>
        <w:spacing w:before="74" w:line="222" w:lineRule="auto"/>
        <w:rPr>
          <w:rFonts w:ascii="SimHei" w:hAnsi="SimHei" w:eastAsia="SimHei" w:cs="SimHei"/>
          <w:sz w:val="23"/>
          <w:szCs w:val="23"/>
        </w:rPr>
      </w:pPr>
      <w:r>
        <w:rPr>
          <w:rFonts w:ascii="SimHei" w:hAnsi="SimHei" w:eastAsia="SimHei" w:cs="SimHei"/>
          <w:sz w:val="23"/>
          <w:szCs w:val="23"/>
          <w:b/>
          <w:bCs/>
          <w:spacing w:val="9"/>
        </w:rPr>
        <w:t>【内容要求】</w:t>
      </w:r>
    </w:p>
    <w:p>
      <w:pPr>
        <w:pStyle w:val="BodyText"/>
        <w:spacing w:line="297" w:lineRule="auto"/>
        <w:rPr/>
      </w:pPr>
      <w:r/>
    </w:p>
    <w:p>
      <w:pPr>
        <w:ind w:right="77" w:firstLine="489"/>
        <w:spacing w:before="76" w:line="298" w:lineRule="auto"/>
        <w:rPr>
          <w:rFonts w:ascii="SimSun" w:hAnsi="SimSun" w:eastAsia="SimSun" w:cs="SimSun"/>
          <w:sz w:val="23"/>
          <w:szCs w:val="23"/>
        </w:rPr>
      </w:pPr>
      <w:r>
        <w:rPr>
          <w:rFonts w:ascii="SimSun" w:hAnsi="SimSun" w:eastAsia="SimSun" w:cs="SimSun"/>
          <w:sz w:val="23"/>
          <w:szCs w:val="23"/>
          <w:spacing w:val="15"/>
        </w:rPr>
        <w:t>(1)知道适量饮水的重要性，知道瓜果蔬菜需要清洗干净才能烹</w:t>
      </w:r>
      <w:r>
        <w:rPr>
          <w:rFonts w:ascii="SimSun" w:hAnsi="SimSun" w:eastAsia="SimSun" w:cs="SimSun"/>
          <w:sz w:val="23"/>
          <w:szCs w:val="23"/>
          <w:spacing w:val="1"/>
        </w:rPr>
        <w:t xml:space="preserve"> </w:t>
      </w:r>
      <w:r>
        <w:rPr>
          <w:rFonts w:ascii="SimSun" w:hAnsi="SimSun" w:eastAsia="SimSun" w:cs="SimSun"/>
          <w:sz w:val="23"/>
          <w:szCs w:val="23"/>
          <w:spacing w:val="12"/>
        </w:rPr>
        <w:t>调或入口食用，了解常见食物的种类，了解偏食、挑食、暴饮</w:t>
      </w:r>
      <w:r>
        <w:rPr>
          <w:rFonts w:ascii="SimSun" w:hAnsi="SimSun" w:eastAsia="SimSun" w:cs="SimSun"/>
          <w:sz w:val="23"/>
          <w:szCs w:val="23"/>
          <w:spacing w:val="11"/>
        </w:rPr>
        <w:t>暴食的</w:t>
      </w:r>
      <w:r>
        <w:rPr>
          <w:rFonts w:ascii="SimSun" w:hAnsi="SimSun" w:eastAsia="SimSun" w:cs="SimSun"/>
          <w:sz w:val="23"/>
          <w:szCs w:val="23"/>
        </w:rPr>
        <w:t xml:space="preserve"> </w:t>
      </w:r>
      <w:r>
        <w:rPr>
          <w:rFonts w:ascii="SimSun" w:hAnsi="SimSun" w:eastAsia="SimSun" w:cs="SimSun"/>
          <w:sz w:val="23"/>
          <w:szCs w:val="23"/>
          <w:spacing w:val="9"/>
        </w:rPr>
        <w:t>危害，了解基本的餐桌礼仪。</w:t>
      </w:r>
    </w:p>
    <w:p>
      <w:pPr>
        <w:ind w:right="62" w:firstLine="489"/>
        <w:spacing w:before="125" w:line="308" w:lineRule="auto"/>
        <w:rPr>
          <w:rFonts w:ascii="SimSun" w:hAnsi="SimSun" w:eastAsia="SimSun" w:cs="SimSun"/>
          <w:sz w:val="23"/>
          <w:szCs w:val="23"/>
        </w:rPr>
      </w:pPr>
      <w:r>
        <w:rPr>
          <w:rFonts w:ascii="SimSun" w:hAnsi="SimSun" w:eastAsia="SimSun" w:cs="SimSun"/>
          <w:sz w:val="23"/>
          <w:szCs w:val="23"/>
          <w:spacing w:val="24"/>
        </w:rPr>
        <w:t>(2)保持卫生，勤洗手，勤洗澡，勤刷牙，勤</w:t>
      </w:r>
      <w:r>
        <w:rPr>
          <w:rFonts w:ascii="SimSun" w:hAnsi="SimSun" w:eastAsia="SimSun" w:cs="SimSun"/>
          <w:sz w:val="23"/>
          <w:szCs w:val="23"/>
          <w:spacing w:val="23"/>
        </w:rPr>
        <w:t>剪指甲，勤换衣</w:t>
      </w:r>
      <w:r>
        <w:rPr>
          <w:rFonts w:ascii="SimSun" w:hAnsi="SimSun" w:eastAsia="SimSun" w:cs="SimSun"/>
          <w:sz w:val="23"/>
          <w:szCs w:val="23"/>
        </w:rPr>
        <w:t xml:space="preserve"> </w:t>
      </w:r>
      <w:r>
        <w:rPr>
          <w:rFonts w:ascii="SimSun" w:hAnsi="SimSun" w:eastAsia="SimSun" w:cs="SimSun"/>
          <w:sz w:val="23"/>
          <w:szCs w:val="23"/>
          <w:spacing w:val="12"/>
        </w:rPr>
        <w:t>服；不咬手指，不随地吐痰，文明如厕；知道公共场所咳嗽、打喷嚏</w:t>
      </w:r>
      <w:r>
        <w:rPr>
          <w:rFonts w:ascii="SimSun" w:hAnsi="SimSun" w:eastAsia="SimSun" w:cs="SimSun"/>
          <w:sz w:val="23"/>
          <w:szCs w:val="23"/>
          <w:spacing w:val="11"/>
        </w:rPr>
        <w:t xml:space="preserve"> </w:t>
      </w:r>
      <w:r>
        <w:rPr>
          <w:rFonts w:ascii="SimSun" w:hAnsi="SimSun" w:eastAsia="SimSun" w:cs="SimSun"/>
          <w:sz w:val="23"/>
          <w:szCs w:val="23"/>
          <w:spacing w:val="11"/>
        </w:rPr>
        <w:t>时遮掩口鼻，患有流行性感冒等传染性呼吸道疾病时戴口罩；知道接</w:t>
      </w:r>
      <w:r>
        <w:rPr>
          <w:rFonts w:ascii="SimSun" w:hAnsi="SimSun" w:eastAsia="SimSun" w:cs="SimSun"/>
          <w:sz w:val="23"/>
          <w:szCs w:val="23"/>
          <w:spacing w:val="18"/>
        </w:rPr>
        <w:t xml:space="preserve"> </w:t>
      </w:r>
      <w:r>
        <w:rPr>
          <w:rFonts w:ascii="SimSun" w:hAnsi="SimSun" w:eastAsia="SimSun" w:cs="SimSun"/>
          <w:sz w:val="23"/>
          <w:szCs w:val="23"/>
          <w:spacing w:val="9"/>
        </w:rPr>
        <w:t>种疫苗的注意事项和请病假的程序。</w:t>
      </w:r>
    </w:p>
    <w:p>
      <w:pPr>
        <w:ind w:right="85" w:firstLine="489"/>
        <w:spacing w:before="149" w:line="298" w:lineRule="auto"/>
        <w:rPr>
          <w:rFonts w:ascii="SimSun" w:hAnsi="SimSun" w:eastAsia="SimSun" w:cs="SimSun"/>
          <w:sz w:val="23"/>
          <w:szCs w:val="23"/>
        </w:rPr>
      </w:pPr>
      <w:r>
        <w:rPr>
          <w:rFonts w:ascii="SimSun" w:hAnsi="SimSun" w:eastAsia="SimSun" w:cs="SimSun"/>
          <w:sz w:val="23"/>
          <w:szCs w:val="23"/>
          <w:spacing w:val="15"/>
        </w:rPr>
        <w:t>(3)知道体育锻炼有益健康，经常参与户外运动或游戏；知</w:t>
      </w:r>
      <w:r>
        <w:rPr>
          <w:rFonts w:ascii="SimSun" w:hAnsi="SimSun" w:eastAsia="SimSun" w:cs="SimSun"/>
          <w:sz w:val="23"/>
          <w:szCs w:val="23"/>
          <w:spacing w:val="14"/>
        </w:rPr>
        <w:t>道基</w:t>
      </w:r>
      <w:r>
        <w:rPr>
          <w:rFonts w:ascii="SimSun" w:hAnsi="SimSun" w:eastAsia="SimSun" w:cs="SimSun"/>
          <w:sz w:val="23"/>
          <w:szCs w:val="23"/>
        </w:rPr>
        <w:t xml:space="preserve"> </w:t>
      </w:r>
      <w:r>
        <w:rPr>
          <w:rFonts w:ascii="SimSun" w:hAnsi="SimSun" w:eastAsia="SimSun" w:cs="SimSun"/>
          <w:sz w:val="23"/>
          <w:szCs w:val="23"/>
          <w:spacing w:val="11"/>
        </w:rPr>
        <w:t>本的运动安全知识和方法；伏案学习时保持坐姿端正，行走时身姿挺</w:t>
      </w:r>
      <w:r>
        <w:rPr>
          <w:rFonts w:ascii="SimSun" w:hAnsi="SimSun" w:eastAsia="SimSun" w:cs="SimSun"/>
          <w:sz w:val="23"/>
          <w:szCs w:val="23"/>
          <w:spacing w:val="18"/>
        </w:rPr>
        <w:t xml:space="preserve"> </w:t>
      </w:r>
      <w:r>
        <w:rPr>
          <w:rFonts w:ascii="SimSun" w:hAnsi="SimSun" w:eastAsia="SimSun" w:cs="SimSun"/>
          <w:sz w:val="23"/>
          <w:szCs w:val="23"/>
          <w:spacing w:val="9"/>
        </w:rPr>
        <w:t>拔，关注自己的体重。</w:t>
      </w:r>
    </w:p>
    <w:p>
      <w:pPr>
        <w:ind w:firstLine="489"/>
        <w:spacing w:before="145" w:line="298" w:lineRule="auto"/>
        <w:rPr>
          <w:rFonts w:ascii="SimSun" w:hAnsi="SimSun" w:eastAsia="SimSun" w:cs="SimSun"/>
          <w:sz w:val="23"/>
          <w:szCs w:val="23"/>
        </w:rPr>
      </w:pPr>
      <w:r>
        <w:rPr>
          <w:rFonts w:ascii="SimSun" w:hAnsi="SimSun" w:eastAsia="SimSun" w:cs="SimSun"/>
          <w:sz w:val="23"/>
          <w:szCs w:val="23"/>
          <w:spacing w:val="18"/>
        </w:rPr>
        <w:t>(4)知道眼睛的重要性和保护视力的常用方法，树立爱眼</w:t>
      </w:r>
      <w:r>
        <w:rPr>
          <w:rFonts w:ascii="SimSun" w:hAnsi="SimSun" w:eastAsia="SimSun" w:cs="SimSun"/>
          <w:sz w:val="23"/>
          <w:szCs w:val="23"/>
          <w:spacing w:val="17"/>
        </w:rPr>
        <w:t>意识，</w:t>
      </w:r>
      <w:r>
        <w:rPr>
          <w:rFonts w:ascii="SimSun" w:hAnsi="SimSun" w:eastAsia="SimSun" w:cs="SimSun"/>
          <w:sz w:val="23"/>
          <w:szCs w:val="23"/>
        </w:rPr>
        <w:t xml:space="preserve"> </w:t>
      </w:r>
      <w:r>
        <w:rPr>
          <w:rFonts w:ascii="SimSun" w:hAnsi="SimSun" w:eastAsia="SimSun" w:cs="SimSun"/>
          <w:sz w:val="23"/>
          <w:szCs w:val="23"/>
          <w:spacing w:val="12"/>
        </w:rPr>
        <w:t>预防眼外伤；知道视力异常的症状和正确配戴眼镜的方法，能做到定</w:t>
      </w:r>
      <w:r>
        <w:rPr>
          <w:rFonts w:ascii="SimSun" w:hAnsi="SimSun" w:eastAsia="SimSun" w:cs="SimSun"/>
          <w:sz w:val="23"/>
          <w:szCs w:val="23"/>
          <w:spacing w:val="13"/>
        </w:rPr>
        <w:t xml:space="preserve"> </w:t>
      </w:r>
      <w:r>
        <w:rPr>
          <w:rFonts w:ascii="SimSun" w:hAnsi="SimSun" w:eastAsia="SimSun" w:cs="SimSun"/>
          <w:sz w:val="23"/>
          <w:szCs w:val="23"/>
          <w:spacing w:val="7"/>
        </w:rPr>
        <w:t>期检查视力。</w:t>
      </w:r>
    </w:p>
    <w:p>
      <w:pPr>
        <w:ind w:right="84" w:firstLine="489"/>
        <w:spacing w:before="157" w:line="278" w:lineRule="auto"/>
        <w:rPr>
          <w:rFonts w:ascii="SimSun" w:hAnsi="SimSun" w:eastAsia="SimSun" w:cs="SimSun"/>
          <w:sz w:val="23"/>
          <w:szCs w:val="23"/>
        </w:rPr>
      </w:pPr>
      <w:r>
        <w:rPr>
          <w:rFonts w:ascii="SimSun" w:hAnsi="SimSun" w:eastAsia="SimSun" w:cs="SimSun"/>
          <w:sz w:val="23"/>
          <w:szCs w:val="23"/>
          <w:spacing w:val="15"/>
        </w:rPr>
        <w:t>(5)知道生命孕育的过程、人体主要器官的名称及功能、男女生</w:t>
      </w:r>
      <w:r>
        <w:rPr>
          <w:rFonts w:ascii="SimSun" w:hAnsi="SimSun" w:eastAsia="SimSun" w:cs="SimSun"/>
          <w:sz w:val="23"/>
          <w:szCs w:val="23"/>
        </w:rPr>
        <w:t xml:space="preserve"> </w:t>
      </w:r>
      <w:r>
        <w:rPr>
          <w:rFonts w:ascii="SimSun" w:hAnsi="SimSun" w:eastAsia="SimSun" w:cs="SimSun"/>
          <w:sz w:val="23"/>
          <w:szCs w:val="23"/>
          <w:spacing w:val="4"/>
        </w:rPr>
        <w:t>的生理差异。</w:t>
      </w:r>
    </w:p>
    <w:p>
      <w:pPr>
        <w:ind w:right="86" w:firstLine="489"/>
        <w:spacing w:before="146" w:line="284" w:lineRule="auto"/>
        <w:rPr>
          <w:rFonts w:ascii="SimSun" w:hAnsi="SimSun" w:eastAsia="SimSun" w:cs="SimSun"/>
          <w:sz w:val="23"/>
          <w:szCs w:val="23"/>
        </w:rPr>
      </w:pPr>
      <w:r>
        <w:rPr>
          <w:rFonts w:ascii="SimSun" w:hAnsi="SimSun" w:eastAsia="SimSun" w:cs="SimSun"/>
          <w:sz w:val="23"/>
          <w:szCs w:val="23"/>
          <w:spacing w:val="15"/>
        </w:rPr>
        <w:t>(6)知道积极情绪有益健康，能识别、表达情绪，能与他</w:t>
      </w:r>
      <w:r>
        <w:rPr>
          <w:rFonts w:ascii="SimSun" w:hAnsi="SimSun" w:eastAsia="SimSun" w:cs="SimSun"/>
          <w:sz w:val="23"/>
          <w:szCs w:val="23"/>
          <w:spacing w:val="14"/>
        </w:rPr>
        <w:t>人沟通</w:t>
      </w:r>
      <w:r>
        <w:rPr>
          <w:rFonts w:ascii="SimSun" w:hAnsi="SimSun" w:eastAsia="SimSun" w:cs="SimSun"/>
          <w:sz w:val="23"/>
          <w:szCs w:val="23"/>
        </w:rPr>
        <w:t xml:space="preserve"> </w:t>
      </w:r>
      <w:r>
        <w:rPr>
          <w:rFonts w:ascii="SimSun" w:hAnsi="SimSun" w:eastAsia="SimSun" w:cs="SimSun"/>
          <w:sz w:val="23"/>
          <w:szCs w:val="23"/>
          <w:spacing w:val="8"/>
        </w:rPr>
        <w:t>交流。</w:t>
      </w:r>
    </w:p>
    <w:p>
      <w:pPr>
        <w:ind w:right="76" w:firstLine="489"/>
        <w:spacing w:before="133" w:line="298" w:lineRule="auto"/>
        <w:rPr>
          <w:rFonts w:ascii="SimSun" w:hAnsi="SimSun" w:eastAsia="SimSun" w:cs="SimSun"/>
          <w:sz w:val="23"/>
          <w:szCs w:val="23"/>
        </w:rPr>
      </w:pPr>
      <w:r>
        <w:rPr>
          <w:rFonts w:ascii="SimSun" w:hAnsi="SimSun" w:eastAsia="SimSun" w:cs="SimSun"/>
          <w:sz w:val="23"/>
          <w:szCs w:val="23"/>
          <w:spacing w:val="15"/>
        </w:rPr>
        <w:t>(7)知道受伤外出血时及时止血的方法，知道预防溺水的知识和</w:t>
      </w:r>
      <w:r>
        <w:rPr>
          <w:rFonts w:ascii="SimSun" w:hAnsi="SimSun" w:eastAsia="SimSun" w:cs="SimSun"/>
          <w:sz w:val="23"/>
          <w:szCs w:val="23"/>
          <w:spacing w:val="7"/>
        </w:rPr>
        <w:t xml:space="preserve"> </w:t>
      </w:r>
      <w:r>
        <w:rPr>
          <w:rFonts w:ascii="SimSun" w:hAnsi="SimSun" w:eastAsia="SimSun" w:cs="SimSun"/>
          <w:sz w:val="23"/>
          <w:szCs w:val="23"/>
          <w:spacing w:val="11"/>
        </w:rPr>
        <w:t>基本的自救方法，知道被常见动物蜇伤、咬伤或抓伤后的简单处理方</w:t>
      </w:r>
      <w:r>
        <w:rPr>
          <w:rFonts w:ascii="SimSun" w:hAnsi="SimSun" w:eastAsia="SimSun" w:cs="SimSun"/>
          <w:sz w:val="23"/>
          <w:szCs w:val="23"/>
          <w:spacing w:val="17"/>
        </w:rPr>
        <w:t xml:space="preserve"> </w:t>
      </w:r>
      <w:r>
        <w:rPr>
          <w:rFonts w:ascii="SimSun" w:hAnsi="SimSun" w:eastAsia="SimSun" w:cs="SimSun"/>
          <w:sz w:val="23"/>
          <w:szCs w:val="23"/>
          <w:spacing w:val="8"/>
        </w:rPr>
        <w:t>法，知道遇到意外伤病时拨打急救电话。</w:t>
      </w:r>
    </w:p>
    <w:p>
      <w:pPr>
        <w:pStyle w:val="BodyText"/>
        <w:spacing w:line="255" w:lineRule="auto"/>
        <w:rPr/>
      </w:pPr>
      <w:r/>
    </w:p>
    <w:p>
      <w:pPr>
        <w:ind w:left="378"/>
        <w:spacing w:before="75" w:line="221" w:lineRule="auto"/>
        <w:rPr>
          <w:rFonts w:ascii="SimHei" w:hAnsi="SimHei" w:eastAsia="SimHei" w:cs="SimHei"/>
          <w:sz w:val="23"/>
          <w:szCs w:val="23"/>
        </w:rPr>
      </w:pPr>
      <w:r>
        <w:rPr>
          <w:rFonts w:ascii="SimHei" w:hAnsi="SimHei" w:eastAsia="SimHei" w:cs="SimHei"/>
          <w:sz w:val="23"/>
          <w:szCs w:val="23"/>
          <w:b/>
          <w:bCs/>
          <w:spacing w:val="9"/>
        </w:rPr>
        <w:t>【学业要求】</w:t>
      </w:r>
    </w:p>
    <w:p>
      <w:pPr>
        <w:pStyle w:val="BodyText"/>
        <w:spacing w:line="303" w:lineRule="auto"/>
        <w:rPr/>
      </w:pPr>
      <w:r/>
    </w:p>
    <w:p>
      <w:pPr>
        <w:ind w:right="80" w:firstLine="489"/>
        <w:spacing w:before="75" w:line="339" w:lineRule="auto"/>
        <w:rPr>
          <w:rFonts w:ascii="SimSun" w:hAnsi="SimSun" w:eastAsia="SimSun" w:cs="SimSun"/>
          <w:sz w:val="23"/>
          <w:szCs w:val="23"/>
        </w:rPr>
      </w:pPr>
      <w:r>
        <w:rPr>
          <w:rFonts w:ascii="SimSun" w:hAnsi="SimSun" w:eastAsia="SimSun" w:cs="SimSun"/>
          <w:sz w:val="23"/>
          <w:szCs w:val="23"/>
          <w:spacing w:val="15"/>
        </w:rPr>
        <w:t>(1)说出体育锻炼对健康的益处，并参与户外运动或游戏，愿意</w:t>
      </w:r>
      <w:r>
        <w:rPr>
          <w:rFonts w:ascii="SimSun" w:hAnsi="SimSun" w:eastAsia="SimSun" w:cs="SimSun"/>
          <w:sz w:val="23"/>
          <w:szCs w:val="23"/>
          <w:spacing w:val="3"/>
        </w:rPr>
        <w:t xml:space="preserve"> </w:t>
      </w:r>
      <w:r>
        <w:rPr>
          <w:rFonts w:ascii="SimSun" w:hAnsi="SimSun" w:eastAsia="SimSun" w:cs="SimSun"/>
          <w:sz w:val="23"/>
          <w:szCs w:val="23"/>
          <w:spacing w:val="8"/>
        </w:rPr>
        <w:t>与同伴交往，尽量避免可能存在的安全隐患。</w:t>
      </w:r>
    </w:p>
    <w:p>
      <w:pPr>
        <w:spacing w:line="339" w:lineRule="auto"/>
        <w:sectPr>
          <w:footerReference w:type="default" r:id="rId35"/>
          <w:pgSz w:w="10440" w:h="14740"/>
          <w:pgMar w:top="400" w:right="1544" w:bottom="1194" w:left="1560" w:header="0" w:footer="1059"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377" w:lineRule="auto"/>
        <w:rPr/>
      </w:pPr>
      <w:r/>
    </w:p>
    <w:p>
      <w:pPr>
        <w:ind w:left="13" w:right="19" w:firstLine="499"/>
        <w:spacing w:before="78" w:line="306" w:lineRule="auto"/>
        <w:rPr>
          <w:rFonts w:ascii="SimSun" w:hAnsi="SimSun" w:eastAsia="SimSun" w:cs="SimSun"/>
          <w:sz w:val="24"/>
          <w:szCs w:val="24"/>
        </w:rPr>
      </w:pPr>
      <w:r>
        <w:rPr>
          <w:rFonts w:ascii="SimSun" w:hAnsi="SimSun" w:eastAsia="SimSun" w:cs="SimSun"/>
          <w:sz w:val="24"/>
          <w:szCs w:val="24"/>
          <w:spacing w:val="6"/>
        </w:rPr>
        <w:t>(2)适量饮水，不食用不健康的食物，做到不偏食、不挑</w:t>
      </w:r>
      <w:r>
        <w:rPr>
          <w:rFonts w:ascii="SimSun" w:hAnsi="SimSun" w:eastAsia="SimSun" w:cs="SimSun"/>
          <w:sz w:val="24"/>
          <w:szCs w:val="24"/>
          <w:spacing w:val="5"/>
        </w:rPr>
        <w:t>食、不</w:t>
      </w:r>
      <w:r>
        <w:rPr>
          <w:rFonts w:ascii="SimSun" w:hAnsi="SimSun" w:eastAsia="SimSun" w:cs="SimSun"/>
          <w:sz w:val="24"/>
          <w:szCs w:val="24"/>
        </w:rPr>
        <w:t xml:space="preserve"> </w:t>
      </w:r>
      <w:r>
        <w:rPr>
          <w:rFonts w:ascii="SimSun" w:hAnsi="SimSun" w:eastAsia="SimSun" w:cs="SimSun"/>
          <w:sz w:val="24"/>
          <w:szCs w:val="24"/>
          <w:spacing w:val="2"/>
        </w:rPr>
        <w:t>暴饮暴食，用餐时注意基本的餐桌礼仪；讲究个人和环境卫生；保证</w:t>
      </w:r>
      <w:r>
        <w:rPr>
          <w:rFonts w:ascii="SimSun" w:hAnsi="SimSun" w:eastAsia="SimSun" w:cs="SimSun"/>
          <w:sz w:val="24"/>
          <w:szCs w:val="24"/>
          <w:spacing w:val="9"/>
        </w:rPr>
        <w:t xml:space="preserve"> </w:t>
      </w:r>
      <w:r>
        <w:rPr>
          <w:rFonts w:ascii="SimSun" w:hAnsi="SimSun" w:eastAsia="SimSun" w:cs="SimSun"/>
          <w:sz w:val="24"/>
          <w:szCs w:val="24"/>
          <w:spacing w:val="2"/>
        </w:rPr>
        <w:t>充足睡眠时间；保持正确的坐、立、行和读写姿势；合理使用电子产</w:t>
      </w:r>
      <w:r>
        <w:rPr>
          <w:rFonts w:ascii="SimSun" w:hAnsi="SimSun" w:eastAsia="SimSun" w:cs="SimSun"/>
          <w:sz w:val="24"/>
          <w:szCs w:val="24"/>
          <w:spacing w:val="13"/>
        </w:rPr>
        <w:t xml:space="preserve"> </w:t>
      </w:r>
      <w:r>
        <w:rPr>
          <w:rFonts w:ascii="SimSun" w:hAnsi="SimSun" w:eastAsia="SimSun" w:cs="SimSun"/>
          <w:sz w:val="24"/>
          <w:szCs w:val="24"/>
          <w:spacing w:val="10"/>
        </w:rPr>
        <w:t>品，读写时正确使用灯光，正确做眼保健操；能说出生命孕育的过</w:t>
      </w:r>
      <w:r>
        <w:rPr>
          <w:rFonts w:ascii="SimSun" w:hAnsi="SimSun" w:eastAsia="SimSun" w:cs="SimSun"/>
          <w:sz w:val="24"/>
          <w:szCs w:val="24"/>
          <w:spacing w:val="18"/>
        </w:rPr>
        <w:t xml:space="preserve"> </w:t>
      </w:r>
      <w:r>
        <w:rPr>
          <w:rFonts w:ascii="SimSun" w:hAnsi="SimSun" w:eastAsia="SimSun" w:cs="SimSun"/>
          <w:sz w:val="24"/>
          <w:szCs w:val="24"/>
          <w:spacing w:val="10"/>
        </w:rPr>
        <w:t>程、人体主要器官的名称及功能、男女生的生理差异；配合预防接</w:t>
      </w:r>
      <w:r>
        <w:rPr>
          <w:rFonts w:ascii="SimSun" w:hAnsi="SimSun" w:eastAsia="SimSun" w:cs="SimSun"/>
          <w:sz w:val="24"/>
          <w:szCs w:val="24"/>
          <w:spacing w:val="18"/>
        </w:rPr>
        <w:t xml:space="preserve"> </w:t>
      </w:r>
      <w:r>
        <w:rPr>
          <w:rFonts w:ascii="SimSun" w:hAnsi="SimSun" w:eastAsia="SimSun" w:cs="SimSun"/>
          <w:sz w:val="24"/>
          <w:szCs w:val="24"/>
        </w:rPr>
        <w:t>种，能按规定程序请病假。</w:t>
      </w:r>
    </w:p>
    <w:p>
      <w:pPr>
        <w:ind w:left="13" w:right="17" w:firstLine="499"/>
        <w:spacing w:before="144" w:line="289" w:lineRule="auto"/>
        <w:rPr>
          <w:rFonts w:ascii="SimSun" w:hAnsi="SimSun" w:eastAsia="SimSun" w:cs="SimSun"/>
          <w:sz w:val="24"/>
          <w:szCs w:val="24"/>
        </w:rPr>
      </w:pPr>
      <w:r>
        <w:rPr>
          <w:rFonts w:ascii="SimSun" w:hAnsi="SimSun" w:eastAsia="SimSun" w:cs="SimSun"/>
          <w:sz w:val="24"/>
          <w:szCs w:val="24"/>
          <w:spacing w:val="6"/>
        </w:rPr>
        <w:t>(3)受伤外出血时能及时止血，懂得溺水时基本的自</w:t>
      </w:r>
      <w:r>
        <w:rPr>
          <w:rFonts w:ascii="SimSun" w:hAnsi="SimSun" w:eastAsia="SimSun" w:cs="SimSun"/>
          <w:sz w:val="24"/>
          <w:szCs w:val="24"/>
          <w:spacing w:val="5"/>
        </w:rPr>
        <w:t>救方法，被</w:t>
      </w:r>
      <w:r>
        <w:rPr>
          <w:rFonts w:ascii="SimSun" w:hAnsi="SimSun" w:eastAsia="SimSun" w:cs="SimSun"/>
          <w:sz w:val="24"/>
          <w:szCs w:val="24"/>
        </w:rPr>
        <w:t xml:space="preserve"> </w:t>
      </w:r>
      <w:r>
        <w:rPr>
          <w:rFonts w:ascii="SimSun" w:hAnsi="SimSun" w:eastAsia="SimSun" w:cs="SimSun"/>
          <w:sz w:val="24"/>
          <w:szCs w:val="24"/>
          <w:spacing w:val="2"/>
        </w:rPr>
        <w:t>动物蜇伤、咬伤或抓伤后能进行简单处理，遇到意外伤病时能拨打急</w:t>
      </w:r>
      <w:r>
        <w:rPr>
          <w:rFonts w:ascii="SimSun" w:hAnsi="SimSun" w:eastAsia="SimSun" w:cs="SimSun"/>
          <w:sz w:val="24"/>
          <w:szCs w:val="24"/>
          <w:spacing w:val="15"/>
        </w:rPr>
        <w:t xml:space="preserve"> </w:t>
      </w:r>
      <w:r>
        <w:rPr>
          <w:rFonts w:ascii="SimSun" w:hAnsi="SimSun" w:eastAsia="SimSun" w:cs="SimSun"/>
          <w:sz w:val="24"/>
          <w:szCs w:val="24"/>
          <w:spacing w:val="-1"/>
        </w:rPr>
        <w:t>救电话；表现出积极的情绪，初步适应体育活动环境和学习环境。</w:t>
      </w:r>
    </w:p>
    <w:p>
      <w:pPr>
        <w:pStyle w:val="BodyText"/>
        <w:spacing w:line="250" w:lineRule="auto"/>
        <w:rPr/>
      </w:pPr>
      <w:r/>
    </w:p>
    <w:p>
      <w:pPr>
        <w:ind w:left="367"/>
        <w:spacing w:before="78" w:line="221" w:lineRule="auto"/>
        <w:rPr>
          <w:rFonts w:ascii="SimHei" w:hAnsi="SimHei" w:eastAsia="SimHei" w:cs="SimHei"/>
          <w:sz w:val="24"/>
          <w:szCs w:val="24"/>
        </w:rPr>
      </w:pPr>
      <w:r>
        <w:rPr>
          <w:rFonts w:ascii="SimHei" w:hAnsi="SimHei" w:eastAsia="SimHei" w:cs="SimHei"/>
          <w:sz w:val="24"/>
          <w:szCs w:val="24"/>
          <w:b/>
          <w:bCs/>
          <w:spacing w:val="1"/>
        </w:rPr>
        <w:t>【教学提示】</w:t>
      </w:r>
    </w:p>
    <w:p>
      <w:pPr>
        <w:pStyle w:val="BodyText"/>
        <w:spacing w:line="280" w:lineRule="auto"/>
        <w:rPr/>
      </w:pPr>
      <w:r/>
    </w:p>
    <w:p>
      <w:pPr>
        <w:ind w:left="13" w:right="13" w:firstLine="499"/>
        <w:spacing w:before="78" w:line="288" w:lineRule="auto"/>
        <w:rPr>
          <w:rFonts w:ascii="SimSun" w:hAnsi="SimSun" w:eastAsia="SimSun" w:cs="SimSun"/>
          <w:sz w:val="24"/>
          <w:szCs w:val="24"/>
        </w:rPr>
      </w:pPr>
      <w:r>
        <w:rPr>
          <w:rFonts w:ascii="SimSun" w:hAnsi="SimSun" w:eastAsia="SimSun" w:cs="SimSun"/>
          <w:sz w:val="24"/>
          <w:szCs w:val="24"/>
          <w:spacing w:val="6"/>
        </w:rPr>
        <w:t>(1)设置不同的场景，引导学生开展学习活动，如指导学生看图</w:t>
      </w:r>
      <w:r>
        <w:rPr>
          <w:rFonts w:ascii="SimSun" w:hAnsi="SimSun" w:eastAsia="SimSun" w:cs="SimSun"/>
          <w:sz w:val="24"/>
          <w:szCs w:val="24"/>
          <w:spacing w:val="5"/>
        </w:rPr>
        <w:t xml:space="preserve"> </w:t>
      </w:r>
      <w:r>
        <w:rPr>
          <w:rFonts w:ascii="SimSun" w:hAnsi="SimSun" w:eastAsia="SimSun" w:cs="SimSun"/>
          <w:sz w:val="24"/>
          <w:szCs w:val="24"/>
          <w:spacing w:val="2"/>
        </w:rPr>
        <w:t>或视频说出餐桌上哪些行为不礼貌、如何保护视力等，培养学生在活</w:t>
      </w:r>
      <w:r>
        <w:rPr>
          <w:rFonts w:ascii="SimSun" w:hAnsi="SimSun" w:eastAsia="SimSun" w:cs="SimSun"/>
          <w:sz w:val="24"/>
          <w:szCs w:val="24"/>
          <w:spacing w:val="8"/>
        </w:rPr>
        <w:t xml:space="preserve"> </w:t>
      </w:r>
      <w:r>
        <w:rPr>
          <w:rFonts w:ascii="SimSun" w:hAnsi="SimSun" w:eastAsia="SimSun" w:cs="SimSun"/>
          <w:sz w:val="24"/>
          <w:szCs w:val="24"/>
          <w:spacing w:val="-1"/>
        </w:rPr>
        <w:t>动中获取多方面知识的能力。</w:t>
      </w:r>
    </w:p>
    <w:p>
      <w:pPr>
        <w:ind w:left="13" w:right="14" w:firstLine="499"/>
        <w:spacing w:before="125" w:line="297" w:lineRule="auto"/>
        <w:rPr>
          <w:rFonts w:ascii="SimSun" w:hAnsi="SimSun" w:eastAsia="SimSun" w:cs="SimSun"/>
          <w:sz w:val="24"/>
          <w:szCs w:val="24"/>
        </w:rPr>
      </w:pPr>
      <w:r>
        <w:rPr>
          <w:rFonts w:ascii="SimSun" w:hAnsi="SimSun" w:eastAsia="SimSun" w:cs="SimSun"/>
          <w:sz w:val="24"/>
          <w:szCs w:val="24"/>
          <w:spacing w:val="6"/>
        </w:rPr>
        <w:t>(2)注重体验式教学，引导学生在实践活动中学习健康知识。例</w:t>
      </w:r>
      <w:r>
        <w:rPr>
          <w:rFonts w:ascii="SimSun" w:hAnsi="SimSun" w:eastAsia="SimSun" w:cs="SimSun"/>
          <w:sz w:val="24"/>
          <w:szCs w:val="24"/>
          <w:spacing w:val="4"/>
        </w:rPr>
        <w:t xml:space="preserve"> </w:t>
      </w:r>
      <w:r>
        <w:rPr>
          <w:rFonts w:ascii="SimSun" w:hAnsi="SimSun" w:eastAsia="SimSun" w:cs="SimSun"/>
          <w:sz w:val="24"/>
          <w:szCs w:val="24"/>
          <w:spacing w:val="2"/>
        </w:rPr>
        <w:t>如：指导学生调查了解家庭成员的饮食习惯，使学生懂得不偏食、不</w:t>
      </w:r>
      <w:r>
        <w:rPr>
          <w:rFonts w:ascii="SimSun" w:hAnsi="SimSun" w:eastAsia="SimSun" w:cs="SimSun"/>
          <w:sz w:val="24"/>
          <w:szCs w:val="24"/>
          <w:spacing w:val="12"/>
        </w:rPr>
        <w:t xml:space="preserve"> </w:t>
      </w:r>
      <w:r>
        <w:rPr>
          <w:rFonts w:ascii="SimSun" w:hAnsi="SimSun" w:eastAsia="SimSun" w:cs="SimSun"/>
          <w:sz w:val="24"/>
          <w:szCs w:val="24"/>
          <w:spacing w:val="2"/>
        </w:rPr>
        <w:t>挑食、不暴饮暴食；指导学生设计板报，宣传正确坐姿、健康饮水饮</w:t>
      </w:r>
      <w:r>
        <w:rPr>
          <w:rFonts w:ascii="SimSun" w:hAnsi="SimSun" w:eastAsia="SimSun" w:cs="SimSun"/>
          <w:sz w:val="24"/>
          <w:szCs w:val="24"/>
          <w:spacing w:val="9"/>
        </w:rPr>
        <w:t xml:space="preserve"> </w:t>
      </w:r>
      <w:r>
        <w:rPr>
          <w:rFonts w:ascii="SimSun" w:hAnsi="SimSun" w:eastAsia="SimSun" w:cs="SimSun"/>
          <w:sz w:val="24"/>
          <w:szCs w:val="24"/>
          <w:spacing w:val="-1"/>
        </w:rPr>
        <w:t>食、游戏中的安全注意事项等，培养学生的动手能力和实践能力。</w:t>
      </w:r>
    </w:p>
    <w:p>
      <w:pPr>
        <w:ind w:left="13" w:right="21" w:firstLine="499"/>
        <w:spacing w:before="152" w:line="290" w:lineRule="auto"/>
        <w:rPr>
          <w:rFonts w:ascii="SimSun" w:hAnsi="SimSun" w:eastAsia="SimSun" w:cs="SimSun"/>
          <w:sz w:val="24"/>
          <w:szCs w:val="24"/>
        </w:rPr>
      </w:pPr>
      <w:r>
        <w:rPr>
          <w:rFonts w:ascii="SimSun" w:hAnsi="SimSun" w:eastAsia="SimSun" w:cs="SimSun"/>
          <w:sz w:val="24"/>
          <w:szCs w:val="24"/>
          <w:spacing w:val="6"/>
        </w:rPr>
        <w:t>(3)注意将内容的知识性与趣味性有机结合，采用通俗</w:t>
      </w:r>
      <w:r>
        <w:rPr>
          <w:rFonts w:ascii="SimSun" w:hAnsi="SimSun" w:eastAsia="SimSun" w:cs="SimSun"/>
          <w:sz w:val="24"/>
          <w:szCs w:val="24"/>
          <w:spacing w:val="5"/>
        </w:rPr>
        <w:t>易懂、直</w:t>
      </w:r>
      <w:r>
        <w:rPr>
          <w:rFonts w:ascii="SimSun" w:hAnsi="SimSun" w:eastAsia="SimSun" w:cs="SimSun"/>
          <w:sz w:val="24"/>
          <w:szCs w:val="24"/>
        </w:rPr>
        <w:t xml:space="preserve"> </w:t>
      </w:r>
      <w:r>
        <w:rPr>
          <w:rFonts w:ascii="SimSun" w:hAnsi="SimSun" w:eastAsia="SimSun" w:cs="SimSun"/>
          <w:sz w:val="24"/>
          <w:szCs w:val="24"/>
          <w:spacing w:val="2"/>
        </w:rPr>
        <w:t>观形象的教学方法，如通过儿歌、图画、游戏、故事、表演等激发学</w:t>
      </w:r>
      <w:r>
        <w:rPr>
          <w:rFonts w:ascii="SimSun" w:hAnsi="SimSun" w:eastAsia="SimSun" w:cs="SimSun"/>
          <w:sz w:val="24"/>
          <w:szCs w:val="24"/>
          <w:spacing w:val="11"/>
        </w:rPr>
        <w:t xml:space="preserve"> </w:t>
      </w:r>
      <w:r>
        <w:rPr>
          <w:rFonts w:ascii="SimSun" w:hAnsi="SimSun" w:eastAsia="SimSun" w:cs="SimSun"/>
          <w:sz w:val="24"/>
          <w:szCs w:val="24"/>
          <w:spacing w:val="-3"/>
        </w:rPr>
        <w:t>生的学习兴趣。</w:t>
      </w:r>
    </w:p>
    <w:p>
      <w:pPr>
        <w:ind w:left="13" w:right="15" w:firstLine="499"/>
        <w:spacing w:before="141" w:line="289" w:lineRule="auto"/>
        <w:rPr>
          <w:rFonts w:ascii="SimSun" w:hAnsi="SimSun" w:eastAsia="SimSun" w:cs="SimSun"/>
          <w:sz w:val="24"/>
          <w:szCs w:val="24"/>
        </w:rPr>
      </w:pPr>
      <w:r>
        <w:rPr>
          <w:rFonts w:ascii="SimSun" w:hAnsi="SimSun" w:eastAsia="SimSun" w:cs="SimSun"/>
          <w:sz w:val="24"/>
          <w:szCs w:val="24"/>
          <w:spacing w:val="6"/>
        </w:rPr>
        <w:t>(4)注重将教学与学生的认知水平和生活经验相结合，可以</w:t>
      </w:r>
      <w:r>
        <w:rPr>
          <w:rFonts w:ascii="SimSun" w:hAnsi="SimSun" w:eastAsia="SimSun" w:cs="SimSun"/>
          <w:sz w:val="24"/>
          <w:szCs w:val="24"/>
          <w:spacing w:val="5"/>
        </w:rPr>
        <w:t>从日</w:t>
      </w:r>
      <w:r>
        <w:rPr>
          <w:rFonts w:ascii="SimSun" w:hAnsi="SimSun" w:eastAsia="SimSun" w:cs="SimSun"/>
          <w:sz w:val="24"/>
          <w:szCs w:val="24"/>
        </w:rPr>
        <w:t xml:space="preserve"> </w:t>
      </w:r>
      <w:r>
        <w:rPr>
          <w:rFonts w:ascii="SimSun" w:hAnsi="SimSun" w:eastAsia="SimSun" w:cs="SimSun"/>
          <w:sz w:val="24"/>
          <w:szCs w:val="24"/>
          <w:spacing w:val="2"/>
        </w:rPr>
        <w:t>常生活中的事例导入，也可以让家长参与健康教育教学，提升学生的</w:t>
      </w:r>
      <w:r>
        <w:rPr>
          <w:rFonts w:ascii="SimSun" w:hAnsi="SimSun" w:eastAsia="SimSun" w:cs="SimSun"/>
          <w:sz w:val="24"/>
          <w:szCs w:val="24"/>
          <w:spacing w:val="17"/>
        </w:rPr>
        <w:t xml:space="preserve"> </w:t>
      </w:r>
      <w:r>
        <w:rPr>
          <w:rFonts w:ascii="SimSun" w:hAnsi="SimSun" w:eastAsia="SimSun" w:cs="SimSun"/>
          <w:sz w:val="24"/>
          <w:szCs w:val="24"/>
          <w:spacing w:val="-2"/>
        </w:rPr>
        <w:t>学习效果。</w:t>
      </w:r>
    </w:p>
    <w:p>
      <w:pPr>
        <w:spacing w:line="289" w:lineRule="auto"/>
        <w:sectPr>
          <w:footerReference w:type="default" r:id="rId36"/>
          <w:pgSz w:w="10440" w:h="14740"/>
          <w:pgMar w:top="400" w:right="1566" w:bottom="1189" w:left="1566" w:header="0" w:footer="1045" w:gutter="0"/>
        </w:sectPr>
        <w:rPr>
          <w:rFonts w:ascii="SimSun" w:hAnsi="SimSun" w:eastAsia="SimSun" w:cs="SimSun"/>
          <w:sz w:val="24"/>
          <w:szCs w:val="24"/>
        </w:rPr>
      </w:pPr>
    </w:p>
    <w:p>
      <w:pPr>
        <w:pStyle w:val="BodyText"/>
        <w:spacing w:line="339" w:lineRule="auto"/>
        <w:rPr/>
      </w:pPr>
      <w:r/>
    </w:p>
    <w:p>
      <w:pPr>
        <w:pStyle w:val="BodyText"/>
        <w:spacing w:line="340" w:lineRule="auto"/>
        <w:rPr/>
      </w:pPr>
      <w:r/>
    </w:p>
    <w:p>
      <w:pPr>
        <w:ind w:left="2577"/>
        <w:spacing w:before="75" w:line="219" w:lineRule="auto"/>
        <w:rPr>
          <w:rFonts w:ascii="SimSun" w:hAnsi="SimSun" w:eastAsia="SimSun" w:cs="SimSun"/>
          <w:sz w:val="23"/>
          <w:szCs w:val="23"/>
        </w:rPr>
      </w:pPr>
      <w:r>
        <w:rPr>
          <w:rFonts w:ascii="SimSun" w:hAnsi="SimSun" w:eastAsia="SimSun" w:cs="SimSun"/>
          <w:sz w:val="23"/>
          <w:szCs w:val="23"/>
          <w:b/>
          <w:bCs/>
          <w:spacing w:val="5"/>
        </w:rPr>
        <w:t>达到水平二目标要求</w:t>
      </w:r>
    </w:p>
    <w:p>
      <w:pPr>
        <w:pStyle w:val="BodyText"/>
        <w:spacing w:line="360" w:lineRule="auto"/>
        <w:rPr/>
      </w:pPr>
      <w:r/>
    </w:p>
    <w:p>
      <w:pPr>
        <w:ind w:left="372"/>
        <w:spacing w:before="74" w:line="222" w:lineRule="auto"/>
        <w:rPr>
          <w:rFonts w:ascii="SimHei" w:hAnsi="SimHei" w:eastAsia="SimHei" w:cs="SimHei"/>
          <w:sz w:val="23"/>
          <w:szCs w:val="23"/>
        </w:rPr>
      </w:pPr>
      <w:r>
        <w:rPr>
          <w:rFonts w:ascii="SimHei" w:hAnsi="SimHei" w:eastAsia="SimHei" w:cs="SimHei"/>
          <w:sz w:val="23"/>
          <w:szCs w:val="23"/>
          <w:b/>
          <w:bCs/>
          <w:spacing w:val="9"/>
        </w:rPr>
        <w:t>【内容要求】</w:t>
      </w:r>
    </w:p>
    <w:p>
      <w:pPr>
        <w:pStyle w:val="BodyText"/>
        <w:spacing w:line="300" w:lineRule="auto"/>
        <w:rPr/>
      </w:pPr>
      <w:r/>
    </w:p>
    <w:p>
      <w:pPr>
        <w:ind w:left="3" w:right="55" w:firstLine="480"/>
        <w:spacing w:before="74" w:line="274" w:lineRule="auto"/>
        <w:rPr>
          <w:rFonts w:ascii="SimSun" w:hAnsi="SimSun" w:eastAsia="SimSun" w:cs="SimSun"/>
          <w:sz w:val="23"/>
          <w:szCs w:val="23"/>
        </w:rPr>
      </w:pPr>
      <w:r>
        <w:rPr>
          <w:rFonts w:ascii="SimSun" w:hAnsi="SimSun" w:eastAsia="SimSun" w:cs="SimSun"/>
          <w:sz w:val="23"/>
          <w:szCs w:val="23"/>
          <w:spacing w:val="15"/>
        </w:rPr>
        <w:t>(1)了解健康食品和饮料的种类及成分，知道碳酸饮料对身体健</w:t>
      </w:r>
      <w:r>
        <w:rPr>
          <w:rFonts w:ascii="SimSun" w:hAnsi="SimSun" w:eastAsia="SimSun" w:cs="SimSun"/>
          <w:sz w:val="23"/>
          <w:szCs w:val="23"/>
          <w:spacing w:val="7"/>
        </w:rPr>
        <w:t xml:space="preserve"> </w:t>
      </w:r>
      <w:r>
        <w:rPr>
          <w:rFonts w:ascii="SimSun" w:hAnsi="SimSun" w:eastAsia="SimSun" w:cs="SimSun"/>
          <w:sz w:val="23"/>
          <w:szCs w:val="23"/>
          <w:spacing w:val="6"/>
        </w:rPr>
        <w:t>康可能造成的危害。</w:t>
      </w:r>
    </w:p>
    <w:p>
      <w:pPr>
        <w:ind w:left="3" w:right="55" w:firstLine="480"/>
        <w:spacing w:before="156" w:line="275" w:lineRule="auto"/>
        <w:rPr>
          <w:rFonts w:ascii="SimSun" w:hAnsi="SimSun" w:eastAsia="SimSun" w:cs="SimSun"/>
          <w:sz w:val="23"/>
          <w:szCs w:val="23"/>
        </w:rPr>
      </w:pPr>
      <w:r>
        <w:rPr>
          <w:rFonts w:ascii="SimSun" w:hAnsi="SimSun" w:eastAsia="SimSun" w:cs="SimSun"/>
          <w:sz w:val="23"/>
          <w:szCs w:val="23"/>
          <w:spacing w:val="15"/>
        </w:rPr>
        <w:t>(2)了解吸烟、被动吸烟的危害，拒绝吸烟并抵制二手烟，发现</w:t>
      </w:r>
      <w:r>
        <w:rPr>
          <w:rFonts w:ascii="SimSun" w:hAnsi="SimSun" w:eastAsia="SimSun" w:cs="SimSun"/>
          <w:sz w:val="23"/>
          <w:szCs w:val="23"/>
          <w:spacing w:val="7"/>
        </w:rPr>
        <w:t xml:space="preserve"> </w:t>
      </w:r>
      <w:r>
        <w:rPr>
          <w:rFonts w:ascii="SimSun" w:hAnsi="SimSun" w:eastAsia="SimSun" w:cs="SimSun"/>
          <w:sz w:val="23"/>
          <w:szCs w:val="23"/>
          <w:spacing w:val="8"/>
        </w:rPr>
        <w:t>周围有人吸烟时能进行劝阻。</w:t>
      </w:r>
    </w:p>
    <w:p>
      <w:pPr>
        <w:ind w:left="3" w:right="16" w:firstLine="480"/>
        <w:spacing w:before="154" w:line="293" w:lineRule="auto"/>
        <w:rPr>
          <w:rFonts w:ascii="SimSun" w:hAnsi="SimSun" w:eastAsia="SimSun" w:cs="SimSun"/>
          <w:sz w:val="23"/>
          <w:szCs w:val="23"/>
        </w:rPr>
      </w:pPr>
      <w:r>
        <w:rPr>
          <w:rFonts w:ascii="SimSun" w:hAnsi="SimSun" w:eastAsia="SimSun" w:cs="SimSun"/>
          <w:sz w:val="23"/>
          <w:szCs w:val="23"/>
          <w:spacing w:val="15"/>
        </w:rPr>
        <w:t>(3)了解参与体育锻炼、充足睡眠、合理膳食对生长发育和身心</w:t>
      </w:r>
      <w:r>
        <w:rPr>
          <w:rFonts w:ascii="SimSun" w:hAnsi="SimSun" w:eastAsia="SimSun" w:cs="SimSun"/>
          <w:sz w:val="23"/>
          <w:szCs w:val="23"/>
          <w:spacing w:val="14"/>
        </w:rPr>
        <w:t xml:space="preserve"> </w:t>
      </w:r>
      <w:r>
        <w:rPr>
          <w:rFonts w:ascii="SimSun" w:hAnsi="SimSun" w:eastAsia="SimSun" w:cs="SimSun"/>
          <w:sz w:val="23"/>
          <w:szCs w:val="23"/>
          <w:spacing w:val="13"/>
        </w:rPr>
        <w:t>健康的益处；知道自身身体状况，参加适合的体育锻炼，选</w:t>
      </w:r>
      <w:r>
        <w:rPr>
          <w:rFonts w:ascii="SimSun" w:hAnsi="SimSun" w:eastAsia="SimSun" w:cs="SimSun"/>
          <w:sz w:val="23"/>
          <w:szCs w:val="23"/>
          <w:spacing w:val="12"/>
        </w:rPr>
        <w:t>择合理的</w:t>
      </w:r>
      <w:r>
        <w:rPr>
          <w:rFonts w:ascii="SimSun" w:hAnsi="SimSun" w:eastAsia="SimSun" w:cs="SimSun"/>
          <w:sz w:val="23"/>
          <w:szCs w:val="23"/>
        </w:rPr>
        <w:t xml:space="preserve"> </w:t>
      </w:r>
      <w:r>
        <w:rPr>
          <w:rFonts w:ascii="SimSun" w:hAnsi="SimSun" w:eastAsia="SimSun" w:cs="SimSun"/>
          <w:sz w:val="23"/>
          <w:szCs w:val="23"/>
          <w:spacing w:val="6"/>
        </w:rPr>
        <w:t>运动负荷。</w:t>
      </w:r>
    </w:p>
    <w:p>
      <w:pPr>
        <w:ind w:left="3" w:right="53" w:firstLine="480"/>
        <w:spacing w:before="156" w:line="279" w:lineRule="auto"/>
        <w:rPr>
          <w:rFonts w:ascii="SimSun" w:hAnsi="SimSun" w:eastAsia="SimSun" w:cs="SimSun"/>
          <w:sz w:val="23"/>
          <w:szCs w:val="23"/>
        </w:rPr>
      </w:pPr>
      <w:r>
        <w:rPr>
          <w:rFonts w:ascii="SimSun" w:hAnsi="SimSun" w:eastAsia="SimSun" w:cs="SimSun"/>
          <w:sz w:val="23"/>
          <w:szCs w:val="23"/>
          <w:spacing w:val="15"/>
        </w:rPr>
        <w:t>(4)了解近视的成因和科学矫正视力的方法，知道户外运动对预</w:t>
      </w:r>
      <w:r>
        <w:rPr>
          <w:rFonts w:ascii="SimSun" w:hAnsi="SimSun" w:eastAsia="SimSun" w:cs="SimSun"/>
          <w:sz w:val="23"/>
          <w:szCs w:val="23"/>
          <w:spacing w:val="9"/>
        </w:rPr>
        <w:t xml:space="preserve"> </w:t>
      </w:r>
      <w:r>
        <w:rPr>
          <w:rFonts w:ascii="SimSun" w:hAnsi="SimSun" w:eastAsia="SimSun" w:cs="SimSun"/>
          <w:sz w:val="23"/>
          <w:szCs w:val="23"/>
          <w:spacing w:val="4"/>
        </w:rPr>
        <w:t>防近视的作用。</w:t>
      </w:r>
    </w:p>
    <w:p>
      <w:pPr>
        <w:ind w:left="3" w:right="47" w:firstLine="480"/>
        <w:spacing w:before="145" w:line="298" w:lineRule="auto"/>
        <w:rPr>
          <w:rFonts w:ascii="SimSun" w:hAnsi="SimSun" w:eastAsia="SimSun" w:cs="SimSun"/>
          <w:sz w:val="23"/>
          <w:szCs w:val="23"/>
        </w:rPr>
      </w:pPr>
      <w:r>
        <w:rPr>
          <w:rFonts w:ascii="SimSun" w:hAnsi="SimSun" w:eastAsia="SimSun" w:cs="SimSun"/>
          <w:sz w:val="23"/>
          <w:szCs w:val="23"/>
          <w:spacing w:val="15"/>
        </w:rPr>
        <w:t>(5)了解生长突增、第一性征、第二性征的概念和意义，以及青</w:t>
      </w:r>
      <w:r>
        <w:rPr>
          <w:rFonts w:ascii="SimSun" w:hAnsi="SimSun" w:eastAsia="SimSun" w:cs="SimSun"/>
          <w:sz w:val="23"/>
          <w:szCs w:val="23"/>
          <w:spacing w:val="9"/>
        </w:rPr>
        <w:t xml:space="preserve"> </w:t>
      </w:r>
      <w:r>
        <w:rPr>
          <w:rFonts w:ascii="SimSun" w:hAnsi="SimSun" w:eastAsia="SimSun" w:cs="SimSun"/>
          <w:sz w:val="23"/>
          <w:szCs w:val="23"/>
          <w:spacing w:val="12"/>
        </w:rPr>
        <w:t>春期身体的各种变化，知道运动和日常交往中的身体边界</w:t>
      </w:r>
      <w:r>
        <w:rPr>
          <w:rFonts w:ascii="SimSun" w:hAnsi="SimSun" w:eastAsia="SimSun" w:cs="SimSun"/>
          <w:sz w:val="23"/>
          <w:szCs w:val="23"/>
          <w:spacing w:val="11"/>
        </w:rPr>
        <w:t>，学会保护</w:t>
      </w:r>
      <w:r>
        <w:rPr>
          <w:rFonts w:ascii="SimSun" w:hAnsi="SimSun" w:eastAsia="SimSun" w:cs="SimSun"/>
          <w:sz w:val="23"/>
          <w:szCs w:val="23"/>
        </w:rPr>
        <w:t xml:space="preserve"> </w:t>
      </w:r>
      <w:r>
        <w:rPr>
          <w:rFonts w:ascii="SimSun" w:hAnsi="SimSun" w:eastAsia="SimSun" w:cs="SimSun"/>
          <w:sz w:val="23"/>
          <w:szCs w:val="23"/>
          <w:spacing w:val="5"/>
        </w:rPr>
        <w:t>自己的身体不受侵犯。</w:t>
      </w:r>
    </w:p>
    <w:p>
      <w:pPr>
        <w:ind w:left="483"/>
        <w:spacing w:before="157" w:line="219" w:lineRule="auto"/>
        <w:rPr>
          <w:rFonts w:ascii="SimSun" w:hAnsi="SimSun" w:eastAsia="SimSun" w:cs="SimSun"/>
          <w:sz w:val="23"/>
          <w:szCs w:val="23"/>
        </w:rPr>
      </w:pPr>
      <w:r>
        <w:rPr>
          <w:rFonts w:ascii="SimSun" w:hAnsi="SimSun" w:eastAsia="SimSun" w:cs="SimSun"/>
          <w:sz w:val="23"/>
          <w:szCs w:val="23"/>
          <w:spacing w:val="13"/>
        </w:rPr>
        <w:t>(6)掌握一些情绪调控方法，能积极同他人交流与合作。</w:t>
      </w:r>
    </w:p>
    <w:p>
      <w:pPr>
        <w:ind w:left="3" w:right="47" w:firstLine="480"/>
        <w:spacing w:before="134" w:line="298" w:lineRule="auto"/>
        <w:rPr>
          <w:rFonts w:ascii="SimSun" w:hAnsi="SimSun" w:eastAsia="SimSun" w:cs="SimSun"/>
          <w:sz w:val="23"/>
          <w:szCs w:val="23"/>
        </w:rPr>
      </w:pPr>
      <w:r>
        <w:rPr>
          <w:rFonts w:ascii="SimSun" w:hAnsi="SimSun" w:eastAsia="SimSun" w:cs="SimSun"/>
          <w:sz w:val="23"/>
          <w:szCs w:val="23"/>
          <w:spacing w:val="15"/>
        </w:rPr>
        <w:t>(7)了解体育与健康课上和课外体育活动中常见的运动伤病及简 </w:t>
      </w:r>
      <w:r>
        <w:rPr>
          <w:rFonts w:ascii="SimSun" w:hAnsi="SimSun" w:eastAsia="SimSun" w:cs="SimSun"/>
          <w:sz w:val="23"/>
          <w:szCs w:val="23"/>
          <w:spacing w:val="12"/>
        </w:rPr>
        <w:t>单处理方法，如割伤、刺伤、擦伤、挫伤、扭伤</w:t>
      </w:r>
      <w:r>
        <w:rPr>
          <w:rFonts w:ascii="SimSun" w:hAnsi="SimSun" w:eastAsia="SimSun" w:cs="SimSun"/>
          <w:sz w:val="23"/>
          <w:szCs w:val="23"/>
          <w:spacing w:val="11"/>
        </w:rPr>
        <w:t>、冻伤和中暑的预防</w:t>
      </w:r>
      <w:r>
        <w:rPr>
          <w:rFonts w:ascii="SimSun" w:hAnsi="SimSun" w:eastAsia="SimSun" w:cs="SimSun"/>
          <w:sz w:val="23"/>
          <w:szCs w:val="23"/>
        </w:rPr>
        <w:t xml:space="preserve"> </w:t>
      </w:r>
      <w:r>
        <w:rPr>
          <w:rFonts w:ascii="SimSun" w:hAnsi="SimSun" w:eastAsia="SimSun" w:cs="SimSun"/>
          <w:sz w:val="23"/>
          <w:szCs w:val="23"/>
          <w:spacing w:val="8"/>
        </w:rPr>
        <w:t>及简单处理方法。</w:t>
      </w:r>
    </w:p>
    <w:p>
      <w:pPr>
        <w:pStyle w:val="BodyText"/>
        <w:spacing w:line="276" w:lineRule="auto"/>
        <w:rPr/>
      </w:pPr>
      <w:r/>
    </w:p>
    <w:p>
      <w:pPr>
        <w:ind w:left="372"/>
        <w:spacing w:before="76" w:line="221" w:lineRule="auto"/>
        <w:rPr>
          <w:rFonts w:ascii="SimHei" w:hAnsi="SimHei" w:eastAsia="SimHei" w:cs="SimHei"/>
          <w:sz w:val="23"/>
          <w:szCs w:val="23"/>
        </w:rPr>
      </w:pPr>
      <w:r>
        <w:rPr>
          <w:rFonts w:ascii="SimHei" w:hAnsi="SimHei" w:eastAsia="SimHei" w:cs="SimHei"/>
          <w:sz w:val="23"/>
          <w:szCs w:val="23"/>
          <w:b/>
          <w:bCs/>
          <w:spacing w:val="9"/>
        </w:rPr>
        <w:t>【学业要求】</w:t>
      </w:r>
    </w:p>
    <w:p>
      <w:pPr>
        <w:pStyle w:val="BodyText"/>
        <w:spacing w:line="261" w:lineRule="auto"/>
        <w:rPr/>
      </w:pPr>
      <w:r/>
    </w:p>
    <w:p>
      <w:pPr>
        <w:ind w:left="3" w:right="45" w:firstLine="480"/>
        <w:spacing w:before="75" w:line="298" w:lineRule="auto"/>
        <w:rPr>
          <w:rFonts w:ascii="SimSun" w:hAnsi="SimSun" w:eastAsia="SimSun" w:cs="SimSun"/>
          <w:sz w:val="23"/>
          <w:szCs w:val="23"/>
        </w:rPr>
      </w:pPr>
      <w:r>
        <w:rPr>
          <w:rFonts w:ascii="SimSun" w:hAnsi="SimSun" w:eastAsia="SimSun" w:cs="SimSun"/>
          <w:sz w:val="23"/>
          <w:szCs w:val="23"/>
          <w:spacing w:val="15"/>
        </w:rPr>
        <w:t>(1)说出参与体育活动的益处，积极参与体育锻炼；能列举体育</w:t>
      </w:r>
      <w:r>
        <w:rPr>
          <w:rFonts w:ascii="SimSun" w:hAnsi="SimSun" w:eastAsia="SimSun" w:cs="SimSun"/>
          <w:sz w:val="23"/>
          <w:szCs w:val="23"/>
          <w:spacing w:val="17"/>
        </w:rPr>
        <w:t xml:space="preserve"> </w:t>
      </w:r>
      <w:r>
        <w:rPr>
          <w:rFonts w:ascii="SimSun" w:hAnsi="SimSun" w:eastAsia="SimSun" w:cs="SimSun"/>
          <w:sz w:val="23"/>
          <w:szCs w:val="23"/>
          <w:spacing w:val="12"/>
        </w:rPr>
        <w:t>活动和比赛中的安全注意事项，表现出主动规避运动伤</w:t>
      </w:r>
      <w:r>
        <w:rPr>
          <w:rFonts w:ascii="SimSun" w:hAnsi="SimSun" w:eastAsia="SimSun" w:cs="SimSun"/>
          <w:sz w:val="23"/>
          <w:szCs w:val="23"/>
          <w:spacing w:val="11"/>
        </w:rPr>
        <w:t>害和危险的意</w:t>
      </w:r>
      <w:r>
        <w:rPr>
          <w:rFonts w:ascii="SimSun" w:hAnsi="SimSun" w:eastAsia="SimSun" w:cs="SimSun"/>
          <w:sz w:val="23"/>
          <w:szCs w:val="23"/>
        </w:rPr>
        <w:t xml:space="preserve"> </w:t>
      </w:r>
      <w:r>
        <w:rPr>
          <w:rFonts w:ascii="SimSun" w:hAnsi="SimSun" w:eastAsia="SimSun" w:cs="SimSun"/>
          <w:sz w:val="23"/>
          <w:szCs w:val="23"/>
          <w:spacing w:val="9"/>
        </w:rPr>
        <w:t>识与行为；发生运动伤病时能进行简单处理。</w:t>
      </w:r>
    </w:p>
    <w:p>
      <w:pPr>
        <w:ind w:left="3" w:right="22" w:firstLine="480"/>
        <w:spacing w:before="166" w:line="298" w:lineRule="auto"/>
        <w:rPr>
          <w:rFonts w:ascii="SimSun" w:hAnsi="SimSun" w:eastAsia="SimSun" w:cs="SimSun"/>
          <w:sz w:val="23"/>
          <w:szCs w:val="23"/>
        </w:rPr>
      </w:pPr>
      <w:r>
        <w:rPr>
          <w:rFonts w:ascii="SimSun" w:hAnsi="SimSun" w:eastAsia="SimSun" w:cs="SimSun"/>
          <w:sz w:val="23"/>
          <w:szCs w:val="23"/>
          <w:spacing w:val="19"/>
        </w:rPr>
        <w:t>(2)识别并且避免食用“三无产品”,合理饮用饮料；能列举吸</w:t>
      </w:r>
      <w:r>
        <w:rPr>
          <w:rFonts w:ascii="SimSun" w:hAnsi="SimSun" w:eastAsia="SimSun" w:cs="SimSun"/>
          <w:sz w:val="23"/>
          <w:szCs w:val="23"/>
          <w:spacing w:val="7"/>
        </w:rPr>
        <w:t xml:space="preserve"> </w:t>
      </w:r>
      <w:r>
        <w:rPr>
          <w:rFonts w:ascii="SimSun" w:hAnsi="SimSun" w:eastAsia="SimSun" w:cs="SimSun"/>
          <w:sz w:val="23"/>
          <w:szCs w:val="23"/>
          <w:spacing w:val="21"/>
        </w:rPr>
        <w:t>烟的危害，拒绝吸烟并抵制二手烟；注意用眼卫生，能识别近视症</w:t>
      </w:r>
      <w:r>
        <w:rPr>
          <w:rFonts w:ascii="SimSun" w:hAnsi="SimSun" w:eastAsia="SimSun" w:cs="SimSun"/>
          <w:sz w:val="23"/>
          <w:szCs w:val="23"/>
          <w:spacing w:val="1"/>
        </w:rPr>
        <w:t xml:space="preserve"> </w:t>
      </w:r>
      <w:r>
        <w:rPr>
          <w:rFonts w:ascii="SimSun" w:hAnsi="SimSun" w:eastAsia="SimSun" w:cs="SimSun"/>
          <w:sz w:val="23"/>
          <w:szCs w:val="23"/>
          <w:spacing w:val="9"/>
        </w:rPr>
        <w:t>状，并运用科学的方法预防近视和矫正视力。</w:t>
      </w:r>
    </w:p>
    <w:p>
      <w:pPr>
        <w:spacing w:line="298" w:lineRule="auto"/>
        <w:sectPr>
          <w:headerReference w:type="default" r:id="rId37"/>
          <w:footerReference w:type="default" r:id="rId38"/>
          <w:pgSz w:w="10440" w:h="14740"/>
          <w:pgMar w:top="1157" w:right="1566" w:bottom="1192" w:left="1566" w:header="803" w:footer="1057" w:gutter="0"/>
        </w:sectPr>
        <w:rPr>
          <w:rFonts w:ascii="SimSun" w:hAnsi="SimSun" w:eastAsia="SimSun" w:cs="SimSun"/>
          <w:sz w:val="23"/>
          <w:szCs w:val="23"/>
        </w:rPr>
      </w:pPr>
    </w:p>
    <w:p>
      <w:pPr>
        <w:pStyle w:val="BodyText"/>
        <w:spacing w:line="405" w:lineRule="auto"/>
        <w:rPr/>
      </w:pPr>
      <w:r/>
    </w:p>
    <w:p>
      <w:pPr>
        <w:ind w:left="6216"/>
        <w:spacing w:before="68" w:line="219" w:lineRule="auto"/>
        <w:rPr>
          <w:rFonts w:ascii="SimSun" w:hAnsi="SimSun" w:eastAsia="SimSun" w:cs="SimSun"/>
          <w:sz w:val="21"/>
          <w:szCs w:val="21"/>
        </w:rPr>
      </w:pPr>
      <w:r>
        <w:rPr>
          <w:rFonts w:ascii="SimSun" w:hAnsi="SimSun" w:eastAsia="SimSun" w:cs="SimSun"/>
          <w:sz w:val="21"/>
          <w:szCs w:val="21"/>
          <w:b/>
          <w:bCs/>
          <w:spacing w:val="-29"/>
        </w:rPr>
        <w:t>四、课程内容</w:t>
      </w:r>
    </w:p>
    <w:p>
      <w:pPr>
        <w:pStyle w:val="BodyText"/>
        <w:spacing w:line="382" w:lineRule="auto"/>
        <w:rPr/>
      </w:pPr>
      <w:r/>
    </w:p>
    <w:p>
      <w:pPr>
        <w:ind w:left="3" w:right="109" w:firstLine="480"/>
        <w:spacing w:before="78" w:line="325" w:lineRule="auto"/>
        <w:jc w:val="both"/>
        <w:rPr>
          <w:rFonts w:ascii="SimSun" w:hAnsi="SimSun" w:eastAsia="SimSun" w:cs="SimSun"/>
          <w:sz w:val="24"/>
          <w:szCs w:val="24"/>
        </w:rPr>
      </w:pPr>
      <w:r>
        <w:rPr>
          <w:rFonts w:ascii="SimSun" w:hAnsi="SimSun" w:eastAsia="SimSun" w:cs="SimSun"/>
          <w:sz w:val="24"/>
          <w:szCs w:val="24"/>
          <w:spacing w:val="6"/>
        </w:rPr>
        <w:t>(3)接受青春期的身体变化并注意保健，能说出促进人体生长发</w:t>
      </w:r>
      <w:r>
        <w:rPr>
          <w:rFonts w:ascii="SimSun" w:hAnsi="SimSun" w:eastAsia="SimSun" w:cs="SimSun"/>
          <w:sz w:val="24"/>
          <w:szCs w:val="24"/>
          <w:spacing w:val="5"/>
        </w:rPr>
        <w:t xml:space="preserve"> </w:t>
      </w:r>
      <w:r>
        <w:rPr>
          <w:rFonts w:ascii="SimSun" w:hAnsi="SimSun" w:eastAsia="SimSun" w:cs="SimSun"/>
          <w:sz w:val="24"/>
          <w:szCs w:val="24"/>
          <w:spacing w:val="2"/>
        </w:rPr>
        <w:t>育的主要因素并在生活中加以运用；表现出调控情绪的意识，适应体</w:t>
      </w:r>
      <w:r>
        <w:rPr>
          <w:rFonts w:ascii="SimSun" w:hAnsi="SimSun" w:eastAsia="SimSun" w:cs="SimSun"/>
          <w:sz w:val="24"/>
          <w:szCs w:val="24"/>
        </w:rPr>
        <w:t xml:space="preserve"> </w:t>
      </w:r>
      <w:r>
        <w:rPr>
          <w:rFonts w:ascii="SimSun" w:hAnsi="SimSun" w:eastAsia="SimSun" w:cs="SimSun"/>
          <w:sz w:val="24"/>
          <w:szCs w:val="24"/>
          <w:spacing w:val="-3"/>
        </w:rPr>
        <w:t>育运动环境和学习环境。</w:t>
      </w:r>
    </w:p>
    <w:p>
      <w:pPr>
        <w:ind w:left="382"/>
        <w:spacing w:before="208" w:line="221" w:lineRule="auto"/>
        <w:rPr>
          <w:rFonts w:ascii="SimHei" w:hAnsi="SimHei" w:eastAsia="SimHei" w:cs="SimHei"/>
          <w:sz w:val="21"/>
          <w:szCs w:val="21"/>
        </w:rPr>
      </w:pPr>
      <w:r>
        <w:rPr>
          <w:rFonts w:ascii="SimHei" w:hAnsi="SimHei" w:eastAsia="SimHei" w:cs="SimHei"/>
          <w:sz w:val="21"/>
          <w:szCs w:val="21"/>
          <w:b/>
          <w:bCs/>
          <w:spacing w:val="25"/>
        </w:rPr>
        <w:t>【教学提示】</w:t>
      </w:r>
    </w:p>
    <w:p>
      <w:pPr>
        <w:pStyle w:val="BodyText"/>
        <w:spacing w:line="277" w:lineRule="auto"/>
        <w:rPr/>
      </w:pPr>
      <w:r/>
    </w:p>
    <w:p>
      <w:pPr>
        <w:ind w:left="3" w:right="107" w:firstLine="480"/>
        <w:spacing w:before="78" w:line="293" w:lineRule="auto"/>
        <w:rPr>
          <w:rFonts w:ascii="SimSun" w:hAnsi="SimSun" w:eastAsia="SimSun" w:cs="SimSun"/>
          <w:sz w:val="24"/>
          <w:szCs w:val="24"/>
        </w:rPr>
      </w:pPr>
      <w:r>
        <w:rPr>
          <w:rFonts w:ascii="SimSun" w:hAnsi="SimSun" w:eastAsia="SimSun" w:cs="SimSun"/>
          <w:sz w:val="24"/>
          <w:szCs w:val="24"/>
          <w:spacing w:val="6"/>
        </w:rPr>
        <w:t>(1)创设不同的生活情境，引导学生积极开展学习活动，如让学</w:t>
      </w:r>
      <w:r>
        <w:rPr>
          <w:rFonts w:ascii="SimSun" w:hAnsi="SimSun" w:eastAsia="SimSun" w:cs="SimSun"/>
          <w:sz w:val="24"/>
          <w:szCs w:val="24"/>
          <w:spacing w:val="8"/>
        </w:rPr>
        <w:t xml:space="preserve"> </w:t>
      </w:r>
      <w:r>
        <w:rPr>
          <w:rFonts w:ascii="SimSun" w:hAnsi="SimSun" w:eastAsia="SimSun" w:cs="SimSun"/>
          <w:sz w:val="24"/>
          <w:szCs w:val="24"/>
          <w:spacing w:val="2"/>
        </w:rPr>
        <w:t>生给亲友讲解碳酸饮料对健康的危害，劝自己的家长戒烟，在他人吸</w:t>
      </w:r>
      <w:r>
        <w:rPr>
          <w:rFonts w:ascii="SimSun" w:hAnsi="SimSun" w:eastAsia="SimSun" w:cs="SimSun"/>
          <w:sz w:val="24"/>
          <w:szCs w:val="24"/>
        </w:rPr>
        <w:t xml:space="preserve"> </w:t>
      </w:r>
      <w:r>
        <w:rPr>
          <w:rFonts w:ascii="SimSun" w:hAnsi="SimSun" w:eastAsia="SimSun" w:cs="SimSun"/>
          <w:sz w:val="24"/>
          <w:szCs w:val="24"/>
          <w:spacing w:val="-1"/>
        </w:rPr>
        <w:t>烟时通过言行劝阻，抵制二手烟等。</w:t>
      </w:r>
    </w:p>
    <w:p>
      <w:pPr>
        <w:ind w:left="3" w:right="105" w:firstLine="480"/>
        <w:spacing w:before="136" w:line="288" w:lineRule="auto"/>
        <w:rPr>
          <w:rFonts w:ascii="SimSun" w:hAnsi="SimSun" w:eastAsia="SimSun" w:cs="SimSun"/>
          <w:sz w:val="24"/>
          <w:szCs w:val="24"/>
        </w:rPr>
      </w:pPr>
      <w:r>
        <w:rPr>
          <w:rFonts w:ascii="SimSun" w:hAnsi="SimSun" w:eastAsia="SimSun" w:cs="SimSun"/>
          <w:sz w:val="24"/>
          <w:szCs w:val="24"/>
          <w:spacing w:val="6"/>
        </w:rPr>
        <w:t>(2)注重引导学生开展实践调查和讨论式学习，结合实践调查结</w:t>
      </w:r>
      <w:r>
        <w:rPr>
          <w:rFonts w:ascii="SimSun" w:hAnsi="SimSun" w:eastAsia="SimSun" w:cs="SimSun"/>
          <w:sz w:val="24"/>
          <w:szCs w:val="24"/>
          <w:spacing w:val="9"/>
        </w:rPr>
        <w:t xml:space="preserve"> </w:t>
      </w:r>
      <w:r>
        <w:rPr>
          <w:rFonts w:ascii="SimSun" w:hAnsi="SimSun" w:eastAsia="SimSun" w:cs="SimSun"/>
          <w:sz w:val="24"/>
          <w:szCs w:val="24"/>
          <w:spacing w:val="2"/>
        </w:rPr>
        <w:t>果讨论饮食卫生、睡眠等方面的不健康行为，检查自己的相关行为是</w:t>
      </w:r>
      <w:r>
        <w:rPr>
          <w:rFonts w:ascii="SimSun" w:hAnsi="SimSun" w:eastAsia="SimSun" w:cs="SimSun"/>
          <w:sz w:val="24"/>
          <w:szCs w:val="24"/>
          <w:spacing w:val="1"/>
        </w:rPr>
        <w:t xml:space="preserve"> </w:t>
      </w:r>
      <w:r>
        <w:rPr>
          <w:rFonts w:ascii="SimSun" w:hAnsi="SimSun" w:eastAsia="SimSun" w:cs="SimSun"/>
          <w:sz w:val="24"/>
          <w:szCs w:val="24"/>
          <w:spacing w:val="-1"/>
        </w:rPr>
        <w:t>否符合健康要求，并探索改进的方法等。</w:t>
      </w:r>
    </w:p>
    <w:p>
      <w:pPr>
        <w:ind w:left="3" w:right="106" w:firstLine="480"/>
        <w:spacing w:before="115" w:line="289" w:lineRule="auto"/>
        <w:rPr>
          <w:rFonts w:ascii="SimSun" w:hAnsi="SimSun" w:eastAsia="SimSun" w:cs="SimSun"/>
          <w:sz w:val="24"/>
          <w:szCs w:val="24"/>
        </w:rPr>
      </w:pPr>
      <w:r>
        <w:rPr>
          <w:rFonts w:ascii="SimSun" w:hAnsi="SimSun" w:eastAsia="SimSun" w:cs="SimSun"/>
          <w:sz w:val="24"/>
          <w:szCs w:val="24"/>
          <w:spacing w:val="6"/>
        </w:rPr>
        <w:t>(3)将知识性和趣味性有机结合，如结合学生的认知水平和生活</w:t>
      </w:r>
      <w:r>
        <w:rPr>
          <w:rFonts w:ascii="SimSun" w:hAnsi="SimSun" w:eastAsia="SimSun" w:cs="SimSun"/>
          <w:sz w:val="24"/>
          <w:szCs w:val="24"/>
          <w:spacing w:val="4"/>
        </w:rPr>
        <w:t xml:space="preserve"> </w:t>
      </w:r>
      <w:r>
        <w:rPr>
          <w:rFonts w:ascii="SimSun" w:hAnsi="SimSun" w:eastAsia="SimSun" w:cs="SimSun"/>
          <w:sz w:val="24"/>
          <w:szCs w:val="24"/>
          <w:spacing w:val="2"/>
        </w:rPr>
        <w:t>经验，采用形象生动的教学方法，激发学生的学习兴趣，提高学生主 </w:t>
      </w:r>
      <w:r>
        <w:rPr>
          <w:rFonts w:ascii="SimSun" w:hAnsi="SimSun" w:eastAsia="SimSun" w:cs="SimSun"/>
          <w:sz w:val="24"/>
          <w:szCs w:val="24"/>
          <w:spacing w:val="-3"/>
        </w:rPr>
        <w:t>动学习的积极性。</w:t>
      </w:r>
    </w:p>
    <w:p>
      <w:pPr>
        <w:pStyle w:val="BodyText"/>
        <w:spacing w:line="389" w:lineRule="auto"/>
        <w:rPr/>
      </w:pPr>
      <w:r/>
    </w:p>
    <w:p>
      <w:pPr>
        <w:ind w:left="2577"/>
        <w:spacing w:before="78" w:line="219" w:lineRule="auto"/>
        <w:rPr>
          <w:rFonts w:ascii="SimSun" w:hAnsi="SimSun" w:eastAsia="SimSun" w:cs="SimSun"/>
          <w:sz w:val="24"/>
          <w:szCs w:val="24"/>
        </w:rPr>
      </w:pPr>
      <w:r>
        <w:rPr>
          <w:rFonts w:ascii="SimSun" w:hAnsi="SimSun" w:eastAsia="SimSun" w:cs="SimSun"/>
          <w:sz w:val="24"/>
          <w:szCs w:val="24"/>
          <w:b/>
          <w:bCs/>
          <w:spacing w:val="-4"/>
        </w:rPr>
        <w:t>达到水平三目标要求</w:t>
      </w:r>
    </w:p>
    <w:p>
      <w:pPr>
        <w:pStyle w:val="BodyText"/>
        <w:spacing w:line="373" w:lineRule="auto"/>
        <w:rPr/>
      </w:pPr>
      <w:r/>
    </w:p>
    <w:p>
      <w:pPr>
        <w:ind w:left="382"/>
        <w:spacing w:before="69" w:line="222" w:lineRule="auto"/>
        <w:rPr>
          <w:rFonts w:ascii="SimHei" w:hAnsi="SimHei" w:eastAsia="SimHei" w:cs="SimHei"/>
          <w:sz w:val="21"/>
          <w:szCs w:val="21"/>
        </w:rPr>
      </w:pPr>
      <w:r>
        <w:rPr>
          <w:rFonts w:ascii="SimHei" w:hAnsi="SimHei" w:eastAsia="SimHei" w:cs="SimHei"/>
          <w:sz w:val="21"/>
          <w:szCs w:val="21"/>
          <w:b/>
          <w:bCs/>
          <w:spacing w:val="25"/>
        </w:rPr>
        <w:t>【内容要求】</w:t>
      </w:r>
    </w:p>
    <w:p>
      <w:pPr>
        <w:pStyle w:val="BodyText"/>
        <w:spacing w:line="302" w:lineRule="auto"/>
        <w:rPr/>
      </w:pPr>
      <w:r/>
    </w:p>
    <w:p>
      <w:pPr>
        <w:ind w:left="3" w:right="104" w:firstLine="480"/>
        <w:spacing w:before="79" w:line="283" w:lineRule="auto"/>
        <w:rPr>
          <w:rFonts w:ascii="SimSun" w:hAnsi="SimSun" w:eastAsia="SimSun" w:cs="SimSun"/>
          <w:sz w:val="24"/>
          <w:szCs w:val="24"/>
        </w:rPr>
      </w:pPr>
      <w:r>
        <w:rPr>
          <w:rFonts w:ascii="SimSun" w:hAnsi="SimSun" w:eastAsia="SimSun" w:cs="SimSun"/>
          <w:sz w:val="24"/>
          <w:szCs w:val="24"/>
          <w:spacing w:val="6"/>
        </w:rPr>
        <w:t>(1)理解一日三餐的营养要求与作用、合理膳食的意义，以及营</w:t>
      </w:r>
      <w:r>
        <w:rPr>
          <w:rFonts w:ascii="SimSun" w:hAnsi="SimSun" w:eastAsia="SimSun" w:cs="SimSun"/>
          <w:sz w:val="24"/>
          <w:szCs w:val="24"/>
          <w:spacing w:val="10"/>
        </w:rPr>
        <w:t xml:space="preserve"> </w:t>
      </w:r>
      <w:r>
        <w:rPr>
          <w:rFonts w:ascii="SimSun" w:hAnsi="SimSun" w:eastAsia="SimSun" w:cs="SimSun"/>
          <w:sz w:val="24"/>
          <w:szCs w:val="24"/>
          <w:spacing w:val="2"/>
        </w:rPr>
        <w:t>养均衡和饮食多样化的益处，知道适当运动有利于食物的消化和营养</w:t>
      </w:r>
      <w:r>
        <w:rPr>
          <w:rFonts w:ascii="SimSun" w:hAnsi="SimSun" w:eastAsia="SimSun" w:cs="SimSun"/>
          <w:sz w:val="24"/>
          <w:szCs w:val="24"/>
        </w:rPr>
        <w:t xml:space="preserve"> </w:t>
      </w:r>
      <w:r>
        <w:rPr>
          <w:rFonts w:ascii="SimSun" w:hAnsi="SimSun" w:eastAsia="SimSun" w:cs="SimSun"/>
          <w:sz w:val="24"/>
          <w:szCs w:val="24"/>
          <w:spacing w:val="-4"/>
        </w:rPr>
        <w:t>的吸收。</w:t>
      </w:r>
    </w:p>
    <w:p>
      <w:pPr>
        <w:ind w:left="3" w:right="120" w:firstLine="480"/>
        <w:spacing w:before="145" w:line="268" w:lineRule="auto"/>
        <w:rPr>
          <w:rFonts w:ascii="SimSun" w:hAnsi="SimSun" w:eastAsia="SimSun" w:cs="SimSun"/>
          <w:sz w:val="24"/>
          <w:szCs w:val="24"/>
        </w:rPr>
      </w:pPr>
      <w:r>
        <w:rPr>
          <w:rFonts w:ascii="SimSun" w:hAnsi="SimSun" w:eastAsia="SimSun" w:cs="SimSun"/>
          <w:sz w:val="24"/>
          <w:szCs w:val="24"/>
          <w:spacing w:val="24"/>
        </w:rPr>
        <w:t>(2)理解饮酒对健康和生长发育的影响、毒品的常见种类和</w:t>
      </w:r>
      <w:r>
        <w:rPr>
          <w:rFonts w:ascii="SimSun" w:hAnsi="SimSun" w:eastAsia="SimSun" w:cs="SimSun"/>
          <w:sz w:val="24"/>
          <w:szCs w:val="24"/>
        </w:rPr>
        <w:t xml:space="preserve"> </w:t>
      </w:r>
      <w:r>
        <w:rPr>
          <w:rFonts w:ascii="SimSun" w:hAnsi="SimSun" w:eastAsia="SimSun" w:cs="SimSun"/>
          <w:sz w:val="24"/>
          <w:szCs w:val="24"/>
        </w:rPr>
        <w:t>危害。</w:t>
      </w:r>
    </w:p>
    <w:p>
      <w:pPr>
        <w:ind w:left="3" w:firstLine="480"/>
        <w:spacing w:before="143" w:line="288" w:lineRule="auto"/>
        <w:rPr>
          <w:rFonts w:ascii="SimSun" w:hAnsi="SimSun" w:eastAsia="SimSun" w:cs="SimSun"/>
          <w:sz w:val="24"/>
          <w:szCs w:val="24"/>
        </w:rPr>
      </w:pPr>
      <w:r>
        <w:rPr>
          <w:rFonts w:ascii="SimSun" w:hAnsi="SimSun" w:eastAsia="SimSun" w:cs="SimSun"/>
          <w:sz w:val="24"/>
          <w:szCs w:val="24"/>
          <w:spacing w:val="6"/>
        </w:rPr>
        <w:t>(3)理解健康和常见疾病的概念、影响健康的因</w:t>
      </w:r>
      <w:r>
        <w:rPr>
          <w:rFonts w:ascii="SimSun" w:hAnsi="SimSun" w:eastAsia="SimSun" w:cs="SimSun"/>
          <w:sz w:val="24"/>
          <w:szCs w:val="24"/>
          <w:spacing w:val="5"/>
        </w:rPr>
        <w:t>素及定期体检的</w:t>
      </w:r>
      <w:r>
        <w:rPr>
          <w:rFonts w:ascii="SimSun" w:hAnsi="SimSun" w:eastAsia="SimSun" w:cs="SimSun"/>
          <w:sz w:val="24"/>
          <w:szCs w:val="24"/>
        </w:rPr>
        <w:t xml:space="preserve">  </w:t>
      </w:r>
      <w:r>
        <w:rPr>
          <w:rFonts w:ascii="SimSun" w:hAnsi="SimSun" w:eastAsia="SimSun" w:cs="SimSun"/>
          <w:sz w:val="24"/>
          <w:szCs w:val="24"/>
          <w:spacing w:val="6"/>
        </w:rPr>
        <w:t>必要性；理解正常体重、超重、肥胖和体重</w:t>
      </w:r>
      <w:r>
        <w:rPr>
          <w:rFonts w:ascii="SimSun" w:hAnsi="SimSun" w:eastAsia="SimSun" w:cs="SimSun"/>
          <w:sz w:val="24"/>
          <w:szCs w:val="24"/>
          <w:spacing w:val="5"/>
        </w:rPr>
        <w:t>不足的概念，以及超重、</w:t>
      </w:r>
      <w:r>
        <w:rPr>
          <w:rFonts w:ascii="SimSun" w:hAnsi="SimSun" w:eastAsia="SimSun" w:cs="SimSun"/>
          <w:sz w:val="24"/>
          <w:szCs w:val="24"/>
        </w:rPr>
        <w:t xml:space="preserve"> </w:t>
      </w:r>
      <w:r>
        <w:rPr>
          <w:rFonts w:ascii="SimSun" w:hAnsi="SimSun" w:eastAsia="SimSun" w:cs="SimSun"/>
          <w:sz w:val="24"/>
          <w:szCs w:val="24"/>
          <w:spacing w:val="-1"/>
        </w:rPr>
        <w:t>肥胖与健康问题的关系；了解保持正常体重的方法。</w:t>
      </w:r>
    </w:p>
    <w:p>
      <w:pPr>
        <w:ind w:left="483"/>
        <w:spacing w:before="166" w:line="219" w:lineRule="auto"/>
        <w:rPr>
          <w:rFonts w:ascii="SimSun" w:hAnsi="SimSun" w:eastAsia="SimSun" w:cs="SimSun"/>
          <w:sz w:val="21"/>
          <w:szCs w:val="21"/>
        </w:rPr>
      </w:pPr>
      <w:r>
        <w:rPr>
          <w:rFonts w:ascii="SimSun" w:hAnsi="SimSun" w:eastAsia="SimSun" w:cs="SimSun"/>
          <w:sz w:val="21"/>
          <w:szCs w:val="21"/>
          <w:spacing w:val="31"/>
        </w:rPr>
        <w:t>(4)理解视力不良对自身生活质量等方面的影响。</w:t>
      </w:r>
    </w:p>
    <w:p>
      <w:pPr>
        <w:ind w:left="483"/>
        <w:spacing w:before="141" w:line="219" w:lineRule="auto"/>
        <w:rPr>
          <w:rFonts w:ascii="SimSun" w:hAnsi="SimSun" w:eastAsia="SimSun" w:cs="SimSun"/>
          <w:sz w:val="24"/>
          <w:szCs w:val="24"/>
        </w:rPr>
      </w:pPr>
      <w:r>
        <w:rPr>
          <w:rFonts w:ascii="SimSun" w:hAnsi="SimSun" w:eastAsia="SimSun" w:cs="SimSun"/>
          <w:sz w:val="24"/>
          <w:szCs w:val="24"/>
          <w:spacing w:val="6"/>
        </w:rPr>
        <w:t>(5)描述青春期生理与心理的变化，具有预防运动过程中性骚扰</w:t>
      </w:r>
    </w:p>
    <w:p>
      <w:pPr>
        <w:spacing w:line="219" w:lineRule="auto"/>
        <w:sectPr>
          <w:headerReference w:type="default" r:id="rId7"/>
          <w:footerReference w:type="default" r:id="rId39"/>
          <w:pgSz w:w="10440" w:h="14740"/>
          <w:pgMar w:top="400" w:right="1499" w:bottom="1191" w:left="1566" w:header="0" w:footer="1047" w:gutter="0"/>
        </w:sectPr>
        <w:rPr>
          <w:rFonts w:ascii="SimSun" w:hAnsi="SimSun" w:eastAsia="SimSun" w:cs="SimSun"/>
          <w:sz w:val="24"/>
          <w:szCs w:val="24"/>
        </w:rPr>
      </w:pPr>
    </w:p>
    <w:p>
      <w:pPr>
        <w:pStyle w:val="BodyText"/>
        <w:spacing w:line="365" w:lineRule="auto"/>
        <w:rPr/>
      </w:pPr>
      <w:r/>
    </w:p>
    <w:p>
      <w:pPr>
        <w:ind w:left="3"/>
        <w:spacing w:before="75" w:line="220" w:lineRule="auto"/>
        <w:rPr>
          <w:rFonts w:ascii="SimSun" w:hAnsi="SimSun" w:eastAsia="SimSun" w:cs="SimSun"/>
          <w:sz w:val="23"/>
          <w:szCs w:val="23"/>
        </w:rPr>
      </w:pPr>
      <w:r>
        <w:rPr>
          <w:rFonts w:ascii="SimSun" w:hAnsi="SimSun" w:eastAsia="SimSun" w:cs="SimSun"/>
          <w:sz w:val="23"/>
          <w:szCs w:val="23"/>
          <w:spacing w:val="4"/>
        </w:rPr>
        <w:t>的意识和行为。</w:t>
      </w:r>
    </w:p>
    <w:p>
      <w:pPr>
        <w:ind w:left="513"/>
        <w:spacing w:before="135" w:line="219" w:lineRule="auto"/>
        <w:rPr>
          <w:rFonts w:ascii="SimSun" w:hAnsi="SimSun" w:eastAsia="SimSun" w:cs="SimSun"/>
          <w:sz w:val="23"/>
          <w:szCs w:val="23"/>
        </w:rPr>
      </w:pPr>
      <w:r>
        <w:rPr>
          <w:rFonts w:ascii="SimSun" w:hAnsi="SimSun" w:eastAsia="SimSun" w:cs="SimSun"/>
          <w:sz w:val="23"/>
          <w:szCs w:val="23"/>
          <w:spacing w:val="13"/>
        </w:rPr>
        <w:t>(6)掌握并运用一些情绪调控方法，主动同他人交流与合作。</w:t>
      </w:r>
    </w:p>
    <w:p>
      <w:pPr>
        <w:ind w:left="3" w:right="54" w:firstLine="509"/>
        <w:spacing w:before="146" w:line="298" w:lineRule="auto"/>
        <w:rPr>
          <w:rFonts w:ascii="SimSun" w:hAnsi="SimSun" w:eastAsia="SimSun" w:cs="SimSun"/>
          <w:sz w:val="23"/>
          <w:szCs w:val="23"/>
        </w:rPr>
      </w:pPr>
      <w:r>
        <w:rPr>
          <w:rFonts w:ascii="SimSun" w:hAnsi="SimSun" w:eastAsia="SimSun" w:cs="SimSun"/>
          <w:sz w:val="23"/>
          <w:szCs w:val="23"/>
          <w:spacing w:val="15"/>
        </w:rPr>
        <w:t>(7)理解科学锻炼的注意事项，知道骨折和心肺复苏的处理原则</w:t>
      </w:r>
      <w:r>
        <w:rPr>
          <w:rFonts w:ascii="SimSun" w:hAnsi="SimSun" w:eastAsia="SimSun" w:cs="SimSun"/>
          <w:sz w:val="23"/>
          <w:szCs w:val="23"/>
          <w:spacing w:val="9"/>
        </w:rPr>
        <w:t xml:space="preserve"> </w:t>
      </w:r>
      <w:r>
        <w:rPr>
          <w:rFonts w:ascii="SimSun" w:hAnsi="SimSun" w:eastAsia="SimSun" w:cs="SimSun"/>
          <w:sz w:val="23"/>
          <w:szCs w:val="23"/>
          <w:spacing w:val="12"/>
        </w:rPr>
        <w:t>与正确处理方法，如固定骨折部位、搬运骨折患者的方法及心肺复苏</w:t>
      </w:r>
      <w:r>
        <w:rPr>
          <w:rFonts w:ascii="SimSun" w:hAnsi="SimSun" w:eastAsia="SimSun" w:cs="SimSun"/>
          <w:sz w:val="23"/>
          <w:szCs w:val="23"/>
          <w:spacing w:val="11"/>
        </w:rPr>
        <w:t xml:space="preserve"> </w:t>
      </w:r>
      <w:r>
        <w:rPr>
          <w:rFonts w:ascii="SimSun" w:hAnsi="SimSun" w:eastAsia="SimSun" w:cs="SimSun"/>
          <w:sz w:val="23"/>
          <w:szCs w:val="23"/>
          <w:spacing w:val="4"/>
        </w:rPr>
        <w:t>的操作步骤。</w:t>
      </w:r>
    </w:p>
    <w:p>
      <w:pPr>
        <w:pStyle w:val="BodyText"/>
        <w:spacing w:line="275" w:lineRule="auto"/>
        <w:rPr/>
      </w:pPr>
      <w:r/>
    </w:p>
    <w:p>
      <w:pPr>
        <w:ind w:left="372"/>
        <w:spacing w:before="74" w:line="221" w:lineRule="auto"/>
        <w:rPr>
          <w:rFonts w:ascii="SimHei" w:hAnsi="SimHei" w:eastAsia="SimHei" w:cs="SimHei"/>
          <w:sz w:val="23"/>
          <w:szCs w:val="23"/>
        </w:rPr>
      </w:pPr>
      <w:r>
        <w:rPr>
          <w:rFonts w:ascii="SimHei" w:hAnsi="SimHei" w:eastAsia="SimHei" w:cs="SimHei"/>
          <w:sz w:val="23"/>
          <w:szCs w:val="23"/>
          <w:b/>
          <w:bCs/>
          <w:spacing w:val="9"/>
        </w:rPr>
        <w:t>【学业要求】</w:t>
      </w:r>
    </w:p>
    <w:p>
      <w:pPr>
        <w:pStyle w:val="BodyText"/>
        <w:spacing w:line="282" w:lineRule="auto"/>
        <w:rPr/>
      </w:pPr>
      <w:r/>
    </w:p>
    <w:p>
      <w:pPr>
        <w:ind w:left="3" w:right="66" w:firstLine="509"/>
        <w:spacing w:before="75" w:line="286" w:lineRule="auto"/>
        <w:rPr>
          <w:rFonts w:ascii="SimSun" w:hAnsi="SimSun" w:eastAsia="SimSun" w:cs="SimSun"/>
          <w:sz w:val="23"/>
          <w:szCs w:val="23"/>
        </w:rPr>
      </w:pPr>
      <w:r>
        <w:rPr>
          <w:rFonts w:ascii="SimSun" w:hAnsi="SimSun" w:eastAsia="SimSun" w:cs="SimSun"/>
          <w:sz w:val="23"/>
          <w:szCs w:val="23"/>
          <w:spacing w:val="15"/>
        </w:rPr>
        <w:t>(1)认同体育锻炼是健康生活方式的重要组成部分，通过</w:t>
      </w:r>
      <w:r>
        <w:rPr>
          <w:rFonts w:ascii="SimSun" w:hAnsi="SimSun" w:eastAsia="SimSun" w:cs="SimSun"/>
          <w:sz w:val="23"/>
          <w:szCs w:val="23"/>
          <w:spacing w:val="14"/>
        </w:rPr>
        <w:t>有规律</w:t>
      </w:r>
      <w:r>
        <w:rPr>
          <w:rFonts w:ascii="SimSun" w:hAnsi="SimSun" w:eastAsia="SimSun" w:cs="SimSun"/>
          <w:sz w:val="23"/>
          <w:szCs w:val="23"/>
        </w:rPr>
        <w:t xml:space="preserve"> </w:t>
      </w:r>
      <w:r>
        <w:rPr>
          <w:rFonts w:ascii="SimSun" w:hAnsi="SimSun" w:eastAsia="SimSun" w:cs="SimSun"/>
          <w:sz w:val="23"/>
          <w:szCs w:val="23"/>
          <w:spacing w:val="9"/>
        </w:rPr>
        <w:t>的科学锻炼保持正常体重，促进生长发育，能在运动中保护自己。</w:t>
      </w:r>
    </w:p>
    <w:p>
      <w:pPr>
        <w:ind w:left="3" w:right="65" w:firstLine="509"/>
        <w:spacing w:before="129" w:line="303" w:lineRule="auto"/>
        <w:rPr>
          <w:rFonts w:ascii="SimSun" w:hAnsi="SimSun" w:eastAsia="SimSun" w:cs="SimSun"/>
          <w:sz w:val="23"/>
          <w:szCs w:val="23"/>
        </w:rPr>
      </w:pPr>
      <w:r>
        <w:rPr>
          <w:rFonts w:ascii="SimSun" w:hAnsi="SimSun" w:eastAsia="SimSun" w:cs="SimSun"/>
          <w:sz w:val="23"/>
          <w:szCs w:val="23"/>
          <w:spacing w:val="15"/>
        </w:rPr>
        <w:t>(2)平衡膳食，做到饮食多样；拒绝饮酒，远离毒品；接</w:t>
      </w:r>
      <w:r>
        <w:rPr>
          <w:rFonts w:ascii="SimSun" w:hAnsi="SimSun" w:eastAsia="SimSun" w:cs="SimSun"/>
          <w:sz w:val="23"/>
          <w:szCs w:val="23"/>
          <w:spacing w:val="14"/>
        </w:rPr>
        <w:t>受青春</w:t>
      </w:r>
      <w:r>
        <w:rPr>
          <w:rFonts w:ascii="SimSun" w:hAnsi="SimSun" w:eastAsia="SimSun" w:cs="SimSun"/>
          <w:sz w:val="23"/>
          <w:szCs w:val="23"/>
        </w:rPr>
        <w:t xml:space="preserve"> </w:t>
      </w:r>
      <w:r>
        <w:rPr>
          <w:rFonts w:ascii="SimSun" w:hAnsi="SimSun" w:eastAsia="SimSun" w:cs="SimSun"/>
          <w:sz w:val="23"/>
          <w:szCs w:val="23"/>
          <w:spacing w:val="12"/>
        </w:rPr>
        <w:t>期生理与心理的各种变化；通过户外运动缓解眼疲劳，预防近视的发</w:t>
      </w:r>
      <w:r>
        <w:rPr>
          <w:rFonts w:ascii="SimSun" w:hAnsi="SimSun" w:eastAsia="SimSun" w:cs="SimSun"/>
          <w:sz w:val="23"/>
          <w:szCs w:val="23"/>
          <w:spacing w:val="8"/>
        </w:rPr>
        <w:t xml:space="preserve"> </w:t>
      </w:r>
      <w:r>
        <w:rPr>
          <w:rFonts w:ascii="SimSun" w:hAnsi="SimSun" w:eastAsia="SimSun" w:cs="SimSun"/>
          <w:sz w:val="23"/>
          <w:szCs w:val="23"/>
          <w:spacing w:val="10"/>
        </w:rPr>
        <w:t>生或发展；向家庭成员讲解定期体检的必要性。</w:t>
      </w:r>
    </w:p>
    <w:p>
      <w:pPr>
        <w:ind w:left="3" w:right="66" w:firstLine="509"/>
        <w:spacing w:before="148" w:line="297" w:lineRule="auto"/>
        <w:rPr>
          <w:rFonts w:ascii="SimSun" w:hAnsi="SimSun" w:eastAsia="SimSun" w:cs="SimSun"/>
          <w:sz w:val="23"/>
          <w:szCs w:val="23"/>
        </w:rPr>
      </w:pPr>
      <w:r>
        <w:rPr>
          <w:rFonts w:ascii="SimSun" w:hAnsi="SimSun" w:eastAsia="SimSun" w:cs="SimSun"/>
          <w:sz w:val="23"/>
          <w:szCs w:val="23"/>
          <w:spacing w:val="15"/>
        </w:rPr>
        <w:t>(3)知道骨折后要正确固定相关部位，不能强行搬运患者</w:t>
      </w:r>
      <w:r>
        <w:rPr>
          <w:rFonts w:ascii="SimSun" w:hAnsi="SimSun" w:eastAsia="SimSun" w:cs="SimSun"/>
          <w:sz w:val="23"/>
          <w:szCs w:val="23"/>
          <w:spacing w:val="14"/>
        </w:rPr>
        <w:t>；能根</w:t>
      </w:r>
      <w:r>
        <w:rPr>
          <w:rFonts w:ascii="SimSun" w:hAnsi="SimSun" w:eastAsia="SimSun" w:cs="SimSun"/>
          <w:sz w:val="23"/>
          <w:szCs w:val="23"/>
        </w:rPr>
        <w:t xml:space="preserve"> </w:t>
      </w:r>
      <w:r>
        <w:rPr>
          <w:rFonts w:ascii="SimSun" w:hAnsi="SimSun" w:eastAsia="SimSun" w:cs="SimSun"/>
          <w:sz w:val="23"/>
          <w:szCs w:val="23"/>
          <w:spacing w:val="12"/>
        </w:rPr>
        <w:t>据伤情的轻重和周围环境进行搬运处置；掌握实施心肺复苏的简单方</w:t>
      </w:r>
      <w:r>
        <w:rPr>
          <w:rFonts w:ascii="SimSun" w:hAnsi="SimSun" w:eastAsia="SimSun" w:cs="SimSun"/>
          <w:sz w:val="23"/>
          <w:szCs w:val="23"/>
          <w:spacing w:val="7"/>
        </w:rPr>
        <w:t xml:space="preserve"> </w:t>
      </w:r>
      <w:r>
        <w:rPr>
          <w:rFonts w:ascii="SimSun" w:hAnsi="SimSun" w:eastAsia="SimSun" w:cs="SimSun"/>
          <w:sz w:val="23"/>
          <w:szCs w:val="23"/>
          <w:spacing w:val="8"/>
        </w:rPr>
        <w:t>法；保持情绪稳定，能适应自然环境和社会环境。</w:t>
      </w:r>
    </w:p>
    <w:p>
      <w:pPr>
        <w:pStyle w:val="BodyText"/>
        <w:spacing w:line="286" w:lineRule="auto"/>
        <w:rPr/>
      </w:pPr>
      <w:r/>
    </w:p>
    <w:p>
      <w:pPr>
        <w:ind w:left="372"/>
        <w:spacing w:before="75"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282" w:lineRule="auto"/>
        <w:rPr/>
      </w:pPr>
      <w:r/>
    </w:p>
    <w:p>
      <w:pPr>
        <w:ind w:left="3" w:right="65" w:firstLine="509"/>
        <w:spacing w:before="75" w:line="278" w:lineRule="auto"/>
        <w:rPr>
          <w:rFonts w:ascii="SimSun" w:hAnsi="SimSun" w:eastAsia="SimSun" w:cs="SimSun"/>
          <w:sz w:val="23"/>
          <w:szCs w:val="23"/>
        </w:rPr>
      </w:pPr>
      <w:r>
        <w:rPr>
          <w:rFonts w:ascii="SimSun" w:hAnsi="SimSun" w:eastAsia="SimSun" w:cs="SimSun"/>
          <w:sz w:val="23"/>
          <w:szCs w:val="23"/>
          <w:spacing w:val="15"/>
        </w:rPr>
        <w:t>(1)根据生活实际，引导学生主动开展学习活动，如从营养</w:t>
      </w:r>
      <w:r>
        <w:rPr>
          <w:rFonts w:ascii="SimSun" w:hAnsi="SimSun" w:eastAsia="SimSun" w:cs="SimSun"/>
          <w:sz w:val="23"/>
          <w:szCs w:val="23"/>
          <w:spacing w:val="14"/>
        </w:rPr>
        <w:t>、锻</w:t>
      </w:r>
      <w:r>
        <w:rPr>
          <w:rFonts w:ascii="SimSun" w:hAnsi="SimSun" w:eastAsia="SimSun" w:cs="SimSun"/>
          <w:sz w:val="23"/>
          <w:szCs w:val="23"/>
        </w:rPr>
        <w:t xml:space="preserve"> </w:t>
      </w:r>
      <w:r>
        <w:rPr>
          <w:rFonts w:ascii="SimSun" w:hAnsi="SimSun" w:eastAsia="SimSun" w:cs="SimSun"/>
          <w:sz w:val="23"/>
          <w:szCs w:val="23"/>
          <w:spacing w:val="10"/>
        </w:rPr>
        <w:t>炼等角度调控自己的体重等，提高学生综合运用</w:t>
      </w:r>
      <w:r>
        <w:rPr>
          <w:rFonts w:ascii="SimSun" w:hAnsi="SimSun" w:eastAsia="SimSun" w:cs="SimSun"/>
          <w:sz w:val="23"/>
          <w:szCs w:val="23"/>
          <w:spacing w:val="9"/>
        </w:rPr>
        <w:t>知识的能力。</w:t>
      </w:r>
    </w:p>
    <w:p>
      <w:pPr>
        <w:ind w:left="3" w:firstLine="509"/>
        <w:spacing w:before="161" w:line="313" w:lineRule="auto"/>
        <w:rPr>
          <w:rFonts w:ascii="SimSun" w:hAnsi="SimSun" w:eastAsia="SimSun" w:cs="SimSun"/>
          <w:sz w:val="23"/>
          <w:szCs w:val="23"/>
        </w:rPr>
      </w:pPr>
      <w:r>
        <w:rPr>
          <w:rFonts w:ascii="SimSun" w:hAnsi="SimSun" w:eastAsia="SimSun" w:cs="SimSun"/>
          <w:sz w:val="23"/>
          <w:szCs w:val="23"/>
          <w:spacing w:val="15"/>
        </w:rPr>
        <w:t>(2)重视调研活动，引导学生开展自主学习和合作学习，如查阅</w:t>
      </w:r>
      <w:r>
        <w:rPr>
          <w:rFonts w:ascii="SimSun" w:hAnsi="SimSun" w:eastAsia="SimSun" w:cs="SimSun"/>
          <w:sz w:val="23"/>
          <w:szCs w:val="23"/>
          <w:spacing w:val="11"/>
        </w:rPr>
        <w:t xml:space="preserve"> </w:t>
      </w:r>
      <w:r>
        <w:rPr>
          <w:rFonts w:ascii="SimSun" w:hAnsi="SimSun" w:eastAsia="SimSun" w:cs="SimSun"/>
          <w:sz w:val="23"/>
          <w:szCs w:val="23"/>
          <w:spacing w:val="14"/>
        </w:rPr>
        <w:t>网络、报刊中相关的资料和报道，调查家人和朋友日常生活中饮食、 </w:t>
      </w:r>
      <w:r>
        <w:rPr>
          <w:rFonts w:ascii="SimSun" w:hAnsi="SimSun" w:eastAsia="SimSun" w:cs="SimSun"/>
          <w:sz w:val="23"/>
          <w:szCs w:val="23"/>
          <w:spacing w:val="12"/>
        </w:rPr>
        <w:t>作息、运动等方面的行为习惯，收集酗酒、吸毒等对健康造成危害的</w:t>
      </w:r>
      <w:r>
        <w:rPr>
          <w:rFonts w:ascii="SimSun" w:hAnsi="SimSun" w:eastAsia="SimSun" w:cs="SimSun"/>
          <w:sz w:val="23"/>
          <w:szCs w:val="23"/>
          <w:spacing w:val="17"/>
        </w:rPr>
        <w:t xml:space="preserve"> </w:t>
      </w:r>
      <w:r>
        <w:rPr>
          <w:rFonts w:ascii="SimSun" w:hAnsi="SimSun" w:eastAsia="SimSun" w:cs="SimSun"/>
          <w:sz w:val="23"/>
          <w:szCs w:val="23"/>
          <w:spacing w:val="12"/>
        </w:rPr>
        <w:t>一些实例，并在讨论的基础上设计以健康教育为主题的板报等，提高</w:t>
      </w:r>
      <w:r>
        <w:rPr>
          <w:rFonts w:ascii="SimSun" w:hAnsi="SimSun" w:eastAsia="SimSun" w:cs="SimSun"/>
          <w:sz w:val="23"/>
          <w:szCs w:val="23"/>
          <w:spacing w:val="9"/>
        </w:rPr>
        <w:t xml:space="preserve"> </w:t>
      </w:r>
      <w:r>
        <w:rPr>
          <w:rFonts w:ascii="SimSun" w:hAnsi="SimSun" w:eastAsia="SimSun" w:cs="SimSun"/>
          <w:sz w:val="23"/>
          <w:szCs w:val="23"/>
          <w:spacing w:val="8"/>
        </w:rPr>
        <w:t>学生的探究意识和实践能力。</w:t>
      </w:r>
    </w:p>
    <w:p>
      <w:pPr>
        <w:ind w:left="3" w:right="65" w:firstLine="509"/>
        <w:spacing w:before="139" w:line="303" w:lineRule="auto"/>
        <w:rPr>
          <w:rFonts w:ascii="SimSun" w:hAnsi="SimSun" w:eastAsia="SimSun" w:cs="SimSun"/>
          <w:sz w:val="23"/>
          <w:szCs w:val="23"/>
        </w:rPr>
      </w:pPr>
      <w:r>
        <w:rPr>
          <w:rFonts w:ascii="SimSun" w:hAnsi="SimSun" w:eastAsia="SimSun" w:cs="SimSun"/>
          <w:sz w:val="23"/>
          <w:szCs w:val="23"/>
          <w:spacing w:val="15"/>
        </w:rPr>
        <w:t>(3)注重采用多种教学方式，通过课堂讲授、演讲汇报、交</w:t>
      </w:r>
      <w:r>
        <w:rPr>
          <w:rFonts w:ascii="SimSun" w:hAnsi="SimSun" w:eastAsia="SimSun" w:cs="SimSun"/>
          <w:sz w:val="23"/>
          <w:szCs w:val="23"/>
          <w:spacing w:val="14"/>
        </w:rPr>
        <w:t>流研</w:t>
      </w:r>
      <w:r>
        <w:rPr>
          <w:rFonts w:ascii="SimSun" w:hAnsi="SimSun" w:eastAsia="SimSun" w:cs="SimSun"/>
          <w:sz w:val="23"/>
          <w:szCs w:val="23"/>
        </w:rPr>
        <w:t xml:space="preserve"> </w:t>
      </w:r>
      <w:r>
        <w:rPr>
          <w:rFonts w:ascii="SimSun" w:hAnsi="SimSun" w:eastAsia="SimSun" w:cs="SimSun"/>
          <w:sz w:val="23"/>
          <w:szCs w:val="23"/>
          <w:spacing w:val="12"/>
        </w:rPr>
        <w:t>讨、健康主题日活动、外出参观学习等方式或途径，促进学生获取健</w:t>
      </w:r>
      <w:r>
        <w:rPr>
          <w:rFonts w:ascii="SimSun" w:hAnsi="SimSun" w:eastAsia="SimSun" w:cs="SimSun"/>
          <w:sz w:val="23"/>
          <w:szCs w:val="23"/>
          <w:spacing w:val="8"/>
        </w:rPr>
        <w:t xml:space="preserve"> </w:t>
      </w:r>
      <w:r>
        <w:rPr>
          <w:rFonts w:ascii="SimSun" w:hAnsi="SimSun" w:eastAsia="SimSun" w:cs="SimSun"/>
          <w:sz w:val="23"/>
          <w:szCs w:val="23"/>
          <w:spacing w:val="7"/>
        </w:rPr>
        <w:t>康教育的知识和方法，养成健康行为。</w:t>
      </w:r>
    </w:p>
    <w:p>
      <w:pPr>
        <w:spacing w:line="303" w:lineRule="auto"/>
        <w:sectPr>
          <w:headerReference w:type="default" r:id="rId40"/>
          <w:footerReference w:type="default" r:id="rId41"/>
          <w:pgSz w:w="10440" w:h="14740"/>
          <w:pgMar w:top="1157" w:right="1534" w:bottom="1192" w:left="1566" w:header="803" w:footer="1057" w:gutter="0"/>
        </w:sectPr>
        <w:rPr>
          <w:rFonts w:ascii="SimSun" w:hAnsi="SimSun" w:eastAsia="SimSun" w:cs="SimSun"/>
          <w:sz w:val="23"/>
          <w:szCs w:val="23"/>
        </w:rPr>
      </w:pPr>
    </w:p>
    <w:p>
      <w:pPr>
        <w:pStyle w:val="BodyText"/>
        <w:spacing w:line="392" w:lineRule="auto"/>
        <w:rPr/>
      </w:pPr>
      <w:r/>
    </w:p>
    <w:p>
      <w:pPr>
        <w:ind w:left="6217"/>
        <w:spacing w:before="71" w:line="219" w:lineRule="auto"/>
        <w:rPr>
          <w:rFonts w:ascii="SimSun" w:hAnsi="SimSun" w:eastAsia="SimSun" w:cs="SimSun"/>
          <w:sz w:val="22"/>
          <w:szCs w:val="22"/>
        </w:rPr>
      </w:pPr>
      <w:r>
        <w:rPr>
          <w:rFonts w:ascii="SimSun" w:hAnsi="SimSun" w:eastAsia="SimSun" w:cs="SimSun"/>
          <w:sz w:val="22"/>
          <w:szCs w:val="22"/>
          <w:b/>
          <w:bCs/>
          <w:spacing w:val="-32"/>
          <w:w w:val="96"/>
        </w:rPr>
        <w:t>四、课程内容</w:t>
      </w:r>
    </w:p>
    <w:p>
      <w:pPr>
        <w:pStyle w:val="BodyText"/>
        <w:spacing w:line="342" w:lineRule="auto"/>
        <w:rPr/>
      </w:pPr>
      <w:r/>
    </w:p>
    <w:p>
      <w:pPr>
        <w:pStyle w:val="BodyText"/>
        <w:spacing w:line="342" w:lineRule="auto"/>
        <w:rPr/>
      </w:pPr>
      <w:r/>
    </w:p>
    <w:p>
      <w:pPr>
        <w:ind w:left="2577"/>
        <w:spacing w:before="81" w:line="219" w:lineRule="auto"/>
        <w:rPr>
          <w:rFonts w:ascii="SimSun" w:hAnsi="SimSun" w:eastAsia="SimSun" w:cs="SimSun"/>
          <w:sz w:val="25"/>
          <w:szCs w:val="25"/>
        </w:rPr>
      </w:pPr>
      <w:r>
        <w:rPr>
          <w:rFonts w:ascii="SimSun" w:hAnsi="SimSun" w:eastAsia="SimSun" w:cs="SimSun"/>
          <w:sz w:val="25"/>
          <w:szCs w:val="25"/>
          <w:b/>
          <w:bCs/>
          <w:spacing w:val="-13"/>
        </w:rPr>
        <w:t>达到水平四目标要求</w:t>
      </w:r>
    </w:p>
    <w:p>
      <w:pPr>
        <w:pStyle w:val="BodyText"/>
        <w:spacing w:line="368" w:lineRule="auto"/>
        <w:rPr/>
      </w:pPr>
      <w:r/>
    </w:p>
    <w:p>
      <w:pPr>
        <w:ind w:left="377"/>
        <w:spacing w:before="72" w:line="222" w:lineRule="auto"/>
        <w:rPr>
          <w:rFonts w:ascii="SimHei" w:hAnsi="SimHei" w:eastAsia="SimHei" w:cs="SimHei"/>
          <w:sz w:val="22"/>
          <w:szCs w:val="22"/>
        </w:rPr>
      </w:pPr>
      <w:r>
        <w:rPr>
          <w:rFonts w:ascii="SimHei" w:hAnsi="SimHei" w:eastAsia="SimHei" w:cs="SimHei"/>
          <w:sz w:val="22"/>
          <w:szCs w:val="22"/>
          <w:b/>
          <w:bCs/>
          <w:spacing w:val="16"/>
        </w:rPr>
        <w:t>【内容要求】</w:t>
      </w:r>
    </w:p>
    <w:p>
      <w:pPr>
        <w:pStyle w:val="BodyText"/>
        <w:spacing w:line="256" w:lineRule="auto"/>
        <w:rPr/>
      </w:pPr>
      <w:r/>
    </w:p>
    <w:p>
      <w:pPr>
        <w:ind w:left="13" w:right="96" w:firstLine="470"/>
        <w:spacing w:before="81" w:line="268" w:lineRule="auto"/>
        <w:rPr>
          <w:rFonts w:ascii="SimSun" w:hAnsi="SimSun" w:eastAsia="SimSun" w:cs="SimSun"/>
          <w:sz w:val="25"/>
          <w:szCs w:val="25"/>
        </w:rPr>
      </w:pPr>
      <w:r>
        <w:rPr>
          <w:rFonts w:ascii="SimSun" w:hAnsi="SimSun" w:eastAsia="SimSun" w:cs="SimSun"/>
          <w:sz w:val="25"/>
          <w:szCs w:val="25"/>
          <w:spacing w:val="-4"/>
        </w:rPr>
        <w:t>(1)分析和评估影响健康的因素；了解我国关于控烟、限酒、反</w:t>
      </w:r>
      <w:r>
        <w:rPr>
          <w:rFonts w:ascii="SimSun" w:hAnsi="SimSun" w:eastAsia="SimSun" w:cs="SimSun"/>
          <w:sz w:val="25"/>
          <w:szCs w:val="25"/>
          <w:spacing w:val="8"/>
        </w:rPr>
        <w:t xml:space="preserve"> </w:t>
      </w:r>
      <w:r>
        <w:rPr>
          <w:rFonts w:ascii="SimSun" w:hAnsi="SimSun" w:eastAsia="SimSun" w:cs="SimSun"/>
          <w:sz w:val="25"/>
          <w:szCs w:val="25"/>
          <w:spacing w:val="-9"/>
        </w:rPr>
        <w:t>兴奋剂、禁毒的法律法规。</w:t>
      </w:r>
    </w:p>
    <w:p>
      <w:pPr>
        <w:ind w:left="13" w:right="85" w:firstLine="470"/>
        <w:spacing w:before="133" w:line="261" w:lineRule="auto"/>
        <w:rPr>
          <w:rFonts w:ascii="SimSun" w:hAnsi="SimSun" w:eastAsia="SimSun" w:cs="SimSun"/>
          <w:sz w:val="25"/>
          <w:szCs w:val="25"/>
        </w:rPr>
      </w:pPr>
      <w:r>
        <w:rPr>
          <w:rFonts w:ascii="SimSun" w:hAnsi="SimSun" w:eastAsia="SimSun" w:cs="SimSun"/>
          <w:sz w:val="25"/>
          <w:szCs w:val="25"/>
          <w:spacing w:val="-3"/>
        </w:rPr>
        <w:t>(2)理解肥胖的概念、危害、致因，掌握</w:t>
      </w:r>
      <w:r>
        <w:rPr>
          <w:rFonts w:ascii="SimSun" w:hAnsi="SimSun" w:eastAsia="SimSun" w:cs="SimSun"/>
          <w:sz w:val="25"/>
          <w:szCs w:val="25"/>
          <w:spacing w:val="-4"/>
        </w:rPr>
        <w:t>科学评价和管理体重的</w:t>
      </w:r>
      <w:r>
        <w:rPr>
          <w:rFonts w:ascii="SimSun" w:hAnsi="SimSun" w:eastAsia="SimSun" w:cs="SimSun"/>
          <w:sz w:val="25"/>
          <w:szCs w:val="25"/>
        </w:rPr>
        <w:t xml:space="preserve"> </w:t>
      </w:r>
      <w:r>
        <w:rPr>
          <w:rFonts w:ascii="SimSun" w:hAnsi="SimSun" w:eastAsia="SimSun" w:cs="SimSun"/>
          <w:sz w:val="25"/>
          <w:szCs w:val="25"/>
          <w:spacing w:val="-10"/>
        </w:rPr>
        <w:t>方法，以及预防脊柱侧弯的方法。</w:t>
      </w:r>
    </w:p>
    <w:p>
      <w:pPr>
        <w:ind w:left="483"/>
        <w:spacing w:before="135" w:line="219" w:lineRule="auto"/>
        <w:rPr>
          <w:rFonts w:ascii="SimSun" w:hAnsi="SimSun" w:eastAsia="SimSun" w:cs="SimSun"/>
          <w:sz w:val="25"/>
          <w:szCs w:val="25"/>
        </w:rPr>
      </w:pPr>
      <w:r>
        <w:rPr>
          <w:rFonts w:ascii="SimSun" w:hAnsi="SimSun" w:eastAsia="SimSun" w:cs="SimSun"/>
          <w:sz w:val="25"/>
          <w:szCs w:val="25"/>
          <w:spacing w:val="-4"/>
        </w:rPr>
        <w:t>(3)分析视力不良对职业发展的影响。</w:t>
      </w:r>
    </w:p>
    <w:p>
      <w:pPr>
        <w:ind w:left="13" w:right="91" w:firstLine="470"/>
        <w:spacing w:before="105" w:line="279" w:lineRule="auto"/>
        <w:rPr>
          <w:rFonts w:ascii="SimSun" w:hAnsi="SimSun" w:eastAsia="SimSun" w:cs="SimSun"/>
          <w:sz w:val="25"/>
          <w:szCs w:val="25"/>
        </w:rPr>
      </w:pPr>
      <w:r>
        <w:rPr>
          <w:rFonts w:ascii="SimSun" w:hAnsi="SimSun" w:eastAsia="SimSun" w:cs="SimSun"/>
          <w:sz w:val="25"/>
          <w:szCs w:val="25"/>
          <w:spacing w:val="-4"/>
        </w:rPr>
        <w:t>(4)掌握体育运动中体温、脉搏等的自我测评和监控方法，以及</w:t>
      </w:r>
      <w:r>
        <w:rPr>
          <w:rFonts w:ascii="SimSun" w:hAnsi="SimSun" w:eastAsia="SimSun" w:cs="SimSun"/>
          <w:sz w:val="25"/>
          <w:szCs w:val="25"/>
          <w:spacing w:val="13"/>
        </w:rPr>
        <w:t xml:space="preserve"> </w:t>
      </w:r>
      <w:r>
        <w:rPr>
          <w:rFonts w:ascii="SimSun" w:hAnsi="SimSun" w:eastAsia="SimSun" w:cs="SimSun"/>
          <w:sz w:val="25"/>
          <w:szCs w:val="25"/>
          <w:spacing w:val="-1"/>
        </w:rPr>
        <w:t>与同伴交流合作的方法等；理解体育运动对促进大脑健康、调控情</w:t>
      </w:r>
      <w:r>
        <w:rPr>
          <w:rFonts w:ascii="SimSun" w:hAnsi="SimSun" w:eastAsia="SimSun" w:cs="SimSun"/>
          <w:sz w:val="25"/>
          <w:szCs w:val="25"/>
          <w:spacing w:val="13"/>
        </w:rPr>
        <w:t xml:space="preserve"> </w:t>
      </w:r>
      <w:r>
        <w:rPr>
          <w:rFonts w:ascii="SimSun" w:hAnsi="SimSun" w:eastAsia="SimSun" w:cs="SimSun"/>
          <w:sz w:val="25"/>
          <w:szCs w:val="25"/>
          <w:spacing w:val="-10"/>
        </w:rPr>
        <w:t>绪、释放压力、预防焦虑和抑郁的作用。</w:t>
      </w:r>
    </w:p>
    <w:p>
      <w:pPr>
        <w:ind w:left="483"/>
        <w:spacing w:before="125" w:line="219" w:lineRule="auto"/>
        <w:rPr>
          <w:rFonts w:ascii="SimSun" w:hAnsi="SimSun" w:eastAsia="SimSun" w:cs="SimSun"/>
          <w:sz w:val="25"/>
          <w:szCs w:val="25"/>
        </w:rPr>
      </w:pPr>
      <w:r>
        <w:rPr>
          <w:rFonts w:ascii="SimSun" w:hAnsi="SimSun" w:eastAsia="SimSun" w:cs="SimSun"/>
          <w:sz w:val="25"/>
          <w:szCs w:val="25"/>
          <w:spacing w:val="-5"/>
        </w:rPr>
        <w:t>(5)理解性骚扰的危害，提高预防性骚扰的</w:t>
      </w:r>
      <w:r>
        <w:rPr>
          <w:rFonts w:ascii="SimSun" w:hAnsi="SimSun" w:eastAsia="SimSun" w:cs="SimSun"/>
          <w:sz w:val="25"/>
          <w:szCs w:val="25"/>
          <w:spacing w:val="-6"/>
        </w:rPr>
        <w:t>意识和能力。</w:t>
      </w:r>
    </w:p>
    <w:p>
      <w:pPr>
        <w:ind w:left="13" w:firstLine="470"/>
        <w:spacing w:before="134" w:line="268" w:lineRule="auto"/>
        <w:rPr>
          <w:rFonts w:ascii="SimSun" w:hAnsi="SimSun" w:eastAsia="SimSun" w:cs="SimSun"/>
          <w:sz w:val="25"/>
          <w:szCs w:val="25"/>
        </w:rPr>
      </w:pPr>
      <w:r>
        <w:rPr>
          <w:rFonts w:ascii="SimSun" w:hAnsi="SimSun" w:eastAsia="SimSun" w:cs="SimSun"/>
          <w:sz w:val="25"/>
          <w:szCs w:val="25"/>
          <w:spacing w:val="-1"/>
        </w:rPr>
        <w:t>(6)理解常规体检的具体项目、指标、意义和常见疾病的症状，</w:t>
      </w:r>
      <w:r>
        <w:rPr>
          <w:rFonts w:ascii="SimSun" w:hAnsi="SimSun" w:eastAsia="SimSun" w:cs="SimSun"/>
          <w:sz w:val="25"/>
          <w:szCs w:val="25"/>
          <w:spacing w:val="18"/>
        </w:rPr>
        <w:t xml:space="preserve"> </w:t>
      </w:r>
      <w:r>
        <w:rPr>
          <w:rFonts w:ascii="SimSun" w:hAnsi="SimSun" w:eastAsia="SimSun" w:cs="SimSun"/>
          <w:sz w:val="25"/>
          <w:szCs w:val="25"/>
          <w:spacing w:val="-11"/>
        </w:rPr>
        <w:t>掌握各种常见疾病的预防方法。</w:t>
      </w:r>
    </w:p>
    <w:p>
      <w:pPr>
        <w:ind w:left="13" w:right="67" w:firstLine="470"/>
        <w:spacing w:before="130" w:line="309" w:lineRule="auto"/>
        <w:rPr>
          <w:rFonts w:ascii="SimSun" w:hAnsi="SimSun" w:eastAsia="SimSun" w:cs="SimSun"/>
          <w:sz w:val="22"/>
          <w:szCs w:val="22"/>
        </w:rPr>
      </w:pPr>
      <w:r>
        <w:rPr>
          <w:rFonts w:ascii="SimSun" w:hAnsi="SimSun" w:eastAsia="SimSun" w:cs="SimSun"/>
          <w:sz w:val="22"/>
          <w:szCs w:val="22"/>
          <w:spacing w:val="25"/>
        </w:rPr>
        <w:t>(7)掌握预防运动伤病的知识与技能、溺水自</w:t>
      </w:r>
      <w:r>
        <w:rPr>
          <w:rFonts w:ascii="SimSun" w:hAnsi="SimSun" w:eastAsia="SimSun" w:cs="SimSun"/>
          <w:sz w:val="22"/>
          <w:szCs w:val="22"/>
          <w:spacing w:val="24"/>
        </w:rPr>
        <w:t>救和配合他救的方</w:t>
      </w:r>
      <w:r>
        <w:rPr>
          <w:rFonts w:ascii="SimSun" w:hAnsi="SimSun" w:eastAsia="SimSun" w:cs="SimSun"/>
          <w:sz w:val="22"/>
          <w:szCs w:val="22"/>
        </w:rPr>
        <w:t xml:space="preserve"> </w:t>
      </w:r>
      <w:r>
        <w:rPr>
          <w:rFonts w:ascii="SimSun" w:hAnsi="SimSun" w:eastAsia="SimSun" w:cs="SimSun"/>
          <w:sz w:val="22"/>
          <w:szCs w:val="22"/>
          <w:spacing w:val="22"/>
        </w:rPr>
        <w:t>法，掌握在踩踏事故、火灾、地震、海啸等突发事件中的自我保护和</w:t>
      </w:r>
      <w:r>
        <w:rPr>
          <w:rFonts w:ascii="SimSun" w:hAnsi="SimSun" w:eastAsia="SimSun" w:cs="SimSun"/>
          <w:sz w:val="22"/>
          <w:szCs w:val="22"/>
          <w:spacing w:val="6"/>
        </w:rPr>
        <w:t xml:space="preserve"> </w:t>
      </w:r>
      <w:r>
        <w:rPr>
          <w:rFonts w:ascii="SimSun" w:hAnsi="SimSun" w:eastAsia="SimSun" w:cs="SimSun"/>
          <w:sz w:val="22"/>
          <w:szCs w:val="22"/>
          <w:spacing w:val="19"/>
        </w:rPr>
        <w:t>逃生技能，以及重污染天气中的户外防护方法。</w:t>
      </w:r>
    </w:p>
    <w:p>
      <w:pPr>
        <w:pStyle w:val="BodyText"/>
        <w:spacing w:line="278" w:lineRule="auto"/>
        <w:rPr/>
      </w:pPr>
      <w:r/>
    </w:p>
    <w:p>
      <w:pPr>
        <w:ind w:left="377"/>
        <w:spacing w:before="72" w:line="221" w:lineRule="auto"/>
        <w:rPr>
          <w:rFonts w:ascii="SimHei" w:hAnsi="SimHei" w:eastAsia="SimHei" w:cs="SimHei"/>
          <w:sz w:val="22"/>
          <w:szCs w:val="22"/>
        </w:rPr>
      </w:pPr>
      <w:r>
        <w:rPr>
          <w:rFonts w:ascii="SimHei" w:hAnsi="SimHei" w:eastAsia="SimHei" w:cs="SimHei"/>
          <w:sz w:val="22"/>
          <w:szCs w:val="22"/>
          <w:b/>
          <w:bCs/>
          <w:spacing w:val="16"/>
        </w:rPr>
        <w:t>【学业要求】</w:t>
      </w:r>
    </w:p>
    <w:p>
      <w:pPr>
        <w:pStyle w:val="BodyText"/>
        <w:spacing w:line="279" w:lineRule="auto"/>
        <w:rPr/>
      </w:pPr>
      <w:r/>
    </w:p>
    <w:p>
      <w:pPr>
        <w:ind w:left="13" w:right="64" w:firstLine="470"/>
        <w:spacing w:before="82" w:line="280" w:lineRule="auto"/>
        <w:rPr>
          <w:rFonts w:ascii="SimSun" w:hAnsi="SimSun" w:eastAsia="SimSun" w:cs="SimSun"/>
          <w:sz w:val="25"/>
          <w:szCs w:val="25"/>
        </w:rPr>
      </w:pPr>
      <w:r>
        <w:rPr>
          <w:rFonts w:ascii="SimSun" w:hAnsi="SimSun" w:eastAsia="SimSun" w:cs="SimSun"/>
          <w:sz w:val="25"/>
          <w:szCs w:val="25"/>
          <w:spacing w:val="-4"/>
        </w:rPr>
        <w:t>(1)体育锻炼时能进行自我监控，预防运动伤病和性骚扰，调控</w:t>
      </w:r>
      <w:r>
        <w:rPr>
          <w:rFonts w:ascii="SimSun" w:hAnsi="SimSun" w:eastAsia="SimSun" w:cs="SimSun"/>
          <w:sz w:val="25"/>
          <w:szCs w:val="25"/>
          <w:spacing w:val="10"/>
        </w:rPr>
        <w:t xml:space="preserve"> </w:t>
      </w:r>
      <w:r>
        <w:rPr>
          <w:rFonts w:ascii="SimSun" w:hAnsi="SimSun" w:eastAsia="SimSun" w:cs="SimSun"/>
          <w:sz w:val="25"/>
          <w:szCs w:val="25"/>
          <w:spacing w:val="9"/>
        </w:rPr>
        <w:t>情绪、缓解压力、应对挫折，预防焦虑和抑郁；具有合作意识和</w:t>
      </w:r>
      <w:r>
        <w:rPr>
          <w:rFonts w:ascii="SimSun" w:hAnsi="SimSun" w:eastAsia="SimSun" w:cs="SimSun"/>
          <w:sz w:val="25"/>
          <w:szCs w:val="25"/>
          <w:spacing w:val="17"/>
        </w:rPr>
        <w:t xml:space="preserve"> </w:t>
      </w:r>
      <w:r>
        <w:rPr>
          <w:rFonts w:ascii="SimSun" w:hAnsi="SimSun" w:eastAsia="SimSun" w:cs="SimSun"/>
          <w:sz w:val="25"/>
          <w:szCs w:val="25"/>
          <w:spacing w:val="-8"/>
        </w:rPr>
        <w:t>能力。</w:t>
      </w:r>
    </w:p>
    <w:p>
      <w:pPr>
        <w:ind w:left="13" w:right="94" w:firstLine="470"/>
        <w:spacing w:before="121" w:line="261" w:lineRule="auto"/>
        <w:rPr>
          <w:rFonts w:ascii="SimSun" w:hAnsi="SimSun" w:eastAsia="SimSun" w:cs="SimSun"/>
          <w:sz w:val="25"/>
          <w:szCs w:val="25"/>
        </w:rPr>
      </w:pPr>
      <w:r>
        <w:rPr>
          <w:rFonts w:ascii="SimSun" w:hAnsi="SimSun" w:eastAsia="SimSun" w:cs="SimSun"/>
          <w:sz w:val="25"/>
          <w:szCs w:val="25"/>
          <w:spacing w:val="-4"/>
        </w:rPr>
        <w:t>(2)养成良好的卫生习惯，建立公共卫生意识；定期参加常规体</w:t>
      </w:r>
      <w:r>
        <w:rPr>
          <w:rFonts w:ascii="SimSun" w:hAnsi="SimSun" w:eastAsia="SimSun" w:cs="SimSun"/>
          <w:sz w:val="25"/>
          <w:szCs w:val="25"/>
          <w:spacing w:val="10"/>
        </w:rPr>
        <w:t xml:space="preserve"> </w:t>
      </w:r>
      <w:r>
        <w:rPr>
          <w:rFonts w:ascii="SimSun" w:hAnsi="SimSun" w:eastAsia="SimSun" w:cs="SimSun"/>
          <w:sz w:val="25"/>
          <w:szCs w:val="25"/>
          <w:spacing w:val="-10"/>
        </w:rPr>
        <w:t>检；科学用脑，劳逸结合，形成健康的生活方式。</w:t>
      </w:r>
    </w:p>
    <w:p>
      <w:pPr>
        <w:ind w:left="13" w:right="74" w:firstLine="470"/>
        <w:spacing w:before="134" w:line="280" w:lineRule="auto"/>
        <w:rPr>
          <w:rFonts w:ascii="SimSun" w:hAnsi="SimSun" w:eastAsia="SimSun" w:cs="SimSun"/>
          <w:sz w:val="25"/>
          <w:szCs w:val="25"/>
        </w:rPr>
      </w:pPr>
      <w:r>
        <w:rPr>
          <w:rFonts w:ascii="SimSun" w:hAnsi="SimSun" w:eastAsia="SimSun" w:cs="SimSun"/>
          <w:sz w:val="25"/>
          <w:szCs w:val="25"/>
          <w:spacing w:val="-3"/>
        </w:rPr>
        <w:t>(3)在发生各类自然灾害和公共安全事件时</w:t>
      </w:r>
      <w:r>
        <w:rPr>
          <w:rFonts w:ascii="SimSun" w:hAnsi="SimSun" w:eastAsia="SimSun" w:cs="SimSun"/>
          <w:sz w:val="25"/>
          <w:szCs w:val="25"/>
          <w:spacing w:val="-4"/>
        </w:rPr>
        <w:t>能自我保护、逃生和</w:t>
      </w:r>
      <w:r>
        <w:rPr>
          <w:rFonts w:ascii="SimSun" w:hAnsi="SimSun" w:eastAsia="SimSun" w:cs="SimSun"/>
          <w:sz w:val="25"/>
          <w:szCs w:val="25"/>
        </w:rPr>
        <w:t xml:space="preserve"> </w:t>
      </w:r>
      <w:r>
        <w:rPr>
          <w:rFonts w:ascii="SimSun" w:hAnsi="SimSun" w:eastAsia="SimSun" w:cs="SimSun"/>
          <w:sz w:val="25"/>
          <w:szCs w:val="25"/>
        </w:rPr>
        <w:t>求助，溺水时能积极自救和配合他救，提高对各种突发事件的应变</w:t>
      </w:r>
      <w:r>
        <w:rPr>
          <w:rFonts w:ascii="SimSun" w:hAnsi="SimSun" w:eastAsia="SimSun" w:cs="SimSun"/>
          <w:sz w:val="25"/>
          <w:szCs w:val="25"/>
          <w:spacing w:val="9"/>
        </w:rPr>
        <w:t xml:space="preserve"> </w:t>
      </w:r>
      <w:r>
        <w:rPr>
          <w:rFonts w:ascii="SimSun" w:hAnsi="SimSun" w:eastAsia="SimSun" w:cs="SimSun"/>
          <w:sz w:val="25"/>
          <w:szCs w:val="25"/>
          <w:spacing w:val="-8"/>
        </w:rPr>
        <w:t>能力。</w:t>
      </w:r>
    </w:p>
    <w:p>
      <w:pPr>
        <w:spacing w:line="280" w:lineRule="auto"/>
        <w:sectPr>
          <w:headerReference w:type="default" r:id="rId7"/>
          <w:footerReference w:type="default" r:id="rId42"/>
          <w:pgSz w:w="10440" w:h="14740"/>
          <w:pgMar w:top="400" w:right="1524" w:bottom="1191" w:left="1566" w:header="0" w:footer="1047" w:gutter="0"/>
        </w:sectPr>
        <w:rPr>
          <w:rFonts w:ascii="SimSun" w:hAnsi="SimSun" w:eastAsia="SimSun" w:cs="SimSun"/>
          <w:sz w:val="25"/>
          <w:szCs w:val="25"/>
        </w:rPr>
      </w:pPr>
    </w:p>
    <w:p>
      <w:pPr>
        <w:pStyle w:val="BodyText"/>
        <w:spacing w:line="274" w:lineRule="auto"/>
        <w:rPr/>
      </w:pPr>
      <w:r/>
    </w:p>
    <w:p>
      <w:pPr>
        <w:pStyle w:val="BodyText"/>
        <w:spacing w:line="274" w:lineRule="auto"/>
        <w:rPr/>
      </w:pPr>
      <w:r/>
    </w:p>
    <w:p>
      <w:pPr>
        <w:ind w:left="372"/>
        <w:spacing w:before="74"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301" w:lineRule="auto"/>
        <w:rPr/>
      </w:pPr>
      <w:r/>
    </w:p>
    <w:p>
      <w:pPr>
        <w:ind w:left="3" w:right="37" w:firstLine="480"/>
        <w:spacing w:before="75" w:line="295" w:lineRule="auto"/>
        <w:rPr>
          <w:rFonts w:ascii="SimSun" w:hAnsi="SimSun" w:eastAsia="SimSun" w:cs="SimSun"/>
          <w:sz w:val="23"/>
          <w:szCs w:val="23"/>
        </w:rPr>
      </w:pPr>
      <w:r>
        <w:rPr>
          <w:rFonts w:ascii="SimSun" w:hAnsi="SimSun" w:eastAsia="SimSun" w:cs="SimSun"/>
          <w:sz w:val="23"/>
          <w:szCs w:val="23"/>
          <w:spacing w:val="15"/>
        </w:rPr>
        <w:t>(1)重视课内与课外有机结合，如引导学生向亲友讲述控烟、反</w:t>
      </w:r>
      <w:r>
        <w:rPr>
          <w:rFonts w:ascii="SimSun" w:hAnsi="SimSun" w:eastAsia="SimSun" w:cs="SimSun"/>
          <w:sz w:val="23"/>
          <w:szCs w:val="23"/>
          <w:spacing w:val="16"/>
        </w:rPr>
        <w:t xml:space="preserve"> </w:t>
      </w:r>
      <w:r>
        <w:rPr>
          <w:rFonts w:ascii="SimSun" w:hAnsi="SimSun" w:eastAsia="SimSun" w:cs="SimSun"/>
          <w:sz w:val="23"/>
          <w:szCs w:val="23"/>
          <w:spacing w:val="12"/>
        </w:rPr>
        <w:t>兴奋剂、禁毒的相关法律法规及肥胖的危害和致因，模拟演示安全简</w:t>
      </w:r>
      <w:r>
        <w:rPr>
          <w:rFonts w:ascii="SimSun" w:hAnsi="SimSun" w:eastAsia="SimSun" w:cs="SimSun"/>
          <w:sz w:val="23"/>
          <w:szCs w:val="23"/>
          <w:spacing w:val="5"/>
        </w:rPr>
        <w:t xml:space="preserve"> </w:t>
      </w:r>
      <w:r>
        <w:rPr>
          <w:rFonts w:ascii="SimSun" w:hAnsi="SimSun" w:eastAsia="SimSun" w:cs="SimSun"/>
          <w:sz w:val="23"/>
          <w:szCs w:val="23"/>
          <w:spacing w:val="39"/>
        </w:rPr>
        <w:t>单的止血方法、溺水自救和配合他救的方法，用身</w:t>
      </w:r>
      <w:r>
        <w:rPr>
          <w:rFonts w:ascii="SimSun" w:hAnsi="SimSun" w:eastAsia="SimSun" w:cs="SimSun"/>
          <w:sz w:val="23"/>
          <w:szCs w:val="23"/>
          <w:spacing w:val="38"/>
        </w:rPr>
        <w:t>体质量指数</w:t>
      </w:r>
      <w:r>
        <w:rPr>
          <w:rFonts w:ascii="SimSun" w:hAnsi="SimSun" w:eastAsia="SimSun" w:cs="SimSun"/>
          <w:sz w:val="23"/>
          <w:szCs w:val="23"/>
        </w:rPr>
        <w:t xml:space="preserve"> </w:t>
      </w:r>
      <w:r>
        <w:rPr>
          <w:rFonts w:ascii="Times New Roman" w:hAnsi="Times New Roman" w:eastAsia="Times New Roman" w:cs="Times New Roman"/>
          <w:sz w:val="23"/>
          <w:szCs w:val="23"/>
          <w:spacing w:val="9"/>
        </w:rPr>
        <w:t>(</w:t>
      </w:r>
      <w:r>
        <w:rPr>
          <w:rFonts w:ascii="Times New Roman" w:hAnsi="Times New Roman" w:eastAsia="Times New Roman" w:cs="Times New Roman"/>
          <w:sz w:val="23"/>
          <w:szCs w:val="23"/>
        </w:rPr>
        <w:t>BMI</w:t>
      </w:r>
      <w:r>
        <w:rPr>
          <w:rFonts w:ascii="Times New Roman" w:hAnsi="Times New Roman" w:eastAsia="Times New Roman" w:cs="Times New Roman"/>
          <w:sz w:val="23"/>
          <w:szCs w:val="23"/>
          <w:spacing w:val="9"/>
        </w:rPr>
        <w:t>)   </w:t>
      </w:r>
      <w:r>
        <w:rPr>
          <w:rFonts w:ascii="SimSun" w:hAnsi="SimSun" w:eastAsia="SimSun" w:cs="SimSun"/>
          <w:sz w:val="23"/>
          <w:szCs w:val="23"/>
          <w:spacing w:val="9"/>
        </w:rPr>
        <w:t>测评自己和家庭成员的体重等，提高学生的实践操作能力。</w:t>
      </w:r>
    </w:p>
    <w:p>
      <w:pPr>
        <w:ind w:left="3" w:right="21" w:firstLine="480"/>
        <w:spacing w:before="210" w:line="298" w:lineRule="auto"/>
        <w:rPr>
          <w:rFonts w:ascii="SimSun" w:hAnsi="SimSun" w:eastAsia="SimSun" w:cs="SimSun"/>
          <w:sz w:val="23"/>
          <w:szCs w:val="23"/>
        </w:rPr>
      </w:pPr>
      <w:r>
        <w:rPr>
          <w:rFonts w:ascii="SimSun" w:hAnsi="SimSun" w:eastAsia="SimSun" w:cs="SimSun"/>
          <w:sz w:val="23"/>
          <w:szCs w:val="23"/>
          <w:spacing w:val="16"/>
        </w:rPr>
        <w:t>(2)开展探究学习，引导学生独立思考、研讨和实践体</w:t>
      </w:r>
      <w:r>
        <w:rPr>
          <w:rFonts w:ascii="SimSun" w:hAnsi="SimSun" w:eastAsia="SimSun" w:cs="SimSun"/>
          <w:sz w:val="23"/>
          <w:szCs w:val="23"/>
          <w:spacing w:val="15"/>
        </w:rPr>
        <w:t>验，探索</w:t>
      </w:r>
      <w:r>
        <w:rPr>
          <w:rFonts w:ascii="SimSun" w:hAnsi="SimSun" w:eastAsia="SimSun" w:cs="SimSun"/>
          <w:sz w:val="23"/>
          <w:szCs w:val="23"/>
        </w:rPr>
        <w:t xml:space="preserve"> </w:t>
      </w:r>
      <w:r>
        <w:rPr>
          <w:rFonts w:ascii="SimSun" w:hAnsi="SimSun" w:eastAsia="SimSun" w:cs="SimSun"/>
          <w:sz w:val="23"/>
          <w:szCs w:val="23"/>
          <w:spacing w:val="13"/>
        </w:rPr>
        <w:t>适合自己的释放压力、缓解焦虑的有效方法，制</w:t>
      </w:r>
      <w:r>
        <w:rPr>
          <w:rFonts w:ascii="SimSun" w:hAnsi="SimSun" w:eastAsia="SimSun" w:cs="SimSun"/>
          <w:sz w:val="23"/>
          <w:szCs w:val="23"/>
          <w:spacing w:val="12"/>
        </w:rPr>
        <w:t>订预防肥胖或营养不</w:t>
      </w:r>
      <w:r>
        <w:rPr>
          <w:rFonts w:ascii="SimSun" w:hAnsi="SimSun" w:eastAsia="SimSun" w:cs="SimSun"/>
          <w:sz w:val="23"/>
          <w:szCs w:val="23"/>
        </w:rPr>
        <w:t xml:space="preserve"> </w:t>
      </w:r>
      <w:r>
        <w:rPr>
          <w:rFonts w:ascii="SimSun" w:hAnsi="SimSun" w:eastAsia="SimSun" w:cs="SimSun"/>
          <w:sz w:val="23"/>
          <w:szCs w:val="23"/>
          <w:spacing w:val="8"/>
        </w:rPr>
        <w:t>良的方案等，培养学生分析问题和解决问题的能力。</w:t>
      </w:r>
    </w:p>
    <w:p>
      <w:pPr>
        <w:ind w:left="3" w:right="35" w:firstLine="480"/>
        <w:spacing w:before="145" w:line="302" w:lineRule="auto"/>
        <w:rPr>
          <w:rFonts w:ascii="SimSun" w:hAnsi="SimSun" w:eastAsia="SimSun" w:cs="SimSun"/>
          <w:sz w:val="23"/>
          <w:szCs w:val="23"/>
        </w:rPr>
      </w:pPr>
      <w:r>
        <w:rPr>
          <w:rFonts w:ascii="SimSun" w:hAnsi="SimSun" w:eastAsia="SimSun" w:cs="SimSun"/>
          <w:sz w:val="23"/>
          <w:szCs w:val="23"/>
          <w:spacing w:val="23"/>
        </w:rPr>
        <w:t>(3)积极开发和利用健康教育课程资源，如应用健康教育的课</w:t>
      </w:r>
      <w:r>
        <w:rPr>
          <w:rFonts w:ascii="SimSun" w:hAnsi="SimSun" w:eastAsia="SimSun" w:cs="SimSun"/>
          <w:sz w:val="23"/>
          <w:szCs w:val="23"/>
          <w:spacing w:val="18"/>
        </w:rPr>
        <w:t xml:space="preserve"> </w:t>
      </w:r>
      <w:r>
        <w:rPr>
          <w:rFonts w:ascii="SimSun" w:hAnsi="SimSun" w:eastAsia="SimSun" w:cs="SimSun"/>
          <w:sz w:val="23"/>
          <w:szCs w:val="23"/>
          <w:spacing w:val="12"/>
        </w:rPr>
        <w:t>件、图文资料、音像制品等进行教学，组织学生参与各类健康教</w:t>
      </w:r>
      <w:r>
        <w:rPr>
          <w:rFonts w:ascii="SimSun" w:hAnsi="SimSun" w:eastAsia="SimSun" w:cs="SimSun"/>
          <w:sz w:val="23"/>
          <w:szCs w:val="23"/>
          <w:spacing w:val="11"/>
        </w:rPr>
        <w:t>育活</w:t>
      </w:r>
      <w:r>
        <w:rPr>
          <w:rFonts w:ascii="SimSun" w:hAnsi="SimSun" w:eastAsia="SimSun" w:cs="SimSun"/>
          <w:sz w:val="23"/>
          <w:szCs w:val="23"/>
        </w:rPr>
        <w:t xml:space="preserve"> </w:t>
      </w:r>
      <w:r>
        <w:rPr>
          <w:rFonts w:ascii="SimSun" w:hAnsi="SimSun" w:eastAsia="SimSun" w:cs="SimSun"/>
          <w:sz w:val="23"/>
          <w:szCs w:val="23"/>
          <w:spacing w:val="12"/>
        </w:rPr>
        <w:t>动、参观健康教育主题展览，邀请家长或社会专业人士走进健康教育</w:t>
      </w:r>
      <w:r>
        <w:rPr>
          <w:rFonts w:ascii="SimSun" w:hAnsi="SimSun" w:eastAsia="SimSun" w:cs="SimSun"/>
          <w:sz w:val="23"/>
          <w:szCs w:val="23"/>
          <w:spacing w:val="7"/>
        </w:rPr>
        <w:t xml:space="preserve"> </w:t>
      </w:r>
      <w:r>
        <w:rPr>
          <w:rFonts w:ascii="SimSun" w:hAnsi="SimSun" w:eastAsia="SimSun" w:cs="SimSun"/>
          <w:sz w:val="23"/>
          <w:szCs w:val="23"/>
          <w:spacing w:val="9"/>
        </w:rPr>
        <w:t>课堂等，提升教学效果，加深学生对身心健康的理解。</w:t>
      </w:r>
    </w:p>
    <w:p>
      <w:pPr>
        <w:pStyle w:val="BodyText"/>
        <w:spacing w:line="384" w:lineRule="auto"/>
        <w:rPr/>
      </w:pPr>
      <w:r/>
    </w:p>
    <w:p>
      <w:pPr>
        <w:ind w:left="488"/>
        <w:spacing w:before="111" w:line="220" w:lineRule="auto"/>
        <w:outlineLvl w:val="1"/>
        <w:rPr>
          <w:rFonts w:ascii="SimSun" w:hAnsi="SimSun" w:eastAsia="SimSun" w:cs="SimSun"/>
          <w:sz w:val="34"/>
          <w:szCs w:val="34"/>
        </w:rPr>
      </w:pPr>
      <w:bookmarkStart w:name="bookmark11" w:id="19"/>
      <w:bookmarkEnd w:id="19"/>
      <w:r>
        <w:rPr>
          <w:rFonts w:ascii="SimSun" w:hAnsi="SimSun" w:eastAsia="SimSun" w:cs="SimSun"/>
          <w:sz w:val="34"/>
          <w:szCs w:val="34"/>
          <w:b/>
          <w:bCs/>
          <w:spacing w:val="5"/>
        </w:rPr>
        <w:t>(四)专项运动技能</w:t>
      </w:r>
    </w:p>
    <w:p>
      <w:pPr>
        <w:pStyle w:val="BodyText"/>
        <w:spacing w:line="452" w:lineRule="auto"/>
        <w:rPr/>
      </w:pPr>
      <w:r/>
    </w:p>
    <w:p>
      <w:pPr>
        <w:ind w:left="3" w:right="22" w:firstLine="480"/>
        <w:spacing w:before="75" w:line="330" w:lineRule="auto"/>
        <w:jc w:val="both"/>
        <w:rPr>
          <w:rFonts w:ascii="SimSun" w:hAnsi="SimSun" w:eastAsia="SimSun" w:cs="SimSun"/>
          <w:sz w:val="23"/>
          <w:szCs w:val="23"/>
        </w:rPr>
      </w:pPr>
      <w:r>
        <w:rPr>
          <w:rFonts w:ascii="SimSun" w:hAnsi="SimSun" w:eastAsia="SimSun" w:cs="SimSun"/>
          <w:sz w:val="23"/>
          <w:szCs w:val="23"/>
          <w:spacing w:val="12"/>
        </w:rPr>
        <w:t>专项运动技能包括球类运动、田径类运动、体操类运动、水上或</w:t>
      </w:r>
      <w:r>
        <w:rPr>
          <w:rFonts w:ascii="SimSun" w:hAnsi="SimSun" w:eastAsia="SimSun" w:cs="SimSun"/>
          <w:sz w:val="23"/>
          <w:szCs w:val="23"/>
          <w:spacing w:val="3"/>
        </w:rPr>
        <w:t xml:space="preserve"> </w:t>
      </w:r>
      <w:r>
        <w:rPr>
          <w:rFonts w:ascii="SimSun" w:hAnsi="SimSun" w:eastAsia="SimSun" w:cs="SimSun"/>
          <w:sz w:val="23"/>
          <w:szCs w:val="23"/>
          <w:spacing w:val="12"/>
        </w:rPr>
        <w:t>冰雪类运动、中华传统体育类运动、新兴体育类运动六类，每类包含</w:t>
      </w:r>
      <w:r>
        <w:rPr>
          <w:rFonts w:ascii="SimSun" w:hAnsi="SimSun" w:eastAsia="SimSun" w:cs="SimSun"/>
          <w:sz w:val="23"/>
          <w:szCs w:val="23"/>
        </w:rPr>
        <w:t xml:space="preserve"> </w:t>
      </w:r>
      <w:r>
        <w:rPr>
          <w:rFonts w:ascii="SimSun" w:hAnsi="SimSun" w:eastAsia="SimSun" w:cs="SimSun"/>
          <w:sz w:val="23"/>
          <w:szCs w:val="23"/>
          <w:spacing w:val="21"/>
        </w:rPr>
        <w:t>若干运动项目。为使学校更好地设计和安排某类运动项目的课程内</w:t>
      </w:r>
      <w:r>
        <w:rPr>
          <w:rFonts w:ascii="SimSun" w:hAnsi="SimSun" w:eastAsia="SimSun" w:cs="SimSun"/>
          <w:sz w:val="23"/>
          <w:szCs w:val="23"/>
          <w:spacing w:val="1"/>
        </w:rPr>
        <w:t xml:space="preserve"> </w:t>
      </w:r>
      <w:r>
        <w:rPr>
          <w:rFonts w:ascii="SimSun" w:hAnsi="SimSun" w:eastAsia="SimSun" w:cs="SimSun"/>
          <w:sz w:val="23"/>
          <w:szCs w:val="23"/>
          <w:spacing w:val="12"/>
        </w:rPr>
        <w:t>容，本标准归纳和提出了每类运动的总体内容要求、学业要求和教学</w:t>
      </w:r>
      <w:r>
        <w:rPr>
          <w:rFonts w:ascii="SimSun" w:hAnsi="SimSun" w:eastAsia="SimSun" w:cs="SimSun"/>
          <w:sz w:val="23"/>
          <w:szCs w:val="23"/>
          <w:spacing w:val="1"/>
        </w:rPr>
        <w:t xml:space="preserve"> </w:t>
      </w:r>
      <w:r>
        <w:rPr>
          <w:rFonts w:ascii="SimSun" w:hAnsi="SimSun" w:eastAsia="SimSun" w:cs="SimSun"/>
          <w:sz w:val="23"/>
          <w:szCs w:val="23"/>
          <w:spacing w:val="25"/>
        </w:rPr>
        <w:t>提示，并各选择3个项目作为案例，分水平提出具体内容要求</w:t>
      </w:r>
      <w:r>
        <w:rPr>
          <w:rFonts w:ascii="SimSun" w:hAnsi="SimSun" w:eastAsia="SimSun" w:cs="SimSun"/>
          <w:sz w:val="23"/>
          <w:szCs w:val="23"/>
          <w:spacing w:val="24"/>
        </w:rPr>
        <w:t>。其</w:t>
      </w:r>
      <w:r>
        <w:rPr>
          <w:rFonts w:ascii="SimSun" w:hAnsi="SimSun" w:eastAsia="SimSun" w:cs="SimSun"/>
          <w:sz w:val="23"/>
          <w:szCs w:val="23"/>
        </w:rPr>
        <w:t xml:space="preserve"> </w:t>
      </w:r>
      <w:r>
        <w:rPr>
          <w:rFonts w:ascii="SimSun" w:hAnsi="SimSun" w:eastAsia="SimSun" w:cs="SimSun"/>
          <w:sz w:val="23"/>
          <w:szCs w:val="23"/>
          <w:spacing w:val="12"/>
        </w:rPr>
        <w:t>中，内容要求主要包括基础知识与基本技能、技战术运用、体能、展</w:t>
      </w:r>
      <w:r>
        <w:rPr>
          <w:rFonts w:ascii="SimSun" w:hAnsi="SimSun" w:eastAsia="SimSun" w:cs="SimSun"/>
          <w:sz w:val="23"/>
          <w:szCs w:val="23"/>
          <w:spacing w:val="1"/>
        </w:rPr>
        <w:t xml:space="preserve"> </w:t>
      </w:r>
      <w:r>
        <w:rPr>
          <w:rFonts w:ascii="SimSun" w:hAnsi="SimSun" w:eastAsia="SimSun" w:cs="SimSun"/>
          <w:sz w:val="23"/>
          <w:szCs w:val="23"/>
          <w:spacing w:val="12"/>
        </w:rPr>
        <w:t>示或比赛、规则与裁判方法、观赏与评价。学校可据此举一反三，结</w:t>
      </w:r>
      <w:r>
        <w:rPr>
          <w:rFonts w:ascii="SimSun" w:hAnsi="SimSun" w:eastAsia="SimSun" w:cs="SimSun"/>
          <w:sz w:val="23"/>
          <w:szCs w:val="23"/>
          <w:spacing w:val="2"/>
        </w:rPr>
        <w:t xml:space="preserve"> </w:t>
      </w:r>
      <w:r>
        <w:rPr>
          <w:rFonts w:ascii="SimSun" w:hAnsi="SimSun" w:eastAsia="SimSun" w:cs="SimSun"/>
          <w:sz w:val="23"/>
          <w:szCs w:val="23"/>
          <w:spacing w:val="9"/>
        </w:rPr>
        <w:t>合实际情况，创造性地设计其他运动项目的课程内</w:t>
      </w:r>
      <w:r>
        <w:rPr>
          <w:rFonts w:ascii="SimSun" w:hAnsi="SimSun" w:eastAsia="SimSun" w:cs="SimSun"/>
          <w:sz w:val="23"/>
          <w:szCs w:val="23"/>
          <w:spacing w:val="8"/>
        </w:rPr>
        <w:t>容。</w:t>
      </w:r>
    </w:p>
    <w:p>
      <w:pPr>
        <w:ind w:left="487"/>
        <w:spacing w:before="270" w:line="221" w:lineRule="auto"/>
        <w:rPr>
          <w:rFonts w:ascii="SimHei" w:hAnsi="SimHei" w:eastAsia="SimHei" w:cs="SimHei"/>
          <w:sz w:val="23"/>
          <w:szCs w:val="23"/>
        </w:rPr>
      </w:pPr>
      <w:r>
        <w:rPr>
          <w:rFonts w:ascii="SimSun" w:hAnsi="SimSun" w:eastAsia="SimSun" w:cs="SimSun"/>
          <w:sz w:val="23"/>
          <w:szCs w:val="23"/>
          <w:b/>
          <w:bCs/>
          <w:spacing w:val="2"/>
        </w:rPr>
        <w:t>1.</w:t>
      </w:r>
      <w:r>
        <w:rPr>
          <w:rFonts w:ascii="SimSun" w:hAnsi="SimSun" w:eastAsia="SimSun" w:cs="SimSun"/>
          <w:sz w:val="23"/>
          <w:szCs w:val="23"/>
          <w:spacing w:val="-56"/>
        </w:rPr>
        <w:t xml:space="preserve"> </w:t>
      </w:r>
      <w:r>
        <w:rPr>
          <w:rFonts w:ascii="SimHei" w:hAnsi="SimHei" w:eastAsia="SimHei" w:cs="SimHei"/>
          <w:sz w:val="23"/>
          <w:szCs w:val="23"/>
          <w:b/>
          <w:bCs/>
          <w:spacing w:val="2"/>
        </w:rPr>
        <w:t>球类运动</w:t>
      </w:r>
    </w:p>
    <w:p>
      <w:pPr>
        <w:pStyle w:val="BodyText"/>
        <w:spacing w:line="283" w:lineRule="auto"/>
        <w:rPr/>
      </w:pPr>
      <w:r/>
    </w:p>
    <w:p>
      <w:pPr>
        <w:ind w:left="3" w:right="16" w:firstLine="480"/>
        <w:spacing w:before="76" w:line="339" w:lineRule="auto"/>
        <w:rPr>
          <w:rFonts w:ascii="SimSun" w:hAnsi="SimSun" w:eastAsia="SimSun" w:cs="SimSun"/>
          <w:sz w:val="23"/>
          <w:szCs w:val="23"/>
        </w:rPr>
      </w:pPr>
      <w:r>
        <w:rPr>
          <w:rFonts w:ascii="SimSun" w:hAnsi="SimSun" w:eastAsia="SimSun" w:cs="SimSun"/>
          <w:sz w:val="23"/>
          <w:szCs w:val="23"/>
          <w:spacing w:val="12"/>
        </w:rPr>
        <w:t>球类运动是人们为了实现自我发展和休闲娱乐而创造的以球为载</w:t>
      </w:r>
      <w:r>
        <w:rPr>
          <w:rFonts w:ascii="SimSun" w:hAnsi="SimSun" w:eastAsia="SimSun" w:cs="SimSun"/>
          <w:sz w:val="23"/>
          <w:szCs w:val="23"/>
          <w:spacing w:val="2"/>
        </w:rPr>
        <w:t xml:space="preserve"> </w:t>
      </w:r>
      <w:r>
        <w:rPr>
          <w:rFonts w:ascii="SimSun" w:hAnsi="SimSun" w:eastAsia="SimSun" w:cs="SimSun"/>
          <w:sz w:val="23"/>
          <w:szCs w:val="23"/>
          <w:spacing w:val="5"/>
        </w:rPr>
        <w:t>体，在开放和对抗情境中合理运用攻防技战术，以战胜对方为直接目的</w:t>
      </w:r>
    </w:p>
    <w:p>
      <w:pPr>
        <w:spacing w:line="339" w:lineRule="auto"/>
        <w:sectPr>
          <w:headerReference w:type="default" r:id="rId37"/>
          <w:footerReference w:type="default" r:id="rId43"/>
          <w:pgSz w:w="10440" w:h="14740"/>
          <w:pgMar w:top="1157" w:right="1566" w:bottom="1194" w:left="1566" w:header="803" w:footer="1059" w:gutter="0"/>
        </w:sectPr>
        <w:rPr>
          <w:rFonts w:ascii="SimSun" w:hAnsi="SimSun" w:eastAsia="SimSun" w:cs="SimSun"/>
          <w:sz w:val="23"/>
          <w:szCs w:val="23"/>
        </w:rPr>
      </w:pPr>
    </w:p>
    <w:p>
      <w:pPr>
        <w:pStyle w:val="BodyText"/>
        <w:spacing w:line="379" w:lineRule="auto"/>
        <w:rPr/>
      </w:pPr>
      <w:r/>
    </w:p>
    <w:p>
      <w:pPr>
        <w:spacing w:before="74" w:line="219" w:lineRule="auto"/>
        <w:jc w:val="right"/>
        <w:rPr>
          <w:rFonts w:ascii="Times New Roman" w:hAnsi="Times New Roman" w:eastAsia="Times New Roman" w:cs="Times New Roman"/>
          <w:sz w:val="23"/>
          <w:szCs w:val="23"/>
        </w:rPr>
      </w:pPr>
      <w:r>
        <w:rPr>
          <w:rFonts w:ascii="SimSun" w:hAnsi="SimSun" w:eastAsia="SimSun" w:cs="SimSun"/>
          <w:sz w:val="23"/>
          <w:szCs w:val="23"/>
          <w:b/>
          <w:bCs/>
          <w:spacing w:val="-33"/>
          <w:w w:val="92"/>
        </w:rPr>
        <w:t>四、课程内</w:t>
      </w:r>
      <w:r>
        <w:rPr>
          <w:rFonts w:ascii="SimSun" w:hAnsi="SimSun" w:eastAsia="SimSun" w:cs="SimSun"/>
          <w:sz w:val="23"/>
          <w:szCs w:val="23"/>
          <w:b/>
          <w:bCs/>
          <w:spacing w:val="-32"/>
          <w:w w:val="92"/>
        </w:rPr>
        <w:t>容</w:t>
      </w:r>
      <w:r>
        <w:rPr>
          <w:rFonts w:ascii="Times New Roman" w:hAnsi="Times New Roman" w:eastAsia="Times New Roman" w:cs="Times New Roman"/>
          <w:sz w:val="23"/>
          <w:szCs w:val="23"/>
          <w:spacing w:val="-6"/>
          <w:w w:val="92"/>
        </w:rPr>
        <w:t>I</w:t>
      </w:r>
    </w:p>
    <w:p>
      <w:pPr>
        <w:pStyle w:val="BodyText"/>
        <w:spacing w:line="391" w:lineRule="auto"/>
        <w:rPr/>
      </w:pPr>
      <w:r/>
    </w:p>
    <w:p>
      <w:pPr>
        <w:ind w:left="13" w:right="84"/>
        <w:spacing w:before="75" w:line="337" w:lineRule="auto"/>
        <w:jc w:val="both"/>
        <w:rPr>
          <w:rFonts w:ascii="SimSun" w:hAnsi="SimSun" w:eastAsia="SimSun" w:cs="SimSun"/>
          <w:sz w:val="23"/>
          <w:szCs w:val="23"/>
        </w:rPr>
      </w:pPr>
      <w:r>
        <w:rPr>
          <w:rFonts w:ascii="SimSun" w:hAnsi="SimSun" w:eastAsia="SimSun" w:cs="SimSun"/>
          <w:sz w:val="23"/>
          <w:szCs w:val="23"/>
          <w:spacing w:val="12"/>
        </w:rPr>
        <w:t>的体育活动。球类运动的主要特点是结果的不确定性</w:t>
      </w:r>
      <w:r>
        <w:rPr>
          <w:rFonts w:ascii="SimSun" w:hAnsi="SimSun" w:eastAsia="SimSun" w:cs="SimSun"/>
          <w:sz w:val="23"/>
          <w:szCs w:val="23"/>
          <w:spacing w:val="11"/>
        </w:rPr>
        <w:t>、应激反应的即</w:t>
      </w:r>
      <w:r>
        <w:rPr>
          <w:rFonts w:ascii="SimSun" w:hAnsi="SimSun" w:eastAsia="SimSun" w:cs="SimSun"/>
          <w:sz w:val="23"/>
          <w:szCs w:val="23"/>
        </w:rPr>
        <w:t xml:space="preserve"> </w:t>
      </w:r>
      <w:r>
        <w:rPr>
          <w:rFonts w:ascii="SimSun" w:hAnsi="SimSun" w:eastAsia="SimSun" w:cs="SimSun"/>
          <w:sz w:val="23"/>
          <w:szCs w:val="23"/>
          <w:spacing w:val="12"/>
        </w:rPr>
        <w:t>时性、技能操控的复杂性、战术选择的针对性和有效</w:t>
      </w:r>
      <w:r>
        <w:rPr>
          <w:rFonts w:ascii="SimSun" w:hAnsi="SimSun" w:eastAsia="SimSun" w:cs="SimSun"/>
          <w:sz w:val="23"/>
          <w:szCs w:val="23"/>
          <w:spacing w:val="11"/>
        </w:rPr>
        <w:t>性等。本标准中</w:t>
      </w:r>
      <w:r>
        <w:rPr>
          <w:rFonts w:ascii="SimSun" w:hAnsi="SimSun" w:eastAsia="SimSun" w:cs="SimSun"/>
          <w:sz w:val="23"/>
          <w:szCs w:val="23"/>
        </w:rPr>
        <w:t xml:space="preserve"> </w:t>
      </w:r>
      <w:r>
        <w:rPr>
          <w:rFonts w:ascii="SimSun" w:hAnsi="SimSun" w:eastAsia="SimSun" w:cs="SimSun"/>
          <w:sz w:val="23"/>
          <w:szCs w:val="23"/>
          <w:spacing w:val="12"/>
        </w:rPr>
        <w:t>的球类运动项目，可分为同场对抗项目和隔网对抗项目，前者是双方</w:t>
      </w:r>
      <w:r>
        <w:rPr>
          <w:rFonts w:ascii="SimSun" w:hAnsi="SimSun" w:eastAsia="SimSun" w:cs="SimSun"/>
          <w:sz w:val="23"/>
          <w:szCs w:val="23"/>
          <w:spacing w:val="17"/>
        </w:rPr>
        <w:t xml:space="preserve"> </w:t>
      </w:r>
      <w:r>
        <w:rPr>
          <w:rFonts w:ascii="SimSun" w:hAnsi="SimSun" w:eastAsia="SimSun" w:cs="SimSun"/>
          <w:sz w:val="23"/>
          <w:szCs w:val="23"/>
          <w:spacing w:val="16"/>
        </w:rPr>
        <w:t>在同一场地内进行的有身体接触的对抗性运动项目(如篮球、橄榄球</w:t>
      </w:r>
      <w:r>
        <w:rPr>
          <w:rFonts w:ascii="SimSun" w:hAnsi="SimSun" w:eastAsia="SimSun" w:cs="SimSun"/>
          <w:sz w:val="23"/>
          <w:szCs w:val="23"/>
          <w:spacing w:val="13"/>
        </w:rPr>
        <w:t xml:space="preserve"> </w:t>
      </w:r>
      <w:r>
        <w:rPr>
          <w:rFonts w:ascii="SimSun" w:hAnsi="SimSun" w:eastAsia="SimSun" w:cs="SimSun"/>
          <w:sz w:val="23"/>
          <w:szCs w:val="23"/>
          <w:spacing w:val="20"/>
        </w:rPr>
        <w:t>等),后者是双方在各自区域内进行的无直接身体接触的对抗性运动</w:t>
      </w:r>
      <w:r>
        <w:rPr>
          <w:rFonts w:ascii="SimSun" w:hAnsi="SimSun" w:eastAsia="SimSun" w:cs="SimSun"/>
          <w:sz w:val="23"/>
          <w:szCs w:val="23"/>
          <w:spacing w:val="15"/>
        </w:rPr>
        <w:t xml:space="preserve"> </w:t>
      </w:r>
      <w:r>
        <w:rPr>
          <w:rFonts w:ascii="SimSun" w:hAnsi="SimSun" w:eastAsia="SimSun" w:cs="SimSun"/>
          <w:sz w:val="23"/>
          <w:szCs w:val="23"/>
          <w:spacing w:val="24"/>
        </w:rPr>
        <w:t>项目(如排球、乒乓球等);又可分为集体性球类运动项目和个体性</w:t>
      </w:r>
      <w:r>
        <w:rPr>
          <w:rFonts w:ascii="SimSun" w:hAnsi="SimSun" w:eastAsia="SimSun" w:cs="SimSun"/>
          <w:sz w:val="23"/>
          <w:szCs w:val="23"/>
          <w:spacing w:val="2"/>
        </w:rPr>
        <w:t xml:space="preserve"> </w:t>
      </w:r>
      <w:r>
        <w:rPr>
          <w:rFonts w:ascii="SimSun" w:hAnsi="SimSun" w:eastAsia="SimSun" w:cs="SimSun"/>
          <w:sz w:val="23"/>
          <w:szCs w:val="23"/>
          <w:spacing w:val="16"/>
        </w:rPr>
        <w:t>球类运动项目，前者是多人相互合作的对抗性运动项目(如足球、手</w:t>
      </w:r>
      <w:r>
        <w:rPr>
          <w:rFonts w:ascii="SimSun" w:hAnsi="SimSun" w:eastAsia="SimSun" w:cs="SimSun"/>
          <w:sz w:val="23"/>
          <w:szCs w:val="23"/>
          <w:spacing w:val="14"/>
        </w:rPr>
        <w:t xml:space="preserve"> </w:t>
      </w:r>
      <w:r>
        <w:rPr>
          <w:rFonts w:ascii="SimSun" w:hAnsi="SimSun" w:eastAsia="SimSun" w:cs="SimSun"/>
          <w:sz w:val="23"/>
          <w:szCs w:val="23"/>
          <w:spacing w:val="11"/>
        </w:rPr>
        <w:t>球等),后者是以个人为主的对抗性运动项目(如羽毛球、网球等)。</w:t>
      </w:r>
    </w:p>
    <w:p>
      <w:pPr>
        <w:ind w:left="13" w:right="25" w:firstLine="490"/>
        <w:spacing w:before="11" w:line="330" w:lineRule="auto"/>
        <w:jc w:val="both"/>
        <w:rPr>
          <w:rFonts w:ascii="SimSun" w:hAnsi="SimSun" w:eastAsia="SimSun" w:cs="SimSun"/>
          <w:sz w:val="23"/>
          <w:szCs w:val="23"/>
        </w:rPr>
      </w:pPr>
      <w:r>
        <w:rPr>
          <w:rFonts w:ascii="SimSun" w:hAnsi="SimSun" w:eastAsia="SimSun" w:cs="SimSun"/>
          <w:sz w:val="23"/>
          <w:szCs w:val="23"/>
          <w:spacing w:val="15"/>
        </w:rPr>
        <w:t>球类运动除了与其他类运动具有共同的育人价值</w:t>
      </w:r>
      <w:r>
        <w:rPr>
          <w:rFonts w:ascii="SimSun" w:hAnsi="SimSun" w:eastAsia="SimSun" w:cs="SimSun"/>
          <w:sz w:val="23"/>
          <w:szCs w:val="23"/>
          <w:spacing w:val="14"/>
        </w:rPr>
        <w:t>和能力要求外，</w:t>
      </w:r>
      <w:r>
        <w:rPr>
          <w:rFonts w:ascii="SimSun" w:hAnsi="SimSun" w:eastAsia="SimSun" w:cs="SimSun"/>
          <w:sz w:val="23"/>
          <w:szCs w:val="23"/>
        </w:rPr>
        <w:t xml:space="preserve"> </w:t>
      </w:r>
      <w:r>
        <w:rPr>
          <w:rFonts w:ascii="SimSun" w:hAnsi="SimSun" w:eastAsia="SimSun" w:cs="SimSun"/>
          <w:sz w:val="23"/>
          <w:szCs w:val="23"/>
          <w:spacing w:val="12"/>
        </w:rPr>
        <w:t>在激发学生的运动兴趣，提高学生的快速反应能力、预判能力和决策</w:t>
      </w:r>
      <w:r>
        <w:rPr>
          <w:rFonts w:ascii="SimSun" w:hAnsi="SimSun" w:eastAsia="SimSun" w:cs="SimSun"/>
          <w:sz w:val="23"/>
          <w:szCs w:val="23"/>
          <w:spacing w:val="18"/>
        </w:rPr>
        <w:t xml:space="preserve"> </w:t>
      </w:r>
      <w:r>
        <w:rPr>
          <w:rFonts w:ascii="SimSun" w:hAnsi="SimSun" w:eastAsia="SimSun" w:cs="SimSun"/>
          <w:sz w:val="23"/>
          <w:szCs w:val="23"/>
          <w:spacing w:val="13"/>
        </w:rPr>
        <w:t>能力，培养学生勇敢顽强、遵守规则、公平竞</w:t>
      </w:r>
      <w:r>
        <w:rPr>
          <w:rFonts w:ascii="SimSun" w:hAnsi="SimSun" w:eastAsia="SimSun" w:cs="SimSun"/>
          <w:sz w:val="23"/>
          <w:szCs w:val="23"/>
          <w:spacing w:val="12"/>
        </w:rPr>
        <w:t>争等体育品德方面具有</w:t>
      </w:r>
      <w:r>
        <w:rPr>
          <w:rFonts w:ascii="SimSun" w:hAnsi="SimSun" w:eastAsia="SimSun" w:cs="SimSun"/>
          <w:sz w:val="23"/>
          <w:szCs w:val="23"/>
        </w:rPr>
        <w:t xml:space="preserve"> </w:t>
      </w:r>
      <w:r>
        <w:rPr>
          <w:rFonts w:ascii="SimSun" w:hAnsi="SimSun" w:eastAsia="SimSun" w:cs="SimSun"/>
          <w:sz w:val="23"/>
          <w:szCs w:val="23"/>
          <w:spacing w:val="13"/>
        </w:rPr>
        <w:t>独特的育人价值。其中，集体性球类运动项目有助于培</w:t>
      </w:r>
      <w:r>
        <w:rPr>
          <w:rFonts w:ascii="SimSun" w:hAnsi="SimSun" w:eastAsia="SimSun" w:cs="SimSun"/>
          <w:sz w:val="23"/>
          <w:szCs w:val="23"/>
          <w:spacing w:val="12"/>
        </w:rPr>
        <w:t>养学生的协作</w:t>
      </w:r>
      <w:r>
        <w:rPr>
          <w:rFonts w:ascii="SimSun" w:hAnsi="SimSun" w:eastAsia="SimSun" w:cs="SimSun"/>
          <w:sz w:val="23"/>
          <w:szCs w:val="23"/>
        </w:rPr>
        <w:t xml:space="preserve"> </w:t>
      </w:r>
      <w:r>
        <w:rPr>
          <w:rFonts w:ascii="SimSun" w:hAnsi="SimSun" w:eastAsia="SimSun" w:cs="SimSun"/>
          <w:sz w:val="23"/>
          <w:szCs w:val="23"/>
          <w:spacing w:val="15"/>
        </w:rPr>
        <w:t>能力和团队精神，个体性球类运动项目有助于培养学生</w:t>
      </w:r>
      <w:r>
        <w:rPr>
          <w:rFonts w:ascii="SimSun" w:hAnsi="SimSun" w:eastAsia="SimSun" w:cs="SimSun"/>
          <w:sz w:val="23"/>
          <w:szCs w:val="23"/>
          <w:spacing w:val="14"/>
        </w:rPr>
        <w:t>的独立判断、</w:t>
      </w:r>
      <w:r>
        <w:rPr>
          <w:rFonts w:ascii="SimSun" w:hAnsi="SimSun" w:eastAsia="SimSun" w:cs="SimSun"/>
          <w:sz w:val="23"/>
          <w:szCs w:val="23"/>
        </w:rPr>
        <w:t xml:space="preserve"> </w:t>
      </w:r>
      <w:r>
        <w:rPr>
          <w:rFonts w:ascii="SimSun" w:hAnsi="SimSun" w:eastAsia="SimSun" w:cs="SimSun"/>
          <w:sz w:val="23"/>
          <w:szCs w:val="23"/>
          <w:spacing w:val="8"/>
        </w:rPr>
        <w:t>快速反应和调控情绪等能力。</w:t>
      </w:r>
    </w:p>
    <w:p>
      <w:pPr>
        <w:pStyle w:val="BodyText"/>
        <w:spacing w:line="314" w:lineRule="auto"/>
        <w:rPr/>
      </w:pPr>
      <w:r/>
    </w:p>
    <w:p>
      <w:pPr>
        <w:ind w:left="2577"/>
        <w:spacing w:before="75" w:line="219" w:lineRule="auto"/>
        <w:rPr>
          <w:rFonts w:ascii="SimSun" w:hAnsi="SimSun" w:eastAsia="SimSun" w:cs="SimSun"/>
          <w:sz w:val="23"/>
          <w:szCs w:val="23"/>
        </w:rPr>
      </w:pPr>
      <w:r>
        <w:rPr>
          <w:rFonts w:ascii="SimSun" w:hAnsi="SimSun" w:eastAsia="SimSun" w:cs="SimSun"/>
          <w:sz w:val="23"/>
          <w:szCs w:val="23"/>
          <w:b/>
          <w:bCs/>
          <w:spacing w:val="6"/>
        </w:rPr>
        <w:t>达到水平二目标要求</w:t>
      </w:r>
    </w:p>
    <w:p>
      <w:pPr>
        <w:pStyle w:val="BodyText"/>
        <w:spacing w:line="370" w:lineRule="auto"/>
        <w:rPr/>
      </w:pPr>
      <w:r/>
    </w:p>
    <w:p>
      <w:pPr>
        <w:ind w:left="372"/>
        <w:spacing w:before="75" w:line="222" w:lineRule="auto"/>
        <w:rPr>
          <w:rFonts w:ascii="SimHei" w:hAnsi="SimHei" w:eastAsia="SimHei" w:cs="SimHei"/>
          <w:sz w:val="23"/>
          <w:szCs w:val="23"/>
        </w:rPr>
      </w:pPr>
      <w:r>
        <w:rPr>
          <w:rFonts w:ascii="SimHei" w:hAnsi="SimHei" w:eastAsia="SimHei" w:cs="SimHei"/>
          <w:sz w:val="23"/>
          <w:szCs w:val="23"/>
          <w:b/>
          <w:bCs/>
          <w:spacing w:val="9"/>
        </w:rPr>
        <w:t>【内容要求】</w:t>
      </w:r>
    </w:p>
    <w:p>
      <w:pPr>
        <w:spacing w:before="70"/>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3"/>
      </w:tblGrid>
      <w:tr>
        <w:trPr>
          <w:trHeight w:val="38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DDDDD"/>
            <w:tcW w:w="5158" w:type="dxa"/>
            <w:vAlign w:val="top"/>
            <w:gridSpan w:val="3"/>
          </w:tcPr>
          <w:p>
            <w:pPr>
              <w:pStyle w:val="TableText"/>
              <w:ind w:left="1945"/>
              <w:spacing w:before="91" w:line="220" w:lineRule="auto"/>
              <w:rPr/>
            </w:pPr>
            <w:r>
              <w:rPr>
                <w:b/>
                <w:bCs/>
                <w:spacing w:val="-4"/>
              </w:rPr>
              <w:t>项目具体要求</w:t>
            </w:r>
          </w:p>
        </w:tc>
      </w:tr>
      <w:tr>
        <w:trPr>
          <w:trHeight w:val="38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636"/>
              <w:spacing w:before="87" w:line="221" w:lineRule="auto"/>
              <w:rPr/>
            </w:pPr>
            <w:r>
              <w:rPr>
                <w:b/>
                <w:bCs/>
                <w:spacing w:val="-6"/>
              </w:rPr>
              <w:t>足球</w:t>
            </w:r>
          </w:p>
        </w:tc>
        <w:tc>
          <w:tcPr>
            <w:shd w:val="clear" w:fill="DCDCDC"/>
            <w:tcW w:w="1697" w:type="dxa"/>
            <w:vAlign w:val="top"/>
          </w:tcPr>
          <w:p>
            <w:pPr>
              <w:pStyle w:val="TableText"/>
              <w:ind w:left="638"/>
              <w:spacing w:before="87" w:line="221" w:lineRule="auto"/>
              <w:rPr/>
            </w:pPr>
            <w:r>
              <w:rPr>
                <w:b/>
                <w:bCs/>
                <w:spacing w:val="-5"/>
              </w:rPr>
              <w:t>篮球</w:t>
            </w:r>
          </w:p>
        </w:tc>
        <w:tc>
          <w:tcPr>
            <w:shd w:val="clear" w:fill="DCDCDC"/>
            <w:tcW w:w="1753" w:type="dxa"/>
            <w:vAlign w:val="top"/>
          </w:tcPr>
          <w:p>
            <w:pPr>
              <w:pStyle w:val="TableText"/>
              <w:ind w:left="561"/>
              <w:spacing w:before="87" w:line="221" w:lineRule="auto"/>
              <w:rPr/>
            </w:pPr>
            <w:r>
              <w:rPr>
                <w:b/>
                <w:bCs/>
                <w:spacing w:val="-5"/>
              </w:rPr>
              <w:t>乒乓球</w:t>
            </w:r>
          </w:p>
        </w:tc>
      </w:tr>
      <w:tr>
        <w:trPr>
          <w:trHeight w:val="3196" w:hRule="atLeast"/>
        </w:trPr>
        <w:tc>
          <w:tcPr>
            <w:tcW w:w="494"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TableText"/>
              <w:ind w:left="27"/>
              <w:spacing w:before="68" w:line="225" w:lineRule="auto"/>
              <w:rPr/>
            </w:pPr>
            <w:r>
              <w:rPr>
                <w:b/>
                <w:bCs/>
                <w:spacing w:val="-5"/>
              </w:rPr>
              <w:t>基础</w:t>
            </w:r>
          </w:p>
          <w:p>
            <w:pPr>
              <w:pStyle w:val="TableText"/>
              <w:ind w:left="27"/>
              <w:spacing w:before="60" w:line="221" w:lineRule="auto"/>
              <w:rPr/>
            </w:pPr>
            <w:r>
              <w:rPr>
                <w:b/>
                <w:bCs/>
                <w:spacing w:val="-6"/>
              </w:rPr>
              <w:t>知识</w:t>
            </w:r>
          </w:p>
          <w:p>
            <w:pPr>
              <w:pStyle w:val="TableText"/>
              <w:ind w:left="27"/>
              <w:spacing w:before="68" w:line="221" w:lineRule="auto"/>
              <w:rPr/>
            </w:pPr>
            <w:r>
              <w:rPr>
                <w:b/>
                <w:bCs/>
                <w:spacing w:val="-6"/>
              </w:rPr>
              <w:t>与基</w:t>
            </w:r>
          </w:p>
          <w:p>
            <w:pPr>
              <w:pStyle w:val="TableText"/>
              <w:ind w:left="37" w:right="45" w:hanging="10"/>
              <w:spacing w:before="63" w:line="269" w:lineRule="auto"/>
              <w:rPr/>
            </w:pPr>
            <w:r>
              <w:rPr>
                <w:b/>
                <w:bCs/>
                <w:spacing w:val="-7"/>
              </w:rPr>
              <w:t>本技</w:t>
            </w:r>
            <w:r>
              <w:rPr/>
              <w:t xml:space="preserve"> </w:t>
            </w:r>
            <w:r>
              <w:rPr>
                <w:b/>
                <w:bCs/>
                <w:spacing w:val="-3"/>
              </w:rPr>
              <w:t>能</w:t>
            </w:r>
          </w:p>
        </w:tc>
        <w:tc>
          <w:tcPr>
            <w:tcW w:w="1598" w:type="dxa"/>
            <w:vAlign w:val="top"/>
          </w:tcPr>
          <w:p>
            <w:pPr>
              <w:pStyle w:val="TableText"/>
              <w:ind w:left="53" w:right="15"/>
              <w:spacing w:before="81" w:line="280" w:lineRule="auto"/>
              <w:jc w:val="both"/>
              <w:rPr/>
            </w:pPr>
            <w:r>
              <w:rPr>
                <w:b/>
                <w:bCs/>
                <w:spacing w:val="-4"/>
              </w:rPr>
              <w:t>在所学球类运动</w:t>
            </w:r>
            <w:r>
              <w:rPr>
                <w:spacing w:val="4"/>
              </w:rPr>
              <w:t xml:space="preserve"> </w:t>
            </w:r>
            <w:r>
              <w:rPr>
                <w:b/>
                <w:bCs/>
                <w:spacing w:val="-4"/>
              </w:rPr>
              <w:t>项目的游戏中学</w:t>
            </w:r>
            <w:r>
              <w:rPr/>
              <w:t xml:space="preserve"> </w:t>
            </w:r>
            <w:r>
              <w:rPr>
                <w:b/>
                <w:bCs/>
                <w:spacing w:val="-1"/>
              </w:rPr>
              <w:t>习和体验基本动</w:t>
            </w:r>
            <w:r>
              <w:rPr/>
              <w:t xml:space="preserve"> </w:t>
            </w:r>
            <w:r>
              <w:rPr>
                <w:b/>
                <w:bCs/>
                <w:spacing w:val="-4"/>
              </w:rPr>
              <w:t>作与简单组合动</w:t>
            </w:r>
            <w:r>
              <w:rPr>
                <w:spacing w:val="2"/>
              </w:rPr>
              <w:t xml:space="preserve"> </w:t>
            </w:r>
            <w:r>
              <w:rPr>
                <w:b/>
                <w:bCs/>
                <w:spacing w:val="-4"/>
              </w:rPr>
              <w:t>作；知道所学球</w:t>
            </w:r>
            <w:r>
              <w:rPr>
                <w:spacing w:val="2"/>
              </w:rPr>
              <w:t xml:space="preserve"> </w:t>
            </w:r>
            <w:r>
              <w:rPr>
                <w:b/>
                <w:bCs/>
                <w:spacing w:val="-4"/>
              </w:rPr>
              <w:t>类运动项目的基</w:t>
            </w:r>
            <w:r>
              <w:rPr>
                <w:spacing w:val="3"/>
              </w:rPr>
              <w:t xml:space="preserve"> </w:t>
            </w:r>
            <w:r>
              <w:rPr>
                <w:b/>
                <w:bCs/>
                <w:spacing w:val="-4"/>
              </w:rPr>
              <w:t>础知识、基本技</w:t>
            </w:r>
            <w:r>
              <w:rPr>
                <w:spacing w:val="4"/>
              </w:rPr>
              <w:t xml:space="preserve"> </w:t>
            </w:r>
            <w:r>
              <w:rPr>
                <w:b/>
                <w:bCs/>
                <w:spacing w:val="4"/>
              </w:rPr>
              <w:t>能和基本方法。</w:t>
            </w:r>
          </w:p>
        </w:tc>
        <w:tc>
          <w:tcPr>
            <w:tcW w:w="1708" w:type="dxa"/>
            <w:vAlign w:val="top"/>
          </w:tcPr>
          <w:p>
            <w:pPr>
              <w:pStyle w:val="TableText"/>
              <w:ind w:left="113" w:right="9"/>
              <w:spacing w:before="81" w:line="280" w:lineRule="auto"/>
              <w:jc w:val="both"/>
              <w:rPr/>
            </w:pPr>
            <w:r>
              <w:rPr>
                <w:spacing w:val="15"/>
              </w:rPr>
              <w:t>在传球、接球、</w:t>
            </w:r>
            <w:r>
              <w:rPr/>
              <w:t xml:space="preserve"> </w:t>
            </w:r>
            <w:r>
              <w:rPr>
                <w:spacing w:val="-2"/>
              </w:rPr>
              <w:t>运球、射门等足</w:t>
            </w:r>
            <w:r>
              <w:rPr>
                <w:spacing w:val="2"/>
              </w:rPr>
              <w:t xml:space="preserve">  </w:t>
            </w:r>
            <w:r>
              <w:rPr>
                <w:spacing w:val="2"/>
              </w:rPr>
              <w:t>球游戏中学习和</w:t>
            </w:r>
            <w:r>
              <w:rPr>
                <w:spacing w:val="1"/>
              </w:rPr>
              <w:t xml:space="preserve">  </w:t>
            </w:r>
            <w:r>
              <w:rPr>
                <w:spacing w:val="2"/>
              </w:rPr>
              <w:t>体验基本动作与</w:t>
            </w:r>
            <w:r>
              <w:rPr>
                <w:spacing w:val="1"/>
              </w:rPr>
              <w:t xml:space="preserve">  </w:t>
            </w:r>
            <w:r>
              <w:rPr>
                <w:spacing w:val="6"/>
              </w:rPr>
              <w:t>简单组合动作，</w:t>
            </w:r>
            <w:r>
              <w:rPr>
                <w:spacing w:val="1"/>
              </w:rPr>
              <w:t xml:space="preserve"> </w:t>
            </w:r>
            <w:r>
              <w:rPr>
                <w:spacing w:val="3"/>
              </w:rPr>
              <w:t>如在足球游戏中</w:t>
            </w:r>
            <w:r>
              <w:rPr/>
              <w:t xml:space="preserve"> </w:t>
            </w:r>
            <w:r>
              <w:rPr>
                <w:spacing w:val="1"/>
              </w:rPr>
              <w:t>学习和体验脚控</w:t>
            </w:r>
          </w:p>
          <w:p>
            <w:pPr>
              <w:pStyle w:val="TableText"/>
              <w:ind w:left="42" w:right="43" w:firstLine="70"/>
              <w:spacing w:before="1" w:line="256" w:lineRule="auto"/>
              <w:jc w:val="both"/>
              <w:rPr/>
            </w:pPr>
            <w:r>
              <w:rPr>
                <w:spacing w:val="-2"/>
              </w:rPr>
              <w:t>球动作；知道足</w:t>
            </w:r>
            <w:r>
              <w:rPr>
                <w:spacing w:val="4"/>
              </w:rPr>
              <w:t xml:space="preserve"> </w:t>
            </w:r>
            <w:r>
              <w:rPr>
                <w:spacing w:val="-11"/>
              </w:rPr>
              <w:t>球</w:t>
            </w:r>
            <w:r>
              <w:rPr>
                <w:spacing w:val="-23"/>
              </w:rPr>
              <w:t xml:space="preserve"> </w:t>
            </w:r>
            <w:r>
              <w:rPr>
                <w:spacing w:val="-11"/>
              </w:rPr>
              <w:t>运</w:t>
            </w:r>
            <w:r>
              <w:rPr>
                <w:spacing w:val="-24"/>
              </w:rPr>
              <w:t xml:space="preserve"> </w:t>
            </w:r>
            <w:r>
              <w:rPr>
                <w:spacing w:val="-11"/>
              </w:rPr>
              <w:t>动 的</w:t>
            </w:r>
            <w:r>
              <w:rPr>
                <w:spacing w:val="-25"/>
              </w:rPr>
              <w:t xml:space="preserve"> </w:t>
            </w:r>
            <w:r>
              <w:rPr>
                <w:spacing w:val="-11"/>
              </w:rPr>
              <w:t>基</w:t>
            </w:r>
            <w:r>
              <w:rPr>
                <w:spacing w:val="-26"/>
              </w:rPr>
              <w:t xml:space="preserve"> </w:t>
            </w:r>
            <w:r>
              <w:rPr>
                <w:spacing w:val="-11"/>
              </w:rPr>
              <w:t>础</w:t>
            </w:r>
            <w:r>
              <w:rPr/>
              <w:t xml:space="preserve"> </w:t>
            </w:r>
            <w:r>
              <w:rPr>
                <w:spacing w:val="8"/>
              </w:rPr>
              <w:t>知识。</w:t>
            </w:r>
          </w:p>
        </w:tc>
        <w:tc>
          <w:tcPr>
            <w:tcW w:w="1697" w:type="dxa"/>
            <w:vAlign w:val="top"/>
          </w:tcPr>
          <w:p>
            <w:pPr>
              <w:pStyle w:val="TableText"/>
              <w:ind w:left="104" w:right="7"/>
              <w:spacing w:before="81" w:line="280" w:lineRule="auto"/>
              <w:jc w:val="both"/>
              <w:rPr/>
            </w:pPr>
            <w:r>
              <w:rPr>
                <w:spacing w:val="15"/>
              </w:rPr>
              <w:t>在传球、接球、</w:t>
            </w:r>
            <w:r>
              <w:rPr/>
              <w:t xml:space="preserve"> </w:t>
            </w:r>
            <w:r>
              <w:rPr>
                <w:spacing w:val="-2"/>
              </w:rPr>
              <w:t>运球、投篮等篮</w:t>
            </w:r>
            <w:r>
              <w:rPr>
                <w:spacing w:val="2"/>
              </w:rPr>
              <w:t xml:space="preserve">  </w:t>
            </w:r>
            <w:r>
              <w:rPr>
                <w:spacing w:val="2"/>
              </w:rPr>
              <w:t>球游戏中学习和</w:t>
            </w:r>
            <w:r>
              <w:rPr>
                <w:spacing w:val="1"/>
              </w:rPr>
              <w:t xml:space="preserve">  </w:t>
            </w:r>
            <w:r>
              <w:rPr>
                <w:spacing w:val="2"/>
              </w:rPr>
              <w:t>体验基本动作与</w:t>
            </w:r>
            <w:r>
              <w:rPr>
                <w:spacing w:val="1"/>
              </w:rPr>
              <w:t xml:space="preserve">  </w:t>
            </w:r>
            <w:r>
              <w:rPr>
                <w:spacing w:val="7"/>
              </w:rPr>
              <w:t>简单组合动作，</w:t>
            </w:r>
            <w:r>
              <w:rPr>
                <w:spacing w:val="5"/>
              </w:rPr>
              <w:t xml:space="preserve"> </w:t>
            </w:r>
            <w:r>
              <w:rPr>
                <w:spacing w:val="3"/>
              </w:rPr>
              <w:t>如在篮球游戏中</w:t>
            </w:r>
            <w:r>
              <w:rPr/>
              <w:t xml:space="preserve"> </w:t>
            </w:r>
            <w:r>
              <w:rPr>
                <w:spacing w:val="1"/>
              </w:rPr>
              <w:t>学习和体验手控</w:t>
            </w:r>
          </w:p>
          <w:p>
            <w:pPr>
              <w:pStyle w:val="TableText"/>
              <w:ind w:left="44" w:right="30" w:firstLine="60"/>
              <w:spacing w:before="1" w:line="256" w:lineRule="auto"/>
              <w:jc w:val="both"/>
              <w:rPr/>
            </w:pPr>
            <w:r>
              <w:rPr>
                <w:spacing w:val="-2"/>
              </w:rPr>
              <w:t>球动作；知道篮</w:t>
            </w:r>
            <w:r>
              <w:rPr>
                <w:spacing w:val="2"/>
              </w:rPr>
              <w:t xml:space="preserve">  </w:t>
            </w:r>
            <w:r>
              <w:rPr>
                <w:spacing w:val="-11"/>
              </w:rPr>
              <w:t>球</w:t>
            </w:r>
            <w:r>
              <w:rPr>
                <w:spacing w:val="-23"/>
              </w:rPr>
              <w:t xml:space="preserve"> </w:t>
            </w:r>
            <w:r>
              <w:rPr>
                <w:spacing w:val="-11"/>
              </w:rPr>
              <w:t>运</w:t>
            </w:r>
            <w:r>
              <w:rPr>
                <w:spacing w:val="-24"/>
              </w:rPr>
              <w:t xml:space="preserve"> </w:t>
            </w:r>
            <w:r>
              <w:rPr>
                <w:spacing w:val="-11"/>
              </w:rPr>
              <w:t>动 的</w:t>
            </w:r>
            <w:r>
              <w:rPr>
                <w:spacing w:val="-25"/>
              </w:rPr>
              <w:t xml:space="preserve"> </w:t>
            </w:r>
            <w:r>
              <w:rPr>
                <w:spacing w:val="-11"/>
              </w:rPr>
              <w:t>基</w:t>
            </w:r>
            <w:r>
              <w:rPr>
                <w:spacing w:val="-26"/>
              </w:rPr>
              <w:t xml:space="preserve"> </w:t>
            </w:r>
            <w:r>
              <w:rPr>
                <w:spacing w:val="-11"/>
              </w:rPr>
              <w:t>础</w:t>
            </w:r>
            <w:r>
              <w:rPr/>
              <w:t xml:space="preserve"> </w:t>
            </w:r>
            <w:r>
              <w:rPr>
                <w:spacing w:val="1"/>
              </w:rPr>
              <w:t>知识。</w:t>
            </w:r>
          </w:p>
        </w:tc>
        <w:tc>
          <w:tcPr>
            <w:tcW w:w="1753" w:type="dxa"/>
            <w:vAlign w:val="top"/>
          </w:tcPr>
          <w:p>
            <w:pPr>
              <w:pStyle w:val="TableText"/>
              <w:ind w:left="27"/>
              <w:spacing w:before="79" w:line="282" w:lineRule="auto"/>
              <w:jc w:val="both"/>
              <w:rPr/>
            </w:pPr>
            <w:r>
              <w:rPr>
                <w:spacing w:val="4"/>
              </w:rPr>
              <w:t>在发球、接发球、</w:t>
            </w:r>
            <w:r>
              <w:rPr>
                <w:spacing w:val="2"/>
              </w:rPr>
              <w:t xml:space="preserve"> </w:t>
            </w:r>
            <w:r>
              <w:rPr>
                <w:spacing w:val="-10"/>
              </w:rPr>
              <w:t>攻球、移动步法等</w:t>
            </w:r>
            <w:r>
              <w:rPr>
                <w:spacing w:val="2"/>
              </w:rPr>
              <w:t xml:space="preserve">  </w:t>
            </w:r>
            <w:r>
              <w:rPr>
                <w:spacing w:val="-5"/>
              </w:rPr>
              <w:t>乒乓球游戏中学习</w:t>
            </w:r>
            <w:r>
              <w:rPr>
                <w:spacing w:val="1"/>
              </w:rPr>
              <w:t xml:space="preserve"> </w:t>
            </w:r>
            <w:r>
              <w:rPr>
                <w:spacing w:val="-7"/>
              </w:rPr>
              <w:t>和体验基本动作与</w:t>
            </w:r>
            <w:r>
              <w:rPr>
                <w:spacing w:val="5"/>
              </w:rPr>
              <w:t xml:space="preserve"> </w:t>
            </w:r>
            <w:r>
              <w:rPr>
                <w:spacing w:val="-7"/>
              </w:rPr>
              <w:t>简单组合动作，如</w:t>
            </w:r>
            <w:r>
              <w:rPr>
                <w:spacing w:val="2"/>
              </w:rPr>
              <w:t xml:space="preserve">  </w:t>
            </w:r>
            <w:r>
              <w:rPr>
                <w:spacing w:val="-10"/>
              </w:rPr>
              <w:t>在乒乓球游戏中学</w:t>
            </w:r>
            <w:r>
              <w:rPr>
                <w:spacing w:val="3"/>
              </w:rPr>
              <w:t xml:space="preserve">  </w:t>
            </w:r>
            <w:r>
              <w:rPr>
                <w:spacing w:val="-8"/>
              </w:rPr>
              <w:t>习和体验持拍控球</w:t>
            </w:r>
            <w:r>
              <w:rPr>
                <w:spacing w:val="2"/>
              </w:rPr>
              <w:t xml:space="preserve">  </w:t>
            </w:r>
            <w:r>
              <w:rPr>
                <w:spacing w:val="-10"/>
              </w:rPr>
              <w:t>动作；知道乒乓球</w:t>
            </w:r>
            <w:r>
              <w:rPr>
                <w:spacing w:val="2"/>
              </w:rPr>
              <w:t xml:space="preserve">  </w:t>
            </w:r>
            <w:r>
              <w:rPr>
                <w:spacing w:val="-1"/>
              </w:rPr>
              <w:t>运动的基础知识。</w:t>
            </w:r>
          </w:p>
        </w:tc>
      </w:tr>
    </w:tbl>
    <w:p>
      <w:pPr>
        <w:pStyle w:val="BodyText"/>
        <w:rPr/>
      </w:pPr>
      <w:r/>
    </w:p>
    <w:p>
      <w:pPr>
        <w:sectPr>
          <w:headerReference w:type="default" r:id="rId7"/>
          <w:footerReference w:type="default" r:id="rId44"/>
          <w:pgSz w:w="10440" w:h="14740"/>
          <w:pgMar w:top="400" w:right="1489" w:bottom="1191" w:left="1566" w:header="0" w:footer="1047" w:gutter="0"/>
        </w:sectPr>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60"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698"/>
        <w:gridCol w:w="1707"/>
        <w:gridCol w:w="1753"/>
      </w:tblGrid>
      <w:tr>
        <w:trPr>
          <w:trHeight w:val="395"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404"/>
              <w:spacing w:before="291" w:line="221" w:lineRule="auto"/>
              <w:rPr/>
            </w:pPr>
            <w:r>
              <w:rPr>
                <w:b/>
                <w:bCs/>
                <w:spacing w:val="-5"/>
              </w:rPr>
              <w:t>总体要求</w:t>
            </w:r>
          </w:p>
        </w:tc>
        <w:tc>
          <w:tcPr>
            <w:shd w:val="clear" w:fill="DCDCDC"/>
            <w:tcW w:w="5158" w:type="dxa"/>
            <w:vAlign w:val="top"/>
            <w:gridSpan w:val="3"/>
          </w:tcPr>
          <w:p>
            <w:pPr>
              <w:pStyle w:val="TableText"/>
              <w:ind w:left="1966"/>
              <w:spacing w:before="91" w:line="220" w:lineRule="auto"/>
              <w:rPr/>
            </w:pPr>
            <w:r>
              <w:rPr>
                <w:b/>
                <w:bCs/>
                <w:spacing w:val="-4"/>
              </w:rPr>
              <w:t>项目具体要求</w:t>
            </w:r>
          </w:p>
        </w:tc>
      </w:tr>
      <w:tr>
        <w:trPr>
          <w:trHeight w:val="390"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DDDDD"/>
            <w:tcW w:w="1698" w:type="dxa"/>
            <w:vAlign w:val="top"/>
          </w:tcPr>
          <w:p>
            <w:pPr>
              <w:pStyle w:val="TableText"/>
              <w:ind w:left="636"/>
              <w:spacing w:before="86" w:line="221" w:lineRule="auto"/>
              <w:rPr/>
            </w:pPr>
            <w:r>
              <w:rPr>
                <w:b/>
                <w:bCs/>
                <w:spacing w:val="-6"/>
              </w:rPr>
              <w:t>足球</w:t>
            </w:r>
          </w:p>
        </w:tc>
        <w:tc>
          <w:tcPr>
            <w:shd w:val="clear" w:fill="DCDCDC"/>
            <w:tcW w:w="1707" w:type="dxa"/>
            <w:vAlign w:val="top"/>
          </w:tcPr>
          <w:p>
            <w:pPr>
              <w:pStyle w:val="TableText"/>
              <w:ind w:left="638"/>
              <w:spacing w:before="86" w:line="221" w:lineRule="auto"/>
              <w:rPr/>
            </w:pPr>
            <w:r>
              <w:rPr>
                <w:b/>
                <w:bCs/>
                <w:spacing w:val="-5"/>
              </w:rPr>
              <w:t>篮球</w:t>
            </w:r>
          </w:p>
        </w:tc>
        <w:tc>
          <w:tcPr>
            <w:shd w:val="clear" w:fill="DCDCDC"/>
            <w:tcW w:w="1753" w:type="dxa"/>
            <w:vAlign w:val="top"/>
          </w:tcPr>
          <w:p>
            <w:pPr>
              <w:pStyle w:val="TableText"/>
              <w:ind w:left="571"/>
              <w:spacing w:before="86" w:line="221" w:lineRule="auto"/>
              <w:rPr/>
            </w:pPr>
            <w:r>
              <w:rPr>
                <w:b/>
                <w:bCs/>
                <w:spacing w:val="-5"/>
              </w:rPr>
              <w:t>乒乓球</w:t>
            </w:r>
          </w:p>
        </w:tc>
      </w:tr>
      <w:tr>
        <w:trPr>
          <w:trHeight w:val="2577" w:hRule="atLeast"/>
        </w:trPr>
        <w:tc>
          <w:tcPr>
            <w:tcW w:w="494"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4" w:right="26"/>
              <w:spacing w:before="68" w:line="306" w:lineRule="auto"/>
              <w:jc w:val="both"/>
              <w:rPr/>
            </w:pPr>
            <w:r>
              <w:rPr>
                <w:spacing w:val="6"/>
              </w:rPr>
              <w:t>技战</w:t>
            </w:r>
            <w:r>
              <w:rPr/>
              <w:t xml:space="preserve"> </w:t>
            </w:r>
            <w:r>
              <w:rPr>
                <w:spacing w:val="-5"/>
              </w:rPr>
              <w:t>术运</w:t>
            </w:r>
            <w:r>
              <w:rPr/>
              <w:t xml:space="preserve"> </w:t>
            </w:r>
            <w:r>
              <w:rPr/>
              <w:t>用</w:t>
            </w:r>
          </w:p>
        </w:tc>
        <w:tc>
          <w:tcPr>
            <w:tcW w:w="1598" w:type="dxa"/>
            <w:vAlign w:val="top"/>
          </w:tcPr>
          <w:p>
            <w:pPr>
              <w:pStyle w:val="TableText"/>
              <w:ind w:left="71" w:firstLine="19"/>
              <w:spacing w:before="109" w:line="300" w:lineRule="auto"/>
              <w:jc w:val="both"/>
              <w:rPr/>
            </w:pPr>
            <w:r>
              <w:rPr>
                <w:spacing w:val="-2"/>
              </w:rPr>
              <w:t>在游戏中运用所</w:t>
            </w:r>
            <w:r>
              <w:rPr>
                <w:spacing w:val="2"/>
              </w:rPr>
              <w:t xml:space="preserve"> </w:t>
            </w:r>
            <w:r>
              <w:rPr>
                <w:spacing w:val="6"/>
              </w:rPr>
              <w:t>学球类运动项目</w:t>
            </w:r>
            <w:r>
              <w:rPr>
                <w:spacing w:val="3"/>
              </w:rPr>
              <w:t xml:space="preserve"> </w:t>
            </w:r>
            <w:r>
              <w:rPr>
                <w:spacing w:val="1"/>
              </w:rPr>
              <w:t>的基本动作和简</w:t>
            </w:r>
            <w:r>
              <w:rPr>
                <w:spacing w:val="4"/>
              </w:rPr>
              <w:t xml:space="preserve"> </w:t>
            </w:r>
            <w:r>
              <w:rPr>
                <w:spacing w:val="2"/>
              </w:rPr>
              <w:t>单组合动作。</w:t>
            </w:r>
          </w:p>
        </w:tc>
        <w:tc>
          <w:tcPr>
            <w:tcW w:w="1698" w:type="dxa"/>
            <w:vAlign w:val="top"/>
          </w:tcPr>
          <w:p>
            <w:pPr>
              <w:pStyle w:val="TableText"/>
              <w:ind w:left="13" w:firstLine="84"/>
              <w:spacing w:before="87" w:line="304" w:lineRule="auto"/>
              <w:rPr/>
            </w:pPr>
            <w:r>
              <w:rPr>
                <w:spacing w:val="-14"/>
              </w:rPr>
              <w:t>在足球游戏中运</w:t>
            </w:r>
            <w:r>
              <w:rPr/>
              <w:t xml:space="preserve">   </w:t>
            </w:r>
            <w:r>
              <w:rPr>
                <w:spacing w:val="-3"/>
              </w:rPr>
              <w:t>用所学的足球基</w:t>
            </w:r>
            <w:r>
              <w:rPr>
                <w:spacing w:val="1"/>
              </w:rPr>
              <w:t xml:space="preserve">   </w:t>
            </w:r>
            <w:r>
              <w:rPr>
                <w:spacing w:val="-3"/>
              </w:rPr>
              <w:t>本动作和简单组</w:t>
            </w:r>
            <w:r>
              <w:rPr>
                <w:spacing w:val="1"/>
              </w:rPr>
              <w:t xml:space="preserve">   </w:t>
            </w:r>
            <w:r>
              <w:rPr>
                <w:spacing w:val="-1"/>
              </w:rPr>
              <w:t>合动作，如两人、</w:t>
            </w:r>
            <w:r>
              <w:rPr>
                <w:spacing w:val="1"/>
              </w:rPr>
              <w:t xml:space="preserve"> </w:t>
            </w:r>
            <w:r>
              <w:rPr>
                <w:spacing w:val="-1"/>
              </w:rPr>
              <w:t>三人传球过障碍，</w:t>
            </w:r>
            <w:r>
              <w:rPr>
                <w:spacing w:val="1"/>
              </w:rPr>
              <w:t xml:space="preserve"> </w:t>
            </w:r>
            <w:r>
              <w:rPr>
                <w:spacing w:val="-20"/>
              </w:rPr>
              <w:t>运</w:t>
            </w:r>
            <w:r>
              <w:rPr>
                <w:spacing w:val="-26"/>
              </w:rPr>
              <w:t xml:space="preserve"> </w:t>
            </w:r>
            <w:r>
              <w:rPr>
                <w:spacing w:val="-20"/>
              </w:rPr>
              <w:t>球</w:t>
            </w:r>
            <w:r>
              <w:rPr>
                <w:spacing w:val="-29"/>
              </w:rPr>
              <w:t xml:space="preserve"> </w:t>
            </w:r>
            <w:r>
              <w:rPr>
                <w:spacing w:val="-20"/>
              </w:rPr>
              <w:t>摆</w:t>
            </w:r>
            <w:r>
              <w:rPr>
                <w:spacing w:val="-28"/>
              </w:rPr>
              <w:t xml:space="preserve"> </w:t>
            </w:r>
            <w:r>
              <w:rPr>
                <w:spacing w:val="-20"/>
              </w:rPr>
              <w:t>脱</w:t>
            </w:r>
            <w:r>
              <w:rPr>
                <w:spacing w:val="-16"/>
              </w:rPr>
              <w:t xml:space="preserve"> </w:t>
            </w:r>
            <w:r>
              <w:rPr>
                <w:spacing w:val="-20"/>
              </w:rPr>
              <w:t>防</w:t>
            </w:r>
            <w:r>
              <w:rPr>
                <w:spacing w:val="-23"/>
              </w:rPr>
              <w:t xml:space="preserve"> </w:t>
            </w:r>
            <w:r>
              <w:rPr>
                <w:spacing w:val="-20"/>
              </w:rPr>
              <w:t>守</w:t>
            </w:r>
            <w:r>
              <w:rPr/>
              <w:t xml:space="preserve">  </w:t>
            </w:r>
            <w:r>
              <w:rPr>
                <w:spacing w:val="6"/>
              </w:rPr>
              <w:t>者等。</w:t>
            </w:r>
          </w:p>
        </w:tc>
        <w:tc>
          <w:tcPr>
            <w:tcW w:w="1707" w:type="dxa"/>
            <w:vAlign w:val="top"/>
          </w:tcPr>
          <w:p>
            <w:pPr>
              <w:pStyle w:val="TableText"/>
              <w:ind w:left="64" w:right="119" w:firstLine="50"/>
              <w:spacing w:before="87" w:line="304" w:lineRule="auto"/>
              <w:jc w:val="both"/>
              <w:rPr/>
            </w:pPr>
            <w:r>
              <w:rPr>
                <w:spacing w:val="-2"/>
              </w:rPr>
              <w:t>在篮球游戏中运</w:t>
            </w:r>
            <w:r>
              <w:rPr>
                <w:spacing w:val="5"/>
              </w:rPr>
              <w:t xml:space="preserve"> </w:t>
            </w:r>
            <w:r>
              <w:rPr>
                <w:spacing w:val="5"/>
              </w:rPr>
              <w:t>用所学的篮球基</w:t>
            </w:r>
            <w:r>
              <w:rPr>
                <w:spacing w:val="4"/>
              </w:rPr>
              <w:t xml:space="preserve"> </w:t>
            </w:r>
            <w:r>
              <w:rPr>
                <w:spacing w:val="5"/>
              </w:rPr>
              <w:t>本动作和简单组</w:t>
            </w:r>
            <w:r>
              <w:rPr>
                <w:spacing w:val="4"/>
              </w:rPr>
              <w:t xml:space="preserve"> </w:t>
            </w:r>
            <w:r>
              <w:rPr>
                <w:spacing w:val="5"/>
              </w:rPr>
              <w:t>合动作，如一手</w:t>
            </w:r>
            <w:r>
              <w:rPr>
                <w:spacing w:val="4"/>
              </w:rPr>
              <w:t xml:space="preserve"> </w:t>
            </w:r>
            <w:r>
              <w:rPr>
                <w:spacing w:val="5"/>
              </w:rPr>
              <w:t>运球一手与同伴 </w:t>
            </w:r>
            <w:r>
              <w:rPr>
                <w:spacing w:val="5"/>
              </w:rPr>
              <w:t>手拉手拔河、运 </w:t>
            </w:r>
            <w:r>
              <w:rPr>
                <w:spacing w:val="-1"/>
              </w:rPr>
              <w:t>球突破投篮等。</w:t>
            </w:r>
          </w:p>
        </w:tc>
        <w:tc>
          <w:tcPr>
            <w:tcW w:w="1753" w:type="dxa"/>
            <w:vAlign w:val="top"/>
          </w:tcPr>
          <w:p>
            <w:pPr>
              <w:pStyle w:val="TableText"/>
              <w:ind w:left="18" w:firstLine="18"/>
              <w:spacing w:before="90" w:line="306" w:lineRule="auto"/>
              <w:tabs>
                <w:tab w:val="left" w:pos="235"/>
              </w:tabs>
              <w:jc w:val="right"/>
              <w:rPr/>
            </w:pPr>
            <w:r>
              <w:rPr>
                <w:spacing w:val="-13"/>
              </w:rPr>
              <w:t>在乒乓球游戏中运</w:t>
            </w:r>
            <w:r>
              <w:rPr>
                <w:spacing w:val="1"/>
              </w:rPr>
              <w:t xml:space="preserve">  </w:t>
            </w:r>
            <w:r>
              <w:rPr>
                <w:spacing w:val="-11"/>
              </w:rPr>
              <w:t>用所学的乒乓球基</w:t>
            </w:r>
            <w:r>
              <w:rPr>
                <w:spacing w:val="2"/>
              </w:rPr>
              <w:t xml:space="preserve">  </w:t>
            </w:r>
            <w:r>
              <w:rPr>
                <w:spacing w:val="-11"/>
              </w:rPr>
              <w:t>本动作和简单组合</w:t>
            </w:r>
            <w:r>
              <w:rPr>
                <w:spacing w:val="2"/>
              </w:rPr>
              <w:t xml:space="preserve">  </w:t>
            </w:r>
            <w:r>
              <w:rPr/>
              <w:tab/>
            </w:r>
            <w:r>
              <w:rPr>
                <w:spacing w:val="-13"/>
              </w:rPr>
              <w:t>动作，如发球抢</w:t>
            </w:r>
            <w:r>
              <w:rPr/>
              <w:t xml:space="preserve">  </w:t>
            </w:r>
            <w:r>
              <w:rPr>
                <w:spacing w:val="-19"/>
              </w:rPr>
              <w:t>攻、接发球抢攻等。</w:t>
            </w:r>
          </w:p>
        </w:tc>
      </w:tr>
      <w:tr>
        <w:trPr>
          <w:trHeight w:val="4266" w:hRule="atLeast"/>
        </w:trPr>
        <w:tc>
          <w:tcPr>
            <w:tcW w:w="494"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4"/>
              <w:spacing w:before="68" w:line="221" w:lineRule="auto"/>
              <w:rPr/>
            </w:pPr>
            <w:r>
              <w:rPr>
                <w:spacing w:val="-3"/>
              </w:rPr>
              <w:t>体能</w:t>
            </w:r>
          </w:p>
        </w:tc>
        <w:tc>
          <w:tcPr>
            <w:tcW w:w="1598" w:type="dxa"/>
            <w:vAlign w:val="top"/>
          </w:tcPr>
          <w:p>
            <w:pPr>
              <w:pStyle w:val="TableText"/>
              <w:ind w:left="100" w:right="8"/>
              <w:spacing w:before="101" w:line="302" w:lineRule="auto"/>
              <w:rPr/>
            </w:pPr>
            <w:r>
              <w:rPr>
                <w:spacing w:val="1"/>
              </w:rPr>
              <w:t>知道所学球类运</w:t>
            </w:r>
            <w:r>
              <w:rPr/>
              <w:t xml:space="preserve"> </w:t>
            </w:r>
            <w:r>
              <w:rPr>
                <w:spacing w:val="-2"/>
              </w:rPr>
              <w:t>动项目需要的体</w:t>
            </w:r>
          </w:p>
          <w:p>
            <w:pPr>
              <w:pStyle w:val="TableText"/>
              <w:ind w:left="50" w:right="8" w:firstLine="260"/>
              <w:spacing w:before="2" w:line="301" w:lineRule="auto"/>
              <w:jc w:val="both"/>
              <w:rPr/>
            </w:pPr>
            <w:r>
              <w:rPr>
                <w:spacing w:val="1"/>
              </w:rPr>
              <w:t>能简单学练方 </w:t>
            </w:r>
            <w:r>
              <w:rPr>
                <w:spacing w:val="5"/>
              </w:rPr>
              <w:t>法，并乐于参与</w:t>
            </w:r>
            <w:r>
              <w:rPr>
                <w:spacing w:val="1"/>
              </w:rPr>
              <w:t xml:space="preserve"> </w:t>
            </w:r>
            <w:r>
              <w:rPr>
                <w:spacing w:val="-1"/>
              </w:rPr>
              <w:t>体能游戏。</w:t>
            </w:r>
          </w:p>
        </w:tc>
        <w:tc>
          <w:tcPr>
            <w:tcW w:w="1698" w:type="dxa"/>
            <w:vAlign w:val="top"/>
          </w:tcPr>
          <w:p>
            <w:pPr>
              <w:pStyle w:val="TableText"/>
              <w:ind w:left="53" w:firstLine="48"/>
              <w:spacing w:before="106" w:line="304" w:lineRule="auto"/>
              <w:jc w:val="both"/>
              <w:rPr/>
            </w:pPr>
            <w:r>
              <w:rPr>
                <w:spacing w:val="-4"/>
              </w:rPr>
              <w:t>知道足球运动需</w:t>
            </w:r>
            <w:r>
              <w:rPr>
                <w:spacing w:val="2"/>
              </w:rPr>
              <w:t xml:space="preserve">  </w:t>
            </w:r>
            <w:r>
              <w:rPr>
                <w:spacing w:val="3"/>
              </w:rPr>
              <w:t>要的体能简单学</w:t>
            </w:r>
            <w:r>
              <w:rPr>
                <w:spacing w:val="1"/>
              </w:rPr>
              <w:t xml:space="preserve">  </w:t>
            </w:r>
            <w:r>
              <w:rPr>
                <w:spacing w:val="3"/>
              </w:rPr>
              <w:t>练方法，并乐于</w:t>
            </w:r>
            <w:r>
              <w:rPr>
                <w:spacing w:val="1"/>
              </w:rPr>
              <w:t xml:space="preserve">  </w:t>
            </w:r>
            <w:r>
              <w:rPr>
                <w:spacing w:val="9"/>
              </w:rPr>
              <w:t>参与体能游戏，</w:t>
            </w:r>
            <w:r>
              <w:rPr>
                <w:spacing w:val="2"/>
              </w:rPr>
              <w:t xml:space="preserve">  </w:t>
            </w:r>
            <w:r>
              <w:rPr>
                <w:spacing w:val="3"/>
              </w:rPr>
              <w:t>如通过各种滚翻</w:t>
            </w:r>
            <w:r>
              <w:rPr>
                <w:spacing w:val="2"/>
              </w:rPr>
              <w:t xml:space="preserve">  </w:t>
            </w:r>
            <w:r>
              <w:rPr>
                <w:spacing w:val="3"/>
              </w:rPr>
              <w:t>与起动跑、跟着</w:t>
            </w:r>
            <w:r>
              <w:rPr>
                <w:spacing w:val="1"/>
              </w:rPr>
              <w:t xml:space="preserve">  </w:t>
            </w:r>
            <w:r>
              <w:rPr>
                <w:spacing w:val="3"/>
              </w:rPr>
              <w:t>视觉信号做动作</w:t>
            </w:r>
            <w:r>
              <w:rPr>
                <w:spacing w:val="2"/>
              </w:rPr>
              <w:t xml:space="preserve">  </w:t>
            </w:r>
            <w:r>
              <w:rPr>
                <w:spacing w:val="16"/>
              </w:rPr>
              <w:t>等发展灵敏性、</w:t>
            </w:r>
            <w:r>
              <w:rPr>
                <w:spacing w:val="5"/>
              </w:rPr>
              <w:t xml:space="preserve"> </w:t>
            </w:r>
            <w:r>
              <w:rPr/>
              <w:t>协调性与反应能</w:t>
            </w:r>
            <w:r>
              <w:rPr>
                <w:spacing w:val="1"/>
              </w:rPr>
              <w:t xml:space="preserve">  </w:t>
            </w:r>
            <w:r>
              <w:rPr>
                <w:spacing w:val="3"/>
              </w:rPr>
              <w:t>力，通过单脚站</w:t>
            </w:r>
            <w:r>
              <w:rPr>
                <w:spacing w:val="1"/>
              </w:rPr>
              <w:t xml:space="preserve">  </w:t>
            </w:r>
            <w:r>
              <w:rPr/>
              <w:t>立两人相互传球</w:t>
            </w:r>
            <w:r>
              <w:rPr>
                <w:spacing w:val="2"/>
              </w:rPr>
              <w:t xml:space="preserve">  </w:t>
            </w:r>
            <w:r>
              <w:rPr>
                <w:spacing w:val="-6"/>
              </w:rPr>
              <w:t>等发展平衡能力。</w:t>
            </w:r>
          </w:p>
        </w:tc>
        <w:tc>
          <w:tcPr>
            <w:tcW w:w="1707" w:type="dxa"/>
            <w:vAlign w:val="top"/>
          </w:tcPr>
          <w:p>
            <w:pPr>
              <w:pStyle w:val="TableText"/>
              <w:ind w:left="54" w:firstLine="58"/>
              <w:spacing w:before="120" w:line="303" w:lineRule="auto"/>
              <w:jc w:val="right"/>
              <w:rPr/>
            </w:pPr>
            <w:r>
              <w:rPr>
                <w:spacing w:val="-4"/>
              </w:rPr>
              <w:t>知道篮球运动需</w:t>
            </w:r>
            <w:r>
              <w:rPr>
                <w:spacing w:val="1"/>
              </w:rPr>
              <w:t xml:space="preserve">  </w:t>
            </w:r>
            <w:r>
              <w:rPr>
                <w:spacing w:val="4"/>
              </w:rPr>
              <w:t>要的体能简单学</w:t>
            </w:r>
            <w:r>
              <w:rPr>
                <w:spacing w:val="1"/>
              </w:rPr>
              <w:t xml:space="preserve">  </w:t>
            </w:r>
            <w:r>
              <w:rPr>
                <w:spacing w:val="4"/>
              </w:rPr>
              <w:t>练方法，并乐于</w:t>
            </w:r>
            <w:r>
              <w:rPr>
                <w:spacing w:val="2"/>
              </w:rPr>
              <w:t xml:space="preserve">  </w:t>
            </w:r>
            <w:r>
              <w:rPr>
                <w:spacing w:val="9"/>
              </w:rPr>
              <w:t>参与体能游戏，</w:t>
            </w:r>
            <w:r>
              <w:rPr>
                <w:spacing w:val="1"/>
              </w:rPr>
              <w:t xml:space="preserve">  </w:t>
            </w:r>
            <w:r>
              <w:rPr>
                <w:spacing w:val="1"/>
              </w:rPr>
              <w:t>如通过运球折返</w:t>
            </w:r>
            <w:r>
              <w:rPr/>
              <w:t xml:space="preserve">  </w:t>
            </w:r>
            <w:r>
              <w:rPr>
                <w:spacing w:val="4"/>
              </w:rPr>
              <w:t>跑、交叉跑、绳</w:t>
            </w:r>
            <w:r>
              <w:rPr>
                <w:spacing w:val="1"/>
              </w:rPr>
              <w:t xml:space="preserve">  </w:t>
            </w:r>
            <w:r>
              <w:rPr>
                <w:spacing w:val="1"/>
              </w:rPr>
              <w:t>梯跑等发展灵敏</w:t>
            </w:r>
            <w:r>
              <w:rPr>
                <w:spacing w:val="2"/>
              </w:rPr>
              <w:t xml:space="preserve">  </w:t>
            </w:r>
            <w:r>
              <w:rPr>
                <w:spacing w:val="9"/>
              </w:rPr>
              <w:t>性和反应能力，</w:t>
            </w:r>
            <w:r>
              <w:rPr>
                <w:spacing w:val="1"/>
              </w:rPr>
              <w:t xml:space="preserve">  </w:t>
            </w:r>
            <w:r>
              <w:rPr>
                <w:spacing w:val="5"/>
              </w:rPr>
              <w:t>通过双手运不同</w:t>
            </w:r>
            <w:r>
              <w:rPr>
                <w:spacing w:val="1"/>
              </w:rPr>
              <w:t xml:space="preserve">  </w:t>
            </w:r>
            <w:r>
              <w:rPr>
                <w:spacing w:val="1"/>
              </w:rPr>
              <w:t>大小或不同重量  </w:t>
            </w:r>
            <w:r>
              <w:rPr>
                <w:spacing w:val="-5"/>
              </w:rPr>
              <w:t>的球发展协调性。</w:t>
            </w:r>
          </w:p>
        </w:tc>
        <w:tc>
          <w:tcPr>
            <w:tcW w:w="1753" w:type="dxa"/>
            <w:vAlign w:val="top"/>
          </w:tcPr>
          <w:p>
            <w:pPr>
              <w:pStyle w:val="TableText"/>
              <w:ind w:left="37" w:right="7"/>
              <w:spacing w:before="120" w:line="303" w:lineRule="auto"/>
              <w:rPr/>
            </w:pPr>
            <w:r>
              <w:rPr>
                <w:spacing w:val="1"/>
              </w:rPr>
              <w:t>知道乒乓球运动需</w:t>
            </w:r>
            <w:r>
              <w:rPr>
                <w:spacing w:val="4"/>
              </w:rPr>
              <w:t xml:space="preserve"> </w:t>
            </w:r>
            <w:r>
              <w:rPr>
                <w:spacing w:val="-2"/>
              </w:rPr>
              <w:t>要的体能简单学练</w:t>
            </w:r>
            <w:r>
              <w:rPr>
                <w:spacing w:val="5"/>
              </w:rPr>
              <w:t xml:space="preserve"> </w:t>
            </w:r>
            <w:r>
              <w:rPr>
                <w:spacing w:val="2"/>
              </w:rPr>
              <w:t>方法，并乐于参与</w:t>
            </w:r>
            <w:r>
              <w:rPr/>
              <w:t xml:space="preserve"> </w:t>
            </w:r>
            <w:r>
              <w:rPr>
                <w:spacing w:val="-2"/>
              </w:rPr>
              <w:t>体能游戏，如通过</w:t>
            </w:r>
            <w:r>
              <w:rPr>
                <w:spacing w:val="6"/>
              </w:rPr>
              <w:t xml:space="preserve"> </w:t>
            </w:r>
            <w:r>
              <w:rPr>
                <w:spacing w:val="-2"/>
              </w:rPr>
              <w:t>绕台滑步、交叉换</w:t>
            </w:r>
            <w:r>
              <w:rPr>
                <w:spacing w:val="4"/>
              </w:rPr>
              <w:t xml:space="preserve"> </w:t>
            </w:r>
            <w:r>
              <w:rPr>
                <w:spacing w:val="6"/>
              </w:rPr>
              <w:t>腿跳等发展灵敏</w:t>
            </w:r>
            <w:r>
              <w:rPr/>
              <w:t xml:space="preserve">  </w:t>
            </w:r>
            <w:r>
              <w:rPr>
                <w:spacing w:val="-2"/>
              </w:rPr>
              <w:t>性、协调性和反应</w:t>
            </w:r>
            <w:r>
              <w:rPr>
                <w:spacing w:val="4"/>
              </w:rPr>
              <w:t xml:space="preserve"> </w:t>
            </w:r>
            <w:r>
              <w:rPr>
                <w:spacing w:val="1"/>
              </w:rPr>
              <w:t>能力，通过负重挥</w:t>
            </w:r>
            <w:r>
              <w:rPr/>
              <w:t xml:space="preserve"> </w:t>
            </w:r>
            <w:r>
              <w:rPr>
                <w:spacing w:val="1"/>
              </w:rPr>
              <w:t>拍、跳绳、左右滑 </w:t>
            </w:r>
            <w:r>
              <w:rPr>
                <w:spacing w:val="1"/>
              </w:rPr>
              <w:t>步、交叉步等发展</w:t>
            </w:r>
            <w:r>
              <w:rPr>
                <w:spacing w:val="2"/>
              </w:rPr>
              <w:t xml:space="preserve"> </w:t>
            </w:r>
            <w:r>
              <w:rPr>
                <w:spacing w:val="5"/>
              </w:rPr>
              <w:t>位移速度和肌肉</w:t>
            </w:r>
            <w:r>
              <w:rPr>
                <w:spacing w:val="2"/>
              </w:rPr>
              <w:t xml:space="preserve">  </w:t>
            </w:r>
            <w:r>
              <w:rPr>
                <w:spacing w:val="5"/>
              </w:rPr>
              <w:t>力量。</w:t>
            </w:r>
          </w:p>
        </w:tc>
      </w:tr>
      <w:tr>
        <w:trPr>
          <w:trHeight w:val="2832" w:hRule="atLeast"/>
        </w:trPr>
        <w:tc>
          <w:tcPr>
            <w:tcW w:w="494" w:type="dxa"/>
            <w:vAlign w:val="top"/>
          </w:tcPr>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TableText"/>
              <w:ind w:left="24" w:right="26"/>
              <w:spacing w:before="69" w:line="295" w:lineRule="auto"/>
              <w:jc w:val="both"/>
              <w:rPr/>
            </w:pPr>
            <w:r>
              <w:rPr>
                <w:spacing w:val="-5"/>
              </w:rPr>
              <w:t>展示</w:t>
            </w:r>
            <w:r>
              <w:rPr/>
              <w:t xml:space="preserve"> </w:t>
            </w:r>
            <w:r>
              <w:rPr>
                <w:spacing w:val="6"/>
              </w:rPr>
              <w:t>或比</w:t>
            </w:r>
            <w:r>
              <w:rPr/>
              <w:t xml:space="preserve"> </w:t>
            </w:r>
            <w:r>
              <w:rPr/>
              <w:t>赛</w:t>
            </w:r>
          </w:p>
        </w:tc>
        <w:tc>
          <w:tcPr>
            <w:tcW w:w="1598" w:type="dxa"/>
            <w:vAlign w:val="top"/>
          </w:tcPr>
          <w:p>
            <w:pPr>
              <w:pStyle w:val="TableText"/>
              <w:ind w:left="81" w:right="28" w:hanging="10"/>
              <w:spacing w:before="106" w:line="300" w:lineRule="auto"/>
              <w:rPr/>
            </w:pPr>
            <w:r>
              <w:rPr>
                <w:spacing w:val="2"/>
              </w:rPr>
              <w:t>在所学球类运动</w:t>
            </w:r>
            <w:r>
              <w:rPr/>
              <w:t xml:space="preserve"> </w:t>
            </w:r>
            <w:r>
              <w:rPr>
                <w:spacing w:val="1"/>
              </w:rPr>
              <w:t>项目的游戏中敢</w:t>
            </w:r>
            <w:r>
              <w:rPr/>
              <w:t xml:space="preserve"> </w:t>
            </w:r>
            <w:r>
              <w:rPr>
                <w:spacing w:val="-2"/>
              </w:rPr>
              <w:t>于根据不同方</w:t>
            </w:r>
          </w:p>
          <w:p>
            <w:pPr>
              <w:pStyle w:val="TableText"/>
              <w:ind w:left="90" w:right="3" w:firstLine="10"/>
              <w:spacing w:before="2" w:line="297" w:lineRule="auto"/>
              <w:rPr/>
            </w:pPr>
            <w:r>
              <w:rPr>
                <w:spacing w:val="1"/>
              </w:rPr>
              <w:t>向、不同水平要</w:t>
            </w:r>
            <w:r>
              <w:rPr>
                <w:spacing w:val="2"/>
              </w:rPr>
              <w:t xml:space="preserve"> </w:t>
            </w:r>
            <w:r>
              <w:rPr>
                <w:spacing w:val="3"/>
              </w:rPr>
              <w:t>求进行基本动作</w:t>
            </w:r>
            <w:r>
              <w:rPr>
                <w:spacing w:val="1"/>
              </w:rPr>
              <w:t xml:space="preserve"> </w:t>
            </w:r>
            <w:r>
              <w:rPr>
                <w:spacing w:val="3"/>
              </w:rPr>
              <w:t>和简单组合动作</w:t>
            </w:r>
            <w:r>
              <w:rPr>
                <w:spacing w:val="1"/>
              </w:rPr>
              <w:t xml:space="preserve"> </w:t>
            </w:r>
            <w:r>
              <w:rPr/>
              <w:t>展示，并参与形 </w:t>
            </w:r>
            <w:r>
              <w:rPr>
                <w:spacing w:val="-1"/>
              </w:rPr>
              <w:t>式多样的比赛。</w:t>
            </w:r>
          </w:p>
        </w:tc>
        <w:tc>
          <w:tcPr>
            <w:tcW w:w="1698" w:type="dxa"/>
            <w:vAlign w:val="top"/>
          </w:tcPr>
          <w:p>
            <w:pPr>
              <w:pStyle w:val="TableText"/>
              <w:ind w:left="103"/>
              <w:spacing w:before="116" w:line="220" w:lineRule="auto"/>
              <w:rPr/>
            </w:pPr>
            <w:r>
              <w:rPr>
                <w:spacing w:val="-1"/>
              </w:rPr>
              <w:t>在足球游戏中敢</w:t>
            </w:r>
          </w:p>
          <w:p>
            <w:pPr>
              <w:pStyle w:val="TableText"/>
              <w:spacing w:before="89" w:line="219" w:lineRule="auto"/>
              <w:jc w:val="right"/>
              <w:rPr/>
            </w:pPr>
            <w:r>
              <w:rPr>
                <w:spacing w:val="-1"/>
              </w:rPr>
              <w:t>于根据不同方向、</w:t>
            </w:r>
          </w:p>
          <w:p>
            <w:pPr>
              <w:pStyle w:val="TableText"/>
              <w:ind w:left="103"/>
              <w:spacing w:before="80" w:line="219" w:lineRule="auto"/>
              <w:rPr/>
            </w:pPr>
            <w:r>
              <w:rPr>
                <w:spacing w:val="-2"/>
              </w:rPr>
              <w:t>不同水平要求进</w:t>
            </w:r>
          </w:p>
          <w:p>
            <w:pPr>
              <w:pStyle w:val="TableText"/>
              <w:ind w:left="103"/>
              <w:spacing w:before="99" w:line="219" w:lineRule="auto"/>
              <w:rPr/>
            </w:pPr>
            <w:r>
              <w:rPr>
                <w:spacing w:val="2"/>
              </w:rPr>
              <w:t>行运球、传球和</w:t>
            </w:r>
          </w:p>
          <w:p>
            <w:pPr>
              <w:pStyle w:val="TableText"/>
              <w:ind w:left="153"/>
              <w:spacing w:before="102" w:line="220" w:lineRule="auto"/>
              <w:rPr/>
            </w:pPr>
            <w:r>
              <w:rPr/>
              <w:t>射门动作展示，</w:t>
            </w:r>
          </w:p>
          <w:p>
            <w:pPr>
              <w:pStyle w:val="TableText"/>
              <w:ind w:left="92" w:right="104" w:firstLine="10"/>
              <w:spacing w:before="98" w:line="319" w:lineRule="auto"/>
              <w:rPr/>
            </w:pPr>
            <w:r>
              <w:rPr>
                <w:spacing w:val="1"/>
              </w:rPr>
              <w:t>并参与形式多样</w:t>
            </w:r>
            <w:r>
              <w:rPr>
                <w:spacing w:val="2"/>
              </w:rPr>
              <w:t xml:space="preserve"> </w:t>
            </w:r>
            <w:r>
              <w:rPr>
                <w:spacing w:val="-1"/>
              </w:rPr>
              <w:t>的足球比赛。</w:t>
            </w:r>
          </w:p>
        </w:tc>
        <w:tc>
          <w:tcPr>
            <w:tcW w:w="1707" w:type="dxa"/>
            <w:vAlign w:val="top"/>
          </w:tcPr>
          <w:p>
            <w:pPr>
              <w:pStyle w:val="TableText"/>
              <w:ind w:left="114"/>
              <w:spacing w:before="116" w:line="220" w:lineRule="auto"/>
              <w:rPr/>
            </w:pPr>
            <w:r>
              <w:rPr>
                <w:spacing w:val="-1"/>
              </w:rPr>
              <w:t>在篮球游戏中敢</w:t>
            </w:r>
          </w:p>
          <w:p>
            <w:pPr>
              <w:pStyle w:val="TableText"/>
              <w:spacing w:before="89" w:line="219" w:lineRule="auto"/>
              <w:jc w:val="right"/>
              <w:rPr/>
            </w:pPr>
            <w:r>
              <w:rPr>
                <w:spacing w:val="1"/>
              </w:rPr>
              <w:t>于根据不同方向、</w:t>
            </w:r>
          </w:p>
          <w:p>
            <w:pPr>
              <w:pStyle w:val="TableText"/>
              <w:ind w:left="114"/>
              <w:spacing w:before="80" w:line="219" w:lineRule="auto"/>
              <w:rPr/>
            </w:pPr>
            <w:r>
              <w:rPr>
                <w:spacing w:val="-2"/>
              </w:rPr>
              <w:t>不同水平要求进</w:t>
            </w:r>
          </w:p>
          <w:p>
            <w:pPr>
              <w:pStyle w:val="TableText"/>
              <w:ind w:left="114"/>
              <w:spacing w:before="99" w:line="219" w:lineRule="auto"/>
              <w:rPr/>
            </w:pPr>
            <w:r>
              <w:rPr>
                <w:spacing w:val="2"/>
              </w:rPr>
              <w:t>行运球、传球和</w:t>
            </w:r>
          </w:p>
          <w:p>
            <w:pPr>
              <w:pStyle w:val="TableText"/>
              <w:ind w:left="164"/>
              <w:spacing w:before="102" w:line="220" w:lineRule="auto"/>
              <w:rPr/>
            </w:pPr>
            <w:r>
              <w:rPr>
                <w:spacing w:val="-1"/>
              </w:rPr>
              <w:t>投篮动作展示，</w:t>
            </w:r>
          </w:p>
          <w:p>
            <w:pPr>
              <w:pStyle w:val="TableText"/>
              <w:ind w:left="64" w:right="101" w:firstLine="50"/>
              <w:spacing w:before="98" w:line="319" w:lineRule="auto"/>
              <w:rPr/>
            </w:pPr>
            <w:r>
              <w:rPr>
                <w:spacing w:val="1"/>
              </w:rPr>
              <w:t>并参与形式多样</w:t>
            </w:r>
            <w:r>
              <w:rPr>
                <w:spacing w:val="2"/>
              </w:rPr>
              <w:t xml:space="preserve"> </w:t>
            </w:r>
            <w:r>
              <w:rPr>
                <w:spacing w:val="-1"/>
              </w:rPr>
              <w:t>的篮球比赛。</w:t>
            </w:r>
          </w:p>
        </w:tc>
        <w:tc>
          <w:tcPr>
            <w:tcW w:w="1753" w:type="dxa"/>
            <w:vAlign w:val="top"/>
          </w:tcPr>
          <w:p>
            <w:pPr>
              <w:pStyle w:val="TableText"/>
              <w:ind w:left="37"/>
              <w:spacing w:before="114" w:line="302" w:lineRule="auto"/>
              <w:rPr/>
            </w:pPr>
            <w:r>
              <w:rPr>
                <w:spacing w:val="-11"/>
              </w:rPr>
              <w:t>在乒乓球游戏中敢</w:t>
            </w:r>
            <w:r>
              <w:rPr>
                <w:spacing w:val="2"/>
              </w:rPr>
              <w:t xml:space="preserve">  </w:t>
            </w:r>
            <w:r>
              <w:rPr>
                <w:spacing w:val="3"/>
              </w:rPr>
              <w:t>于根据不同方向、</w:t>
            </w:r>
            <w:r>
              <w:rPr/>
              <w:t xml:space="preserve"> </w:t>
            </w:r>
            <w:r>
              <w:rPr>
                <w:spacing w:val="-9"/>
              </w:rPr>
              <w:t>不同水平要求进行</w:t>
            </w:r>
            <w:r>
              <w:rPr>
                <w:spacing w:val="2"/>
              </w:rPr>
              <w:t xml:space="preserve">  </w:t>
            </w:r>
            <w:r>
              <w:rPr>
                <w:spacing w:val="-9"/>
              </w:rPr>
              <w:t>发球、接发球、攻</w:t>
            </w:r>
            <w:r>
              <w:rPr>
                <w:spacing w:val="2"/>
              </w:rPr>
              <w:t xml:space="preserve">  </w:t>
            </w:r>
            <w:r>
              <w:rPr>
                <w:spacing w:val="-7"/>
              </w:rPr>
              <w:t>球和移动步法展</w:t>
            </w:r>
          </w:p>
          <w:p>
            <w:pPr>
              <w:pStyle w:val="TableText"/>
              <w:ind w:left="67" w:hanging="30"/>
              <w:spacing w:before="2" w:line="310" w:lineRule="auto"/>
              <w:rPr/>
            </w:pPr>
            <w:r>
              <w:rPr>
                <w:spacing w:val="2"/>
              </w:rPr>
              <w:t>示，并参与形式多 </w:t>
            </w:r>
            <w:r>
              <w:rPr>
                <w:spacing w:val="-1"/>
              </w:rPr>
              <w:t>样的乒乓球比赛。</w:t>
            </w:r>
          </w:p>
        </w:tc>
      </w:tr>
    </w:tbl>
    <w:p>
      <w:pPr>
        <w:pStyle w:val="BodyText"/>
        <w:rPr/>
      </w:pPr>
      <w:r/>
    </w:p>
    <w:p>
      <w:pPr>
        <w:sectPr>
          <w:footerReference w:type="default" r:id="rId45"/>
          <w:pgSz w:w="10440" w:h="14740"/>
          <w:pgMar w:top="400" w:right="1566" w:bottom="1191" w:left="1566" w:header="0" w:footer="1047" w:gutter="0"/>
        </w:sectPr>
        <w:rPr/>
      </w:pPr>
    </w:p>
    <w:p>
      <w:pPr>
        <w:pStyle w:val="BodyText"/>
        <w:spacing w:line="379" w:lineRule="auto"/>
        <w:rPr/>
      </w:pPr>
      <w:r/>
    </w:p>
    <w:p>
      <w:pPr>
        <w:spacing w:before="74" w:line="219" w:lineRule="auto"/>
        <w:jc w:val="right"/>
        <w:rPr>
          <w:rFonts w:ascii="SimSun" w:hAnsi="SimSun" w:eastAsia="SimSun" w:cs="SimSun"/>
          <w:sz w:val="23"/>
          <w:szCs w:val="23"/>
        </w:rPr>
      </w:pPr>
      <w:r>
        <w:rPr>
          <w:rFonts w:ascii="SimSun" w:hAnsi="SimSun" w:eastAsia="SimSun" w:cs="SimSun"/>
          <w:sz w:val="23"/>
          <w:szCs w:val="23"/>
          <w:b/>
          <w:bCs/>
          <w:spacing w:val="-35"/>
          <w:w w:val="88"/>
        </w:rPr>
        <w:t>四、课程</w:t>
      </w:r>
      <w:r>
        <w:rPr>
          <w:rFonts w:ascii="SimSun" w:hAnsi="SimSun" w:eastAsia="SimSun" w:cs="SimSun"/>
          <w:sz w:val="23"/>
          <w:szCs w:val="23"/>
          <w:b/>
          <w:bCs/>
          <w:spacing w:val="-34"/>
          <w:w w:val="88"/>
        </w:rPr>
        <w:t>内</w:t>
      </w:r>
      <w:r>
        <w:rPr>
          <w:rFonts w:ascii="SimSun" w:hAnsi="SimSun" w:eastAsia="SimSun" w:cs="SimSun"/>
          <w:sz w:val="23"/>
          <w:szCs w:val="23"/>
          <w:b/>
          <w:bCs/>
          <w:spacing w:val="-12"/>
          <w:w w:val="88"/>
        </w:rPr>
        <w:t>容</w:t>
      </w:r>
    </w:p>
    <w:p>
      <w:pPr>
        <w:pStyle w:val="BodyText"/>
        <w:spacing w:line="350" w:lineRule="auto"/>
        <w:rPr/>
      </w:pPr>
      <w:r/>
    </w:p>
    <w:p>
      <w:pPr>
        <w:ind w:left="663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51"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4"/>
      </w:tblGrid>
      <w:tr>
        <w:trPr>
          <w:trHeight w:val="39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59" w:type="dxa"/>
            <w:vAlign w:val="top"/>
            <w:gridSpan w:val="3"/>
          </w:tcPr>
          <w:p>
            <w:pPr>
              <w:pStyle w:val="TableText"/>
              <w:ind w:left="1945"/>
              <w:spacing w:before="91" w:line="220" w:lineRule="auto"/>
              <w:rPr/>
            </w:pPr>
            <w:r>
              <w:rPr>
                <w:b/>
                <w:bCs/>
                <w:spacing w:val="-4"/>
              </w:rPr>
              <w:t>项目具体要求</w:t>
            </w:r>
          </w:p>
        </w:tc>
      </w:tr>
      <w:tr>
        <w:trPr>
          <w:trHeight w:val="380"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636"/>
              <w:spacing w:before="87" w:line="221" w:lineRule="auto"/>
              <w:rPr/>
            </w:pPr>
            <w:r>
              <w:rPr>
                <w:b/>
                <w:bCs/>
                <w:spacing w:val="-6"/>
              </w:rPr>
              <w:t>足球</w:t>
            </w:r>
          </w:p>
        </w:tc>
        <w:tc>
          <w:tcPr>
            <w:shd w:val="clear" w:fill="DCDCDC"/>
            <w:tcW w:w="1697" w:type="dxa"/>
            <w:vAlign w:val="top"/>
          </w:tcPr>
          <w:p>
            <w:pPr>
              <w:pStyle w:val="TableText"/>
              <w:ind w:left="638"/>
              <w:spacing w:before="87" w:line="221" w:lineRule="auto"/>
              <w:rPr/>
            </w:pPr>
            <w:r>
              <w:rPr>
                <w:b/>
                <w:bCs/>
                <w:spacing w:val="-5"/>
              </w:rPr>
              <w:t>篮球</w:t>
            </w:r>
          </w:p>
        </w:tc>
        <w:tc>
          <w:tcPr>
            <w:shd w:val="clear" w:fill="DCDCDC"/>
            <w:tcW w:w="1754" w:type="dxa"/>
            <w:vAlign w:val="top"/>
          </w:tcPr>
          <w:p>
            <w:pPr>
              <w:pStyle w:val="TableText"/>
              <w:ind w:left="571"/>
              <w:spacing w:before="87" w:line="221" w:lineRule="auto"/>
              <w:rPr/>
            </w:pPr>
            <w:r>
              <w:rPr>
                <w:b/>
                <w:bCs/>
                <w:spacing w:val="-5"/>
              </w:rPr>
              <w:t>乒乓球</w:t>
            </w:r>
          </w:p>
        </w:tc>
      </w:tr>
      <w:tr>
        <w:trPr>
          <w:trHeight w:val="2137" w:hRule="atLeast"/>
        </w:trPr>
        <w:tc>
          <w:tcPr>
            <w:tcW w:w="494" w:type="dxa"/>
            <w:vAlign w:val="top"/>
          </w:tcPr>
          <w:p>
            <w:pPr>
              <w:spacing w:line="389" w:lineRule="auto"/>
              <w:rPr>
                <w:rFonts w:ascii="Arial"/>
                <w:sz w:val="21"/>
              </w:rPr>
            </w:pPr>
            <w:r/>
          </w:p>
          <w:p>
            <w:pPr>
              <w:pStyle w:val="TableText"/>
              <w:ind w:left="24"/>
              <w:spacing w:before="68" w:line="220" w:lineRule="auto"/>
              <w:rPr/>
            </w:pPr>
            <w:r>
              <w:rPr>
                <w:spacing w:val="9"/>
              </w:rPr>
              <w:t>规则</w:t>
            </w:r>
          </w:p>
          <w:p>
            <w:pPr>
              <w:pStyle w:val="TableText"/>
              <w:ind w:left="24"/>
              <w:spacing w:before="81" w:line="221" w:lineRule="auto"/>
              <w:rPr/>
            </w:pPr>
            <w:r>
              <w:rPr>
                <w:spacing w:val="4"/>
              </w:rPr>
              <w:t>与裁</w:t>
            </w:r>
          </w:p>
          <w:p>
            <w:pPr>
              <w:pStyle w:val="TableText"/>
              <w:ind w:left="15" w:right="47" w:firstLine="9"/>
              <w:spacing w:before="86" w:line="318" w:lineRule="auto"/>
              <w:rPr/>
            </w:pPr>
            <w:r>
              <w:rPr>
                <w:spacing w:val="-5"/>
              </w:rPr>
              <w:t>判方</w:t>
            </w:r>
            <w:r>
              <w:rPr/>
              <w:t xml:space="preserve"> </w:t>
            </w:r>
            <w:r>
              <w:rPr/>
              <w:t>法</w:t>
            </w:r>
          </w:p>
        </w:tc>
        <w:tc>
          <w:tcPr>
            <w:tcW w:w="1598" w:type="dxa"/>
            <w:vAlign w:val="top"/>
          </w:tcPr>
          <w:p>
            <w:pPr>
              <w:pStyle w:val="TableText"/>
              <w:ind w:left="41" w:firstLine="9"/>
              <w:spacing w:before="99" w:line="297" w:lineRule="auto"/>
              <w:jc w:val="both"/>
              <w:rPr/>
            </w:pPr>
            <w:r>
              <w:rPr>
                <w:spacing w:val="-4"/>
              </w:rPr>
              <w:t>知道所学球类运</w:t>
            </w:r>
            <w:r>
              <w:rPr/>
              <w:t xml:space="preserve">  </w:t>
            </w:r>
            <w:r>
              <w:rPr>
                <w:spacing w:val="-5"/>
              </w:rPr>
              <w:t>动项目游戏的基</w:t>
            </w:r>
            <w:r>
              <w:rPr/>
              <w:t xml:space="preserve">  </w:t>
            </w:r>
            <w:r>
              <w:rPr>
                <w:spacing w:val="10"/>
              </w:rPr>
              <w:t>本规则和要求；</w:t>
            </w:r>
            <w:r>
              <w:rPr>
                <w:spacing w:val="5"/>
              </w:rPr>
              <w:t xml:space="preserve"> </w:t>
            </w:r>
            <w:r>
              <w:rPr>
                <w:spacing w:val="-2"/>
              </w:rPr>
              <w:t>能指出违反规则</w:t>
            </w:r>
            <w:r>
              <w:rPr>
                <w:spacing w:val="5"/>
              </w:rPr>
              <w:t xml:space="preserve"> </w:t>
            </w:r>
            <w:r>
              <w:rPr>
                <w:spacing w:val="-3"/>
              </w:rPr>
              <w:t>的行为，并尝试</w:t>
            </w:r>
            <w:r>
              <w:rPr>
                <w:spacing w:val="1"/>
              </w:rPr>
              <w:t xml:space="preserve">  </w:t>
            </w:r>
            <w:r>
              <w:rPr>
                <w:spacing w:val="-5"/>
              </w:rPr>
              <w:t>进行判罚。</w:t>
            </w:r>
          </w:p>
        </w:tc>
        <w:tc>
          <w:tcPr>
            <w:tcW w:w="1708" w:type="dxa"/>
            <w:vAlign w:val="top"/>
          </w:tcPr>
          <w:p>
            <w:pPr>
              <w:pStyle w:val="TableText"/>
              <w:ind w:left="3" w:firstLine="104"/>
              <w:spacing w:before="100" w:line="308" w:lineRule="auto"/>
              <w:rPr/>
            </w:pPr>
            <w:r>
              <w:rPr>
                <w:spacing w:val="-9"/>
              </w:rPr>
              <w:t>知道足球游戏的</w:t>
            </w:r>
            <w:r>
              <w:rPr>
                <w:spacing w:val="1"/>
              </w:rPr>
              <w:t xml:space="preserve">  </w:t>
            </w:r>
            <w:r>
              <w:rPr>
                <w:spacing w:val="1"/>
              </w:rPr>
              <w:t>基本规则和要求；</w:t>
            </w:r>
          </w:p>
          <w:p>
            <w:pPr>
              <w:pStyle w:val="TableText"/>
              <w:ind w:left="73" w:right="104" w:firstLine="39"/>
              <w:spacing w:before="10" w:line="289" w:lineRule="auto"/>
              <w:jc w:val="both"/>
              <w:rPr/>
            </w:pPr>
            <w:r>
              <w:rPr>
                <w:spacing w:val="1"/>
              </w:rPr>
              <w:t>能指出足球游戏 </w:t>
            </w:r>
            <w:r>
              <w:rPr>
                <w:spacing w:val="7"/>
              </w:rPr>
              <w:t>中违反规则的行</w:t>
            </w:r>
            <w:r>
              <w:rPr/>
              <w:t xml:space="preserve"> </w:t>
            </w:r>
            <w:r>
              <w:rPr>
                <w:spacing w:val="7"/>
              </w:rPr>
              <w:t>为，并尝试进行</w:t>
            </w:r>
            <w:r>
              <w:rPr/>
              <w:t xml:space="preserve"> </w:t>
            </w:r>
            <w:r>
              <w:rPr>
                <w:spacing w:val="-2"/>
              </w:rPr>
              <w:t>判罚。</w:t>
            </w:r>
          </w:p>
        </w:tc>
        <w:tc>
          <w:tcPr>
            <w:tcW w:w="1697" w:type="dxa"/>
            <w:vAlign w:val="top"/>
          </w:tcPr>
          <w:p>
            <w:pPr>
              <w:pStyle w:val="TableText"/>
              <w:ind w:left="14" w:firstLine="84"/>
              <w:spacing w:before="99" w:line="297" w:lineRule="auto"/>
              <w:rPr/>
            </w:pPr>
            <w:r>
              <w:rPr>
                <w:spacing w:val="-12"/>
              </w:rPr>
              <w:t>知道篮球游戏的</w:t>
            </w:r>
            <w:r>
              <w:rPr>
                <w:spacing w:val="1"/>
              </w:rPr>
              <w:t xml:space="preserve">   </w:t>
            </w:r>
            <w:r>
              <w:rPr>
                <w:spacing w:val="-1"/>
              </w:rPr>
              <w:t>基本规则和要求；</w:t>
            </w:r>
            <w:r>
              <w:rPr/>
              <w:t xml:space="preserve"> </w:t>
            </w:r>
            <w:r>
              <w:rPr/>
              <w:t>能指出篮球游戏   </w:t>
            </w:r>
            <w:r>
              <w:rPr/>
              <w:t>中违反规则的行   </w:t>
            </w:r>
            <w:r>
              <w:rPr/>
              <w:t>为，并尝试进行   </w:t>
            </w:r>
            <w:r>
              <w:rPr>
                <w:spacing w:val="-1"/>
              </w:rPr>
              <w:t>判罚。</w:t>
            </w:r>
          </w:p>
        </w:tc>
        <w:tc>
          <w:tcPr>
            <w:tcW w:w="1754" w:type="dxa"/>
            <w:vAlign w:val="top"/>
          </w:tcPr>
          <w:p>
            <w:pPr>
              <w:pStyle w:val="TableText"/>
              <w:ind w:left="48" w:firstLine="9"/>
              <w:spacing w:before="100" w:line="300" w:lineRule="auto"/>
              <w:rPr/>
            </w:pPr>
            <w:r>
              <w:rPr>
                <w:spacing w:val="-10"/>
              </w:rPr>
              <w:t>知道乒乓球游戏的</w:t>
            </w:r>
            <w:r>
              <w:rPr>
                <w:spacing w:val="1"/>
              </w:rPr>
              <w:t xml:space="preserve"> </w:t>
            </w:r>
            <w:r>
              <w:rPr>
                <w:spacing w:val="1"/>
              </w:rPr>
              <w:t>基本规则和要求；</w:t>
            </w:r>
            <w:r>
              <w:rPr>
                <w:spacing w:val="6"/>
              </w:rPr>
              <w:t xml:space="preserve"> </w:t>
            </w:r>
            <w:r>
              <w:rPr>
                <w:spacing w:val="-11"/>
              </w:rPr>
              <w:t>能指出乒乓球游戏</w:t>
            </w:r>
            <w:r>
              <w:rPr>
                <w:spacing w:val="1"/>
              </w:rPr>
              <w:t xml:space="preserve">  </w:t>
            </w:r>
            <w:r>
              <w:rPr>
                <w:spacing w:val="-8"/>
              </w:rPr>
              <w:t>中违反规则的行</w:t>
            </w:r>
          </w:p>
          <w:p>
            <w:pPr>
              <w:pStyle w:val="TableText"/>
              <w:ind w:left="37" w:right="205" w:firstLine="20"/>
              <w:spacing w:before="3" w:line="289" w:lineRule="auto"/>
              <w:rPr/>
            </w:pPr>
            <w:r>
              <w:rPr>
                <w:spacing w:val="1"/>
              </w:rPr>
              <w:t>为，并尝试进行</w:t>
            </w:r>
            <w:r>
              <w:rPr>
                <w:spacing w:val="2"/>
              </w:rPr>
              <w:t xml:space="preserve"> </w:t>
            </w:r>
            <w:r>
              <w:rPr>
                <w:spacing w:val="-2"/>
              </w:rPr>
              <w:t>判罚。</w:t>
            </w:r>
          </w:p>
        </w:tc>
      </w:tr>
      <w:tr>
        <w:trPr>
          <w:trHeight w:val="3989" w:hRule="atLeast"/>
        </w:trPr>
        <w:tc>
          <w:tcPr>
            <w:tcW w:w="494"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24"/>
              <w:spacing w:before="69" w:line="220" w:lineRule="auto"/>
              <w:rPr/>
            </w:pPr>
            <w:r>
              <w:rPr>
                <w:spacing w:val="7"/>
              </w:rPr>
              <w:t>观赏</w:t>
            </w:r>
          </w:p>
          <w:p>
            <w:pPr>
              <w:pStyle w:val="TableText"/>
              <w:ind w:left="24" w:right="30"/>
              <w:spacing w:before="100" w:line="289" w:lineRule="auto"/>
              <w:rPr/>
            </w:pPr>
            <w:r>
              <w:rPr>
                <w:spacing w:val="4"/>
              </w:rPr>
              <w:t>与评</w:t>
            </w:r>
            <w:r>
              <w:rPr/>
              <w:t xml:space="preserve"> </w:t>
            </w:r>
            <w:r>
              <w:rPr/>
              <w:t>价</w:t>
            </w:r>
          </w:p>
        </w:tc>
        <w:tc>
          <w:tcPr>
            <w:tcW w:w="1598" w:type="dxa"/>
            <w:vAlign w:val="top"/>
          </w:tcPr>
          <w:p>
            <w:pPr>
              <w:pStyle w:val="TableText"/>
              <w:ind w:left="50"/>
              <w:spacing w:before="91" w:line="306" w:lineRule="auto"/>
              <w:rPr/>
            </w:pPr>
            <w:r>
              <w:rPr>
                <w:spacing w:val="-4"/>
              </w:rPr>
              <w:t>知道所学球类运</w:t>
            </w:r>
            <w:r>
              <w:rPr/>
              <w:t xml:space="preserve">  </w:t>
            </w:r>
            <w:r>
              <w:rPr>
                <w:spacing w:val="-7"/>
              </w:rPr>
              <w:t>动项目比赛的观</w:t>
            </w:r>
            <w:r>
              <w:rPr>
                <w:spacing w:val="1"/>
              </w:rPr>
              <w:t xml:space="preserve">  </w:t>
            </w:r>
            <w:r>
              <w:rPr>
                <w:spacing w:val="9"/>
              </w:rPr>
              <w:t>看方式和途径；</w:t>
            </w:r>
            <w:r>
              <w:rPr>
                <w:spacing w:val="3"/>
              </w:rPr>
              <w:t xml:space="preserve"> </w:t>
            </w:r>
            <w:r>
              <w:rPr>
                <w:spacing w:val="-6"/>
              </w:rPr>
              <w:t>每学期通过现</w:t>
            </w:r>
          </w:p>
          <w:p>
            <w:pPr>
              <w:pStyle w:val="TableText"/>
              <w:ind w:left="50" w:right="53"/>
              <w:spacing w:before="7" w:line="303" w:lineRule="auto"/>
              <w:rPr/>
            </w:pPr>
            <w:r>
              <w:rPr>
                <w:spacing w:val="-2"/>
              </w:rPr>
              <w:t>场、网络或电视</w:t>
            </w:r>
            <w:r>
              <w:rPr>
                <w:spacing w:val="5"/>
              </w:rPr>
              <w:t xml:space="preserve"> </w:t>
            </w:r>
            <w:r>
              <w:rPr>
                <w:spacing w:val="9"/>
              </w:rPr>
              <w:t>观看不少于8次</w:t>
            </w:r>
            <w:r>
              <w:rPr/>
              <w:t xml:space="preserve"> </w:t>
            </w:r>
            <w:r>
              <w:rPr>
                <w:spacing w:val="1"/>
              </w:rPr>
              <w:t>所学球类运动项</w:t>
            </w:r>
            <w:r>
              <w:rPr>
                <w:spacing w:val="5"/>
              </w:rPr>
              <w:t xml:space="preserve"> </w:t>
            </w:r>
            <w:r>
              <w:rPr>
                <w:spacing w:val="1"/>
              </w:rPr>
              <w:t>目的比赛，如观</w:t>
            </w:r>
          </w:p>
          <w:p>
            <w:pPr>
              <w:pStyle w:val="TableText"/>
              <w:ind w:left="50" w:right="57" w:firstLine="110"/>
              <w:spacing w:before="1" w:line="305" w:lineRule="auto"/>
              <w:rPr/>
            </w:pPr>
            <w:r>
              <w:rPr>
                <w:spacing w:val="-2"/>
              </w:rPr>
              <w:t>看班级内、校</w:t>
            </w:r>
            <w:r>
              <w:rPr>
                <w:spacing w:val="1"/>
              </w:rPr>
              <w:t xml:space="preserve">  </w:t>
            </w:r>
            <w:r>
              <w:rPr>
                <w:spacing w:val="1"/>
              </w:rPr>
              <w:t>队、全国或国际 </w:t>
            </w:r>
            <w:r>
              <w:rPr>
                <w:spacing w:val="3"/>
              </w:rPr>
              <w:t>比赛等。</w:t>
            </w:r>
          </w:p>
        </w:tc>
        <w:tc>
          <w:tcPr>
            <w:tcW w:w="1708" w:type="dxa"/>
            <w:vAlign w:val="top"/>
          </w:tcPr>
          <w:p>
            <w:pPr>
              <w:pStyle w:val="TableText"/>
              <w:ind w:left="113"/>
              <w:spacing w:before="92" w:line="219" w:lineRule="auto"/>
              <w:rPr/>
            </w:pPr>
            <w:r>
              <w:rPr>
                <w:spacing w:val="2"/>
              </w:rPr>
              <w:t>知道足球比赛的</w:t>
            </w:r>
          </w:p>
          <w:p>
            <w:pPr>
              <w:pStyle w:val="TableText"/>
              <w:spacing w:before="100" w:line="219" w:lineRule="auto"/>
              <w:jc w:val="right"/>
              <w:rPr/>
            </w:pPr>
            <w:r>
              <w:rPr>
                <w:spacing w:val="-5"/>
              </w:rPr>
              <w:t>观看方式和途径，</w:t>
            </w:r>
          </w:p>
          <w:p>
            <w:pPr>
              <w:pStyle w:val="TableText"/>
              <w:spacing w:before="90" w:line="219" w:lineRule="auto"/>
              <w:jc w:val="right"/>
              <w:rPr/>
            </w:pPr>
            <w:r>
              <w:rPr>
                <w:spacing w:val="1"/>
              </w:rPr>
              <w:t>每学期通过现场、</w:t>
            </w:r>
          </w:p>
          <w:p>
            <w:pPr>
              <w:pStyle w:val="TableText"/>
              <w:ind w:left="113"/>
              <w:spacing w:before="111" w:line="219" w:lineRule="auto"/>
              <w:rPr/>
            </w:pPr>
            <w:r>
              <w:rPr>
                <w:spacing w:val="1"/>
              </w:rPr>
              <w:t>网络或电视观看</w:t>
            </w:r>
          </w:p>
          <w:p>
            <w:pPr>
              <w:pStyle w:val="TableText"/>
              <w:ind w:left="73" w:right="181" w:firstLine="89"/>
              <w:spacing w:before="80" w:line="310" w:lineRule="auto"/>
              <w:rPr/>
            </w:pPr>
            <w:r>
              <w:rPr>
                <w:spacing w:val="-2"/>
              </w:rPr>
              <w:t>不少于8次足球</w:t>
            </w:r>
            <w:r>
              <w:rPr>
                <w:spacing w:val="1"/>
              </w:rPr>
              <w:t xml:space="preserve"> </w:t>
            </w:r>
            <w:r>
              <w:rPr>
                <w:spacing w:val="-2"/>
              </w:rPr>
              <w:t>比赛。</w:t>
            </w:r>
          </w:p>
        </w:tc>
        <w:tc>
          <w:tcPr>
            <w:tcW w:w="1697" w:type="dxa"/>
            <w:vAlign w:val="top"/>
          </w:tcPr>
          <w:p>
            <w:pPr>
              <w:pStyle w:val="TableText"/>
              <w:ind w:left="14" w:firstLine="84"/>
              <w:spacing w:before="93" w:line="303" w:lineRule="auto"/>
              <w:jc w:val="both"/>
              <w:rPr/>
            </w:pPr>
            <w:r>
              <w:rPr>
                <w:spacing w:val="-12"/>
              </w:rPr>
              <w:t>知道篮球比赛的</w:t>
            </w:r>
            <w:r>
              <w:rPr>
                <w:spacing w:val="1"/>
              </w:rPr>
              <w:t xml:space="preserve">   </w:t>
            </w:r>
            <w:r>
              <w:rPr>
                <w:spacing w:val="-1"/>
              </w:rPr>
              <w:t>观看方式和途径，</w:t>
            </w:r>
            <w:r>
              <w:rPr/>
              <w:t xml:space="preserve"> </w:t>
            </w:r>
            <w:r>
              <w:rPr>
                <w:spacing w:val="-1"/>
              </w:rPr>
              <w:t>每学期通过现场、</w:t>
            </w:r>
            <w:r>
              <w:rPr/>
              <w:t xml:space="preserve"> </w:t>
            </w:r>
            <w:r>
              <w:rPr>
                <w:spacing w:val="-1"/>
              </w:rPr>
              <w:t>网络或电视观看</w:t>
            </w:r>
          </w:p>
          <w:p>
            <w:pPr>
              <w:pStyle w:val="TableText"/>
              <w:ind w:left="65" w:right="152" w:firstLine="89"/>
              <w:spacing w:before="1" w:line="309" w:lineRule="auto"/>
              <w:rPr/>
            </w:pPr>
            <w:r>
              <w:rPr>
                <w:spacing w:val="2"/>
              </w:rPr>
              <w:t>不少于8次篮球</w:t>
            </w:r>
            <w:r>
              <w:rPr/>
              <w:t xml:space="preserve"> </w:t>
            </w:r>
            <w:r>
              <w:rPr>
                <w:spacing w:val="-2"/>
              </w:rPr>
              <w:t>比赛。</w:t>
            </w:r>
          </w:p>
        </w:tc>
        <w:tc>
          <w:tcPr>
            <w:tcW w:w="1754" w:type="dxa"/>
            <w:vAlign w:val="top"/>
          </w:tcPr>
          <w:p>
            <w:pPr>
              <w:pStyle w:val="TableText"/>
              <w:ind w:left="48" w:firstLine="9"/>
              <w:spacing w:before="91" w:line="305" w:lineRule="auto"/>
              <w:jc w:val="both"/>
              <w:rPr/>
            </w:pPr>
            <w:r>
              <w:rPr>
                <w:spacing w:val="-10"/>
              </w:rPr>
              <w:t>知道乒乓球比赛的</w:t>
            </w:r>
            <w:r>
              <w:rPr>
                <w:spacing w:val="1"/>
              </w:rPr>
              <w:t xml:space="preserve"> </w:t>
            </w:r>
            <w:r>
              <w:rPr/>
              <w:t>观看方式和途径， </w:t>
            </w:r>
            <w:r>
              <w:rPr>
                <w:spacing w:val="1"/>
              </w:rPr>
              <w:t>每学期通过现场、</w:t>
            </w:r>
            <w:r>
              <w:rPr>
                <w:spacing w:val="6"/>
              </w:rPr>
              <w:t xml:space="preserve"> </w:t>
            </w:r>
            <w:r>
              <w:rPr>
                <w:spacing w:val="-11"/>
              </w:rPr>
              <w:t>网络或电视观看不</w:t>
            </w:r>
            <w:r>
              <w:rPr/>
              <w:t xml:space="preserve">  </w:t>
            </w:r>
            <w:r>
              <w:rPr>
                <w:spacing w:val="-18"/>
                <w:w w:val="99"/>
              </w:rPr>
              <w:t>少</w:t>
            </w:r>
            <w:r>
              <w:rPr>
                <w:spacing w:val="-34"/>
              </w:rPr>
              <w:t xml:space="preserve"> </w:t>
            </w:r>
            <w:r>
              <w:rPr>
                <w:spacing w:val="-18"/>
                <w:w w:val="99"/>
              </w:rPr>
              <w:t>于</w:t>
            </w:r>
            <w:r>
              <w:rPr>
                <w:spacing w:val="-44"/>
              </w:rPr>
              <w:t xml:space="preserve"> </w:t>
            </w:r>
            <w:r>
              <w:rPr>
                <w:spacing w:val="-18"/>
                <w:w w:val="99"/>
              </w:rPr>
              <w:t>8</w:t>
            </w:r>
            <w:r>
              <w:rPr>
                <w:spacing w:val="-39"/>
              </w:rPr>
              <w:t xml:space="preserve"> </w:t>
            </w:r>
            <w:r>
              <w:rPr>
                <w:spacing w:val="-18"/>
                <w:w w:val="99"/>
              </w:rPr>
              <w:t>次</w:t>
            </w:r>
            <w:r>
              <w:rPr>
                <w:spacing w:val="-45"/>
              </w:rPr>
              <w:t xml:space="preserve"> </w:t>
            </w:r>
            <w:r>
              <w:rPr>
                <w:spacing w:val="-18"/>
                <w:w w:val="99"/>
              </w:rPr>
              <w:t>乒</w:t>
            </w:r>
            <w:r>
              <w:rPr>
                <w:spacing w:val="-45"/>
              </w:rPr>
              <w:t xml:space="preserve"> </w:t>
            </w:r>
            <w:r>
              <w:rPr>
                <w:spacing w:val="-18"/>
                <w:w w:val="99"/>
              </w:rPr>
              <w:t>乓</w:t>
            </w:r>
            <w:r>
              <w:rPr>
                <w:spacing w:val="-44"/>
              </w:rPr>
              <w:t xml:space="preserve"> </w:t>
            </w:r>
            <w:r>
              <w:rPr>
                <w:spacing w:val="-18"/>
                <w:w w:val="99"/>
              </w:rPr>
              <w:t>球</w:t>
            </w:r>
            <w:r>
              <w:rPr/>
              <w:t xml:space="preserve">  </w:t>
            </w:r>
            <w:r>
              <w:rPr>
                <w:spacing w:val="-2"/>
              </w:rPr>
              <w:t>比赛。</w:t>
            </w:r>
          </w:p>
        </w:tc>
      </w:tr>
    </w:tbl>
    <w:p>
      <w:pPr>
        <w:pStyle w:val="BodyText"/>
        <w:spacing w:line="381" w:lineRule="auto"/>
        <w:rPr/>
      </w:pPr>
      <w:r/>
    </w:p>
    <w:p>
      <w:pPr>
        <w:ind w:left="372"/>
        <w:spacing w:before="75" w:line="221" w:lineRule="auto"/>
        <w:rPr>
          <w:rFonts w:ascii="SimHei" w:hAnsi="SimHei" w:eastAsia="SimHei" w:cs="SimHei"/>
          <w:sz w:val="23"/>
          <w:szCs w:val="23"/>
        </w:rPr>
      </w:pPr>
      <w:r>
        <w:rPr>
          <w:rFonts w:ascii="SimHei" w:hAnsi="SimHei" w:eastAsia="SimHei" w:cs="SimHei"/>
          <w:sz w:val="23"/>
          <w:szCs w:val="23"/>
          <w:b/>
          <w:bCs/>
          <w:spacing w:val="9"/>
        </w:rPr>
        <w:t>【学业要求】</w:t>
      </w:r>
    </w:p>
    <w:p>
      <w:pPr>
        <w:pStyle w:val="BodyText"/>
        <w:spacing w:line="281" w:lineRule="auto"/>
        <w:rPr/>
      </w:pPr>
      <w:r/>
    </w:p>
    <w:p>
      <w:pPr>
        <w:ind w:left="13" w:right="32" w:firstLine="470"/>
        <w:spacing w:before="75" w:line="308" w:lineRule="auto"/>
        <w:rPr>
          <w:rFonts w:ascii="SimSun" w:hAnsi="SimSun" w:eastAsia="SimSun" w:cs="SimSun"/>
          <w:sz w:val="23"/>
          <w:szCs w:val="23"/>
        </w:rPr>
      </w:pPr>
      <w:r>
        <w:rPr>
          <w:rFonts w:ascii="SimSun" w:hAnsi="SimSun" w:eastAsia="SimSun" w:cs="SimSun"/>
          <w:sz w:val="23"/>
          <w:szCs w:val="23"/>
          <w:spacing w:val="15"/>
        </w:rPr>
        <w:t>(1)做出所学球类运动项目的基本动作和简单组合动作，并在游</w:t>
      </w:r>
      <w:r>
        <w:rPr>
          <w:rFonts w:ascii="SimSun" w:hAnsi="SimSun" w:eastAsia="SimSun" w:cs="SimSun"/>
          <w:sz w:val="23"/>
          <w:szCs w:val="23"/>
          <w:spacing w:val="10"/>
        </w:rPr>
        <w:t xml:space="preserve"> </w:t>
      </w:r>
      <w:r>
        <w:rPr>
          <w:rFonts w:ascii="SimSun" w:hAnsi="SimSun" w:eastAsia="SimSun" w:cs="SimSun"/>
          <w:sz w:val="23"/>
          <w:szCs w:val="23"/>
          <w:spacing w:val="12"/>
        </w:rPr>
        <w:t>戏和比赛中运用；能参与班级内简化规则与要求的游戏和比赛；体能</w:t>
      </w:r>
      <w:r>
        <w:rPr>
          <w:rFonts w:ascii="SimSun" w:hAnsi="SimSun" w:eastAsia="SimSun" w:cs="SimSun"/>
          <w:sz w:val="23"/>
          <w:szCs w:val="23"/>
        </w:rPr>
        <w:t xml:space="preserve"> </w:t>
      </w:r>
      <w:r>
        <w:rPr>
          <w:rFonts w:ascii="SimSun" w:hAnsi="SimSun" w:eastAsia="SimSun" w:cs="SimSun"/>
          <w:sz w:val="23"/>
          <w:szCs w:val="23"/>
          <w:spacing w:val="12"/>
        </w:rPr>
        <w:t>水平有所提高；说出与所学球类运动项目相关的动作术语；每学期观</w:t>
      </w:r>
      <w:r>
        <w:rPr>
          <w:rFonts w:ascii="SimSun" w:hAnsi="SimSun" w:eastAsia="SimSun" w:cs="SimSun"/>
          <w:sz w:val="23"/>
          <w:szCs w:val="23"/>
        </w:rPr>
        <w:t xml:space="preserve"> </w:t>
      </w:r>
      <w:r>
        <w:rPr>
          <w:rFonts w:ascii="SimSun" w:hAnsi="SimSun" w:eastAsia="SimSun" w:cs="SimSun"/>
          <w:sz w:val="23"/>
          <w:szCs w:val="23"/>
          <w:spacing w:val="15"/>
        </w:rPr>
        <w:t>看不少于8次所学球类运动项目的比赛。</w:t>
      </w:r>
    </w:p>
    <w:p>
      <w:pPr>
        <w:ind w:left="13" w:right="31" w:firstLine="470"/>
        <w:spacing w:before="176" w:line="278" w:lineRule="auto"/>
        <w:rPr>
          <w:rFonts w:ascii="SimSun" w:hAnsi="SimSun" w:eastAsia="SimSun" w:cs="SimSun"/>
          <w:sz w:val="23"/>
          <w:szCs w:val="23"/>
        </w:rPr>
      </w:pPr>
      <w:r>
        <w:rPr>
          <w:rFonts w:ascii="SimSun" w:hAnsi="SimSun" w:eastAsia="SimSun" w:cs="SimSun"/>
          <w:sz w:val="23"/>
          <w:szCs w:val="23"/>
          <w:spacing w:val="25"/>
        </w:rPr>
        <w:t>(2)体验所学球类运动项目游戏的乐趣，能与同伴一</w:t>
      </w:r>
      <w:r>
        <w:rPr>
          <w:rFonts w:ascii="SimSun" w:hAnsi="SimSun" w:eastAsia="SimSun" w:cs="SimSun"/>
          <w:sz w:val="23"/>
          <w:szCs w:val="23"/>
          <w:spacing w:val="24"/>
        </w:rPr>
        <w:t>起参与学</w:t>
      </w:r>
      <w:r>
        <w:rPr>
          <w:rFonts w:ascii="SimSun" w:hAnsi="SimSun" w:eastAsia="SimSun" w:cs="SimSun"/>
          <w:sz w:val="23"/>
          <w:szCs w:val="23"/>
        </w:rPr>
        <w:t xml:space="preserve"> </w:t>
      </w:r>
      <w:r>
        <w:rPr>
          <w:rFonts w:ascii="SimSun" w:hAnsi="SimSun" w:eastAsia="SimSun" w:cs="SimSun"/>
          <w:sz w:val="23"/>
          <w:szCs w:val="23"/>
          <w:spacing w:val="10"/>
        </w:rPr>
        <w:t>练，适应新的合作环境，与同伴互爱互助，发扬团队精神。</w:t>
      </w:r>
    </w:p>
    <w:p>
      <w:pPr>
        <w:ind w:left="13" w:right="30" w:firstLine="470"/>
        <w:spacing w:before="159" w:line="274" w:lineRule="auto"/>
        <w:rPr>
          <w:rFonts w:ascii="SimSun" w:hAnsi="SimSun" w:eastAsia="SimSun" w:cs="SimSun"/>
          <w:sz w:val="23"/>
          <w:szCs w:val="23"/>
        </w:rPr>
      </w:pPr>
      <w:r>
        <w:rPr>
          <w:rFonts w:ascii="SimSun" w:hAnsi="SimSun" w:eastAsia="SimSun" w:cs="SimSun"/>
          <w:sz w:val="23"/>
          <w:szCs w:val="23"/>
          <w:spacing w:val="16"/>
        </w:rPr>
        <w:t>(3)按照所学球类运动项目的规则和要求参与游戏和比赛，在挑</w:t>
      </w:r>
      <w:r>
        <w:rPr>
          <w:rFonts w:ascii="SimSun" w:hAnsi="SimSun" w:eastAsia="SimSun" w:cs="SimSun"/>
          <w:sz w:val="23"/>
          <w:szCs w:val="23"/>
        </w:rPr>
        <w:t xml:space="preserve"> </w:t>
      </w:r>
      <w:r>
        <w:rPr>
          <w:rFonts w:ascii="SimSun" w:hAnsi="SimSun" w:eastAsia="SimSun" w:cs="SimSun"/>
          <w:sz w:val="23"/>
          <w:szCs w:val="23"/>
          <w:spacing w:val="12"/>
        </w:rPr>
        <w:t>战自身身体极限且保证安全的情况下能坚持完成学练任务，表现出克</w:t>
      </w:r>
    </w:p>
    <w:p>
      <w:pPr>
        <w:spacing w:line="274" w:lineRule="auto"/>
        <w:sectPr>
          <w:footerReference w:type="default" r:id="rId46"/>
          <w:pgSz w:w="10440" w:h="14740"/>
          <w:pgMar w:top="400" w:right="1566" w:bottom="1191" w:left="1566" w:header="0" w:footer="1047" w:gutter="0"/>
        </w:sectPr>
        <w:rPr>
          <w:rFonts w:ascii="SimSun" w:hAnsi="SimSun" w:eastAsia="SimSun" w:cs="SimSun"/>
          <w:sz w:val="23"/>
          <w:szCs w:val="23"/>
        </w:rPr>
      </w:pPr>
    </w:p>
    <w:p>
      <w:pPr>
        <w:pStyle w:val="BodyText"/>
        <w:spacing w:line="389" w:lineRule="auto"/>
        <w:rPr/>
      </w:pPr>
      <w:r/>
    </w:p>
    <w:p>
      <w:pPr>
        <w:ind w:left="117"/>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83" w:lineRule="auto"/>
        <w:rPr/>
      </w:pPr>
      <w:r/>
    </w:p>
    <w:p>
      <w:pPr>
        <w:ind w:left="115"/>
        <w:spacing w:before="75" w:line="220" w:lineRule="auto"/>
        <w:rPr>
          <w:rFonts w:ascii="SimSun" w:hAnsi="SimSun" w:eastAsia="SimSun" w:cs="SimSun"/>
          <w:sz w:val="23"/>
          <w:szCs w:val="23"/>
        </w:rPr>
      </w:pPr>
      <w:r>
        <w:rPr>
          <w:rFonts w:ascii="SimSun" w:hAnsi="SimSun" w:eastAsia="SimSun" w:cs="SimSun"/>
          <w:sz w:val="23"/>
          <w:szCs w:val="23"/>
          <w:spacing w:val="9"/>
        </w:rPr>
        <w:t>服困难、勇敢坚毅的意志品质。</w:t>
      </w:r>
    </w:p>
    <w:p>
      <w:pPr>
        <w:pStyle w:val="BodyText"/>
        <w:spacing w:line="273" w:lineRule="auto"/>
        <w:rPr/>
      </w:pPr>
      <w:r/>
    </w:p>
    <w:p>
      <w:pPr>
        <w:ind w:left="483"/>
        <w:spacing w:before="75"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250" w:lineRule="auto"/>
        <w:rPr/>
      </w:pPr>
      <w:r/>
    </w:p>
    <w:p>
      <w:pPr>
        <w:ind w:left="114" w:right="211" w:firstLine="509"/>
        <w:spacing w:before="81" w:line="314" w:lineRule="auto"/>
        <w:rPr>
          <w:rFonts w:ascii="SimSun" w:hAnsi="SimSun" w:eastAsia="SimSun" w:cs="SimSun"/>
          <w:sz w:val="23"/>
          <w:szCs w:val="23"/>
        </w:rPr>
      </w:pPr>
      <w:r>
        <w:rPr>
          <w:rFonts w:ascii="SimSun" w:hAnsi="SimSun" w:eastAsia="SimSun" w:cs="SimSun"/>
          <w:sz w:val="25"/>
          <w:szCs w:val="25"/>
          <w:spacing w:val="-4"/>
        </w:rPr>
        <w:t>(1)创设多种形式的游戏情境，激发学生学习兴趣，让学生在游</w:t>
      </w:r>
      <w:r>
        <w:rPr>
          <w:rFonts w:ascii="SimSun" w:hAnsi="SimSun" w:eastAsia="SimSun" w:cs="SimSun"/>
          <w:sz w:val="25"/>
          <w:szCs w:val="25"/>
          <w:spacing w:val="2"/>
        </w:rPr>
        <w:t xml:space="preserve"> </w:t>
      </w:r>
      <w:r>
        <w:rPr>
          <w:rFonts w:ascii="SimSun" w:hAnsi="SimSun" w:eastAsia="SimSun" w:cs="SimSun"/>
          <w:sz w:val="23"/>
          <w:szCs w:val="23"/>
          <w:spacing w:val="12"/>
        </w:rPr>
        <w:t>戏中学练，既产生愉悦的体验，又习得运动技能，如在篮球运球教学 </w:t>
      </w:r>
      <w:r>
        <w:rPr>
          <w:rFonts w:ascii="SimSun" w:hAnsi="SimSun" w:eastAsia="SimSun" w:cs="SimSun"/>
          <w:sz w:val="23"/>
          <w:szCs w:val="23"/>
          <w:spacing w:val="12"/>
        </w:rPr>
        <w:t>中设计“交通信号灯”游戏，在足球传球教学</w:t>
      </w:r>
      <w:r>
        <w:rPr>
          <w:rFonts w:ascii="SimSun" w:hAnsi="SimSun" w:eastAsia="SimSun" w:cs="SimSun"/>
          <w:sz w:val="23"/>
          <w:szCs w:val="23"/>
          <w:spacing w:val="11"/>
        </w:rPr>
        <w:t>中设计“穿越隧道”游</w:t>
      </w:r>
      <w:r>
        <w:rPr>
          <w:rFonts w:ascii="SimSun" w:hAnsi="SimSun" w:eastAsia="SimSun" w:cs="SimSun"/>
          <w:sz w:val="23"/>
          <w:szCs w:val="23"/>
        </w:rPr>
        <w:t xml:space="preserve"> </w:t>
      </w:r>
      <w:r>
        <w:rPr>
          <w:rFonts w:ascii="SimSun" w:hAnsi="SimSun" w:eastAsia="SimSun" w:cs="SimSun"/>
          <w:sz w:val="23"/>
          <w:szCs w:val="23"/>
          <w:spacing w:val="12"/>
        </w:rPr>
        <w:t>戏等，引导学生在游戏情境中逐步了解运动项目的规则，学会按照运</w:t>
      </w:r>
      <w:r>
        <w:rPr>
          <w:rFonts w:ascii="SimSun" w:hAnsi="SimSun" w:eastAsia="SimSun" w:cs="SimSun"/>
          <w:sz w:val="23"/>
          <w:szCs w:val="23"/>
          <w:spacing w:val="7"/>
        </w:rPr>
        <w:t xml:space="preserve"> </w:t>
      </w:r>
      <w:r>
        <w:rPr>
          <w:rFonts w:ascii="SimSun" w:hAnsi="SimSun" w:eastAsia="SimSun" w:cs="SimSun"/>
          <w:sz w:val="23"/>
          <w:szCs w:val="23"/>
          <w:spacing w:val="30"/>
        </w:rPr>
        <w:t>动规则和要求参与学习和比赛，培养学生的规则意</w:t>
      </w:r>
      <w:r>
        <w:rPr>
          <w:rFonts w:ascii="SimSun" w:hAnsi="SimSun" w:eastAsia="SimSun" w:cs="SimSun"/>
          <w:sz w:val="23"/>
          <w:szCs w:val="23"/>
          <w:spacing w:val="29"/>
        </w:rPr>
        <w:t>识和团队合作</w:t>
      </w:r>
      <w:r>
        <w:rPr>
          <w:rFonts w:ascii="SimSun" w:hAnsi="SimSun" w:eastAsia="SimSun" w:cs="SimSun"/>
          <w:sz w:val="23"/>
          <w:szCs w:val="23"/>
        </w:rPr>
        <w:t xml:space="preserve"> </w:t>
      </w:r>
      <w:r>
        <w:rPr>
          <w:rFonts w:ascii="SimSun" w:hAnsi="SimSun" w:eastAsia="SimSun" w:cs="SimSun"/>
          <w:sz w:val="23"/>
          <w:szCs w:val="23"/>
          <w:spacing w:val="1"/>
        </w:rPr>
        <w:t>意识。</w:t>
      </w:r>
    </w:p>
    <w:p>
      <w:pPr>
        <w:ind w:left="114" w:right="214" w:firstLine="509"/>
        <w:spacing w:before="154" w:line="308" w:lineRule="auto"/>
        <w:rPr>
          <w:rFonts w:ascii="SimSun" w:hAnsi="SimSun" w:eastAsia="SimSun" w:cs="SimSun"/>
          <w:sz w:val="23"/>
          <w:szCs w:val="23"/>
        </w:rPr>
      </w:pPr>
      <w:r>
        <w:rPr>
          <w:rFonts w:ascii="SimSun" w:hAnsi="SimSun" w:eastAsia="SimSun" w:cs="SimSun"/>
          <w:sz w:val="23"/>
          <w:szCs w:val="23"/>
          <w:spacing w:val="15"/>
        </w:rPr>
        <w:t>(2)活动内容设计应体现所学球类运动项目的特征，活动方法要</w:t>
      </w:r>
      <w:r>
        <w:rPr>
          <w:rFonts w:ascii="SimSun" w:hAnsi="SimSun" w:eastAsia="SimSun" w:cs="SimSun"/>
          <w:sz w:val="23"/>
          <w:szCs w:val="23"/>
        </w:rPr>
        <w:t xml:space="preserve"> </w:t>
      </w:r>
      <w:r>
        <w:rPr>
          <w:rFonts w:ascii="SimSun" w:hAnsi="SimSun" w:eastAsia="SimSun" w:cs="SimSun"/>
          <w:sz w:val="23"/>
          <w:szCs w:val="23"/>
          <w:spacing w:val="12"/>
        </w:rPr>
        <w:t>相对简单、具有一定变化，如在篮球运球或传球教学中，通过从无人</w:t>
      </w:r>
      <w:r>
        <w:rPr>
          <w:rFonts w:ascii="SimSun" w:hAnsi="SimSun" w:eastAsia="SimSun" w:cs="SimSun"/>
          <w:sz w:val="23"/>
          <w:szCs w:val="23"/>
          <w:spacing w:val="8"/>
        </w:rPr>
        <w:t xml:space="preserve"> </w:t>
      </w:r>
      <w:r>
        <w:rPr>
          <w:rFonts w:ascii="SimSun" w:hAnsi="SimSun" w:eastAsia="SimSun" w:cs="SimSun"/>
          <w:sz w:val="23"/>
          <w:szCs w:val="23"/>
          <w:spacing w:val="12"/>
        </w:rPr>
        <w:t>防守到有人防守、从消极防守到积极防守的变化，培养学生适应不同</w:t>
      </w:r>
      <w:r>
        <w:rPr>
          <w:rFonts w:ascii="SimSun" w:hAnsi="SimSun" w:eastAsia="SimSun" w:cs="SimSun"/>
          <w:sz w:val="23"/>
          <w:szCs w:val="23"/>
        </w:rPr>
        <w:t xml:space="preserve"> </w:t>
      </w:r>
      <w:r>
        <w:rPr>
          <w:rFonts w:ascii="SimSun" w:hAnsi="SimSun" w:eastAsia="SimSun" w:cs="SimSun"/>
          <w:sz w:val="23"/>
          <w:szCs w:val="23"/>
          <w:spacing w:val="7"/>
        </w:rPr>
        <w:t>环境的能力。</w:t>
      </w:r>
    </w:p>
    <w:p>
      <w:pPr>
        <w:ind w:left="115" w:right="207" w:firstLine="509"/>
        <w:spacing w:before="165" w:line="308" w:lineRule="auto"/>
        <w:rPr>
          <w:rFonts w:ascii="SimSun" w:hAnsi="SimSun" w:eastAsia="SimSun" w:cs="SimSun"/>
          <w:sz w:val="23"/>
          <w:szCs w:val="23"/>
        </w:rPr>
      </w:pPr>
      <w:r>
        <w:rPr>
          <w:rFonts w:ascii="SimSun" w:hAnsi="SimSun" w:eastAsia="SimSun" w:cs="SimSun"/>
          <w:sz w:val="23"/>
          <w:szCs w:val="23"/>
          <w:spacing w:val="15"/>
        </w:rPr>
        <w:t>(3)重视球类运动项目游戏中比赛情境的创设，适当调整规则与</w:t>
      </w:r>
      <w:r>
        <w:rPr>
          <w:rFonts w:ascii="SimSun" w:hAnsi="SimSun" w:eastAsia="SimSun" w:cs="SimSun"/>
          <w:sz w:val="23"/>
          <w:szCs w:val="23"/>
          <w:spacing w:val="7"/>
        </w:rPr>
        <w:t xml:space="preserve"> </w:t>
      </w:r>
      <w:r>
        <w:rPr>
          <w:rFonts w:ascii="SimSun" w:hAnsi="SimSun" w:eastAsia="SimSun" w:cs="SimSun"/>
          <w:sz w:val="23"/>
          <w:szCs w:val="23"/>
          <w:spacing w:val="12"/>
        </w:rPr>
        <w:t>要求、变换场地与器材等，如在足球教学中可以缩小场地、不设守门</w:t>
      </w:r>
      <w:r>
        <w:rPr>
          <w:rFonts w:ascii="SimSun" w:hAnsi="SimSun" w:eastAsia="SimSun" w:cs="SimSun"/>
          <w:sz w:val="23"/>
          <w:szCs w:val="23"/>
          <w:spacing w:val="4"/>
        </w:rPr>
        <w:t xml:space="preserve"> </w:t>
      </w:r>
      <w:r>
        <w:rPr>
          <w:rFonts w:ascii="SimSun" w:hAnsi="SimSun" w:eastAsia="SimSun" w:cs="SimSun"/>
          <w:sz w:val="23"/>
          <w:szCs w:val="23"/>
          <w:spacing w:val="12"/>
        </w:rPr>
        <w:t>员、放大球门或设置多个小球门等，增加进球机会，激发学</w:t>
      </w:r>
      <w:r>
        <w:rPr>
          <w:rFonts w:ascii="SimSun" w:hAnsi="SimSun" w:eastAsia="SimSun" w:cs="SimSun"/>
          <w:sz w:val="23"/>
          <w:szCs w:val="23"/>
          <w:spacing w:val="11"/>
        </w:rPr>
        <w:t>生学习的</w:t>
      </w:r>
      <w:r>
        <w:rPr>
          <w:rFonts w:ascii="SimSun" w:hAnsi="SimSun" w:eastAsia="SimSun" w:cs="SimSun"/>
          <w:sz w:val="23"/>
          <w:szCs w:val="23"/>
        </w:rPr>
        <w:t xml:space="preserve"> </w:t>
      </w:r>
      <w:r>
        <w:rPr>
          <w:rFonts w:ascii="SimSun" w:hAnsi="SimSun" w:eastAsia="SimSun" w:cs="SimSun"/>
          <w:sz w:val="23"/>
          <w:szCs w:val="23"/>
          <w:spacing w:val="9"/>
        </w:rPr>
        <w:t>积极性，使学生获得成就感，建立自信心。</w:t>
      </w:r>
    </w:p>
    <w:p>
      <w:pPr>
        <w:ind w:left="115" w:right="193" w:firstLine="509"/>
        <w:spacing w:before="155" w:line="308" w:lineRule="auto"/>
        <w:rPr>
          <w:rFonts w:ascii="SimSun" w:hAnsi="SimSun" w:eastAsia="SimSun" w:cs="SimSun"/>
          <w:sz w:val="23"/>
          <w:szCs w:val="23"/>
        </w:rPr>
      </w:pPr>
      <w:r>
        <w:rPr>
          <w:rFonts w:ascii="SimSun" w:hAnsi="SimSun" w:eastAsia="SimSun" w:cs="SimSun"/>
          <w:sz w:val="23"/>
          <w:szCs w:val="23"/>
          <w:spacing w:val="16"/>
        </w:rPr>
        <w:t>(4)注重精讲多练的原则，把更多时间留给学生</w:t>
      </w:r>
      <w:r>
        <w:rPr>
          <w:rFonts w:ascii="SimSun" w:hAnsi="SimSun" w:eastAsia="SimSun" w:cs="SimSun"/>
          <w:sz w:val="23"/>
          <w:szCs w:val="23"/>
          <w:spacing w:val="15"/>
        </w:rPr>
        <w:t>体验，让学生充</w:t>
      </w:r>
      <w:r>
        <w:rPr>
          <w:rFonts w:ascii="SimSun" w:hAnsi="SimSun" w:eastAsia="SimSun" w:cs="SimSun"/>
          <w:sz w:val="23"/>
          <w:szCs w:val="23"/>
        </w:rPr>
        <w:t xml:space="preserve"> </w:t>
      </w:r>
      <w:r>
        <w:rPr>
          <w:rFonts w:ascii="SimSun" w:hAnsi="SimSun" w:eastAsia="SimSun" w:cs="SimSun"/>
          <w:sz w:val="23"/>
          <w:szCs w:val="23"/>
          <w:spacing w:val="12"/>
        </w:rPr>
        <w:t>分地动起来。在教学中，不要过度强调动作细节，更不能一节课只让</w:t>
      </w:r>
      <w:r>
        <w:rPr>
          <w:rFonts w:ascii="SimSun" w:hAnsi="SimSun" w:eastAsia="SimSun" w:cs="SimSun"/>
          <w:sz w:val="23"/>
          <w:szCs w:val="23"/>
          <w:spacing w:val="8"/>
        </w:rPr>
        <w:t xml:space="preserve"> </w:t>
      </w:r>
      <w:r>
        <w:rPr>
          <w:rFonts w:ascii="SimSun" w:hAnsi="SimSun" w:eastAsia="SimSun" w:cs="SimSun"/>
          <w:sz w:val="23"/>
          <w:szCs w:val="23"/>
          <w:spacing w:val="12"/>
        </w:rPr>
        <w:t>学生学练单一动作，应让学生尽早体验多种动作之间的联系，参与所</w:t>
      </w:r>
      <w:r>
        <w:rPr>
          <w:rFonts w:ascii="SimSun" w:hAnsi="SimSun" w:eastAsia="SimSun" w:cs="SimSun"/>
          <w:sz w:val="23"/>
          <w:szCs w:val="23"/>
          <w:spacing w:val="7"/>
        </w:rPr>
        <w:t xml:space="preserve"> </w:t>
      </w:r>
      <w:r>
        <w:rPr>
          <w:rFonts w:ascii="SimSun" w:hAnsi="SimSun" w:eastAsia="SimSun" w:cs="SimSun"/>
          <w:sz w:val="23"/>
          <w:szCs w:val="23"/>
          <w:spacing w:val="9"/>
        </w:rPr>
        <w:t>学球类运动项目的完整活动，加深对所学项目的体验和理解。</w:t>
      </w:r>
    </w:p>
    <w:p>
      <w:pPr>
        <w:ind w:firstLine="624"/>
        <w:spacing w:before="155" w:line="293" w:lineRule="auto"/>
        <w:rPr>
          <w:rFonts w:ascii="SimSun" w:hAnsi="SimSun" w:eastAsia="SimSun" w:cs="SimSun"/>
          <w:sz w:val="23"/>
          <w:szCs w:val="23"/>
        </w:rPr>
      </w:pPr>
      <w:r>
        <w:rPr>
          <w:rFonts w:ascii="SimSun" w:hAnsi="SimSun" w:eastAsia="SimSun" w:cs="SimSun"/>
          <w:sz w:val="23"/>
          <w:szCs w:val="23"/>
          <w:spacing w:val="15"/>
        </w:rPr>
        <w:t>(5)引导学生主动思考学练过程中遇到的问题，如组织小组讨论</w:t>
      </w:r>
      <w:r>
        <w:rPr>
          <w:rFonts w:ascii="SimSun" w:hAnsi="SimSun" w:eastAsia="SimSun" w:cs="SimSun"/>
          <w:sz w:val="23"/>
          <w:szCs w:val="23"/>
        </w:rPr>
        <w:t xml:space="preserve">   </w:t>
      </w:r>
      <w:r>
        <w:rPr>
          <w:rFonts w:ascii="SimSun" w:hAnsi="SimSun" w:eastAsia="SimSun" w:cs="SimSun"/>
          <w:sz w:val="23"/>
          <w:szCs w:val="23"/>
          <w:spacing w:val="18"/>
        </w:rPr>
        <w:t>“如何把足球停稳?”“如何把篮球投准?”“为什么打不着乒乓球?”</w:t>
      </w:r>
      <w:r>
        <w:rPr>
          <w:rFonts w:ascii="SimSun" w:hAnsi="SimSun" w:eastAsia="SimSun" w:cs="SimSun"/>
          <w:sz w:val="23"/>
          <w:szCs w:val="23"/>
          <w:spacing w:val="9"/>
        </w:rPr>
        <w:t xml:space="preserve"> </w:t>
      </w:r>
      <w:r>
        <w:rPr>
          <w:rFonts w:ascii="SimSun" w:hAnsi="SimSun" w:eastAsia="SimSun" w:cs="SimSun"/>
          <w:sz w:val="23"/>
          <w:szCs w:val="23"/>
          <w:spacing w:val="13"/>
        </w:rPr>
        <w:t>等，提高学生合作学习的意识及分析问题、解决问题的能力。</w:t>
      </w:r>
    </w:p>
    <w:p>
      <w:pPr>
        <w:ind w:left="115" w:right="211" w:firstLine="509"/>
        <w:spacing w:before="154" w:line="299" w:lineRule="auto"/>
        <w:rPr>
          <w:rFonts w:ascii="SimSun" w:hAnsi="SimSun" w:eastAsia="SimSun" w:cs="SimSun"/>
          <w:sz w:val="23"/>
          <w:szCs w:val="23"/>
        </w:rPr>
      </w:pPr>
      <w:r>
        <w:rPr>
          <w:rFonts w:ascii="SimSun" w:hAnsi="SimSun" w:eastAsia="SimSun" w:cs="SimSun"/>
          <w:sz w:val="23"/>
          <w:szCs w:val="23"/>
          <w:spacing w:val="15"/>
        </w:rPr>
        <w:t>(6)重视体能练习的多样性、趣味性、补偿性和整合性，促进学</w:t>
      </w:r>
      <w:r>
        <w:rPr>
          <w:rFonts w:ascii="SimSun" w:hAnsi="SimSun" w:eastAsia="SimSun" w:cs="SimSun"/>
          <w:sz w:val="23"/>
          <w:szCs w:val="23"/>
          <w:spacing w:val="1"/>
        </w:rPr>
        <w:t xml:space="preserve"> </w:t>
      </w:r>
      <w:r>
        <w:rPr>
          <w:rFonts w:ascii="SimSun" w:hAnsi="SimSun" w:eastAsia="SimSun" w:cs="SimSun"/>
          <w:sz w:val="23"/>
          <w:szCs w:val="23"/>
          <w:spacing w:val="12"/>
        </w:rPr>
        <w:t>生体能全面发展，培养学生遇到困难努力克服和继续坚持学练的意志</w:t>
      </w:r>
      <w:r>
        <w:rPr>
          <w:rFonts w:ascii="SimSun" w:hAnsi="SimSun" w:eastAsia="SimSun" w:cs="SimSun"/>
          <w:sz w:val="23"/>
          <w:szCs w:val="23"/>
          <w:spacing w:val="14"/>
        </w:rPr>
        <w:t xml:space="preserve"> </w:t>
      </w:r>
      <w:r>
        <w:rPr>
          <w:rFonts w:ascii="SimSun" w:hAnsi="SimSun" w:eastAsia="SimSun" w:cs="SimSun"/>
          <w:sz w:val="23"/>
          <w:szCs w:val="23"/>
          <w:spacing w:val="1"/>
        </w:rPr>
        <w:t>品质。</w:t>
      </w:r>
    </w:p>
    <w:p>
      <w:pPr>
        <w:spacing w:line="299" w:lineRule="auto"/>
        <w:sectPr>
          <w:footerReference w:type="default" r:id="rId47"/>
          <w:pgSz w:w="10440" w:h="14740"/>
          <w:pgMar w:top="400" w:right="1383" w:bottom="1191" w:left="1454" w:header="0" w:footer="1047" w:gutter="0"/>
        </w:sectPr>
        <w:rPr>
          <w:rFonts w:ascii="SimSun" w:hAnsi="SimSun" w:eastAsia="SimSun" w:cs="SimSun"/>
          <w:sz w:val="23"/>
          <w:szCs w:val="23"/>
        </w:rPr>
      </w:pPr>
    </w:p>
    <w:p>
      <w:pPr>
        <w:pStyle w:val="BodyText"/>
        <w:spacing w:line="408" w:lineRule="auto"/>
        <w:rPr/>
      </w:pPr>
      <w:r/>
    </w:p>
    <w:p>
      <w:pPr>
        <w:spacing w:before="83" w:line="186" w:lineRule="auto"/>
        <w:jc w:val="right"/>
        <w:rPr>
          <w:rFonts w:ascii="Times New Roman" w:hAnsi="Times New Roman" w:eastAsia="Times New Roman" w:cs="Times New Roman"/>
          <w:sz w:val="29"/>
          <w:szCs w:val="29"/>
        </w:rPr>
      </w:pPr>
      <w:r>
        <w:rPr>
          <w:rFonts w:ascii="SimSun" w:hAnsi="SimSun" w:eastAsia="SimSun" w:cs="SimSun"/>
          <w:sz w:val="18"/>
          <w:szCs w:val="18"/>
          <w:b/>
          <w:bCs/>
          <w:spacing w:val="-1"/>
          <w:position w:val="1"/>
        </w:rPr>
        <w:t>四、课程内容</w:t>
      </w:r>
      <w:r>
        <w:rPr>
          <w:rFonts w:ascii="Times New Roman" w:hAnsi="Times New Roman" w:eastAsia="Times New Roman" w:cs="Times New Roman"/>
          <w:sz w:val="29"/>
          <w:szCs w:val="29"/>
          <w:spacing w:val="-1"/>
          <w:position w:val="-2"/>
        </w:rPr>
        <w:t>II</w:t>
      </w:r>
    </w:p>
    <w:p>
      <w:pPr>
        <w:pStyle w:val="BodyText"/>
        <w:spacing w:line="335" w:lineRule="auto"/>
        <w:rPr/>
      </w:pPr>
      <w:r/>
    </w:p>
    <w:p>
      <w:pPr>
        <w:pStyle w:val="BodyText"/>
        <w:spacing w:line="336" w:lineRule="auto"/>
        <w:rPr/>
      </w:pPr>
      <w:r/>
    </w:p>
    <w:p>
      <w:pPr>
        <w:ind w:left="2577"/>
        <w:spacing w:before="78" w:line="219" w:lineRule="auto"/>
        <w:rPr>
          <w:rFonts w:ascii="SimSun" w:hAnsi="SimSun" w:eastAsia="SimSun" w:cs="SimSun"/>
          <w:sz w:val="24"/>
          <w:szCs w:val="24"/>
        </w:rPr>
      </w:pPr>
      <w:r>
        <w:rPr>
          <w:rFonts w:ascii="SimSun" w:hAnsi="SimSun" w:eastAsia="SimSun" w:cs="SimSun"/>
          <w:sz w:val="24"/>
          <w:szCs w:val="24"/>
          <w:b/>
          <w:bCs/>
          <w:spacing w:val="-4"/>
        </w:rPr>
        <w:t>达到水平三目标要求</w:t>
      </w:r>
    </w:p>
    <w:p>
      <w:pPr>
        <w:pStyle w:val="BodyText"/>
        <w:spacing w:line="403" w:lineRule="auto"/>
        <w:rPr/>
      </w:pPr>
      <w:r/>
    </w:p>
    <w:p>
      <w:pPr>
        <w:ind w:left="382"/>
        <w:spacing w:before="69" w:line="222" w:lineRule="auto"/>
        <w:rPr>
          <w:rFonts w:ascii="SimHei" w:hAnsi="SimHei" w:eastAsia="SimHei" w:cs="SimHei"/>
          <w:sz w:val="21"/>
          <w:szCs w:val="21"/>
        </w:rPr>
      </w:pPr>
      <w:r>
        <w:rPr>
          <w:rFonts w:ascii="SimHei" w:hAnsi="SimHei" w:eastAsia="SimHei" w:cs="SimHei"/>
          <w:sz w:val="21"/>
          <w:szCs w:val="21"/>
          <w:b/>
          <w:bCs/>
          <w:spacing w:val="25"/>
        </w:rPr>
        <w:t>【内容要求】</w:t>
      </w:r>
    </w:p>
    <w:p>
      <w:pPr>
        <w:spacing w:before="75"/>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88"/>
        <w:gridCol w:w="1698"/>
        <w:gridCol w:w="1697"/>
        <w:gridCol w:w="1763"/>
      </w:tblGrid>
      <w:tr>
        <w:trPr>
          <w:trHeight w:val="384" w:hRule="atLeast"/>
        </w:trPr>
        <w:tc>
          <w:tcPr>
            <w:shd w:val="clear" w:fill="DDDCDC"/>
            <w:tcW w:w="504" w:type="dxa"/>
            <w:vAlign w:val="top"/>
            <w:vMerge w:val="restart"/>
            <w:tcBorders>
              <w:bottom w:val="nil"/>
            </w:tcBorders>
          </w:tcPr>
          <w:p>
            <w:pPr>
              <w:pStyle w:val="TableText"/>
              <w:ind w:left="37"/>
              <w:spacing w:before="290" w:line="219" w:lineRule="auto"/>
              <w:rPr/>
            </w:pPr>
            <w:r>
              <w:rPr>
                <w:b/>
                <w:bCs/>
              </w:rPr>
              <w:t>内容</w:t>
            </w:r>
          </w:p>
        </w:tc>
        <w:tc>
          <w:tcPr>
            <w:shd w:val="clear" w:fill="DCDCDC"/>
            <w:tcW w:w="1588" w:type="dxa"/>
            <w:vAlign w:val="top"/>
            <w:vMerge w:val="restart"/>
            <w:tcBorders>
              <w:bottom w:val="nil"/>
            </w:tcBorders>
          </w:tcPr>
          <w:p>
            <w:pPr>
              <w:pStyle w:val="TableText"/>
              <w:ind w:left="363"/>
              <w:spacing w:before="291" w:line="221" w:lineRule="auto"/>
              <w:rPr/>
            </w:pPr>
            <w:r>
              <w:rPr>
                <w:b/>
                <w:bCs/>
                <w:spacing w:val="-5"/>
              </w:rPr>
              <w:t>总体要求</w:t>
            </w:r>
          </w:p>
        </w:tc>
        <w:tc>
          <w:tcPr>
            <w:shd w:val="clear" w:fill="DCDCDC"/>
            <w:tcW w:w="5158" w:type="dxa"/>
            <w:vAlign w:val="top"/>
            <w:gridSpan w:val="3"/>
          </w:tcPr>
          <w:p>
            <w:pPr>
              <w:pStyle w:val="TableText"/>
              <w:ind w:left="1945"/>
              <w:spacing w:before="91" w:line="220" w:lineRule="auto"/>
              <w:rPr/>
            </w:pPr>
            <w:r>
              <w:rPr>
                <w:b/>
                <w:bCs/>
                <w:spacing w:val="-4"/>
              </w:rPr>
              <w:t>项目具体要求</w:t>
            </w:r>
          </w:p>
        </w:tc>
      </w:tr>
      <w:tr>
        <w:trPr>
          <w:trHeight w:val="390" w:hRule="atLeast"/>
        </w:trPr>
        <w:tc>
          <w:tcPr>
            <w:tcW w:w="504" w:type="dxa"/>
            <w:vAlign w:val="top"/>
            <w:vMerge w:val="continue"/>
            <w:tcBorders>
              <w:top w:val="nil"/>
            </w:tcBorders>
          </w:tcPr>
          <w:p>
            <w:pPr>
              <w:rPr>
                <w:rFonts w:ascii="Arial"/>
                <w:sz w:val="21"/>
              </w:rPr>
            </w:pPr>
            <w:r/>
          </w:p>
        </w:tc>
        <w:tc>
          <w:tcPr>
            <w:tcW w:w="1588" w:type="dxa"/>
            <w:vAlign w:val="top"/>
            <w:vMerge w:val="continue"/>
            <w:tcBorders>
              <w:top w:val="nil"/>
            </w:tcBorders>
          </w:tcPr>
          <w:p>
            <w:pPr>
              <w:rPr>
                <w:rFonts w:ascii="Arial"/>
                <w:sz w:val="21"/>
              </w:rPr>
            </w:pPr>
            <w:r/>
          </w:p>
        </w:tc>
        <w:tc>
          <w:tcPr>
            <w:shd w:val="clear" w:fill="DCDCDC"/>
            <w:tcW w:w="1698" w:type="dxa"/>
            <w:vAlign w:val="top"/>
          </w:tcPr>
          <w:p>
            <w:pPr>
              <w:pStyle w:val="TableText"/>
              <w:ind w:left="636"/>
              <w:spacing w:before="87" w:line="221" w:lineRule="auto"/>
              <w:rPr/>
            </w:pPr>
            <w:r>
              <w:rPr>
                <w:b/>
                <w:bCs/>
                <w:spacing w:val="-6"/>
              </w:rPr>
              <w:t>足球</w:t>
            </w:r>
          </w:p>
        </w:tc>
        <w:tc>
          <w:tcPr>
            <w:shd w:val="clear" w:fill="DCDCDC"/>
            <w:tcW w:w="1697" w:type="dxa"/>
            <w:vAlign w:val="top"/>
          </w:tcPr>
          <w:p>
            <w:pPr>
              <w:pStyle w:val="TableText"/>
              <w:ind w:left="638"/>
              <w:spacing w:before="87" w:line="221" w:lineRule="auto"/>
              <w:rPr/>
            </w:pPr>
            <w:r>
              <w:rPr>
                <w:b/>
                <w:bCs/>
                <w:spacing w:val="-5"/>
              </w:rPr>
              <w:t>篮球</w:t>
            </w:r>
          </w:p>
        </w:tc>
        <w:tc>
          <w:tcPr>
            <w:shd w:val="clear" w:fill="DCDCDC"/>
            <w:tcW w:w="1763" w:type="dxa"/>
            <w:vAlign w:val="top"/>
          </w:tcPr>
          <w:p>
            <w:pPr>
              <w:pStyle w:val="TableText"/>
              <w:ind w:left="581"/>
              <w:spacing w:before="87" w:line="221" w:lineRule="auto"/>
              <w:rPr/>
            </w:pPr>
            <w:r>
              <w:rPr>
                <w:b/>
                <w:bCs/>
                <w:spacing w:val="-5"/>
              </w:rPr>
              <w:t>乒乓球</w:t>
            </w:r>
          </w:p>
        </w:tc>
      </w:tr>
      <w:tr>
        <w:trPr>
          <w:trHeight w:val="6706" w:hRule="atLeast"/>
        </w:trPr>
        <w:tc>
          <w:tcPr>
            <w:tcW w:w="504" w:type="dxa"/>
            <w:vAlign w:val="top"/>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7"/>
              <w:spacing w:before="68" w:line="225" w:lineRule="auto"/>
              <w:rPr/>
            </w:pPr>
            <w:r>
              <w:rPr>
                <w:b/>
                <w:bCs/>
                <w:spacing w:val="-5"/>
              </w:rPr>
              <w:t>基础</w:t>
            </w:r>
          </w:p>
          <w:p>
            <w:pPr>
              <w:pStyle w:val="TableText"/>
              <w:ind w:left="37"/>
              <w:spacing w:before="90" w:line="221" w:lineRule="auto"/>
              <w:rPr/>
            </w:pPr>
            <w:r>
              <w:rPr>
                <w:b/>
                <w:bCs/>
                <w:spacing w:val="-6"/>
              </w:rPr>
              <w:t>知识</w:t>
            </w:r>
          </w:p>
          <w:p>
            <w:pPr>
              <w:pStyle w:val="TableText"/>
              <w:ind w:left="37"/>
              <w:spacing w:before="98" w:line="221" w:lineRule="auto"/>
              <w:rPr/>
            </w:pPr>
            <w:r>
              <w:rPr>
                <w:b/>
                <w:bCs/>
                <w:spacing w:val="-6"/>
              </w:rPr>
              <w:t>与基</w:t>
            </w:r>
          </w:p>
          <w:p>
            <w:pPr>
              <w:pStyle w:val="TableText"/>
              <w:ind w:left="37" w:right="45"/>
              <w:spacing w:before="94" w:line="295" w:lineRule="auto"/>
              <w:rPr/>
            </w:pPr>
            <w:r>
              <w:rPr>
                <w:b/>
                <w:bCs/>
                <w:spacing w:val="-7"/>
              </w:rPr>
              <w:t>本技</w:t>
            </w:r>
            <w:r>
              <w:rPr/>
              <w:t xml:space="preserve"> </w:t>
            </w:r>
            <w:r>
              <w:rPr>
                <w:b/>
                <w:bCs/>
                <w:spacing w:val="-3"/>
              </w:rPr>
              <w:t>能</w:t>
            </w:r>
          </w:p>
        </w:tc>
        <w:tc>
          <w:tcPr>
            <w:tcW w:w="1588" w:type="dxa"/>
            <w:vAlign w:val="top"/>
          </w:tcPr>
          <w:p>
            <w:pPr>
              <w:pStyle w:val="TableText"/>
              <w:ind w:left="34" w:firstLine="19"/>
              <w:spacing w:before="131" w:line="304" w:lineRule="auto"/>
              <w:jc w:val="both"/>
              <w:rPr/>
            </w:pPr>
            <w:r>
              <w:rPr>
                <w:b/>
                <w:bCs/>
                <w:spacing w:val="-10"/>
              </w:rPr>
              <w:t>学练所学球类运</w:t>
            </w:r>
            <w:r>
              <w:rPr/>
              <w:t xml:space="preserve">  </w:t>
            </w:r>
            <w:r>
              <w:rPr>
                <w:b/>
                <w:bCs/>
                <w:spacing w:val="-7"/>
              </w:rPr>
              <w:t>动项目主要的基</w:t>
            </w:r>
            <w:r>
              <w:rPr/>
              <w:t xml:space="preserve">  </w:t>
            </w:r>
            <w:r>
              <w:rPr>
                <w:b/>
                <w:bCs/>
                <w:spacing w:val="-7"/>
              </w:rPr>
              <w:t>本动作技术和组</w:t>
            </w:r>
            <w:r>
              <w:rPr/>
              <w:t xml:space="preserve">  </w:t>
            </w:r>
            <w:r>
              <w:rPr>
                <w:b/>
                <w:bCs/>
                <w:spacing w:val="-7"/>
              </w:rPr>
              <w:t>合动作技术，并</w:t>
            </w:r>
            <w:r>
              <w:rPr/>
              <w:t xml:space="preserve">  </w:t>
            </w:r>
            <w:r>
              <w:rPr>
                <w:b/>
                <w:bCs/>
                <w:spacing w:val="8"/>
              </w:rPr>
              <w:t>描述基本要领；</w:t>
            </w:r>
            <w:r>
              <w:rPr>
                <w:spacing w:val="1"/>
              </w:rPr>
              <w:t xml:space="preserve"> </w:t>
            </w:r>
            <w:r>
              <w:rPr>
                <w:b/>
                <w:bCs/>
                <w:spacing w:val="-6"/>
              </w:rPr>
              <w:t>了解所学球类运</w:t>
            </w:r>
            <w:r>
              <w:rPr>
                <w:spacing w:val="2"/>
              </w:rPr>
              <w:t xml:space="preserve">  </w:t>
            </w:r>
            <w:r>
              <w:rPr>
                <w:b/>
                <w:bCs/>
                <w:spacing w:val="-7"/>
              </w:rPr>
              <w:t>动项目的相关知</w:t>
            </w:r>
            <w:r>
              <w:rPr/>
              <w:t xml:space="preserve">  </w:t>
            </w:r>
            <w:r>
              <w:rPr>
                <w:b/>
                <w:bCs/>
                <w:spacing w:val="-7"/>
              </w:rPr>
              <w:t>识和文化，以及</w:t>
            </w:r>
            <w:r>
              <w:rPr/>
              <w:t xml:space="preserve">  </w:t>
            </w:r>
            <w:r>
              <w:rPr>
                <w:b/>
                <w:bCs/>
                <w:spacing w:val="-4"/>
              </w:rPr>
              <w:t>常见运动损伤的</w:t>
            </w:r>
            <w:r>
              <w:rPr/>
              <w:t xml:space="preserve">  </w:t>
            </w:r>
            <w:r>
              <w:rPr>
                <w:b/>
                <w:bCs/>
                <w:spacing w:val="-9"/>
              </w:rPr>
              <w:t>处理方法。</w:t>
            </w:r>
          </w:p>
        </w:tc>
        <w:tc>
          <w:tcPr>
            <w:tcW w:w="1698" w:type="dxa"/>
            <w:vAlign w:val="top"/>
          </w:tcPr>
          <w:p>
            <w:pPr>
              <w:pStyle w:val="TableText"/>
              <w:ind w:left="53" w:firstLine="97"/>
              <w:spacing w:before="136" w:line="305" w:lineRule="auto"/>
              <w:rPr/>
            </w:pPr>
            <w:r>
              <w:rPr>
                <w:spacing w:val="-4"/>
              </w:rPr>
              <w:t>学练掷界外球，</w:t>
            </w:r>
            <w:r>
              <w:rPr/>
              <w:t xml:space="preserve">  </w:t>
            </w:r>
            <w:r>
              <w:rPr>
                <w:spacing w:val="3"/>
              </w:rPr>
              <w:t>行进间脚背正面</w:t>
            </w:r>
            <w:r>
              <w:rPr/>
              <w:t xml:space="preserve">  </w:t>
            </w:r>
            <w:r>
              <w:rPr>
                <w:spacing w:val="16"/>
              </w:rPr>
              <w:t>推球，脚背内、</w:t>
            </w:r>
            <w:r>
              <w:rPr>
                <w:spacing w:val="5"/>
              </w:rPr>
              <w:t xml:space="preserve"> </w:t>
            </w:r>
            <w:r>
              <w:rPr>
                <w:spacing w:val="3"/>
              </w:rPr>
              <w:t>外侧推拨球，移</w:t>
            </w:r>
            <w:r>
              <w:rPr>
                <w:spacing w:val="1"/>
              </w:rPr>
              <w:t xml:space="preserve">  </w:t>
            </w:r>
            <w:r>
              <w:rPr>
                <w:spacing w:val="16"/>
              </w:rPr>
              <w:t>动中脚内侧传、</w:t>
            </w:r>
            <w:r>
              <w:rPr>
                <w:spacing w:val="5"/>
              </w:rPr>
              <w:t xml:space="preserve"> </w:t>
            </w:r>
            <w:r>
              <w:rPr>
                <w:spacing w:val="3"/>
              </w:rPr>
              <w:t>接地面球，脚背</w:t>
            </w:r>
            <w:r>
              <w:rPr>
                <w:spacing w:val="2"/>
              </w:rPr>
              <w:t xml:space="preserve">  </w:t>
            </w:r>
            <w:r>
              <w:rPr>
                <w:spacing w:val="-6"/>
              </w:rPr>
              <w:t>正面、外侧传球，</w:t>
            </w:r>
            <w:r>
              <w:rPr>
                <w:spacing w:val="1"/>
              </w:rPr>
              <w:t xml:space="preserve"> </w:t>
            </w:r>
            <w:r>
              <w:rPr>
                <w:spacing w:val="3"/>
              </w:rPr>
              <w:t>正面抢球、捅球</w:t>
            </w:r>
            <w:r>
              <w:rPr/>
              <w:t xml:space="preserve">  </w:t>
            </w:r>
            <w:r>
              <w:rPr>
                <w:spacing w:val="3"/>
              </w:rPr>
              <w:t>防守等主要的基</w:t>
            </w:r>
            <w:r>
              <w:rPr/>
              <w:t xml:space="preserve">  </w:t>
            </w:r>
            <w:r>
              <w:rPr>
                <w:spacing w:val="4"/>
              </w:rPr>
              <w:t>本动作技术，以</w:t>
            </w:r>
            <w:r>
              <w:rPr>
                <w:spacing w:val="1"/>
              </w:rPr>
              <w:t xml:space="preserve">  </w:t>
            </w:r>
            <w:r>
              <w:rPr/>
              <w:t>及运球射门、接</w:t>
            </w:r>
            <w:r>
              <w:rPr>
                <w:spacing w:val="2"/>
              </w:rPr>
              <w:t xml:space="preserve">  </w:t>
            </w:r>
            <w:r>
              <w:rPr>
                <w:spacing w:val="4"/>
              </w:rPr>
              <w:t>球射门等主要的</w:t>
            </w:r>
          </w:p>
          <w:p>
            <w:pPr>
              <w:pStyle w:val="TableText"/>
              <w:ind w:left="13" w:firstLine="131"/>
              <w:spacing w:before="7" w:line="300" w:lineRule="auto"/>
              <w:rPr/>
            </w:pPr>
            <w:r>
              <w:rPr/>
              <w:t>组合动作技术， </w:t>
            </w:r>
            <w:r>
              <w:rPr>
                <w:spacing w:val="-1"/>
              </w:rPr>
              <w:t>并描述基本要领；</w:t>
            </w:r>
            <w:r>
              <w:rPr>
                <w:spacing w:val="1"/>
              </w:rPr>
              <w:t xml:space="preserve"> </w:t>
            </w:r>
            <w:r>
              <w:rPr>
                <w:spacing w:val="1"/>
              </w:rPr>
              <w:t>了解足球运动的</w:t>
            </w:r>
            <w:r>
              <w:rPr/>
              <w:t xml:space="preserve">   </w:t>
            </w:r>
            <w:r>
              <w:rPr>
                <w:spacing w:val="-1"/>
              </w:rPr>
              <w:t>相关知识和文化，</w:t>
            </w:r>
            <w:r>
              <w:rPr>
                <w:spacing w:val="1"/>
              </w:rPr>
              <w:t xml:space="preserve"> </w:t>
            </w:r>
            <w:r>
              <w:rPr/>
              <w:t>以及常见足球运   </w:t>
            </w:r>
            <w:r>
              <w:rPr>
                <w:spacing w:val="-19"/>
              </w:rPr>
              <w:t>动</w:t>
            </w:r>
            <w:r>
              <w:rPr>
                <w:spacing w:val="-31"/>
              </w:rPr>
              <w:t xml:space="preserve"> </w:t>
            </w:r>
            <w:r>
              <w:rPr>
                <w:spacing w:val="-19"/>
              </w:rPr>
              <w:t>损</w:t>
            </w:r>
            <w:r>
              <w:rPr>
                <w:spacing w:val="-34"/>
              </w:rPr>
              <w:t xml:space="preserve"> </w:t>
            </w:r>
            <w:r>
              <w:rPr>
                <w:spacing w:val="-19"/>
              </w:rPr>
              <w:t>伤</w:t>
            </w:r>
            <w:r>
              <w:rPr>
                <w:spacing w:val="-18"/>
              </w:rPr>
              <w:t xml:space="preserve"> </w:t>
            </w:r>
            <w:r>
              <w:rPr>
                <w:spacing w:val="-19"/>
              </w:rPr>
              <w:t>的</w:t>
            </w:r>
            <w:r>
              <w:rPr>
                <w:spacing w:val="-31"/>
              </w:rPr>
              <w:t xml:space="preserve"> </w:t>
            </w:r>
            <w:r>
              <w:rPr>
                <w:spacing w:val="-19"/>
              </w:rPr>
              <w:t>处</w:t>
            </w:r>
            <w:r>
              <w:rPr>
                <w:spacing w:val="-32"/>
              </w:rPr>
              <w:t xml:space="preserve"> </w:t>
            </w:r>
            <w:r>
              <w:rPr>
                <w:spacing w:val="-19"/>
              </w:rPr>
              <w:t>理</w:t>
            </w:r>
            <w:r>
              <w:rPr/>
              <w:t xml:space="preserve">  </w:t>
            </w:r>
            <w:r>
              <w:rPr>
                <w:spacing w:val="3"/>
              </w:rPr>
              <w:t>方法。</w:t>
            </w:r>
          </w:p>
        </w:tc>
        <w:tc>
          <w:tcPr>
            <w:tcW w:w="1697" w:type="dxa"/>
            <w:vAlign w:val="top"/>
          </w:tcPr>
          <w:p>
            <w:pPr>
              <w:pStyle w:val="TableText"/>
              <w:ind w:left="54" w:firstLine="97"/>
              <w:spacing w:before="136" w:line="304" w:lineRule="auto"/>
              <w:jc w:val="both"/>
              <w:rPr/>
            </w:pPr>
            <w:r>
              <w:rPr>
                <w:spacing w:val="-3"/>
              </w:rPr>
              <w:t>学练传接球(双</w:t>
            </w:r>
            <w:r>
              <w:rPr/>
              <w:t xml:space="preserve">  </w:t>
            </w:r>
            <w:r>
              <w:rPr>
                <w:spacing w:val="16"/>
              </w:rPr>
              <w:t>手胸前、击地、</w:t>
            </w:r>
            <w:r>
              <w:rPr>
                <w:spacing w:val="2"/>
              </w:rPr>
              <w:t xml:space="preserve"> </w:t>
            </w:r>
            <w:r>
              <w:rPr>
                <w:spacing w:val="10"/>
              </w:rPr>
              <w:t>头上等)、运球</w:t>
            </w:r>
            <w:r>
              <w:rPr>
                <w:spacing w:val="1"/>
              </w:rPr>
              <w:t xml:space="preserve">   </w:t>
            </w:r>
            <w:r>
              <w:rPr>
                <w:spacing w:val="14"/>
              </w:rPr>
              <w:t>(高低、快慢)、</w:t>
            </w:r>
            <w:r>
              <w:rPr>
                <w:spacing w:val="2"/>
              </w:rPr>
              <w:t xml:space="preserve"> </w:t>
            </w:r>
            <w:r>
              <w:rPr>
                <w:spacing w:val="7"/>
              </w:rPr>
              <w:t>投篮(双手胸前、</w:t>
            </w:r>
            <w:r>
              <w:rPr/>
              <w:t xml:space="preserve"> </w:t>
            </w:r>
            <w:r>
              <w:rPr>
                <w:spacing w:val="11"/>
              </w:rPr>
              <w:t>单手肩上)等主</w:t>
            </w:r>
            <w:r>
              <w:rPr/>
              <w:t xml:space="preserve">  </w:t>
            </w:r>
            <w:r>
              <w:rPr/>
              <w:t>要的基本动作技  </w:t>
            </w:r>
            <w:r>
              <w:rPr/>
              <w:t>术，以及运球投  </w:t>
            </w:r>
            <w:r>
              <w:rPr/>
              <w:t>篮、接球投篮等  </w:t>
            </w:r>
            <w:r>
              <w:rPr>
                <w:spacing w:val="3"/>
              </w:rPr>
              <w:t>主要的组合动作</w:t>
            </w:r>
            <w:r>
              <w:rPr>
                <w:spacing w:val="1"/>
              </w:rPr>
              <w:t xml:space="preserve">  </w:t>
            </w:r>
            <w:r>
              <w:rPr/>
              <w:t>技术，并描述基  </w:t>
            </w:r>
            <w:r>
              <w:rPr/>
              <w:t>本要领；了解篮  </w:t>
            </w:r>
            <w:r>
              <w:rPr>
                <w:spacing w:val="3"/>
              </w:rPr>
              <w:t>球运动的相关知</w:t>
            </w:r>
            <w:r>
              <w:rPr>
                <w:spacing w:val="2"/>
              </w:rPr>
              <w:t xml:space="preserve">  </w:t>
            </w:r>
            <w:r>
              <w:rPr>
                <w:spacing w:val="3"/>
              </w:rPr>
              <w:t>识和文化，以及</w:t>
            </w:r>
            <w:r>
              <w:rPr/>
              <w:t xml:space="preserve">  </w:t>
            </w:r>
            <w:r>
              <w:rPr>
                <w:spacing w:val="3"/>
              </w:rPr>
              <w:t>常见篮球运动损</w:t>
            </w:r>
            <w:r>
              <w:rPr>
                <w:spacing w:val="2"/>
              </w:rPr>
              <w:t xml:space="preserve">  </w:t>
            </w:r>
            <w:r>
              <w:rPr>
                <w:spacing w:val="9"/>
              </w:rPr>
              <w:t>伤的处理方法。</w:t>
            </w:r>
          </w:p>
        </w:tc>
        <w:tc>
          <w:tcPr>
            <w:tcW w:w="1763" w:type="dxa"/>
            <w:vAlign w:val="top"/>
          </w:tcPr>
          <w:p>
            <w:pPr>
              <w:pStyle w:val="TableText"/>
              <w:ind w:left="87"/>
              <w:spacing w:before="140" w:line="220" w:lineRule="auto"/>
              <w:rPr/>
            </w:pPr>
            <w:r>
              <w:rPr>
                <w:spacing w:val="1"/>
              </w:rPr>
              <w:t>学练发球、接发</w:t>
            </w:r>
          </w:p>
          <w:p>
            <w:pPr>
              <w:pStyle w:val="TableText"/>
              <w:ind w:left="58" w:firstLine="9"/>
              <w:spacing w:before="93" w:line="304" w:lineRule="auto"/>
              <w:rPr/>
            </w:pPr>
            <w:r>
              <w:rPr>
                <w:spacing w:val="-3"/>
              </w:rPr>
              <w:t>球、推挡球、攻球</w:t>
            </w:r>
            <w:r>
              <w:rPr>
                <w:spacing w:val="6"/>
              </w:rPr>
              <w:t xml:space="preserve"> </w:t>
            </w:r>
            <w:r>
              <w:rPr>
                <w:spacing w:val="1"/>
              </w:rPr>
              <w:t>等主要的基本动作</w:t>
            </w:r>
            <w:r>
              <w:rPr>
                <w:spacing w:val="5"/>
              </w:rPr>
              <w:t xml:space="preserve"> </w:t>
            </w:r>
            <w:r>
              <w:rPr>
                <w:spacing w:val="-1"/>
              </w:rPr>
              <w:t>技术及左推右攻等</w:t>
            </w:r>
            <w:r>
              <w:rPr/>
              <w:t xml:space="preserve"> </w:t>
            </w:r>
            <w:r>
              <w:rPr>
                <w:spacing w:val="-2"/>
              </w:rPr>
              <w:t>主要的组合动作技</w:t>
            </w:r>
            <w:r>
              <w:rPr>
                <w:spacing w:val="6"/>
              </w:rPr>
              <w:t xml:space="preserve"> </w:t>
            </w:r>
            <w:r>
              <w:rPr>
                <w:spacing w:val="1"/>
              </w:rPr>
              <w:t>术，并描述基本要</w:t>
            </w:r>
            <w:r>
              <w:rPr>
                <w:spacing w:val="2"/>
              </w:rPr>
              <w:t xml:space="preserve"> </w:t>
            </w:r>
            <w:r>
              <w:rPr>
                <w:spacing w:val="-3"/>
              </w:rPr>
              <w:t>领；了解乒乓球运</w:t>
            </w:r>
            <w:r>
              <w:rPr>
                <w:spacing w:val="6"/>
              </w:rPr>
              <w:t xml:space="preserve"> </w:t>
            </w:r>
            <w:r>
              <w:rPr>
                <w:spacing w:val="1"/>
              </w:rPr>
              <w:t>动的相关知识和文</w:t>
            </w:r>
            <w:r>
              <w:rPr>
                <w:spacing w:val="3"/>
              </w:rPr>
              <w:t xml:space="preserve"> </w:t>
            </w:r>
            <w:r>
              <w:rPr>
                <w:spacing w:val="-1"/>
              </w:rPr>
              <w:t>化，以及常见乒乓</w:t>
            </w:r>
            <w:r>
              <w:rPr/>
              <w:t xml:space="preserve"> </w:t>
            </w:r>
            <w:r>
              <w:rPr>
                <w:spacing w:val="-1"/>
              </w:rPr>
              <w:t>球运动损伤的处理</w:t>
            </w:r>
            <w:r>
              <w:rPr/>
              <w:t xml:space="preserve"> </w:t>
            </w:r>
            <w:r>
              <w:rPr>
                <w:spacing w:val="-2"/>
              </w:rPr>
              <w:t>方法。</w:t>
            </w:r>
          </w:p>
        </w:tc>
      </w:tr>
    </w:tbl>
    <w:p>
      <w:pPr>
        <w:pStyle w:val="BodyText"/>
        <w:rPr/>
      </w:pPr>
      <w:r/>
    </w:p>
    <w:p>
      <w:pPr>
        <w:sectPr>
          <w:footerReference w:type="default" r:id="rId48"/>
          <w:pgSz w:w="10440" w:h="14740"/>
          <w:pgMar w:top="400" w:right="1354" w:bottom="1191" w:left="1566" w:header="0" w:footer="1047" w:gutter="0"/>
        </w:sectPr>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80" w:lineRule="exact"/>
        <w:rPr/>
      </w:pPr>
      <w:r/>
    </w:p>
    <w:tbl>
      <w:tblPr>
        <w:tblStyle w:val="TableNormal"/>
        <w:tblW w:w="7274"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88"/>
        <w:gridCol w:w="1708"/>
        <w:gridCol w:w="1687"/>
        <w:gridCol w:w="1797"/>
      </w:tblGrid>
      <w:tr>
        <w:trPr>
          <w:trHeight w:val="374" w:hRule="atLeast"/>
        </w:trPr>
        <w:tc>
          <w:tcPr>
            <w:shd w:val="clear" w:fill="DCDCDC"/>
            <w:tcW w:w="494" w:type="dxa"/>
            <w:vAlign w:val="top"/>
            <w:vMerge w:val="restart"/>
            <w:tcBorders>
              <w:bottom w:val="nil"/>
            </w:tcBorders>
          </w:tcPr>
          <w:p>
            <w:pPr>
              <w:pStyle w:val="TableText"/>
              <w:ind w:left="27"/>
              <w:spacing w:before="280" w:line="219" w:lineRule="auto"/>
              <w:rPr/>
            </w:pPr>
            <w:r>
              <w:rPr>
                <w:b/>
                <w:bCs/>
              </w:rPr>
              <w:t>内容</w:t>
            </w:r>
          </w:p>
        </w:tc>
        <w:tc>
          <w:tcPr>
            <w:shd w:val="clear" w:fill="DCDCDC"/>
            <w:tcW w:w="1588" w:type="dxa"/>
            <w:vAlign w:val="top"/>
            <w:vMerge w:val="restart"/>
            <w:tcBorders>
              <w:bottom w:val="nil"/>
            </w:tcBorders>
          </w:tcPr>
          <w:p>
            <w:pPr>
              <w:pStyle w:val="TableText"/>
              <w:ind w:left="364"/>
              <w:spacing w:before="281" w:line="221" w:lineRule="auto"/>
              <w:rPr/>
            </w:pPr>
            <w:r>
              <w:rPr>
                <w:b/>
                <w:bCs/>
                <w:spacing w:val="-5"/>
              </w:rPr>
              <w:t>总体要求</w:t>
            </w:r>
          </w:p>
        </w:tc>
        <w:tc>
          <w:tcPr>
            <w:shd w:val="clear" w:fill="DCDCDC"/>
            <w:tcW w:w="5192" w:type="dxa"/>
            <w:vAlign w:val="top"/>
            <w:gridSpan w:val="3"/>
          </w:tcPr>
          <w:p>
            <w:pPr>
              <w:pStyle w:val="TableText"/>
              <w:ind w:left="1965"/>
              <w:spacing w:before="81" w:line="220" w:lineRule="auto"/>
              <w:rPr/>
            </w:pPr>
            <w:r>
              <w:rPr>
                <w:b/>
                <w:bCs/>
                <w:spacing w:val="-4"/>
              </w:rPr>
              <w:t>项目具体要求</w:t>
            </w:r>
          </w:p>
        </w:tc>
      </w:tr>
      <w:tr>
        <w:trPr>
          <w:trHeight w:val="389" w:hRule="atLeast"/>
        </w:trPr>
        <w:tc>
          <w:tcPr>
            <w:tcW w:w="494" w:type="dxa"/>
            <w:vAlign w:val="top"/>
            <w:vMerge w:val="continue"/>
            <w:tcBorders>
              <w:top w:val="nil"/>
            </w:tcBorders>
          </w:tcPr>
          <w:p>
            <w:pPr>
              <w:rPr>
                <w:rFonts w:ascii="Arial"/>
                <w:sz w:val="21"/>
              </w:rPr>
            </w:pPr>
            <w:r/>
          </w:p>
        </w:tc>
        <w:tc>
          <w:tcPr>
            <w:tcW w:w="1588" w:type="dxa"/>
            <w:vAlign w:val="top"/>
            <w:vMerge w:val="continue"/>
            <w:tcBorders>
              <w:top w:val="nil"/>
            </w:tcBorders>
          </w:tcPr>
          <w:p>
            <w:pPr>
              <w:rPr>
                <w:rFonts w:ascii="Arial"/>
                <w:sz w:val="21"/>
              </w:rPr>
            </w:pPr>
            <w:r/>
          </w:p>
        </w:tc>
        <w:tc>
          <w:tcPr>
            <w:shd w:val="clear" w:fill="DDDDDD"/>
            <w:tcW w:w="1708" w:type="dxa"/>
            <w:vAlign w:val="top"/>
          </w:tcPr>
          <w:p>
            <w:pPr>
              <w:pStyle w:val="TableText"/>
              <w:ind w:left="636"/>
              <w:spacing w:before="87" w:line="221" w:lineRule="auto"/>
              <w:rPr/>
            </w:pPr>
            <w:r>
              <w:rPr>
                <w:b/>
                <w:bCs/>
                <w:spacing w:val="-6"/>
              </w:rPr>
              <w:t>足球</w:t>
            </w:r>
          </w:p>
        </w:tc>
        <w:tc>
          <w:tcPr>
            <w:shd w:val="clear" w:fill="DDDDDD"/>
            <w:tcW w:w="1687" w:type="dxa"/>
            <w:vAlign w:val="top"/>
          </w:tcPr>
          <w:p>
            <w:pPr>
              <w:pStyle w:val="TableText"/>
              <w:ind w:left="627"/>
              <w:spacing w:before="87" w:line="221" w:lineRule="auto"/>
              <w:rPr/>
            </w:pPr>
            <w:r>
              <w:rPr>
                <w:b/>
                <w:bCs/>
                <w:spacing w:val="-5"/>
              </w:rPr>
              <w:t>篮球</w:t>
            </w:r>
          </w:p>
        </w:tc>
        <w:tc>
          <w:tcPr>
            <w:shd w:val="clear" w:fill="DCDCDC"/>
            <w:tcW w:w="1797" w:type="dxa"/>
            <w:vAlign w:val="top"/>
          </w:tcPr>
          <w:p>
            <w:pPr>
              <w:pStyle w:val="TableText"/>
              <w:ind w:left="591"/>
              <w:spacing w:before="87" w:line="221" w:lineRule="auto"/>
              <w:rPr/>
            </w:pPr>
            <w:r>
              <w:rPr>
                <w:b/>
                <w:bCs/>
                <w:spacing w:val="-5"/>
              </w:rPr>
              <w:t>乒乓球</w:t>
            </w:r>
          </w:p>
        </w:tc>
      </w:tr>
      <w:tr>
        <w:trPr>
          <w:trHeight w:val="3896" w:hRule="atLeast"/>
        </w:trPr>
        <w:tc>
          <w:tcPr>
            <w:tcW w:w="494" w:type="dxa"/>
            <w:vAlign w:val="top"/>
          </w:tcPr>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24"/>
              <w:spacing w:before="68" w:line="220" w:lineRule="auto"/>
              <w:rPr/>
            </w:pPr>
            <w:r>
              <w:rPr>
                <w:spacing w:val="6"/>
              </w:rPr>
              <w:t>技战</w:t>
            </w:r>
          </w:p>
          <w:p>
            <w:pPr>
              <w:pStyle w:val="TableText"/>
              <w:ind w:left="15" w:right="48" w:firstLine="9"/>
              <w:spacing w:before="87" w:line="286" w:lineRule="auto"/>
              <w:rPr/>
            </w:pPr>
            <w:r>
              <w:rPr>
                <w:spacing w:val="-5"/>
              </w:rPr>
              <w:t>术运</w:t>
            </w:r>
            <w:r>
              <w:rPr/>
              <w:t xml:space="preserve"> </w:t>
            </w:r>
            <w:r>
              <w:rPr/>
              <w:t>用</w:t>
            </w:r>
          </w:p>
        </w:tc>
        <w:tc>
          <w:tcPr>
            <w:tcW w:w="1588" w:type="dxa"/>
            <w:vAlign w:val="top"/>
          </w:tcPr>
          <w:p>
            <w:pPr>
              <w:pStyle w:val="TableText"/>
              <w:ind w:left="10" w:firstLine="37"/>
              <w:spacing w:before="97" w:line="304" w:lineRule="auto"/>
              <w:jc w:val="both"/>
              <w:rPr/>
            </w:pPr>
            <w:r>
              <w:rPr>
                <w:spacing w:val="-11"/>
              </w:rPr>
              <w:t>在所学球类运动</w:t>
            </w:r>
            <w:r>
              <w:rPr>
                <w:spacing w:val="1"/>
              </w:rPr>
              <w:t xml:space="preserve">  </w:t>
            </w:r>
            <w:r>
              <w:rPr>
                <w:spacing w:val="-4"/>
              </w:rPr>
              <w:t>项目的对抗练习</w:t>
            </w:r>
            <w:r>
              <w:rPr>
                <w:spacing w:val="2"/>
              </w:rPr>
              <w:t xml:space="preserve">  </w:t>
            </w:r>
            <w:r>
              <w:rPr>
                <w:spacing w:val="-6"/>
              </w:rPr>
              <w:t>中运用组合动作</w:t>
            </w:r>
            <w:r>
              <w:rPr>
                <w:spacing w:val="2"/>
              </w:rPr>
              <w:t xml:space="preserve">  </w:t>
            </w:r>
            <w:r>
              <w:rPr>
                <w:spacing w:val="-9"/>
              </w:rPr>
              <w:t>技术和简单战术</w:t>
            </w:r>
            <w:r>
              <w:rPr>
                <w:spacing w:val="2"/>
              </w:rPr>
              <w:t xml:space="preserve">  </w:t>
            </w:r>
            <w:r>
              <w:rPr>
                <w:spacing w:val="-9"/>
              </w:rPr>
              <w:t>配合；学会设法</w:t>
            </w:r>
            <w:r>
              <w:rPr>
                <w:spacing w:val="2"/>
              </w:rPr>
              <w:t xml:space="preserve">  </w:t>
            </w:r>
            <w:r>
              <w:rPr>
                <w:spacing w:val="-9"/>
              </w:rPr>
              <w:t>得分和阻止对方</w:t>
            </w:r>
            <w:r>
              <w:rPr>
                <w:spacing w:val="2"/>
              </w:rPr>
              <w:t xml:space="preserve">  </w:t>
            </w:r>
            <w:r>
              <w:rPr>
                <w:spacing w:val="-15"/>
              </w:rPr>
              <w:t>得分的基本方法。</w:t>
            </w:r>
          </w:p>
        </w:tc>
        <w:tc>
          <w:tcPr>
            <w:tcW w:w="1708" w:type="dxa"/>
            <w:vAlign w:val="top"/>
          </w:tcPr>
          <w:p>
            <w:pPr>
              <w:pStyle w:val="TableText"/>
              <w:ind w:left="113"/>
              <w:spacing w:before="100" w:line="219" w:lineRule="auto"/>
              <w:rPr/>
            </w:pPr>
            <w:r>
              <w:rPr>
                <w:spacing w:val="4"/>
              </w:rPr>
              <w:t>在足球对抗练习</w:t>
            </w:r>
          </w:p>
          <w:p>
            <w:pPr>
              <w:pStyle w:val="TableText"/>
              <w:spacing w:before="101" w:line="220" w:lineRule="auto"/>
              <w:jc w:val="right"/>
              <w:rPr/>
            </w:pPr>
            <w:r>
              <w:rPr>
                <w:spacing w:val="1"/>
              </w:rPr>
              <w:t>中运用运球过人、</w:t>
            </w:r>
          </w:p>
          <w:p>
            <w:pPr>
              <w:pStyle w:val="TableText"/>
              <w:ind w:left="113"/>
              <w:spacing w:before="89" w:line="220" w:lineRule="auto"/>
              <w:rPr/>
            </w:pPr>
            <w:r>
              <w:rPr>
                <w:spacing w:val="-2"/>
              </w:rPr>
              <w:t>运球射门、接球</w:t>
            </w:r>
          </w:p>
          <w:p>
            <w:pPr>
              <w:pStyle w:val="TableText"/>
              <w:ind w:left="113"/>
              <w:spacing w:before="99" w:line="219" w:lineRule="auto"/>
              <w:rPr/>
            </w:pPr>
            <w:r>
              <w:rPr>
                <w:spacing w:val="1"/>
              </w:rPr>
              <w:t>射门等组合动作</w:t>
            </w:r>
          </w:p>
          <w:p>
            <w:pPr>
              <w:pStyle w:val="TableText"/>
              <w:ind w:left="113"/>
              <w:spacing w:before="101" w:line="219" w:lineRule="auto"/>
              <w:rPr/>
            </w:pPr>
            <w:r>
              <w:rPr>
                <w:spacing w:val="-2"/>
              </w:rPr>
              <w:t>技术，以及两人</w:t>
            </w:r>
          </w:p>
          <w:p>
            <w:pPr>
              <w:pStyle w:val="TableText"/>
              <w:ind w:right="10"/>
              <w:spacing w:before="109" w:line="219" w:lineRule="auto"/>
              <w:jc w:val="right"/>
              <w:rPr/>
            </w:pPr>
            <w:r>
              <w:rPr>
                <w:spacing w:val="14"/>
              </w:rPr>
              <w:t>间的传接配合、</w:t>
            </w:r>
          </w:p>
          <w:p>
            <w:pPr>
              <w:pStyle w:val="TableText"/>
              <w:ind w:left="113"/>
              <w:spacing w:before="71" w:line="219" w:lineRule="auto"/>
              <w:rPr/>
            </w:pPr>
            <w:r>
              <w:rPr>
                <w:spacing w:val="-2"/>
              </w:rPr>
              <w:t>补防等简单战术</w:t>
            </w:r>
          </w:p>
          <w:p>
            <w:pPr>
              <w:pStyle w:val="TableText"/>
              <w:ind w:left="113"/>
              <w:spacing w:before="101" w:line="219" w:lineRule="auto"/>
              <w:rPr/>
            </w:pPr>
            <w:r>
              <w:rPr>
                <w:spacing w:val="-2"/>
              </w:rPr>
              <w:t>配合；学会在足</w:t>
            </w:r>
          </w:p>
          <w:p>
            <w:pPr>
              <w:pStyle w:val="TableText"/>
              <w:ind w:left="113"/>
              <w:spacing w:before="102" w:line="219" w:lineRule="auto"/>
              <w:rPr/>
            </w:pPr>
            <w:r>
              <w:rPr>
                <w:spacing w:val="-2"/>
              </w:rPr>
              <w:t>球运动中设法得</w:t>
            </w:r>
          </w:p>
          <w:p>
            <w:pPr>
              <w:pStyle w:val="TableText"/>
              <w:ind w:left="113"/>
              <w:spacing w:before="91" w:line="219" w:lineRule="auto"/>
              <w:rPr/>
            </w:pPr>
            <w:r>
              <w:rPr>
                <w:spacing w:val="-2"/>
              </w:rPr>
              <w:t>分和阻止对方得</w:t>
            </w:r>
          </w:p>
          <w:p>
            <w:pPr>
              <w:pStyle w:val="TableText"/>
              <w:ind w:left="163"/>
              <w:spacing w:before="109" w:line="219" w:lineRule="auto"/>
              <w:rPr/>
            </w:pPr>
            <w:r>
              <w:rPr>
                <w:spacing w:val="-1"/>
              </w:rPr>
              <w:t>分的基本方法。</w:t>
            </w:r>
          </w:p>
        </w:tc>
        <w:tc>
          <w:tcPr>
            <w:tcW w:w="1687" w:type="dxa"/>
            <w:vAlign w:val="top"/>
          </w:tcPr>
          <w:p>
            <w:pPr>
              <w:pStyle w:val="TableText"/>
              <w:ind w:firstLine="174"/>
              <w:spacing w:before="94" w:line="303" w:lineRule="auto"/>
              <w:rPr/>
            </w:pPr>
            <w:r>
              <w:rPr>
                <w:spacing w:val="-18"/>
              </w:rPr>
              <w:t>在篮球对抗练习</w:t>
            </w:r>
            <w:r>
              <w:rPr/>
              <w:t xml:space="preserve">  </w:t>
            </w:r>
            <w:r>
              <w:rPr>
                <w:spacing w:val="-1"/>
              </w:rPr>
              <w:t>中运用运球突破、</w:t>
            </w:r>
            <w:r>
              <w:rPr>
                <w:spacing w:val="4"/>
              </w:rPr>
              <w:t xml:space="preserve"> </w:t>
            </w:r>
            <w:r>
              <w:rPr>
                <w:spacing w:val="2"/>
              </w:rPr>
              <w:t>运球投篮、接球</w:t>
            </w:r>
            <w:r>
              <w:rPr/>
              <w:t xml:space="preserve">   </w:t>
            </w:r>
            <w:r>
              <w:rPr>
                <w:spacing w:val="5"/>
              </w:rPr>
              <w:t>投篮等组合动作</w:t>
            </w:r>
            <w:r>
              <w:rPr/>
              <w:t xml:space="preserve">  </w:t>
            </w:r>
            <w:r>
              <w:rPr>
                <w:spacing w:val="2"/>
              </w:rPr>
              <w:t>技术，以及侧掩</w:t>
            </w:r>
            <w:r>
              <w:rPr/>
              <w:t xml:space="preserve">   </w:t>
            </w:r>
            <w:r>
              <w:rPr>
                <w:spacing w:val="18"/>
              </w:rPr>
              <w:t>护、传切配合、</w:t>
            </w:r>
            <w:r>
              <w:rPr>
                <w:spacing w:val="1"/>
              </w:rPr>
              <w:t xml:space="preserve"> </w:t>
            </w:r>
            <w:r>
              <w:rPr>
                <w:spacing w:val="-11"/>
              </w:rPr>
              <w:t>“关门”等简单战</w:t>
            </w:r>
            <w:r>
              <w:rPr/>
              <w:t xml:space="preserve"> </w:t>
            </w:r>
            <w:r>
              <w:rPr>
                <w:spacing w:val="4"/>
              </w:rPr>
              <w:t>术配合；学会在</w:t>
            </w:r>
            <w:r>
              <w:rPr>
                <w:spacing w:val="2"/>
              </w:rPr>
              <w:t xml:space="preserve">  </w:t>
            </w:r>
            <w:r>
              <w:rPr>
                <w:spacing w:val="2"/>
              </w:rPr>
              <w:t>篮球运动中设法</w:t>
            </w:r>
            <w:r>
              <w:rPr/>
              <w:t xml:space="preserve">   </w:t>
            </w:r>
            <w:r>
              <w:rPr>
                <w:spacing w:val="2"/>
              </w:rPr>
              <w:t>得分和阻止对方</w:t>
            </w:r>
            <w:r>
              <w:rPr/>
              <w:t xml:space="preserve">   </w:t>
            </w:r>
            <w:r>
              <w:rPr>
                <w:spacing w:val="-5"/>
              </w:rPr>
              <w:t>得分的基本方法。</w:t>
            </w:r>
          </w:p>
        </w:tc>
        <w:tc>
          <w:tcPr>
            <w:tcW w:w="1797" w:type="dxa"/>
            <w:vAlign w:val="top"/>
          </w:tcPr>
          <w:p>
            <w:pPr>
              <w:pStyle w:val="TableText"/>
              <w:ind w:left="68" w:right="9"/>
              <w:spacing w:before="121" w:line="301" w:lineRule="auto"/>
              <w:jc w:val="both"/>
              <w:rPr/>
            </w:pPr>
            <w:r>
              <w:rPr>
                <w:spacing w:val="3"/>
              </w:rPr>
              <w:t>在乒乓球对抗练习</w:t>
            </w:r>
            <w:r>
              <w:rPr>
                <w:spacing w:val="4"/>
              </w:rPr>
              <w:t xml:space="preserve"> </w:t>
            </w:r>
            <w:r>
              <w:rPr>
                <w:spacing w:val="1"/>
              </w:rPr>
              <w:t>中运用发球转与不</w:t>
            </w:r>
            <w:r>
              <w:rPr>
                <w:spacing w:val="2"/>
              </w:rPr>
              <w:t xml:space="preserve"> </w:t>
            </w:r>
            <w:r>
              <w:rPr>
                <w:spacing w:val="-2"/>
              </w:rPr>
              <w:t>转、左推右攻等组</w:t>
            </w:r>
            <w:r>
              <w:rPr>
                <w:spacing w:val="5"/>
              </w:rPr>
              <w:t xml:space="preserve"> </w:t>
            </w:r>
            <w:r>
              <w:rPr>
                <w:spacing w:val="1"/>
              </w:rPr>
              <w:t>合动作技术，以及</w:t>
            </w:r>
            <w:r>
              <w:rPr>
                <w:spacing w:val="2"/>
              </w:rPr>
              <w:t xml:space="preserve"> </w:t>
            </w:r>
            <w:r>
              <w:rPr>
                <w:spacing w:val="1"/>
              </w:rPr>
              <w:t>发球抢攻、接发球</w:t>
            </w:r>
            <w:r>
              <w:rPr/>
              <w:t xml:space="preserve"> </w:t>
            </w:r>
            <w:r>
              <w:rPr>
                <w:spacing w:val="-2"/>
              </w:rPr>
              <w:t>抢攻等简单战术配</w:t>
            </w:r>
            <w:r>
              <w:rPr>
                <w:spacing w:val="6"/>
              </w:rPr>
              <w:t xml:space="preserve"> </w:t>
            </w:r>
            <w:r>
              <w:rPr>
                <w:spacing w:val="-2"/>
              </w:rPr>
              <w:t>合；学会在乒乓球</w:t>
            </w:r>
            <w:r>
              <w:rPr>
                <w:spacing w:val="5"/>
              </w:rPr>
              <w:t xml:space="preserve"> </w:t>
            </w:r>
            <w:r>
              <w:rPr>
                <w:spacing w:val="2"/>
              </w:rPr>
              <w:t>运动中设法得分和</w:t>
            </w:r>
            <w:r>
              <w:rPr/>
              <w:t xml:space="preserve"> </w:t>
            </w:r>
            <w:r>
              <w:rPr>
                <w:spacing w:val="1"/>
              </w:rPr>
              <w:t>阻止对方得分的基</w:t>
            </w:r>
            <w:r>
              <w:rPr/>
              <w:t xml:space="preserve"> </w:t>
            </w:r>
            <w:r>
              <w:rPr>
                <w:spacing w:val="3"/>
              </w:rPr>
              <w:t>本方法。</w:t>
            </w:r>
          </w:p>
        </w:tc>
      </w:tr>
      <w:tr>
        <w:trPr>
          <w:trHeight w:val="2987" w:hRule="atLeast"/>
        </w:trPr>
        <w:tc>
          <w:tcPr>
            <w:tcW w:w="494" w:type="dxa"/>
            <w:vAlign w:val="top"/>
          </w:tcPr>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24"/>
              <w:spacing w:before="68" w:line="221" w:lineRule="auto"/>
              <w:rPr/>
            </w:pPr>
            <w:r>
              <w:rPr>
                <w:spacing w:val="-3"/>
              </w:rPr>
              <w:t>体能</w:t>
            </w:r>
          </w:p>
        </w:tc>
        <w:tc>
          <w:tcPr>
            <w:tcW w:w="1588" w:type="dxa"/>
            <w:vAlign w:val="top"/>
          </w:tcPr>
          <w:p>
            <w:pPr>
              <w:pStyle w:val="TableText"/>
              <w:ind w:left="31" w:right="42" w:firstLine="19"/>
              <w:spacing w:before="85" w:line="310" w:lineRule="auto"/>
              <w:jc w:val="both"/>
              <w:rPr/>
            </w:pPr>
            <w:r>
              <w:rPr>
                <w:spacing w:val="2"/>
              </w:rPr>
              <w:t>在所学球类运动</w:t>
            </w:r>
            <w:r>
              <w:rPr/>
              <w:t xml:space="preserve"> </w:t>
            </w:r>
            <w:r>
              <w:rPr>
                <w:spacing w:val="4"/>
              </w:rPr>
              <w:t>项目中加强体能</w:t>
            </w:r>
            <w:r>
              <w:rPr>
                <w:spacing w:val="1"/>
              </w:rPr>
              <w:t xml:space="preserve"> </w:t>
            </w:r>
            <w:r>
              <w:rPr>
                <w:spacing w:val="-2"/>
              </w:rPr>
              <w:t>练习。</w:t>
            </w:r>
          </w:p>
        </w:tc>
        <w:tc>
          <w:tcPr>
            <w:tcW w:w="1708" w:type="dxa"/>
            <w:vAlign w:val="top"/>
          </w:tcPr>
          <w:p>
            <w:pPr>
              <w:pStyle w:val="TableText"/>
              <w:ind w:left="83" w:right="85" w:firstLine="29"/>
              <w:spacing w:before="88" w:line="304" w:lineRule="auto"/>
              <w:jc w:val="both"/>
              <w:rPr/>
            </w:pPr>
            <w:r>
              <w:rPr>
                <w:spacing w:val="2"/>
              </w:rPr>
              <w:t>在足球运动中加</w:t>
            </w:r>
            <w:r>
              <w:rPr>
                <w:spacing w:val="1"/>
              </w:rPr>
              <w:t xml:space="preserve"> </w:t>
            </w:r>
            <w:r>
              <w:rPr>
                <w:spacing w:val="6"/>
              </w:rPr>
              <w:t>强体能练习，如</w:t>
            </w:r>
            <w:r>
              <w:rPr>
                <w:spacing w:val="2"/>
              </w:rPr>
              <w:t xml:space="preserve"> </w:t>
            </w:r>
            <w:r>
              <w:rPr>
                <w:spacing w:val="6"/>
              </w:rPr>
              <w:t>通过多种动作的</w:t>
            </w:r>
            <w:r>
              <w:rPr>
                <w:spacing w:val="3"/>
              </w:rPr>
              <w:t xml:space="preserve"> </w:t>
            </w:r>
            <w:r>
              <w:rPr>
                <w:spacing w:val="8"/>
              </w:rPr>
              <w:t>运球过障碍练习</w:t>
            </w:r>
            <w:r>
              <w:rPr>
                <w:spacing w:val="2"/>
              </w:rPr>
              <w:t xml:space="preserve"> </w:t>
            </w:r>
            <w:r>
              <w:rPr>
                <w:spacing w:val="2"/>
              </w:rPr>
              <w:t>发展灵敏性，通</w:t>
            </w:r>
            <w:r>
              <w:rPr>
                <w:spacing w:val="3"/>
              </w:rPr>
              <w:t xml:space="preserve"> </w:t>
            </w:r>
            <w:r>
              <w:rPr>
                <w:spacing w:val="10"/>
              </w:rPr>
              <w:t>过固定区域1分</w:t>
            </w:r>
            <w:r>
              <w:rPr/>
              <w:t xml:space="preserve">  </w:t>
            </w:r>
            <w:r>
              <w:rPr>
                <w:spacing w:val="5"/>
              </w:rPr>
              <w:t>钟持续运球发展 </w:t>
            </w:r>
            <w:r>
              <w:rPr>
                <w:spacing w:val="-1"/>
              </w:rPr>
              <w:t>心肺耐力等。</w:t>
            </w:r>
          </w:p>
        </w:tc>
        <w:tc>
          <w:tcPr>
            <w:tcW w:w="1687" w:type="dxa"/>
            <w:vAlign w:val="top"/>
          </w:tcPr>
          <w:p>
            <w:pPr>
              <w:pStyle w:val="TableText"/>
              <w:ind w:left="45" w:firstLine="58"/>
              <w:spacing w:before="103" w:line="304" w:lineRule="auto"/>
              <w:jc w:val="both"/>
              <w:rPr/>
            </w:pPr>
            <w:r>
              <w:rPr>
                <w:spacing w:val="-5"/>
              </w:rPr>
              <w:t>在篮球运动中加</w:t>
            </w:r>
            <w:r>
              <w:rPr>
                <w:spacing w:val="1"/>
              </w:rPr>
              <w:t xml:space="preserve">  </w:t>
            </w:r>
            <w:r>
              <w:rPr>
                <w:spacing w:val="3"/>
              </w:rPr>
              <w:t>强体能练习，如</w:t>
            </w:r>
            <w:r>
              <w:rPr>
                <w:spacing w:val="2"/>
              </w:rPr>
              <w:t xml:space="preserve">  </w:t>
            </w:r>
            <w:r>
              <w:rPr/>
              <w:t>通过交换手运球</w:t>
            </w:r>
            <w:r>
              <w:rPr>
                <w:spacing w:val="1"/>
              </w:rPr>
              <w:t xml:space="preserve">  </w:t>
            </w:r>
            <w:r>
              <w:rPr>
                <w:spacing w:val="-7"/>
              </w:rPr>
              <w:t>练习发展灵敏性，</w:t>
            </w:r>
            <w:r>
              <w:rPr>
                <w:spacing w:val="6"/>
              </w:rPr>
              <w:t xml:space="preserve"> </w:t>
            </w:r>
            <w:r>
              <w:rPr>
                <w:spacing w:val="3"/>
              </w:rPr>
              <w:t>通过固定线路的</w:t>
            </w:r>
            <w:r>
              <w:rPr>
                <w:spacing w:val="2"/>
              </w:rPr>
              <w:t xml:space="preserve">  </w:t>
            </w:r>
            <w:r>
              <w:rPr/>
              <w:t>运球折返跑发展</w:t>
            </w:r>
            <w:r>
              <w:rPr>
                <w:spacing w:val="1"/>
              </w:rPr>
              <w:t xml:space="preserve">  </w:t>
            </w:r>
            <w:r>
              <w:rPr>
                <w:spacing w:val="-4"/>
              </w:rPr>
              <w:t>心肺耐力等。</w:t>
            </w:r>
          </w:p>
        </w:tc>
        <w:tc>
          <w:tcPr>
            <w:tcW w:w="1797" w:type="dxa"/>
            <w:vAlign w:val="top"/>
          </w:tcPr>
          <w:p>
            <w:pPr>
              <w:pStyle w:val="TableText"/>
              <w:ind w:left="68" w:firstLine="29"/>
              <w:spacing w:before="83" w:line="304" w:lineRule="auto"/>
              <w:jc w:val="both"/>
              <w:rPr/>
            </w:pPr>
            <w:r>
              <w:rPr>
                <w:spacing w:val="-3"/>
              </w:rPr>
              <w:t>在乒乓球运动中加</w:t>
            </w:r>
            <w:r>
              <w:rPr>
                <w:spacing w:val="5"/>
              </w:rPr>
              <w:t xml:space="preserve"> </w:t>
            </w:r>
            <w:r>
              <w:rPr>
                <w:spacing w:val="-1"/>
              </w:rPr>
              <w:t>强体能练习，如通</w:t>
            </w:r>
            <w:r>
              <w:rPr>
                <w:spacing w:val="4"/>
              </w:rPr>
              <w:t xml:space="preserve"> </w:t>
            </w:r>
            <w:r>
              <w:rPr/>
              <w:t>过摸台角练习发展 </w:t>
            </w:r>
            <w:r>
              <w:rPr>
                <w:spacing w:val="3"/>
              </w:rPr>
              <w:t>灵敏性和协调性，</w:t>
            </w:r>
            <w:r>
              <w:rPr/>
              <w:t xml:space="preserve"> </w:t>
            </w:r>
            <w:r>
              <w:rPr>
                <w:spacing w:val="4"/>
              </w:rPr>
              <w:t>通过移动击球练习</w:t>
            </w:r>
            <w:r>
              <w:rPr>
                <w:spacing w:val="5"/>
              </w:rPr>
              <w:t xml:space="preserve"> </w:t>
            </w:r>
            <w:r>
              <w:rPr/>
              <w:t>发展心肺耐力和灵 </w:t>
            </w:r>
            <w:r>
              <w:rPr/>
              <w:t>敏性等。</w:t>
            </w:r>
          </w:p>
        </w:tc>
      </w:tr>
      <w:tr>
        <w:trPr>
          <w:trHeight w:val="2193" w:hRule="atLeast"/>
        </w:trPr>
        <w:tc>
          <w:tcPr>
            <w:tcW w:w="494" w:type="dxa"/>
            <w:vAlign w:val="top"/>
          </w:tcPr>
          <w:p>
            <w:pPr>
              <w:spacing w:line="288" w:lineRule="auto"/>
              <w:rPr>
                <w:rFonts w:ascii="Arial"/>
                <w:sz w:val="21"/>
              </w:rPr>
            </w:pPr>
            <w:r/>
          </w:p>
          <w:p>
            <w:pPr>
              <w:spacing w:line="289" w:lineRule="auto"/>
              <w:rPr>
                <w:rFonts w:ascii="Arial"/>
                <w:sz w:val="21"/>
              </w:rPr>
            </w:pPr>
            <w:r/>
          </w:p>
          <w:p>
            <w:pPr>
              <w:pStyle w:val="TableText"/>
              <w:ind w:left="24" w:right="26"/>
              <w:spacing w:before="69" w:line="295" w:lineRule="auto"/>
              <w:jc w:val="both"/>
              <w:rPr/>
            </w:pPr>
            <w:r>
              <w:rPr>
                <w:spacing w:val="-5"/>
              </w:rPr>
              <w:t>展示</w:t>
            </w:r>
            <w:r>
              <w:rPr/>
              <w:t xml:space="preserve"> </w:t>
            </w:r>
            <w:r>
              <w:rPr>
                <w:spacing w:val="6"/>
              </w:rPr>
              <w:t>或比</w:t>
            </w:r>
            <w:r>
              <w:rPr/>
              <w:t xml:space="preserve"> </w:t>
            </w:r>
            <w:r>
              <w:rPr/>
              <w:t>赛</w:t>
            </w:r>
          </w:p>
        </w:tc>
        <w:tc>
          <w:tcPr>
            <w:tcW w:w="1588" w:type="dxa"/>
            <w:vAlign w:val="top"/>
          </w:tcPr>
          <w:p>
            <w:pPr>
              <w:pStyle w:val="TableText"/>
              <w:ind w:left="10" w:firstLine="37"/>
              <w:spacing w:before="90" w:line="306" w:lineRule="auto"/>
              <w:jc w:val="both"/>
              <w:rPr/>
            </w:pPr>
            <w:r>
              <w:rPr>
                <w:spacing w:val="-14"/>
              </w:rPr>
              <w:t>运用所学球类运</w:t>
            </w:r>
            <w:r>
              <w:rPr>
                <w:spacing w:val="1"/>
              </w:rPr>
              <w:t xml:space="preserve">  </w:t>
            </w:r>
            <w:r>
              <w:rPr>
                <w:spacing w:val="-9"/>
              </w:rPr>
              <w:t>动项目的技战术</w:t>
            </w:r>
            <w:r>
              <w:rPr>
                <w:spacing w:val="2"/>
              </w:rPr>
              <w:t xml:space="preserve">  </w:t>
            </w:r>
            <w:r>
              <w:rPr>
                <w:spacing w:val="-6"/>
              </w:rPr>
              <w:t>参与班级内教学</w:t>
            </w:r>
            <w:r>
              <w:rPr>
                <w:spacing w:val="1"/>
              </w:rPr>
              <w:t xml:space="preserve">  </w:t>
            </w:r>
            <w:r>
              <w:rPr>
                <w:spacing w:val="-6"/>
              </w:rPr>
              <w:t>比赛，表现出所</w:t>
            </w:r>
            <w:r>
              <w:rPr/>
              <w:t xml:space="preserve">  </w:t>
            </w:r>
            <w:r>
              <w:rPr>
                <w:spacing w:val="-2"/>
              </w:rPr>
              <w:t>学球类运动项目</w:t>
            </w:r>
            <w:r>
              <w:rPr/>
              <w:t xml:space="preserve">  </w:t>
            </w:r>
            <w:r>
              <w:rPr>
                <w:spacing w:val="-15"/>
              </w:rPr>
              <w:t>比赛的基本礼仪。</w:t>
            </w:r>
          </w:p>
        </w:tc>
        <w:tc>
          <w:tcPr>
            <w:tcW w:w="1708" w:type="dxa"/>
            <w:vAlign w:val="top"/>
          </w:tcPr>
          <w:p>
            <w:pPr>
              <w:pStyle w:val="TableText"/>
              <w:ind w:left="73" w:right="105" w:firstLine="39"/>
              <w:spacing w:before="105" w:line="302" w:lineRule="auto"/>
              <w:jc w:val="both"/>
              <w:rPr/>
            </w:pPr>
            <w:r>
              <w:rPr>
                <w:spacing w:val="-2"/>
              </w:rPr>
              <w:t>参与班级内四对</w:t>
            </w:r>
            <w:r>
              <w:rPr>
                <w:spacing w:val="3"/>
              </w:rPr>
              <w:t xml:space="preserve"> </w:t>
            </w:r>
            <w:r>
              <w:rPr>
                <w:spacing w:val="7"/>
              </w:rPr>
              <w:t>四、五对五足球</w:t>
            </w:r>
            <w:r>
              <w:rPr/>
              <w:t xml:space="preserve"> </w:t>
            </w:r>
            <w:r>
              <w:rPr>
                <w:spacing w:val="4"/>
              </w:rPr>
              <w:t>教学比赛，表现</w:t>
            </w:r>
            <w:r>
              <w:rPr/>
              <w:t xml:space="preserve"> </w:t>
            </w:r>
            <w:r>
              <w:rPr>
                <w:spacing w:val="7"/>
              </w:rPr>
              <w:t>出足球比赛的基</w:t>
            </w:r>
            <w:r>
              <w:rPr/>
              <w:t xml:space="preserve"> </w:t>
            </w:r>
            <w:r>
              <w:rPr>
                <w:spacing w:val="-1"/>
              </w:rPr>
              <w:t>本礼仪。</w:t>
            </w:r>
          </w:p>
        </w:tc>
        <w:tc>
          <w:tcPr>
            <w:tcW w:w="1687" w:type="dxa"/>
            <w:vAlign w:val="top"/>
          </w:tcPr>
          <w:p>
            <w:pPr>
              <w:pStyle w:val="TableText"/>
              <w:ind w:left="64" w:right="93" w:firstLine="39"/>
              <w:spacing w:before="105" w:line="302" w:lineRule="auto"/>
              <w:jc w:val="both"/>
              <w:rPr/>
            </w:pPr>
            <w:r>
              <w:rPr>
                <w:spacing w:val="-2"/>
              </w:rPr>
              <w:t>参与班级内三对</w:t>
            </w:r>
            <w:r>
              <w:rPr>
                <w:spacing w:val="3"/>
              </w:rPr>
              <w:t xml:space="preserve"> </w:t>
            </w:r>
            <w:r>
              <w:rPr>
                <w:spacing w:val="4"/>
              </w:rPr>
              <w:t>三、五对五篮球</w:t>
            </w:r>
            <w:r>
              <w:rPr>
                <w:spacing w:val="2"/>
              </w:rPr>
              <w:t xml:space="preserve"> </w:t>
            </w:r>
            <w:r>
              <w:rPr>
                <w:spacing w:val="4"/>
              </w:rPr>
              <w:t>教学比赛，表现</w:t>
            </w:r>
            <w:r>
              <w:rPr/>
              <w:t xml:space="preserve"> </w:t>
            </w:r>
            <w:r>
              <w:rPr>
                <w:spacing w:val="7"/>
              </w:rPr>
              <w:t>出篮球比赛的基</w:t>
            </w:r>
            <w:r>
              <w:rPr/>
              <w:t xml:space="preserve"> </w:t>
            </w:r>
            <w:r>
              <w:rPr>
                <w:spacing w:val="-1"/>
              </w:rPr>
              <w:t>本礼仪。</w:t>
            </w:r>
          </w:p>
        </w:tc>
        <w:tc>
          <w:tcPr>
            <w:tcW w:w="1797" w:type="dxa"/>
            <w:vAlign w:val="top"/>
          </w:tcPr>
          <w:p>
            <w:pPr>
              <w:pStyle w:val="TableText"/>
              <w:ind w:left="68" w:firstLine="19"/>
              <w:spacing w:before="105" w:line="303" w:lineRule="auto"/>
              <w:jc w:val="both"/>
              <w:rPr/>
            </w:pPr>
            <w:r>
              <w:rPr>
                <w:spacing w:val="2"/>
              </w:rPr>
              <w:t>参与班级内单打、 </w:t>
            </w:r>
            <w:r>
              <w:rPr>
                <w:spacing w:val="-9"/>
              </w:rPr>
              <w:t>双打乒乓球教学比</w:t>
            </w:r>
            <w:r>
              <w:rPr>
                <w:spacing w:val="1"/>
              </w:rPr>
              <w:t xml:space="preserve">  </w:t>
            </w:r>
            <w:r>
              <w:rPr>
                <w:spacing w:val="-12"/>
              </w:rPr>
              <w:t>赛，表现出乒乓球</w:t>
            </w:r>
            <w:r>
              <w:rPr>
                <w:spacing w:val="3"/>
              </w:rPr>
              <w:t xml:space="preserve">  </w:t>
            </w:r>
            <w:r>
              <w:rPr>
                <w:spacing w:val="-7"/>
              </w:rPr>
              <w:t>比赛的基本礼仪。</w:t>
            </w:r>
          </w:p>
        </w:tc>
      </w:tr>
    </w:tbl>
    <w:p>
      <w:pPr>
        <w:pStyle w:val="BodyText"/>
        <w:rPr/>
      </w:pPr>
      <w:r/>
    </w:p>
    <w:p>
      <w:pPr>
        <w:sectPr>
          <w:footerReference w:type="default" r:id="rId49"/>
          <w:pgSz w:w="10440" w:h="14740"/>
          <w:pgMar w:top="400" w:right="1566" w:bottom="1191" w:left="1566" w:header="0" w:footer="1047" w:gutter="0"/>
        </w:sectPr>
        <w:rPr/>
      </w:pPr>
    </w:p>
    <w:p>
      <w:pPr>
        <w:pStyle w:val="BodyText"/>
        <w:spacing w:line="392" w:lineRule="auto"/>
        <w:rPr/>
      </w:pPr>
      <w:r/>
    </w:p>
    <w:p>
      <w:pPr>
        <w:spacing w:before="71" w:line="219" w:lineRule="auto"/>
        <w:jc w:val="right"/>
        <w:rPr>
          <w:rFonts w:ascii="SimSun" w:hAnsi="SimSun" w:eastAsia="SimSun" w:cs="SimSun"/>
          <w:sz w:val="22"/>
          <w:szCs w:val="22"/>
        </w:rPr>
      </w:pPr>
      <w:r>
        <w:rPr>
          <w:rFonts w:ascii="SimSun" w:hAnsi="SimSun" w:eastAsia="SimSun" w:cs="SimSun"/>
          <w:sz w:val="22"/>
          <w:szCs w:val="22"/>
          <w:b/>
          <w:bCs/>
          <w:spacing w:val="-35"/>
          <w:w w:val="93"/>
        </w:rPr>
        <w:t>四、课程</w:t>
      </w:r>
      <w:r>
        <w:rPr>
          <w:rFonts w:ascii="SimSun" w:hAnsi="SimSun" w:eastAsia="SimSun" w:cs="SimSun"/>
          <w:sz w:val="22"/>
          <w:szCs w:val="22"/>
          <w:b/>
          <w:bCs/>
          <w:spacing w:val="-34"/>
          <w:w w:val="93"/>
        </w:rPr>
        <w:t>内</w:t>
      </w:r>
      <w:r>
        <w:rPr>
          <w:rFonts w:ascii="SimSun" w:hAnsi="SimSun" w:eastAsia="SimSun" w:cs="SimSun"/>
          <w:sz w:val="22"/>
          <w:szCs w:val="22"/>
          <w:b/>
          <w:bCs/>
          <w:spacing w:val="-12"/>
          <w:w w:val="93"/>
        </w:rPr>
        <w:t>容</w:t>
      </w:r>
    </w:p>
    <w:p>
      <w:pPr>
        <w:pStyle w:val="BodyText"/>
        <w:spacing w:line="365"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92" w:lineRule="exact"/>
        <w:rPr/>
      </w:pPr>
      <w:r/>
    </w:p>
    <w:tbl>
      <w:tblPr>
        <w:tblStyle w:val="TableNormal"/>
        <w:tblW w:w="725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98"/>
        <w:gridCol w:w="1697"/>
        <w:gridCol w:w="1688"/>
        <w:gridCol w:w="1772"/>
      </w:tblGrid>
      <w:tr>
        <w:trPr>
          <w:trHeight w:val="394" w:hRule="atLeast"/>
        </w:trPr>
        <w:tc>
          <w:tcPr>
            <w:shd w:val="clear" w:fill="DDDDDD"/>
            <w:tcW w:w="504" w:type="dxa"/>
            <w:vAlign w:val="top"/>
            <w:vMerge w:val="restart"/>
            <w:tcBorders>
              <w:bottom w:val="nil"/>
            </w:tcBorders>
          </w:tcPr>
          <w:p>
            <w:pPr>
              <w:pStyle w:val="TableText"/>
              <w:ind w:left="3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57" w:type="dxa"/>
            <w:vAlign w:val="top"/>
            <w:gridSpan w:val="3"/>
          </w:tcPr>
          <w:p>
            <w:pPr>
              <w:pStyle w:val="TableText"/>
              <w:ind w:left="1956"/>
              <w:spacing w:before="91" w:line="220" w:lineRule="auto"/>
              <w:rPr/>
            </w:pPr>
            <w:r>
              <w:rPr>
                <w:b/>
                <w:bCs/>
                <w:spacing w:val="-4"/>
              </w:rPr>
              <w:t>项目具体要求</w:t>
            </w:r>
          </w:p>
        </w:tc>
      </w:tr>
      <w:tr>
        <w:trPr>
          <w:trHeight w:val="379" w:hRule="atLeast"/>
        </w:trPr>
        <w:tc>
          <w:tcPr>
            <w:tcW w:w="50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97" w:type="dxa"/>
            <w:vAlign w:val="top"/>
          </w:tcPr>
          <w:p>
            <w:pPr>
              <w:pStyle w:val="TableText"/>
              <w:ind w:left="635"/>
              <w:spacing w:before="87" w:line="221" w:lineRule="auto"/>
              <w:rPr/>
            </w:pPr>
            <w:r>
              <w:rPr>
                <w:b/>
                <w:bCs/>
                <w:spacing w:val="-6"/>
              </w:rPr>
              <w:t>足球</w:t>
            </w:r>
          </w:p>
        </w:tc>
        <w:tc>
          <w:tcPr>
            <w:shd w:val="clear" w:fill="DCDCDC"/>
            <w:tcW w:w="1688" w:type="dxa"/>
            <w:vAlign w:val="top"/>
          </w:tcPr>
          <w:p>
            <w:pPr>
              <w:pStyle w:val="TableText"/>
              <w:ind w:left="629"/>
              <w:spacing w:before="87" w:line="221" w:lineRule="auto"/>
              <w:rPr/>
            </w:pPr>
            <w:r>
              <w:rPr>
                <w:b/>
                <w:bCs/>
                <w:spacing w:val="-5"/>
              </w:rPr>
              <w:t>篮球</w:t>
            </w:r>
          </w:p>
        </w:tc>
        <w:tc>
          <w:tcPr>
            <w:shd w:val="clear" w:fill="DCDCDC"/>
            <w:tcW w:w="1772" w:type="dxa"/>
            <w:vAlign w:val="top"/>
          </w:tcPr>
          <w:p>
            <w:pPr>
              <w:pStyle w:val="TableText"/>
              <w:ind w:left="581"/>
              <w:spacing w:before="87" w:line="221" w:lineRule="auto"/>
              <w:rPr/>
            </w:pPr>
            <w:r>
              <w:rPr>
                <w:b/>
                <w:bCs/>
                <w:spacing w:val="-5"/>
              </w:rPr>
              <w:t>乒乓球</w:t>
            </w:r>
          </w:p>
        </w:tc>
      </w:tr>
      <w:tr>
        <w:trPr>
          <w:trHeight w:val="2177" w:hRule="atLeast"/>
        </w:trPr>
        <w:tc>
          <w:tcPr>
            <w:tcW w:w="504" w:type="dxa"/>
            <w:vAlign w:val="top"/>
          </w:tcPr>
          <w:p>
            <w:pPr>
              <w:spacing w:line="401" w:lineRule="auto"/>
              <w:rPr>
                <w:rFonts w:ascii="Arial"/>
                <w:sz w:val="21"/>
              </w:rPr>
            </w:pPr>
            <w:r/>
          </w:p>
          <w:p>
            <w:pPr>
              <w:pStyle w:val="TableText"/>
              <w:ind w:left="34" w:right="20"/>
              <w:spacing w:before="68" w:line="303" w:lineRule="auto"/>
              <w:rPr/>
            </w:pPr>
            <w:r>
              <w:rPr>
                <w:spacing w:val="9"/>
              </w:rPr>
              <w:t>规则</w:t>
            </w:r>
            <w:r>
              <w:rPr/>
              <w:t xml:space="preserve"> </w:t>
            </w:r>
            <w:r>
              <w:rPr>
                <w:spacing w:val="4"/>
              </w:rPr>
              <w:t>与裁</w:t>
            </w:r>
          </w:p>
          <w:p>
            <w:pPr>
              <w:pStyle w:val="TableText"/>
              <w:ind w:left="14" w:right="47" w:firstLine="20"/>
              <w:spacing w:line="300" w:lineRule="auto"/>
              <w:rPr/>
            </w:pPr>
            <w:r>
              <w:rPr>
                <w:spacing w:val="-5"/>
              </w:rPr>
              <w:t>判方</w:t>
            </w:r>
            <w:r>
              <w:rPr/>
              <w:t xml:space="preserve"> </w:t>
            </w:r>
            <w:r>
              <w:rPr/>
              <w:t>法</w:t>
            </w:r>
          </w:p>
        </w:tc>
        <w:tc>
          <w:tcPr>
            <w:tcW w:w="1598" w:type="dxa"/>
            <w:vAlign w:val="top"/>
          </w:tcPr>
          <w:p>
            <w:pPr>
              <w:pStyle w:val="TableText"/>
              <w:ind w:left="51" w:right="12"/>
              <w:spacing w:before="102" w:line="301" w:lineRule="auto"/>
              <w:jc w:val="both"/>
              <w:rPr/>
            </w:pPr>
            <w:r>
              <w:rPr>
                <w:spacing w:val="1"/>
              </w:rPr>
              <w:t>了解所学球类运</w:t>
            </w:r>
            <w:r>
              <w:rPr/>
              <w:t xml:space="preserve"> </w:t>
            </w:r>
            <w:r>
              <w:rPr>
                <w:spacing w:val="-2"/>
              </w:rPr>
              <w:t>动项目比赛的基</w:t>
            </w:r>
            <w:r>
              <w:rPr>
                <w:spacing w:val="3"/>
              </w:rPr>
              <w:t xml:space="preserve"> </w:t>
            </w:r>
            <w:r>
              <w:rPr>
                <w:spacing w:val="-2"/>
              </w:rPr>
              <w:t>本规则和裁判基</w:t>
            </w:r>
            <w:r>
              <w:rPr>
                <w:spacing w:val="3"/>
              </w:rPr>
              <w:t xml:space="preserve"> </w:t>
            </w:r>
            <w:r>
              <w:rPr>
                <w:spacing w:val="-2"/>
              </w:rPr>
              <w:t>本知识，并能承</w:t>
            </w:r>
            <w:r>
              <w:rPr>
                <w:spacing w:val="3"/>
              </w:rPr>
              <w:t xml:space="preserve"> </w:t>
            </w:r>
            <w:r>
              <w:rPr>
                <w:spacing w:val="2"/>
              </w:rPr>
              <w:t>担班级内比赛的</w:t>
            </w:r>
            <w:r>
              <w:rPr>
                <w:spacing w:val="1"/>
              </w:rPr>
              <w:t xml:space="preserve"> </w:t>
            </w:r>
            <w:r>
              <w:rPr>
                <w:spacing w:val="7"/>
              </w:rPr>
              <w:t>部分裁判工作。</w:t>
            </w:r>
          </w:p>
        </w:tc>
        <w:tc>
          <w:tcPr>
            <w:tcW w:w="1697" w:type="dxa"/>
            <w:vAlign w:val="top"/>
          </w:tcPr>
          <w:p>
            <w:pPr>
              <w:pStyle w:val="TableText"/>
              <w:ind w:left="62" w:right="88" w:firstLine="39"/>
              <w:spacing w:before="78" w:line="307" w:lineRule="auto"/>
              <w:jc w:val="both"/>
              <w:rPr/>
            </w:pPr>
            <w:r>
              <w:rPr>
                <w:spacing w:val="2"/>
              </w:rPr>
              <w:t>了解足球比赛的</w:t>
            </w:r>
            <w:r>
              <w:rPr>
                <w:spacing w:val="1"/>
              </w:rPr>
              <w:t xml:space="preserve"> </w:t>
            </w:r>
            <w:r>
              <w:rPr>
                <w:spacing w:val="9"/>
              </w:rPr>
              <w:t>基本规则及判罚</w:t>
            </w:r>
            <w:r>
              <w:rPr>
                <w:spacing w:val="1"/>
              </w:rPr>
              <w:t xml:space="preserve"> </w:t>
            </w:r>
            <w:r>
              <w:rPr>
                <w:spacing w:val="4"/>
              </w:rPr>
              <w:t>动作，并能承担</w:t>
            </w:r>
            <w:r>
              <w:rPr>
                <w:spacing w:val="1"/>
              </w:rPr>
              <w:t xml:space="preserve"> </w:t>
            </w:r>
            <w:r>
              <w:rPr>
                <w:spacing w:val="4"/>
              </w:rPr>
              <w:t>班级内比赛的部</w:t>
            </w:r>
            <w:r>
              <w:rPr>
                <w:spacing w:val="3"/>
              </w:rPr>
              <w:t xml:space="preserve"> </w:t>
            </w:r>
            <w:r>
              <w:rPr>
                <w:spacing w:val="-1"/>
              </w:rPr>
              <w:t>分裁判工作。</w:t>
            </w:r>
          </w:p>
        </w:tc>
        <w:tc>
          <w:tcPr>
            <w:tcW w:w="1688" w:type="dxa"/>
            <w:vAlign w:val="top"/>
          </w:tcPr>
          <w:p>
            <w:pPr>
              <w:pStyle w:val="TableText"/>
              <w:ind w:left="66" w:right="76" w:firstLine="39"/>
              <w:spacing w:before="78" w:line="307" w:lineRule="auto"/>
              <w:jc w:val="both"/>
              <w:rPr/>
            </w:pPr>
            <w:r>
              <w:rPr>
                <w:spacing w:val="2"/>
              </w:rPr>
              <w:t>了解篮球比赛的</w:t>
            </w:r>
            <w:r>
              <w:rPr>
                <w:spacing w:val="1"/>
              </w:rPr>
              <w:t xml:space="preserve"> </w:t>
            </w:r>
            <w:r>
              <w:rPr>
                <w:spacing w:val="9"/>
              </w:rPr>
              <w:t>基本规则及判罚</w:t>
            </w:r>
            <w:r>
              <w:rPr>
                <w:spacing w:val="1"/>
              </w:rPr>
              <w:t xml:space="preserve"> </w:t>
            </w:r>
            <w:r>
              <w:rPr>
                <w:spacing w:val="4"/>
              </w:rPr>
              <w:t>动作，并能承担</w:t>
            </w:r>
            <w:r>
              <w:rPr>
                <w:spacing w:val="1"/>
              </w:rPr>
              <w:t xml:space="preserve"> </w:t>
            </w:r>
            <w:r>
              <w:rPr>
                <w:spacing w:val="4"/>
              </w:rPr>
              <w:t>班级内比赛的部</w:t>
            </w:r>
            <w:r>
              <w:rPr>
                <w:spacing w:val="3"/>
              </w:rPr>
              <w:t xml:space="preserve"> </w:t>
            </w:r>
            <w:r>
              <w:rPr>
                <w:spacing w:val="-1"/>
              </w:rPr>
              <w:t>分裁判工作。</w:t>
            </w:r>
          </w:p>
        </w:tc>
        <w:tc>
          <w:tcPr>
            <w:tcW w:w="1772" w:type="dxa"/>
            <w:vAlign w:val="top"/>
          </w:tcPr>
          <w:p>
            <w:pPr>
              <w:pStyle w:val="TableText"/>
              <w:ind w:left="47" w:right="17"/>
              <w:spacing w:before="78" w:line="307" w:lineRule="auto"/>
              <w:jc w:val="both"/>
              <w:rPr/>
            </w:pPr>
            <w:r>
              <w:rPr>
                <w:spacing w:val="2"/>
              </w:rPr>
              <w:t>了解乒乓球比赛的</w:t>
            </w:r>
            <w:r>
              <w:rPr/>
              <w:t xml:space="preserve"> </w:t>
            </w:r>
            <w:r>
              <w:rPr>
                <w:spacing w:val="1"/>
              </w:rPr>
              <w:t>基本规则及判罚动</w:t>
            </w:r>
            <w:r>
              <w:rPr>
                <w:spacing w:val="5"/>
              </w:rPr>
              <w:t xml:space="preserve"> </w:t>
            </w:r>
            <w:r>
              <w:rPr>
                <w:spacing w:val="1"/>
              </w:rPr>
              <w:t>作，并能承担班级</w:t>
            </w:r>
            <w:r>
              <w:rPr>
                <w:spacing w:val="4"/>
              </w:rPr>
              <w:t xml:space="preserve"> </w:t>
            </w:r>
            <w:r>
              <w:rPr>
                <w:spacing w:val="1"/>
              </w:rPr>
              <w:t>内比赛的部分裁判</w:t>
            </w:r>
            <w:r>
              <w:rPr>
                <w:spacing w:val="6"/>
              </w:rPr>
              <w:t xml:space="preserve"> </w:t>
            </w:r>
            <w:r>
              <w:rPr>
                <w:spacing w:val="4"/>
              </w:rPr>
              <w:t>工作。</w:t>
            </w:r>
          </w:p>
        </w:tc>
      </w:tr>
      <w:tr>
        <w:trPr>
          <w:trHeight w:val="5229" w:hRule="atLeast"/>
        </w:trPr>
        <w:tc>
          <w:tcPr>
            <w:tcW w:w="504"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4" w:right="24" w:firstLine="20"/>
              <w:spacing w:before="69" w:line="303" w:lineRule="auto"/>
              <w:jc w:val="both"/>
              <w:rPr/>
            </w:pPr>
            <w:r>
              <w:rPr>
                <w:spacing w:val="7"/>
              </w:rPr>
              <w:t>观赏</w:t>
            </w:r>
            <w:r>
              <w:rPr/>
              <w:t xml:space="preserve"> </w:t>
            </w:r>
            <w:r>
              <w:rPr>
                <w:spacing w:val="14"/>
              </w:rPr>
              <w:t>与评</w:t>
            </w:r>
            <w:r>
              <w:rPr/>
              <w:t xml:space="preserve"> </w:t>
            </w:r>
            <w:r>
              <w:rPr/>
              <w:t>价</w:t>
            </w:r>
          </w:p>
        </w:tc>
        <w:tc>
          <w:tcPr>
            <w:tcW w:w="1598" w:type="dxa"/>
            <w:vAlign w:val="top"/>
          </w:tcPr>
          <w:p>
            <w:pPr>
              <w:pStyle w:val="TableText"/>
              <w:ind w:left="40" w:right="26" w:firstLine="10"/>
              <w:spacing w:before="97" w:line="305" w:lineRule="auto"/>
              <w:rPr/>
            </w:pPr>
            <w:r>
              <w:rPr>
                <w:spacing w:val="-2"/>
              </w:rPr>
              <w:t>学习如何观赏所</w:t>
            </w:r>
            <w:r>
              <w:rPr/>
              <w:t xml:space="preserve"> </w:t>
            </w:r>
            <w:r>
              <w:rPr>
                <w:spacing w:val="7"/>
              </w:rPr>
              <w:t>学球类运动项目</w:t>
            </w:r>
            <w:r>
              <w:rPr/>
              <w:t xml:space="preserve"> </w:t>
            </w:r>
            <w:r>
              <w:rPr>
                <w:spacing w:val="3"/>
              </w:rPr>
              <w:t>的比赛；每学期</w:t>
            </w:r>
            <w:r>
              <w:rPr>
                <w:spacing w:val="1"/>
              </w:rPr>
              <w:t xml:space="preserve"> </w:t>
            </w:r>
            <w:r>
              <w:rPr/>
              <w:t>通过现场、网络 </w:t>
            </w:r>
            <w:r>
              <w:rPr>
                <w:spacing w:val="3"/>
              </w:rPr>
              <w:t>或电视观看不少</w:t>
            </w:r>
            <w:r>
              <w:rPr>
                <w:spacing w:val="5"/>
              </w:rPr>
              <w:t xml:space="preserve"> </w:t>
            </w:r>
            <w:r>
              <w:rPr>
                <w:spacing w:val="10"/>
              </w:rPr>
              <w:t>于8次所学球类</w:t>
            </w:r>
            <w:r>
              <w:rPr>
                <w:spacing w:val="3"/>
              </w:rPr>
              <w:t xml:space="preserve"> </w:t>
            </w:r>
            <w:r>
              <w:rPr>
                <w:spacing w:val="2"/>
              </w:rPr>
              <w:t>运动项目的比</w:t>
            </w:r>
          </w:p>
          <w:p>
            <w:pPr>
              <w:pStyle w:val="TableText"/>
              <w:ind w:left="51"/>
              <w:spacing w:before="8" w:line="295" w:lineRule="auto"/>
              <w:rPr/>
            </w:pPr>
            <w:r>
              <w:rPr>
                <w:spacing w:val="-4"/>
              </w:rPr>
              <w:t>赛，如观看班级</w:t>
            </w:r>
            <w:r>
              <w:rPr>
                <w:spacing w:val="2"/>
              </w:rPr>
              <w:t xml:space="preserve">  </w:t>
            </w:r>
            <w:r>
              <w:rPr>
                <w:spacing w:val="-3"/>
              </w:rPr>
              <w:t>内、校队、全国</w:t>
            </w:r>
            <w:r>
              <w:rPr>
                <w:spacing w:val="5"/>
              </w:rPr>
              <w:t xml:space="preserve"> </w:t>
            </w:r>
            <w:r>
              <w:rPr>
                <w:spacing w:val="9"/>
              </w:rPr>
              <w:t>或国际比赛等；</w:t>
            </w:r>
            <w:r>
              <w:rPr>
                <w:spacing w:val="2"/>
              </w:rPr>
              <w:t xml:space="preserve"> </w:t>
            </w:r>
            <w:r>
              <w:rPr>
                <w:spacing w:val="-4"/>
              </w:rPr>
              <w:t>了解与所学球类</w:t>
            </w:r>
            <w:r>
              <w:rPr/>
              <w:t xml:space="preserve">  </w:t>
            </w:r>
            <w:r>
              <w:rPr>
                <w:spacing w:val="-3"/>
              </w:rPr>
              <w:t>运动项目有关的</w:t>
            </w:r>
            <w:r>
              <w:rPr/>
              <w:t xml:space="preserve">  </w:t>
            </w:r>
            <w:r>
              <w:rPr>
                <w:spacing w:val="-7"/>
              </w:rPr>
              <w:t>重要比赛，并能</w:t>
            </w:r>
            <w:r>
              <w:rPr>
                <w:spacing w:val="1"/>
              </w:rPr>
              <w:t xml:space="preserve">  </w:t>
            </w:r>
            <w:r>
              <w:rPr>
                <w:spacing w:val="-7"/>
              </w:rPr>
              <w:t>对这些比赛进行</w:t>
            </w:r>
            <w:r>
              <w:rPr>
                <w:spacing w:val="2"/>
              </w:rPr>
              <w:t xml:space="preserve">  </w:t>
            </w:r>
            <w:r>
              <w:rPr>
                <w:spacing w:val="-3"/>
              </w:rPr>
              <w:t>简要评价。</w:t>
            </w:r>
          </w:p>
        </w:tc>
        <w:tc>
          <w:tcPr>
            <w:tcW w:w="1697" w:type="dxa"/>
            <w:vAlign w:val="top"/>
          </w:tcPr>
          <w:p>
            <w:pPr>
              <w:pStyle w:val="TableText"/>
              <w:ind w:left="53" w:firstLine="48"/>
              <w:spacing w:before="117" w:line="303" w:lineRule="auto"/>
              <w:jc w:val="both"/>
              <w:rPr/>
            </w:pPr>
            <w:r>
              <w:rPr>
                <w:spacing w:val="-4"/>
              </w:rPr>
              <w:t>学习如何观赏足</w:t>
            </w:r>
            <w:r>
              <w:rPr/>
              <w:t xml:space="preserve">  </w:t>
            </w:r>
            <w:r>
              <w:rPr>
                <w:spacing w:val="3"/>
              </w:rPr>
              <w:t>球比赛；每学期</w:t>
            </w:r>
            <w:r>
              <w:rPr>
                <w:spacing w:val="2"/>
              </w:rPr>
              <w:t xml:space="preserve">  </w:t>
            </w:r>
            <w:r>
              <w:rPr/>
              <w:t>通过现场、网络</w:t>
            </w:r>
            <w:r>
              <w:rPr>
                <w:spacing w:val="1"/>
              </w:rPr>
              <w:t xml:space="preserve">  </w:t>
            </w:r>
            <w:r>
              <w:rPr>
                <w:spacing w:val="4"/>
              </w:rPr>
              <w:t>或电视观看不少</w:t>
            </w:r>
            <w:r>
              <w:rPr/>
              <w:t xml:space="preserve">  </w:t>
            </w:r>
            <w:r>
              <w:rPr>
                <w:spacing w:val="7"/>
              </w:rPr>
              <w:t>于8次足球比赛；</w:t>
            </w:r>
            <w:r>
              <w:rPr>
                <w:spacing w:val="1"/>
              </w:rPr>
              <w:t xml:space="preserve"> </w:t>
            </w:r>
            <w:r>
              <w:rPr>
                <w:spacing w:val="3"/>
              </w:rPr>
              <w:t>了解重要的足球</w:t>
            </w:r>
            <w:r>
              <w:rPr/>
              <w:t xml:space="preserve">  </w:t>
            </w:r>
            <w:r>
              <w:rPr>
                <w:spacing w:val="3"/>
              </w:rPr>
              <w:t>比赛，并能对这</w:t>
            </w:r>
            <w:r>
              <w:rPr/>
              <w:t xml:space="preserve">  </w:t>
            </w:r>
            <w:r>
              <w:rPr>
                <w:spacing w:val="3"/>
              </w:rPr>
              <w:t>些比赛进行简要</w:t>
            </w:r>
            <w:r>
              <w:rPr/>
              <w:t xml:space="preserve">  </w:t>
            </w:r>
            <w:r>
              <w:rPr/>
              <w:t>评价。</w:t>
            </w:r>
          </w:p>
        </w:tc>
        <w:tc>
          <w:tcPr>
            <w:tcW w:w="1688" w:type="dxa"/>
            <w:vAlign w:val="top"/>
          </w:tcPr>
          <w:p>
            <w:pPr>
              <w:pStyle w:val="TableText"/>
              <w:ind w:left="45" w:firstLine="58"/>
              <w:spacing w:before="117" w:line="303" w:lineRule="auto"/>
              <w:jc w:val="both"/>
              <w:rPr/>
            </w:pPr>
            <w:r>
              <w:rPr>
                <w:spacing w:val="-9"/>
              </w:rPr>
              <w:t>学习如何观赏篮</w:t>
            </w:r>
            <w:r>
              <w:rPr>
                <w:spacing w:val="1"/>
              </w:rPr>
              <w:t xml:space="preserve">  </w:t>
            </w:r>
            <w:r>
              <w:rPr>
                <w:spacing w:val="3"/>
              </w:rPr>
              <w:t>球比赛；每学期</w:t>
            </w:r>
            <w:r>
              <w:rPr>
                <w:spacing w:val="1"/>
              </w:rPr>
              <w:t xml:space="preserve">  </w:t>
            </w:r>
            <w:r>
              <w:rPr/>
              <w:t>通过现场、网络</w:t>
            </w:r>
            <w:r>
              <w:rPr>
                <w:spacing w:val="1"/>
              </w:rPr>
              <w:t xml:space="preserve">  </w:t>
            </w:r>
            <w:r>
              <w:rPr>
                <w:spacing w:val="4"/>
              </w:rPr>
              <w:t>或电视观看不少</w:t>
            </w:r>
            <w:r>
              <w:rPr/>
              <w:t xml:space="preserve">  </w:t>
            </w:r>
            <w:r>
              <w:rPr>
                <w:spacing w:val="7"/>
              </w:rPr>
              <w:t>于8次篮球比赛；</w:t>
            </w:r>
            <w:r>
              <w:rPr/>
              <w:t xml:space="preserve"> </w:t>
            </w:r>
            <w:r>
              <w:rPr>
                <w:spacing w:val="2"/>
              </w:rPr>
              <w:t>了解重要的篮球  </w:t>
            </w:r>
            <w:r>
              <w:rPr>
                <w:spacing w:val="2"/>
              </w:rPr>
              <w:t>比赛，并能对这  </w:t>
            </w:r>
            <w:r>
              <w:rPr>
                <w:spacing w:val="3"/>
              </w:rPr>
              <w:t>些比赛进行简要</w:t>
            </w:r>
            <w:r>
              <w:rPr/>
              <w:t xml:space="preserve">  </w:t>
            </w:r>
            <w:r>
              <w:rPr>
                <w:spacing w:val="-1"/>
              </w:rPr>
              <w:t>评价。</w:t>
            </w:r>
          </w:p>
        </w:tc>
        <w:tc>
          <w:tcPr>
            <w:tcW w:w="1772" w:type="dxa"/>
            <w:vAlign w:val="top"/>
          </w:tcPr>
          <w:p>
            <w:pPr>
              <w:pStyle w:val="TableText"/>
              <w:ind w:left="47"/>
              <w:spacing w:before="94" w:line="220" w:lineRule="auto"/>
              <w:rPr/>
            </w:pPr>
            <w:r>
              <w:rPr>
                <w:spacing w:val="1"/>
              </w:rPr>
              <w:t>学习如何观赏乒乓</w:t>
            </w:r>
          </w:p>
          <w:p>
            <w:pPr>
              <w:pStyle w:val="TableText"/>
              <w:ind w:left="47"/>
              <w:spacing w:before="119" w:line="219" w:lineRule="auto"/>
              <w:rPr/>
            </w:pPr>
            <w:r>
              <w:rPr>
                <w:spacing w:val="-1"/>
              </w:rPr>
              <w:t>球比赛；每学期通</w:t>
            </w:r>
          </w:p>
          <w:p>
            <w:pPr>
              <w:pStyle w:val="TableText"/>
              <w:ind w:left="47"/>
              <w:spacing w:before="71" w:line="220" w:lineRule="auto"/>
              <w:rPr/>
            </w:pPr>
            <w:r>
              <w:rPr>
                <w:spacing w:val="1"/>
              </w:rPr>
              <w:t>过现场、网络或电</w:t>
            </w:r>
          </w:p>
          <w:p>
            <w:pPr>
              <w:pStyle w:val="TableText"/>
              <w:ind w:left="158"/>
              <w:spacing w:before="99" w:line="219" w:lineRule="auto"/>
              <w:rPr/>
            </w:pPr>
            <w:r>
              <w:rPr>
                <w:spacing w:val="-1"/>
              </w:rPr>
              <w:t>视观看不少于8次</w:t>
            </w:r>
          </w:p>
          <w:p>
            <w:pPr>
              <w:pStyle w:val="TableText"/>
              <w:ind w:left="47"/>
              <w:spacing w:before="100" w:line="219" w:lineRule="auto"/>
              <w:rPr/>
            </w:pPr>
            <w:r>
              <w:rPr>
                <w:spacing w:val="-1"/>
              </w:rPr>
              <w:t>乒乓球比赛；了解</w:t>
            </w:r>
          </w:p>
          <w:p>
            <w:pPr>
              <w:pStyle w:val="TableText"/>
              <w:ind w:left="77"/>
              <w:spacing w:before="91" w:line="221" w:lineRule="auto"/>
              <w:rPr/>
            </w:pPr>
            <w:r>
              <w:rPr>
                <w:spacing w:val="1"/>
              </w:rPr>
              <w:t>重要的乒乓球比</w:t>
            </w:r>
          </w:p>
          <w:p>
            <w:pPr>
              <w:pStyle w:val="TableText"/>
              <w:ind w:left="47"/>
              <w:spacing w:before="88" w:line="219" w:lineRule="auto"/>
              <w:rPr/>
            </w:pPr>
            <w:r>
              <w:rPr>
                <w:spacing w:val="1"/>
              </w:rPr>
              <w:t>赛，并能对这些比</w:t>
            </w:r>
          </w:p>
          <w:p>
            <w:pPr>
              <w:pStyle w:val="TableText"/>
              <w:ind w:right="8"/>
              <w:spacing w:before="109" w:line="218" w:lineRule="auto"/>
              <w:jc w:val="right"/>
              <w:rPr/>
            </w:pPr>
            <w:r>
              <w:rPr>
                <w:spacing w:val="-1"/>
              </w:rPr>
              <w:t>赛进行简要评价。</w:t>
            </w:r>
          </w:p>
        </w:tc>
      </w:tr>
    </w:tbl>
    <w:p>
      <w:pPr>
        <w:pStyle w:val="BodyText"/>
        <w:spacing w:line="325" w:lineRule="auto"/>
        <w:rPr/>
      </w:pPr>
      <w:r/>
    </w:p>
    <w:p>
      <w:pPr>
        <w:ind w:left="377"/>
        <w:spacing w:before="71" w:line="221" w:lineRule="auto"/>
        <w:rPr>
          <w:rFonts w:ascii="SimHei" w:hAnsi="SimHei" w:eastAsia="SimHei" w:cs="SimHei"/>
          <w:sz w:val="22"/>
          <w:szCs w:val="22"/>
        </w:rPr>
      </w:pPr>
      <w:r>
        <w:rPr>
          <w:rFonts w:ascii="SimHei" w:hAnsi="SimHei" w:eastAsia="SimHei" w:cs="SimHei"/>
          <w:sz w:val="22"/>
          <w:szCs w:val="22"/>
          <w:b/>
          <w:bCs/>
          <w:spacing w:val="18"/>
        </w:rPr>
        <w:t>【学业要求】</w:t>
      </w:r>
    </w:p>
    <w:p>
      <w:pPr>
        <w:pStyle w:val="BodyText"/>
        <w:spacing w:line="253" w:lineRule="auto"/>
        <w:rPr/>
      </w:pPr>
      <w:r/>
    </w:p>
    <w:p>
      <w:pPr>
        <w:ind w:left="13" w:right="11" w:firstLine="509"/>
        <w:spacing w:before="86" w:line="319" w:lineRule="auto"/>
        <w:rPr>
          <w:rFonts w:ascii="SimSun" w:hAnsi="SimSun" w:eastAsia="SimSun" w:cs="SimSun"/>
          <w:sz w:val="22"/>
          <w:szCs w:val="22"/>
        </w:rPr>
      </w:pPr>
      <w:r>
        <w:rPr>
          <w:rFonts w:ascii="SimSun" w:hAnsi="SimSun" w:eastAsia="SimSun" w:cs="SimSun"/>
          <w:sz w:val="26"/>
          <w:szCs w:val="26"/>
          <w:spacing w:val="-4"/>
        </w:rPr>
        <w:t>(1)掌握所学球类运动项目主要的基本动作</w:t>
      </w:r>
      <w:r>
        <w:rPr>
          <w:rFonts w:ascii="SimSun" w:hAnsi="SimSun" w:eastAsia="SimSun" w:cs="SimSun"/>
          <w:sz w:val="26"/>
          <w:szCs w:val="26"/>
          <w:spacing w:val="-5"/>
        </w:rPr>
        <w:t>技术和组合动作技</w:t>
      </w:r>
      <w:r>
        <w:rPr>
          <w:rFonts w:ascii="SimSun" w:hAnsi="SimSun" w:eastAsia="SimSun" w:cs="SimSun"/>
          <w:sz w:val="26"/>
          <w:szCs w:val="26"/>
        </w:rPr>
        <w:t xml:space="preserve"> </w:t>
      </w:r>
      <w:r>
        <w:rPr>
          <w:rFonts w:ascii="SimSun" w:hAnsi="SimSun" w:eastAsia="SimSun" w:cs="SimSun"/>
          <w:sz w:val="22"/>
          <w:szCs w:val="22"/>
          <w:spacing w:val="22"/>
        </w:rPr>
        <w:t>术，并运用所学的技战术参与班级内的教学比赛；体能水平进一步提</w:t>
      </w:r>
      <w:r>
        <w:rPr>
          <w:rFonts w:ascii="SimSun" w:hAnsi="SimSun" w:eastAsia="SimSun" w:cs="SimSun"/>
          <w:sz w:val="22"/>
          <w:szCs w:val="22"/>
          <w:spacing w:val="18"/>
        </w:rPr>
        <w:t xml:space="preserve"> </w:t>
      </w:r>
      <w:r>
        <w:rPr>
          <w:rFonts w:ascii="SimSun" w:hAnsi="SimSun" w:eastAsia="SimSun" w:cs="SimSun"/>
          <w:sz w:val="22"/>
          <w:szCs w:val="22"/>
          <w:spacing w:val="23"/>
        </w:rPr>
        <w:t>高；能描述所学球类运动项目的基本动作技术要</w:t>
      </w:r>
      <w:r>
        <w:rPr>
          <w:rFonts w:ascii="SimSun" w:hAnsi="SimSun" w:eastAsia="SimSun" w:cs="SimSun"/>
          <w:sz w:val="22"/>
          <w:szCs w:val="22"/>
          <w:spacing w:val="22"/>
        </w:rPr>
        <w:t>领和基本规则；每学</w:t>
      </w:r>
      <w:r>
        <w:rPr>
          <w:rFonts w:ascii="SimSun" w:hAnsi="SimSun" w:eastAsia="SimSun" w:cs="SimSun"/>
          <w:sz w:val="22"/>
          <w:szCs w:val="22"/>
        </w:rPr>
        <w:t xml:space="preserve"> </w:t>
      </w:r>
      <w:r>
        <w:rPr>
          <w:rFonts w:ascii="SimSun" w:hAnsi="SimSun" w:eastAsia="SimSun" w:cs="SimSun"/>
          <w:sz w:val="22"/>
          <w:szCs w:val="22"/>
          <w:spacing w:val="24"/>
        </w:rPr>
        <w:t>期观看不少于8次所学球类运动项目的比赛，并</w:t>
      </w:r>
      <w:r>
        <w:rPr>
          <w:rFonts w:ascii="SimSun" w:hAnsi="SimSun" w:eastAsia="SimSun" w:cs="SimSun"/>
          <w:sz w:val="22"/>
          <w:szCs w:val="22"/>
          <w:spacing w:val="23"/>
        </w:rPr>
        <w:t>能进行简要评价。</w:t>
      </w:r>
    </w:p>
    <w:p>
      <w:pPr>
        <w:ind w:right="14"/>
        <w:spacing w:before="182" w:line="219" w:lineRule="auto"/>
        <w:jc w:val="right"/>
        <w:rPr>
          <w:rFonts w:ascii="SimSun" w:hAnsi="SimSun" w:eastAsia="SimSun" w:cs="SimSun"/>
          <w:sz w:val="22"/>
          <w:szCs w:val="22"/>
        </w:rPr>
      </w:pPr>
      <w:r>
        <w:rPr>
          <w:rFonts w:ascii="SimSun" w:hAnsi="SimSun" w:eastAsia="SimSun" w:cs="SimSun"/>
          <w:sz w:val="22"/>
          <w:szCs w:val="22"/>
          <w:spacing w:val="25"/>
        </w:rPr>
        <w:t>(2)运用所学球类运动项目积极地参与体育锻炼</w:t>
      </w:r>
      <w:r>
        <w:rPr>
          <w:rFonts w:ascii="SimSun" w:hAnsi="SimSun" w:eastAsia="SimSun" w:cs="SimSun"/>
          <w:sz w:val="22"/>
          <w:szCs w:val="22"/>
          <w:spacing w:val="24"/>
        </w:rPr>
        <w:t>，在学练和比赛</w:t>
      </w:r>
    </w:p>
    <w:p>
      <w:pPr>
        <w:spacing w:line="219" w:lineRule="auto"/>
        <w:sectPr>
          <w:footerReference w:type="default" r:id="rId50"/>
          <w:pgSz w:w="10440" w:h="14740"/>
          <w:pgMar w:top="400" w:right="1566" w:bottom="1194" w:left="1566" w:header="0" w:footer="1059" w:gutter="0"/>
        </w:sectPr>
        <w:rPr>
          <w:rFonts w:ascii="SimSun" w:hAnsi="SimSun" w:eastAsia="SimSun" w:cs="SimSun"/>
          <w:sz w:val="22"/>
          <w:szCs w:val="22"/>
        </w:rPr>
      </w:pPr>
    </w:p>
    <w:p>
      <w:pPr>
        <w:pStyle w:val="BodyText"/>
        <w:spacing w:line="389" w:lineRule="auto"/>
        <w:rPr/>
      </w:pPr>
      <w:r/>
    </w:p>
    <w:p>
      <w:pPr>
        <w:ind w:left="117"/>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81" w:lineRule="auto"/>
        <w:rPr/>
      </w:pPr>
      <w:r/>
    </w:p>
    <w:p>
      <w:pPr>
        <w:ind w:left="115"/>
        <w:spacing w:before="75" w:line="219" w:lineRule="auto"/>
        <w:rPr>
          <w:rFonts w:ascii="SimSun" w:hAnsi="SimSun" w:eastAsia="SimSun" w:cs="SimSun"/>
          <w:sz w:val="23"/>
          <w:szCs w:val="23"/>
        </w:rPr>
      </w:pPr>
      <w:r>
        <w:rPr>
          <w:rFonts w:ascii="SimSun" w:hAnsi="SimSun" w:eastAsia="SimSun" w:cs="SimSun"/>
          <w:sz w:val="23"/>
          <w:szCs w:val="23"/>
          <w:spacing w:val="9"/>
        </w:rPr>
        <w:t>中与同伴交流合作，能调控情绪，运用预防运动损伤的简单方法。</w:t>
      </w:r>
    </w:p>
    <w:p>
      <w:pPr>
        <w:ind w:left="115" w:right="208" w:firstLine="509"/>
        <w:spacing w:before="157" w:line="332" w:lineRule="auto"/>
        <w:jc w:val="both"/>
        <w:rPr>
          <w:rFonts w:ascii="SimSun" w:hAnsi="SimSun" w:eastAsia="SimSun" w:cs="SimSun"/>
          <w:sz w:val="23"/>
          <w:szCs w:val="23"/>
        </w:rPr>
      </w:pPr>
      <w:r>
        <w:rPr>
          <w:rFonts w:ascii="SimSun" w:hAnsi="SimSun" w:eastAsia="SimSun" w:cs="SimSun"/>
          <w:sz w:val="23"/>
          <w:szCs w:val="23"/>
          <w:spacing w:val="15"/>
        </w:rPr>
        <w:t>(3)在所学球类运动项目的学练和比赛中自尊自信，能正确看待</w:t>
      </w:r>
      <w:r>
        <w:rPr>
          <w:rFonts w:ascii="SimSun" w:hAnsi="SimSun" w:eastAsia="SimSun" w:cs="SimSun"/>
          <w:sz w:val="23"/>
          <w:szCs w:val="23"/>
          <w:spacing w:val="1"/>
        </w:rPr>
        <w:t xml:space="preserve"> </w:t>
      </w:r>
      <w:r>
        <w:rPr>
          <w:rFonts w:ascii="SimSun" w:hAnsi="SimSun" w:eastAsia="SimSun" w:cs="SimSun"/>
          <w:sz w:val="23"/>
          <w:szCs w:val="23"/>
          <w:spacing w:val="12"/>
        </w:rPr>
        <w:t>运动中的正常碰撞与摔倒，关注同伴，遵守规则，尊重对手，履行自</w:t>
      </w:r>
      <w:r>
        <w:rPr>
          <w:rFonts w:ascii="SimSun" w:hAnsi="SimSun" w:eastAsia="SimSun" w:cs="SimSun"/>
          <w:sz w:val="23"/>
          <w:szCs w:val="23"/>
          <w:spacing w:val="17"/>
        </w:rPr>
        <w:t xml:space="preserve"> </w:t>
      </w:r>
      <w:r>
        <w:rPr>
          <w:rFonts w:ascii="SimSun" w:hAnsi="SimSun" w:eastAsia="SimSun" w:cs="SimSun"/>
          <w:sz w:val="23"/>
          <w:szCs w:val="23"/>
          <w:spacing w:val="5"/>
        </w:rPr>
        <w:t>己的职责。</w:t>
      </w:r>
    </w:p>
    <w:p>
      <w:pPr>
        <w:ind w:left="483"/>
        <w:spacing w:before="195"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283" w:lineRule="auto"/>
        <w:rPr/>
      </w:pPr>
      <w:r/>
    </w:p>
    <w:p>
      <w:pPr>
        <w:ind w:firstLine="624"/>
        <w:spacing w:before="81" w:line="322" w:lineRule="auto"/>
        <w:rPr>
          <w:rFonts w:ascii="SimSun" w:hAnsi="SimSun" w:eastAsia="SimSun" w:cs="SimSun"/>
          <w:sz w:val="23"/>
          <w:szCs w:val="23"/>
        </w:rPr>
      </w:pPr>
      <w:r>
        <w:rPr>
          <w:rFonts w:ascii="SimSun" w:hAnsi="SimSun" w:eastAsia="SimSun" w:cs="SimSun"/>
          <w:sz w:val="25"/>
          <w:szCs w:val="25"/>
          <w:spacing w:val="-4"/>
        </w:rPr>
        <w:t>(1)根据球类运动项目技战术学练的不同阶段，有针对性地创设</w:t>
      </w:r>
      <w:r>
        <w:rPr>
          <w:rFonts w:ascii="SimSun" w:hAnsi="SimSun" w:eastAsia="SimSun" w:cs="SimSun"/>
          <w:sz w:val="25"/>
          <w:szCs w:val="25"/>
        </w:rPr>
        <w:t xml:space="preserve">  </w:t>
      </w:r>
      <w:r>
        <w:rPr>
          <w:rFonts w:ascii="SimSun" w:hAnsi="SimSun" w:eastAsia="SimSun" w:cs="SimSun"/>
          <w:sz w:val="23"/>
          <w:szCs w:val="23"/>
          <w:spacing w:val="16"/>
        </w:rPr>
        <w:t>活动情境。在初始学练阶段，可以设计游戏情境下的活动，如足球的</w:t>
      </w:r>
      <w:r>
        <w:rPr>
          <w:rFonts w:ascii="SimSun" w:hAnsi="SimSun" w:eastAsia="SimSun" w:cs="SimSun"/>
          <w:sz w:val="23"/>
          <w:szCs w:val="23"/>
          <w:spacing w:val="6"/>
        </w:rPr>
        <w:t xml:space="preserve">  </w:t>
      </w:r>
      <w:r>
        <w:rPr>
          <w:rFonts w:ascii="SimSun" w:hAnsi="SimSun" w:eastAsia="SimSun" w:cs="SimSun"/>
          <w:sz w:val="23"/>
          <w:szCs w:val="23"/>
          <w:spacing w:val="23"/>
        </w:rPr>
        <w:t>“过山洞”游戏、篮球的“猫捉老鼠”游戏、乒乓球的“托球接力”</w:t>
      </w:r>
      <w:r>
        <w:rPr>
          <w:rFonts w:ascii="SimSun" w:hAnsi="SimSun" w:eastAsia="SimSun" w:cs="SimSun"/>
          <w:sz w:val="23"/>
          <w:szCs w:val="23"/>
          <w:spacing w:val="10"/>
        </w:rPr>
        <w:t xml:space="preserve"> </w:t>
      </w:r>
      <w:r>
        <w:rPr>
          <w:rFonts w:ascii="SimSun" w:hAnsi="SimSun" w:eastAsia="SimSun" w:cs="SimSun"/>
          <w:sz w:val="23"/>
          <w:szCs w:val="23"/>
          <w:spacing w:val="16"/>
        </w:rPr>
        <w:t>游戏等；在动作技术学练阶段，可以设计对抗情境下提高控球能力与</w:t>
      </w:r>
      <w:r>
        <w:rPr>
          <w:rFonts w:ascii="SimSun" w:hAnsi="SimSun" w:eastAsia="SimSun" w:cs="SimSun"/>
          <w:sz w:val="23"/>
          <w:szCs w:val="23"/>
          <w:spacing w:val="6"/>
        </w:rPr>
        <w:t xml:space="preserve">  </w:t>
      </w:r>
      <w:r>
        <w:rPr>
          <w:rFonts w:ascii="SimSun" w:hAnsi="SimSun" w:eastAsia="SimSun" w:cs="SimSun"/>
          <w:sz w:val="23"/>
          <w:szCs w:val="23"/>
          <w:spacing w:val="25"/>
        </w:rPr>
        <w:t>合作能力的活动，如足球学练中的固定区域</w:t>
      </w:r>
      <w:r>
        <w:rPr>
          <w:rFonts w:ascii="SimSun" w:hAnsi="SimSun" w:eastAsia="SimSun" w:cs="SimSun"/>
          <w:sz w:val="23"/>
          <w:szCs w:val="23"/>
          <w:spacing w:val="24"/>
        </w:rPr>
        <w:t>设防守者破坏运控球练</w:t>
      </w:r>
      <w:r>
        <w:rPr>
          <w:rFonts w:ascii="SimSun" w:hAnsi="SimSun" w:eastAsia="SimSun" w:cs="SimSun"/>
          <w:sz w:val="23"/>
          <w:szCs w:val="23"/>
        </w:rPr>
        <w:t xml:space="preserve">   </w:t>
      </w:r>
      <w:r>
        <w:rPr>
          <w:rFonts w:ascii="SimSun" w:hAnsi="SimSun" w:eastAsia="SimSun" w:cs="SimSun"/>
          <w:sz w:val="23"/>
          <w:szCs w:val="23"/>
          <w:spacing w:val="16"/>
        </w:rPr>
        <w:t>习、篮球学练中的“逃脱追捕”运球练习、乒乓球学练中的两人向墙</w:t>
      </w:r>
      <w:r>
        <w:rPr>
          <w:rFonts w:ascii="SimSun" w:hAnsi="SimSun" w:eastAsia="SimSun" w:cs="SimSun"/>
          <w:sz w:val="23"/>
          <w:szCs w:val="23"/>
          <w:spacing w:val="1"/>
        </w:rPr>
        <w:t xml:space="preserve">   </w:t>
      </w:r>
      <w:r>
        <w:rPr>
          <w:rFonts w:ascii="SimSun" w:hAnsi="SimSun" w:eastAsia="SimSun" w:cs="SimSun"/>
          <w:sz w:val="23"/>
          <w:szCs w:val="23"/>
          <w:spacing w:val="16"/>
        </w:rPr>
        <w:t>上指定区域击球比赛等；在战术学练阶段，可以设计特定规则情境下</w:t>
      </w:r>
      <w:r>
        <w:rPr>
          <w:rFonts w:ascii="SimSun" w:hAnsi="SimSun" w:eastAsia="SimSun" w:cs="SimSun"/>
          <w:sz w:val="23"/>
          <w:szCs w:val="23"/>
          <w:spacing w:val="3"/>
        </w:rPr>
        <w:t xml:space="preserve">   </w:t>
      </w:r>
      <w:r>
        <w:rPr>
          <w:rFonts w:ascii="SimSun" w:hAnsi="SimSun" w:eastAsia="SimSun" w:cs="SimSun"/>
          <w:sz w:val="23"/>
          <w:szCs w:val="23"/>
          <w:spacing w:val="18"/>
        </w:rPr>
        <w:t>的活动，如无越位规则的足球比赛、降低持球走步要求的篮球比赛、</w:t>
      </w:r>
      <w:r>
        <w:rPr>
          <w:rFonts w:ascii="SimSun" w:hAnsi="SimSun" w:eastAsia="SimSun" w:cs="SimSun"/>
          <w:sz w:val="23"/>
          <w:szCs w:val="23"/>
          <w:spacing w:val="4"/>
        </w:rPr>
        <w:t xml:space="preserve">  </w:t>
      </w:r>
      <w:r>
        <w:rPr>
          <w:rFonts w:ascii="SimSun" w:hAnsi="SimSun" w:eastAsia="SimSun" w:cs="SimSun"/>
          <w:sz w:val="23"/>
          <w:szCs w:val="23"/>
          <w:spacing w:val="16"/>
        </w:rPr>
        <w:t>规定发球抢攻成功得两分的乒乓球比赛等，培养学生进攻与防守的意</w:t>
      </w:r>
      <w:r>
        <w:rPr>
          <w:rFonts w:ascii="SimSun" w:hAnsi="SimSun" w:eastAsia="SimSun" w:cs="SimSun"/>
          <w:sz w:val="23"/>
          <w:szCs w:val="23"/>
          <w:spacing w:val="3"/>
        </w:rPr>
        <w:t xml:space="preserve">   </w:t>
      </w:r>
      <w:r>
        <w:rPr>
          <w:rFonts w:ascii="SimSun" w:hAnsi="SimSun" w:eastAsia="SimSun" w:cs="SimSun"/>
          <w:sz w:val="23"/>
          <w:szCs w:val="23"/>
          <w:spacing w:val="28"/>
        </w:rPr>
        <w:t>识和能力。</w:t>
      </w:r>
    </w:p>
    <w:p>
      <w:pPr>
        <w:ind w:left="115" w:right="199" w:firstLine="509"/>
        <w:spacing w:before="166" w:line="298" w:lineRule="auto"/>
        <w:rPr>
          <w:rFonts w:ascii="SimSun" w:hAnsi="SimSun" w:eastAsia="SimSun" w:cs="SimSun"/>
          <w:sz w:val="23"/>
          <w:szCs w:val="23"/>
        </w:rPr>
      </w:pPr>
      <w:r>
        <w:rPr>
          <w:rFonts w:ascii="SimSun" w:hAnsi="SimSun" w:eastAsia="SimSun" w:cs="SimSun"/>
          <w:sz w:val="23"/>
          <w:szCs w:val="23"/>
          <w:spacing w:val="15"/>
        </w:rPr>
        <w:t>(2)在教学中注意增加球感练习和运动时间，提高学生对已学动</w:t>
      </w:r>
      <w:r>
        <w:rPr>
          <w:rFonts w:ascii="SimSun" w:hAnsi="SimSun" w:eastAsia="SimSun" w:cs="SimSun"/>
          <w:sz w:val="23"/>
          <w:szCs w:val="23"/>
          <w:spacing w:val="5"/>
        </w:rPr>
        <w:t xml:space="preserve"> </w:t>
      </w:r>
      <w:r>
        <w:rPr>
          <w:rFonts w:ascii="SimSun" w:hAnsi="SimSun" w:eastAsia="SimSun" w:cs="SimSun"/>
          <w:sz w:val="23"/>
          <w:szCs w:val="23"/>
          <w:spacing w:val="13"/>
        </w:rPr>
        <w:t>作技术的熟练程度，如为了保证练习或比赛持续进行，可</w:t>
      </w:r>
      <w:r>
        <w:rPr>
          <w:rFonts w:ascii="SimSun" w:hAnsi="SimSun" w:eastAsia="SimSun" w:cs="SimSun"/>
          <w:sz w:val="23"/>
          <w:szCs w:val="23"/>
          <w:spacing w:val="12"/>
        </w:rPr>
        <w:t>以在场地周</w:t>
      </w:r>
      <w:r>
        <w:rPr>
          <w:rFonts w:ascii="SimSun" w:hAnsi="SimSun" w:eastAsia="SimSun" w:cs="SimSun"/>
          <w:sz w:val="23"/>
          <w:szCs w:val="23"/>
        </w:rPr>
        <w:t xml:space="preserve"> </w:t>
      </w:r>
      <w:r>
        <w:rPr>
          <w:rFonts w:ascii="SimSun" w:hAnsi="SimSun" w:eastAsia="SimSun" w:cs="SimSun"/>
          <w:sz w:val="23"/>
          <w:szCs w:val="23"/>
          <w:spacing w:val="8"/>
        </w:rPr>
        <w:t>围摆放一定数量的备用球，节省捡球时间。</w:t>
      </w:r>
    </w:p>
    <w:p>
      <w:pPr>
        <w:ind w:left="115" w:right="131" w:firstLine="509"/>
        <w:spacing w:before="124" w:line="314" w:lineRule="auto"/>
        <w:rPr>
          <w:rFonts w:ascii="SimSun" w:hAnsi="SimSun" w:eastAsia="SimSun" w:cs="SimSun"/>
          <w:sz w:val="23"/>
          <w:szCs w:val="23"/>
        </w:rPr>
      </w:pPr>
      <w:r>
        <w:rPr>
          <w:rFonts w:ascii="SimSun" w:hAnsi="SimSun" w:eastAsia="SimSun" w:cs="SimSun"/>
          <w:sz w:val="23"/>
          <w:szCs w:val="23"/>
          <w:spacing w:val="15"/>
        </w:rPr>
        <w:t>(3)活动内容设计应体现技战术学习的进阶性和连贯性，要让学</w:t>
      </w:r>
      <w:r>
        <w:rPr>
          <w:rFonts w:ascii="SimSun" w:hAnsi="SimSun" w:eastAsia="SimSun" w:cs="SimSun"/>
          <w:sz w:val="23"/>
          <w:szCs w:val="23"/>
          <w:spacing w:val="1"/>
        </w:rPr>
        <w:t xml:space="preserve"> </w:t>
      </w:r>
      <w:r>
        <w:rPr>
          <w:rFonts w:ascii="SimSun" w:hAnsi="SimSun" w:eastAsia="SimSun" w:cs="SimSun"/>
          <w:sz w:val="23"/>
          <w:szCs w:val="23"/>
          <w:spacing w:val="15"/>
        </w:rPr>
        <w:t>生由易到难、循序渐进学练基本技战术，并在不同情境中加以运用，</w:t>
      </w:r>
      <w:r>
        <w:rPr>
          <w:rFonts w:ascii="SimSun" w:hAnsi="SimSun" w:eastAsia="SimSun" w:cs="SimSun"/>
          <w:sz w:val="23"/>
          <w:szCs w:val="23"/>
          <w:spacing w:val="4"/>
        </w:rPr>
        <w:t xml:space="preserve"> </w:t>
      </w:r>
      <w:r>
        <w:rPr>
          <w:rFonts w:ascii="SimSun" w:hAnsi="SimSun" w:eastAsia="SimSun" w:cs="SimSun"/>
          <w:sz w:val="23"/>
          <w:szCs w:val="23"/>
          <w:spacing w:val="13"/>
        </w:rPr>
        <w:t>如传接球射门活动，可以由设置障碍向设置防守者过渡，</w:t>
      </w:r>
      <w:r>
        <w:rPr>
          <w:rFonts w:ascii="SimSun" w:hAnsi="SimSun" w:eastAsia="SimSun" w:cs="SimSun"/>
          <w:sz w:val="23"/>
          <w:szCs w:val="23"/>
          <w:spacing w:val="12"/>
        </w:rPr>
        <w:t>进攻路线由</w:t>
      </w:r>
      <w:r>
        <w:rPr>
          <w:rFonts w:ascii="SimSun" w:hAnsi="SimSun" w:eastAsia="SimSun" w:cs="SimSun"/>
          <w:sz w:val="23"/>
          <w:szCs w:val="23"/>
        </w:rPr>
        <w:t xml:space="preserve"> </w:t>
      </w:r>
      <w:r>
        <w:rPr>
          <w:rFonts w:ascii="SimSun" w:hAnsi="SimSun" w:eastAsia="SimSun" w:cs="SimSun"/>
          <w:sz w:val="23"/>
          <w:szCs w:val="23"/>
          <w:spacing w:val="16"/>
        </w:rPr>
        <w:t>中路向边路过渡等。每节课应安排8～10分钟教学比赛，培</w:t>
      </w:r>
      <w:r>
        <w:rPr>
          <w:rFonts w:ascii="SimSun" w:hAnsi="SimSun" w:eastAsia="SimSun" w:cs="SimSun"/>
          <w:sz w:val="23"/>
          <w:szCs w:val="23"/>
          <w:spacing w:val="15"/>
        </w:rPr>
        <w:t>养学生的</w:t>
      </w:r>
      <w:r>
        <w:rPr>
          <w:rFonts w:ascii="SimSun" w:hAnsi="SimSun" w:eastAsia="SimSun" w:cs="SimSun"/>
          <w:sz w:val="23"/>
          <w:szCs w:val="23"/>
        </w:rPr>
        <w:t xml:space="preserve"> </w:t>
      </w:r>
      <w:r>
        <w:rPr>
          <w:rFonts w:ascii="SimSun" w:hAnsi="SimSun" w:eastAsia="SimSun" w:cs="SimSun"/>
          <w:sz w:val="23"/>
          <w:szCs w:val="23"/>
          <w:spacing w:val="9"/>
        </w:rPr>
        <w:t>运动能力，以及团队合作和公平竞争的意识。</w:t>
      </w:r>
    </w:p>
    <w:p>
      <w:pPr>
        <w:ind w:left="115" w:right="151" w:firstLine="509"/>
        <w:spacing w:before="147" w:line="298" w:lineRule="auto"/>
        <w:rPr>
          <w:rFonts w:ascii="SimSun" w:hAnsi="SimSun" w:eastAsia="SimSun" w:cs="SimSun"/>
          <w:sz w:val="23"/>
          <w:szCs w:val="23"/>
        </w:rPr>
      </w:pPr>
      <w:r>
        <w:rPr>
          <w:rFonts w:ascii="SimSun" w:hAnsi="SimSun" w:eastAsia="SimSun" w:cs="SimSun"/>
          <w:sz w:val="23"/>
          <w:szCs w:val="23"/>
          <w:spacing w:val="15"/>
        </w:rPr>
        <w:t>(4)在球类运动项目的体能教学中，可以提高体能练习的强度和</w:t>
      </w:r>
      <w:r>
        <w:rPr>
          <w:rFonts w:ascii="SimSun" w:hAnsi="SimSun" w:eastAsia="SimSun" w:cs="SimSun"/>
          <w:sz w:val="23"/>
          <w:szCs w:val="23"/>
          <w:spacing w:val="7"/>
        </w:rPr>
        <w:t xml:space="preserve"> </w:t>
      </w:r>
      <w:r>
        <w:rPr>
          <w:rFonts w:ascii="SimSun" w:hAnsi="SimSun" w:eastAsia="SimSun" w:cs="SimSun"/>
          <w:sz w:val="23"/>
          <w:szCs w:val="23"/>
          <w:spacing w:val="14"/>
        </w:rPr>
        <w:t>密度，逐步融入专项体能练习。练习方法要适当，练习形式要多样，</w:t>
      </w:r>
      <w:r>
        <w:rPr>
          <w:rFonts w:ascii="SimSun" w:hAnsi="SimSun" w:eastAsia="SimSun" w:cs="SimSun"/>
          <w:sz w:val="23"/>
          <w:szCs w:val="23"/>
          <w:spacing w:val="13"/>
        </w:rPr>
        <w:t xml:space="preserve"> </w:t>
      </w:r>
      <w:r>
        <w:rPr>
          <w:rFonts w:ascii="SimSun" w:hAnsi="SimSun" w:eastAsia="SimSun" w:cs="SimSun"/>
          <w:sz w:val="23"/>
          <w:szCs w:val="23"/>
          <w:spacing w:val="9"/>
        </w:rPr>
        <w:t>尊重个体差异，培养学生吃苦耐劳、坚持不懈的意志品质。</w:t>
      </w:r>
    </w:p>
    <w:p>
      <w:pPr>
        <w:ind w:left="624"/>
        <w:spacing w:before="157" w:line="219" w:lineRule="auto"/>
        <w:rPr>
          <w:rFonts w:ascii="SimSun" w:hAnsi="SimSun" w:eastAsia="SimSun" w:cs="SimSun"/>
          <w:sz w:val="23"/>
          <w:szCs w:val="23"/>
        </w:rPr>
      </w:pPr>
      <w:r>
        <w:rPr>
          <w:rFonts w:ascii="SimSun" w:hAnsi="SimSun" w:eastAsia="SimSun" w:cs="SimSun"/>
          <w:sz w:val="23"/>
          <w:szCs w:val="23"/>
          <w:spacing w:val="15"/>
        </w:rPr>
        <w:t>(5)在教学比赛中，注意让学生了解所学球类运动项目的文明礼</w:t>
      </w:r>
    </w:p>
    <w:p>
      <w:pPr>
        <w:spacing w:line="219" w:lineRule="auto"/>
        <w:sectPr>
          <w:footerReference w:type="default" r:id="rId51"/>
          <w:pgSz w:w="10440" w:h="14740"/>
          <w:pgMar w:top="400" w:right="1383" w:bottom="1194" w:left="1454" w:header="0" w:footer="1059" w:gutter="0"/>
        </w:sectPr>
        <w:rPr>
          <w:rFonts w:ascii="SimSun" w:hAnsi="SimSun" w:eastAsia="SimSun" w:cs="SimSun"/>
          <w:sz w:val="23"/>
          <w:szCs w:val="23"/>
        </w:rPr>
      </w:pPr>
    </w:p>
    <w:p>
      <w:pPr>
        <w:pStyle w:val="BodyText"/>
        <w:spacing w:line="379" w:lineRule="auto"/>
        <w:rPr/>
      </w:pPr>
      <w:r/>
    </w:p>
    <w:p>
      <w:pPr>
        <w:spacing w:before="74" w:line="219" w:lineRule="auto"/>
        <w:jc w:val="right"/>
        <w:rPr>
          <w:rFonts w:ascii="Times New Roman" w:hAnsi="Times New Roman" w:eastAsia="Times New Roman" w:cs="Times New Roman"/>
          <w:sz w:val="23"/>
          <w:szCs w:val="23"/>
        </w:rPr>
      </w:pPr>
      <w:r>
        <w:rPr>
          <w:rFonts w:ascii="SimSun" w:hAnsi="SimSun" w:eastAsia="SimSun" w:cs="SimSun"/>
          <w:sz w:val="23"/>
          <w:szCs w:val="23"/>
          <w:b/>
          <w:bCs/>
          <w:spacing w:val="-33"/>
          <w:w w:val="92"/>
        </w:rPr>
        <w:t>四、课程内</w:t>
      </w:r>
      <w:r>
        <w:rPr>
          <w:rFonts w:ascii="SimSun" w:hAnsi="SimSun" w:eastAsia="SimSun" w:cs="SimSun"/>
          <w:sz w:val="23"/>
          <w:szCs w:val="23"/>
          <w:b/>
          <w:bCs/>
          <w:spacing w:val="-32"/>
          <w:w w:val="92"/>
        </w:rPr>
        <w:t>容</w:t>
      </w:r>
      <w:r>
        <w:rPr>
          <w:rFonts w:ascii="Times New Roman" w:hAnsi="Times New Roman" w:eastAsia="Times New Roman" w:cs="Times New Roman"/>
          <w:sz w:val="23"/>
          <w:szCs w:val="23"/>
          <w:spacing w:val="-6"/>
          <w:w w:val="92"/>
        </w:rPr>
        <w:t>I</w:t>
      </w:r>
    </w:p>
    <w:p>
      <w:pPr>
        <w:pStyle w:val="BodyText"/>
        <w:spacing w:line="383" w:lineRule="auto"/>
        <w:rPr/>
      </w:pPr>
      <w:r/>
    </w:p>
    <w:p>
      <w:pPr>
        <w:ind w:left="13" w:right="100"/>
        <w:spacing w:before="74" w:line="333" w:lineRule="auto"/>
        <w:rPr>
          <w:rFonts w:ascii="SimSun" w:hAnsi="SimSun" w:eastAsia="SimSun" w:cs="SimSun"/>
          <w:sz w:val="23"/>
          <w:szCs w:val="23"/>
        </w:rPr>
      </w:pPr>
      <w:r>
        <w:rPr>
          <w:rFonts w:ascii="SimSun" w:hAnsi="SimSun" w:eastAsia="SimSun" w:cs="SimSun"/>
          <w:sz w:val="23"/>
          <w:szCs w:val="23"/>
          <w:spacing w:val="12"/>
        </w:rPr>
        <w:t>仪，如比赛开始和结束时向观众敬礼、与对方队员握手或拥抱，同伴</w:t>
      </w:r>
      <w:r>
        <w:rPr>
          <w:rFonts w:ascii="SimSun" w:hAnsi="SimSun" w:eastAsia="SimSun" w:cs="SimSun"/>
          <w:sz w:val="23"/>
          <w:szCs w:val="23"/>
          <w:spacing w:val="9"/>
        </w:rPr>
        <w:t xml:space="preserve"> </w:t>
      </w:r>
      <w:r>
        <w:rPr>
          <w:rFonts w:ascii="SimSun" w:hAnsi="SimSun" w:eastAsia="SimSun" w:cs="SimSun"/>
          <w:sz w:val="23"/>
          <w:szCs w:val="23"/>
          <w:spacing w:val="10"/>
        </w:rPr>
        <w:t>进球后主动上前击掌祝贺等，培养学生良好</w:t>
      </w:r>
      <w:r>
        <w:rPr>
          <w:rFonts w:ascii="SimSun" w:hAnsi="SimSun" w:eastAsia="SimSun" w:cs="SimSun"/>
          <w:sz w:val="23"/>
          <w:szCs w:val="23"/>
          <w:spacing w:val="9"/>
        </w:rPr>
        <w:t>的体育品格。</w:t>
      </w:r>
    </w:p>
    <w:p>
      <w:pPr>
        <w:ind w:left="13" w:right="77" w:firstLine="509"/>
        <w:spacing w:before="1" w:line="348" w:lineRule="auto"/>
        <w:rPr>
          <w:rFonts w:ascii="SimSun" w:hAnsi="SimSun" w:eastAsia="SimSun" w:cs="SimSun"/>
          <w:sz w:val="23"/>
          <w:szCs w:val="23"/>
        </w:rPr>
      </w:pPr>
      <w:r>
        <w:rPr>
          <w:rFonts w:ascii="SimSun" w:hAnsi="SimSun" w:eastAsia="SimSun" w:cs="SimSun"/>
          <w:sz w:val="23"/>
          <w:szCs w:val="23"/>
          <w:spacing w:val="16"/>
        </w:rPr>
        <w:t>(6)引导学生通过报刊、网络等途径学习所学</w:t>
      </w:r>
      <w:r>
        <w:rPr>
          <w:rFonts w:ascii="SimSun" w:hAnsi="SimSun" w:eastAsia="SimSun" w:cs="SimSun"/>
          <w:sz w:val="23"/>
          <w:szCs w:val="23"/>
          <w:spacing w:val="15"/>
        </w:rPr>
        <w:t>球类运动项目的文</w:t>
      </w:r>
      <w:r>
        <w:rPr>
          <w:rFonts w:ascii="SimSun" w:hAnsi="SimSun" w:eastAsia="SimSun" w:cs="SimSun"/>
          <w:sz w:val="23"/>
          <w:szCs w:val="23"/>
        </w:rPr>
        <w:t xml:space="preserve"> </w:t>
      </w:r>
      <w:r>
        <w:rPr>
          <w:rFonts w:ascii="SimSun" w:hAnsi="SimSun" w:eastAsia="SimSun" w:cs="SimSun"/>
          <w:sz w:val="23"/>
          <w:szCs w:val="23"/>
          <w:spacing w:val="9"/>
        </w:rPr>
        <w:t>化知识，加深对该运动项目的理解。</w:t>
      </w:r>
    </w:p>
    <w:p>
      <w:pPr>
        <w:pStyle w:val="BodyText"/>
        <w:spacing w:line="252" w:lineRule="auto"/>
        <w:rPr/>
      </w:pPr>
      <w:r/>
    </w:p>
    <w:p>
      <w:pPr>
        <w:ind w:left="2577"/>
        <w:spacing w:before="75" w:line="219" w:lineRule="auto"/>
        <w:rPr>
          <w:rFonts w:ascii="SimSun" w:hAnsi="SimSun" w:eastAsia="SimSun" w:cs="SimSun"/>
          <w:sz w:val="23"/>
          <w:szCs w:val="23"/>
        </w:rPr>
      </w:pPr>
      <w:r>
        <w:rPr>
          <w:rFonts w:ascii="SimSun" w:hAnsi="SimSun" w:eastAsia="SimSun" w:cs="SimSun"/>
          <w:sz w:val="23"/>
          <w:szCs w:val="23"/>
          <w:b/>
          <w:bCs/>
          <w:spacing w:val="6"/>
        </w:rPr>
        <w:t>达到水平四目标要求</w:t>
      </w:r>
    </w:p>
    <w:p>
      <w:pPr>
        <w:pStyle w:val="BodyText"/>
        <w:spacing w:line="350" w:lineRule="auto"/>
        <w:rPr/>
      </w:pPr>
      <w:r/>
    </w:p>
    <w:p>
      <w:pPr>
        <w:ind w:left="372"/>
        <w:spacing w:before="75" w:line="222" w:lineRule="auto"/>
        <w:rPr>
          <w:rFonts w:ascii="SimHei" w:hAnsi="SimHei" w:eastAsia="SimHei" w:cs="SimHei"/>
          <w:sz w:val="23"/>
          <w:szCs w:val="23"/>
        </w:rPr>
      </w:pPr>
      <w:r>
        <w:rPr>
          <w:rFonts w:ascii="SimHei" w:hAnsi="SimHei" w:eastAsia="SimHei" w:cs="SimHei"/>
          <w:sz w:val="23"/>
          <w:szCs w:val="23"/>
          <w:b/>
          <w:bCs/>
          <w:spacing w:val="8"/>
        </w:rPr>
        <w:t>【内容要求】</w:t>
      </w:r>
    </w:p>
    <w:p>
      <w:pPr>
        <w:spacing w:before="71"/>
        <w:rPr/>
      </w:pPr>
      <w:r/>
    </w:p>
    <w:tbl>
      <w:tblPr>
        <w:tblStyle w:val="TableNormal"/>
        <w:tblW w:w="7263"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66"/>
      </w:tblGrid>
      <w:tr>
        <w:trPr>
          <w:trHeight w:val="394" w:hRule="atLeast"/>
        </w:trPr>
        <w:tc>
          <w:tcPr>
            <w:shd w:val="clear" w:fill="DCDCDD"/>
            <w:tcW w:w="494" w:type="dxa"/>
            <w:vAlign w:val="top"/>
            <w:vMerge w:val="restart"/>
            <w:tcBorders>
              <w:bottom w:val="nil"/>
            </w:tcBorders>
          </w:tcPr>
          <w:p>
            <w:pPr>
              <w:pStyle w:val="TableText"/>
              <w:ind w:left="27"/>
              <w:spacing w:before="290" w:line="219" w:lineRule="auto"/>
              <w:rPr/>
            </w:pPr>
            <w:r>
              <w:rPr>
                <w:b/>
                <w:bCs/>
              </w:rPr>
              <w:t>内容</w:t>
            </w:r>
          </w:p>
        </w:tc>
        <w:tc>
          <w:tcPr>
            <w:shd w:val="clear" w:fill="DCDDDD"/>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D"/>
            <w:tcW w:w="5171" w:type="dxa"/>
            <w:vAlign w:val="top"/>
            <w:gridSpan w:val="3"/>
          </w:tcPr>
          <w:p>
            <w:pPr>
              <w:pStyle w:val="TableText"/>
              <w:ind w:left="1955"/>
              <w:spacing w:before="91" w:line="220" w:lineRule="auto"/>
              <w:rPr/>
            </w:pPr>
            <w:r>
              <w:rPr>
                <w:b/>
                <w:bCs/>
                <w:spacing w:val="-4"/>
              </w:rPr>
              <w:t>项目具体要求</w:t>
            </w:r>
          </w:p>
        </w:tc>
      </w:tr>
      <w:tr>
        <w:trPr>
          <w:trHeight w:val="37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636"/>
              <w:spacing w:before="87" w:line="221" w:lineRule="auto"/>
              <w:rPr/>
            </w:pPr>
            <w:r>
              <w:rPr>
                <w:b/>
                <w:bCs/>
                <w:spacing w:val="-6"/>
              </w:rPr>
              <w:t>足球</w:t>
            </w:r>
          </w:p>
        </w:tc>
        <w:tc>
          <w:tcPr>
            <w:shd w:val="clear" w:fill="DCDCDC"/>
            <w:tcW w:w="1697" w:type="dxa"/>
            <w:vAlign w:val="top"/>
          </w:tcPr>
          <w:p>
            <w:pPr>
              <w:pStyle w:val="TableText"/>
              <w:ind w:left="638"/>
              <w:spacing w:before="87" w:line="221" w:lineRule="auto"/>
              <w:rPr/>
            </w:pPr>
            <w:r>
              <w:rPr>
                <w:b/>
                <w:bCs/>
                <w:spacing w:val="-5"/>
              </w:rPr>
              <w:t>篮球</w:t>
            </w:r>
          </w:p>
        </w:tc>
        <w:tc>
          <w:tcPr>
            <w:shd w:val="clear" w:fill="DCDCDC"/>
            <w:tcW w:w="1766" w:type="dxa"/>
            <w:vAlign w:val="top"/>
          </w:tcPr>
          <w:p>
            <w:pPr>
              <w:pStyle w:val="TableText"/>
              <w:ind w:left="571"/>
              <w:spacing w:before="87" w:line="221" w:lineRule="auto"/>
              <w:rPr/>
            </w:pPr>
            <w:r>
              <w:rPr>
                <w:b/>
                <w:bCs/>
                <w:spacing w:val="-5"/>
              </w:rPr>
              <w:t>乒乓球</w:t>
            </w:r>
          </w:p>
        </w:tc>
      </w:tr>
      <w:tr>
        <w:trPr>
          <w:trHeight w:val="5386" w:hRule="atLeast"/>
        </w:trPr>
        <w:tc>
          <w:tcPr>
            <w:tcW w:w="494" w:type="dxa"/>
            <w:vAlign w:val="top"/>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7"/>
              <w:spacing w:before="69" w:line="225" w:lineRule="auto"/>
              <w:rPr/>
            </w:pPr>
            <w:r>
              <w:rPr>
                <w:b/>
                <w:bCs/>
                <w:spacing w:val="-5"/>
              </w:rPr>
              <w:t>基础</w:t>
            </w:r>
          </w:p>
          <w:p>
            <w:pPr>
              <w:pStyle w:val="TableText"/>
              <w:ind w:left="27"/>
              <w:spacing w:before="100" w:line="221" w:lineRule="auto"/>
              <w:rPr/>
            </w:pPr>
            <w:r>
              <w:rPr>
                <w:b/>
                <w:bCs/>
                <w:spacing w:val="-6"/>
              </w:rPr>
              <w:t>知识</w:t>
            </w:r>
          </w:p>
          <w:p>
            <w:pPr>
              <w:pStyle w:val="TableText"/>
              <w:ind w:left="27"/>
              <w:spacing w:before="108" w:line="221" w:lineRule="auto"/>
              <w:rPr/>
            </w:pPr>
            <w:r>
              <w:rPr>
                <w:b/>
                <w:bCs/>
                <w:spacing w:val="-6"/>
              </w:rPr>
              <w:t>与基</w:t>
            </w:r>
          </w:p>
          <w:p>
            <w:pPr>
              <w:pStyle w:val="TableText"/>
              <w:ind w:left="37" w:right="45" w:hanging="10"/>
              <w:spacing w:before="94" w:line="304" w:lineRule="auto"/>
              <w:rPr/>
            </w:pPr>
            <w:r>
              <w:rPr>
                <w:b/>
                <w:bCs/>
                <w:spacing w:val="-7"/>
              </w:rPr>
              <w:t>本技</w:t>
            </w:r>
            <w:r>
              <w:rPr/>
              <w:t xml:space="preserve"> </w:t>
            </w:r>
            <w:r>
              <w:rPr>
                <w:b/>
                <w:bCs/>
                <w:spacing w:val="-3"/>
              </w:rPr>
              <w:t>能</w:t>
            </w:r>
          </w:p>
        </w:tc>
        <w:tc>
          <w:tcPr>
            <w:tcW w:w="1598" w:type="dxa"/>
            <w:vAlign w:val="top"/>
          </w:tcPr>
          <w:p>
            <w:pPr>
              <w:pStyle w:val="TableText"/>
              <w:ind w:left="53" w:right="71"/>
              <w:spacing w:before="152" w:line="307" w:lineRule="auto"/>
              <w:jc w:val="both"/>
              <w:rPr/>
            </w:pPr>
            <w:r>
              <w:rPr>
                <w:b/>
                <w:bCs/>
                <w:spacing w:val="-4"/>
              </w:rPr>
              <w:t>学练所学球类运</w:t>
            </w:r>
            <w:r>
              <w:rPr/>
              <w:t xml:space="preserve"> </w:t>
            </w:r>
            <w:r>
              <w:rPr>
                <w:b/>
                <w:bCs/>
                <w:spacing w:val="-4"/>
              </w:rPr>
              <w:t>动项目的基本动</w:t>
            </w:r>
            <w:r>
              <w:rPr>
                <w:spacing w:val="2"/>
              </w:rPr>
              <w:t xml:space="preserve"> </w:t>
            </w:r>
            <w:r>
              <w:rPr>
                <w:b/>
                <w:bCs/>
                <w:spacing w:val="-4"/>
              </w:rPr>
              <w:t>作技术、组合动</w:t>
            </w:r>
            <w:r>
              <w:rPr>
                <w:spacing w:val="2"/>
              </w:rPr>
              <w:t xml:space="preserve"> </w:t>
            </w:r>
            <w:r>
              <w:rPr>
                <w:b/>
                <w:bCs/>
                <w:spacing w:val="-4"/>
              </w:rPr>
              <w:t>作技术和战术配</w:t>
            </w:r>
            <w:r>
              <w:rPr>
                <w:spacing w:val="2"/>
              </w:rPr>
              <w:t xml:space="preserve"> </w:t>
            </w:r>
            <w:r>
              <w:rPr>
                <w:b/>
                <w:bCs/>
                <w:spacing w:val="-4"/>
              </w:rPr>
              <w:t>合；理解所学球</w:t>
            </w:r>
            <w:r>
              <w:rPr>
                <w:spacing w:val="2"/>
              </w:rPr>
              <w:t xml:space="preserve"> </w:t>
            </w:r>
            <w:r>
              <w:rPr>
                <w:b/>
                <w:bCs/>
                <w:spacing w:val="-4"/>
              </w:rPr>
              <w:t>类运动项目动作</w:t>
            </w:r>
            <w:r>
              <w:rPr>
                <w:spacing w:val="3"/>
              </w:rPr>
              <w:t xml:space="preserve"> </w:t>
            </w:r>
            <w:r>
              <w:rPr>
                <w:b/>
                <w:bCs/>
                <w:spacing w:val="-4"/>
              </w:rPr>
              <w:t>技术的基本原理</w:t>
            </w:r>
            <w:r>
              <w:rPr>
                <w:spacing w:val="2"/>
              </w:rPr>
              <w:t xml:space="preserve"> </w:t>
            </w:r>
            <w:r>
              <w:rPr>
                <w:b/>
                <w:bCs/>
                <w:spacing w:val="-4"/>
              </w:rPr>
              <w:t>和该运动项目的</w:t>
            </w:r>
            <w:r>
              <w:rPr>
                <w:spacing w:val="2"/>
              </w:rPr>
              <w:t xml:space="preserve"> </w:t>
            </w:r>
            <w:r>
              <w:rPr>
                <w:b/>
                <w:bCs/>
                <w:spacing w:val="-4"/>
              </w:rPr>
              <w:t>文化，制订并实</w:t>
            </w:r>
            <w:r>
              <w:rPr>
                <w:spacing w:val="1"/>
              </w:rPr>
              <w:t xml:space="preserve"> </w:t>
            </w:r>
            <w:r>
              <w:rPr>
                <w:b/>
                <w:bCs/>
                <w:spacing w:val="-4"/>
              </w:rPr>
              <w:t>施该运动项目的</w:t>
            </w:r>
            <w:r>
              <w:rPr>
                <w:spacing w:val="4"/>
              </w:rPr>
              <w:t xml:space="preserve"> </w:t>
            </w:r>
            <w:r>
              <w:rPr>
                <w:b/>
                <w:bCs/>
                <w:spacing w:val="-4"/>
              </w:rPr>
              <w:t>学练计划。</w:t>
            </w:r>
          </w:p>
        </w:tc>
        <w:tc>
          <w:tcPr>
            <w:tcW w:w="1708" w:type="dxa"/>
            <w:vAlign w:val="top"/>
          </w:tcPr>
          <w:p>
            <w:pPr>
              <w:pStyle w:val="TableText"/>
              <w:spacing w:before="159" w:line="219" w:lineRule="auto"/>
              <w:jc w:val="right"/>
              <w:rPr/>
            </w:pPr>
            <w:r>
              <w:rPr>
                <w:spacing w:val="1"/>
              </w:rPr>
              <w:t>学练原地脚背内侧</w:t>
            </w:r>
          </w:p>
          <w:p>
            <w:pPr>
              <w:pStyle w:val="TableText"/>
              <w:ind w:left="3"/>
              <w:spacing w:before="100" w:line="219" w:lineRule="auto"/>
              <w:rPr/>
            </w:pPr>
            <w:r>
              <w:rPr>
                <w:spacing w:val="-1"/>
              </w:rPr>
              <w:t>传空中球，掷界外</w:t>
            </w:r>
          </w:p>
          <w:p>
            <w:pPr>
              <w:pStyle w:val="TableText"/>
              <w:spacing w:before="92" w:line="220" w:lineRule="auto"/>
              <w:jc w:val="right"/>
              <w:rPr/>
            </w:pPr>
            <w:r>
              <w:rPr>
                <w:spacing w:val="1"/>
              </w:rPr>
              <w:t>球，移动中接空中</w:t>
            </w:r>
          </w:p>
          <w:p>
            <w:pPr>
              <w:pStyle w:val="TableText"/>
              <w:ind w:left="3"/>
              <w:spacing w:before="87" w:line="219" w:lineRule="auto"/>
              <w:rPr/>
            </w:pPr>
            <w:r>
              <w:rPr>
                <w:spacing w:val="-1"/>
              </w:rPr>
              <w:t>球、反弹球，脚不</w:t>
            </w:r>
          </w:p>
          <w:p>
            <w:pPr>
              <w:pStyle w:val="TableText"/>
              <w:ind w:left="3"/>
              <w:spacing w:before="103" w:line="219" w:lineRule="auto"/>
              <w:rPr/>
            </w:pPr>
            <w:r>
              <w:rPr>
                <w:spacing w:val="1"/>
              </w:rPr>
              <w:t>同部位推拨球、拉</w:t>
            </w:r>
          </w:p>
          <w:p>
            <w:pPr>
              <w:pStyle w:val="TableText"/>
              <w:ind w:left="3"/>
              <w:spacing w:before="121" w:line="219" w:lineRule="auto"/>
              <w:rPr/>
            </w:pPr>
            <w:r>
              <w:rPr>
                <w:spacing w:val="-1"/>
              </w:rPr>
              <w:t>球，正面和侧面抢</w:t>
            </w:r>
          </w:p>
          <w:p>
            <w:pPr>
              <w:pStyle w:val="TableText"/>
              <w:ind w:left="3"/>
              <w:spacing w:before="70" w:line="219" w:lineRule="auto"/>
              <w:rPr/>
            </w:pPr>
            <w:r>
              <w:rPr>
                <w:spacing w:val="-1"/>
              </w:rPr>
              <w:t>球、捅球防守等基</w:t>
            </w:r>
          </w:p>
          <w:p>
            <w:pPr>
              <w:pStyle w:val="TableText"/>
              <w:ind w:left="3"/>
              <w:spacing w:before="120" w:line="219" w:lineRule="auto"/>
              <w:rPr/>
            </w:pPr>
            <w:r>
              <w:rPr>
                <w:spacing w:val="-1"/>
              </w:rPr>
              <w:t>本动作技术，结合</w:t>
            </w:r>
          </w:p>
          <w:p>
            <w:pPr>
              <w:pStyle w:val="TableText"/>
              <w:ind w:left="3"/>
              <w:spacing w:before="103" w:line="220" w:lineRule="auto"/>
              <w:rPr/>
            </w:pPr>
            <w:r>
              <w:rPr>
                <w:spacing w:val="-1"/>
              </w:rPr>
              <w:t>射门的组合动作技</w:t>
            </w:r>
          </w:p>
          <w:p>
            <w:pPr>
              <w:pStyle w:val="TableText"/>
              <w:ind w:left="113"/>
              <w:spacing w:before="119" w:line="219" w:lineRule="auto"/>
              <w:rPr/>
            </w:pPr>
            <w:r>
              <w:rPr>
                <w:spacing w:val="-2"/>
              </w:rPr>
              <w:t>术和多种战术配</w:t>
            </w:r>
          </w:p>
          <w:p>
            <w:pPr>
              <w:pStyle w:val="TableText"/>
              <w:ind w:left="3"/>
              <w:spacing w:before="91" w:line="220" w:lineRule="auto"/>
              <w:rPr/>
            </w:pPr>
            <w:r>
              <w:rPr>
                <w:spacing w:val="1"/>
              </w:rPr>
              <w:t>合；理解足球动作</w:t>
            </w:r>
          </w:p>
          <w:p>
            <w:pPr>
              <w:pStyle w:val="TableText"/>
              <w:spacing w:before="98" w:line="219" w:lineRule="auto"/>
              <w:jc w:val="right"/>
              <w:rPr/>
            </w:pPr>
            <w:r>
              <w:rPr>
                <w:spacing w:val="1"/>
              </w:rPr>
              <w:t>技术的基本原理和</w:t>
            </w:r>
          </w:p>
          <w:p>
            <w:pPr>
              <w:pStyle w:val="TableText"/>
              <w:ind w:left="3" w:firstLine="48"/>
              <w:spacing w:before="94" w:line="300" w:lineRule="auto"/>
              <w:jc w:val="both"/>
              <w:rPr/>
            </w:pPr>
            <w:r>
              <w:rPr>
                <w:spacing w:val="-5"/>
              </w:rPr>
              <w:t>足球运动的文化，</w:t>
            </w:r>
            <w:r>
              <w:rPr>
                <w:spacing w:val="5"/>
              </w:rPr>
              <w:t xml:space="preserve"> </w:t>
            </w:r>
            <w:r>
              <w:rPr>
                <w:spacing w:val="-4"/>
              </w:rPr>
              <w:t>制订并实施足球学</w:t>
            </w:r>
            <w:r>
              <w:rPr>
                <w:spacing w:val="3"/>
              </w:rPr>
              <w:t xml:space="preserve"> </w:t>
            </w:r>
            <w:r>
              <w:rPr>
                <w:spacing w:val="14"/>
              </w:rPr>
              <w:t>练计划。</w:t>
            </w:r>
          </w:p>
        </w:tc>
        <w:tc>
          <w:tcPr>
            <w:tcW w:w="1697" w:type="dxa"/>
            <w:vAlign w:val="top"/>
          </w:tcPr>
          <w:p>
            <w:pPr>
              <w:pStyle w:val="TableText"/>
              <w:ind w:left="14" w:firstLine="37"/>
              <w:spacing w:before="157" w:line="307" w:lineRule="auto"/>
              <w:rPr/>
            </w:pPr>
            <w:r>
              <w:rPr>
                <w:spacing w:val="-14"/>
              </w:rPr>
              <w:t>学练变向/变速运</w:t>
            </w:r>
            <w:r>
              <w:rPr/>
              <w:t xml:space="preserve">  </w:t>
            </w:r>
            <w:r>
              <w:rPr>
                <w:spacing w:val="-1"/>
              </w:rPr>
              <w:t>球、接球、发球、</w:t>
            </w:r>
            <w:r>
              <w:rPr/>
              <w:t xml:space="preserve"> </w:t>
            </w:r>
            <w:r>
              <w:rPr>
                <w:spacing w:val="-3"/>
              </w:rPr>
              <w:t>跳投、防守、抢</w:t>
            </w:r>
            <w:r>
              <w:rPr/>
              <w:t xml:space="preserve">   </w:t>
            </w:r>
            <w:r>
              <w:rPr/>
              <w:t>篮板球等基本动</w:t>
            </w:r>
            <w:r>
              <w:rPr>
                <w:spacing w:val="1"/>
              </w:rPr>
              <w:t xml:space="preserve">   </w:t>
            </w:r>
            <w:r>
              <w:rPr>
                <w:spacing w:val="-3"/>
              </w:rPr>
              <w:t>作技术，突破上</w:t>
            </w:r>
            <w:r>
              <w:rPr/>
              <w:t xml:space="preserve">   </w:t>
            </w:r>
            <w:r>
              <w:rPr>
                <w:spacing w:val="-3"/>
              </w:rPr>
              <w:t>篮、行进间运球</w:t>
            </w:r>
            <w:r>
              <w:rPr/>
              <w:t xml:space="preserve">   </w:t>
            </w:r>
            <w:r>
              <w:rPr>
                <w:spacing w:val="-3"/>
              </w:rPr>
              <w:t>上篮、接球上篮</w:t>
            </w:r>
            <w:r>
              <w:rPr/>
              <w:t xml:space="preserve">   </w:t>
            </w:r>
            <w:r>
              <w:rPr>
                <w:spacing w:val="-3"/>
              </w:rPr>
              <w:t>等组合动作技术</w:t>
            </w:r>
            <w:r>
              <w:rPr/>
              <w:t xml:space="preserve">   </w:t>
            </w:r>
            <w:r>
              <w:rPr>
                <w:spacing w:val="-1"/>
              </w:rPr>
              <w:t>和多种战术配合；</w:t>
            </w:r>
            <w:r>
              <w:rPr/>
              <w:t xml:space="preserve"> </w:t>
            </w:r>
            <w:r>
              <w:rPr>
                <w:spacing w:val="-3"/>
              </w:rPr>
              <w:t>理解篮球动作技</w:t>
            </w:r>
            <w:r>
              <w:rPr/>
              <w:t xml:space="preserve">   </w:t>
            </w:r>
            <w:r>
              <w:rPr>
                <w:spacing w:val="1"/>
              </w:rPr>
              <w:t>术的基本原理和</w:t>
            </w:r>
            <w:r>
              <w:rPr/>
              <w:t xml:space="preserve">   </w:t>
            </w:r>
            <w:r>
              <w:rPr>
                <w:spacing w:val="-1"/>
              </w:rPr>
              <w:t>篮球运动的文化，</w:t>
            </w:r>
            <w:r>
              <w:rPr/>
              <w:t xml:space="preserve"> </w:t>
            </w:r>
            <w:r>
              <w:rPr>
                <w:spacing w:val="-3"/>
              </w:rPr>
              <w:t>制订并实施篮球</w:t>
            </w:r>
            <w:r>
              <w:rPr/>
              <w:t xml:space="preserve">   </w:t>
            </w:r>
            <w:r>
              <w:rPr>
                <w:spacing w:val="-5"/>
              </w:rPr>
              <w:t>学练计划。</w:t>
            </w:r>
          </w:p>
        </w:tc>
        <w:tc>
          <w:tcPr>
            <w:tcW w:w="1766" w:type="dxa"/>
            <w:vAlign w:val="top"/>
          </w:tcPr>
          <w:p>
            <w:pPr>
              <w:pStyle w:val="TableText"/>
              <w:ind w:left="58" w:firstLine="37"/>
              <w:spacing w:before="156" w:line="307" w:lineRule="auto"/>
              <w:jc w:val="both"/>
              <w:rPr/>
            </w:pPr>
            <w:r>
              <w:rPr>
                <w:spacing w:val="-3"/>
              </w:rPr>
              <w:t>学练搓球、削球、</w:t>
            </w:r>
            <w:r>
              <w:rPr>
                <w:spacing w:val="3"/>
              </w:rPr>
              <w:t xml:space="preserve"> </w:t>
            </w:r>
            <w:r>
              <w:rPr>
                <w:spacing w:val="-13"/>
              </w:rPr>
              <w:t>直拍横打、弧圈球</w:t>
            </w:r>
            <w:r>
              <w:rPr>
                <w:spacing w:val="1"/>
              </w:rPr>
              <w:t xml:space="preserve">  </w:t>
            </w:r>
            <w:r>
              <w:rPr/>
              <w:t>等基本动作技术， </w:t>
            </w:r>
            <w:r>
              <w:rPr>
                <w:spacing w:val="-13"/>
              </w:rPr>
              <w:t>推挡侧身攻球等组</w:t>
            </w:r>
            <w:r>
              <w:rPr>
                <w:spacing w:val="2"/>
              </w:rPr>
              <w:t xml:space="preserve">  </w:t>
            </w:r>
            <w:r>
              <w:rPr>
                <w:spacing w:val="-13"/>
              </w:rPr>
              <w:t>合动作技术，双打</w:t>
            </w:r>
            <w:r>
              <w:rPr>
                <w:spacing w:val="1"/>
              </w:rPr>
              <w:t xml:space="preserve">  </w:t>
            </w:r>
            <w:r>
              <w:rPr>
                <w:spacing w:val="-10"/>
              </w:rPr>
              <w:t>站位、移动技术和</w:t>
            </w:r>
            <w:r>
              <w:rPr>
                <w:spacing w:val="2"/>
              </w:rPr>
              <w:t xml:space="preserve">  </w:t>
            </w:r>
            <w:r>
              <w:rPr>
                <w:spacing w:val="-11"/>
              </w:rPr>
              <w:t>多种战术配合；理</w:t>
            </w:r>
            <w:r>
              <w:rPr>
                <w:spacing w:val="1"/>
              </w:rPr>
              <w:t xml:space="preserve">  </w:t>
            </w:r>
            <w:r>
              <w:rPr>
                <w:spacing w:val="-13"/>
              </w:rPr>
              <w:t>解乒乓球动作技术</w:t>
            </w:r>
            <w:r>
              <w:rPr>
                <w:spacing w:val="2"/>
              </w:rPr>
              <w:t xml:space="preserve">  </w:t>
            </w:r>
            <w:r>
              <w:rPr>
                <w:spacing w:val="-11"/>
              </w:rPr>
              <w:t>的基本原理和乒乓</w:t>
            </w:r>
            <w:r>
              <w:rPr>
                <w:spacing w:val="1"/>
              </w:rPr>
              <w:t xml:space="preserve">  </w:t>
            </w:r>
            <w:r>
              <w:rPr>
                <w:spacing w:val="-9"/>
              </w:rPr>
              <w:t>球运动的文化，制</w:t>
            </w:r>
            <w:r>
              <w:rPr>
                <w:spacing w:val="6"/>
              </w:rPr>
              <w:t xml:space="preserve"> </w:t>
            </w:r>
            <w:r>
              <w:rPr>
                <w:spacing w:val="-10"/>
              </w:rPr>
              <w:t>订并实施乒乓球学</w:t>
            </w:r>
            <w:r>
              <w:rPr/>
              <w:t xml:space="preserve">  </w:t>
            </w:r>
            <w:r>
              <w:rPr>
                <w:spacing w:val="-9"/>
              </w:rPr>
              <w:t>练计划。</w:t>
            </w:r>
          </w:p>
        </w:tc>
      </w:tr>
    </w:tbl>
    <w:p>
      <w:pPr>
        <w:pStyle w:val="BodyText"/>
        <w:rPr/>
      </w:pPr>
      <w:r/>
    </w:p>
    <w:p>
      <w:pPr>
        <w:sectPr>
          <w:footerReference w:type="default" r:id="rId52"/>
          <w:pgSz w:w="10440" w:h="14740"/>
          <w:pgMar w:top="400" w:right="1489" w:bottom="1194" w:left="1566" w:header="0" w:footer="1059" w:gutter="0"/>
        </w:sectPr>
        <w:rPr/>
      </w:pPr>
    </w:p>
    <w:p>
      <w:pPr>
        <w:pStyle w:val="BodyText"/>
        <w:spacing w:line="375" w:lineRule="auto"/>
        <w:rPr/>
      </w:pPr>
      <w:r/>
    </w:p>
    <w:p>
      <w:pPr>
        <w:spacing w:before="62"/>
        <w:rPr>
          <w:rFonts w:ascii="SimSun" w:hAnsi="SimSun" w:eastAsia="SimSun" w:cs="SimSun"/>
          <w:sz w:val="19"/>
          <w:szCs w:val="19"/>
        </w:rPr>
      </w:pPr>
      <w:r>
        <w:rPr>
          <w:rFonts w:ascii="SimSun" w:hAnsi="SimSun" w:eastAsia="SimSun" w:cs="SimSun"/>
          <w:sz w:val="19"/>
          <w:szCs w:val="19"/>
          <w:position w:val="-6"/>
        </w:rPr>
        <w:drawing>
          <wp:inline distT="0" distB="0" distL="0" distR="0">
            <wp:extent cx="165072" cy="184108"/>
            <wp:effectExtent l="0" t="0" r="0" b="0"/>
            <wp:docPr id="8" name="IM 8"/>
            <wp:cNvGraphicFramePr/>
            <a:graphic>
              <a:graphicData uri="http://schemas.openxmlformats.org/drawingml/2006/picture">
                <pic:pic>
                  <pic:nvPicPr>
                    <pic:cNvPr id="8" name="IM 8"/>
                    <pic:cNvPicPr/>
                  </pic:nvPicPr>
                  <pic:blipFill>
                    <a:blip r:embed="rId54"/>
                    <a:stretch>
                      <a:fillRect/>
                    </a:stretch>
                  </pic:blipFill>
                  <pic:spPr>
                    <a:xfrm rot="0">
                      <a:off x="0" y="0"/>
                      <a:ext cx="165072" cy="184108"/>
                    </a:xfrm>
                    <a:prstGeom prst="rect">
                      <a:avLst/>
                    </a:prstGeom>
                  </pic:spPr>
                </pic:pic>
              </a:graphicData>
            </a:graphic>
          </wp:inline>
        </w:drawing>
      </w:r>
      <w:r>
        <w:rPr>
          <w:rFonts w:ascii="SimSun" w:hAnsi="SimSun" w:eastAsia="SimSun" w:cs="SimSun"/>
          <w:sz w:val="19"/>
          <w:szCs w:val="19"/>
          <w:b/>
          <w:bCs/>
          <w:spacing w:val="16"/>
        </w:rPr>
        <w:t>义务教育</w:t>
      </w:r>
      <w:r>
        <w:rPr>
          <w:rFonts w:ascii="SimSun" w:hAnsi="SimSun" w:eastAsia="SimSun" w:cs="SimSun"/>
          <w:sz w:val="19"/>
          <w:szCs w:val="19"/>
          <w:spacing w:val="-9"/>
        </w:rPr>
        <w:t xml:space="preserve"> </w:t>
      </w:r>
      <w:r>
        <w:rPr>
          <w:rFonts w:ascii="SimSun" w:hAnsi="SimSun" w:eastAsia="SimSun" w:cs="SimSun"/>
          <w:sz w:val="19"/>
          <w:szCs w:val="19"/>
          <w:spacing w:val="16"/>
        </w:rPr>
        <w:t>体育与健康课程标准(2022年版)</w:t>
      </w:r>
    </w:p>
    <w:p>
      <w:pPr>
        <w:pStyle w:val="BodyText"/>
        <w:spacing w:line="349" w:lineRule="auto"/>
        <w:rPr/>
      </w:pPr>
      <w:r/>
    </w:p>
    <w:p>
      <w:pPr>
        <w:ind w:left="6933"/>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80" w:lineRule="exact"/>
        <w:rPr/>
      </w:pPr>
      <w:r/>
    </w:p>
    <w:tbl>
      <w:tblPr>
        <w:tblStyle w:val="TableNormal"/>
        <w:tblW w:w="7264" w:type="dxa"/>
        <w:tblInd w:w="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688"/>
        <w:gridCol w:w="1717"/>
        <w:gridCol w:w="1767"/>
      </w:tblGrid>
      <w:tr>
        <w:trPr>
          <w:trHeight w:val="39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72" w:type="dxa"/>
            <w:vAlign w:val="top"/>
            <w:gridSpan w:val="3"/>
          </w:tcPr>
          <w:p>
            <w:pPr>
              <w:pStyle w:val="TableText"/>
              <w:ind w:left="1966"/>
              <w:spacing w:before="91" w:line="220" w:lineRule="auto"/>
              <w:rPr/>
            </w:pPr>
            <w:r>
              <w:rPr>
                <w:b/>
                <w:bCs/>
                <w:spacing w:val="-4"/>
              </w:rPr>
              <w:t>项目具体要求</w:t>
            </w:r>
          </w:p>
        </w:tc>
      </w:tr>
      <w:tr>
        <w:trPr>
          <w:trHeight w:val="380"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88" w:type="dxa"/>
            <w:vAlign w:val="top"/>
          </w:tcPr>
          <w:p>
            <w:pPr>
              <w:pStyle w:val="TableText"/>
              <w:ind w:left="636"/>
              <w:spacing w:before="87" w:line="221" w:lineRule="auto"/>
              <w:rPr/>
            </w:pPr>
            <w:r>
              <w:rPr>
                <w:b/>
                <w:bCs/>
                <w:spacing w:val="-6"/>
              </w:rPr>
              <w:t>足球</w:t>
            </w:r>
          </w:p>
        </w:tc>
        <w:tc>
          <w:tcPr>
            <w:shd w:val="clear" w:fill="DCDCDC"/>
            <w:tcW w:w="1717" w:type="dxa"/>
            <w:vAlign w:val="top"/>
          </w:tcPr>
          <w:p>
            <w:pPr>
              <w:pStyle w:val="TableText"/>
              <w:ind w:left="648"/>
              <w:spacing w:before="87" w:line="221" w:lineRule="auto"/>
              <w:rPr/>
            </w:pPr>
            <w:r>
              <w:rPr>
                <w:b/>
                <w:bCs/>
                <w:spacing w:val="-5"/>
              </w:rPr>
              <w:t>篮球</w:t>
            </w:r>
          </w:p>
        </w:tc>
        <w:tc>
          <w:tcPr>
            <w:shd w:val="clear" w:fill="DCDCDC"/>
            <w:tcW w:w="1767" w:type="dxa"/>
            <w:vAlign w:val="top"/>
          </w:tcPr>
          <w:p>
            <w:pPr>
              <w:pStyle w:val="TableText"/>
              <w:ind w:left="571"/>
              <w:spacing w:before="87" w:line="221" w:lineRule="auto"/>
              <w:rPr/>
            </w:pPr>
            <w:r>
              <w:rPr>
                <w:b/>
                <w:bCs/>
                <w:spacing w:val="-5"/>
              </w:rPr>
              <w:t>乒乓球</w:t>
            </w:r>
          </w:p>
        </w:tc>
      </w:tr>
      <w:tr>
        <w:trPr>
          <w:trHeight w:val="3536" w:hRule="atLeast"/>
        </w:trPr>
        <w:tc>
          <w:tcPr>
            <w:tcW w:w="494" w:type="dxa"/>
            <w:vAlign w:val="top"/>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4"/>
              <w:spacing w:before="68" w:line="220" w:lineRule="auto"/>
              <w:rPr/>
            </w:pPr>
            <w:r>
              <w:rPr>
                <w:spacing w:val="6"/>
              </w:rPr>
              <w:t>技战</w:t>
            </w:r>
          </w:p>
          <w:p>
            <w:pPr>
              <w:pStyle w:val="TableText"/>
              <w:ind w:left="15" w:right="48" w:firstLine="9"/>
              <w:spacing w:before="89" w:line="294" w:lineRule="auto"/>
              <w:rPr/>
            </w:pPr>
            <w:r>
              <w:rPr>
                <w:spacing w:val="-5"/>
              </w:rPr>
              <w:t>术运</w:t>
            </w:r>
            <w:r>
              <w:rPr/>
              <w:t xml:space="preserve"> </w:t>
            </w:r>
            <w:r>
              <w:rPr/>
              <w:t>用</w:t>
            </w:r>
          </w:p>
        </w:tc>
        <w:tc>
          <w:tcPr>
            <w:tcW w:w="1598" w:type="dxa"/>
            <w:vAlign w:val="top"/>
          </w:tcPr>
          <w:p>
            <w:pPr>
              <w:pStyle w:val="TableText"/>
              <w:ind w:left="50" w:right="37"/>
              <w:spacing w:before="99" w:line="300" w:lineRule="auto"/>
              <w:jc w:val="both"/>
              <w:rPr/>
            </w:pPr>
            <w:r>
              <w:rPr>
                <w:spacing w:val="2"/>
              </w:rPr>
              <w:t>在所学球类运动</w:t>
            </w:r>
            <w:r>
              <w:rPr/>
              <w:t xml:space="preserve"> </w:t>
            </w:r>
            <w:r>
              <w:rPr>
                <w:spacing w:val="4"/>
              </w:rPr>
              <w:t>项目的对抗练习</w:t>
            </w:r>
            <w:r>
              <w:rPr/>
              <w:t xml:space="preserve"> </w:t>
            </w:r>
            <w:r>
              <w:rPr>
                <w:spacing w:val="1"/>
              </w:rPr>
              <w:t>中运用多种攻防</w:t>
            </w:r>
            <w:r>
              <w:rPr>
                <w:spacing w:val="3"/>
              </w:rPr>
              <w:t xml:space="preserve"> </w:t>
            </w:r>
            <w:r>
              <w:rPr>
                <w:spacing w:val="1"/>
              </w:rPr>
              <w:t>技战术。</w:t>
            </w:r>
          </w:p>
        </w:tc>
        <w:tc>
          <w:tcPr>
            <w:tcW w:w="1688" w:type="dxa"/>
            <w:vAlign w:val="top"/>
          </w:tcPr>
          <w:p>
            <w:pPr>
              <w:pStyle w:val="TableText"/>
              <w:ind w:left="63" w:firstLine="122"/>
              <w:spacing w:before="79" w:line="303" w:lineRule="auto"/>
              <w:rPr/>
            </w:pPr>
            <w:r>
              <w:rPr>
                <w:spacing w:val="-9"/>
              </w:rPr>
              <w:t>在足球对抗练习</w:t>
            </w:r>
            <w:r>
              <w:rPr>
                <w:spacing w:val="4"/>
              </w:rPr>
              <w:t xml:space="preserve"> </w:t>
            </w:r>
            <w:r>
              <w:rPr>
                <w:spacing w:val="-9"/>
              </w:rPr>
              <w:t>中灵活运用运球、</w:t>
            </w:r>
            <w:r>
              <w:rPr>
                <w:spacing w:val="5"/>
              </w:rPr>
              <w:t xml:space="preserve"> </w:t>
            </w:r>
            <w:r>
              <w:rPr>
                <w:spacing w:val="-14"/>
              </w:rPr>
              <w:t>传球、射门等基</w:t>
            </w:r>
            <w:r>
              <w:rPr>
                <w:spacing w:val="1"/>
              </w:rPr>
              <w:t xml:space="preserve">   </w:t>
            </w:r>
            <w:r>
              <w:rPr>
                <w:spacing w:val="-14"/>
              </w:rPr>
              <w:t>本动作技术和组</w:t>
            </w:r>
            <w:r>
              <w:rPr/>
              <w:t xml:space="preserve">   </w:t>
            </w:r>
            <w:r>
              <w:rPr>
                <w:spacing w:val="-10"/>
              </w:rPr>
              <w:t>合动作技术，以</w:t>
            </w:r>
            <w:r>
              <w:rPr/>
              <w:t xml:space="preserve">   </w:t>
            </w:r>
            <w:r>
              <w:rPr>
                <w:spacing w:val="4"/>
              </w:rPr>
              <w:t>及支援、接应、</w:t>
            </w:r>
            <w:r>
              <w:rPr/>
              <w:t xml:space="preserve">  </w:t>
            </w:r>
            <w:r>
              <w:rPr>
                <w:spacing w:val="-11"/>
              </w:rPr>
              <w:t>盯人、压迫、协</w:t>
            </w:r>
            <w:r>
              <w:rPr/>
              <w:t xml:space="preserve">   </w:t>
            </w:r>
            <w:r>
              <w:rPr>
                <w:spacing w:val="-11"/>
              </w:rPr>
              <w:t>防与保护、任意</w:t>
            </w:r>
            <w:r>
              <w:rPr>
                <w:spacing w:val="1"/>
              </w:rPr>
              <w:t xml:space="preserve">   </w:t>
            </w:r>
            <w:r>
              <w:rPr>
                <w:spacing w:val="-14"/>
              </w:rPr>
              <w:t>球和角球定位球</w:t>
            </w:r>
            <w:r>
              <w:rPr>
                <w:spacing w:val="1"/>
              </w:rPr>
              <w:t xml:space="preserve">   </w:t>
            </w:r>
            <w:r>
              <w:rPr>
                <w:spacing w:val="-7"/>
              </w:rPr>
              <w:t>等攻防战术。</w:t>
            </w:r>
          </w:p>
        </w:tc>
        <w:tc>
          <w:tcPr>
            <w:tcW w:w="1717" w:type="dxa"/>
            <w:vAlign w:val="top"/>
          </w:tcPr>
          <w:p>
            <w:pPr>
              <w:pStyle w:val="TableText"/>
              <w:ind w:left="15" w:firstLine="94"/>
              <w:spacing w:before="78" w:line="307" w:lineRule="auto"/>
              <w:rPr/>
            </w:pPr>
            <w:r>
              <w:rPr>
                <w:spacing w:val="-7"/>
              </w:rPr>
              <w:t>在篮球对抗练习</w:t>
            </w:r>
            <w:r>
              <w:rPr/>
              <w:t xml:space="preserve">  </w:t>
            </w:r>
            <w:r>
              <w:rPr>
                <w:spacing w:val="1"/>
              </w:rPr>
              <w:t>中灵活运用传球、</w:t>
            </w:r>
            <w:r>
              <w:rPr>
                <w:spacing w:val="2"/>
              </w:rPr>
              <w:t xml:space="preserve"> </w:t>
            </w:r>
            <w:r>
              <w:rPr>
                <w:spacing w:val="1"/>
              </w:rPr>
              <w:t>运球、投篮等基</w:t>
            </w:r>
            <w:r>
              <w:rPr/>
              <w:t xml:space="preserve">   </w:t>
            </w:r>
            <w:r>
              <w:rPr>
                <w:spacing w:val="1"/>
              </w:rPr>
              <w:t>本动作技术和组</w:t>
            </w:r>
            <w:r>
              <w:rPr/>
              <w:t xml:space="preserve">   </w:t>
            </w:r>
            <w:r>
              <w:rPr>
                <w:spacing w:val="5"/>
              </w:rPr>
              <w:t>合动作技术，以</w:t>
            </w:r>
            <w:r>
              <w:rPr/>
              <w:t xml:space="preserve">  </w:t>
            </w:r>
            <w:r>
              <w:rPr>
                <w:spacing w:val="1"/>
              </w:rPr>
              <w:t>及快攻、传切配   </w:t>
            </w:r>
            <w:r>
              <w:rPr>
                <w:spacing w:val="4"/>
              </w:rPr>
              <w:t>合、掩护、协防</w:t>
            </w:r>
            <w:r>
              <w:rPr/>
              <w:t xml:space="preserve">   </w:t>
            </w:r>
            <w:r>
              <w:rPr>
                <w:spacing w:val="-2"/>
              </w:rPr>
              <w:t>等攻防战术。</w:t>
            </w:r>
          </w:p>
        </w:tc>
        <w:tc>
          <w:tcPr>
            <w:tcW w:w="1767" w:type="dxa"/>
            <w:vAlign w:val="top"/>
          </w:tcPr>
          <w:p>
            <w:pPr>
              <w:pStyle w:val="TableText"/>
              <w:ind w:left="58"/>
              <w:spacing w:before="98" w:line="302" w:lineRule="auto"/>
              <w:rPr/>
            </w:pPr>
            <w:r>
              <w:rPr>
                <w:spacing w:val="2"/>
              </w:rPr>
              <w:t>在乒乓球对抗练习</w:t>
            </w:r>
            <w:r>
              <w:rPr>
                <w:spacing w:val="1"/>
              </w:rPr>
              <w:t xml:space="preserve"> </w:t>
            </w:r>
            <w:r>
              <w:rPr>
                <w:spacing w:val="-1"/>
              </w:rPr>
              <w:t>中运用发球和接发</w:t>
            </w:r>
            <w:r>
              <w:rPr>
                <w:spacing w:val="5"/>
              </w:rPr>
              <w:t xml:space="preserve"> </w:t>
            </w:r>
            <w:r>
              <w:rPr>
                <w:spacing w:val="-3"/>
              </w:rPr>
              <w:t>球、攻球、搓球等</w:t>
            </w:r>
            <w:r>
              <w:rPr>
                <w:spacing w:val="4"/>
              </w:rPr>
              <w:t xml:space="preserve"> </w:t>
            </w:r>
            <w:r>
              <w:rPr>
                <w:spacing w:val="-3"/>
              </w:rPr>
              <w:t>基本动作技术和组</w:t>
            </w:r>
            <w:r>
              <w:rPr>
                <w:spacing w:val="4"/>
              </w:rPr>
              <w:t xml:space="preserve"> </w:t>
            </w:r>
            <w:r>
              <w:rPr/>
              <w:t>合动作技术，以及 </w:t>
            </w:r>
            <w:r>
              <w:rPr>
                <w:spacing w:val="-3"/>
              </w:rPr>
              <w:t>对攻、拉攻、搓</w:t>
            </w:r>
          </w:p>
          <w:p>
            <w:pPr>
              <w:pStyle w:val="TableText"/>
              <w:ind w:left="58" w:right="1"/>
              <w:spacing w:before="2" w:line="304" w:lineRule="auto"/>
              <w:rPr/>
            </w:pPr>
            <w:r>
              <w:rPr>
                <w:spacing w:val="-2"/>
              </w:rPr>
              <w:t>攻、双打比赛前三</w:t>
            </w:r>
            <w:r>
              <w:rPr>
                <w:spacing w:val="5"/>
              </w:rPr>
              <w:t xml:space="preserve"> </w:t>
            </w:r>
            <w:r>
              <w:rPr>
                <w:spacing w:val="2"/>
              </w:rPr>
              <w:t>板、相持球技术和</w:t>
            </w:r>
            <w:r>
              <w:rPr/>
              <w:t xml:space="preserve"> </w:t>
            </w:r>
            <w:r>
              <w:rPr>
                <w:spacing w:val="4"/>
              </w:rPr>
              <w:t>发球抢攻等攻防</w:t>
            </w:r>
          </w:p>
          <w:p>
            <w:pPr>
              <w:pStyle w:val="TableText"/>
              <w:ind w:left="77"/>
              <w:spacing w:line="219" w:lineRule="auto"/>
              <w:rPr/>
            </w:pPr>
            <w:r>
              <w:rPr>
                <w:spacing w:val="-2"/>
              </w:rPr>
              <w:t>战术。</w:t>
            </w:r>
          </w:p>
        </w:tc>
      </w:tr>
      <w:tr>
        <w:trPr>
          <w:trHeight w:val="2188" w:hRule="atLeast"/>
        </w:trPr>
        <w:tc>
          <w:tcPr>
            <w:tcW w:w="494" w:type="dxa"/>
            <w:vAlign w:val="top"/>
          </w:tcPr>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pStyle w:val="TableText"/>
              <w:ind w:left="24"/>
              <w:spacing w:before="69" w:line="221" w:lineRule="auto"/>
              <w:rPr/>
            </w:pPr>
            <w:r>
              <w:rPr>
                <w:spacing w:val="-3"/>
              </w:rPr>
              <w:t>体能</w:t>
            </w:r>
          </w:p>
        </w:tc>
        <w:tc>
          <w:tcPr>
            <w:tcW w:w="1598" w:type="dxa"/>
            <w:vAlign w:val="top"/>
          </w:tcPr>
          <w:p>
            <w:pPr>
              <w:pStyle w:val="TableText"/>
              <w:ind w:left="50" w:right="52"/>
              <w:spacing w:before="92" w:line="305" w:lineRule="auto"/>
              <w:jc w:val="both"/>
              <w:rPr/>
            </w:pPr>
            <w:r>
              <w:rPr>
                <w:spacing w:val="2"/>
              </w:rPr>
              <w:t>在所学球类运动</w:t>
            </w:r>
            <w:r>
              <w:rPr/>
              <w:t xml:space="preserve"> </w:t>
            </w:r>
            <w:r>
              <w:rPr>
                <w:spacing w:val="1"/>
              </w:rPr>
              <w:t>项目中提高体能</w:t>
            </w:r>
            <w:r>
              <w:rPr>
                <w:spacing w:val="2"/>
              </w:rPr>
              <w:t xml:space="preserve"> </w:t>
            </w:r>
            <w:r>
              <w:rPr>
                <w:spacing w:val="-2"/>
              </w:rPr>
              <w:t>水平。</w:t>
            </w:r>
          </w:p>
        </w:tc>
        <w:tc>
          <w:tcPr>
            <w:tcW w:w="1688" w:type="dxa"/>
            <w:vAlign w:val="top"/>
          </w:tcPr>
          <w:p>
            <w:pPr>
              <w:pStyle w:val="TableText"/>
              <w:ind w:left="73" w:right="119" w:hanging="10"/>
              <w:spacing w:before="94" w:line="303" w:lineRule="auto"/>
              <w:rPr/>
            </w:pPr>
            <w:r>
              <w:rPr>
                <w:spacing w:val="-2"/>
              </w:rPr>
              <w:t>在足球运动中提</w:t>
            </w:r>
            <w:r>
              <w:rPr>
                <w:spacing w:val="5"/>
              </w:rPr>
              <w:t xml:space="preserve"> </w:t>
            </w:r>
            <w:r>
              <w:rPr>
                <w:spacing w:val="2"/>
              </w:rPr>
              <w:t>高体能水平，如</w:t>
            </w:r>
          </w:p>
          <w:p>
            <w:pPr>
              <w:pStyle w:val="TableText"/>
              <w:ind w:left="63" w:firstLine="129"/>
              <w:spacing w:before="2" w:line="305" w:lineRule="auto"/>
              <w:rPr/>
            </w:pPr>
            <w:r>
              <w:rPr>
                <w:spacing w:val="2"/>
              </w:rPr>
              <w:t>通过不同距离的</w:t>
            </w:r>
            <w:r>
              <w:rPr/>
              <w:t xml:space="preserve"> </w:t>
            </w:r>
            <w:r>
              <w:rPr>
                <w:spacing w:val="1"/>
              </w:rPr>
              <w:t>定时运球、传球</w:t>
            </w:r>
            <w:r>
              <w:rPr/>
              <w:t xml:space="preserve">  </w:t>
            </w:r>
            <w:r>
              <w:rPr>
                <w:spacing w:val="-2"/>
              </w:rPr>
              <w:t>练习提高心肺耐</w:t>
            </w:r>
            <w:r>
              <w:rPr/>
              <w:t xml:space="preserve">  </w:t>
            </w:r>
            <w:r>
              <w:rPr>
                <w:spacing w:val="1"/>
              </w:rPr>
              <w:t>力等。</w:t>
            </w:r>
          </w:p>
        </w:tc>
        <w:tc>
          <w:tcPr>
            <w:tcW w:w="1717" w:type="dxa"/>
            <w:vAlign w:val="top"/>
          </w:tcPr>
          <w:p>
            <w:pPr>
              <w:pStyle w:val="TableText"/>
              <w:ind w:left="55" w:right="42" w:firstLine="59"/>
              <w:spacing w:before="93" w:line="304" w:lineRule="auto"/>
              <w:jc w:val="both"/>
              <w:rPr/>
            </w:pPr>
            <w:r>
              <w:rPr>
                <w:spacing w:val="-2"/>
              </w:rPr>
              <w:t>在篮球运动中提</w:t>
            </w:r>
            <w:r>
              <w:rPr>
                <w:spacing w:val="2"/>
              </w:rPr>
              <w:t xml:space="preserve">  </w:t>
            </w:r>
            <w:r>
              <w:rPr>
                <w:spacing w:val="10"/>
              </w:rPr>
              <w:t>高体能水平，如</w:t>
            </w:r>
            <w:r>
              <w:rPr>
                <w:spacing w:val="4"/>
              </w:rPr>
              <w:t xml:space="preserve"> </w:t>
            </w:r>
            <w:r>
              <w:rPr>
                <w:spacing w:val="12"/>
              </w:rPr>
              <w:t>通过摸篮板练习</w:t>
            </w:r>
            <w:r>
              <w:rPr>
                <w:spacing w:val="4"/>
              </w:rPr>
              <w:t xml:space="preserve"> </w:t>
            </w:r>
            <w:r>
              <w:rPr>
                <w:spacing w:val="-12"/>
              </w:rPr>
              <w:t>提</w:t>
            </w:r>
            <w:r>
              <w:rPr>
                <w:spacing w:val="-15"/>
              </w:rPr>
              <w:t xml:space="preserve"> </w:t>
            </w:r>
            <w:r>
              <w:rPr>
                <w:spacing w:val="-12"/>
              </w:rPr>
              <w:t>高</w:t>
            </w:r>
            <w:r>
              <w:rPr>
                <w:spacing w:val="-19"/>
              </w:rPr>
              <w:t xml:space="preserve"> </w:t>
            </w:r>
            <w:r>
              <w:rPr>
                <w:spacing w:val="-12"/>
              </w:rPr>
              <w:t>下</w:t>
            </w:r>
            <w:r>
              <w:rPr>
                <w:spacing w:val="-24"/>
              </w:rPr>
              <w:t xml:space="preserve"> </w:t>
            </w:r>
            <w:r>
              <w:rPr>
                <w:spacing w:val="-12"/>
              </w:rPr>
              <w:t>肢</w:t>
            </w:r>
            <w:r>
              <w:rPr>
                <w:spacing w:val="-26"/>
              </w:rPr>
              <w:t xml:space="preserve"> </w:t>
            </w:r>
            <w:r>
              <w:rPr>
                <w:spacing w:val="-12"/>
              </w:rPr>
              <w:t>爆</w:t>
            </w:r>
            <w:r>
              <w:rPr>
                <w:spacing w:val="-22"/>
              </w:rPr>
              <w:t xml:space="preserve"> </w:t>
            </w:r>
            <w:r>
              <w:rPr>
                <w:spacing w:val="-12"/>
              </w:rPr>
              <w:t>发</w:t>
            </w:r>
            <w:r>
              <w:rPr/>
              <w:t xml:space="preserve"> </w:t>
            </w:r>
            <w:r>
              <w:rPr>
                <w:spacing w:val="4"/>
              </w:rPr>
              <w:t>力等。</w:t>
            </w:r>
          </w:p>
        </w:tc>
        <w:tc>
          <w:tcPr>
            <w:tcW w:w="1767" w:type="dxa"/>
            <w:vAlign w:val="top"/>
          </w:tcPr>
          <w:p>
            <w:pPr>
              <w:pStyle w:val="TableText"/>
              <w:ind w:left="58" w:right="10"/>
              <w:spacing w:before="92" w:line="303" w:lineRule="auto"/>
              <w:jc w:val="both"/>
              <w:rPr/>
            </w:pPr>
            <w:r>
              <w:rPr>
                <w:spacing w:val="-1"/>
              </w:rPr>
              <w:t>在乒乓球运动中提</w:t>
            </w:r>
            <w:r>
              <w:rPr/>
              <w:t xml:space="preserve"> </w:t>
            </w:r>
            <w:r>
              <w:rPr>
                <w:spacing w:val="1"/>
              </w:rPr>
              <w:t>高体能水平，如通</w:t>
            </w:r>
            <w:r>
              <w:rPr/>
              <w:t xml:space="preserve"> </w:t>
            </w:r>
            <w:r>
              <w:rPr>
                <w:spacing w:val="-2"/>
              </w:rPr>
              <w:t>过连续攻球练习提</w:t>
            </w:r>
            <w:r>
              <w:rPr>
                <w:spacing w:val="5"/>
              </w:rPr>
              <w:t xml:space="preserve"> </w:t>
            </w:r>
            <w:r>
              <w:rPr/>
              <w:t>高心肺耐力等。</w:t>
            </w:r>
          </w:p>
        </w:tc>
      </w:tr>
      <w:tr>
        <w:trPr>
          <w:trHeight w:val="3242" w:hRule="atLeast"/>
        </w:trPr>
        <w:tc>
          <w:tcPr>
            <w:tcW w:w="494" w:type="dxa"/>
            <w:vAlign w:val="top"/>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pStyle w:val="TableText"/>
              <w:ind w:left="24"/>
              <w:spacing w:before="68" w:line="221" w:lineRule="auto"/>
              <w:rPr/>
            </w:pPr>
            <w:r>
              <w:rPr>
                <w:spacing w:val="-3"/>
              </w:rPr>
              <w:t>展示</w:t>
            </w:r>
          </w:p>
          <w:p>
            <w:pPr>
              <w:pStyle w:val="TableText"/>
              <w:ind w:left="15" w:right="26" w:firstLine="9"/>
              <w:spacing w:before="91" w:line="306" w:lineRule="auto"/>
              <w:rPr/>
            </w:pPr>
            <w:r>
              <w:rPr>
                <w:spacing w:val="6"/>
              </w:rPr>
              <w:t>或比</w:t>
            </w:r>
            <w:r>
              <w:rPr/>
              <w:t xml:space="preserve"> </w:t>
            </w:r>
            <w:r>
              <w:rPr/>
              <w:t>赛</w:t>
            </w:r>
          </w:p>
        </w:tc>
        <w:tc>
          <w:tcPr>
            <w:tcW w:w="1598" w:type="dxa"/>
            <w:vAlign w:val="top"/>
          </w:tcPr>
          <w:p>
            <w:pPr>
              <w:pStyle w:val="TableText"/>
              <w:ind w:left="50"/>
              <w:spacing w:before="95" w:line="219" w:lineRule="auto"/>
              <w:rPr/>
            </w:pPr>
            <w:r>
              <w:rPr>
                <w:spacing w:val="4"/>
              </w:rPr>
              <w:t>积极参与班级内</w:t>
            </w:r>
          </w:p>
          <w:p>
            <w:pPr>
              <w:pStyle w:val="TableText"/>
              <w:ind w:left="50"/>
              <w:spacing w:before="90" w:line="219" w:lineRule="auto"/>
              <w:rPr/>
            </w:pPr>
            <w:r>
              <w:rPr>
                <w:spacing w:val="1"/>
              </w:rPr>
              <w:t>的教学比赛，在</w:t>
            </w:r>
          </w:p>
          <w:p>
            <w:pPr>
              <w:pStyle w:val="TableText"/>
              <w:ind w:left="50"/>
              <w:spacing w:before="110" w:line="219" w:lineRule="auto"/>
              <w:rPr/>
            </w:pPr>
            <w:r>
              <w:rPr>
                <w:spacing w:val="1"/>
              </w:rPr>
              <w:t>比赛中正确并熟</w:t>
            </w:r>
          </w:p>
          <w:p>
            <w:pPr>
              <w:pStyle w:val="TableText"/>
              <w:ind w:left="161"/>
              <w:spacing w:before="81" w:line="220" w:lineRule="auto"/>
              <w:rPr/>
            </w:pPr>
            <w:r>
              <w:rPr>
                <w:spacing w:val="-2"/>
              </w:rPr>
              <w:t>练运用所学技</w:t>
            </w:r>
          </w:p>
          <w:p>
            <w:pPr>
              <w:pStyle w:val="TableText"/>
              <w:ind w:left="81"/>
              <w:spacing w:before="100" w:line="219" w:lineRule="auto"/>
              <w:rPr/>
            </w:pPr>
            <w:r>
              <w:rPr>
                <w:spacing w:val="-2"/>
              </w:rPr>
              <w:t>战术。</w:t>
            </w:r>
          </w:p>
        </w:tc>
        <w:tc>
          <w:tcPr>
            <w:tcW w:w="1688" w:type="dxa"/>
            <w:vAlign w:val="top"/>
          </w:tcPr>
          <w:p>
            <w:pPr>
              <w:pStyle w:val="TableText"/>
              <w:ind w:left="63" w:firstLine="128"/>
              <w:spacing w:before="94" w:line="305" w:lineRule="auto"/>
              <w:rPr/>
            </w:pPr>
            <w:r>
              <w:rPr>
                <w:spacing w:val="2"/>
              </w:rPr>
              <w:t>积极参与班级内</w:t>
            </w:r>
            <w:r>
              <w:rPr>
                <w:spacing w:val="1"/>
              </w:rPr>
              <w:t xml:space="preserve"> </w:t>
            </w:r>
            <w:r>
              <w:rPr>
                <w:spacing w:val="-1"/>
              </w:rPr>
              <w:t>足球五对五、七</w:t>
            </w:r>
            <w:r>
              <w:rPr>
                <w:spacing w:val="1"/>
              </w:rPr>
              <w:t xml:space="preserve">  </w:t>
            </w:r>
            <w:r>
              <w:rPr>
                <w:spacing w:val="-3"/>
              </w:rPr>
              <w:t>对七教学比赛，</w:t>
            </w:r>
          </w:p>
          <w:p>
            <w:pPr>
              <w:pStyle w:val="TableText"/>
              <w:ind w:right="21"/>
              <w:spacing w:before="10" w:line="219" w:lineRule="auto"/>
              <w:jc w:val="right"/>
              <w:rPr/>
            </w:pPr>
            <w:r>
              <w:rPr>
                <w:spacing w:val="-1"/>
              </w:rPr>
              <w:t>在比赛中正确并</w:t>
            </w:r>
          </w:p>
          <w:p>
            <w:pPr>
              <w:pStyle w:val="TableText"/>
              <w:ind w:right="6"/>
              <w:spacing w:before="101" w:line="220" w:lineRule="auto"/>
              <w:jc w:val="right"/>
              <w:rPr/>
            </w:pPr>
            <w:r>
              <w:rPr>
                <w:spacing w:val="1"/>
              </w:rPr>
              <w:t>熟练运用所学足</w:t>
            </w:r>
          </w:p>
          <w:p>
            <w:pPr>
              <w:pStyle w:val="TableText"/>
              <w:ind w:left="73" w:firstLine="119"/>
              <w:spacing w:before="67" w:line="308" w:lineRule="auto"/>
              <w:rPr/>
            </w:pPr>
            <w:r>
              <w:rPr>
                <w:spacing w:val="2"/>
              </w:rPr>
              <w:t>球动作技术，与</w:t>
            </w:r>
            <w:r>
              <w:rPr/>
              <w:t xml:space="preserve"> </w:t>
            </w:r>
            <w:r>
              <w:rPr>
                <w:spacing w:val="-13"/>
              </w:rPr>
              <w:t>同</w:t>
            </w:r>
            <w:r>
              <w:rPr>
                <w:spacing w:val="-24"/>
              </w:rPr>
              <w:t xml:space="preserve"> </w:t>
            </w:r>
            <w:r>
              <w:rPr>
                <w:spacing w:val="-13"/>
              </w:rPr>
              <w:t>伴</w:t>
            </w:r>
            <w:r>
              <w:rPr>
                <w:spacing w:val="-24"/>
              </w:rPr>
              <w:t xml:space="preserve"> </w:t>
            </w:r>
            <w:r>
              <w:rPr>
                <w:spacing w:val="-13"/>
              </w:rPr>
              <w:t>完</w:t>
            </w:r>
            <w:r>
              <w:rPr>
                <w:spacing w:val="-24"/>
              </w:rPr>
              <w:t xml:space="preserve"> </w:t>
            </w:r>
            <w:r>
              <w:rPr>
                <w:spacing w:val="-13"/>
              </w:rPr>
              <w:t>成</w:t>
            </w:r>
            <w:r>
              <w:rPr>
                <w:spacing w:val="-15"/>
              </w:rPr>
              <w:t xml:space="preserve"> </w:t>
            </w:r>
            <w:r>
              <w:rPr>
                <w:spacing w:val="-13"/>
              </w:rPr>
              <w:t>战</w:t>
            </w:r>
            <w:r>
              <w:rPr>
                <w:spacing w:val="-24"/>
              </w:rPr>
              <w:t xml:space="preserve"> </w:t>
            </w:r>
            <w:r>
              <w:rPr>
                <w:spacing w:val="-13"/>
              </w:rPr>
              <w:t>术</w:t>
            </w:r>
            <w:r>
              <w:rPr/>
              <w:t xml:space="preserve"> </w:t>
            </w:r>
            <w:r>
              <w:rPr>
                <w:spacing w:val="-2"/>
              </w:rPr>
              <w:t>配合。</w:t>
            </w:r>
          </w:p>
        </w:tc>
        <w:tc>
          <w:tcPr>
            <w:tcW w:w="1717" w:type="dxa"/>
            <w:vAlign w:val="top"/>
          </w:tcPr>
          <w:p>
            <w:pPr>
              <w:pStyle w:val="TableText"/>
              <w:ind w:left="85" w:right="93" w:firstLine="29"/>
              <w:spacing w:before="90" w:line="302" w:lineRule="auto"/>
              <w:jc w:val="both"/>
              <w:rPr/>
            </w:pPr>
            <w:r>
              <w:rPr>
                <w:spacing w:val="4"/>
              </w:rPr>
              <w:t>积极参与班级内</w:t>
            </w:r>
            <w:r>
              <w:rPr/>
              <w:t xml:space="preserve"> </w:t>
            </w:r>
            <w:r>
              <w:rPr>
                <w:spacing w:val="5"/>
              </w:rPr>
              <w:t>篮球五对五教学 </w:t>
            </w:r>
            <w:r>
              <w:rPr>
                <w:spacing w:val="5"/>
              </w:rPr>
              <w:t>比赛或校内篮球</w:t>
            </w:r>
            <w:r>
              <w:rPr>
                <w:spacing w:val="3"/>
              </w:rPr>
              <w:t xml:space="preserve"> </w:t>
            </w:r>
            <w:r>
              <w:rPr>
                <w:spacing w:val="3"/>
              </w:rPr>
              <w:t>三对三、五对五</w:t>
            </w:r>
            <w:r>
              <w:rPr/>
              <w:t xml:space="preserve"> </w:t>
            </w:r>
            <w:r>
              <w:rPr>
                <w:spacing w:val="7"/>
              </w:rPr>
              <w:t>比赛，在比赛中</w:t>
            </w:r>
            <w:r>
              <w:rPr>
                <w:spacing w:val="2"/>
              </w:rPr>
              <w:t xml:space="preserve"> </w:t>
            </w:r>
            <w:r>
              <w:rPr>
                <w:spacing w:val="7"/>
              </w:rPr>
              <w:t>正确并熟练运用</w:t>
            </w:r>
            <w:r>
              <w:rPr>
                <w:spacing w:val="5"/>
              </w:rPr>
              <w:t xml:space="preserve"> </w:t>
            </w:r>
            <w:r>
              <w:rPr>
                <w:spacing w:val="3"/>
              </w:rPr>
              <w:t>所学篮球动作技</w:t>
            </w:r>
            <w:r>
              <w:rPr/>
              <w:t xml:space="preserve"> </w:t>
            </w:r>
            <w:r>
              <w:rPr>
                <w:spacing w:val="2"/>
              </w:rPr>
              <w:t>术，与同伴完成</w:t>
            </w:r>
            <w:r>
              <w:rPr>
                <w:spacing w:val="5"/>
              </w:rPr>
              <w:t xml:space="preserve"> </w:t>
            </w:r>
            <w:r>
              <w:rPr>
                <w:spacing w:val="-1"/>
              </w:rPr>
              <w:t>战术配合。</w:t>
            </w:r>
          </w:p>
        </w:tc>
        <w:tc>
          <w:tcPr>
            <w:tcW w:w="1767" w:type="dxa"/>
            <w:vAlign w:val="top"/>
          </w:tcPr>
          <w:p>
            <w:pPr>
              <w:pStyle w:val="TableText"/>
              <w:ind w:left="58"/>
              <w:spacing w:before="93" w:line="303" w:lineRule="auto"/>
              <w:rPr/>
            </w:pPr>
            <w:r>
              <w:rPr>
                <w:spacing w:val="-12"/>
              </w:rPr>
              <w:t>积极参与班级内乒</w:t>
            </w:r>
            <w:r>
              <w:rPr>
                <w:spacing w:val="3"/>
              </w:rPr>
              <w:t xml:space="preserve">  </w:t>
            </w:r>
            <w:r>
              <w:rPr>
                <w:spacing w:val="2"/>
              </w:rPr>
              <w:t>乓球单打、双打、</w:t>
            </w:r>
            <w:r>
              <w:rPr>
                <w:spacing w:val="1"/>
              </w:rPr>
              <w:t xml:space="preserve"> </w:t>
            </w:r>
            <w:r>
              <w:rPr>
                <w:spacing w:val="-9"/>
              </w:rPr>
              <w:t>团体教学比赛，在</w:t>
            </w:r>
            <w:r>
              <w:rPr/>
              <w:t xml:space="preserve">  </w:t>
            </w:r>
            <w:r>
              <w:rPr>
                <w:spacing w:val="-9"/>
              </w:rPr>
              <w:t>比赛中正确并熟练</w:t>
            </w:r>
            <w:r>
              <w:rPr/>
              <w:t xml:space="preserve">  </w:t>
            </w:r>
            <w:r>
              <w:rPr>
                <w:spacing w:val="-9"/>
              </w:rPr>
              <w:t>运用所学乒乓球动</w:t>
            </w:r>
            <w:r>
              <w:rPr>
                <w:spacing w:val="2"/>
              </w:rPr>
              <w:t xml:space="preserve">  </w:t>
            </w:r>
            <w:r>
              <w:rPr>
                <w:spacing w:val="-12"/>
              </w:rPr>
              <w:t>作技术，根据对方</w:t>
            </w:r>
            <w:r>
              <w:rPr>
                <w:spacing w:val="2"/>
              </w:rPr>
              <w:t xml:space="preserve">  </w:t>
            </w:r>
            <w:r>
              <w:rPr>
                <w:spacing w:val="-6"/>
              </w:rPr>
              <w:t>回球完成技战术</w:t>
            </w:r>
          </w:p>
          <w:p>
            <w:pPr>
              <w:pStyle w:val="TableText"/>
              <w:ind w:left="48"/>
              <w:spacing w:line="220" w:lineRule="auto"/>
              <w:rPr/>
            </w:pPr>
            <w:r>
              <w:rPr>
                <w:spacing w:val="-2"/>
              </w:rPr>
              <w:t>动作。</w:t>
            </w:r>
          </w:p>
        </w:tc>
      </w:tr>
    </w:tbl>
    <w:p>
      <w:pPr>
        <w:pStyle w:val="BodyText"/>
        <w:rPr/>
      </w:pPr>
      <w:r/>
    </w:p>
    <w:p>
      <w:pPr>
        <w:sectPr>
          <w:footerReference w:type="default" r:id="rId53"/>
          <w:pgSz w:w="10440" w:h="14740"/>
          <w:pgMar w:top="400" w:right="1566" w:bottom="1191" w:left="1270" w:header="0" w:footer="1047" w:gutter="0"/>
        </w:sectPr>
        <w:rPr/>
      </w:pPr>
    </w:p>
    <w:p>
      <w:pPr>
        <w:pStyle w:val="BodyText"/>
        <w:spacing w:line="392" w:lineRule="auto"/>
        <w:rPr/>
      </w:pPr>
      <w:r/>
    </w:p>
    <w:p>
      <w:pPr>
        <w:ind w:right="3"/>
        <w:spacing w:before="71" w:line="219" w:lineRule="auto"/>
        <w:jc w:val="right"/>
        <w:rPr>
          <w:rFonts w:ascii="SimSun" w:hAnsi="SimSun" w:eastAsia="SimSun" w:cs="SimSun"/>
          <w:sz w:val="22"/>
          <w:szCs w:val="22"/>
        </w:rPr>
      </w:pPr>
      <w:r>
        <w:rPr>
          <w:rFonts w:ascii="SimSun" w:hAnsi="SimSun" w:eastAsia="SimSun" w:cs="SimSun"/>
          <w:sz w:val="22"/>
          <w:szCs w:val="22"/>
          <w:b/>
          <w:bCs/>
          <w:spacing w:val="-36"/>
          <w:w w:val="95"/>
        </w:rPr>
        <w:t>四、</w:t>
      </w:r>
      <w:r>
        <w:rPr>
          <w:rFonts w:ascii="SimSun" w:hAnsi="SimSun" w:eastAsia="SimSun" w:cs="SimSun"/>
          <w:sz w:val="22"/>
          <w:szCs w:val="22"/>
          <w:b/>
          <w:bCs/>
          <w:spacing w:val="-35"/>
          <w:w w:val="95"/>
        </w:rPr>
        <w:t>课程内</w:t>
      </w:r>
      <w:r>
        <w:rPr>
          <w:rFonts w:ascii="SimSun" w:hAnsi="SimSun" w:eastAsia="SimSun" w:cs="SimSun"/>
          <w:sz w:val="22"/>
          <w:szCs w:val="22"/>
          <w:b/>
          <w:bCs/>
          <w:spacing w:val="-15"/>
          <w:w w:val="95"/>
        </w:rPr>
        <w:t>容</w:t>
      </w:r>
    </w:p>
    <w:p>
      <w:pPr>
        <w:pStyle w:val="BodyText"/>
        <w:spacing w:line="365"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102" w:lineRule="exact"/>
        <w:rPr/>
      </w:pPr>
      <w:r/>
    </w:p>
    <w:tbl>
      <w:tblPr>
        <w:tblStyle w:val="TableNormal"/>
        <w:tblW w:w="724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98"/>
        <w:gridCol w:w="1697"/>
        <w:gridCol w:w="1698"/>
        <w:gridCol w:w="1752"/>
      </w:tblGrid>
      <w:tr>
        <w:trPr>
          <w:trHeight w:val="384" w:hRule="atLeast"/>
        </w:trPr>
        <w:tc>
          <w:tcPr>
            <w:shd w:val="clear" w:fill="DCDDDC"/>
            <w:tcW w:w="504" w:type="dxa"/>
            <w:vAlign w:val="top"/>
            <w:vMerge w:val="restart"/>
            <w:tcBorders>
              <w:bottom w:val="nil"/>
            </w:tcBorders>
          </w:tcPr>
          <w:p>
            <w:pPr>
              <w:pStyle w:val="TableText"/>
              <w:ind w:left="3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47" w:type="dxa"/>
            <w:vAlign w:val="top"/>
            <w:gridSpan w:val="3"/>
          </w:tcPr>
          <w:p>
            <w:pPr>
              <w:pStyle w:val="TableText"/>
              <w:ind w:left="1945"/>
              <w:spacing w:before="91" w:line="220" w:lineRule="auto"/>
              <w:rPr/>
            </w:pPr>
            <w:r>
              <w:rPr>
                <w:b/>
                <w:bCs/>
                <w:spacing w:val="-4"/>
              </w:rPr>
              <w:t>项目具体要求</w:t>
            </w:r>
          </w:p>
        </w:tc>
      </w:tr>
      <w:tr>
        <w:trPr>
          <w:trHeight w:val="390" w:hRule="atLeast"/>
        </w:trPr>
        <w:tc>
          <w:tcPr>
            <w:tcW w:w="50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DDC"/>
            <w:tcW w:w="1697" w:type="dxa"/>
            <w:vAlign w:val="top"/>
          </w:tcPr>
          <w:p>
            <w:pPr>
              <w:pStyle w:val="TableText"/>
              <w:ind w:left="635"/>
              <w:spacing w:before="87" w:line="221" w:lineRule="auto"/>
              <w:rPr/>
            </w:pPr>
            <w:r>
              <w:rPr>
                <w:b/>
                <w:bCs/>
                <w:spacing w:val="-6"/>
              </w:rPr>
              <w:t>足球</w:t>
            </w:r>
          </w:p>
        </w:tc>
        <w:tc>
          <w:tcPr>
            <w:shd w:val="clear" w:fill="DCDDDC"/>
            <w:tcW w:w="1698" w:type="dxa"/>
            <w:vAlign w:val="top"/>
          </w:tcPr>
          <w:p>
            <w:pPr>
              <w:pStyle w:val="TableText"/>
              <w:ind w:left="639"/>
              <w:spacing w:before="87" w:line="221" w:lineRule="auto"/>
              <w:rPr/>
            </w:pPr>
            <w:r>
              <w:rPr>
                <w:b/>
                <w:bCs/>
                <w:spacing w:val="-5"/>
              </w:rPr>
              <w:t>篮球</w:t>
            </w:r>
          </w:p>
        </w:tc>
        <w:tc>
          <w:tcPr>
            <w:shd w:val="clear" w:fill="DCDDDC"/>
            <w:tcW w:w="1752" w:type="dxa"/>
            <w:vAlign w:val="top"/>
          </w:tcPr>
          <w:p>
            <w:pPr>
              <w:pStyle w:val="TableText"/>
              <w:ind w:left="561"/>
              <w:spacing w:before="87" w:line="221" w:lineRule="auto"/>
              <w:rPr/>
            </w:pPr>
            <w:r>
              <w:rPr>
                <w:b/>
                <w:bCs/>
                <w:spacing w:val="-5"/>
              </w:rPr>
              <w:t>乒乓球</w:t>
            </w:r>
          </w:p>
        </w:tc>
      </w:tr>
      <w:tr>
        <w:trPr>
          <w:trHeight w:val="2187" w:hRule="atLeast"/>
        </w:trPr>
        <w:tc>
          <w:tcPr>
            <w:tcW w:w="504" w:type="dxa"/>
            <w:vAlign w:val="top"/>
          </w:tcPr>
          <w:p>
            <w:pPr>
              <w:spacing w:line="400" w:lineRule="auto"/>
              <w:rPr>
                <w:rFonts w:ascii="Arial"/>
                <w:sz w:val="21"/>
              </w:rPr>
            </w:pPr>
            <w:r/>
          </w:p>
          <w:p>
            <w:pPr>
              <w:pStyle w:val="TableText"/>
              <w:ind w:left="34" w:right="20"/>
              <w:spacing w:before="68" w:line="303" w:lineRule="auto"/>
              <w:rPr/>
            </w:pPr>
            <w:r>
              <w:rPr>
                <w:spacing w:val="9"/>
              </w:rPr>
              <w:t>规则</w:t>
            </w:r>
            <w:r>
              <w:rPr/>
              <w:t xml:space="preserve"> </w:t>
            </w:r>
            <w:r>
              <w:rPr>
                <w:spacing w:val="4"/>
              </w:rPr>
              <w:t>与裁</w:t>
            </w:r>
          </w:p>
          <w:p>
            <w:pPr>
              <w:pStyle w:val="TableText"/>
              <w:ind w:left="14" w:right="47" w:firstLine="20"/>
              <w:spacing w:line="309" w:lineRule="auto"/>
              <w:rPr/>
            </w:pPr>
            <w:r>
              <w:rPr>
                <w:spacing w:val="-5"/>
              </w:rPr>
              <w:t>判方</w:t>
            </w:r>
            <w:r>
              <w:rPr/>
              <w:t xml:space="preserve"> </w:t>
            </w:r>
            <w:r>
              <w:rPr/>
              <w:t>法</w:t>
            </w:r>
          </w:p>
        </w:tc>
        <w:tc>
          <w:tcPr>
            <w:tcW w:w="1598" w:type="dxa"/>
            <w:vAlign w:val="top"/>
          </w:tcPr>
          <w:p>
            <w:pPr>
              <w:pStyle w:val="TableText"/>
              <w:ind w:left="40" w:right="50" w:firstLine="10"/>
              <w:spacing w:before="92" w:line="303" w:lineRule="auto"/>
              <w:jc w:val="both"/>
              <w:rPr/>
            </w:pPr>
            <w:r>
              <w:rPr>
                <w:spacing w:val="1"/>
              </w:rPr>
              <w:t>理解并运用所学</w:t>
            </w:r>
            <w:r>
              <w:rPr>
                <w:spacing w:val="3"/>
              </w:rPr>
              <w:t xml:space="preserve"> </w:t>
            </w:r>
            <w:r>
              <w:rPr>
                <w:spacing w:val="3"/>
              </w:rPr>
              <w:t>球类运动项目的</w:t>
            </w:r>
            <w:r>
              <w:rPr>
                <w:spacing w:val="4"/>
              </w:rPr>
              <w:t xml:space="preserve"> </w:t>
            </w:r>
            <w:r>
              <w:rPr>
                <w:spacing w:val="3"/>
              </w:rPr>
              <w:t>比赛规则和裁判 </w:t>
            </w:r>
            <w:r>
              <w:rPr/>
              <w:t>方法，并能承担 </w:t>
            </w:r>
            <w:r>
              <w:rPr/>
              <w:t>班级内比赛的裁</w:t>
            </w:r>
            <w:r>
              <w:rPr>
                <w:spacing w:val="1"/>
              </w:rPr>
              <w:t xml:space="preserve"> </w:t>
            </w:r>
            <w:r>
              <w:rPr>
                <w:spacing w:val="-1"/>
              </w:rPr>
              <w:t>判工作。</w:t>
            </w:r>
          </w:p>
        </w:tc>
        <w:tc>
          <w:tcPr>
            <w:tcW w:w="1697" w:type="dxa"/>
            <w:vAlign w:val="top"/>
          </w:tcPr>
          <w:p>
            <w:pPr>
              <w:pStyle w:val="TableText"/>
              <w:ind w:left="62" w:right="97" w:firstLine="39"/>
              <w:spacing w:before="90" w:line="305" w:lineRule="auto"/>
              <w:jc w:val="both"/>
              <w:rPr/>
            </w:pPr>
            <w:r>
              <w:rPr>
                <w:spacing w:val="2"/>
              </w:rPr>
              <w:t>理解足球运动的</w:t>
            </w:r>
            <w:r>
              <w:rPr>
                <w:spacing w:val="1"/>
              </w:rPr>
              <w:t xml:space="preserve"> </w:t>
            </w:r>
            <w:r>
              <w:rPr>
                <w:spacing w:val="7"/>
              </w:rPr>
              <w:t>比赛规则和裁判</w:t>
            </w:r>
            <w:r>
              <w:rPr>
                <w:spacing w:val="5"/>
              </w:rPr>
              <w:t xml:space="preserve"> </w:t>
            </w:r>
            <w:r>
              <w:rPr>
                <w:spacing w:val="4"/>
              </w:rPr>
              <w:t>方法，并在比赛</w:t>
            </w:r>
            <w:r>
              <w:rPr>
                <w:spacing w:val="1"/>
              </w:rPr>
              <w:t xml:space="preserve"> </w:t>
            </w:r>
            <w:r>
              <w:rPr>
                <w:spacing w:val="7"/>
              </w:rPr>
              <w:t>中运用，能承担</w:t>
            </w:r>
            <w:r>
              <w:rPr/>
              <w:t xml:space="preserve"> </w:t>
            </w:r>
            <w:r>
              <w:rPr>
                <w:spacing w:val="4"/>
              </w:rPr>
              <w:t>班级内比赛的裁</w:t>
            </w:r>
            <w:r>
              <w:rPr>
                <w:spacing w:val="3"/>
              </w:rPr>
              <w:t xml:space="preserve"> </w:t>
            </w:r>
            <w:r>
              <w:rPr>
                <w:spacing w:val="-1"/>
              </w:rPr>
              <w:t>判工作。</w:t>
            </w:r>
          </w:p>
        </w:tc>
        <w:tc>
          <w:tcPr>
            <w:tcW w:w="1698" w:type="dxa"/>
            <w:vAlign w:val="top"/>
          </w:tcPr>
          <w:p>
            <w:pPr>
              <w:pStyle w:val="TableText"/>
              <w:ind w:left="66" w:right="95" w:firstLine="39"/>
              <w:spacing w:before="91" w:line="303" w:lineRule="auto"/>
              <w:jc w:val="both"/>
              <w:rPr/>
            </w:pPr>
            <w:r>
              <w:rPr>
                <w:spacing w:val="2"/>
              </w:rPr>
              <w:t>理解篮球运动的</w:t>
            </w:r>
            <w:r>
              <w:rPr>
                <w:spacing w:val="1"/>
              </w:rPr>
              <w:t xml:space="preserve"> </w:t>
            </w:r>
            <w:r>
              <w:rPr>
                <w:spacing w:val="7"/>
              </w:rPr>
              <w:t>比赛规则和裁判</w:t>
            </w:r>
            <w:r>
              <w:rPr>
                <w:spacing w:val="5"/>
              </w:rPr>
              <w:t xml:space="preserve"> </w:t>
            </w:r>
            <w:r>
              <w:rPr>
                <w:spacing w:val="4"/>
              </w:rPr>
              <w:t>方法，并在比赛</w:t>
            </w:r>
            <w:r>
              <w:rPr>
                <w:spacing w:val="1"/>
              </w:rPr>
              <w:t xml:space="preserve"> </w:t>
            </w:r>
            <w:r>
              <w:rPr>
                <w:spacing w:val="7"/>
              </w:rPr>
              <w:t>中运用，能承担</w:t>
            </w:r>
            <w:r>
              <w:rPr/>
              <w:t xml:space="preserve"> </w:t>
            </w:r>
            <w:r>
              <w:rPr>
                <w:spacing w:val="4"/>
              </w:rPr>
              <w:t>班级内比赛的裁</w:t>
            </w:r>
            <w:r>
              <w:rPr>
                <w:spacing w:val="3"/>
              </w:rPr>
              <w:t xml:space="preserve"> </w:t>
            </w:r>
            <w:r>
              <w:rPr>
                <w:spacing w:val="-1"/>
              </w:rPr>
              <w:t>判工作。</w:t>
            </w:r>
          </w:p>
        </w:tc>
        <w:tc>
          <w:tcPr>
            <w:tcW w:w="1752" w:type="dxa"/>
            <w:vAlign w:val="top"/>
          </w:tcPr>
          <w:p>
            <w:pPr>
              <w:pStyle w:val="TableText"/>
              <w:ind w:left="27"/>
              <w:spacing w:before="90" w:line="304" w:lineRule="auto"/>
              <w:jc w:val="both"/>
              <w:rPr/>
            </w:pPr>
            <w:r>
              <w:rPr>
                <w:spacing w:val="-1"/>
              </w:rPr>
              <w:t>理解乒乓球运动的</w:t>
            </w:r>
            <w:r>
              <w:rPr>
                <w:spacing w:val="2"/>
              </w:rPr>
              <w:t xml:space="preserve"> </w:t>
            </w:r>
            <w:r>
              <w:rPr>
                <w:spacing w:val="-2"/>
              </w:rPr>
              <w:t>比赛规则和裁判方</w:t>
            </w:r>
            <w:r>
              <w:rPr>
                <w:spacing w:val="2"/>
              </w:rPr>
              <w:t xml:space="preserve"> </w:t>
            </w:r>
            <w:r>
              <w:rPr>
                <w:spacing w:val="-4"/>
              </w:rPr>
              <w:t>法，并在比赛中运</w:t>
            </w:r>
            <w:r>
              <w:rPr>
                <w:spacing w:val="1"/>
              </w:rPr>
              <w:t xml:space="preserve"> </w:t>
            </w:r>
            <w:r>
              <w:rPr>
                <w:spacing w:val="1"/>
              </w:rPr>
              <w:t>用，能承担班级内</w:t>
            </w:r>
            <w:r>
              <w:rPr/>
              <w:t xml:space="preserve"> </w:t>
            </w:r>
            <w:r>
              <w:rPr>
                <w:spacing w:val="4"/>
              </w:rPr>
              <w:t>比赛的裁判工作。</w:t>
            </w:r>
          </w:p>
        </w:tc>
      </w:tr>
      <w:tr>
        <w:trPr>
          <w:trHeight w:val="5189" w:hRule="atLeast"/>
        </w:trPr>
        <w:tc>
          <w:tcPr>
            <w:tcW w:w="504" w:type="dxa"/>
            <w:vAlign w:val="top"/>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4" w:right="24" w:firstLine="20"/>
              <w:spacing w:before="69" w:line="294" w:lineRule="auto"/>
              <w:jc w:val="both"/>
              <w:rPr/>
            </w:pPr>
            <w:r>
              <w:rPr>
                <w:spacing w:val="7"/>
              </w:rPr>
              <w:t>观赏</w:t>
            </w:r>
            <w:r>
              <w:rPr/>
              <w:t xml:space="preserve"> </w:t>
            </w:r>
            <w:r>
              <w:rPr>
                <w:spacing w:val="14"/>
              </w:rPr>
              <w:t>与评</w:t>
            </w:r>
            <w:r>
              <w:rPr/>
              <w:t xml:space="preserve"> </w:t>
            </w:r>
            <w:r>
              <w:rPr/>
              <w:t>价</w:t>
            </w:r>
          </w:p>
        </w:tc>
        <w:tc>
          <w:tcPr>
            <w:tcW w:w="1598" w:type="dxa"/>
            <w:vAlign w:val="top"/>
          </w:tcPr>
          <w:p>
            <w:pPr>
              <w:pStyle w:val="TableText"/>
              <w:ind w:left="51"/>
              <w:spacing w:before="89" w:line="304" w:lineRule="auto"/>
              <w:rPr/>
            </w:pPr>
            <w:r>
              <w:rPr>
                <w:spacing w:val="-7"/>
              </w:rPr>
              <w:t>关注所学球类运</w:t>
            </w:r>
            <w:r>
              <w:rPr/>
              <w:t xml:space="preserve">  </w:t>
            </w:r>
            <w:r>
              <w:rPr>
                <w:spacing w:val="-7"/>
              </w:rPr>
              <w:t>动项目重要比赛</w:t>
            </w:r>
            <w:r>
              <w:rPr>
                <w:spacing w:val="1"/>
              </w:rPr>
              <w:t xml:space="preserve">  </w:t>
            </w:r>
            <w:r>
              <w:rPr>
                <w:spacing w:val="-7"/>
              </w:rPr>
              <w:t>相关信息，提高</w:t>
            </w:r>
            <w:r>
              <w:rPr>
                <w:spacing w:val="2"/>
              </w:rPr>
              <w:t xml:space="preserve">  </w:t>
            </w:r>
            <w:r>
              <w:rPr>
                <w:spacing w:val="-3"/>
              </w:rPr>
              <w:t>对该运动项目的</w:t>
            </w:r>
            <w:r>
              <w:rPr/>
              <w:t xml:space="preserve">  </w:t>
            </w:r>
            <w:r>
              <w:rPr>
                <w:spacing w:val="-7"/>
              </w:rPr>
              <w:t>认知；每学期通</w:t>
            </w:r>
            <w:r>
              <w:rPr>
                <w:spacing w:val="2"/>
              </w:rPr>
              <w:t xml:space="preserve">  </w:t>
            </w:r>
            <w:r>
              <w:rPr>
                <w:spacing w:val="-7"/>
              </w:rPr>
              <w:t>过现场、网络或</w:t>
            </w:r>
            <w:r>
              <w:rPr>
                <w:spacing w:val="1"/>
              </w:rPr>
              <w:t xml:space="preserve">  </w:t>
            </w:r>
            <w:r>
              <w:rPr>
                <w:spacing w:val="-4"/>
              </w:rPr>
              <w:t>电视观看不少于</w:t>
            </w:r>
            <w:r>
              <w:rPr>
                <w:spacing w:val="1"/>
              </w:rPr>
              <w:t xml:space="preserve">  </w:t>
            </w:r>
            <w:r>
              <w:rPr>
                <w:spacing w:val="4"/>
              </w:rPr>
              <w:t>8次所学球类运</w:t>
            </w:r>
            <w:r>
              <w:rPr/>
              <w:t xml:space="preserve">  </w:t>
            </w:r>
            <w:r>
              <w:rPr>
                <w:spacing w:val="2"/>
              </w:rPr>
              <w:t>动项目的比赛，</w:t>
            </w:r>
            <w:r>
              <w:rPr>
                <w:spacing w:val="5"/>
              </w:rPr>
              <w:t xml:space="preserve"> </w:t>
            </w:r>
            <w:r>
              <w:rPr>
                <w:spacing w:val="9"/>
              </w:rPr>
              <w:t>如观看班级内、</w:t>
            </w:r>
            <w:r>
              <w:rPr>
                <w:spacing w:val="2"/>
              </w:rPr>
              <w:t xml:space="preserve"> </w:t>
            </w:r>
            <w:r>
              <w:rPr>
                <w:spacing w:val="-3"/>
              </w:rPr>
              <w:t>校队、全国或国</w:t>
            </w:r>
            <w:r>
              <w:rPr>
                <w:spacing w:val="5"/>
              </w:rPr>
              <w:t xml:space="preserve"> </w:t>
            </w:r>
            <w:r>
              <w:rPr>
                <w:spacing w:val="-4"/>
              </w:rPr>
              <w:t>际比赛等，能对</w:t>
            </w:r>
            <w:r>
              <w:rPr/>
              <w:t xml:space="preserve">  </w:t>
            </w:r>
            <w:r>
              <w:rPr>
                <w:spacing w:val="-4"/>
              </w:rPr>
              <w:t>某场高水平的比</w:t>
            </w:r>
            <w:r>
              <w:rPr>
                <w:spacing w:val="2"/>
              </w:rPr>
              <w:t xml:space="preserve">  </w:t>
            </w:r>
            <w:r>
              <w:rPr>
                <w:spacing w:val="-2"/>
              </w:rPr>
              <w:t>赛作出分析与</w:t>
            </w:r>
          </w:p>
          <w:p>
            <w:pPr>
              <w:pStyle w:val="TableText"/>
              <w:ind w:left="61"/>
              <w:spacing w:before="1" w:line="217" w:lineRule="auto"/>
              <w:rPr/>
            </w:pPr>
            <w:r>
              <w:rPr>
                <w:spacing w:val="-2"/>
              </w:rPr>
              <w:t>评价。</w:t>
            </w:r>
          </w:p>
        </w:tc>
        <w:tc>
          <w:tcPr>
            <w:tcW w:w="1697" w:type="dxa"/>
            <w:vAlign w:val="top"/>
          </w:tcPr>
          <w:p>
            <w:pPr>
              <w:pStyle w:val="TableText"/>
              <w:ind w:left="53" w:right="93" w:firstLine="49"/>
              <w:spacing w:before="91" w:line="304" w:lineRule="auto"/>
              <w:rPr/>
            </w:pPr>
            <w:r>
              <w:rPr>
                <w:spacing w:val="1"/>
              </w:rPr>
              <w:t>关注足球重要比</w:t>
            </w:r>
            <w:r>
              <w:rPr>
                <w:spacing w:val="5"/>
              </w:rPr>
              <w:t xml:space="preserve"> </w:t>
            </w:r>
            <w:r>
              <w:rPr>
                <w:spacing w:val="5"/>
              </w:rPr>
              <w:t>赛相关信息，提</w:t>
            </w:r>
            <w:r>
              <w:rPr>
                <w:spacing w:val="4"/>
              </w:rPr>
              <w:t xml:space="preserve"> </w:t>
            </w:r>
            <w:r>
              <w:rPr>
                <w:spacing w:val="8"/>
              </w:rPr>
              <w:t>高对足球运动项</w:t>
            </w:r>
            <w:r>
              <w:rPr>
                <w:spacing w:val="5"/>
              </w:rPr>
              <w:t xml:space="preserve"> </w:t>
            </w:r>
            <w:r>
              <w:rPr>
                <w:spacing w:val="8"/>
              </w:rPr>
              <w:t>目的认知；每学</w:t>
            </w:r>
            <w:r>
              <w:rPr>
                <w:spacing w:val="4"/>
              </w:rPr>
              <w:t xml:space="preserve"> </w:t>
            </w:r>
            <w:r>
              <w:rPr>
                <w:spacing w:val="10"/>
              </w:rPr>
              <w:t>期通过现场、网</w:t>
            </w:r>
            <w:r>
              <w:rPr/>
              <w:t xml:space="preserve"> </w:t>
            </w:r>
            <w:r>
              <w:rPr>
                <w:spacing w:val="8"/>
              </w:rPr>
              <w:t>络或电视观看不</w:t>
            </w:r>
            <w:r>
              <w:rPr>
                <w:spacing w:val="4"/>
              </w:rPr>
              <w:t xml:space="preserve"> </w:t>
            </w:r>
            <w:r>
              <w:rPr>
                <w:spacing w:val="-2"/>
              </w:rPr>
              <w:t>少于8次足球比</w:t>
            </w:r>
          </w:p>
          <w:p>
            <w:pPr>
              <w:pStyle w:val="TableText"/>
              <w:ind w:left="53" w:firstLine="48"/>
              <w:spacing w:before="9" w:line="304" w:lineRule="auto"/>
              <w:rPr/>
            </w:pPr>
            <w:r>
              <w:rPr>
                <w:spacing w:val="-7"/>
              </w:rPr>
              <w:t>赛，能对某场高</w:t>
            </w:r>
            <w:r>
              <w:rPr>
                <w:spacing w:val="1"/>
              </w:rPr>
              <w:t xml:space="preserve">  </w:t>
            </w:r>
            <w:r>
              <w:rPr/>
              <w:t>水平的足球比赛  </w:t>
            </w:r>
            <w:r>
              <w:rPr>
                <w:spacing w:val="-6"/>
              </w:rPr>
              <w:t>作出分析与评价。</w:t>
            </w:r>
          </w:p>
        </w:tc>
        <w:tc>
          <w:tcPr>
            <w:tcW w:w="1698" w:type="dxa"/>
            <w:vAlign w:val="top"/>
          </w:tcPr>
          <w:p>
            <w:pPr>
              <w:pStyle w:val="TableText"/>
              <w:ind w:left="55" w:firstLine="48"/>
              <w:spacing w:before="91" w:line="304" w:lineRule="auto"/>
              <w:jc w:val="both"/>
              <w:rPr/>
            </w:pPr>
            <w:r>
              <w:rPr>
                <w:spacing w:val="-4"/>
              </w:rPr>
              <w:t>关注篮球重要比</w:t>
            </w:r>
            <w:r>
              <w:rPr/>
              <w:t xml:space="preserve">  </w:t>
            </w:r>
            <w:r>
              <w:rPr/>
              <w:t>赛相关信息，提  </w:t>
            </w:r>
            <w:r>
              <w:rPr>
                <w:spacing w:val="3"/>
              </w:rPr>
              <w:t>高对篮球运动项</w:t>
            </w:r>
            <w:r>
              <w:rPr/>
              <w:t xml:space="preserve">  </w:t>
            </w:r>
            <w:r>
              <w:rPr>
                <w:spacing w:val="3"/>
              </w:rPr>
              <w:t>目的认知；每学</w:t>
            </w:r>
            <w:r>
              <w:rPr/>
              <w:t xml:space="preserve">  </w:t>
            </w:r>
            <w:r>
              <w:rPr>
                <w:spacing w:val="4"/>
              </w:rPr>
              <w:t>期通过现场、网</w:t>
            </w:r>
            <w:r>
              <w:rPr>
                <w:spacing w:val="1"/>
              </w:rPr>
              <w:t xml:space="preserve">  </w:t>
            </w:r>
            <w:r>
              <w:rPr>
                <w:spacing w:val="3"/>
              </w:rPr>
              <w:t>络或电视观看不</w:t>
            </w:r>
            <w:r>
              <w:rPr/>
              <w:t xml:space="preserve">  </w:t>
            </w:r>
            <w:r>
              <w:rPr>
                <w:spacing w:val="11"/>
              </w:rPr>
              <w:t>少于8次篮球比</w:t>
            </w:r>
            <w:r>
              <w:rPr>
                <w:spacing w:val="1"/>
              </w:rPr>
              <w:t xml:space="preserve">  </w:t>
            </w:r>
            <w:r>
              <w:rPr/>
              <w:t>赛，能对某场高  </w:t>
            </w:r>
            <w:r>
              <w:rPr/>
              <w:t>水平的篮球比赛  </w:t>
            </w:r>
            <w:r>
              <w:rPr>
                <w:spacing w:val="-6"/>
              </w:rPr>
              <w:t>作出分析与评价。</w:t>
            </w:r>
          </w:p>
        </w:tc>
        <w:tc>
          <w:tcPr>
            <w:tcW w:w="1752" w:type="dxa"/>
            <w:vAlign w:val="top"/>
          </w:tcPr>
          <w:p>
            <w:pPr>
              <w:pStyle w:val="TableText"/>
              <w:ind w:left="27"/>
              <w:spacing w:before="91" w:line="305" w:lineRule="auto"/>
              <w:jc w:val="both"/>
              <w:rPr/>
            </w:pPr>
            <w:r>
              <w:rPr/>
              <w:t>关注乒乓球重要比</w:t>
            </w:r>
            <w:r>
              <w:rPr>
                <w:spacing w:val="6"/>
              </w:rPr>
              <w:t xml:space="preserve"> </w:t>
            </w:r>
            <w:r>
              <w:rPr>
                <w:spacing w:val="-2"/>
              </w:rPr>
              <w:t>赛相关信息，提高</w:t>
            </w:r>
            <w:r>
              <w:rPr/>
              <w:t xml:space="preserve"> </w:t>
            </w:r>
            <w:r>
              <w:rPr>
                <w:spacing w:val="4"/>
              </w:rPr>
              <w:t>对乒乓球运动项目</w:t>
            </w:r>
            <w:r>
              <w:rPr>
                <w:spacing w:val="1"/>
              </w:rPr>
              <w:t xml:space="preserve"> </w:t>
            </w:r>
            <w:r>
              <w:rPr/>
              <w:t>的认知；每学期通</w:t>
            </w:r>
            <w:r>
              <w:rPr>
                <w:spacing w:val="1"/>
              </w:rPr>
              <w:t xml:space="preserve"> </w:t>
            </w:r>
            <w:r>
              <w:rPr/>
              <w:t>过现场、网络或电</w:t>
            </w:r>
            <w:r>
              <w:rPr>
                <w:spacing w:val="5"/>
              </w:rPr>
              <w:t xml:space="preserve"> </w:t>
            </w:r>
            <w:r>
              <w:rPr>
                <w:spacing w:val="7"/>
              </w:rPr>
              <w:t>视观看不少于8次</w:t>
            </w:r>
            <w:r>
              <w:rPr/>
              <w:t xml:space="preserve"> </w:t>
            </w:r>
            <w:r>
              <w:rPr>
                <w:spacing w:val="-2"/>
              </w:rPr>
              <w:t>乒乓球比赛，能对</w:t>
            </w:r>
            <w:r>
              <w:rPr/>
              <w:t xml:space="preserve"> </w:t>
            </w:r>
            <w:r>
              <w:rPr>
                <w:spacing w:val="-2"/>
              </w:rPr>
              <w:t>某场高水平的乒乓</w:t>
            </w:r>
            <w:r>
              <w:rPr/>
              <w:t xml:space="preserve"> </w:t>
            </w:r>
            <w:r>
              <w:rPr>
                <w:spacing w:val="1"/>
              </w:rPr>
              <w:t>球比赛作出分析与</w:t>
            </w:r>
            <w:r>
              <w:rPr>
                <w:spacing w:val="2"/>
              </w:rPr>
              <w:t xml:space="preserve"> </w:t>
            </w:r>
            <w:r>
              <w:rPr>
                <w:spacing w:val="11"/>
              </w:rPr>
              <w:t>评价。</w:t>
            </w:r>
          </w:p>
        </w:tc>
      </w:tr>
    </w:tbl>
    <w:p>
      <w:pPr>
        <w:pStyle w:val="BodyText"/>
        <w:spacing w:line="325" w:lineRule="auto"/>
        <w:rPr/>
      </w:pPr>
      <w:r/>
    </w:p>
    <w:p>
      <w:pPr>
        <w:ind w:left="377"/>
        <w:spacing w:before="71" w:line="221" w:lineRule="auto"/>
        <w:rPr>
          <w:rFonts w:ascii="SimHei" w:hAnsi="SimHei" w:eastAsia="SimHei" w:cs="SimHei"/>
          <w:sz w:val="22"/>
          <w:szCs w:val="22"/>
        </w:rPr>
      </w:pPr>
      <w:r>
        <w:rPr>
          <w:rFonts w:ascii="SimHei" w:hAnsi="SimHei" w:eastAsia="SimHei" w:cs="SimHei"/>
          <w:sz w:val="22"/>
          <w:szCs w:val="22"/>
          <w:b/>
          <w:bCs/>
          <w:spacing w:val="16"/>
        </w:rPr>
        <w:t>【学业要求】</w:t>
      </w:r>
    </w:p>
    <w:p>
      <w:pPr>
        <w:pStyle w:val="BodyText"/>
        <w:spacing w:line="248" w:lineRule="auto"/>
        <w:rPr/>
      </w:pPr>
      <w:r/>
    </w:p>
    <w:p>
      <w:pPr>
        <w:ind w:left="13" w:right="18" w:firstLine="499"/>
        <w:spacing w:before="82" w:line="326" w:lineRule="auto"/>
        <w:jc w:val="both"/>
        <w:rPr>
          <w:rFonts w:ascii="SimSun" w:hAnsi="SimSun" w:eastAsia="SimSun" w:cs="SimSun"/>
          <w:sz w:val="25"/>
          <w:szCs w:val="25"/>
        </w:rPr>
      </w:pPr>
      <w:r>
        <w:rPr>
          <w:rFonts w:ascii="SimSun" w:hAnsi="SimSun" w:eastAsia="SimSun" w:cs="SimSun"/>
          <w:sz w:val="25"/>
          <w:szCs w:val="25"/>
          <w:spacing w:val="-4"/>
        </w:rPr>
        <w:t>(1)掌握所学球类运动项目的基本动作技术、组合动作技术和战</w:t>
      </w:r>
      <w:r>
        <w:rPr>
          <w:rFonts w:ascii="SimSun" w:hAnsi="SimSun" w:eastAsia="SimSun" w:cs="SimSun"/>
          <w:sz w:val="25"/>
          <w:szCs w:val="25"/>
          <w:spacing w:val="14"/>
        </w:rPr>
        <w:t xml:space="preserve"> </w:t>
      </w:r>
      <w:r>
        <w:rPr>
          <w:rFonts w:ascii="SimSun" w:hAnsi="SimSun" w:eastAsia="SimSun" w:cs="SimSun"/>
          <w:sz w:val="25"/>
          <w:szCs w:val="25"/>
          <w:spacing w:val="-8"/>
        </w:rPr>
        <w:t>术配合，运用所学球类运动项目技战术参与班级内的教学比赛；在比</w:t>
      </w:r>
      <w:r>
        <w:rPr>
          <w:rFonts w:ascii="SimSun" w:hAnsi="SimSun" w:eastAsia="SimSun" w:cs="SimSun"/>
          <w:sz w:val="25"/>
          <w:szCs w:val="25"/>
          <w:spacing w:val="14"/>
        </w:rPr>
        <w:t xml:space="preserve"> </w:t>
      </w:r>
      <w:r>
        <w:rPr>
          <w:rFonts w:ascii="SimSun" w:hAnsi="SimSun" w:eastAsia="SimSun" w:cs="SimSun"/>
          <w:sz w:val="25"/>
          <w:szCs w:val="25"/>
          <w:spacing w:val="1"/>
        </w:rPr>
        <w:t>赛中表现出充沛的体能；能描述所学球类运动项目</w:t>
      </w:r>
      <w:r>
        <w:rPr>
          <w:rFonts w:ascii="SimSun" w:hAnsi="SimSun" w:eastAsia="SimSun" w:cs="SimSun"/>
          <w:sz w:val="25"/>
          <w:szCs w:val="25"/>
        </w:rPr>
        <w:t>的相关原理和文 </w:t>
      </w:r>
      <w:r>
        <w:rPr>
          <w:rFonts w:ascii="SimSun" w:hAnsi="SimSun" w:eastAsia="SimSun" w:cs="SimSun"/>
          <w:sz w:val="25"/>
          <w:szCs w:val="25"/>
          <w:spacing w:val="1"/>
        </w:rPr>
        <w:t>化，在比赛中合理运用主要的比赛规则，承担班级</w:t>
      </w:r>
      <w:r>
        <w:rPr>
          <w:rFonts w:ascii="SimSun" w:hAnsi="SimSun" w:eastAsia="SimSun" w:cs="SimSun"/>
          <w:sz w:val="25"/>
          <w:szCs w:val="25"/>
        </w:rPr>
        <w:t>内比赛的裁判工 </w:t>
      </w:r>
      <w:r>
        <w:rPr>
          <w:rFonts w:ascii="SimSun" w:hAnsi="SimSun" w:eastAsia="SimSun" w:cs="SimSun"/>
          <w:sz w:val="25"/>
          <w:szCs w:val="25"/>
          <w:spacing w:val="-4"/>
        </w:rPr>
        <w:t>作；每学期观看不少于8次所学球类运动项目的比赛，并能对某场高</w:t>
      </w:r>
    </w:p>
    <w:p>
      <w:pPr>
        <w:spacing w:line="326" w:lineRule="auto"/>
        <w:sectPr>
          <w:footerReference w:type="default" r:id="rId55"/>
          <w:pgSz w:w="10440" w:h="14740"/>
          <w:pgMar w:top="400" w:right="1566" w:bottom="1191" w:left="1566" w:header="0" w:footer="1047" w:gutter="0"/>
        </w:sectPr>
        <w:rPr>
          <w:rFonts w:ascii="SimSun" w:hAnsi="SimSun" w:eastAsia="SimSun" w:cs="SimSun"/>
          <w:sz w:val="25"/>
          <w:szCs w:val="25"/>
        </w:rPr>
      </w:pPr>
    </w:p>
    <w:p>
      <w:pPr>
        <w:pStyle w:val="BodyText"/>
        <w:spacing w:line="389" w:lineRule="auto"/>
        <w:rPr/>
      </w:pPr>
      <w:r/>
    </w:p>
    <w:p>
      <w:pPr>
        <w:ind w:left="2"/>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81" w:lineRule="auto"/>
        <w:rPr/>
      </w:pPr>
      <w:r/>
    </w:p>
    <w:p>
      <w:pPr>
        <w:spacing w:before="74" w:line="218" w:lineRule="auto"/>
        <w:rPr>
          <w:rFonts w:ascii="SimSun" w:hAnsi="SimSun" w:eastAsia="SimSun" w:cs="SimSun"/>
          <w:sz w:val="23"/>
          <w:szCs w:val="23"/>
        </w:rPr>
      </w:pPr>
      <w:r>
        <w:rPr>
          <w:rFonts w:ascii="SimSun" w:hAnsi="SimSun" w:eastAsia="SimSun" w:cs="SimSun"/>
          <w:sz w:val="23"/>
          <w:szCs w:val="23"/>
          <w:spacing w:val="7"/>
        </w:rPr>
        <w:t>水平比赛作出分析与评价。</w:t>
      </w:r>
    </w:p>
    <w:p>
      <w:pPr>
        <w:ind w:firstLine="519"/>
        <w:spacing w:before="158" w:line="293" w:lineRule="auto"/>
        <w:rPr>
          <w:rFonts w:ascii="SimSun" w:hAnsi="SimSun" w:eastAsia="SimSun" w:cs="SimSun"/>
          <w:sz w:val="23"/>
          <w:szCs w:val="23"/>
        </w:rPr>
      </w:pPr>
      <w:r>
        <w:rPr>
          <w:rFonts w:ascii="SimSun" w:hAnsi="SimSun" w:eastAsia="SimSun" w:cs="SimSun"/>
          <w:sz w:val="23"/>
          <w:szCs w:val="23"/>
          <w:spacing w:val="18"/>
        </w:rPr>
        <w:t>(2)在所学球类运动项目学练和比赛中保持良好、稳定的情绪，</w:t>
      </w:r>
      <w:r>
        <w:rPr>
          <w:rFonts w:ascii="SimSun" w:hAnsi="SimSun" w:eastAsia="SimSun" w:cs="SimSun"/>
          <w:sz w:val="23"/>
          <w:szCs w:val="23"/>
          <w:spacing w:val="6"/>
        </w:rPr>
        <w:t xml:space="preserve"> </w:t>
      </w:r>
      <w:r>
        <w:rPr>
          <w:rFonts w:ascii="SimSun" w:hAnsi="SimSun" w:eastAsia="SimSun" w:cs="SimSun"/>
          <w:sz w:val="23"/>
          <w:szCs w:val="23"/>
          <w:spacing w:val="12"/>
        </w:rPr>
        <w:t>与同伴默契配合；学会安全地参与运动，发生伤害事故时能进行简单</w:t>
      </w:r>
      <w:r>
        <w:rPr>
          <w:rFonts w:ascii="SimSun" w:hAnsi="SimSun" w:eastAsia="SimSun" w:cs="SimSun"/>
          <w:sz w:val="23"/>
          <w:szCs w:val="23"/>
          <w:spacing w:val="4"/>
        </w:rPr>
        <w:t xml:space="preserve">  </w:t>
      </w:r>
      <w:r>
        <w:rPr>
          <w:rFonts w:ascii="SimSun" w:hAnsi="SimSun" w:eastAsia="SimSun" w:cs="SimSun"/>
          <w:sz w:val="23"/>
          <w:szCs w:val="23"/>
          <w:spacing w:val="10"/>
        </w:rPr>
        <w:t>处理；能运用所学球类运动项目知识与技能制订并实施锻炼计划。</w:t>
      </w:r>
    </w:p>
    <w:p>
      <w:pPr>
        <w:ind w:right="104" w:firstLine="519"/>
        <w:spacing w:before="157" w:line="274" w:lineRule="auto"/>
        <w:rPr>
          <w:rFonts w:ascii="SimSun" w:hAnsi="SimSun" w:eastAsia="SimSun" w:cs="SimSun"/>
          <w:sz w:val="23"/>
          <w:szCs w:val="23"/>
        </w:rPr>
      </w:pPr>
      <w:r>
        <w:rPr>
          <w:rFonts w:ascii="SimSun" w:hAnsi="SimSun" w:eastAsia="SimSun" w:cs="SimSun"/>
          <w:sz w:val="23"/>
          <w:szCs w:val="23"/>
          <w:spacing w:val="14"/>
        </w:rPr>
        <w:t>(3)在所学球类运动项目的比赛中遵守规则，尊重裁判，尊重对</w:t>
      </w:r>
      <w:r>
        <w:rPr>
          <w:rFonts w:ascii="SimSun" w:hAnsi="SimSun" w:eastAsia="SimSun" w:cs="SimSun"/>
          <w:sz w:val="23"/>
          <w:szCs w:val="23"/>
          <w:spacing w:val="17"/>
        </w:rPr>
        <w:t xml:space="preserve"> </w:t>
      </w:r>
      <w:r>
        <w:rPr>
          <w:rFonts w:ascii="SimSun" w:hAnsi="SimSun" w:eastAsia="SimSun" w:cs="SimSun"/>
          <w:sz w:val="23"/>
          <w:szCs w:val="23"/>
          <w:spacing w:val="8"/>
        </w:rPr>
        <w:t>手，勇敢顽强，敢于拼搏，能正确看待比赛胜负。</w:t>
      </w:r>
    </w:p>
    <w:p>
      <w:pPr>
        <w:pStyle w:val="BodyText"/>
        <w:spacing w:line="265" w:lineRule="auto"/>
        <w:rPr/>
      </w:pPr>
      <w:r/>
    </w:p>
    <w:p>
      <w:pPr>
        <w:ind w:left="378"/>
        <w:spacing w:before="75"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303" w:lineRule="auto"/>
        <w:rPr/>
      </w:pPr>
      <w:r/>
    </w:p>
    <w:p>
      <w:pPr>
        <w:ind w:right="39" w:firstLine="519"/>
        <w:spacing w:before="75" w:line="324" w:lineRule="auto"/>
        <w:rPr>
          <w:rFonts w:ascii="SimSun" w:hAnsi="SimSun" w:eastAsia="SimSun" w:cs="SimSun"/>
          <w:sz w:val="23"/>
          <w:szCs w:val="23"/>
        </w:rPr>
      </w:pPr>
      <w:r>
        <w:rPr>
          <w:rFonts w:ascii="SimSun" w:hAnsi="SimSun" w:eastAsia="SimSun" w:cs="SimSun"/>
          <w:sz w:val="23"/>
          <w:szCs w:val="23"/>
          <w:spacing w:val="14"/>
        </w:rPr>
        <w:t>(1)注重球类运动项目结构化技能的教学。教学中要重视学生对</w:t>
      </w:r>
      <w:r>
        <w:rPr>
          <w:rFonts w:ascii="SimSun" w:hAnsi="SimSun" w:eastAsia="SimSun" w:cs="SimSun"/>
          <w:sz w:val="23"/>
          <w:szCs w:val="23"/>
          <w:spacing w:val="17"/>
        </w:rPr>
        <w:t xml:space="preserve"> </w:t>
      </w:r>
      <w:r>
        <w:rPr>
          <w:rFonts w:ascii="SimSun" w:hAnsi="SimSun" w:eastAsia="SimSun" w:cs="SimSun"/>
          <w:sz w:val="23"/>
          <w:szCs w:val="23"/>
          <w:spacing w:val="12"/>
        </w:rPr>
        <w:t>多种基本动作技术和组合动作技术的学练，引导学生体验技术之间的</w:t>
      </w:r>
      <w:r>
        <w:rPr>
          <w:rFonts w:ascii="SimSun" w:hAnsi="SimSun" w:eastAsia="SimSun" w:cs="SimSun"/>
          <w:sz w:val="23"/>
          <w:szCs w:val="23"/>
          <w:spacing w:val="17"/>
        </w:rPr>
        <w:t xml:space="preserve"> </w:t>
      </w:r>
      <w:r>
        <w:rPr>
          <w:rFonts w:ascii="SimSun" w:hAnsi="SimSun" w:eastAsia="SimSun" w:cs="SimSun"/>
          <w:sz w:val="23"/>
          <w:szCs w:val="23"/>
          <w:spacing w:val="12"/>
        </w:rPr>
        <w:t>有机联系，如每节篮球课都要让学生学练传球、运球和投篮等基本动</w:t>
      </w:r>
      <w:r>
        <w:rPr>
          <w:rFonts w:ascii="SimSun" w:hAnsi="SimSun" w:eastAsia="SimSun" w:cs="SimSun"/>
          <w:sz w:val="23"/>
          <w:szCs w:val="23"/>
          <w:spacing w:val="14"/>
        </w:rPr>
        <w:t xml:space="preserve"> </w:t>
      </w:r>
      <w:r>
        <w:rPr>
          <w:rFonts w:ascii="SimSun" w:hAnsi="SimSun" w:eastAsia="SimSun" w:cs="SimSun"/>
          <w:sz w:val="23"/>
          <w:szCs w:val="23"/>
          <w:spacing w:val="12"/>
        </w:rPr>
        <w:t>作技术和组合动作技术，每节排球课都要让学生学练传球、垫球、发</w:t>
      </w:r>
      <w:r>
        <w:rPr>
          <w:rFonts w:ascii="SimSun" w:hAnsi="SimSun" w:eastAsia="SimSun" w:cs="SimSun"/>
          <w:sz w:val="23"/>
          <w:szCs w:val="23"/>
          <w:spacing w:val="9"/>
        </w:rPr>
        <w:t xml:space="preserve"> </w:t>
      </w:r>
      <w:r>
        <w:rPr>
          <w:rFonts w:ascii="SimSun" w:hAnsi="SimSun" w:eastAsia="SimSun" w:cs="SimSun"/>
          <w:sz w:val="23"/>
          <w:szCs w:val="23"/>
          <w:spacing w:val="12"/>
        </w:rPr>
        <w:t>球、扣球等基本动作技术和组合动作技术，每节乒乓球课都要让学生</w:t>
      </w:r>
      <w:r>
        <w:rPr>
          <w:rFonts w:ascii="SimSun" w:hAnsi="SimSun" w:eastAsia="SimSun" w:cs="SimSun"/>
          <w:sz w:val="23"/>
          <w:szCs w:val="23"/>
          <w:spacing w:val="9"/>
        </w:rPr>
        <w:t xml:space="preserve"> </w:t>
      </w:r>
      <w:r>
        <w:rPr>
          <w:rFonts w:ascii="SimSun" w:hAnsi="SimSun" w:eastAsia="SimSun" w:cs="SimSun"/>
          <w:sz w:val="23"/>
          <w:szCs w:val="23"/>
          <w:spacing w:val="14"/>
        </w:rPr>
        <w:t>学练发球与接发球、攻球、推挡等基本动作技术和组合动作技术等。 </w:t>
      </w:r>
      <w:r>
        <w:rPr>
          <w:rFonts w:ascii="SimSun" w:hAnsi="SimSun" w:eastAsia="SimSun" w:cs="SimSun"/>
          <w:sz w:val="23"/>
          <w:szCs w:val="23"/>
          <w:spacing w:val="20"/>
        </w:rPr>
        <w:t>通过结构化技能的教学，激发学生学练球类运动项目的兴趣和积极</w:t>
      </w:r>
      <w:r>
        <w:rPr>
          <w:rFonts w:ascii="SimSun" w:hAnsi="SimSun" w:eastAsia="SimSun" w:cs="SimSun"/>
          <w:sz w:val="23"/>
          <w:szCs w:val="23"/>
          <w:spacing w:val="18"/>
        </w:rPr>
        <w:t xml:space="preserve"> </w:t>
      </w:r>
      <w:r>
        <w:rPr>
          <w:rFonts w:ascii="SimSun" w:hAnsi="SimSun" w:eastAsia="SimSun" w:cs="SimSun"/>
          <w:sz w:val="23"/>
          <w:szCs w:val="23"/>
          <w:spacing w:val="12"/>
        </w:rPr>
        <w:t>性，促进学生加强动作技术之间的连贯和衔接，提高学生对动作技术</w:t>
      </w:r>
      <w:r>
        <w:rPr>
          <w:rFonts w:ascii="SimSun" w:hAnsi="SimSun" w:eastAsia="SimSun" w:cs="SimSun"/>
          <w:sz w:val="23"/>
          <w:szCs w:val="23"/>
          <w:spacing w:val="10"/>
        </w:rPr>
        <w:t xml:space="preserve"> </w:t>
      </w:r>
      <w:r>
        <w:rPr>
          <w:rFonts w:ascii="SimSun" w:hAnsi="SimSun" w:eastAsia="SimSun" w:cs="SimSun"/>
          <w:sz w:val="23"/>
          <w:szCs w:val="23"/>
          <w:spacing w:val="6"/>
        </w:rPr>
        <w:t>的理解力和掌握程度。</w:t>
      </w:r>
    </w:p>
    <w:p>
      <w:pPr>
        <w:ind w:right="84" w:firstLine="519"/>
        <w:spacing w:before="139" w:line="307" w:lineRule="auto"/>
        <w:rPr>
          <w:rFonts w:ascii="SimSun" w:hAnsi="SimSun" w:eastAsia="SimSun" w:cs="SimSun"/>
          <w:sz w:val="23"/>
          <w:szCs w:val="23"/>
        </w:rPr>
      </w:pPr>
      <w:r>
        <w:rPr>
          <w:rFonts w:ascii="SimSun" w:hAnsi="SimSun" w:eastAsia="SimSun" w:cs="SimSun"/>
          <w:sz w:val="23"/>
          <w:szCs w:val="23"/>
          <w:spacing w:val="15"/>
        </w:rPr>
        <w:t>(2)重视球类运动项目战术的教学。球类运动项目，尤其是集体</w:t>
      </w:r>
      <w:r>
        <w:rPr>
          <w:rFonts w:ascii="SimSun" w:hAnsi="SimSun" w:eastAsia="SimSun" w:cs="SimSun"/>
          <w:sz w:val="23"/>
          <w:szCs w:val="23"/>
          <w:spacing w:val="9"/>
        </w:rPr>
        <w:t xml:space="preserve"> </w:t>
      </w:r>
      <w:r>
        <w:rPr>
          <w:rFonts w:ascii="SimSun" w:hAnsi="SimSun" w:eastAsia="SimSun" w:cs="SimSun"/>
          <w:sz w:val="23"/>
          <w:szCs w:val="23"/>
          <w:spacing w:val="13"/>
        </w:rPr>
        <w:t>性球类运动项目的战术配合至关重要。本水平的战术教学应先强</w:t>
      </w:r>
      <w:r>
        <w:rPr>
          <w:rFonts w:ascii="SimSun" w:hAnsi="SimSun" w:eastAsia="SimSun" w:cs="SimSun"/>
          <w:sz w:val="23"/>
          <w:szCs w:val="23"/>
          <w:spacing w:val="12"/>
        </w:rPr>
        <w:t>化基</w:t>
      </w:r>
      <w:r>
        <w:rPr>
          <w:rFonts w:ascii="SimSun" w:hAnsi="SimSun" w:eastAsia="SimSun" w:cs="SimSun"/>
          <w:sz w:val="23"/>
          <w:szCs w:val="23"/>
        </w:rPr>
        <w:t xml:space="preserve"> </w:t>
      </w:r>
      <w:r>
        <w:rPr>
          <w:rFonts w:ascii="SimSun" w:hAnsi="SimSun" w:eastAsia="SimSun" w:cs="SimSun"/>
          <w:sz w:val="23"/>
          <w:szCs w:val="23"/>
          <w:spacing w:val="12"/>
        </w:rPr>
        <w:t>础配合，再逐步进行全队整体配合教学，培养学生的合作意识和团队</w:t>
      </w:r>
      <w:r>
        <w:rPr>
          <w:rFonts w:ascii="SimSun" w:hAnsi="SimSun" w:eastAsia="SimSun" w:cs="SimSun"/>
          <w:sz w:val="23"/>
          <w:szCs w:val="23"/>
          <w:spacing w:val="11"/>
        </w:rPr>
        <w:t xml:space="preserve"> </w:t>
      </w:r>
      <w:r>
        <w:rPr>
          <w:rFonts w:ascii="SimSun" w:hAnsi="SimSun" w:eastAsia="SimSun" w:cs="SimSun"/>
          <w:sz w:val="23"/>
          <w:szCs w:val="23"/>
          <w:spacing w:val="8"/>
        </w:rPr>
        <w:t>精神。</w:t>
      </w:r>
    </w:p>
    <w:p>
      <w:pPr>
        <w:ind w:right="101" w:firstLine="519"/>
        <w:spacing w:before="149" w:line="320" w:lineRule="auto"/>
        <w:rPr>
          <w:rFonts w:ascii="SimSun" w:hAnsi="SimSun" w:eastAsia="SimSun" w:cs="SimSun"/>
          <w:sz w:val="23"/>
          <w:szCs w:val="23"/>
        </w:rPr>
      </w:pPr>
      <w:r>
        <w:rPr>
          <w:rFonts w:ascii="SimSun" w:hAnsi="SimSun" w:eastAsia="SimSun" w:cs="SimSun"/>
          <w:sz w:val="23"/>
          <w:szCs w:val="23"/>
          <w:spacing w:val="15"/>
        </w:rPr>
        <w:t>(3)保证球类运动项目教学比赛的时间。每节</w:t>
      </w:r>
      <w:r>
        <w:rPr>
          <w:rFonts w:ascii="SimSun" w:hAnsi="SimSun" w:eastAsia="SimSun" w:cs="SimSun"/>
          <w:sz w:val="23"/>
          <w:szCs w:val="23"/>
          <w:spacing w:val="14"/>
        </w:rPr>
        <w:t>课都应安排一定时</w:t>
      </w:r>
      <w:r>
        <w:rPr>
          <w:rFonts w:ascii="SimSun" w:hAnsi="SimSun" w:eastAsia="SimSun" w:cs="SimSun"/>
          <w:sz w:val="23"/>
          <w:szCs w:val="23"/>
        </w:rPr>
        <w:t xml:space="preserve"> </w:t>
      </w:r>
      <w:r>
        <w:rPr>
          <w:rFonts w:ascii="SimSun" w:hAnsi="SimSun" w:eastAsia="SimSun" w:cs="SimSun"/>
          <w:sz w:val="23"/>
          <w:szCs w:val="23"/>
          <w:spacing w:val="12"/>
        </w:rPr>
        <w:t>间，让所有学生都有机会参与班级内的教学比赛。比赛人数</w:t>
      </w:r>
      <w:r>
        <w:rPr>
          <w:rFonts w:ascii="SimSun" w:hAnsi="SimSun" w:eastAsia="SimSun" w:cs="SimSun"/>
          <w:sz w:val="23"/>
          <w:szCs w:val="23"/>
          <w:spacing w:val="11"/>
        </w:rPr>
        <w:t>可以多种</w:t>
      </w:r>
      <w:r>
        <w:rPr>
          <w:rFonts w:ascii="SimSun" w:hAnsi="SimSun" w:eastAsia="SimSun" w:cs="SimSun"/>
          <w:sz w:val="23"/>
          <w:szCs w:val="23"/>
        </w:rPr>
        <w:t xml:space="preserve"> </w:t>
      </w:r>
      <w:r>
        <w:rPr>
          <w:rFonts w:ascii="SimSun" w:hAnsi="SimSun" w:eastAsia="SimSun" w:cs="SimSun"/>
          <w:sz w:val="23"/>
          <w:szCs w:val="23"/>
          <w:spacing w:val="12"/>
        </w:rPr>
        <w:t>多样，如篮球比赛可以是二对二、三对三、五对五，足球比赛可以是</w:t>
      </w:r>
      <w:r>
        <w:rPr>
          <w:rFonts w:ascii="SimSun" w:hAnsi="SimSun" w:eastAsia="SimSun" w:cs="SimSun"/>
          <w:sz w:val="23"/>
          <w:szCs w:val="23"/>
          <w:spacing w:val="10"/>
        </w:rPr>
        <w:t xml:space="preserve"> </w:t>
      </w:r>
      <w:r>
        <w:rPr>
          <w:rFonts w:ascii="SimSun" w:hAnsi="SimSun" w:eastAsia="SimSun" w:cs="SimSun"/>
          <w:sz w:val="23"/>
          <w:szCs w:val="23"/>
          <w:spacing w:val="12"/>
        </w:rPr>
        <w:t>三对三、五对五、七对七，乒乓球比赛可以是单打、双打；比赛场地</w:t>
      </w:r>
      <w:r>
        <w:rPr>
          <w:rFonts w:ascii="SimSun" w:hAnsi="SimSun" w:eastAsia="SimSun" w:cs="SimSun"/>
          <w:sz w:val="23"/>
          <w:szCs w:val="23"/>
          <w:spacing w:val="8"/>
        </w:rPr>
        <w:t xml:space="preserve"> </w:t>
      </w:r>
      <w:r>
        <w:rPr>
          <w:rFonts w:ascii="SimSun" w:hAnsi="SimSun" w:eastAsia="SimSun" w:cs="SimSun"/>
          <w:sz w:val="23"/>
          <w:szCs w:val="23"/>
          <w:spacing w:val="12"/>
        </w:rPr>
        <w:t>可以因地制宜，如足球比赛既可以在小场地进行，也可以在大场地进</w:t>
      </w:r>
      <w:r>
        <w:rPr>
          <w:rFonts w:ascii="SimSun" w:hAnsi="SimSun" w:eastAsia="SimSun" w:cs="SimSun"/>
          <w:sz w:val="23"/>
          <w:szCs w:val="23"/>
          <w:spacing w:val="8"/>
        </w:rPr>
        <w:t xml:space="preserve"> </w:t>
      </w:r>
      <w:r>
        <w:rPr>
          <w:rFonts w:ascii="SimSun" w:hAnsi="SimSun" w:eastAsia="SimSun" w:cs="SimSun"/>
          <w:sz w:val="23"/>
          <w:szCs w:val="23"/>
          <w:spacing w:val="12"/>
        </w:rPr>
        <w:t>行等。通过比赛提高学生所学球类运动项目的技战术水平，培养学生</w:t>
      </w:r>
      <w:r>
        <w:rPr>
          <w:rFonts w:ascii="SimSun" w:hAnsi="SimSun" w:eastAsia="SimSun" w:cs="SimSun"/>
          <w:sz w:val="23"/>
          <w:szCs w:val="23"/>
          <w:spacing w:val="9"/>
        </w:rPr>
        <w:t xml:space="preserve"> </w:t>
      </w:r>
      <w:r>
        <w:rPr>
          <w:rFonts w:ascii="SimSun" w:hAnsi="SimSun" w:eastAsia="SimSun" w:cs="SimSun"/>
          <w:sz w:val="23"/>
          <w:szCs w:val="23"/>
          <w:spacing w:val="9"/>
        </w:rPr>
        <w:t>的团队精神、顽强拼搏、坚忍不拔等体育精神。</w:t>
      </w:r>
    </w:p>
    <w:p>
      <w:pPr>
        <w:spacing w:line="320" w:lineRule="auto"/>
        <w:sectPr>
          <w:footerReference w:type="default" r:id="rId56"/>
          <w:pgSz w:w="10440" w:h="14740"/>
          <w:pgMar w:top="400" w:right="1505" w:bottom="1191" w:left="1560" w:header="0" w:footer="1047" w:gutter="0"/>
        </w:sectPr>
        <w:rPr>
          <w:rFonts w:ascii="SimSun" w:hAnsi="SimSun" w:eastAsia="SimSun" w:cs="SimSun"/>
          <w:sz w:val="23"/>
          <w:szCs w:val="23"/>
        </w:rPr>
      </w:pPr>
    </w:p>
    <w:p>
      <w:pPr>
        <w:pStyle w:val="BodyText"/>
        <w:spacing w:line="430" w:lineRule="auto"/>
        <w:rPr/>
      </w:pPr>
      <w:r/>
    </w:p>
    <w:p>
      <w:pPr>
        <w:ind w:right="32"/>
        <w:spacing w:before="62" w:line="219" w:lineRule="auto"/>
        <w:jc w:val="right"/>
        <w:rPr>
          <w:rFonts w:ascii="SimSun" w:hAnsi="SimSun" w:eastAsia="SimSun" w:cs="SimSun"/>
          <w:sz w:val="19"/>
          <w:szCs w:val="19"/>
        </w:rPr>
      </w:pPr>
      <w:r>
        <w:rPr>
          <w:rFonts w:ascii="SimSun" w:hAnsi="SimSun" w:eastAsia="SimSun" w:cs="SimSun"/>
          <w:sz w:val="19"/>
          <w:szCs w:val="19"/>
          <w:b/>
          <w:bCs/>
          <w:spacing w:val="-10"/>
        </w:rPr>
        <w:t>四、课程内容</w:t>
      </w:r>
    </w:p>
    <w:p>
      <w:pPr>
        <w:pStyle w:val="BodyText"/>
        <w:spacing w:line="388" w:lineRule="auto"/>
        <w:rPr/>
      </w:pPr>
      <w:r/>
    </w:p>
    <w:p>
      <w:pPr>
        <w:ind w:right="61" w:firstLine="519"/>
        <w:spacing w:before="78" w:line="307" w:lineRule="auto"/>
        <w:rPr>
          <w:rFonts w:ascii="SimSun" w:hAnsi="SimSun" w:eastAsia="SimSun" w:cs="SimSun"/>
          <w:sz w:val="19"/>
          <w:szCs w:val="19"/>
        </w:rPr>
      </w:pPr>
      <w:r>
        <w:rPr>
          <w:rFonts w:ascii="SimSun" w:hAnsi="SimSun" w:eastAsia="SimSun" w:cs="SimSun"/>
          <w:sz w:val="24"/>
          <w:szCs w:val="24"/>
          <w:spacing w:val="14"/>
        </w:rPr>
        <w:t>(4)加强球类运动项目的体能练习。每节课安排10分钟左右的</w:t>
      </w:r>
      <w:r>
        <w:rPr>
          <w:rFonts w:ascii="SimSun" w:hAnsi="SimSun" w:eastAsia="SimSun" w:cs="SimSun"/>
          <w:sz w:val="24"/>
          <w:szCs w:val="24"/>
          <w:spacing w:val="1"/>
        </w:rPr>
        <w:t xml:space="preserve"> </w:t>
      </w:r>
      <w:r>
        <w:rPr>
          <w:rFonts w:ascii="SimSun" w:hAnsi="SimSun" w:eastAsia="SimSun" w:cs="SimSun"/>
          <w:sz w:val="24"/>
          <w:szCs w:val="24"/>
          <w:spacing w:val="2"/>
        </w:rPr>
        <w:t>体能教学，丰富体能练习形式，提高学生的体质健康水平和运动技能</w:t>
      </w:r>
      <w:r>
        <w:rPr>
          <w:rFonts w:ascii="SimSun" w:hAnsi="SimSun" w:eastAsia="SimSun" w:cs="SimSun"/>
          <w:sz w:val="24"/>
          <w:szCs w:val="24"/>
        </w:rPr>
        <w:t xml:space="preserve"> </w:t>
      </w:r>
      <w:r>
        <w:rPr>
          <w:rFonts w:ascii="SimSun" w:hAnsi="SimSun" w:eastAsia="SimSun" w:cs="SimSun"/>
          <w:sz w:val="19"/>
          <w:szCs w:val="19"/>
          <w:spacing w:val="-6"/>
        </w:rPr>
        <w:t>水 平</w:t>
      </w:r>
      <w:r>
        <w:rPr>
          <w:rFonts w:ascii="SimSun" w:hAnsi="SimSun" w:eastAsia="SimSun" w:cs="SimSun"/>
          <w:sz w:val="19"/>
          <w:szCs w:val="19"/>
          <w:spacing w:val="-14"/>
        </w:rPr>
        <w:t xml:space="preserve"> </w:t>
      </w:r>
      <w:r>
        <w:rPr>
          <w:rFonts w:ascii="SimSun" w:hAnsi="SimSun" w:eastAsia="SimSun" w:cs="SimSun"/>
          <w:sz w:val="19"/>
          <w:szCs w:val="19"/>
          <w:spacing w:val="-6"/>
        </w:rPr>
        <w:t>。</w:t>
      </w:r>
    </w:p>
    <w:p>
      <w:pPr>
        <w:ind w:right="69" w:firstLine="519"/>
        <w:spacing w:before="157" w:line="297" w:lineRule="auto"/>
        <w:rPr>
          <w:rFonts w:ascii="SimSun" w:hAnsi="SimSun" w:eastAsia="SimSun" w:cs="SimSun"/>
          <w:sz w:val="24"/>
          <w:szCs w:val="24"/>
        </w:rPr>
      </w:pPr>
      <w:r>
        <w:rPr>
          <w:rFonts w:ascii="SimSun" w:hAnsi="SimSun" w:eastAsia="SimSun" w:cs="SimSun"/>
          <w:sz w:val="24"/>
          <w:szCs w:val="24"/>
          <w:spacing w:val="5"/>
        </w:rPr>
        <w:t>(5)重视球类运动项目主要规则的教学。教学中应重点讲解犯规</w:t>
      </w:r>
      <w:r>
        <w:rPr>
          <w:rFonts w:ascii="SimSun" w:hAnsi="SimSun" w:eastAsia="SimSun" w:cs="SimSun"/>
          <w:sz w:val="24"/>
          <w:szCs w:val="24"/>
          <w:spacing w:val="14"/>
        </w:rPr>
        <w:t xml:space="preserve"> </w:t>
      </w:r>
      <w:r>
        <w:rPr>
          <w:rFonts w:ascii="SimSun" w:hAnsi="SimSun" w:eastAsia="SimSun" w:cs="SimSun"/>
          <w:sz w:val="24"/>
          <w:szCs w:val="24"/>
          <w:spacing w:val="10"/>
        </w:rPr>
        <w:t>与不正当行为。学生在对抗练习或教学比赛中出现常见的违规行为</w:t>
      </w:r>
      <w:r>
        <w:rPr>
          <w:rFonts w:ascii="SimSun" w:hAnsi="SimSun" w:eastAsia="SimSun" w:cs="SimSun"/>
          <w:sz w:val="24"/>
          <w:szCs w:val="24"/>
          <w:spacing w:val="11"/>
        </w:rPr>
        <w:t xml:space="preserve"> </w:t>
      </w:r>
      <w:r>
        <w:rPr>
          <w:rFonts w:ascii="SimSun" w:hAnsi="SimSun" w:eastAsia="SimSun" w:cs="SimSun"/>
          <w:sz w:val="24"/>
          <w:szCs w:val="24"/>
          <w:spacing w:val="10"/>
        </w:rPr>
        <w:t>时，应暂停练习或比赛并进行解析与纠正；尽量让学生承担裁判工</w:t>
      </w:r>
      <w:r>
        <w:rPr>
          <w:rFonts w:ascii="SimSun" w:hAnsi="SimSun" w:eastAsia="SimSun" w:cs="SimSun"/>
          <w:sz w:val="24"/>
          <w:szCs w:val="24"/>
          <w:spacing w:val="12"/>
        </w:rPr>
        <w:t xml:space="preserve"> </w:t>
      </w:r>
      <w:r>
        <w:rPr>
          <w:rFonts w:ascii="SimSun" w:hAnsi="SimSun" w:eastAsia="SimSun" w:cs="SimSun"/>
          <w:sz w:val="24"/>
          <w:szCs w:val="24"/>
          <w:spacing w:val="-1"/>
        </w:rPr>
        <w:t>作，帮助学生形成规则意识和公平竞争意识。</w:t>
      </w:r>
    </w:p>
    <w:p>
      <w:pPr>
        <w:pStyle w:val="BodyText"/>
        <w:spacing w:line="259" w:lineRule="auto"/>
        <w:rPr/>
      </w:pPr>
      <w:r/>
    </w:p>
    <w:p>
      <w:pPr>
        <w:ind w:left="493"/>
        <w:spacing w:before="78" w:line="221" w:lineRule="auto"/>
        <w:rPr>
          <w:rFonts w:ascii="SimHei" w:hAnsi="SimHei" w:eastAsia="SimHei" w:cs="SimHei"/>
          <w:sz w:val="24"/>
          <w:szCs w:val="24"/>
        </w:rPr>
      </w:pPr>
      <w:r>
        <w:rPr>
          <w:rFonts w:ascii="SimSun" w:hAnsi="SimSun" w:eastAsia="SimSun" w:cs="SimSun"/>
          <w:sz w:val="24"/>
          <w:szCs w:val="24"/>
          <w:b/>
          <w:bCs/>
          <w:spacing w:val="-4"/>
        </w:rPr>
        <w:t>2.</w:t>
      </w:r>
      <w:r>
        <w:rPr>
          <w:rFonts w:ascii="SimSun" w:hAnsi="SimSun" w:eastAsia="SimSun" w:cs="SimSun"/>
          <w:sz w:val="24"/>
          <w:szCs w:val="24"/>
          <w:spacing w:val="-34"/>
        </w:rPr>
        <w:t xml:space="preserve"> </w:t>
      </w:r>
      <w:r>
        <w:rPr>
          <w:rFonts w:ascii="SimHei" w:hAnsi="SimHei" w:eastAsia="SimHei" w:cs="SimHei"/>
          <w:sz w:val="24"/>
          <w:szCs w:val="24"/>
          <w:b/>
          <w:bCs/>
          <w:spacing w:val="-4"/>
        </w:rPr>
        <w:t>田径类运动</w:t>
      </w:r>
    </w:p>
    <w:p>
      <w:pPr>
        <w:pStyle w:val="BodyText"/>
        <w:spacing w:line="247" w:lineRule="auto"/>
        <w:rPr/>
      </w:pPr>
      <w:r/>
    </w:p>
    <w:p>
      <w:pPr>
        <w:ind w:right="20" w:firstLine="519"/>
        <w:spacing w:before="78" w:line="324" w:lineRule="auto"/>
        <w:jc w:val="both"/>
        <w:rPr>
          <w:rFonts w:ascii="SimSun" w:hAnsi="SimSun" w:eastAsia="SimSun" w:cs="SimSun"/>
          <w:sz w:val="24"/>
          <w:szCs w:val="24"/>
        </w:rPr>
      </w:pPr>
      <w:r>
        <w:rPr>
          <w:rFonts w:ascii="SimSun" w:hAnsi="SimSun" w:eastAsia="SimSun" w:cs="SimSun"/>
          <w:sz w:val="24"/>
          <w:szCs w:val="24"/>
          <w:spacing w:val="1"/>
        </w:rPr>
        <w:t>田径类运动是走、跑、跳、投掷等运动项目，以及由以上部分项</w:t>
      </w:r>
      <w:r>
        <w:rPr>
          <w:rFonts w:ascii="SimSun" w:hAnsi="SimSun" w:eastAsia="SimSun" w:cs="SimSun"/>
          <w:sz w:val="24"/>
          <w:szCs w:val="24"/>
          <w:spacing w:val="15"/>
        </w:rPr>
        <w:t xml:space="preserve"> </w:t>
      </w:r>
      <w:r>
        <w:rPr>
          <w:rFonts w:ascii="SimSun" w:hAnsi="SimSun" w:eastAsia="SimSun" w:cs="SimSun"/>
          <w:sz w:val="24"/>
          <w:szCs w:val="24"/>
          <w:spacing w:val="4"/>
        </w:rPr>
        <w:t>目组成的全能运动项目的总称，其特点是以个人为主独立完成速度、</w:t>
      </w:r>
      <w:r>
        <w:rPr>
          <w:rFonts w:ascii="SimSun" w:hAnsi="SimSun" w:eastAsia="SimSun" w:cs="SimSun"/>
          <w:sz w:val="24"/>
          <w:szCs w:val="24"/>
          <w:spacing w:val="8"/>
        </w:rPr>
        <w:t xml:space="preserve"> </w:t>
      </w:r>
      <w:r>
        <w:rPr>
          <w:rFonts w:ascii="SimSun" w:hAnsi="SimSun" w:eastAsia="SimSun" w:cs="SimSun"/>
          <w:sz w:val="24"/>
          <w:szCs w:val="24"/>
          <w:spacing w:val="14"/>
        </w:rPr>
        <w:t>高度或远度等的较量。本标准中的田径类运动项目可分为跑(如短</w:t>
      </w:r>
      <w:r>
        <w:rPr>
          <w:rFonts w:ascii="SimSun" w:hAnsi="SimSun" w:eastAsia="SimSun" w:cs="SimSun"/>
          <w:sz w:val="24"/>
          <w:szCs w:val="24"/>
          <w:spacing w:val="13"/>
        </w:rPr>
        <w:t xml:space="preserve"> </w:t>
      </w:r>
      <w:r>
        <w:rPr>
          <w:rFonts w:ascii="SimSun" w:hAnsi="SimSun" w:eastAsia="SimSun" w:cs="SimSun"/>
          <w:sz w:val="24"/>
          <w:szCs w:val="24"/>
          <w:spacing w:val="10"/>
        </w:rPr>
        <w:t>跑、中长跑、跨栏跑、接力跑等)、跳(如跳高、跳远等)、</w:t>
      </w:r>
      <w:r>
        <w:rPr>
          <w:rFonts w:ascii="SimSun" w:hAnsi="SimSun" w:eastAsia="SimSun" w:cs="SimSun"/>
          <w:sz w:val="24"/>
          <w:szCs w:val="24"/>
          <w:spacing w:val="9"/>
        </w:rPr>
        <w:t>投掷(如</w:t>
      </w:r>
      <w:r>
        <w:rPr>
          <w:rFonts w:ascii="SimSun" w:hAnsi="SimSun" w:eastAsia="SimSun" w:cs="SimSun"/>
          <w:sz w:val="24"/>
          <w:szCs w:val="24"/>
        </w:rPr>
        <w:t xml:space="preserve"> </w:t>
      </w:r>
      <w:r>
        <w:rPr>
          <w:rFonts w:ascii="SimSun" w:hAnsi="SimSun" w:eastAsia="SimSun" w:cs="SimSun"/>
          <w:sz w:val="24"/>
          <w:szCs w:val="24"/>
          <w:spacing w:val="6"/>
        </w:rPr>
        <w:t>推铅球、掷实心球、掷垒球等)三类。</w:t>
      </w:r>
    </w:p>
    <w:p>
      <w:pPr>
        <w:ind w:firstLine="519"/>
        <w:spacing w:before="27" w:line="323" w:lineRule="auto"/>
        <w:jc w:val="both"/>
        <w:rPr>
          <w:rFonts w:ascii="SimSun" w:hAnsi="SimSun" w:eastAsia="SimSun" w:cs="SimSun"/>
          <w:sz w:val="24"/>
          <w:szCs w:val="24"/>
        </w:rPr>
      </w:pPr>
      <w:r>
        <w:rPr>
          <w:rFonts w:ascii="SimSun" w:hAnsi="SimSun" w:eastAsia="SimSun" w:cs="SimSun"/>
          <w:sz w:val="24"/>
          <w:szCs w:val="24"/>
          <w:spacing w:val="10"/>
        </w:rPr>
        <w:t>田径类运动除了与其他类运动具有共同的育人价值和能力要求 </w:t>
      </w:r>
      <w:r>
        <w:rPr>
          <w:rFonts w:ascii="SimSun" w:hAnsi="SimSun" w:eastAsia="SimSun" w:cs="SimSun"/>
          <w:sz w:val="24"/>
          <w:szCs w:val="24"/>
          <w:spacing w:val="2"/>
        </w:rPr>
        <w:t>外，在发展学生的心肺耐力、肌肉力量、肌肉耐力、位移速度，提高</w:t>
      </w:r>
      <w:r>
        <w:rPr>
          <w:rFonts w:ascii="SimSun" w:hAnsi="SimSun" w:eastAsia="SimSun" w:cs="SimSun"/>
          <w:sz w:val="24"/>
          <w:szCs w:val="24"/>
        </w:rPr>
        <w:t xml:space="preserve"> </w:t>
      </w:r>
      <w:r>
        <w:rPr>
          <w:rFonts w:ascii="SimSun" w:hAnsi="SimSun" w:eastAsia="SimSun" w:cs="SimSun"/>
          <w:sz w:val="24"/>
          <w:szCs w:val="24"/>
          <w:spacing w:val="2"/>
        </w:rPr>
        <w:t>学生的反应能力、注意力，培养学生勇于进取、坚忍不拔、挑战</w:t>
      </w:r>
      <w:r>
        <w:rPr>
          <w:rFonts w:ascii="SimSun" w:hAnsi="SimSun" w:eastAsia="SimSun" w:cs="SimSun"/>
          <w:sz w:val="24"/>
          <w:szCs w:val="24"/>
          <w:spacing w:val="1"/>
        </w:rPr>
        <w:t>自我</w:t>
      </w:r>
      <w:r>
        <w:rPr>
          <w:rFonts w:ascii="SimSun" w:hAnsi="SimSun" w:eastAsia="SimSun" w:cs="SimSun"/>
          <w:sz w:val="24"/>
          <w:szCs w:val="24"/>
        </w:rPr>
        <w:t xml:space="preserve"> </w:t>
      </w:r>
      <w:r>
        <w:rPr>
          <w:rFonts w:ascii="SimSun" w:hAnsi="SimSun" w:eastAsia="SimSun" w:cs="SimSun"/>
          <w:sz w:val="24"/>
          <w:szCs w:val="24"/>
          <w:spacing w:val="2"/>
        </w:rPr>
        <w:t>的体育精神等方面具有独特的育人价值。田径类运动中的短跑项目主 </w:t>
      </w:r>
      <w:r>
        <w:rPr>
          <w:rFonts w:ascii="SimSun" w:hAnsi="SimSun" w:eastAsia="SimSun" w:cs="SimSun"/>
          <w:sz w:val="24"/>
          <w:szCs w:val="24"/>
          <w:spacing w:val="2"/>
        </w:rPr>
        <w:t>要发展学生的快速移动能力，提高学生的无氧代谢水平；中长跑项目</w:t>
      </w:r>
      <w:r>
        <w:rPr>
          <w:rFonts w:ascii="SimSun" w:hAnsi="SimSun" w:eastAsia="SimSun" w:cs="SimSun"/>
          <w:sz w:val="24"/>
          <w:szCs w:val="24"/>
          <w:spacing w:val="14"/>
        </w:rPr>
        <w:t xml:space="preserve"> </w:t>
      </w:r>
      <w:r>
        <w:rPr>
          <w:rFonts w:ascii="SimSun" w:hAnsi="SimSun" w:eastAsia="SimSun" w:cs="SimSun"/>
          <w:sz w:val="24"/>
          <w:szCs w:val="24"/>
          <w:spacing w:val="2"/>
        </w:rPr>
        <w:t>主要发展学生的耐久力，增强学生的心肺功能；跳跃项目主要发展学</w:t>
      </w:r>
      <w:r>
        <w:rPr>
          <w:rFonts w:ascii="SimSun" w:hAnsi="SimSun" w:eastAsia="SimSun" w:cs="SimSun"/>
          <w:sz w:val="24"/>
          <w:szCs w:val="24"/>
          <w:spacing w:val="1"/>
        </w:rPr>
        <w:t xml:space="preserve"> </w:t>
      </w:r>
      <w:r>
        <w:rPr>
          <w:rFonts w:ascii="SimSun" w:hAnsi="SimSun" w:eastAsia="SimSun" w:cs="SimSun"/>
          <w:sz w:val="24"/>
          <w:szCs w:val="24"/>
          <w:spacing w:val="5"/>
        </w:rPr>
        <w:t>生的弹跳力、身体控制能力和灵敏性，增加学生跳跃的远度和高度；</w:t>
      </w:r>
      <w:r>
        <w:rPr>
          <w:rFonts w:ascii="SimSun" w:hAnsi="SimSun" w:eastAsia="SimSun" w:cs="SimSun"/>
          <w:sz w:val="24"/>
          <w:szCs w:val="24"/>
        </w:rPr>
        <w:t xml:space="preserve"> </w:t>
      </w:r>
      <w:r>
        <w:rPr>
          <w:rFonts w:ascii="SimSun" w:hAnsi="SimSun" w:eastAsia="SimSun" w:cs="SimSun"/>
          <w:sz w:val="24"/>
          <w:szCs w:val="24"/>
        </w:rPr>
        <w:t>投掷项目主要发展学生的肌肉力量和爆发力</w:t>
      </w:r>
      <w:r>
        <w:rPr>
          <w:rFonts w:ascii="SimSun" w:hAnsi="SimSun" w:eastAsia="SimSun" w:cs="SimSun"/>
          <w:sz w:val="24"/>
          <w:szCs w:val="24"/>
          <w:spacing w:val="-1"/>
        </w:rPr>
        <w:t>，增加学生投掷的远度。</w:t>
      </w:r>
    </w:p>
    <w:p>
      <w:pPr>
        <w:spacing w:line="323" w:lineRule="auto"/>
        <w:sectPr>
          <w:footerReference w:type="default" r:id="rId57"/>
          <w:pgSz w:w="10440" w:h="14740"/>
          <w:pgMar w:top="400" w:right="1529" w:bottom="1194" w:left="1560" w:header="0" w:footer="1059" w:gutter="0"/>
        </w:sectPr>
        <w:rPr>
          <w:rFonts w:ascii="SimSun" w:hAnsi="SimSun" w:eastAsia="SimSun" w:cs="SimSun"/>
          <w:sz w:val="24"/>
          <w:szCs w:val="24"/>
        </w:rPr>
      </w:pPr>
    </w:p>
    <w:p>
      <w:pPr>
        <w:pStyle w:val="BodyText"/>
        <w:spacing w:line="403" w:lineRule="auto"/>
        <w:rPr/>
      </w:pPr>
      <w:r/>
    </w:p>
    <w:p>
      <w:pPr>
        <w:ind w:left="41"/>
        <w:spacing w:before="69" w:line="211" w:lineRule="auto"/>
        <w:rPr>
          <w:rFonts w:ascii="SimSun" w:hAnsi="SimSun" w:eastAsia="SimSun" w:cs="SimSun"/>
          <w:sz w:val="21"/>
          <w:szCs w:val="21"/>
        </w:rPr>
      </w:pPr>
      <w:r>
        <w:rPr>
          <w:rFonts w:ascii="SimSun" w:hAnsi="SimSun" w:eastAsia="SimSun" w:cs="SimSun"/>
          <w:sz w:val="21"/>
          <w:szCs w:val="21"/>
          <w:b/>
          <w:bCs/>
          <w:i/>
          <w:iCs/>
          <w:spacing w:val="-24"/>
        </w:rPr>
        <w:t>义务教育</w:t>
      </w:r>
      <w:r>
        <w:rPr>
          <w:rFonts w:ascii="SimSun" w:hAnsi="SimSun" w:eastAsia="SimSun" w:cs="SimSun"/>
          <w:sz w:val="21"/>
          <w:szCs w:val="21"/>
          <w:spacing w:val="42"/>
        </w:rPr>
        <w:t xml:space="preserve"> </w:t>
      </w:r>
      <w:r>
        <w:rPr>
          <w:rFonts w:ascii="SimSun" w:hAnsi="SimSun" w:eastAsia="SimSun" w:cs="SimSun"/>
          <w:sz w:val="21"/>
          <w:szCs w:val="21"/>
          <w:i/>
          <w:iCs/>
          <w:spacing w:val="-24"/>
        </w:rPr>
        <w:t>体育与健康</w:t>
      </w:r>
      <w:r>
        <w:rPr>
          <w:rFonts w:ascii="SimSun" w:hAnsi="SimSun" w:eastAsia="SimSun" w:cs="SimSun"/>
          <w:sz w:val="21"/>
          <w:szCs w:val="21"/>
          <w:spacing w:val="37"/>
        </w:rPr>
        <w:t xml:space="preserve"> </w:t>
      </w:r>
      <w:r>
        <w:rPr>
          <w:rFonts w:ascii="SimSun" w:hAnsi="SimSun" w:eastAsia="SimSun" w:cs="SimSun"/>
          <w:sz w:val="21"/>
          <w:szCs w:val="21"/>
          <w:b/>
          <w:bCs/>
          <w:i/>
          <w:iCs/>
          <w:spacing w:val="-24"/>
        </w:rPr>
        <w:t>课程标准</w:t>
      </w:r>
      <w:r>
        <w:rPr>
          <w:rFonts w:ascii="SimSun" w:hAnsi="SimSun" w:eastAsia="SimSun" w:cs="SimSun"/>
          <w:sz w:val="21"/>
          <w:szCs w:val="21"/>
          <w:spacing w:val="-24"/>
        </w:rPr>
        <w:t xml:space="preserve">  </w:t>
      </w:r>
      <w:r>
        <w:rPr>
          <w:rFonts w:ascii="SimSun" w:hAnsi="SimSun" w:eastAsia="SimSun" w:cs="SimSun"/>
          <w:sz w:val="21"/>
          <w:szCs w:val="21"/>
          <w:i/>
          <w:iCs/>
          <w:spacing w:val="-24"/>
        </w:rPr>
        <w:t>(202</w:t>
      </w:r>
      <w:r>
        <w:rPr>
          <w:rFonts w:ascii="SimSun" w:hAnsi="SimSun" w:eastAsia="SimSun" w:cs="SimSun"/>
          <w:sz w:val="21"/>
          <w:szCs w:val="21"/>
          <w:i/>
          <w:iCs/>
          <w:spacing w:val="-25"/>
        </w:rPr>
        <w:t>2年版)</w:t>
      </w:r>
    </w:p>
    <w:p>
      <w:pPr>
        <w:pStyle w:val="BodyText"/>
        <w:spacing w:line="354" w:lineRule="auto"/>
        <w:rPr/>
      </w:pPr>
      <w:r/>
    </w:p>
    <w:p>
      <w:pPr>
        <w:pStyle w:val="BodyText"/>
        <w:spacing w:line="355" w:lineRule="auto"/>
        <w:rPr/>
      </w:pPr>
      <w:r/>
    </w:p>
    <w:p>
      <w:pPr>
        <w:ind w:left="2567"/>
        <w:spacing w:before="78" w:line="219" w:lineRule="auto"/>
        <w:rPr>
          <w:rFonts w:ascii="SimSun" w:hAnsi="SimSun" w:eastAsia="SimSun" w:cs="SimSun"/>
          <w:sz w:val="24"/>
          <w:szCs w:val="24"/>
        </w:rPr>
      </w:pPr>
      <w:r>
        <w:rPr>
          <w:rFonts w:ascii="SimSun" w:hAnsi="SimSun" w:eastAsia="SimSun" w:cs="SimSun"/>
          <w:sz w:val="24"/>
          <w:szCs w:val="24"/>
          <w:b/>
          <w:bCs/>
          <w:spacing w:val="-4"/>
        </w:rPr>
        <w:t>达到水平二目标要求</w:t>
      </w:r>
    </w:p>
    <w:p>
      <w:pPr>
        <w:pStyle w:val="BodyText"/>
        <w:spacing w:line="416" w:lineRule="auto"/>
        <w:rPr/>
      </w:pPr>
      <w:r/>
    </w:p>
    <w:p>
      <w:pPr>
        <w:ind w:left="386"/>
        <w:spacing w:before="65" w:line="222" w:lineRule="auto"/>
        <w:rPr>
          <w:rFonts w:ascii="SimHei" w:hAnsi="SimHei" w:eastAsia="SimHei" w:cs="SimHei"/>
          <w:sz w:val="20"/>
          <w:szCs w:val="20"/>
        </w:rPr>
      </w:pPr>
      <w:r>
        <w:rPr>
          <w:rFonts w:ascii="SimHei" w:hAnsi="SimHei" w:eastAsia="SimHei" w:cs="SimHei"/>
          <w:sz w:val="20"/>
          <w:szCs w:val="20"/>
          <w:b/>
          <w:bCs/>
          <w:spacing w:val="33"/>
        </w:rPr>
        <w:t>【内容要求】</w:t>
      </w:r>
    </w:p>
    <w:p>
      <w:pPr>
        <w:spacing w:before="77"/>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608"/>
        <w:gridCol w:w="1698"/>
        <w:gridCol w:w="1697"/>
        <w:gridCol w:w="1753"/>
      </w:tblGrid>
      <w:tr>
        <w:trPr>
          <w:trHeight w:val="394" w:hRule="atLeast"/>
        </w:trPr>
        <w:tc>
          <w:tcPr>
            <w:shd w:val="clear" w:fill="DD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60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48" w:type="dxa"/>
            <w:vAlign w:val="top"/>
            <w:gridSpan w:val="3"/>
          </w:tcPr>
          <w:p>
            <w:pPr>
              <w:pStyle w:val="TableText"/>
              <w:ind w:left="1956"/>
              <w:spacing w:before="91" w:line="220" w:lineRule="auto"/>
              <w:rPr/>
            </w:pPr>
            <w:r>
              <w:rPr>
                <w:b/>
                <w:bCs/>
                <w:spacing w:val="-4"/>
              </w:rPr>
              <w:t>项目具体要求</w:t>
            </w:r>
          </w:p>
        </w:tc>
      </w:tr>
      <w:tr>
        <w:trPr>
          <w:trHeight w:val="380" w:hRule="atLeast"/>
        </w:trPr>
        <w:tc>
          <w:tcPr>
            <w:tcW w:w="494" w:type="dxa"/>
            <w:vAlign w:val="top"/>
            <w:vMerge w:val="continue"/>
            <w:tcBorders>
              <w:top w:val="nil"/>
            </w:tcBorders>
          </w:tcPr>
          <w:p>
            <w:pPr>
              <w:rPr>
                <w:rFonts w:ascii="Arial"/>
                <w:sz w:val="21"/>
              </w:rPr>
            </w:pPr>
            <w:r/>
          </w:p>
        </w:tc>
        <w:tc>
          <w:tcPr>
            <w:tcW w:w="1608" w:type="dxa"/>
            <w:vAlign w:val="top"/>
            <w:vMerge w:val="continue"/>
            <w:tcBorders>
              <w:top w:val="nil"/>
            </w:tcBorders>
          </w:tcPr>
          <w:p>
            <w:pPr>
              <w:rPr>
                <w:rFonts w:ascii="Arial"/>
                <w:sz w:val="21"/>
              </w:rPr>
            </w:pPr>
            <w:r/>
          </w:p>
        </w:tc>
        <w:tc>
          <w:tcPr>
            <w:shd w:val="clear" w:fill="DCDCDC"/>
            <w:tcW w:w="1698" w:type="dxa"/>
            <w:vAlign w:val="top"/>
          </w:tcPr>
          <w:p>
            <w:pPr>
              <w:pStyle w:val="TableText"/>
              <w:ind w:left="476"/>
              <w:spacing w:before="86" w:line="219" w:lineRule="auto"/>
              <w:rPr/>
            </w:pPr>
            <w:r>
              <w:rPr>
                <w:b/>
                <w:bCs/>
                <w:spacing w:val="-3"/>
              </w:rPr>
              <w:t>100米跑</w:t>
            </w:r>
          </w:p>
        </w:tc>
        <w:tc>
          <w:tcPr>
            <w:shd w:val="clear" w:fill="DCDCDC"/>
            <w:tcW w:w="1697" w:type="dxa"/>
            <w:vAlign w:val="top"/>
          </w:tcPr>
          <w:p>
            <w:pPr>
              <w:pStyle w:val="TableText"/>
              <w:ind w:left="638"/>
              <w:spacing w:before="87" w:line="220" w:lineRule="auto"/>
              <w:rPr/>
            </w:pPr>
            <w:r>
              <w:rPr>
                <w:b/>
                <w:bCs/>
                <w:spacing w:val="-5"/>
              </w:rPr>
              <w:t>跳远</w:t>
            </w:r>
          </w:p>
        </w:tc>
        <w:tc>
          <w:tcPr>
            <w:shd w:val="clear" w:fill="DCDCDC"/>
            <w:tcW w:w="1753" w:type="dxa"/>
            <w:vAlign w:val="top"/>
          </w:tcPr>
          <w:p>
            <w:pPr>
              <w:pStyle w:val="TableText"/>
              <w:ind w:left="460"/>
              <w:spacing w:before="86" w:line="219" w:lineRule="auto"/>
              <w:rPr/>
            </w:pPr>
            <w:r>
              <w:rPr>
                <w:b/>
                <w:bCs/>
                <w:spacing w:val="-4"/>
              </w:rPr>
              <w:t>掷实心球</w:t>
            </w:r>
          </w:p>
        </w:tc>
      </w:tr>
      <w:tr>
        <w:trPr>
          <w:trHeight w:val="4594" w:hRule="atLeast"/>
        </w:trPr>
        <w:tc>
          <w:tcPr>
            <w:tcW w:w="494" w:type="dxa"/>
            <w:vAlign w:val="top"/>
          </w:tcPr>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24" w:right="26"/>
              <w:spacing w:before="69" w:line="298" w:lineRule="auto"/>
              <w:rPr/>
            </w:pPr>
            <w:r>
              <w:rPr>
                <w:spacing w:val="-5"/>
              </w:rPr>
              <w:t>基础</w:t>
            </w:r>
            <w:r>
              <w:rPr/>
              <w:t xml:space="preserve"> </w:t>
            </w:r>
            <w:r>
              <w:rPr>
                <w:spacing w:val="6"/>
              </w:rPr>
              <w:t>知识</w:t>
            </w:r>
          </w:p>
          <w:p>
            <w:pPr>
              <w:pStyle w:val="TableText"/>
              <w:ind w:left="24" w:right="30"/>
              <w:spacing w:before="6" w:line="305" w:lineRule="auto"/>
              <w:jc w:val="both"/>
              <w:rPr/>
            </w:pPr>
            <w:r>
              <w:rPr>
                <w:spacing w:val="4"/>
              </w:rPr>
              <w:t>与基</w:t>
            </w:r>
            <w:r>
              <w:rPr/>
              <w:t xml:space="preserve"> </w:t>
            </w:r>
            <w:r>
              <w:rPr>
                <w:spacing w:val="-5"/>
              </w:rPr>
              <w:t>本技</w:t>
            </w:r>
            <w:r>
              <w:rPr/>
              <w:t xml:space="preserve"> </w:t>
            </w:r>
            <w:r>
              <w:rPr/>
              <w:t>能</w:t>
            </w:r>
          </w:p>
        </w:tc>
        <w:tc>
          <w:tcPr>
            <w:tcW w:w="1608" w:type="dxa"/>
            <w:vAlign w:val="top"/>
          </w:tcPr>
          <w:p>
            <w:pPr>
              <w:pStyle w:val="TableText"/>
              <w:ind w:left="61"/>
              <w:spacing w:before="109" w:line="219" w:lineRule="auto"/>
              <w:rPr/>
            </w:pPr>
            <w:r>
              <w:rPr>
                <w:spacing w:val="-1"/>
              </w:rPr>
              <w:t>在所学田径类运</w:t>
            </w:r>
          </w:p>
          <w:p>
            <w:pPr>
              <w:pStyle w:val="TableText"/>
              <w:ind w:left="161"/>
              <w:spacing w:before="81" w:line="220" w:lineRule="auto"/>
              <w:rPr/>
            </w:pPr>
            <w:r>
              <w:rPr>
                <w:spacing w:val="-2"/>
              </w:rPr>
              <w:t>动项目的游戏</w:t>
            </w:r>
          </w:p>
          <w:p>
            <w:pPr>
              <w:pStyle w:val="TableText"/>
              <w:ind w:left="61"/>
              <w:spacing w:before="89" w:line="220" w:lineRule="auto"/>
              <w:rPr/>
            </w:pPr>
            <w:r>
              <w:rPr>
                <w:spacing w:val="1"/>
              </w:rPr>
              <w:t>中，学习和体验</w:t>
            </w:r>
          </w:p>
          <w:p>
            <w:pPr>
              <w:pStyle w:val="TableText"/>
              <w:ind w:left="61"/>
              <w:spacing w:before="97" w:line="219" w:lineRule="auto"/>
              <w:rPr/>
            </w:pPr>
            <w:r>
              <w:rPr>
                <w:spacing w:val="-2"/>
              </w:rPr>
              <w:t>基本动作和简单</w:t>
            </w:r>
          </w:p>
          <w:p>
            <w:pPr>
              <w:pStyle w:val="TableText"/>
              <w:ind w:left="61"/>
              <w:spacing w:before="103" w:line="220" w:lineRule="auto"/>
              <w:rPr/>
            </w:pPr>
            <w:r>
              <w:rPr>
                <w:spacing w:val="1"/>
              </w:rPr>
              <w:t>组合动作；知道</w:t>
            </w:r>
          </w:p>
          <w:p>
            <w:pPr>
              <w:pStyle w:val="TableText"/>
              <w:ind w:left="61"/>
              <w:spacing w:before="99" w:line="219" w:lineRule="auto"/>
              <w:rPr/>
            </w:pPr>
            <w:r>
              <w:rPr>
                <w:spacing w:val="2"/>
              </w:rPr>
              <w:t>所学田径类运动</w:t>
            </w:r>
          </w:p>
          <w:p>
            <w:pPr>
              <w:pStyle w:val="TableText"/>
              <w:ind w:left="61"/>
              <w:spacing w:before="92" w:line="220" w:lineRule="auto"/>
              <w:rPr/>
            </w:pPr>
            <w:r>
              <w:rPr>
                <w:spacing w:val="1"/>
              </w:rPr>
              <w:t>项目的起源与发</w:t>
            </w:r>
          </w:p>
          <w:p>
            <w:pPr>
              <w:pStyle w:val="TableText"/>
              <w:spacing w:before="107" w:line="218" w:lineRule="auto"/>
              <w:jc w:val="right"/>
              <w:rPr/>
            </w:pPr>
            <w:r>
              <w:rPr>
                <w:spacing w:val="9"/>
              </w:rPr>
              <w:t>展、健身价值、</w:t>
            </w:r>
          </w:p>
          <w:p>
            <w:pPr>
              <w:pStyle w:val="TableText"/>
              <w:ind w:left="61"/>
              <w:spacing w:before="104" w:line="220" w:lineRule="auto"/>
              <w:rPr/>
            </w:pPr>
            <w:r>
              <w:rPr>
                <w:spacing w:val="4"/>
              </w:rPr>
              <w:t>动作名称和练习</w:t>
            </w:r>
          </w:p>
          <w:p>
            <w:pPr>
              <w:pStyle w:val="TableText"/>
              <w:spacing w:before="70" w:line="219" w:lineRule="auto"/>
              <w:jc w:val="right"/>
              <w:rPr/>
            </w:pPr>
            <w:r>
              <w:rPr>
                <w:spacing w:val="-11"/>
              </w:rPr>
              <w:t>方法等基础知识。</w:t>
            </w:r>
          </w:p>
        </w:tc>
        <w:tc>
          <w:tcPr>
            <w:tcW w:w="1698" w:type="dxa"/>
            <w:vAlign w:val="top"/>
          </w:tcPr>
          <w:p>
            <w:pPr>
              <w:pStyle w:val="TableText"/>
              <w:ind w:left="103"/>
              <w:spacing w:before="109" w:line="219" w:lineRule="auto"/>
              <w:rPr/>
            </w:pPr>
            <w:r>
              <w:rPr>
                <w:spacing w:val="-1"/>
              </w:rPr>
              <w:t>在降低技术要求</w:t>
            </w:r>
          </w:p>
          <w:p>
            <w:pPr>
              <w:pStyle w:val="TableText"/>
              <w:spacing w:before="101" w:line="220" w:lineRule="auto"/>
              <w:jc w:val="right"/>
              <w:rPr/>
            </w:pPr>
            <w:r>
              <w:rPr>
                <w:spacing w:val="-1"/>
              </w:rPr>
              <w:t>的起跑、加速跑、</w:t>
            </w:r>
          </w:p>
          <w:p>
            <w:pPr>
              <w:pStyle w:val="TableText"/>
              <w:ind w:left="103"/>
              <w:spacing w:before="69" w:line="219" w:lineRule="auto"/>
              <w:rPr/>
            </w:pPr>
            <w:r>
              <w:rPr>
                <w:spacing w:val="-2"/>
              </w:rPr>
              <w:t>途中跑、冲刺跑</w:t>
            </w:r>
          </w:p>
          <w:p>
            <w:pPr>
              <w:pStyle w:val="TableText"/>
              <w:ind w:left="103"/>
              <w:spacing w:before="100" w:line="219" w:lineRule="auto"/>
              <w:rPr/>
            </w:pPr>
            <w:r>
              <w:rPr>
                <w:spacing w:val="1"/>
              </w:rPr>
              <w:t>等的游戏中，学</w:t>
            </w:r>
          </w:p>
          <w:p>
            <w:pPr>
              <w:pStyle w:val="TableText"/>
              <w:ind w:left="153"/>
              <w:spacing w:before="111" w:line="219" w:lineRule="auto"/>
              <w:rPr/>
            </w:pPr>
            <w:r>
              <w:rPr>
                <w:spacing w:val="1"/>
              </w:rPr>
              <w:t>习和体验100米</w:t>
            </w:r>
          </w:p>
          <w:p>
            <w:pPr>
              <w:pStyle w:val="TableText"/>
              <w:ind w:left="103"/>
              <w:spacing w:before="99" w:line="219" w:lineRule="auto"/>
              <w:rPr/>
            </w:pPr>
            <w:r>
              <w:rPr>
                <w:spacing w:val="2"/>
              </w:rPr>
              <w:t>跑的基本动作和</w:t>
            </w:r>
          </w:p>
          <w:p>
            <w:pPr>
              <w:pStyle w:val="TableText"/>
              <w:ind w:right="10"/>
              <w:spacing w:before="91" w:line="219" w:lineRule="auto"/>
              <w:jc w:val="right"/>
              <w:rPr/>
            </w:pPr>
            <w:r>
              <w:rPr>
                <w:spacing w:val="14"/>
              </w:rPr>
              <w:t>简单组合动作；</w:t>
            </w:r>
          </w:p>
          <w:p>
            <w:pPr>
              <w:pStyle w:val="TableText"/>
              <w:ind w:left="13" w:firstLine="84"/>
              <w:spacing w:before="84" w:line="301" w:lineRule="auto"/>
              <w:rPr/>
            </w:pPr>
            <w:r>
              <w:rPr>
                <w:spacing w:val="-11"/>
              </w:rPr>
              <w:t>知道短跑运动的</w:t>
            </w:r>
            <w:r>
              <w:rPr/>
              <w:t xml:space="preserve">   </w:t>
            </w:r>
            <w:r>
              <w:rPr>
                <w:spacing w:val="-2"/>
              </w:rPr>
              <w:t>基础知识，如短</w:t>
            </w:r>
            <w:r>
              <w:rPr/>
              <w:t xml:space="preserve">   </w:t>
            </w:r>
            <w:r>
              <w:rPr>
                <w:spacing w:val="1"/>
              </w:rPr>
              <w:t>跑运动的起源与</w:t>
            </w:r>
            <w:r>
              <w:rPr/>
              <w:t xml:space="preserve">   </w:t>
            </w:r>
            <w:r>
              <w:rPr>
                <w:spacing w:val="-1"/>
              </w:rPr>
              <w:t>发展、健身价值、</w:t>
            </w:r>
            <w:r>
              <w:rPr>
                <w:spacing w:val="1"/>
              </w:rPr>
              <w:t xml:space="preserve"> </w:t>
            </w:r>
            <w:r>
              <w:rPr>
                <w:spacing w:val="3"/>
              </w:rPr>
              <w:t>动作名称和练习</w:t>
            </w:r>
            <w:r>
              <w:rPr/>
              <w:t xml:space="preserve">  </w:t>
            </w:r>
            <w:r>
              <w:rPr>
                <w:spacing w:val="-3"/>
              </w:rPr>
              <w:t>方法等。</w:t>
            </w:r>
          </w:p>
        </w:tc>
        <w:tc>
          <w:tcPr>
            <w:tcW w:w="1697" w:type="dxa"/>
            <w:vAlign w:val="top"/>
          </w:tcPr>
          <w:p>
            <w:pPr>
              <w:pStyle w:val="TableText"/>
              <w:ind w:left="54" w:firstLine="48"/>
              <w:spacing w:before="110" w:line="304" w:lineRule="auto"/>
              <w:jc w:val="both"/>
              <w:rPr/>
            </w:pPr>
            <w:r>
              <w:rPr>
                <w:spacing w:val="-7"/>
              </w:rPr>
              <w:t>在降低技术要求</w:t>
            </w:r>
            <w:r>
              <w:rPr>
                <w:spacing w:val="1"/>
              </w:rPr>
              <w:t xml:space="preserve">  </w:t>
            </w:r>
            <w:r>
              <w:rPr>
                <w:spacing w:val="16"/>
              </w:rPr>
              <w:t>的助跑、起跳、</w:t>
            </w:r>
            <w:r>
              <w:rPr>
                <w:spacing w:val="2"/>
              </w:rPr>
              <w:t xml:space="preserve"> </w:t>
            </w:r>
            <w:r>
              <w:rPr>
                <w:spacing w:val="3"/>
              </w:rPr>
              <w:t>腾空、落地等的</w:t>
            </w:r>
            <w:r>
              <w:rPr>
                <w:spacing w:val="2"/>
              </w:rPr>
              <w:t xml:space="preserve">  </w:t>
            </w:r>
            <w:r>
              <w:rPr>
                <w:spacing w:val="3"/>
              </w:rPr>
              <w:t>游戏中，学习和</w:t>
            </w:r>
            <w:r>
              <w:rPr>
                <w:spacing w:val="2"/>
              </w:rPr>
              <w:t xml:space="preserve">  </w:t>
            </w:r>
            <w:r>
              <w:rPr/>
              <w:t>体验跳远的基本  </w:t>
            </w:r>
            <w:r>
              <w:rPr/>
              <w:t>动作和简单组合  </w:t>
            </w:r>
            <w:r>
              <w:rPr/>
              <w:t>动作；知道跳跃  </w:t>
            </w:r>
            <w:r>
              <w:rPr>
                <w:spacing w:val="-6"/>
              </w:rPr>
              <w:t>运动的基础知识，</w:t>
            </w:r>
            <w:r>
              <w:rPr/>
              <w:t xml:space="preserve"> </w:t>
            </w:r>
            <w:r>
              <w:rPr>
                <w:spacing w:val="2"/>
              </w:rPr>
              <w:t>如跳跃运动的起  </w:t>
            </w:r>
            <w:r>
              <w:rPr>
                <w:spacing w:val="3"/>
              </w:rPr>
              <w:t>源与发展、健身</w:t>
            </w:r>
            <w:r>
              <w:rPr>
                <w:spacing w:val="2"/>
              </w:rPr>
              <w:t xml:space="preserve">  </w:t>
            </w:r>
            <w:r>
              <w:rPr/>
              <w:t>价值、动作名称  </w:t>
            </w:r>
            <w:r>
              <w:rPr>
                <w:spacing w:val="-4"/>
              </w:rPr>
              <w:t>和练习方法等。</w:t>
            </w:r>
          </w:p>
        </w:tc>
        <w:tc>
          <w:tcPr>
            <w:tcW w:w="1753" w:type="dxa"/>
            <w:vAlign w:val="top"/>
          </w:tcPr>
          <w:p>
            <w:pPr>
              <w:pStyle w:val="TableText"/>
              <w:ind w:left="87"/>
              <w:spacing w:before="108" w:line="219" w:lineRule="auto"/>
              <w:rPr/>
            </w:pPr>
            <w:r>
              <w:rPr>
                <w:spacing w:val="-1"/>
              </w:rPr>
              <w:t>在简化规则的推</w:t>
            </w:r>
          </w:p>
          <w:p>
            <w:pPr>
              <w:pStyle w:val="TableText"/>
              <w:ind w:left="48"/>
              <w:spacing w:before="84" w:line="304" w:lineRule="auto"/>
              <w:rPr/>
            </w:pPr>
            <w:r>
              <w:rPr>
                <w:spacing w:val="-12"/>
              </w:rPr>
              <w:t>掷、抛掷、投掷等</w:t>
            </w:r>
            <w:r>
              <w:rPr>
                <w:spacing w:val="1"/>
              </w:rPr>
              <w:t xml:space="preserve">  </w:t>
            </w:r>
            <w:r>
              <w:rPr>
                <w:spacing w:val="-9"/>
              </w:rPr>
              <w:t>的游戏中，学习和</w:t>
            </w:r>
            <w:r>
              <w:rPr>
                <w:spacing w:val="2"/>
              </w:rPr>
              <w:t xml:space="preserve"> </w:t>
            </w:r>
            <w:r>
              <w:rPr>
                <w:spacing w:val="-12"/>
              </w:rPr>
              <w:t>体验掷实心球的基</w:t>
            </w:r>
            <w:r>
              <w:rPr>
                <w:spacing w:val="1"/>
              </w:rPr>
              <w:t xml:space="preserve">  </w:t>
            </w:r>
            <w:r>
              <w:rPr>
                <w:spacing w:val="-12"/>
              </w:rPr>
              <w:t>本动作和简单组合</w:t>
            </w:r>
            <w:r>
              <w:rPr/>
              <w:t xml:space="preserve">  </w:t>
            </w:r>
            <w:r>
              <w:rPr>
                <w:spacing w:val="-12"/>
              </w:rPr>
              <w:t>动作；知道投掷运</w:t>
            </w:r>
            <w:r>
              <w:rPr/>
              <w:t xml:space="preserve">  </w:t>
            </w:r>
            <w:r>
              <w:rPr>
                <w:spacing w:val="-9"/>
              </w:rPr>
              <w:t>动的基础知识，如</w:t>
            </w:r>
            <w:r>
              <w:rPr>
                <w:spacing w:val="1"/>
              </w:rPr>
              <w:t xml:space="preserve"> </w:t>
            </w:r>
            <w:r>
              <w:rPr>
                <w:spacing w:val="-9"/>
              </w:rPr>
              <w:t>投掷运动的起源与</w:t>
            </w:r>
            <w:r>
              <w:rPr>
                <w:spacing w:val="2"/>
              </w:rPr>
              <w:t xml:space="preserve"> </w:t>
            </w:r>
            <w:r>
              <w:rPr>
                <w:spacing w:val="1"/>
              </w:rPr>
              <w:t>发展、健身价值、</w:t>
            </w:r>
            <w:r>
              <w:rPr>
                <w:spacing w:val="5"/>
              </w:rPr>
              <w:t xml:space="preserve"> </w:t>
            </w:r>
            <w:r>
              <w:rPr>
                <w:spacing w:val="-12"/>
              </w:rPr>
              <w:t>动作名称和练习方</w:t>
            </w:r>
            <w:r>
              <w:rPr/>
              <w:t xml:space="preserve">  </w:t>
            </w:r>
            <w:r>
              <w:rPr>
                <w:spacing w:val="-5"/>
              </w:rPr>
              <w:t>法等。</w:t>
            </w:r>
          </w:p>
        </w:tc>
      </w:tr>
      <w:tr>
        <w:trPr>
          <w:trHeight w:val="2492" w:hRule="atLeast"/>
        </w:trPr>
        <w:tc>
          <w:tcPr>
            <w:tcW w:w="494" w:type="dxa"/>
            <w:vAlign w:val="top"/>
          </w:tcPr>
          <w:p>
            <w:pPr>
              <w:spacing w:line="356" w:lineRule="auto"/>
              <w:rPr>
                <w:rFonts w:ascii="Arial"/>
                <w:sz w:val="21"/>
              </w:rPr>
            </w:pPr>
            <w:r/>
          </w:p>
          <w:p>
            <w:pPr>
              <w:spacing w:line="357" w:lineRule="auto"/>
              <w:rPr>
                <w:rFonts w:ascii="Arial"/>
                <w:sz w:val="21"/>
              </w:rPr>
            </w:pPr>
            <w:r/>
          </w:p>
          <w:p>
            <w:pPr>
              <w:pStyle w:val="TableText"/>
              <w:ind w:left="24"/>
              <w:spacing w:before="68" w:line="220" w:lineRule="auto"/>
              <w:rPr/>
            </w:pPr>
            <w:r>
              <w:rPr>
                <w:spacing w:val="6"/>
              </w:rPr>
              <w:t>技战</w:t>
            </w:r>
          </w:p>
          <w:p>
            <w:pPr>
              <w:pStyle w:val="TableText"/>
              <w:ind w:left="15" w:right="48" w:firstLine="9"/>
              <w:spacing w:before="118" w:line="286" w:lineRule="auto"/>
              <w:rPr/>
            </w:pPr>
            <w:r>
              <w:rPr>
                <w:spacing w:val="-5"/>
              </w:rPr>
              <w:t>术运</w:t>
            </w:r>
            <w:r>
              <w:rPr/>
              <w:t xml:space="preserve"> </w:t>
            </w:r>
            <w:r>
              <w:rPr/>
              <w:t>用</w:t>
            </w:r>
          </w:p>
        </w:tc>
        <w:tc>
          <w:tcPr>
            <w:tcW w:w="1608" w:type="dxa"/>
            <w:vAlign w:val="top"/>
          </w:tcPr>
          <w:p>
            <w:pPr>
              <w:pStyle w:val="TableText"/>
              <w:ind w:firstLine="56"/>
              <w:spacing w:before="84" w:line="310" w:lineRule="auto"/>
              <w:jc w:val="both"/>
              <w:rPr/>
            </w:pPr>
            <w:r>
              <w:rPr>
                <w:spacing w:val="-8"/>
              </w:rPr>
              <w:t>在游戏和比赛中</w:t>
            </w:r>
            <w:r>
              <w:rPr/>
              <w:t xml:space="preserve">  </w:t>
            </w:r>
            <w:r>
              <w:rPr>
                <w:spacing w:val="-4"/>
              </w:rPr>
              <w:t>运用所学田径类</w:t>
            </w:r>
            <w:r>
              <w:rPr/>
              <w:t xml:space="preserve">  </w:t>
            </w:r>
            <w:r>
              <w:rPr>
                <w:spacing w:val="-11"/>
              </w:rPr>
              <w:t>运动项目的技能。</w:t>
            </w:r>
          </w:p>
        </w:tc>
        <w:tc>
          <w:tcPr>
            <w:tcW w:w="1698" w:type="dxa"/>
            <w:vAlign w:val="top"/>
          </w:tcPr>
          <w:p>
            <w:pPr>
              <w:pStyle w:val="TableText"/>
              <w:ind w:left="63" w:right="98" w:firstLine="39"/>
              <w:spacing w:before="85" w:line="301" w:lineRule="auto"/>
              <w:jc w:val="both"/>
              <w:rPr/>
            </w:pPr>
            <w:r>
              <w:rPr>
                <w:spacing w:val="-2"/>
              </w:rPr>
              <w:t>在不同信号和姿</w:t>
            </w:r>
            <w:r>
              <w:rPr>
                <w:spacing w:val="5"/>
              </w:rPr>
              <w:t xml:space="preserve"> </w:t>
            </w:r>
            <w:r>
              <w:rPr>
                <w:spacing w:val="6"/>
              </w:rPr>
              <w:t>势的起跑、30米</w:t>
            </w:r>
            <w:r>
              <w:rPr/>
              <w:t xml:space="preserve"> </w:t>
            </w:r>
            <w:r>
              <w:rPr>
                <w:spacing w:val="4"/>
              </w:rPr>
              <w:t>迎面接力赛、50</w:t>
            </w:r>
            <w:r>
              <w:rPr/>
              <w:t xml:space="preserve"> </w:t>
            </w:r>
            <w:r>
              <w:rPr>
                <w:spacing w:val="4"/>
              </w:rPr>
              <w:t>米追逐跑或间歇</w:t>
            </w:r>
            <w:r>
              <w:rPr>
                <w:spacing w:val="2"/>
              </w:rPr>
              <w:t xml:space="preserve"> </w:t>
            </w:r>
            <w:r>
              <w:rPr>
                <w:spacing w:val="6"/>
              </w:rPr>
              <w:t>跑等游戏和比赛</w:t>
            </w:r>
            <w:r>
              <w:rPr>
                <w:spacing w:val="5"/>
              </w:rPr>
              <w:t xml:space="preserve"> </w:t>
            </w:r>
            <w:r>
              <w:rPr>
                <w:spacing w:val="8"/>
              </w:rPr>
              <w:t>中运用各种跑的</w:t>
            </w:r>
            <w:r>
              <w:rPr/>
              <w:t xml:space="preserve"> </w:t>
            </w:r>
            <w:r>
              <w:rPr>
                <w:spacing w:val="-2"/>
              </w:rPr>
              <w:t>技能。</w:t>
            </w:r>
          </w:p>
        </w:tc>
        <w:tc>
          <w:tcPr>
            <w:tcW w:w="1697" w:type="dxa"/>
            <w:vAlign w:val="top"/>
          </w:tcPr>
          <w:p>
            <w:pPr>
              <w:pStyle w:val="TableText"/>
              <w:ind w:left="65" w:right="103" w:firstLine="39"/>
              <w:spacing w:before="114" w:line="298" w:lineRule="auto"/>
              <w:jc w:val="both"/>
              <w:rPr/>
            </w:pPr>
            <w:r>
              <w:rPr>
                <w:spacing w:val="-2"/>
              </w:rPr>
              <w:t>在单脚跳、双脚</w:t>
            </w:r>
            <w:r>
              <w:rPr>
                <w:spacing w:val="5"/>
              </w:rPr>
              <w:t xml:space="preserve"> </w:t>
            </w:r>
            <w:r>
              <w:rPr>
                <w:spacing w:val="4"/>
              </w:rPr>
              <w:t>跳等游戏和比赛</w:t>
            </w:r>
            <w:r>
              <w:rPr>
                <w:spacing w:val="1"/>
              </w:rPr>
              <w:t xml:space="preserve"> </w:t>
            </w:r>
            <w:r>
              <w:rPr>
                <w:spacing w:val="6"/>
              </w:rPr>
              <w:t>中运用各种跳跃</w:t>
            </w:r>
            <w:r>
              <w:rPr>
                <w:spacing w:val="5"/>
              </w:rPr>
              <w:t xml:space="preserve"> </w:t>
            </w:r>
            <w:r>
              <w:rPr>
                <w:spacing w:val="-2"/>
              </w:rPr>
              <w:t>技能。</w:t>
            </w:r>
          </w:p>
        </w:tc>
        <w:tc>
          <w:tcPr>
            <w:tcW w:w="1753" w:type="dxa"/>
            <w:vAlign w:val="top"/>
          </w:tcPr>
          <w:p>
            <w:pPr>
              <w:pStyle w:val="TableText"/>
              <w:ind w:left="58" w:right="22" w:hanging="10"/>
              <w:spacing w:before="85" w:line="308" w:lineRule="auto"/>
              <w:rPr/>
            </w:pPr>
            <w:r>
              <w:rPr>
                <w:spacing w:val="-1"/>
              </w:rPr>
              <w:t>在抛地滚球、传递</w:t>
            </w:r>
            <w:r>
              <w:rPr/>
              <w:t xml:space="preserve"> </w:t>
            </w:r>
            <w:r>
              <w:rPr>
                <w:spacing w:val="1"/>
              </w:rPr>
              <w:t>实心球、打保龄</w:t>
            </w:r>
          </w:p>
          <w:p>
            <w:pPr>
              <w:pStyle w:val="TableText"/>
              <w:ind w:left="48"/>
              <w:spacing w:before="4" w:line="305" w:lineRule="auto"/>
              <w:rPr/>
            </w:pPr>
            <w:r>
              <w:rPr>
                <w:spacing w:val="-2"/>
              </w:rPr>
              <w:t>球、前抛实心球过</w:t>
            </w:r>
            <w:r>
              <w:rPr>
                <w:spacing w:val="3"/>
              </w:rPr>
              <w:t xml:space="preserve"> </w:t>
            </w:r>
            <w:r>
              <w:rPr>
                <w:spacing w:val="1"/>
              </w:rPr>
              <w:t>不同高度横绳等游</w:t>
            </w:r>
            <w:r>
              <w:rPr>
                <w:spacing w:val="5"/>
              </w:rPr>
              <w:t xml:space="preserve"> </w:t>
            </w:r>
            <w:r>
              <w:rPr>
                <w:spacing w:val="-2"/>
              </w:rPr>
              <w:t>戏和比赛中运用各</w:t>
            </w:r>
            <w:r>
              <w:rPr>
                <w:spacing w:val="4"/>
              </w:rPr>
              <w:t xml:space="preserve"> </w:t>
            </w:r>
            <w:r>
              <w:rPr>
                <w:spacing w:val="-2"/>
              </w:rPr>
              <w:t>种投抛技能。</w:t>
            </w:r>
          </w:p>
        </w:tc>
      </w:tr>
    </w:tbl>
    <w:p>
      <w:pPr>
        <w:pStyle w:val="BodyText"/>
        <w:rPr/>
      </w:pPr>
      <w:r/>
    </w:p>
    <w:p>
      <w:pPr>
        <w:sectPr>
          <w:footerReference w:type="default" r:id="rId58"/>
          <w:pgSz w:w="10440" w:h="14740"/>
          <w:pgMar w:top="400" w:right="1566" w:bottom="1194" w:left="1566" w:header="0" w:footer="1059" w:gutter="0"/>
        </w:sectPr>
        <w:rPr/>
      </w:pPr>
    </w:p>
    <w:p>
      <w:pPr>
        <w:pStyle w:val="BodyText"/>
        <w:spacing w:line="430" w:lineRule="auto"/>
        <w:rPr/>
      </w:pPr>
      <w:r/>
    </w:p>
    <w:p>
      <w:pPr>
        <w:ind w:right="27"/>
        <w:spacing w:before="62" w:line="219" w:lineRule="auto"/>
        <w:jc w:val="right"/>
        <w:rPr>
          <w:rFonts w:ascii="SimSun" w:hAnsi="SimSun" w:eastAsia="SimSun" w:cs="SimSun"/>
          <w:sz w:val="19"/>
          <w:szCs w:val="19"/>
        </w:rPr>
      </w:pPr>
      <w:r>
        <w:rPr>
          <w:rFonts w:ascii="SimSun" w:hAnsi="SimSun" w:eastAsia="SimSun" w:cs="SimSun"/>
          <w:sz w:val="19"/>
          <w:szCs w:val="19"/>
          <w:b/>
          <w:bCs/>
          <w:spacing w:val="-17"/>
        </w:rPr>
        <w:t>四、课程内容</w:t>
      </w:r>
    </w:p>
    <w:p>
      <w:pPr>
        <w:pStyle w:val="BodyText"/>
        <w:spacing w:line="372" w:lineRule="auto"/>
        <w:rPr/>
      </w:pPr>
      <w:r/>
    </w:p>
    <w:p>
      <w:pPr>
        <w:ind w:left="6637"/>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62" w:lineRule="exact"/>
        <w:rPr/>
      </w:pPr>
      <w:r/>
    </w:p>
    <w:tbl>
      <w:tblPr>
        <w:tblStyle w:val="TableNormal"/>
        <w:tblW w:w="7274"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698"/>
        <w:gridCol w:w="1697"/>
        <w:gridCol w:w="1787"/>
      </w:tblGrid>
      <w:tr>
        <w:trPr>
          <w:trHeight w:val="39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82" w:type="dxa"/>
            <w:vAlign w:val="top"/>
            <w:gridSpan w:val="3"/>
          </w:tcPr>
          <w:p>
            <w:pPr>
              <w:pStyle w:val="TableText"/>
              <w:ind w:left="1945"/>
              <w:spacing w:before="91" w:line="220" w:lineRule="auto"/>
              <w:rPr/>
            </w:pPr>
            <w:r>
              <w:rPr>
                <w:b/>
                <w:bCs/>
                <w:spacing w:val="-4"/>
              </w:rPr>
              <w:t>项目具体要求</w:t>
            </w:r>
          </w:p>
        </w:tc>
      </w:tr>
      <w:tr>
        <w:trPr>
          <w:trHeight w:val="390"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98" w:type="dxa"/>
            <w:vAlign w:val="top"/>
          </w:tcPr>
          <w:p>
            <w:pPr>
              <w:pStyle w:val="TableText"/>
              <w:ind w:left="476"/>
              <w:spacing w:before="86" w:line="219" w:lineRule="auto"/>
              <w:rPr/>
            </w:pPr>
            <w:r>
              <w:rPr>
                <w:b/>
                <w:bCs/>
                <w:spacing w:val="-3"/>
              </w:rPr>
              <w:t>100米跑</w:t>
            </w:r>
          </w:p>
        </w:tc>
        <w:tc>
          <w:tcPr>
            <w:shd w:val="clear" w:fill="DCDCDC"/>
            <w:tcW w:w="1697" w:type="dxa"/>
            <w:vAlign w:val="top"/>
          </w:tcPr>
          <w:p>
            <w:pPr>
              <w:pStyle w:val="TableText"/>
              <w:ind w:left="638"/>
              <w:spacing w:before="87" w:line="220" w:lineRule="auto"/>
              <w:rPr/>
            </w:pPr>
            <w:r>
              <w:rPr>
                <w:b/>
                <w:bCs/>
                <w:spacing w:val="-5"/>
              </w:rPr>
              <w:t>跳远</w:t>
            </w:r>
          </w:p>
        </w:tc>
        <w:tc>
          <w:tcPr>
            <w:shd w:val="clear" w:fill="DCDCDC"/>
            <w:tcW w:w="1787" w:type="dxa"/>
            <w:vAlign w:val="top"/>
          </w:tcPr>
          <w:p>
            <w:pPr>
              <w:pStyle w:val="TableText"/>
              <w:ind w:left="481"/>
              <w:spacing w:before="86" w:line="219" w:lineRule="auto"/>
              <w:rPr/>
            </w:pPr>
            <w:r>
              <w:rPr>
                <w:b/>
                <w:bCs/>
                <w:spacing w:val="-4"/>
              </w:rPr>
              <w:t>掷实心球</w:t>
            </w:r>
          </w:p>
        </w:tc>
      </w:tr>
      <w:tr>
        <w:trPr>
          <w:trHeight w:val="4236" w:hRule="atLeast"/>
        </w:trPr>
        <w:tc>
          <w:tcPr>
            <w:tcW w:w="494"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4"/>
              <w:spacing w:before="68" w:line="221" w:lineRule="auto"/>
              <w:rPr/>
            </w:pPr>
            <w:r>
              <w:rPr>
                <w:spacing w:val="-3"/>
              </w:rPr>
              <w:t>体能</w:t>
            </w:r>
          </w:p>
        </w:tc>
        <w:tc>
          <w:tcPr>
            <w:tcW w:w="1598" w:type="dxa"/>
            <w:vAlign w:val="top"/>
          </w:tcPr>
          <w:p>
            <w:pPr>
              <w:pStyle w:val="TableText"/>
              <w:ind w:left="41" w:right="49" w:firstLine="9"/>
              <w:spacing w:before="81" w:line="304" w:lineRule="auto"/>
              <w:jc w:val="both"/>
              <w:rPr/>
            </w:pPr>
            <w:r>
              <w:rPr>
                <w:spacing w:val="1"/>
              </w:rPr>
              <w:t>知道所学田径类 </w:t>
            </w:r>
            <w:r>
              <w:rPr>
                <w:spacing w:val="3"/>
              </w:rPr>
              <w:t>运动项目需要的</w:t>
            </w:r>
            <w:r>
              <w:rPr>
                <w:spacing w:val="4"/>
              </w:rPr>
              <w:t xml:space="preserve"> </w:t>
            </w:r>
            <w:r>
              <w:rPr/>
              <w:t>体能简单学练方 </w:t>
            </w:r>
            <w:r>
              <w:rPr>
                <w:spacing w:val="3"/>
              </w:rPr>
              <w:t>法，并乐于参与</w:t>
            </w:r>
            <w:r>
              <w:rPr>
                <w:spacing w:val="5"/>
              </w:rPr>
              <w:t xml:space="preserve"> </w:t>
            </w:r>
            <w:r>
              <w:rPr>
                <w:spacing w:val="-1"/>
              </w:rPr>
              <w:t>体能游戏。</w:t>
            </w:r>
          </w:p>
        </w:tc>
        <w:tc>
          <w:tcPr>
            <w:tcW w:w="1698" w:type="dxa"/>
            <w:vAlign w:val="top"/>
          </w:tcPr>
          <w:p>
            <w:pPr>
              <w:pStyle w:val="TableText"/>
              <w:ind w:left="103"/>
              <w:spacing w:before="100" w:line="220" w:lineRule="auto"/>
              <w:rPr/>
            </w:pPr>
            <w:r>
              <w:rPr>
                <w:spacing w:val="1"/>
              </w:rPr>
              <w:t>知道短跑项目需</w:t>
            </w:r>
          </w:p>
          <w:p>
            <w:pPr>
              <w:pStyle w:val="TableText"/>
              <w:ind w:left="103"/>
              <w:spacing w:before="77" w:line="219" w:lineRule="auto"/>
              <w:rPr/>
            </w:pPr>
            <w:r>
              <w:rPr>
                <w:spacing w:val="1"/>
              </w:rPr>
              <w:t>要的体能简单学</w:t>
            </w:r>
          </w:p>
          <w:p>
            <w:pPr>
              <w:pStyle w:val="TableText"/>
              <w:ind w:left="103"/>
              <w:spacing w:before="92" w:line="219" w:lineRule="auto"/>
              <w:rPr/>
            </w:pPr>
            <w:r>
              <w:rPr>
                <w:spacing w:val="1"/>
              </w:rPr>
              <w:t>练方法，并乐于</w:t>
            </w:r>
          </w:p>
          <w:p>
            <w:pPr>
              <w:pStyle w:val="TableText"/>
              <w:ind w:left="153"/>
              <w:spacing w:before="101" w:line="220" w:lineRule="auto"/>
              <w:rPr/>
            </w:pPr>
            <w:r>
              <w:rPr/>
              <w:t>参与体能游戏，</w:t>
            </w:r>
          </w:p>
          <w:p>
            <w:pPr>
              <w:pStyle w:val="TableText"/>
              <w:spacing w:before="107" w:line="219" w:lineRule="auto"/>
              <w:jc w:val="right"/>
              <w:rPr/>
            </w:pPr>
            <w:r>
              <w:rPr>
                <w:spacing w:val="-1"/>
              </w:rPr>
              <w:t>如通过快速摆臂、</w:t>
            </w:r>
          </w:p>
          <w:p>
            <w:pPr>
              <w:pStyle w:val="TableText"/>
              <w:spacing w:before="102" w:line="219" w:lineRule="auto"/>
              <w:jc w:val="right"/>
              <w:rPr/>
            </w:pPr>
            <w:r>
              <w:rPr>
                <w:spacing w:val="-1"/>
              </w:rPr>
              <w:t>小步跑、大步跑、</w:t>
            </w:r>
          </w:p>
          <w:p>
            <w:pPr>
              <w:pStyle w:val="TableText"/>
              <w:ind w:left="103"/>
              <w:spacing w:before="71" w:line="219" w:lineRule="auto"/>
              <w:rPr/>
            </w:pPr>
            <w:r>
              <w:rPr>
                <w:spacing w:val="1"/>
              </w:rPr>
              <w:t>高抬腿跑、30米</w:t>
            </w:r>
          </w:p>
          <w:p>
            <w:pPr>
              <w:pStyle w:val="TableText"/>
              <w:ind w:left="103"/>
              <w:spacing w:before="101" w:line="219" w:lineRule="auto"/>
              <w:rPr/>
            </w:pPr>
            <w:r>
              <w:rPr>
                <w:spacing w:val="-1"/>
              </w:rPr>
              <w:t>加速跑、50米达</w:t>
            </w:r>
          </w:p>
          <w:p>
            <w:pPr>
              <w:pStyle w:val="TableText"/>
              <w:ind w:left="103"/>
              <w:spacing w:before="102" w:line="220" w:lineRule="auto"/>
              <w:rPr/>
            </w:pPr>
            <w:r>
              <w:rPr>
                <w:spacing w:val="-2"/>
              </w:rPr>
              <w:t>标测试跑练习发</w:t>
            </w:r>
          </w:p>
          <w:p>
            <w:pPr>
              <w:pStyle w:val="TableText"/>
              <w:ind w:left="103"/>
              <w:spacing w:before="89" w:line="220" w:lineRule="auto"/>
              <w:rPr/>
            </w:pPr>
            <w:r>
              <w:rPr>
                <w:spacing w:val="1"/>
              </w:rPr>
              <w:t>展位移速度、下</w:t>
            </w:r>
          </w:p>
          <w:p>
            <w:pPr>
              <w:pStyle w:val="TableText"/>
              <w:ind w:left="153"/>
              <w:spacing w:before="110" w:line="219" w:lineRule="auto"/>
              <w:rPr/>
            </w:pPr>
            <w:r>
              <w:rPr/>
              <w:t>肢肌肉力量等。</w:t>
            </w:r>
          </w:p>
        </w:tc>
        <w:tc>
          <w:tcPr>
            <w:tcW w:w="1697" w:type="dxa"/>
            <w:vAlign w:val="top"/>
          </w:tcPr>
          <w:p>
            <w:pPr>
              <w:pStyle w:val="TableText"/>
              <w:ind w:left="54" w:firstLine="48"/>
              <w:spacing w:before="81" w:line="304" w:lineRule="auto"/>
              <w:jc w:val="both"/>
              <w:rPr/>
            </w:pPr>
            <w:r>
              <w:rPr>
                <w:spacing w:val="-4"/>
              </w:rPr>
              <w:t>知道跳远项目需</w:t>
            </w:r>
            <w:r>
              <w:rPr/>
              <w:t xml:space="preserve">  </w:t>
            </w:r>
            <w:r>
              <w:rPr>
                <w:spacing w:val="3"/>
              </w:rPr>
              <w:t>要的体能简单学</w:t>
            </w:r>
            <w:r>
              <w:rPr/>
              <w:t xml:space="preserve">  </w:t>
            </w:r>
            <w:r>
              <w:rPr>
                <w:spacing w:val="3"/>
              </w:rPr>
              <w:t>练方法，并乐于</w:t>
            </w:r>
            <w:r>
              <w:rPr/>
              <w:t xml:space="preserve">  </w:t>
            </w:r>
            <w:r>
              <w:rPr>
                <w:spacing w:val="9"/>
              </w:rPr>
              <w:t>参与体能游戏，</w:t>
            </w:r>
            <w:r>
              <w:rPr>
                <w:spacing w:val="1"/>
              </w:rPr>
              <w:t xml:space="preserve">  </w:t>
            </w:r>
            <w:r>
              <w:rPr>
                <w:spacing w:val="3"/>
              </w:rPr>
              <w:t>如通过跳山羊游</w:t>
            </w:r>
            <w:r>
              <w:rPr/>
              <w:t xml:space="preserve">  </w:t>
            </w:r>
            <w:r>
              <w:rPr>
                <w:spacing w:val="4"/>
              </w:rPr>
              <w:t>戏发展上肢肌肉</w:t>
            </w:r>
            <w:r>
              <w:rPr>
                <w:spacing w:val="1"/>
              </w:rPr>
              <w:t xml:space="preserve">  </w:t>
            </w:r>
            <w:r>
              <w:rPr>
                <w:spacing w:val="9"/>
              </w:rPr>
              <w:t>力量和灵敏性，</w:t>
            </w:r>
            <w:r>
              <w:rPr>
                <w:spacing w:val="1"/>
              </w:rPr>
              <w:t xml:space="preserve">  </w:t>
            </w:r>
            <w:r>
              <w:rPr>
                <w:spacing w:val="5"/>
              </w:rPr>
              <w:t>通过跳台阶练习</w:t>
            </w:r>
            <w:r>
              <w:rPr>
                <w:spacing w:val="1"/>
              </w:rPr>
              <w:t xml:space="preserve">  </w:t>
            </w:r>
            <w:r>
              <w:rPr>
                <w:spacing w:val="4"/>
              </w:rPr>
              <w:t>发展下肢肌肉力</w:t>
            </w:r>
            <w:r>
              <w:rPr/>
              <w:t xml:space="preserve">  </w:t>
            </w:r>
            <w:r>
              <w:rPr>
                <w:spacing w:val="-6"/>
              </w:rPr>
              <w:t>量和心肺耐力等。</w:t>
            </w:r>
          </w:p>
        </w:tc>
        <w:tc>
          <w:tcPr>
            <w:tcW w:w="1787" w:type="dxa"/>
            <w:vAlign w:val="top"/>
          </w:tcPr>
          <w:p>
            <w:pPr>
              <w:pStyle w:val="TableText"/>
              <w:ind w:left="68" w:right="7" w:firstLine="10"/>
              <w:spacing w:before="78" w:line="304" w:lineRule="auto"/>
              <w:rPr/>
            </w:pPr>
            <w:r>
              <w:rPr>
                <w:spacing w:val="1"/>
              </w:rPr>
              <w:t>知道投掷项目需要 </w:t>
            </w:r>
            <w:r>
              <w:rPr>
                <w:spacing w:val="2"/>
              </w:rPr>
              <w:t>的体能简单学练方</w:t>
            </w:r>
            <w:r>
              <w:rPr>
                <w:spacing w:val="1"/>
              </w:rPr>
              <w:t xml:space="preserve"> </w:t>
            </w:r>
            <w:r>
              <w:rPr/>
              <w:t>法，并乐于参与体 </w:t>
            </w:r>
            <w:r>
              <w:rPr>
                <w:spacing w:val="2"/>
              </w:rPr>
              <w:t>能游戏，如根据视</w:t>
            </w:r>
            <w:r>
              <w:rPr>
                <w:spacing w:val="1"/>
              </w:rPr>
              <w:t xml:space="preserve"> </w:t>
            </w:r>
            <w:r>
              <w:rPr>
                <w:spacing w:val="2"/>
              </w:rPr>
              <w:t>听觉信号准确完成 </w:t>
            </w:r>
            <w:r>
              <w:rPr>
                <w:spacing w:val="2"/>
              </w:rPr>
              <w:t>各种投掷练习发展</w:t>
            </w:r>
            <w:r>
              <w:rPr>
                <w:spacing w:val="4"/>
              </w:rPr>
              <w:t xml:space="preserve"> </w:t>
            </w:r>
            <w:r>
              <w:rPr>
                <w:spacing w:val="-2"/>
              </w:rPr>
              <w:t>反应能力、灵敏</w:t>
            </w:r>
          </w:p>
          <w:p>
            <w:pPr>
              <w:pStyle w:val="TableText"/>
              <w:ind w:left="68" w:firstLine="9"/>
              <w:spacing w:before="3" w:line="303" w:lineRule="auto"/>
              <w:rPr/>
            </w:pPr>
            <w:r>
              <w:rPr>
                <w:spacing w:val="-3"/>
              </w:rPr>
              <w:t>性、下肢肌肉力量</w:t>
            </w:r>
            <w:r>
              <w:rPr>
                <w:spacing w:val="1"/>
              </w:rPr>
              <w:t xml:space="preserve"> </w:t>
            </w:r>
            <w:r>
              <w:rPr>
                <w:spacing w:val="1"/>
              </w:rPr>
              <w:t>和协调性，通过不</w:t>
            </w:r>
            <w:r>
              <w:rPr>
                <w:spacing w:val="2"/>
              </w:rPr>
              <w:t xml:space="preserve"> </w:t>
            </w:r>
            <w:r>
              <w:rPr>
                <w:spacing w:val="3"/>
              </w:rPr>
              <w:t>同姿势的抛掷练习 </w:t>
            </w:r>
            <w:r>
              <w:rPr>
                <w:spacing w:val="-2"/>
              </w:rPr>
              <w:t>发展上肢肌肉力量</w:t>
            </w:r>
            <w:r>
              <w:rPr>
                <w:spacing w:val="3"/>
              </w:rPr>
              <w:t xml:space="preserve"> </w:t>
            </w:r>
            <w:r>
              <w:rPr>
                <w:spacing w:val="-2"/>
              </w:rPr>
              <w:t>和协调性等。</w:t>
            </w:r>
          </w:p>
        </w:tc>
      </w:tr>
      <w:tr>
        <w:trPr>
          <w:trHeight w:val="3137" w:hRule="atLeast"/>
        </w:trPr>
        <w:tc>
          <w:tcPr>
            <w:tcW w:w="494"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4" w:right="26"/>
              <w:spacing w:before="69" w:line="295" w:lineRule="auto"/>
              <w:jc w:val="both"/>
              <w:rPr/>
            </w:pPr>
            <w:r>
              <w:rPr>
                <w:spacing w:val="-5"/>
              </w:rPr>
              <w:t>展示</w:t>
            </w:r>
            <w:r>
              <w:rPr/>
              <w:t xml:space="preserve"> </w:t>
            </w:r>
            <w:r>
              <w:rPr>
                <w:spacing w:val="6"/>
              </w:rPr>
              <w:t>或比</w:t>
            </w:r>
            <w:r>
              <w:rPr/>
              <w:t xml:space="preserve"> </w:t>
            </w:r>
            <w:r>
              <w:rPr/>
              <w:t>赛</w:t>
            </w:r>
          </w:p>
        </w:tc>
        <w:tc>
          <w:tcPr>
            <w:tcW w:w="1598" w:type="dxa"/>
            <w:vAlign w:val="top"/>
          </w:tcPr>
          <w:p>
            <w:pPr>
              <w:pStyle w:val="TableText"/>
              <w:ind w:left="50"/>
              <w:spacing w:before="83" w:line="219" w:lineRule="auto"/>
              <w:rPr/>
            </w:pPr>
            <w:r>
              <w:rPr>
                <w:spacing w:val="-1"/>
              </w:rPr>
              <w:t>在所学田径类运</w:t>
            </w:r>
          </w:p>
          <w:p>
            <w:pPr>
              <w:pStyle w:val="TableText"/>
              <w:ind w:left="50"/>
              <w:spacing w:before="101" w:line="220" w:lineRule="auto"/>
              <w:rPr/>
            </w:pPr>
            <w:r>
              <w:rPr>
                <w:spacing w:val="3"/>
              </w:rPr>
              <w:t>动项目的游戏中</w:t>
            </w:r>
          </w:p>
          <w:p>
            <w:pPr>
              <w:pStyle w:val="TableText"/>
              <w:ind w:left="50"/>
              <w:spacing w:before="99" w:line="219" w:lineRule="auto"/>
              <w:rPr/>
            </w:pPr>
            <w:r>
              <w:rPr>
                <w:spacing w:val="-2"/>
              </w:rPr>
              <w:t>敢于根据不同要</w:t>
            </w:r>
          </w:p>
          <w:p>
            <w:pPr>
              <w:pStyle w:val="TableText"/>
              <w:ind w:left="161"/>
              <w:spacing w:before="111" w:line="220" w:lineRule="auto"/>
              <w:rPr/>
            </w:pPr>
            <w:r>
              <w:rPr>
                <w:spacing w:val="-2"/>
              </w:rPr>
              <w:t>求展示运动技</w:t>
            </w:r>
          </w:p>
          <w:p>
            <w:pPr>
              <w:pStyle w:val="TableText"/>
              <w:ind w:left="60" w:right="58" w:hanging="10"/>
              <w:spacing w:before="78" w:line="319" w:lineRule="auto"/>
              <w:rPr/>
            </w:pPr>
            <w:r>
              <w:rPr>
                <w:spacing w:val="1"/>
              </w:rPr>
              <w:t>能，并参与形式</w:t>
            </w:r>
            <w:r>
              <w:rPr/>
              <w:t xml:space="preserve"> </w:t>
            </w:r>
            <w:r>
              <w:rPr>
                <w:spacing w:val="-1"/>
              </w:rPr>
              <w:t>多样的比赛。</w:t>
            </w:r>
          </w:p>
        </w:tc>
        <w:tc>
          <w:tcPr>
            <w:tcW w:w="1698" w:type="dxa"/>
            <w:vAlign w:val="top"/>
          </w:tcPr>
          <w:p>
            <w:pPr>
              <w:pStyle w:val="TableText"/>
              <w:ind w:left="53" w:right="36" w:firstLine="100"/>
              <w:spacing w:before="106" w:line="295" w:lineRule="auto"/>
              <w:rPr/>
            </w:pPr>
            <w:r>
              <w:rPr>
                <w:spacing w:val="1"/>
              </w:rPr>
              <w:t>在100米跑游戏</w:t>
            </w:r>
            <w:r>
              <w:rPr>
                <w:spacing w:val="2"/>
              </w:rPr>
              <w:t xml:space="preserve">  </w:t>
            </w:r>
            <w:r>
              <w:rPr>
                <w:spacing w:val="8"/>
              </w:rPr>
              <w:t>或比赛中敢于展</w:t>
            </w:r>
            <w:r>
              <w:rPr>
                <w:spacing w:val="4"/>
              </w:rPr>
              <w:t xml:space="preserve"> </w:t>
            </w:r>
            <w:r>
              <w:rPr>
                <w:spacing w:val="8"/>
              </w:rPr>
              <w:t>示不同距离、不</w:t>
            </w:r>
            <w:r>
              <w:rPr>
                <w:spacing w:val="4"/>
              </w:rPr>
              <w:t xml:space="preserve"> </w:t>
            </w:r>
            <w:r>
              <w:rPr>
                <w:spacing w:val="8"/>
              </w:rPr>
              <w:t>同形式的短跑技</w:t>
            </w:r>
            <w:r>
              <w:rPr>
                <w:spacing w:val="2"/>
              </w:rPr>
              <w:t xml:space="preserve"> </w:t>
            </w:r>
            <w:r>
              <w:rPr>
                <w:spacing w:val="9"/>
              </w:rPr>
              <w:t>能，如不同起点</w:t>
            </w:r>
            <w:r>
              <w:rPr>
                <w:spacing w:val="4"/>
              </w:rPr>
              <w:t xml:space="preserve"> </w:t>
            </w:r>
            <w:r>
              <w:rPr>
                <w:spacing w:val="8"/>
              </w:rPr>
              <w:t>或终点的短距离</w:t>
            </w:r>
            <w:r>
              <w:rPr>
                <w:spacing w:val="5"/>
              </w:rPr>
              <w:t xml:space="preserve"> </w:t>
            </w:r>
            <w:r>
              <w:rPr>
                <w:spacing w:val="5"/>
              </w:rPr>
              <w:t>计时跑、不同距</w:t>
            </w:r>
            <w:r>
              <w:rPr>
                <w:spacing w:val="2"/>
              </w:rPr>
              <w:t xml:space="preserve">  </w:t>
            </w:r>
            <w:r>
              <w:rPr>
                <w:spacing w:val="-13"/>
              </w:rPr>
              <w:t>离 的</w:t>
            </w:r>
            <w:r>
              <w:rPr>
                <w:spacing w:val="-22"/>
              </w:rPr>
              <w:t xml:space="preserve"> </w:t>
            </w:r>
            <w:r>
              <w:rPr>
                <w:spacing w:val="-13"/>
              </w:rPr>
              <w:t>小</w:t>
            </w:r>
            <w:r>
              <w:rPr>
                <w:spacing w:val="-24"/>
              </w:rPr>
              <w:t xml:space="preserve"> </w:t>
            </w:r>
            <w:r>
              <w:rPr>
                <w:spacing w:val="-13"/>
              </w:rPr>
              <w:t>组</w:t>
            </w:r>
            <w:r>
              <w:rPr>
                <w:spacing w:val="-28"/>
              </w:rPr>
              <w:t xml:space="preserve"> </w:t>
            </w:r>
            <w:r>
              <w:rPr>
                <w:spacing w:val="-13"/>
              </w:rPr>
              <w:t>接</w:t>
            </w:r>
            <w:r>
              <w:rPr>
                <w:spacing w:val="-23"/>
              </w:rPr>
              <w:t xml:space="preserve"> </w:t>
            </w:r>
            <w:r>
              <w:rPr>
                <w:spacing w:val="-13"/>
              </w:rPr>
              <w:t>力</w:t>
            </w:r>
            <w:r>
              <w:rPr/>
              <w:t xml:space="preserve"> </w:t>
            </w:r>
            <w:r>
              <w:rPr>
                <w:spacing w:val="4"/>
              </w:rPr>
              <w:t>赛等。</w:t>
            </w:r>
          </w:p>
        </w:tc>
        <w:tc>
          <w:tcPr>
            <w:tcW w:w="1697" w:type="dxa"/>
            <w:vAlign w:val="top"/>
          </w:tcPr>
          <w:p>
            <w:pPr>
              <w:pStyle w:val="TableText"/>
              <w:ind w:left="54" w:firstLine="48"/>
              <w:spacing w:before="102" w:line="305" w:lineRule="auto"/>
              <w:jc w:val="both"/>
              <w:rPr/>
            </w:pPr>
            <w:r>
              <w:rPr>
                <w:spacing w:val="-4"/>
              </w:rPr>
              <w:t>在跳远游戏或比</w:t>
            </w:r>
            <w:r>
              <w:rPr/>
              <w:t xml:space="preserve">  </w:t>
            </w:r>
            <w:r>
              <w:rPr/>
              <w:t>赛中敢于展示单  </w:t>
            </w:r>
            <w:r>
              <w:rPr>
                <w:spacing w:val="4"/>
              </w:rPr>
              <w:t>脚、双脚、不同</w:t>
            </w:r>
            <w:r>
              <w:rPr/>
              <w:t xml:space="preserve">  </w:t>
            </w:r>
            <w:r>
              <w:rPr>
                <w:spacing w:val="-6"/>
              </w:rPr>
              <w:t>方向的跳跃技能，</w:t>
            </w:r>
            <w:r>
              <w:rPr/>
              <w:t xml:space="preserve"> </w:t>
            </w:r>
            <w:r>
              <w:rPr>
                <w:spacing w:val="16"/>
              </w:rPr>
              <w:t>如猜拳跨步跳、</w:t>
            </w:r>
            <w:r>
              <w:rPr>
                <w:spacing w:val="2"/>
              </w:rPr>
              <w:t xml:space="preserve"> </w:t>
            </w:r>
            <w:r>
              <w:rPr>
                <w:spacing w:val="-4"/>
              </w:rPr>
              <w:t>摸高挑战等。</w:t>
            </w:r>
          </w:p>
        </w:tc>
        <w:tc>
          <w:tcPr>
            <w:tcW w:w="1787" w:type="dxa"/>
            <w:vAlign w:val="top"/>
          </w:tcPr>
          <w:p>
            <w:pPr>
              <w:pStyle w:val="TableText"/>
              <w:ind w:left="78"/>
              <w:spacing w:before="105" w:line="303" w:lineRule="auto"/>
              <w:jc w:val="right"/>
              <w:rPr/>
            </w:pPr>
            <w:r>
              <w:rPr>
                <w:spacing w:val="-11"/>
              </w:rPr>
              <w:t>在投掷游戏或比赛</w:t>
            </w:r>
            <w:r>
              <w:rPr/>
              <w:t xml:space="preserve">  </w:t>
            </w:r>
            <w:r>
              <w:rPr>
                <w:spacing w:val="2"/>
              </w:rPr>
              <w:t>中敢于展示单手、</w:t>
            </w:r>
            <w:r>
              <w:rPr>
                <w:spacing w:val="1"/>
              </w:rPr>
              <w:t xml:space="preserve"> </w:t>
            </w:r>
            <w:r>
              <w:rPr>
                <w:spacing w:val="-9"/>
              </w:rPr>
              <w:t>双手、不同姿势的</w:t>
            </w:r>
            <w:r>
              <w:rPr>
                <w:spacing w:val="5"/>
              </w:rPr>
              <w:t xml:space="preserve"> </w:t>
            </w:r>
            <w:r>
              <w:rPr>
                <w:spacing w:val="-8"/>
              </w:rPr>
              <w:t>投抛技能，如不同</w:t>
            </w:r>
            <w:r>
              <w:rPr/>
              <w:t xml:space="preserve"> </w:t>
            </w:r>
            <w:r>
              <w:rPr>
                <w:spacing w:val="28"/>
              </w:rPr>
              <w:t>姿势(站或坐)、</w:t>
            </w:r>
            <w:r>
              <w:rPr>
                <w:spacing w:val="3"/>
              </w:rPr>
              <w:t xml:space="preserve"> </w:t>
            </w:r>
            <w:r>
              <w:rPr>
                <w:spacing w:val="-7"/>
              </w:rPr>
              <w:t>不同目标(移动或</w:t>
            </w:r>
          </w:p>
          <w:p>
            <w:pPr>
              <w:pStyle w:val="TableText"/>
              <w:ind w:left="68" w:right="9" w:firstLine="109"/>
              <w:spacing w:line="301" w:lineRule="auto"/>
              <w:rPr/>
            </w:pPr>
            <w:r>
              <w:rPr>
                <w:spacing w:val="1"/>
              </w:rPr>
              <w:t>固定)的投准、掷</w:t>
            </w:r>
            <w:r>
              <w:rPr>
                <w:spacing w:val="5"/>
              </w:rPr>
              <w:t xml:space="preserve"> </w:t>
            </w:r>
            <w:r>
              <w:rPr>
                <w:spacing w:val="-1"/>
              </w:rPr>
              <w:t>远、抛高比赛等。</w:t>
            </w:r>
          </w:p>
        </w:tc>
      </w:tr>
      <w:tr>
        <w:trPr>
          <w:trHeight w:val="2123" w:hRule="atLeast"/>
        </w:trPr>
        <w:tc>
          <w:tcPr>
            <w:tcW w:w="494" w:type="dxa"/>
            <w:vAlign w:val="top"/>
          </w:tcPr>
          <w:p>
            <w:pPr>
              <w:spacing w:line="376" w:lineRule="auto"/>
              <w:rPr>
                <w:rFonts w:ascii="Arial"/>
                <w:sz w:val="21"/>
              </w:rPr>
            </w:pPr>
            <w:r/>
          </w:p>
          <w:p>
            <w:pPr>
              <w:pStyle w:val="TableText"/>
              <w:ind w:left="24"/>
              <w:spacing w:before="69" w:line="220" w:lineRule="auto"/>
              <w:rPr/>
            </w:pPr>
            <w:r>
              <w:rPr>
                <w:spacing w:val="9"/>
              </w:rPr>
              <w:t>规则</w:t>
            </w:r>
          </w:p>
          <w:p>
            <w:pPr>
              <w:pStyle w:val="TableText"/>
              <w:ind w:left="24"/>
              <w:spacing w:before="81" w:line="221" w:lineRule="auto"/>
              <w:rPr/>
            </w:pPr>
            <w:r>
              <w:rPr>
                <w:spacing w:val="4"/>
              </w:rPr>
              <w:t>与裁</w:t>
            </w:r>
          </w:p>
          <w:p>
            <w:pPr>
              <w:pStyle w:val="TableText"/>
              <w:ind w:left="15" w:right="47" w:firstLine="9"/>
              <w:spacing w:before="96" w:line="318" w:lineRule="auto"/>
              <w:rPr/>
            </w:pPr>
            <w:r>
              <w:rPr>
                <w:spacing w:val="-5"/>
              </w:rPr>
              <w:t>判方</w:t>
            </w:r>
            <w:r>
              <w:rPr/>
              <w:t xml:space="preserve"> </w:t>
            </w:r>
            <w:r>
              <w:rPr/>
              <w:t>法</w:t>
            </w:r>
          </w:p>
        </w:tc>
        <w:tc>
          <w:tcPr>
            <w:tcW w:w="1598" w:type="dxa"/>
            <w:vAlign w:val="top"/>
          </w:tcPr>
          <w:p>
            <w:pPr>
              <w:pStyle w:val="TableText"/>
              <w:ind w:left="50" w:right="50"/>
              <w:spacing w:before="96" w:line="308" w:lineRule="auto"/>
              <w:rPr/>
            </w:pPr>
            <w:r>
              <w:rPr>
                <w:spacing w:val="1"/>
              </w:rPr>
              <w:t>知道所学田径类 </w:t>
            </w:r>
            <w:r>
              <w:rPr>
                <w:spacing w:val="2"/>
              </w:rPr>
              <w:t>运动项目游戏的</w:t>
            </w:r>
            <w:r>
              <w:rPr>
                <w:spacing w:val="1"/>
              </w:rPr>
              <w:t xml:space="preserve"> </w:t>
            </w:r>
            <w:r>
              <w:rPr>
                <w:spacing w:val="-2"/>
              </w:rPr>
              <w:t>基本规则和要</w:t>
            </w:r>
          </w:p>
          <w:p>
            <w:pPr>
              <w:pStyle w:val="TableText"/>
              <w:ind w:left="50" w:right="56"/>
              <w:spacing w:before="3" w:line="282" w:lineRule="auto"/>
              <w:rPr/>
            </w:pPr>
            <w:r>
              <w:rPr>
                <w:spacing w:val="1"/>
              </w:rPr>
              <w:t>求，尝试判定该</w:t>
            </w:r>
            <w:r>
              <w:rPr>
                <w:spacing w:val="2"/>
              </w:rPr>
              <w:t xml:space="preserve"> </w:t>
            </w:r>
            <w:r>
              <w:rPr>
                <w:spacing w:val="-2"/>
              </w:rPr>
              <w:t>运动项目的有效</w:t>
            </w:r>
            <w:r>
              <w:rPr>
                <w:spacing w:val="4"/>
              </w:rPr>
              <w:t xml:space="preserve"> </w:t>
            </w:r>
            <w:r>
              <w:rPr>
                <w:spacing w:val="1"/>
              </w:rPr>
              <w:t>成绩。</w:t>
            </w:r>
          </w:p>
        </w:tc>
        <w:tc>
          <w:tcPr>
            <w:tcW w:w="1698" w:type="dxa"/>
            <w:vAlign w:val="top"/>
          </w:tcPr>
          <w:p>
            <w:pPr>
              <w:pStyle w:val="TableText"/>
              <w:ind w:left="63" w:right="97" w:firstLine="39"/>
              <w:spacing w:before="99" w:line="306" w:lineRule="auto"/>
              <w:jc w:val="both"/>
              <w:rPr/>
            </w:pPr>
            <w:r>
              <w:rPr>
                <w:spacing w:val="1"/>
              </w:rPr>
              <w:t>知道短距离跑游</w:t>
            </w:r>
            <w:r>
              <w:rPr>
                <w:spacing w:val="2"/>
              </w:rPr>
              <w:t xml:space="preserve"> </w:t>
            </w:r>
            <w:r>
              <w:rPr>
                <w:spacing w:val="8"/>
              </w:rPr>
              <w:t>戏的基本规则和</w:t>
            </w:r>
            <w:r>
              <w:rPr/>
              <w:t xml:space="preserve"> </w:t>
            </w:r>
            <w:r>
              <w:rPr>
                <w:spacing w:val="7"/>
              </w:rPr>
              <w:t>要求，尝试判定</w:t>
            </w:r>
            <w:r>
              <w:rPr>
                <w:spacing w:val="3"/>
              </w:rPr>
              <w:t xml:space="preserve"> </w:t>
            </w:r>
            <w:r>
              <w:rPr>
                <w:spacing w:val="12"/>
              </w:rPr>
              <w:t>100米跑的有效</w:t>
            </w:r>
            <w:r>
              <w:rPr>
                <w:spacing w:val="6"/>
              </w:rPr>
              <w:t xml:space="preserve"> </w:t>
            </w:r>
            <w:r>
              <w:rPr>
                <w:spacing w:val="-2"/>
              </w:rPr>
              <w:t>成绩。</w:t>
            </w:r>
          </w:p>
        </w:tc>
        <w:tc>
          <w:tcPr>
            <w:tcW w:w="1697" w:type="dxa"/>
            <w:vAlign w:val="top"/>
          </w:tcPr>
          <w:p>
            <w:pPr>
              <w:pStyle w:val="TableText"/>
              <w:ind w:left="54" w:firstLine="48"/>
              <w:spacing w:before="97" w:line="303" w:lineRule="auto"/>
              <w:jc w:val="both"/>
              <w:rPr/>
            </w:pPr>
            <w:r>
              <w:rPr>
                <w:spacing w:val="-4"/>
              </w:rPr>
              <w:t>知道跳远游戏的</w:t>
            </w:r>
            <w:r>
              <w:rPr>
                <w:spacing w:val="2"/>
              </w:rPr>
              <w:t xml:space="preserve">  </w:t>
            </w:r>
            <w:r>
              <w:rPr>
                <w:spacing w:val="-6"/>
              </w:rPr>
              <w:t>基本规则和要求，</w:t>
            </w:r>
            <w:r>
              <w:rPr/>
              <w:t xml:space="preserve"> </w:t>
            </w:r>
            <w:r>
              <w:rPr>
                <w:spacing w:val="3"/>
              </w:rPr>
              <w:t>尝试判定跳远的</w:t>
            </w:r>
            <w:r>
              <w:rPr>
                <w:spacing w:val="2"/>
              </w:rPr>
              <w:t xml:space="preserve">  </w:t>
            </w:r>
            <w:r>
              <w:rPr>
                <w:spacing w:val="-4"/>
              </w:rPr>
              <w:t>有效成绩。</w:t>
            </w:r>
          </w:p>
        </w:tc>
        <w:tc>
          <w:tcPr>
            <w:tcW w:w="1787" w:type="dxa"/>
            <w:vAlign w:val="top"/>
          </w:tcPr>
          <w:p>
            <w:pPr>
              <w:pStyle w:val="TableText"/>
              <w:ind w:left="58" w:right="2" w:firstLine="20"/>
              <w:spacing w:before="97" w:line="303" w:lineRule="auto"/>
              <w:jc w:val="both"/>
              <w:rPr/>
            </w:pPr>
            <w:r>
              <w:rPr>
                <w:spacing w:val="1"/>
              </w:rPr>
              <w:t>知道投掷游戏的基</w:t>
            </w:r>
            <w:r>
              <w:rPr/>
              <w:t xml:space="preserve"> </w:t>
            </w:r>
            <w:r>
              <w:rPr>
                <w:spacing w:val="1"/>
              </w:rPr>
              <w:t>本规则和要求，尝</w:t>
            </w:r>
            <w:r>
              <w:rPr>
                <w:spacing w:val="2"/>
              </w:rPr>
              <w:t xml:space="preserve"> </w:t>
            </w:r>
            <w:r>
              <w:rPr>
                <w:spacing w:val="4"/>
              </w:rPr>
              <w:t>试判定掷实心球的</w:t>
            </w:r>
            <w:r>
              <w:rPr>
                <w:spacing w:val="3"/>
              </w:rPr>
              <w:t xml:space="preserve"> </w:t>
            </w:r>
            <w:r>
              <w:rPr>
                <w:spacing w:val="-1"/>
              </w:rPr>
              <w:t>有效成绩。</w:t>
            </w:r>
          </w:p>
        </w:tc>
      </w:tr>
    </w:tbl>
    <w:p>
      <w:pPr>
        <w:pStyle w:val="BodyText"/>
        <w:rPr/>
      </w:pPr>
      <w:r/>
    </w:p>
    <w:p>
      <w:pPr>
        <w:sectPr>
          <w:footerReference w:type="default" r:id="rId59"/>
          <w:pgSz w:w="10440" w:h="14740"/>
          <w:pgMar w:top="400" w:right="1566" w:bottom="1192" w:left="1566" w:header="0" w:footer="1057" w:gutter="0"/>
        </w:sectPr>
        <w:rPr/>
      </w:pPr>
    </w:p>
    <w:p>
      <w:pPr>
        <w:pStyle w:val="BodyText"/>
        <w:spacing w:line="338" w:lineRule="auto"/>
        <w:rPr/>
      </w:pPr>
      <w:r/>
    </w:p>
    <w:p>
      <w:pPr>
        <w:ind w:left="6753"/>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72" w:lineRule="exact"/>
        <w:rPr/>
      </w:pPr>
      <w:r/>
    </w:p>
    <w:tbl>
      <w:tblPr>
        <w:tblStyle w:val="TableNormal"/>
        <w:tblW w:w="7250" w:type="dxa"/>
        <w:tblInd w:w="1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3"/>
      </w:tblGrid>
      <w:tr>
        <w:trPr>
          <w:trHeight w:val="384" w:hRule="atLeast"/>
        </w:trPr>
        <w:tc>
          <w:tcPr>
            <w:shd w:val="clear" w:fill="DCDCDC"/>
            <w:tcW w:w="494" w:type="dxa"/>
            <w:vAlign w:val="top"/>
            <w:vMerge w:val="restart"/>
            <w:tcBorders>
              <w:bottom w:val="nil"/>
            </w:tcBorders>
          </w:tcPr>
          <w:p>
            <w:pPr>
              <w:pStyle w:val="TableText"/>
              <w:ind w:left="27"/>
              <w:spacing w:before="280" w:line="219" w:lineRule="auto"/>
              <w:rPr/>
            </w:pPr>
            <w:r>
              <w:rPr>
                <w:b/>
                <w:bCs/>
              </w:rPr>
              <w:t>内容</w:t>
            </w:r>
          </w:p>
        </w:tc>
        <w:tc>
          <w:tcPr>
            <w:shd w:val="clear" w:fill="DCDCDC"/>
            <w:tcW w:w="1598" w:type="dxa"/>
            <w:vAlign w:val="top"/>
            <w:vMerge w:val="restart"/>
            <w:tcBorders>
              <w:bottom w:val="nil"/>
            </w:tcBorders>
          </w:tcPr>
          <w:p>
            <w:pPr>
              <w:pStyle w:val="TableText"/>
              <w:ind w:left="373"/>
              <w:spacing w:before="281" w:line="221" w:lineRule="auto"/>
              <w:rPr/>
            </w:pPr>
            <w:r>
              <w:rPr>
                <w:b/>
                <w:bCs/>
                <w:spacing w:val="-5"/>
              </w:rPr>
              <w:t>总体要求</w:t>
            </w:r>
          </w:p>
        </w:tc>
        <w:tc>
          <w:tcPr>
            <w:shd w:val="clear" w:fill="DCDCDC"/>
            <w:tcW w:w="5158" w:type="dxa"/>
            <w:vAlign w:val="top"/>
            <w:gridSpan w:val="3"/>
          </w:tcPr>
          <w:p>
            <w:pPr>
              <w:pStyle w:val="TableText"/>
              <w:ind w:left="1955"/>
              <w:spacing w:before="91" w:line="220" w:lineRule="auto"/>
              <w:rPr/>
            </w:pPr>
            <w:r>
              <w:rPr>
                <w:b/>
                <w:bCs/>
                <w:spacing w:val="-4"/>
              </w:rPr>
              <w:t>项目具体要求</w:t>
            </w:r>
          </w:p>
        </w:tc>
      </w:tr>
      <w:tr>
        <w:trPr>
          <w:trHeight w:val="37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476"/>
              <w:spacing w:before="86" w:line="219" w:lineRule="auto"/>
              <w:rPr/>
            </w:pPr>
            <w:r>
              <w:rPr>
                <w:b/>
                <w:bCs/>
                <w:spacing w:val="-1"/>
              </w:rPr>
              <w:t>100米跑</w:t>
            </w:r>
          </w:p>
        </w:tc>
        <w:tc>
          <w:tcPr>
            <w:shd w:val="clear" w:fill="DCDCDC"/>
            <w:tcW w:w="1697" w:type="dxa"/>
            <w:vAlign w:val="top"/>
          </w:tcPr>
          <w:p>
            <w:pPr>
              <w:pStyle w:val="TableText"/>
              <w:ind w:left="638"/>
              <w:spacing w:before="87" w:line="220" w:lineRule="auto"/>
              <w:rPr/>
            </w:pPr>
            <w:r>
              <w:rPr>
                <w:b/>
                <w:bCs/>
                <w:spacing w:val="-5"/>
              </w:rPr>
              <w:t>跳远</w:t>
            </w:r>
          </w:p>
        </w:tc>
        <w:tc>
          <w:tcPr>
            <w:shd w:val="clear" w:fill="DCDCDC"/>
            <w:tcW w:w="1753" w:type="dxa"/>
            <w:vAlign w:val="top"/>
          </w:tcPr>
          <w:p>
            <w:pPr>
              <w:pStyle w:val="TableText"/>
              <w:ind w:left="450"/>
              <w:spacing w:before="86" w:line="219" w:lineRule="auto"/>
              <w:rPr/>
            </w:pPr>
            <w:r>
              <w:rPr>
                <w:b/>
                <w:bCs/>
                <w:spacing w:val="-4"/>
              </w:rPr>
              <w:t>掷实心球</w:t>
            </w:r>
          </w:p>
        </w:tc>
      </w:tr>
      <w:tr>
        <w:trPr>
          <w:trHeight w:val="3826" w:hRule="atLeast"/>
        </w:trPr>
        <w:tc>
          <w:tcPr>
            <w:tcW w:w="494" w:type="dxa"/>
            <w:vAlign w:val="top"/>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pStyle w:val="TableText"/>
              <w:ind w:left="27"/>
              <w:spacing w:before="68" w:line="220" w:lineRule="auto"/>
              <w:rPr/>
            </w:pPr>
            <w:r>
              <w:rPr>
                <w:b/>
                <w:bCs/>
                <w:spacing w:val="-5"/>
              </w:rPr>
              <w:t>观赏</w:t>
            </w:r>
          </w:p>
          <w:p>
            <w:pPr>
              <w:pStyle w:val="TableText"/>
              <w:ind w:left="27" w:right="48"/>
              <w:spacing w:before="98" w:line="281" w:lineRule="auto"/>
              <w:rPr/>
            </w:pPr>
            <w:r>
              <w:rPr>
                <w:b/>
                <w:bCs/>
                <w:spacing w:val="-9"/>
              </w:rPr>
              <w:t>与评</w:t>
            </w:r>
            <w:r>
              <w:rPr/>
              <w:t xml:space="preserve"> </w:t>
            </w:r>
            <w:r>
              <w:rPr>
                <w:b/>
                <w:bCs/>
                <w:spacing w:val="-3"/>
              </w:rPr>
              <w:t>价</w:t>
            </w:r>
          </w:p>
        </w:tc>
        <w:tc>
          <w:tcPr>
            <w:tcW w:w="1598" w:type="dxa"/>
            <w:vAlign w:val="top"/>
          </w:tcPr>
          <w:p>
            <w:pPr>
              <w:pStyle w:val="TableText"/>
              <w:ind w:left="44" w:right="72" w:firstLine="9"/>
              <w:spacing w:before="86" w:line="305" w:lineRule="auto"/>
              <w:rPr/>
            </w:pPr>
            <w:r>
              <w:rPr>
                <w:b/>
                <w:bCs/>
                <w:spacing w:val="-4"/>
              </w:rPr>
              <w:t>知道所学田径类</w:t>
            </w:r>
            <w:r>
              <w:rPr/>
              <w:t xml:space="preserve"> </w:t>
            </w:r>
            <w:r>
              <w:rPr>
                <w:b/>
                <w:bCs/>
                <w:spacing w:val="-2"/>
              </w:rPr>
              <w:t>运动项目比赛的</w:t>
            </w:r>
            <w:r>
              <w:rPr/>
              <w:t xml:space="preserve"> </w:t>
            </w:r>
            <w:r>
              <w:rPr>
                <w:b/>
                <w:bCs/>
                <w:spacing w:val="-4"/>
              </w:rPr>
              <w:t>观看方式和途</w:t>
            </w:r>
          </w:p>
          <w:p>
            <w:pPr>
              <w:pStyle w:val="TableText"/>
              <w:ind w:left="53"/>
              <w:spacing w:before="4" w:line="295" w:lineRule="auto"/>
              <w:rPr/>
            </w:pPr>
            <w:r>
              <w:rPr>
                <w:b/>
                <w:bCs/>
                <w:spacing w:val="-9"/>
              </w:rPr>
              <w:t>径；每学期通过</w:t>
            </w:r>
            <w:r>
              <w:rPr>
                <w:spacing w:val="2"/>
              </w:rPr>
              <w:t xml:space="preserve">  </w:t>
            </w:r>
            <w:r>
              <w:rPr>
                <w:b/>
                <w:bCs/>
                <w:spacing w:val="-9"/>
              </w:rPr>
              <w:t>现场、网络或电</w:t>
            </w:r>
            <w:r>
              <w:rPr>
                <w:spacing w:val="2"/>
              </w:rPr>
              <w:t xml:space="preserve">  </w:t>
            </w:r>
            <w:r>
              <w:rPr>
                <w:b/>
                <w:bCs/>
                <w:spacing w:val="-1"/>
              </w:rPr>
              <w:t>视观看不少于8</w:t>
            </w:r>
            <w:r>
              <w:rPr/>
              <w:t xml:space="preserve">  </w:t>
            </w:r>
            <w:r>
              <w:rPr>
                <w:b/>
                <w:bCs/>
                <w:spacing w:val="-9"/>
              </w:rPr>
              <w:t>次所学田径类运</w:t>
            </w:r>
            <w:r>
              <w:rPr/>
              <w:t xml:space="preserve">  </w:t>
            </w:r>
            <w:r>
              <w:rPr>
                <w:b/>
                <w:bCs/>
              </w:rPr>
              <w:t>动项目的比赛，</w:t>
            </w:r>
            <w:r>
              <w:rPr>
                <w:spacing w:val="1"/>
              </w:rPr>
              <w:t xml:space="preserve"> </w:t>
            </w:r>
            <w:r>
              <w:rPr>
                <w:b/>
                <w:bCs/>
                <w:spacing w:val="6"/>
              </w:rPr>
              <w:t>如观看班级内、</w:t>
            </w:r>
            <w:r>
              <w:rPr>
                <w:spacing w:val="5"/>
              </w:rPr>
              <w:t xml:space="preserve"> </w:t>
            </w:r>
            <w:r>
              <w:rPr>
                <w:b/>
                <w:bCs/>
                <w:spacing w:val="-5"/>
              </w:rPr>
              <w:t>校队、全国或国</w:t>
            </w:r>
            <w:r>
              <w:rPr/>
              <w:t xml:space="preserve"> </w:t>
            </w:r>
            <w:r>
              <w:rPr>
                <w:b/>
                <w:bCs/>
                <w:spacing w:val="-5"/>
              </w:rPr>
              <w:t>际比赛等。</w:t>
            </w:r>
          </w:p>
        </w:tc>
        <w:tc>
          <w:tcPr>
            <w:tcW w:w="1708" w:type="dxa"/>
            <w:vAlign w:val="top"/>
          </w:tcPr>
          <w:p>
            <w:pPr>
              <w:pStyle w:val="TableText"/>
              <w:ind w:left="53" w:right="9" w:firstLine="110"/>
              <w:spacing w:before="109" w:line="305" w:lineRule="auto"/>
              <w:rPr/>
            </w:pPr>
            <w:r>
              <w:rPr/>
              <w:t>知道100米跑比</w:t>
            </w:r>
            <w:r>
              <w:rPr>
                <w:spacing w:val="3"/>
              </w:rPr>
              <w:t xml:space="preserve">  </w:t>
            </w:r>
            <w:r>
              <w:rPr>
                <w:spacing w:val="11"/>
              </w:rPr>
              <w:t>赛的观看方式和</w:t>
            </w:r>
            <w:r>
              <w:rPr/>
              <w:t xml:space="preserve">  </w:t>
            </w:r>
            <w:r>
              <w:rPr>
                <w:spacing w:val="7"/>
              </w:rPr>
              <w:t>途径，每学期通</w:t>
            </w:r>
            <w:r>
              <w:rPr/>
              <w:t xml:space="preserve">  </w:t>
            </w:r>
            <w:r>
              <w:rPr>
                <w:spacing w:val="7"/>
              </w:rPr>
              <w:t>过现场、网络或</w:t>
            </w:r>
            <w:r>
              <w:rPr/>
              <w:t xml:space="preserve">  </w:t>
            </w:r>
            <w:r>
              <w:rPr>
                <w:spacing w:val="2"/>
              </w:rPr>
              <w:t>电视观看不少于8</w:t>
            </w:r>
            <w:r>
              <w:rPr/>
              <w:t xml:space="preserve"> </w:t>
            </w:r>
            <w:r>
              <w:rPr>
                <w:spacing w:val="6"/>
              </w:rPr>
              <w:t>次100米跑比赛。</w:t>
            </w:r>
          </w:p>
        </w:tc>
        <w:tc>
          <w:tcPr>
            <w:tcW w:w="1697" w:type="dxa"/>
            <w:vAlign w:val="top"/>
          </w:tcPr>
          <w:p>
            <w:pPr>
              <w:pStyle w:val="TableText"/>
              <w:ind w:left="14" w:firstLine="84"/>
              <w:spacing w:before="110" w:line="300" w:lineRule="auto"/>
              <w:jc w:val="both"/>
              <w:rPr/>
            </w:pPr>
            <w:r>
              <w:rPr>
                <w:spacing w:val="-12"/>
              </w:rPr>
              <w:t>知道跳远比赛的</w:t>
            </w:r>
            <w:r>
              <w:rPr>
                <w:spacing w:val="1"/>
              </w:rPr>
              <w:t xml:space="preserve">   </w:t>
            </w:r>
            <w:r>
              <w:rPr>
                <w:spacing w:val="-1"/>
              </w:rPr>
              <w:t>观看方式和途径，</w:t>
            </w:r>
            <w:r>
              <w:rPr/>
              <w:t xml:space="preserve"> </w:t>
            </w:r>
            <w:r>
              <w:rPr>
                <w:spacing w:val="-1"/>
              </w:rPr>
              <w:t>每学期通过现场、</w:t>
            </w:r>
            <w:r>
              <w:rPr/>
              <w:t xml:space="preserve"> </w:t>
            </w:r>
            <w:r>
              <w:rPr>
                <w:spacing w:val="-1"/>
              </w:rPr>
              <w:t>网络或电视观看</w:t>
            </w:r>
          </w:p>
          <w:p>
            <w:pPr>
              <w:pStyle w:val="TableText"/>
              <w:ind w:left="75" w:right="152" w:firstLine="79"/>
              <w:spacing w:before="15" w:line="301" w:lineRule="auto"/>
              <w:rPr/>
            </w:pPr>
            <w:r>
              <w:rPr>
                <w:spacing w:val="2"/>
              </w:rPr>
              <w:t>不少于8次跳远</w:t>
            </w:r>
            <w:r>
              <w:rPr/>
              <w:t xml:space="preserve"> </w:t>
            </w:r>
            <w:r>
              <w:rPr>
                <w:spacing w:val="-2"/>
              </w:rPr>
              <w:t>比赛。</w:t>
            </w:r>
          </w:p>
        </w:tc>
        <w:tc>
          <w:tcPr>
            <w:tcW w:w="1753" w:type="dxa"/>
            <w:vAlign w:val="top"/>
          </w:tcPr>
          <w:p>
            <w:pPr>
              <w:pStyle w:val="TableText"/>
              <w:ind w:left="77" w:hanging="19"/>
              <w:spacing w:before="110" w:line="292" w:lineRule="auto"/>
              <w:rPr/>
            </w:pPr>
            <w:r>
              <w:rPr/>
              <w:t>知道投掷项目比赛</w:t>
            </w:r>
            <w:r>
              <w:rPr>
                <w:spacing w:val="3"/>
              </w:rPr>
              <w:t xml:space="preserve"> </w:t>
            </w:r>
            <w:r>
              <w:rPr/>
              <w:t>的观看方式和途</w:t>
            </w:r>
          </w:p>
          <w:p>
            <w:pPr>
              <w:pStyle w:val="TableText"/>
              <w:ind w:left="58" w:right="12"/>
              <w:spacing w:before="4" w:line="309" w:lineRule="auto"/>
              <w:rPr/>
            </w:pPr>
            <w:r>
              <w:rPr>
                <w:spacing w:val="-2"/>
              </w:rPr>
              <w:t>径，每学期通过现</w:t>
            </w:r>
            <w:r>
              <w:rPr>
                <w:spacing w:val="6"/>
              </w:rPr>
              <w:t xml:space="preserve"> </w:t>
            </w:r>
            <w:r>
              <w:rPr>
                <w:spacing w:val="-1"/>
              </w:rPr>
              <w:t>场、网络或电视观</w:t>
            </w:r>
            <w:r>
              <w:rPr/>
              <w:t xml:space="preserve"> </w:t>
            </w:r>
            <w:r>
              <w:rPr>
                <w:spacing w:val="-2"/>
              </w:rPr>
              <w:t>看不少于8次投掷</w:t>
            </w:r>
            <w:r>
              <w:rPr>
                <w:spacing w:val="3"/>
              </w:rPr>
              <w:t xml:space="preserve">  </w:t>
            </w:r>
            <w:r>
              <w:rPr/>
              <w:t>项目比赛。</w:t>
            </w:r>
          </w:p>
        </w:tc>
      </w:tr>
    </w:tbl>
    <w:p>
      <w:pPr>
        <w:pStyle w:val="BodyText"/>
        <w:spacing w:line="265" w:lineRule="auto"/>
        <w:rPr/>
      </w:pPr>
      <w:r/>
    </w:p>
    <w:p>
      <w:pPr>
        <w:ind w:left="493"/>
        <w:spacing w:before="72" w:line="221" w:lineRule="auto"/>
        <w:rPr>
          <w:rFonts w:ascii="SimHei" w:hAnsi="SimHei" w:eastAsia="SimHei" w:cs="SimHei"/>
          <w:sz w:val="22"/>
          <w:szCs w:val="22"/>
        </w:rPr>
      </w:pPr>
      <w:r>
        <w:rPr>
          <w:rFonts w:ascii="SimHei" w:hAnsi="SimHei" w:eastAsia="SimHei" w:cs="SimHei"/>
          <w:sz w:val="22"/>
          <w:szCs w:val="22"/>
          <w:b/>
          <w:bCs/>
          <w:spacing w:val="16"/>
        </w:rPr>
        <w:t>【学业要求】</w:t>
      </w:r>
    </w:p>
    <w:p>
      <w:pPr>
        <w:pStyle w:val="BodyText"/>
        <w:spacing w:line="289" w:lineRule="auto"/>
        <w:rPr/>
      </w:pPr>
      <w:r/>
    </w:p>
    <w:p>
      <w:pPr>
        <w:ind w:left="110" w:right="94" w:firstLine="519"/>
        <w:spacing w:before="71" w:line="319" w:lineRule="auto"/>
        <w:rPr>
          <w:rFonts w:ascii="SimSun" w:hAnsi="SimSun" w:eastAsia="SimSun" w:cs="SimSun"/>
          <w:sz w:val="22"/>
          <w:szCs w:val="22"/>
        </w:rPr>
      </w:pPr>
      <w:r>
        <w:rPr>
          <w:rFonts w:ascii="SimSun" w:hAnsi="SimSun" w:eastAsia="SimSun" w:cs="SimSun"/>
          <w:sz w:val="22"/>
          <w:szCs w:val="22"/>
          <w:spacing w:val="24"/>
        </w:rPr>
        <w:t>(1)在降低规则要求的情境下做出所学田径类运动项目的基本动</w:t>
      </w:r>
      <w:r>
        <w:rPr>
          <w:rFonts w:ascii="SimSun" w:hAnsi="SimSun" w:eastAsia="SimSun" w:cs="SimSun"/>
          <w:sz w:val="22"/>
          <w:szCs w:val="22"/>
          <w:spacing w:val="8"/>
        </w:rPr>
        <w:t xml:space="preserve"> </w:t>
      </w:r>
      <w:r>
        <w:rPr>
          <w:rFonts w:ascii="SimSun" w:hAnsi="SimSun" w:eastAsia="SimSun" w:cs="SimSun"/>
          <w:sz w:val="22"/>
          <w:szCs w:val="22"/>
          <w:spacing w:val="22"/>
        </w:rPr>
        <w:t>作和简单组合动作，并运用于跑、跳、投掷游戏和比赛中；体能水平</w:t>
      </w:r>
      <w:r>
        <w:rPr>
          <w:rFonts w:ascii="SimSun" w:hAnsi="SimSun" w:eastAsia="SimSun" w:cs="SimSun"/>
          <w:sz w:val="22"/>
          <w:szCs w:val="22"/>
          <w:spacing w:val="9"/>
        </w:rPr>
        <w:t xml:space="preserve"> </w:t>
      </w:r>
      <w:r>
        <w:rPr>
          <w:rFonts w:ascii="SimSun" w:hAnsi="SimSun" w:eastAsia="SimSun" w:cs="SimSun"/>
          <w:sz w:val="22"/>
          <w:szCs w:val="22"/>
          <w:spacing w:val="22"/>
        </w:rPr>
        <w:t>有所提高；说出发展跑、跳、投掷能力的动作名称和练习方法；每学</w:t>
      </w:r>
      <w:r>
        <w:rPr>
          <w:rFonts w:ascii="SimSun" w:hAnsi="SimSun" w:eastAsia="SimSun" w:cs="SimSun"/>
          <w:sz w:val="22"/>
          <w:szCs w:val="22"/>
          <w:spacing w:val="11"/>
        </w:rPr>
        <w:t xml:space="preserve"> </w:t>
      </w:r>
      <w:r>
        <w:rPr>
          <w:rFonts w:ascii="SimSun" w:hAnsi="SimSun" w:eastAsia="SimSun" w:cs="SimSun"/>
          <w:sz w:val="22"/>
          <w:szCs w:val="22"/>
          <w:spacing w:val="24"/>
        </w:rPr>
        <w:t>期观看不少于8次所学田径类运动项目的比赛。</w:t>
      </w:r>
    </w:p>
    <w:p>
      <w:pPr>
        <w:ind w:left="110" w:right="70" w:firstLine="519"/>
        <w:spacing w:before="159" w:line="290" w:lineRule="auto"/>
        <w:rPr>
          <w:rFonts w:ascii="SimSun" w:hAnsi="SimSun" w:eastAsia="SimSun" w:cs="SimSun"/>
          <w:sz w:val="22"/>
          <w:szCs w:val="22"/>
        </w:rPr>
      </w:pPr>
      <w:r>
        <w:rPr>
          <w:rFonts w:ascii="SimSun" w:hAnsi="SimSun" w:eastAsia="SimSun" w:cs="SimSun"/>
          <w:sz w:val="22"/>
          <w:szCs w:val="22"/>
          <w:spacing w:val="17"/>
        </w:rPr>
        <w:t>(2)适应跑、跳、投掷游戏和比赛的环境变化，主动与同伴交</w:t>
      </w:r>
      <w:r>
        <w:rPr>
          <w:rFonts w:ascii="SimSun" w:hAnsi="SimSun" w:eastAsia="SimSun" w:cs="SimSun"/>
          <w:sz w:val="22"/>
          <w:szCs w:val="22"/>
          <w:spacing w:val="16"/>
        </w:rPr>
        <w:t>流合</w:t>
      </w:r>
      <w:r>
        <w:rPr>
          <w:rFonts w:ascii="SimSun" w:hAnsi="SimSun" w:eastAsia="SimSun" w:cs="SimSun"/>
          <w:sz w:val="22"/>
          <w:szCs w:val="22"/>
        </w:rPr>
        <w:t xml:space="preserve"> </w:t>
      </w:r>
      <w:r>
        <w:rPr>
          <w:rFonts w:ascii="SimSun" w:hAnsi="SimSun" w:eastAsia="SimSun" w:cs="SimSun"/>
          <w:sz w:val="22"/>
          <w:szCs w:val="22"/>
          <w:spacing w:val="14"/>
        </w:rPr>
        <w:t>作，学练有一定难度的动作时能保持情绪稳定，初步树立安全意识。</w:t>
      </w:r>
    </w:p>
    <w:p>
      <w:pPr>
        <w:ind w:left="110" w:right="71" w:firstLine="519"/>
        <w:spacing w:before="127" w:line="292" w:lineRule="auto"/>
        <w:rPr>
          <w:rFonts w:ascii="SimSun" w:hAnsi="SimSun" w:eastAsia="SimSun" w:cs="SimSun"/>
          <w:sz w:val="22"/>
          <w:szCs w:val="22"/>
        </w:rPr>
      </w:pPr>
      <w:r>
        <w:rPr>
          <w:rFonts w:ascii="SimSun" w:hAnsi="SimSun" w:eastAsia="SimSun" w:cs="SimSun"/>
          <w:sz w:val="22"/>
          <w:szCs w:val="22"/>
          <w:spacing w:val="25"/>
        </w:rPr>
        <w:t>(3)在田径类运动项目游戏和比赛中积极进取，不怕困难，勇敢</w:t>
      </w:r>
      <w:r>
        <w:rPr>
          <w:rFonts w:ascii="SimSun" w:hAnsi="SimSun" w:eastAsia="SimSun" w:cs="SimSun"/>
          <w:sz w:val="22"/>
          <w:szCs w:val="22"/>
          <w:spacing w:val="2"/>
        </w:rPr>
        <w:t xml:space="preserve"> </w:t>
      </w:r>
      <w:r>
        <w:rPr>
          <w:rFonts w:ascii="SimSun" w:hAnsi="SimSun" w:eastAsia="SimSun" w:cs="SimSun"/>
          <w:sz w:val="22"/>
          <w:szCs w:val="22"/>
          <w:spacing w:val="16"/>
        </w:rPr>
        <w:t>顽强。</w:t>
      </w:r>
    </w:p>
    <w:p>
      <w:pPr>
        <w:pStyle w:val="BodyText"/>
        <w:spacing w:line="277" w:lineRule="auto"/>
        <w:rPr/>
      </w:pPr>
      <w:r/>
    </w:p>
    <w:p>
      <w:pPr>
        <w:ind w:left="493"/>
        <w:spacing w:before="72" w:line="221" w:lineRule="auto"/>
        <w:rPr>
          <w:rFonts w:ascii="SimHei" w:hAnsi="SimHei" w:eastAsia="SimHei" w:cs="SimHei"/>
          <w:sz w:val="22"/>
          <w:szCs w:val="22"/>
        </w:rPr>
      </w:pPr>
      <w:r>
        <w:rPr>
          <w:rFonts w:ascii="SimHei" w:hAnsi="SimHei" w:eastAsia="SimHei" w:cs="SimHei"/>
          <w:sz w:val="22"/>
          <w:szCs w:val="22"/>
          <w:b/>
          <w:bCs/>
          <w:spacing w:val="16"/>
        </w:rPr>
        <w:t>【教学提示】</w:t>
      </w:r>
    </w:p>
    <w:p>
      <w:pPr>
        <w:pStyle w:val="BodyText"/>
        <w:spacing w:line="309" w:lineRule="auto"/>
        <w:rPr/>
      </w:pPr>
      <w:r/>
    </w:p>
    <w:p>
      <w:pPr>
        <w:ind w:firstLine="629"/>
        <w:spacing w:before="72" w:line="302" w:lineRule="auto"/>
        <w:rPr>
          <w:rFonts w:ascii="SimSun" w:hAnsi="SimSun" w:eastAsia="SimSun" w:cs="SimSun"/>
          <w:sz w:val="22"/>
          <w:szCs w:val="22"/>
        </w:rPr>
      </w:pPr>
      <w:r>
        <w:rPr>
          <w:rFonts w:ascii="SimSun" w:hAnsi="SimSun" w:eastAsia="SimSun" w:cs="SimSun"/>
          <w:sz w:val="22"/>
          <w:szCs w:val="22"/>
          <w:spacing w:val="27"/>
        </w:rPr>
        <w:t>(1)以游戏为主开展教学，如运用喊数抱</w:t>
      </w:r>
      <w:r>
        <w:rPr>
          <w:rFonts w:ascii="SimSun" w:hAnsi="SimSun" w:eastAsia="SimSun" w:cs="SimSun"/>
          <w:sz w:val="22"/>
          <w:szCs w:val="22"/>
          <w:spacing w:val="26"/>
        </w:rPr>
        <w:t>团、30米迎面接力赛、</w:t>
      </w:r>
      <w:r>
        <w:rPr>
          <w:rFonts w:ascii="SimSun" w:hAnsi="SimSun" w:eastAsia="SimSun" w:cs="SimSun"/>
          <w:sz w:val="22"/>
          <w:szCs w:val="22"/>
        </w:rPr>
        <w:t xml:space="preserve"> </w:t>
      </w:r>
      <w:r>
        <w:rPr>
          <w:rFonts w:ascii="SimSun" w:hAnsi="SimSun" w:eastAsia="SimSun" w:cs="SimSun"/>
          <w:sz w:val="22"/>
          <w:szCs w:val="22"/>
          <w:spacing w:val="18"/>
        </w:rPr>
        <w:t>“斗鸡”、袋鼠跳接力赛、打移动靶、抛地滚球等，激发学生学练田径</w:t>
      </w:r>
      <w:r>
        <w:rPr>
          <w:rFonts w:ascii="SimSun" w:hAnsi="SimSun" w:eastAsia="SimSun" w:cs="SimSun"/>
          <w:sz w:val="22"/>
          <w:szCs w:val="22"/>
          <w:spacing w:val="1"/>
        </w:rPr>
        <w:t xml:space="preserve">  </w:t>
      </w:r>
      <w:r>
        <w:rPr>
          <w:rFonts w:ascii="SimSun" w:hAnsi="SimSun" w:eastAsia="SimSun" w:cs="SimSun"/>
          <w:sz w:val="22"/>
          <w:szCs w:val="22"/>
          <w:spacing w:val="28"/>
        </w:rPr>
        <w:t>类运动项目的兴趣。</w:t>
      </w:r>
    </w:p>
    <w:p>
      <w:pPr>
        <w:ind w:left="629"/>
        <w:spacing w:before="169" w:line="219" w:lineRule="auto"/>
        <w:rPr>
          <w:rFonts w:ascii="SimSun" w:hAnsi="SimSun" w:eastAsia="SimSun" w:cs="SimSun"/>
          <w:sz w:val="22"/>
          <w:szCs w:val="22"/>
        </w:rPr>
      </w:pPr>
      <w:r>
        <w:rPr>
          <w:rFonts w:ascii="SimSun" w:hAnsi="SimSun" w:eastAsia="SimSun" w:cs="SimSun"/>
          <w:sz w:val="22"/>
          <w:szCs w:val="22"/>
          <w:spacing w:val="25"/>
        </w:rPr>
        <w:t>(2)重视跑与跳、跑与投掷、跳与投掷等不同动作之间的组合练</w:t>
      </w:r>
    </w:p>
    <w:p>
      <w:pPr>
        <w:spacing w:line="219" w:lineRule="auto"/>
        <w:sectPr>
          <w:headerReference w:type="default" r:id="rId60"/>
          <w:footerReference w:type="default" r:id="rId61"/>
          <w:pgSz w:w="10440" w:h="14740"/>
          <w:pgMar w:top="1154" w:right="1509" w:bottom="1192" w:left="1450" w:header="816" w:footer="1057" w:gutter="0"/>
        </w:sectPr>
        <w:rPr>
          <w:rFonts w:ascii="SimSun" w:hAnsi="SimSun" w:eastAsia="SimSun" w:cs="SimSun"/>
          <w:sz w:val="22"/>
          <w:szCs w:val="22"/>
        </w:rPr>
      </w:pPr>
    </w:p>
    <w:p>
      <w:pPr>
        <w:pStyle w:val="BodyText"/>
        <w:spacing w:line="398" w:lineRule="auto"/>
        <w:rPr/>
      </w:pPr>
      <w:r/>
    </w:p>
    <w:p>
      <w:pPr>
        <w:spacing w:before="84" w:line="193" w:lineRule="auto"/>
        <w:jc w:val="right"/>
        <w:rPr>
          <w:rFonts w:ascii="Times New Roman" w:hAnsi="Times New Roman" w:eastAsia="Times New Roman" w:cs="Times New Roman"/>
          <w:sz w:val="29"/>
          <w:szCs w:val="29"/>
        </w:rPr>
      </w:pPr>
      <w:r>
        <w:rPr>
          <w:rFonts w:ascii="SimSun" w:hAnsi="SimSun" w:eastAsia="SimSun" w:cs="SimSun"/>
          <w:sz w:val="18"/>
          <w:szCs w:val="18"/>
          <w:b/>
          <w:bCs/>
          <w:spacing w:val="-1"/>
          <w:position w:val="1"/>
        </w:rPr>
        <w:t>四、课程内容</w:t>
      </w:r>
      <w:r>
        <w:rPr>
          <w:rFonts w:ascii="Times New Roman" w:hAnsi="Times New Roman" w:eastAsia="Times New Roman" w:cs="Times New Roman"/>
          <w:sz w:val="29"/>
          <w:szCs w:val="29"/>
          <w:spacing w:val="-1"/>
          <w:position w:val="-3"/>
        </w:rPr>
        <w:t>II</w:t>
      </w:r>
    </w:p>
    <w:p>
      <w:pPr>
        <w:pStyle w:val="BodyText"/>
        <w:spacing w:line="369" w:lineRule="auto"/>
        <w:rPr/>
      </w:pPr>
      <w:r/>
    </w:p>
    <w:p>
      <w:pPr>
        <w:ind w:left="13" w:right="236"/>
        <w:spacing w:before="75" w:line="331" w:lineRule="auto"/>
        <w:rPr>
          <w:rFonts w:ascii="SimSun" w:hAnsi="SimSun" w:eastAsia="SimSun" w:cs="SimSun"/>
          <w:sz w:val="23"/>
          <w:szCs w:val="23"/>
        </w:rPr>
      </w:pPr>
      <w:r>
        <w:rPr>
          <w:rFonts w:ascii="SimSun" w:hAnsi="SimSun" w:eastAsia="SimSun" w:cs="SimSun"/>
          <w:sz w:val="23"/>
          <w:szCs w:val="23"/>
          <w:spacing w:val="20"/>
        </w:rPr>
        <w:t>习，如助跑摸高物，助跑投掷轻物，各种跑、跳、投掷组合接力赛</w:t>
      </w:r>
      <w:r>
        <w:rPr>
          <w:rFonts w:ascii="SimSun" w:hAnsi="SimSun" w:eastAsia="SimSun" w:cs="SimSun"/>
          <w:sz w:val="23"/>
          <w:szCs w:val="23"/>
          <w:spacing w:val="18"/>
        </w:rPr>
        <w:t xml:space="preserve"> </w:t>
      </w:r>
      <w:r>
        <w:rPr>
          <w:rFonts w:ascii="SimSun" w:hAnsi="SimSun" w:eastAsia="SimSun" w:cs="SimSun"/>
          <w:sz w:val="23"/>
          <w:szCs w:val="23"/>
          <w:spacing w:val="9"/>
        </w:rPr>
        <w:t>等，提高学生运用跑、跳、投掷技能的能力。</w:t>
      </w:r>
    </w:p>
    <w:p>
      <w:pPr>
        <w:ind w:left="13" w:right="19" w:firstLine="499"/>
        <w:spacing w:before="6" w:line="307" w:lineRule="auto"/>
        <w:rPr>
          <w:rFonts w:ascii="SimSun" w:hAnsi="SimSun" w:eastAsia="SimSun" w:cs="SimSun"/>
          <w:sz w:val="23"/>
          <w:szCs w:val="23"/>
        </w:rPr>
      </w:pPr>
      <w:r>
        <w:rPr>
          <w:rFonts w:ascii="SimSun" w:hAnsi="SimSun" w:eastAsia="SimSun" w:cs="SimSun"/>
          <w:sz w:val="23"/>
          <w:szCs w:val="23"/>
          <w:spacing w:val="23"/>
        </w:rPr>
        <w:t>(3)设置有一定难度的跑、跳、投掷练习活动，</w:t>
      </w:r>
      <w:r>
        <w:rPr>
          <w:rFonts w:ascii="SimSun" w:hAnsi="SimSun" w:eastAsia="SimSun" w:cs="SimSun"/>
          <w:sz w:val="23"/>
          <w:szCs w:val="23"/>
          <w:spacing w:val="22"/>
        </w:rPr>
        <w:t>如在“快速跑”</w:t>
      </w:r>
      <w:r>
        <w:rPr>
          <w:rFonts w:ascii="SimSun" w:hAnsi="SimSun" w:eastAsia="SimSun" w:cs="SimSun"/>
          <w:sz w:val="23"/>
          <w:szCs w:val="23"/>
        </w:rPr>
        <w:t xml:space="preserve"> </w:t>
      </w:r>
      <w:r>
        <w:rPr>
          <w:rFonts w:ascii="SimSun" w:hAnsi="SimSun" w:eastAsia="SimSun" w:cs="SimSun"/>
          <w:sz w:val="23"/>
          <w:szCs w:val="23"/>
          <w:spacing w:val="12"/>
        </w:rPr>
        <w:t>教学时采用负重跑、上坡跑等，在“跳远挑战赛”教学活动中让学生</w:t>
      </w:r>
      <w:r>
        <w:rPr>
          <w:rFonts w:ascii="SimSun" w:hAnsi="SimSun" w:eastAsia="SimSun" w:cs="SimSun"/>
          <w:sz w:val="23"/>
          <w:szCs w:val="23"/>
          <w:spacing w:val="3"/>
        </w:rPr>
        <w:t xml:space="preserve">   </w:t>
      </w:r>
      <w:r>
        <w:rPr>
          <w:rFonts w:ascii="SimSun" w:hAnsi="SimSun" w:eastAsia="SimSun" w:cs="SimSun"/>
          <w:sz w:val="23"/>
          <w:szCs w:val="23"/>
          <w:spacing w:val="12"/>
        </w:rPr>
        <w:t>根据自己的能力选择适合的高度，努力越过起跳区前设置的不同高度</w:t>
      </w:r>
      <w:r>
        <w:rPr>
          <w:rFonts w:ascii="SimSun" w:hAnsi="SimSun" w:eastAsia="SimSun" w:cs="SimSun"/>
          <w:sz w:val="23"/>
          <w:szCs w:val="23"/>
          <w:spacing w:val="4"/>
        </w:rPr>
        <w:t xml:space="preserve">   </w:t>
      </w:r>
      <w:r>
        <w:rPr>
          <w:rFonts w:ascii="SimSun" w:hAnsi="SimSun" w:eastAsia="SimSun" w:cs="SimSun"/>
          <w:sz w:val="23"/>
          <w:szCs w:val="23"/>
          <w:spacing w:val="9"/>
        </w:rPr>
        <w:t>的橡皮带和横杆等，培养学生不断挑战自我的精神。</w:t>
      </w:r>
    </w:p>
    <w:p>
      <w:pPr>
        <w:ind w:left="13" w:right="229" w:firstLine="499"/>
        <w:spacing w:before="167" w:line="274" w:lineRule="auto"/>
        <w:rPr>
          <w:rFonts w:ascii="SimSun" w:hAnsi="SimSun" w:eastAsia="SimSun" w:cs="SimSun"/>
          <w:sz w:val="23"/>
          <w:szCs w:val="23"/>
        </w:rPr>
      </w:pPr>
      <w:r>
        <w:rPr>
          <w:rFonts w:ascii="SimSun" w:hAnsi="SimSun" w:eastAsia="SimSun" w:cs="SimSun"/>
          <w:sz w:val="23"/>
          <w:szCs w:val="23"/>
          <w:spacing w:val="15"/>
        </w:rPr>
        <w:t>(4)注意结合学生体能发展敏感期，侧重发展与所学田径类运动 </w:t>
      </w:r>
      <w:r>
        <w:rPr>
          <w:rFonts w:ascii="SimSun" w:hAnsi="SimSun" w:eastAsia="SimSun" w:cs="SimSun"/>
          <w:sz w:val="23"/>
          <w:szCs w:val="23"/>
          <w:spacing w:val="5"/>
        </w:rPr>
        <w:t>项目相关的体能，引导学生注意发展其他体</w:t>
      </w:r>
      <w:r>
        <w:rPr>
          <w:rFonts w:ascii="SimSun" w:hAnsi="SimSun" w:eastAsia="SimSun" w:cs="SimSun"/>
          <w:sz w:val="23"/>
          <w:szCs w:val="23"/>
          <w:spacing w:val="4"/>
        </w:rPr>
        <w:t>能，促进其体能全面发展。</w:t>
      </w:r>
    </w:p>
    <w:p>
      <w:pPr>
        <w:pStyle w:val="BodyText"/>
        <w:spacing w:line="408" w:lineRule="auto"/>
        <w:rPr/>
      </w:pPr>
      <w:r/>
    </w:p>
    <w:p>
      <w:pPr>
        <w:ind w:left="2577"/>
        <w:spacing w:before="74" w:line="219" w:lineRule="auto"/>
        <w:rPr>
          <w:rFonts w:ascii="SimSun" w:hAnsi="SimSun" w:eastAsia="SimSun" w:cs="SimSun"/>
          <w:sz w:val="23"/>
          <w:szCs w:val="23"/>
        </w:rPr>
      </w:pPr>
      <w:r>
        <w:rPr>
          <w:rFonts w:ascii="SimSun" w:hAnsi="SimSun" w:eastAsia="SimSun" w:cs="SimSun"/>
          <w:sz w:val="23"/>
          <w:szCs w:val="23"/>
          <w:b/>
          <w:bCs/>
          <w:spacing w:val="6"/>
        </w:rPr>
        <w:t>达到水平三目标要求</w:t>
      </w:r>
    </w:p>
    <w:p>
      <w:pPr>
        <w:pStyle w:val="BodyText"/>
        <w:spacing w:line="370" w:lineRule="auto"/>
        <w:rPr/>
      </w:pPr>
      <w:r/>
    </w:p>
    <w:p>
      <w:pPr>
        <w:ind w:left="372"/>
        <w:spacing w:before="75" w:line="222" w:lineRule="auto"/>
        <w:rPr>
          <w:rFonts w:ascii="SimHei" w:hAnsi="SimHei" w:eastAsia="SimHei" w:cs="SimHei"/>
          <w:sz w:val="23"/>
          <w:szCs w:val="23"/>
        </w:rPr>
      </w:pPr>
      <w:r>
        <w:rPr>
          <w:rFonts w:ascii="SimHei" w:hAnsi="SimHei" w:eastAsia="SimHei" w:cs="SimHei"/>
          <w:sz w:val="23"/>
          <w:szCs w:val="23"/>
          <w:b/>
          <w:bCs/>
          <w:spacing w:val="8"/>
        </w:rPr>
        <w:t>【内容要求】</w:t>
      </w:r>
    </w:p>
    <w:p>
      <w:pPr>
        <w:spacing w:before="71"/>
        <w:rPr/>
      </w:pPr>
      <w:r/>
    </w:p>
    <w:tbl>
      <w:tblPr>
        <w:tblStyle w:val="TableNormal"/>
        <w:tblW w:w="7257"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60"/>
      </w:tblGrid>
      <w:tr>
        <w:trPr>
          <w:trHeight w:val="384" w:hRule="atLeast"/>
        </w:trPr>
        <w:tc>
          <w:tcPr>
            <w:shd w:val="clear" w:fill="DCDD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DDC"/>
            <w:tcW w:w="5165" w:type="dxa"/>
            <w:vAlign w:val="top"/>
            <w:gridSpan w:val="3"/>
          </w:tcPr>
          <w:p>
            <w:pPr>
              <w:pStyle w:val="TableText"/>
              <w:ind w:left="1945"/>
              <w:spacing w:before="91" w:line="220" w:lineRule="auto"/>
              <w:rPr/>
            </w:pPr>
            <w:r>
              <w:rPr>
                <w:b/>
                <w:bCs/>
                <w:spacing w:val="-4"/>
              </w:rPr>
              <w:t>项目具体要求</w:t>
            </w:r>
          </w:p>
        </w:tc>
      </w:tr>
      <w:tr>
        <w:trPr>
          <w:trHeight w:val="38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476"/>
              <w:spacing w:before="86" w:line="219" w:lineRule="auto"/>
              <w:rPr/>
            </w:pPr>
            <w:r>
              <w:rPr>
                <w:b/>
                <w:bCs/>
                <w:spacing w:val="-1"/>
              </w:rPr>
              <w:t>100米跑</w:t>
            </w:r>
          </w:p>
        </w:tc>
        <w:tc>
          <w:tcPr>
            <w:shd w:val="clear" w:fill="DCDCDC"/>
            <w:tcW w:w="1697" w:type="dxa"/>
            <w:vAlign w:val="top"/>
          </w:tcPr>
          <w:p>
            <w:pPr>
              <w:pStyle w:val="TableText"/>
              <w:ind w:left="638"/>
              <w:spacing w:before="87" w:line="220" w:lineRule="auto"/>
              <w:rPr/>
            </w:pPr>
            <w:r>
              <w:rPr>
                <w:b/>
                <w:bCs/>
                <w:spacing w:val="-5"/>
              </w:rPr>
              <w:t>跳远</w:t>
            </w:r>
          </w:p>
        </w:tc>
        <w:tc>
          <w:tcPr>
            <w:shd w:val="clear" w:fill="DCDCDC"/>
            <w:tcW w:w="1760" w:type="dxa"/>
            <w:vAlign w:val="top"/>
          </w:tcPr>
          <w:p>
            <w:pPr>
              <w:pStyle w:val="TableText"/>
              <w:ind w:left="450"/>
              <w:spacing w:before="86" w:line="219" w:lineRule="auto"/>
              <w:rPr/>
            </w:pPr>
            <w:r>
              <w:rPr>
                <w:b/>
                <w:bCs/>
                <w:spacing w:val="-4"/>
              </w:rPr>
              <w:t>掷实心球</w:t>
            </w:r>
          </w:p>
        </w:tc>
      </w:tr>
      <w:tr>
        <w:trPr>
          <w:trHeight w:val="356" w:hRule="atLeast"/>
        </w:trPr>
        <w:tc>
          <w:tcPr>
            <w:tcW w:w="494" w:type="dxa"/>
            <w:vAlign w:val="top"/>
            <w:vMerge w:val="restart"/>
            <w:tcBorders>
              <w:bottom w:val="nil"/>
            </w:tcBorders>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27"/>
              <w:spacing w:before="69" w:line="225" w:lineRule="auto"/>
              <w:rPr/>
            </w:pPr>
            <w:r>
              <w:rPr>
                <w:b/>
                <w:bCs/>
                <w:spacing w:val="-5"/>
              </w:rPr>
              <w:t>基础</w:t>
            </w:r>
          </w:p>
          <w:p>
            <w:pPr>
              <w:pStyle w:val="TableText"/>
              <w:ind w:left="27"/>
              <w:spacing w:before="90" w:line="221" w:lineRule="auto"/>
              <w:rPr/>
            </w:pPr>
            <w:r>
              <w:rPr>
                <w:b/>
                <w:bCs/>
                <w:spacing w:val="-6"/>
              </w:rPr>
              <w:t>知识</w:t>
            </w:r>
          </w:p>
          <w:p>
            <w:pPr>
              <w:pStyle w:val="TableText"/>
              <w:ind w:left="27"/>
              <w:spacing w:before="98" w:line="221" w:lineRule="auto"/>
              <w:rPr/>
            </w:pPr>
            <w:r>
              <w:rPr>
                <w:b/>
                <w:bCs/>
                <w:spacing w:val="-6"/>
              </w:rPr>
              <w:t>与基</w:t>
            </w:r>
          </w:p>
          <w:p>
            <w:pPr>
              <w:pStyle w:val="TableText"/>
              <w:ind w:left="37" w:right="45" w:hanging="10"/>
              <w:spacing w:before="94" w:line="295" w:lineRule="auto"/>
              <w:rPr/>
            </w:pPr>
            <w:r>
              <w:rPr>
                <w:b/>
                <w:bCs/>
                <w:spacing w:val="-7"/>
              </w:rPr>
              <w:t>本技</w:t>
            </w:r>
            <w:r>
              <w:rPr/>
              <w:t xml:space="preserve"> </w:t>
            </w:r>
            <w:r>
              <w:rPr>
                <w:b/>
                <w:bCs/>
                <w:spacing w:val="-3"/>
              </w:rPr>
              <w:t>能</w:t>
            </w:r>
          </w:p>
        </w:tc>
        <w:tc>
          <w:tcPr>
            <w:tcW w:w="1598" w:type="dxa"/>
            <w:vAlign w:val="top"/>
            <w:tcBorders>
              <w:bottom w:val="nil"/>
            </w:tcBorders>
          </w:tcPr>
          <w:p>
            <w:pPr>
              <w:pStyle w:val="TableText"/>
              <w:ind w:left="53"/>
              <w:spacing w:before="77" w:line="219" w:lineRule="auto"/>
              <w:rPr/>
            </w:pPr>
            <w:r>
              <w:rPr>
                <w:b/>
                <w:bCs/>
                <w:spacing w:val="-4"/>
              </w:rPr>
              <w:t>学练所学田径类</w:t>
            </w:r>
          </w:p>
        </w:tc>
        <w:tc>
          <w:tcPr>
            <w:tcW w:w="1708" w:type="dxa"/>
            <w:vAlign w:val="top"/>
            <w:tcBorders>
              <w:bottom w:val="nil"/>
            </w:tcBorders>
          </w:tcPr>
          <w:p>
            <w:pPr>
              <w:pStyle w:val="TableText"/>
              <w:ind w:left="163"/>
              <w:spacing w:before="80" w:line="219" w:lineRule="auto"/>
              <w:rPr/>
            </w:pPr>
            <w:r>
              <w:rPr>
                <w:spacing w:val="-2"/>
              </w:rPr>
              <w:t>学练小步跑(步</w:t>
            </w:r>
          </w:p>
        </w:tc>
        <w:tc>
          <w:tcPr>
            <w:tcW w:w="1697" w:type="dxa"/>
            <w:vAlign w:val="top"/>
            <w:tcBorders>
              <w:bottom w:val="nil"/>
            </w:tcBorders>
          </w:tcPr>
          <w:p>
            <w:pPr>
              <w:pStyle w:val="TableText"/>
              <w:ind w:left="104"/>
              <w:spacing w:before="81" w:line="220" w:lineRule="auto"/>
              <w:rPr/>
            </w:pPr>
            <w:r>
              <w:rPr>
                <w:spacing w:val="1"/>
              </w:rPr>
              <w:t>学练短、中距离</w:t>
            </w:r>
          </w:p>
        </w:tc>
        <w:tc>
          <w:tcPr>
            <w:tcW w:w="1760" w:type="dxa"/>
            <w:vAlign w:val="top"/>
            <w:tcBorders>
              <w:bottom w:val="nil"/>
            </w:tcBorders>
          </w:tcPr>
          <w:p>
            <w:pPr>
              <w:pStyle w:val="TableText"/>
              <w:spacing w:before="80" w:line="219" w:lineRule="auto"/>
              <w:jc w:val="right"/>
              <w:rPr/>
            </w:pPr>
            <w:r>
              <w:rPr/>
              <w:t>学练坐蹲与站立、</w:t>
            </w:r>
          </w:p>
        </w:tc>
      </w:tr>
      <w:tr>
        <w:trPr>
          <w:trHeight w:val="338"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72" w:line="220" w:lineRule="auto"/>
              <w:rPr/>
            </w:pPr>
            <w:r>
              <w:rPr>
                <w:b/>
                <w:bCs/>
                <w:spacing w:val="-4"/>
              </w:rPr>
              <w:t>运动项目主要的</w:t>
            </w:r>
          </w:p>
        </w:tc>
        <w:tc>
          <w:tcPr>
            <w:tcW w:w="1708" w:type="dxa"/>
            <w:vAlign w:val="top"/>
            <w:tcBorders>
              <w:bottom w:val="nil"/>
              <w:top w:val="nil"/>
            </w:tcBorders>
          </w:tcPr>
          <w:p>
            <w:pPr>
              <w:pStyle w:val="TableText"/>
              <w:ind w:left="113"/>
              <w:spacing w:before="74" w:line="219" w:lineRule="auto"/>
              <w:rPr/>
            </w:pPr>
            <w:r>
              <w:rPr>
                <w:spacing w:val="-1"/>
              </w:rPr>
              <w:t>频)、大步跑(步</w:t>
            </w:r>
          </w:p>
        </w:tc>
        <w:tc>
          <w:tcPr>
            <w:tcW w:w="1697" w:type="dxa"/>
            <w:vAlign w:val="top"/>
            <w:tcBorders>
              <w:bottom w:val="nil"/>
              <w:top w:val="nil"/>
            </w:tcBorders>
          </w:tcPr>
          <w:p>
            <w:pPr>
              <w:pStyle w:val="TableText"/>
              <w:ind w:left="104"/>
              <w:spacing w:before="83" w:line="215" w:lineRule="auto"/>
              <w:rPr/>
            </w:pPr>
            <w:r>
              <w:rPr>
                <w:spacing w:val="5"/>
              </w:rPr>
              <w:t>助跑起跳板(区)</w:t>
            </w:r>
          </w:p>
        </w:tc>
        <w:tc>
          <w:tcPr>
            <w:tcW w:w="1760" w:type="dxa"/>
            <w:vAlign w:val="top"/>
            <w:tcBorders>
              <w:bottom w:val="nil"/>
              <w:top w:val="nil"/>
            </w:tcBorders>
          </w:tcPr>
          <w:p>
            <w:pPr>
              <w:pStyle w:val="TableText"/>
              <w:spacing w:before="84" w:line="214" w:lineRule="auto"/>
              <w:jc w:val="right"/>
              <w:rPr/>
            </w:pPr>
            <w:r>
              <w:rPr>
                <w:spacing w:val="-3"/>
              </w:rPr>
              <w:t>背向与正向等主要</w:t>
            </w:r>
          </w:p>
        </w:tc>
      </w:tr>
      <w:tr>
        <w:trPr>
          <w:trHeight w:val="350"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spacing w:before="52" w:line="219" w:lineRule="auto"/>
              <w:jc w:val="right"/>
              <w:rPr/>
            </w:pPr>
            <w:r>
              <w:rPr>
                <w:b/>
                <w:bCs/>
                <w:spacing w:val="6"/>
              </w:rPr>
              <w:t>基本动作技术、</w:t>
            </w:r>
          </w:p>
        </w:tc>
        <w:tc>
          <w:tcPr>
            <w:tcW w:w="1708" w:type="dxa"/>
            <w:vAlign w:val="top"/>
            <w:tcBorders>
              <w:bottom w:val="nil"/>
              <w:top w:val="nil"/>
            </w:tcBorders>
          </w:tcPr>
          <w:p>
            <w:pPr>
              <w:pStyle w:val="TableText"/>
              <w:ind w:left="53"/>
              <w:spacing w:before="84" w:line="218" w:lineRule="auto"/>
              <w:rPr/>
            </w:pPr>
            <w:r>
              <w:rPr>
                <w:spacing w:val="1"/>
              </w:rPr>
              <w:t>幅)、起跑等主要</w:t>
            </w:r>
          </w:p>
        </w:tc>
        <w:tc>
          <w:tcPr>
            <w:tcW w:w="1697" w:type="dxa"/>
            <w:vAlign w:val="top"/>
            <w:tcBorders>
              <w:bottom w:val="nil"/>
              <w:top w:val="nil"/>
            </w:tcBorders>
          </w:tcPr>
          <w:p>
            <w:pPr>
              <w:pStyle w:val="TableText"/>
              <w:ind w:left="104"/>
              <w:spacing w:before="86" w:line="219" w:lineRule="auto"/>
              <w:rPr/>
            </w:pPr>
            <w:r>
              <w:rPr>
                <w:spacing w:val="-2"/>
              </w:rPr>
              <w:t>起跳等主要的基</w:t>
            </w:r>
          </w:p>
        </w:tc>
        <w:tc>
          <w:tcPr>
            <w:tcW w:w="1760" w:type="dxa"/>
            <w:vAlign w:val="top"/>
            <w:tcBorders>
              <w:bottom w:val="nil"/>
              <w:top w:val="nil"/>
            </w:tcBorders>
          </w:tcPr>
          <w:p>
            <w:pPr>
              <w:pStyle w:val="TableText"/>
              <w:spacing w:before="85" w:line="219" w:lineRule="auto"/>
              <w:jc w:val="right"/>
              <w:rPr/>
            </w:pPr>
            <w:r>
              <w:rPr>
                <w:spacing w:val="-3"/>
              </w:rPr>
              <w:t>的基本动作技术，</w:t>
            </w:r>
          </w:p>
        </w:tc>
      </w:tr>
      <w:tr>
        <w:trPr>
          <w:trHeight w:val="326"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63" w:line="219" w:lineRule="auto"/>
              <w:rPr/>
            </w:pPr>
            <w:r>
              <w:rPr>
                <w:b/>
                <w:bCs/>
                <w:spacing w:val="-1"/>
              </w:rPr>
              <w:t>组合动作技术和</w:t>
            </w:r>
          </w:p>
        </w:tc>
        <w:tc>
          <w:tcPr>
            <w:tcW w:w="1708" w:type="dxa"/>
            <w:vAlign w:val="top"/>
            <w:tcBorders>
              <w:bottom w:val="nil"/>
              <w:top w:val="nil"/>
            </w:tcBorders>
          </w:tcPr>
          <w:p>
            <w:pPr>
              <w:pStyle w:val="TableText"/>
              <w:spacing w:before="65" w:line="219" w:lineRule="auto"/>
              <w:jc w:val="right"/>
              <w:rPr/>
            </w:pPr>
            <w:r>
              <w:rPr>
                <w:spacing w:val="-5"/>
              </w:rPr>
              <w:t>的基本动作技术，</w:t>
            </w:r>
          </w:p>
        </w:tc>
        <w:tc>
          <w:tcPr>
            <w:tcW w:w="1697" w:type="dxa"/>
            <w:vAlign w:val="top"/>
            <w:tcBorders>
              <w:bottom w:val="nil"/>
              <w:top w:val="nil"/>
            </w:tcBorders>
          </w:tcPr>
          <w:p>
            <w:pPr>
              <w:pStyle w:val="TableText"/>
              <w:ind w:left="104"/>
              <w:spacing w:before="65" w:line="219" w:lineRule="auto"/>
              <w:rPr/>
            </w:pPr>
            <w:r>
              <w:rPr>
                <w:spacing w:val="1"/>
              </w:rPr>
              <w:t>本动作技术，助</w:t>
            </w:r>
          </w:p>
        </w:tc>
        <w:tc>
          <w:tcPr>
            <w:tcW w:w="1760" w:type="dxa"/>
            <w:vAlign w:val="top"/>
            <w:tcBorders>
              <w:bottom w:val="nil"/>
              <w:top w:val="nil"/>
            </w:tcBorders>
          </w:tcPr>
          <w:p>
            <w:pPr>
              <w:pStyle w:val="TableText"/>
              <w:spacing w:before="65" w:line="219" w:lineRule="auto"/>
              <w:jc w:val="right"/>
              <w:rPr/>
            </w:pPr>
            <w:r>
              <w:rPr>
                <w:spacing w:val="-1"/>
              </w:rPr>
              <w:t>蹬地与满弓、挥臂</w:t>
            </w:r>
          </w:p>
        </w:tc>
      </w:tr>
      <w:tr>
        <w:trPr>
          <w:trHeight w:val="335"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spacing w:before="67" w:line="219" w:lineRule="auto"/>
              <w:jc w:val="right"/>
              <w:rPr/>
            </w:pPr>
            <w:r>
              <w:rPr>
                <w:b/>
                <w:bCs/>
                <w:spacing w:val="6"/>
              </w:rPr>
              <w:t>完整动作技术；</w:t>
            </w:r>
          </w:p>
        </w:tc>
        <w:tc>
          <w:tcPr>
            <w:tcW w:w="1708" w:type="dxa"/>
            <w:vAlign w:val="top"/>
            <w:tcBorders>
              <w:bottom w:val="nil"/>
              <w:top w:val="nil"/>
            </w:tcBorders>
          </w:tcPr>
          <w:p>
            <w:pPr>
              <w:pStyle w:val="TableText"/>
              <w:ind w:left="113"/>
              <w:spacing w:before="60" w:line="219" w:lineRule="auto"/>
              <w:rPr/>
            </w:pPr>
            <w:r>
              <w:rPr>
                <w:spacing w:val="1"/>
              </w:rPr>
              <w:t>高抬腿跑后加速</w:t>
            </w:r>
          </w:p>
        </w:tc>
        <w:tc>
          <w:tcPr>
            <w:tcW w:w="1697" w:type="dxa"/>
            <w:vAlign w:val="top"/>
            <w:tcBorders>
              <w:bottom w:val="nil"/>
              <w:top w:val="nil"/>
            </w:tcBorders>
          </w:tcPr>
          <w:p>
            <w:pPr>
              <w:pStyle w:val="TableText"/>
              <w:ind w:left="104"/>
              <w:spacing w:before="81" w:line="214" w:lineRule="auto"/>
              <w:rPr/>
            </w:pPr>
            <w:r>
              <w:rPr>
                <w:spacing w:val="1"/>
              </w:rPr>
              <w:t>跑与起跳、起跳</w:t>
            </w:r>
          </w:p>
        </w:tc>
        <w:tc>
          <w:tcPr>
            <w:tcW w:w="1760" w:type="dxa"/>
            <w:vAlign w:val="top"/>
            <w:tcBorders>
              <w:bottom w:val="nil"/>
              <w:top w:val="nil"/>
            </w:tcBorders>
          </w:tcPr>
          <w:p>
            <w:pPr>
              <w:pStyle w:val="TableText"/>
              <w:spacing w:before="80" w:line="215" w:lineRule="auto"/>
              <w:jc w:val="right"/>
              <w:rPr/>
            </w:pPr>
            <w:r>
              <w:rPr>
                <w:spacing w:val="-3"/>
              </w:rPr>
              <w:t>与拨指等主要的组</w:t>
            </w:r>
          </w:p>
        </w:tc>
      </w:tr>
      <w:tr>
        <w:trPr>
          <w:trHeight w:val="334"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72" w:line="219" w:lineRule="auto"/>
              <w:rPr/>
            </w:pPr>
            <w:r>
              <w:rPr>
                <w:b/>
                <w:bCs/>
                <w:spacing w:val="-4"/>
              </w:rPr>
              <w:t>描述所学田径类</w:t>
            </w:r>
          </w:p>
        </w:tc>
        <w:tc>
          <w:tcPr>
            <w:tcW w:w="1708" w:type="dxa"/>
            <w:vAlign w:val="top"/>
            <w:tcBorders>
              <w:bottom w:val="nil"/>
              <w:top w:val="nil"/>
            </w:tcBorders>
          </w:tcPr>
          <w:p>
            <w:pPr>
              <w:pStyle w:val="TableText"/>
              <w:ind w:left="113"/>
              <w:spacing w:before="56" w:line="220" w:lineRule="auto"/>
              <w:rPr/>
            </w:pPr>
            <w:r>
              <w:rPr>
                <w:spacing w:val="1"/>
              </w:rPr>
              <w:t>跑、加速跑后途</w:t>
            </w:r>
          </w:p>
        </w:tc>
        <w:tc>
          <w:tcPr>
            <w:tcW w:w="1697" w:type="dxa"/>
            <w:vAlign w:val="top"/>
            <w:tcBorders>
              <w:bottom w:val="nil"/>
              <w:top w:val="nil"/>
            </w:tcBorders>
          </w:tcPr>
          <w:p>
            <w:pPr>
              <w:pStyle w:val="TableText"/>
              <w:ind w:left="104"/>
              <w:spacing w:before="74" w:line="219" w:lineRule="auto"/>
              <w:rPr/>
            </w:pPr>
            <w:r>
              <w:rPr>
                <w:spacing w:val="2"/>
              </w:rPr>
              <w:t>与腾空等主要的</w:t>
            </w:r>
          </w:p>
        </w:tc>
        <w:tc>
          <w:tcPr>
            <w:tcW w:w="1760" w:type="dxa"/>
            <w:vAlign w:val="top"/>
            <w:tcBorders>
              <w:bottom w:val="nil"/>
              <w:top w:val="nil"/>
            </w:tcBorders>
          </w:tcPr>
          <w:p>
            <w:pPr>
              <w:pStyle w:val="TableText"/>
              <w:spacing w:before="74" w:line="219" w:lineRule="auto"/>
              <w:jc w:val="right"/>
              <w:rPr/>
            </w:pPr>
            <w:r>
              <w:rPr>
                <w:spacing w:val="-3"/>
              </w:rPr>
              <w:t>合动作技术，以及</w:t>
            </w:r>
          </w:p>
        </w:tc>
      </w:tr>
      <w:tr>
        <w:trPr>
          <w:trHeight w:val="335"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79" w:line="216" w:lineRule="auto"/>
              <w:rPr/>
            </w:pPr>
            <w:r>
              <w:rPr>
                <w:b/>
                <w:bCs/>
                <w:spacing w:val="-4"/>
              </w:rPr>
              <w:t>运动项目的动作</w:t>
            </w:r>
          </w:p>
        </w:tc>
        <w:tc>
          <w:tcPr>
            <w:tcW w:w="1708" w:type="dxa"/>
            <w:vAlign w:val="top"/>
            <w:tcBorders>
              <w:bottom w:val="nil"/>
              <w:top w:val="nil"/>
            </w:tcBorders>
          </w:tcPr>
          <w:p>
            <w:pPr>
              <w:pStyle w:val="TableText"/>
              <w:ind w:left="113"/>
              <w:spacing w:before="61" w:line="219" w:lineRule="auto"/>
              <w:rPr/>
            </w:pPr>
            <w:r>
              <w:rPr>
                <w:spacing w:val="1"/>
              </w:rPr>
              <w:t>中跑等主要的组</w:t>
            </w:r>
          </w:p>
        </w:tc>
        <w:tc>
          <w:tcPr>
            <w:tcW w:w="1697" w:type="dxa"/>
            <w:vAlign w:val="top"/>
            <w:tcBorders>
              <w:bottom w:val="nil"/>
              <w:top w:val="nil"/>
            </w:tcBorders>
          </w:tcPr>
          <w:p>
            <w:pPr>
              <w:pStyle w:val="TableText"/>
              <w:ind w:left="54"/>
              <w:spacing w:before="61" w:line="219" w:lineRule="auto"/>
              <w:rPr/>
            </w:pPr>
            <w:r>
              <w:rPr>
                <w:spacing w:val="-1"/>
              </w:rPr>
              <w:t>组合动作技术，</w:t>
            </w:r>
          </w:p>
        </w:tc>
        <w:tc>
          <w:tcPr>
            <w:tcW w:w="1760" w:type="dxa"/>
            <w:vAlign w:val="top"/>
            <w:tcBorders>
              <w:bottom w:val="nil"/>
              <w:top w:val="nil"/>
            </w:tcBorders>
          </w:tcPr>
          <w:p>
            <w:pPr>
              <w:pStyle w:val="TableText"/>
              <w:spacing w:before="81" w:line="214" w:lineRule="auto"/>
              <w:jc w:val="right"/>
              <w:rPr/>
            </w:pPr>
            <w:r>
              <w:rPr>
                <w:spacing w:val="-2"/>
              </w:rPr>
              <w:t>掷实心球的完整动</w:t>
            </w:r>
          </w:p>
        </w:tc>
      </w:tr>
      <w:tr>
        <w:trPr>
          <w:trHeight w:val="340"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83" w:line="217" w:lineRule="auto"/>
              <w:rPr/>
            </w:pPr>
            <w:r>
              <w:rPr>
                <w:b/>
                <w:bCs/>
                <w:spacing w:val="1"/>
              </w:rPr>
              <w:t>技术要领和练习</w:t>
            </w:r>
          </w:p>
        </w:tc>
        <w:tc>
          <w:tcPr>
            <w:tcW w:w="1708" w:type="dxa"/>
            <w:vAlign w:val="top"/>
            <w:tcBorders>
              <w:bottom w:val="nil"/>
              <w:top w:val="nil"/>
            </w:tcBorders>
          </w:tcPr>
          <w:p>
            <w:pPr>
              <w:pStyle w:val="TableText"/>
              <w:ind w:left="113"/>
              <w:spacing w:before="56" w:line="219" w:lineRule="auto"/>
              <w:rPr/>
            </w:pPr>
            <w:r>
              <w:rPr>
                <w:spacing w:val="2"/>
              </w:rPr>
              <w:t>合动作技术，以</w:t>
            </w:r>
          </w:p>
        </w:tc>
        <w:tc>
          <w:tcPr>
            <w:tcW w:w="1697" w:type="dxa"/>
            <w:vAlign w:val="top"/>
            <w:tcBorders>
              <w:bottom w:val="nil"/>
              <w:top w:val="nil"/>
            </w:tcBorders>
          </w:tcPr>
          <w:p>
            <w:pPr>
              <w:pStyle w:val="TableText"/>
              <w:ind w:left="104"/>
              <w:spacing w:before="86" w:line="214" w:lineRule="auto"/>
              <w:rPr/>
            </w:pPr>
            <w:r>
              <w:rPr>
                <w:spacing w:val="1"/>
              </w:rPr>
              <w:t>以及蹲踞式跳远</w:t>
            </w:r>
          </w:p>
        </w:tc>
        <w:tc>
          <w:tcPr>
            <w:tcW w:w="1760" w:type="dxa"/>
            <w:vAlign w:val="top"/>
            <w:tcBorders>
              <w:bottom w:val="nil"/>
              <w:top w:val="nil"/>
            </w:tcBorders>
          </w:tcPr>
          <w:p>
            <w:pPr>
              <w:pStyle w:val="TableText"/>
              <w:ind w:right="9"/>
              <w:spacing w:before="56" w:line="219" w:lineRule="auto"/>
              <w:jc w:val="right"/>
              <w:rPr/>
            </w:pPr>
            <w:r>
              <w:rPr>
                <w:spacing w:val="-1"/>
              </w:rPr>
              <w:t>作技术；描述投掷</w:t>
            </w:r>
          </w:p>
        </w:tc>
      </w:tr>
      <w:tr>
        <w:trPr>
          <w:trHeight w:val="334"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73" w:line="220" w:lineRule="auto"/>
              <w:rPr/>
            </w:pPr>
            <w:r>
              <w:rPr>
                <w:b/>
                <w:bCs/>
                <w:spacing w:val="-4"/>
              </w:rPr>
              <w:t>方法；了解所学</w:t>
            </w:r>
          </w:p>
        </w:tc>
        <w:tc>
          <w:tcPr>
            <w:tcW w:w="1708" w:type="dxa"/>
            <w:vAlign w:val="top"/>
            <w:tcBorders>
              <w:bottom w:val="nil"/>
              <w:top w:val="nil"/>
            </w:tcBorders>
          </w:tcPr>
          <w:p>
            <w:pPr>
              <w:pStyle w:val="TableText"/>
              <w:ind w:left="163"/>
              <w:spacing w:before="56" w:line="219" w:lineRule="auto"/>
              <w:rPr/>
            </w:pPr>
            <w:r>
              <w:rPr>
                <w:spacing w:val="-1"/>
              </w:rPr>
              <w:t>及100米跑的完</w:t>
            </w:r>
          </w:p>
        </w:tc>
        <w:tc>
          <w:tcPr>
            <w:tcW w:w="1697" w:type="dxa"/>
            <w:vAlign w:val="top"/>
            <w:tcBorders>
              <w:bottom w:val="nil"/>
              <w:top w:val="nil"/>
            </w:tcBorders>
          </w:tcPr>
          <w:p>
            <w:pPr>
              <w:pStyle w:val="TableText"/>
              <w:spacing w:before="56" w:line="219" w:lineRule="auto"/>
              <w:jc w:val="right"/>
              <w:rPr/>
            </w:pPr>
            <w:r>
              <w:rPr>
                <w:spacing w:val="-1"/>
              </w:rPr>
              <w:t>的完整动作技术；</w:t>
            </w:r>
          </w:p>
        </w:tc>
        <w:tc>
          <w:tcPr>
            <w:tcW w:w="1760" w:type="dxa"/>
            <w:vAlign w:val="top"/>
            <w:tcBorders>
              <w:bottom w:val="nil"/>
              <w:top w:val="nil"/>
            </w:tcBorders>
          </w:tcPr>
          <w:p>
            <w:pPr>
              <w:pStyle w:val="TableText"/>
              <w:ind w:right="4"/>
              <w:spacing w:before="76" w:line="218" w:lineRule="auto"/>
              <w:jc w:val="right"/>
              <w:rPr/>
            </w:pPr>
            <w:r>
              <w:rPr>
                <w:spacing w:val="-3"/>
              </w:rPr>
              <w:t>的动作技术要领和</w:t>
            </w:r>
          </w:p>
        </w:tc>
      </w:tr>
      <w:tr>
        <w:trPr>
          <w:trHeight w:val="334"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79" w:line="215" w:lineRule="auto"/>
              <w:rPr/>
            </w:pPr>
            <w:r>
              <w:rPr>
                <w:b/>
                <w:bCs/>
                <w:spacing w:val="2"/>
              </w:rPr>
              <w:t>田径类运动项目</w:t>
            </w:r>
          </w:p>
        </w:tc>
        <w:tc>
          <w:tcPr>
            <w:tcW w:w="1708" w:type="dxa"/>
            <w:vAlign w:val="top"/>
            <w:tcBorders>
              <w:bottom w:val="nil"/>
              <w:top w:val="nil"/>
            </w:tcBorders>
          </w:tcPr>
          <w:p>
            <w:pPr>
              <w:pStyle w:val="TableText"/>
              <w:ind w:left="113"/>
              <w:spacing w:before="62" w:line="219" w:lineRule="auto"/>
              <w:rPr/>
            </w:pPr>
            <w:r>
              <w:rPr>
                <w:spacing w:val="1"/>
              </w:rPr>
              <w:t>整动作技术；描</w:t>
            </w:r>
          </w:p>
        </w:tc>
        <w:tc>
          <w:tcPr>
            <w:tcW w:w="1697" w:type="dxa"/>
            <w:vAlign w:val="top"/>
            <w:tcBorders>
              <w:bottom w:val="nil"/>
              <w:top w:val="nil"/>
            </w:tcBorders>
          </w:tcPr>
          <w:p>
            <w:pPr>
              <w:pStyle w:val="TableText"/>
              <w:ind w:left="104"/>
              <w:spacing w:before="82" w:line="212" w:lineRule="auto"/>
              <w:rPr/>
            </w:pPr>
            <w:r>
              <w:rPr>
                <w:spacing w:val="1"/>
              </w:rPr>
              <w:t>描述跳远的动作</w:t>
            </w:r>
          </w:p>
        </w:tc>
        <w:tc>
          <w:tcPr>
            <w:tcW w:w="1760" w:type="dxa"/>
            <w:vAlign w:val="top"/>
            <w:tcBorders>
              <w:bottom w:val="nil"/>
              <w:top w:val="nil"/>
            </w:tcBorders>
          </w:tcPr>
          <w:p>
            <w:pPr>
              <w:pStyle w:val="TableText"/>
              <w:spacing w:before="82" w:line="212" w:lineRule="auto"/>
              <w:jc w:val="right"/>
              <w:rPr/>
            </w:pPr>
            <w:r>
              <w:rPr>
                <w:spacing w:val="-2"/>
              </w:rPr>
              <w:t>练习方法；了解投</w:t>
            </w:r>
          </w:p>
        </w:tc>
      </w:tr>
      <w:tr>
        <w:trPr>
          <w:trHeight w:val="334"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56" w:line="220" w:lineRule="auto"/>
              <w:rPr/>
            </w:pPr>
            <w:r>
              <w:rPr>
                <w:b/>
                <w:bCs/>
                <w:spacing w:val="-2"/>
              </w:rPr>
              <w:t>的相关知识和文</w:t>
            </w:r>
          </w:p>
        </w:tc>
        <w:tc>
          <w:tcPr>
            <w:tcW w:w="1708" w:type="dxa"/>
            <w:vAlign w:val="top"/>
            <w:tcBorders>
              <w:bottom w:val="nil"/>
              <w:top w:val="nil"/>
            </w:tcBorders>
          </w:tcPr>
          <w:p>
            <w:pPr>
              <w:pStyle w:val="TableText"/>
              <w:ind w:left="163"/>
              <w:spacing w:before="58" w:line="219" w:lineRule="auto"/>
              <w:rPr/>
            </w:pPr>
            <w:r>
              <w:rPr>
                <w:spacing w:val="-1"/>
              </w:rPr>
              <w:t>述100米跑的动</w:t>
            </w:r>
          </w:p>
        </w:tc>
        <w:tc>
          <w:tcPr>
            <w:tcW w:w="1697" w:type="dxa"/>
            <w:vAlign w:val="top"/>
            <w:tcBorders>
              <w:bottom w:val="nil"/>
              <w:top w:val="nil"/>
            </w:tcBorders>
          </w:tcPr>
          <w:p>
            <w:pPr>
              <w:pStyle w:val="TableText"/>
              <w:ind w:left="104"/>
              <w:spacing w:before="78" w:line="216" w:lineRule="auto"/>
              <w:rPr/>
            </w:pPr>
            <w:r>
              <w:rPr>
                <w:spacing w:val="4"/>
              </w:rPr>
              <w:t>技术要领和练习</w:t>
            </w:r>
          </w:p>
        </w:tc>
        <w:tc>
          <w:tcPr>
            <w:tcW w:w="1760" w:type="dxa"/>
            <w:vAlign w:val="top"/>
            <w:tcBorders>
              <w:bottom w:val="nil"/>
              <w:top w:val="nil"/>
            </w:tcBorders>
          </w:tcPr>
          <w:p>
            <w:pPr>
              <w:pStyle w:val="TableText"/>
              <w:spacing w:before="58" w:line="219" w:lineRule="auto"/>
              <w:jc w:val="right"/>
              <w:rPr/>
            </w:pPr>
            <w:r>
              <w:rPr/>
              <w:t>掷运动的相关知识</w:t>
            </w:r>
          </w:p>
        </w:tc>
      </w:tr>
      <w:tr>
        <w:trPr>
          <w:trHeight w:val="340"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61" w:line="219" w:lineRule="auto"/>
              <w:rPr/>
            </w:pPr>
            <w:r>
              <w:rPr>
                <w:b/>
                <w:bCs/>
                <w:spacing w:val="-4"/>
              </w:rPr>
              <w:t>化，以及常见运</w:t>
            </w:r>
          </w:p>
        </w:tc>
        <w:tc>
          <w:tcPr>
            <w:tcW w:w="1708" w:type="dxa"/>
            <w:vAlign w:val="top"/>
            <w:tcBorders>
              <w:bottom w:val="nil"/>
              <w:top w:val="nil"/>
            </w:tcBorders>
          </w:tcPr>
          <w:p>
            <w:pPr>
              <w:pStyle w:val="TableText"/>
              <w:ind w:left="113"/>
              <w:spacing w:before="64" w:line="219" w:lineRule="auto"/>
              <w:rPr/>
            </w:pPr>
            <w:r>
              <w:rPr>
                <w:spacing w:val="-2"/>
              </w:rPr>
              <w:t>作技术要领和练</w:t>
            </w:r>
          </w:p>
        </w:tc>
        <w:tc>
          <w:tcPr>
            <w:tcW w:w="1697" w:type="dxa"/>
            <w:vAlign w:val="top"/>
            <w:tcBorders>
              <w:bottom w:val="nil"/>
              <w:top w:val="nil"/>
            </w:tcBorders>
          </w:tcPr>
          <w:p>
            <w:pPr>
              <w:pStyle w:val="TableText"/>
              <w:ind w:left="104"/>
              <w:spacing w:before="85" w:line="215" w:lineRule="auto"/>
              <w:rPr/>
            </w:pPr>
            <w:r>
              <w:rPr>
                <w:spacing w:val="-2"/>
              </w:rPr>
              <w:t>方法；了解跳跃</w:t>
            </w:r>
          </w:p>
        </w:tc>
        <w:tc>
          <w:tcPr>
            <w:tcW w:w="1760" w:type="dxa"/>
            <w:vAlign w:val="top"/>
            <w:tcBorders>
              <w:bottom w:val="nil"/>
              <w:top w:val="nil"/>
            </w:tcBorders>
          </w:tcPr>
          <w:p>
            <w:pPr>
              <w:pStyle w:val="TableText"/>
              <w:ind w:left="58"/>
              <w:spacing w:before="64" w:line="219" w:lineRule="auto"/>
              <w:rPr/>
            </w:pPr>
            <w:r>
              <w:rPr>
                <w:spacing w:val="-1"/>
              </w:rPr>
              <w:t>和文化，以及常见</w:t>
            </w:r>
          </w:p>
        </w:tc>
      </w:tr>
      <w:tr>
        <w:trPr>
          <w:trHeight w:val="338"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164"/>
              <w:spacing w:before="81" w:line="217" w:lineRule="auto"/>
              <w:rPr/>
            </w:pPr>
            <w:r>
              <w:rPr>
                <w:b/>
                <w:bCs/>
                <w:spacing w:val="-4"/>
              </w:rPr>
              <w:t>动损伤的处理</w:t>
            </w:r>
          </w:p>
        </w:tc>
        <w:tc>
          <w:tcPr>
            <w:tcW w:w="1708" w:type="dxa"/>
            <w:vAlign w:val="top"/>
            <w:tcBorders>
              <w:bottom w:val="nil"/>
              <w:top w:val="nil"/>
            </w:tcBorders>
          </w:tcPr>
          <w:p>
            <w:pPr>
              <w:pStyle w:val="TableText"/>
              <w:ind w:left="113"/>
              <w:spacing w:before="65" w:line="220" w:lineRule="auto"/>
              <w:rPr/>
            </w:pPr>
            <w:r>
              <w:rPr>
                <w:spacing w:val="1"/>
              </w:rPr>
              <w:t>习方法；了解短</w:t>
            </w:r>
          </w:p>
        </w:tc>
        <w:tc>
          <w:tcPr>
            <w:tcW w:w="1697" w:type="dxa"/>
            <w:vAlign w:val="top"/>
            <w:tcBorders>
              <w:bottom w:val="nil"/>
              <w:top w:val="nil"/>
            </w:tcBorders>
          </w:tcPr>
          <w:p>
            <w:pPr>
              <w:pStyle w:val="TableText"/>
              <w:ind w:left="104"/>
              <w:spacing w:before="85" w:line="213" w:lineRule="auto"/>
              <w:rPr/>
            </w:pPr>
            <w:r>
              <w:rPr>
                <w:spacing w:val="1"/>
              </w:rPr>
              <w:t>运动的相关知识</w:t>
            </w:r>
          </w:p>
        </w:tc>
        <w:tc>
          <w:tcPr>
            <w:tcW w:w="1760" w:type="dxa"/>
            <w:vAlign w:val="top"/>
            <w:tcBorders>
              <w:bottom w:val="nil"/>
              <w:top w:val="nil"/>
            </w:tcBorders>
          </w:tcPr>
          <w:p>
            <w:pPr>
              <w:pStyle w:val="TableText"/>
              <w:ind w:right="11"/>
              <w:spacing w:before="84" w:line="214" w:lineRule="auto"/>
              <w:jc w:val="right"/>
              <w:rPr/>
            </w:pPr>
            <w:r>
              <w:rPr>
                <w:spacing w:val="-2"/>
              </w:rPr>
              <w:t>投掷运动损伤的处</w:t>
            </w:r>
          </w:p>
        </w:tc>
      </w:tr>
      <w:tr>
        <w:trPr>
          <w:trHeight w:val="1332" w:hRule="atLeast"/>
        </w:trPr>
        <w:tc>
          <w:tcPr>
            <w:tcW w:w="494" w:type="dxa"/>
            <w:vAlign w:val="top"/>
            <w:vMerge w:val="continue"/>
            <w:tcBorders>
              <w:top w:val="nil"/>
            </w:tcBorders>
          </w:tcPr>
          <w:p>
            <w:pPr>
              <w:rPr>
                <w:rFonts w:ascii="Arial"/>
                <w:sz w:val="21"/>
              </w:rPr>
            </w:pPr>
            <w:r/>
          </w:p>
        </w:tc>
        <w:tc>
          <w:tcPr>
            <w:tcW w:w="1598" w:type="dxa"/>
            <w:vAlign w:val="top"/>
            <w:tcBorders>
              <w:top w:val="nil"/>
            </w:tcBorders>
          </w:tcPr>
          <w:p>
            <w:pPr>
              <w:pStyle w:val="TableText"/>
              <w:ind w:left="44"/>
              <w:spacing w:before="64" w:line="221" w:lineRule="auto"/>
              <w:rPr/>
            </w:pPr>
            <w:r>
              <w:rPr>
                <w:b/>
                <w:bCs/>
                <w:spacing w:val="-5"/>
              </w:rPr>
              <w:t>方法。</w:t>
            </w:r>
          </w:p>
        </w:tc>
        <w:tc>
          <w:tcPr>
            <w:tcW w:w="1708" w:type="dxa"/>
            <w:vAlign w:val="top"/>
            <w:tcBorders>
              <w:top w:val="nil"/>
            </w:tcBorders>
          </w:tcPr>
          <w:p>
            <w:pPr>
              <w:pStyle w:val="TableText"/>
              <w:ind w:left="113" w:right="69"/>
              <w:spacing w:before="75" w:line="274" w:lineRule="auto"/>
              <w:jc w:val="both"/>
              <w:rPr/>
            </w:pPr>
            <w:r>
              <w:rPr>
                <w:spacing w:val="2"/>
              </w:rPr>
              <w:t>跑运动的相关知</w:t>
            </w:r>
            <w:r>
              <w:rPr>
                <w:spacing w:val="1"/>
              </w:rPr>
              <w:t xml:space="preserve"> </w:t>
            </w:r>
            <w:r>
              <w:rPr>
                <w:spacing w:val="1"/>
              </w:rPr>
              <w:t>识和文化，以及</w:t>
            </w:r>
            <w:r>
              <w:rPr>
                <w:spacing w:val="3"/>
              </w:rPr>
              <w:t xml:space="preserve"> </w:t>
            </w:r>
            <w:r>
              <w:rPr>
                <w:spacing w:val="2"/>
              </w:rPr>
              <w:t>常见短跑运动损 </w:t>
            </w:r>
            <w:r>
              <w:rPr>
                <w:spacing w:val="6"/>
              </w:rPr>
              <w:t>伤的处理方法。</w:t>
            </w:r>
          </w:p>
        </w:tc>
        <w:tc>
          <w:tcPr>
            <w:tcW w:w="1697" w:type="dxa"/>
            <w:vAlign w:val="top"/>
            <w:tcBorders>
              <w:top w:val="nil"/>
            </w:tcBorders>
          </w:tcPr>
          <w:p>
            <w:pPr>
              <w:pStyle w:val="TableText"/>
              <w:ind w:left="54" w:right="100" w:firstLine="50"/>
              <w:spacing w:before="77" w:line="288" w:lineRule="auto"/>
              <w:jc w:val="both"/>
              <w:rPr/>
            </w:pPr>
            <w:r>
              <w:rPr>
                <w:spacing w:val="1"/>
              </w:rPr>
              <w:t>和文化，以及常</w:t>
            </w:r>
            <w:r>
              <w:rPr>
                <w:spacing w:val="3"/>
              </w:rPr>
              <w:t xml:space="preserve"> </w:t>
            </w:r>
            <w:r>
              <w:rPr>
                <w:spacing w:val="8"/>
              </w:rPr>
              <w:t>见跳跃运动损伤</w:t>
            </w:r>
            <w:r>
              <w:rPr>
                <w:spacing w:val="3"/>
              </w:rPr>
              <w:t xml:space="preserve"> </w:t>
            </w:r>
            <w:r>
              <w:rPr>
                <w:spacing w:val="-1"/>
              </w:rPr>
              <w:t>的处理方法。</w:t>
            </w:r>
          </w:p>
        </w:tc>
        <w:tc>
          <w:tcPr>
            <w:tcW w:w="1760" w:type="dxa"/>
            <w:vAlign w:val="top"/>
            <w:tcBorders>
              <w:top w:val="nil"/>
            </w:tcBorders>
          </w:tcPr>
          <w:p>
            <w:pPr>
              <w:pStyle w:val="TableText"/>
              <w:ind w:left="58"/>
              <w:spacing w:before="67" w:line="221" w:lineRule="auto"/>
              <w:rPr/>
            </w:pPr>
            <w:r>
              <w:rPr>
                <w:spacing w:val="-1"/>
              </w:rPr>
              <w:t>理方法。</w:t>
            </w:r>
          </w:p>
        </w:tc>
      </w:tr>
    </w:tbl>
    <w:p>
      <w:pPr>
        <w:pStyle w:val="BodyText"/>
        <w:rPr/>
      </w:pPr>
      <w:r/>
    </w:p>
    <w:p>
      <w:pPr>
        <w:sectPr>
          <w:headerReference w:type="default" r:id="rId7"/>
          <w:footerReference w:type="default" r:id="rId62"/>
          <w:pgSz w:w="10440" w:h="14740"/>
          <w:pgMar w:top="400" w:right="1354" w:bottom="1194" w:left="1566" w:header="0" w:footer="1059" w:gutter="0"/>
        </w:sectPr>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60" w:lineRule="exact"/>
        <w:rPr/>
      </w:pPr>
      <w:r/>
    </w:p>
    <w:tbl>
      <w:tblPr>
        <w:tblStyle w:val="TableNormal"/>
        <w:tblW w:w="7260"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608"/>
        <w:gridCol w:w="1687"/>
        <w:gridCol w:w="1688"/>
        <w:gridCol w:w="1773"/>
      </w:tblGrid>
      <w:tr>
        <w:trPr>
          <w:trHeight w:val="394" w:hRule="atLeast"/>
        </w:trPr>
        <w:tc>
          <w:tcPr>
            <w:shd w:val="clear" w:fill="DCDCDC"/>
            <w:tcW w:w="504" w:type="dxa"/>
            <w:vAlign w:val="top"/>
            <w:vMerge w:val="restart"/>
            <w:tcBorders>
              <w:bottom w:val="nil"/>
            </w:tcBorders>
          </w:tcPr>
          <w:p>
            <w:pPr>
              <w:pStyle w:val="TableText"/>
              <w:ind w:left="37"/>
              <w:spacing w:before="290" w:line="219" w:lineRule="auto"/>
              <w:rPr/>
            </w:pPr>
            <w:r>
              <w:rPr>
                <w:b/>
                <w:bCs/>
              </w:rPr>
              <w:t>内容</w:t>
            </w:r>
          </w:p>
        </w:tc>
        <w:tc>
          <w:tcPr>
            <w:shd w:val="clear" w:fill="DCDCDC"/>
            <w:tcW w:w="160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48" w:type="dxa"/>
            <w:vAlign w:val="top"/>
            <w:gridSpan w:val="3"/>
          </w:tcPr>
          <w:p>
            <w:pPr>
              <w:pStyle w:val="TableText"/>
              <w:ind w:left="1946"/>
              <w:spacing w:before="91" w:line="220" w:lineRule="auto"/>
              <w:rPr/>
            </w:pPr>
            <w:r>
              <w:rPr>
                <w:b/>
                <w:bCs/>
                <w:spacing w:val="-4"/>
              </w:rPr>
              <w:t>项目具体要求</w:t>
            </w:r>
          </w:p>
        </w:tc>
      </w:tr>
      <w:tr>
        <w:trPr>
          <w:trHeight w:val="390" w:hRule="atLeast"/>
        </w:trPr>
        <w:tc>
          <w:tcPr>
            <w:tcW w:w="504" w:type="dxa"/>
            <w:vAlign w:val="top"/>
            <w:vMerge w:val="continue"/>
            <w:tcBorders>
              <w:top w:val="nil"/>
            </w:tcBorders>
          </w:tcPr>
          <w:p>
            <w:pPr>
              <w:rPr>
                <w:rFonts w:ascii="Arial"/>
                <w:sz w:val="21"/>
              </w:rPr>
            </w:pPr>
            <w:r/>
          </w:p>
        </w:tc>
        <w:tc>
          <w:tcPr>
            <w:tcW w:w="1608" w:type="dxa"/>
            <w:vAlign w:val="top"/>
            <w:vMerge w:val="continue"/>
            <w:tcBorders>
              <w:top w:val="nil"/>
            </w:tcBorders>
          </w:tcPr>
          <w:p>
            <w:pPr>
              <w:rPr>
                <w:rFonts w:ascii="Arial"/>
                <w:sz w:val="21"/>
              </w:rPr>
            </w:pPr>
            <w:r/>
          </w:p>
        </w:tc>
        <w:tc>
          <w:tcPr>
            <w:shd w:val="clear" w:fill="DCDCDC"/>
            <w:tcW w:w="1687" w:type="dxa"/>
            <w:vAlign w:val="top"/>
          </w:tcPr>
          <w:p>
            <w:pPr>
              <w:pStyle w:val="TableText"/>
              <w:ind w:left="466"/>
              <w:spacing w:before="86" w:line="219" w:lineRule="auto"/>
              <w:rPr/>
            </w:pPr>
            <w:r>
              <w:rPr>
                <w:b/>
                <w:bCs/>
                <w:spacing w:val="-1"/>
              </w:rPr>
              <w:t>100米跑</w:t>
            </w:r>
          </w:p>
        </w:tc>
        <w:tc>
          <w:tcPr>
            <w:shd w:val="clear" w:fill="DCDCDC"/>
            <w:tcW w:w="1688" w:type="dxa"/>
            <w:vAlign w:val="top"/>
          </w:tcPr>
          <w:p>
            <w:pPr>
              <w:pStyle w:val="TableText"/>
              <w:ind w:left="629"/>
              <w:spacing w:before="87" w:line="220" w:lineRule="auto"/>
              <w:rPr/>
            </w:pPr>
            <w:r>
              <w:rPr>
                <w:b/>
                <w:bCs/>
                <w:spacing w:val="-5"/>
              </w:rPr>
              <w:t>跳远</w:t>
            </w:r>
          </w:p>
        </w:tc>
        <w:tc>
          <w:tcPr>
            <w:shd w:val="clear" w:fill="DCDCDC"/>
            <w:tcW w:w="1773" w:type="dxa"/>
            <w:vAlign w:val="top"/>
          </w:tcPr>
          <w:p>
            <w:pPr>
              <w:pStyle w:val="TableText"/>
              <w:ind w:left="460"/>
              <w:spacing w:before="86" w:line="219" w:lineRule="auto"/>
              <w:rPr/>
            </w:pPr>
            <w:r>
              <w:rPr>
                <w:b/>
                <w:bCs/>
                <w:spacing w:val="-4"/>
              </w:rPr>
              <w:t>掷实心球</w:t>
            </w:r>
          </w:p>
        </w:tc>
      </w:tr>
      <w:tr>
        <w:trPr>
          <w:trHeight w:val="3177" w:hRule="atLeast"/>
        </w:trPr>
        <w:tc>
          <w:tcPr>
            <w:tcW w:w="504"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34" w:right="26"/>
              <w:spacing w:before="68" w:line="297" w:lineRule="auto"/>
              <w:jc w:val="both"/>
              <w:rPr/>
            </w:pPr>
            <w:r>
              <w:rPr>
                <w:spacing w:val="6"/>
              </w:rPr>
              <w:t>技战</w:t>
            </w:r>
            <w:r>
              <w:rPr/>
              <w:t xml:space="preserve"> </w:t>
            </w:r>
            <w:r>
              <w:rPr>
                <w:spacing w:val="-5"/>
              </w:rPr>
              <w:t>术运</w:t>
            </w:r>
            <w:r>
              <w:rPr/>
              <w:t xml:space="preserve"> </w:t>
            </w:r>
            <w:r>
              <w:rPr/>
              <w:t>用</w:t>
            </w:r>
          </w:p>
        </w:tc>
        <w:tc>
          <w:tcPr>
            <w:tcW w:w="1608" w:type="dxa"/>
            <w:vAlign w:val="top"/>
          </w:tcPr>
          <w:p>
            <w:pPr>
              <w:pStyle w:val="TableText"/>
              <w:ind w:left="61" w:right="22"/>
              <w:spacing w:before="75" w:line="295" w:lineRule="auto"/>
              <w:jc w:val="both"/>
              <w:rPr/>
            </w:pPr>
            <w:r>
              <w:rPr>
                <w:spacing w:val="3"/>
              </w:rPr>
              <w:t>在游戏或比赛中</w:t>
            </w:r>
            <w:r>
              <w:rPr/>
              <w:t xml:space="preserve"> </w:t>
            </w:r>
            <w:r>
              <w:rPr>
                <w:spacing w:val="-2"/>
              </w:rPr>
              <w:t>运用所学田径类</w:t>
            </w:r>
            <w:r>
              <w:rPr>
                <w:spacing w:val="4"/>
              </w:rPr>
              <w:t xml:space="preserve"> </w:t>
            </w:r>
            <w:r>
              <w:rPr>
                <w:spacing w:val="2"/>
              </w:rPr>
              <w:t>运动项目主要的</w:t>
            </w:r>
            <w:r>
              <w:rPr>
                <w:spacing w:val="1"/>
              </w:rPr>
              <w:t xml:space="preserve"> </w:t>
            </w:r>
            <w:r>
              <w:rPr>
                <w:spacing w:val="2"/>
              </w:rPr>
              <w:t>基本动作技术和 </w:t>
            </w:r>
            <w:r>
              <w:rPr>
                <w:spacing w:val="6"/>
              </w:rPr>
              <w:t>组合动作技术，</w:t>
            </w:r>
            <w:r>
              <w:rPr>
                <w:spacing w:val="1"/>
              </w:rPr>
              <w:t xml:space="preserve"> </w:t>
            </w:r>
            <w:r>
              <w:rPr>
                <w:spacing w:val="-2"/>
              </w:rPr>
              <w:t>对所学田径类运</w:t>
            </w:r>
            <w:r>
              <w:rPr>
                <w:spacing w:val="5"/>
              </w:rPr>
              <w:t xml:space="preserve"> </w:t>
            </w:r>
            <w:r>
              <w:rPr>
                <w:spacing w:val="-2"/>
              </w:rPr>
              <w:t>动项目有较完整</w:t>
            </w:r>
            <w:r>
              <w:rPr>
                <w:spacing w:val="3"/>
              </w:rPr>
              <w:t xml:space="preserve"> </w:t>
            </w:r>
            <w:r>
              <w:rPr>
                <w:spacing w:val="6"/>
              </w:rPr>
              <w:t>的体验和理解。</w:t>
            </w:r>
          </w:p>
        </w:tc>
        <w:tc>
          <w:tcPr>
            <w:tcW w:w="1687" w:type="dxa"/>
            <w:vAlign w:val="top"/>
          </w:tcPr>
          <w:p>
            <w:pPr>
              <w:pStyle w:val="TableText"/>
              <w:ind w:left="102"/>
              <w:spacing w:before="79" w:line="219" w:lineRule="auto"/>
              <w:rPr/>
            </w:pPr>
            <w:r>
              <w:rPr>
                <w:spacing w:val="3"/>
              </w:rPr>
              <w:t>在游戏或比赛中</w:t>
            </w:r>
          </w:p>
          <w:p>
            <w:pPr>
              <w:pStyle w:val="TableText"/>
              <w:ind w:left="152"/>
              <w:spacing w:before="90" w:line="219" w:lineRule="auto"/>
              <w:rPr/>
            </w:pPr>
            <w:r>
              <w:rPr>
                <w:spacing w:val="-1"/>
              </w:rPr>
              <w:t>运用100米跑主</w:t>
            </w:r>
          </w:p>
          <w:p>
            <w:pPr>
              <w:pStyle w:val="TableText"/>
              <w:ind w:left="102"/>
              <w:spacing w:before="69" w:line="219" w:lineRule="auto"/>
              <w:rPr/>
            </w:pPr>
            <w:r>
              <w:rPr>
                <w:spacing w:val="-2"/>
              </w:rPr>
              <w:t>要的基本动作技</w:t>
            </w:r>
          </w:p>
          <w:p>
            <w:pPr>
              <w:pStyle w:val="TableText"/>
              <w:ind w:left="102"/>
              <w:spacing w:before="92" w:line="219" w:lineRule="auto"/>
              <w:rPr/>
            </w:pPr>
            <w:r>
              <w:rPr>
                <w:spacing w:val="-2"/>
              </w:rPr>
              <w:t>术和组合动作技</w:t>
            </w:r>
          </w:p>
          <w:p>
            <w:pPr>
              <w:pStyle w:val="TableText"/>
              <w:ind w:left="102"/>
              <w:spacing w:before="71" w:line="219" w:lineRule="auto"/>
              <w:rPr/>
            </w:pPr>
            <w:r>
              <w:rPr>
                <w:spacing w:val="-2"/>
              </w:rPr>
              <w:t>术，如通过追逐</w:t>
            </w:r>
          </w:p>
          <w:p>
            <w:pPr>
              <w:pStyle w:val="TableText"/>
              <w:spacing w:before="101" w:line="220" w:lineRule="auto"/>
              <w:jc w:val="right"/>
              <w:rPr/>
            </w:pPr>
            <w:r>
              <w:rPr>
                <w:spacing w:val="-2"/>
              </w:rPr>
              <w:t>游戏体验加速跑、</w:t>
            </w:r>
          </w:p>
          <w:p>
            <w:pPr>
              <w:pStyle w:val="TableText"/>
              <w:ind w:left="102"/>
              <w:spacing w:before="70" w:line="219" w:lineRule="auto"/>
              <w:rPr/>
            </w:pPr>
            <w:r>
              <w:rPr>
                <w:spacing w:val="-2"/>
              </w:rPr>
              <w:t>途中跑与冲刺跑</w:t>
            </w:r>
          </w:p>
          <w:p>
            <w:pPr>
              <w:pStyle w:val="TableText"/>
              <w:ind w:left="102"/>
              <w:spacing w:before="100" w:line="219" w:lineRule="auto"/>
              <w:rPr/>
            </w:pPr>
            <w:r>
              <w:rPr>
                <w:spacing w:val="-2"/>
              </w:rPr>
              <w:t>等组合动作技术</w:t>
            </w:r>
          </w:p>
          <w:p>
            <w:pPr>
              <w:pStyle w:val="TableText"/>
              <w:ind w:left="152"/>
              <w:spacing w:before="61" w:line="219" w:lineRule="auto"/>
              <w:rPr/>
            </w:pPr>
            <w:r>
              <w:rPr>
                <w:spacing w:val="-1"/>
              </w:rPr>
              <w:t>的节奏变化等。</w:t>
            </w:r>
          </w:p>
        </w:tc>
        <w:tc>
          <w:tcPr>
            <w:tcW w:w="1688" w:type="dxa"/>
            <w:vAlign w:val="top"/>
          </w:tcPr>
          <w:p>
            <w:pPr>
              <w:pStyle w:val="TableText"/>
              <w:ind w:left="66" w:right="56" w:firstLine="39"/>
              <w:spacing w:before="78" w:line="292" w:lineRule="auto"/>
              <w:jc w:val="both"/>
              <w:rPr/>
            </w:pPr>
            <w:r>
              <w:rPr>
                <w:spacing w:val="3"/>
              </w:rPr>
              <w:t>在游戏或比赛中</w:t>
            </w:r>
            <w:r>
              <w:rPr/>
              <w:t xml:space="preserve"> </w:t>
            </w:r>
            <w:r>
              <w:rPr>
                <w:spacing w:val="8"/>
              </w:rPr>
              <w:t>运用跳远主要的</w:t>
            </w:r>
            <w:r>
              <w:rPr/>
              <w:t xml:space="preserve"> </w:t>
            </w:r>
            <w:r>
              <w:rPr>
                <w:spacing w:val="8"/>
              </w:rPr>
              <w:t>基本动作技术和</w:t>
            </w:r>
            <w:r>
              <w:rPr/>
              <w:t xml:space="preserve"> </w:t>
            </w:r>
            <w:r>
              <w:rPr>
                <w:spacing w:val="12"/>
              </w:rPr>
              <w:t>组合动作技术，</w:t>
            </w:r>
            <w:r>
              <w:rPr/>
              <w:t xml:space="preserve"> </w:t>
            </w:r>
            <w:r>
              <w:rPr>
                <w:spacing w:val="7"/>
              </w:rPr>
              <w:t>如通过踏准游戏</w:t>
            </w:r>
            <w:r>
              <w:rPr/>
              <w:t xml:space="preserve"> </w:t>
            </w:r>
            <w:r>
              <w:rPr>
                <w:spacing w:val="8"/>
              </w:rPr>
              <w:t>体验适合自己的</w:t>
            </w:r>
            <w:r>
              <w:rPr/>
              <w:t xml:space="preserve"> </w:t>
            </w:r>
            <w:r>
              <w:rPr>
                <w:spacing w:val="4"/>
              </w:rPr>
              <w:t>助跑距离、步数</w:t>
            </w:r>
            <w:r>
              <w:rPr>
                <w:spacing w:val="2"/>
              </w:rPr>
              <w:t xml:space="preserve"> </w:t>
            </w:r>
            <w:r>
              <w:rPr>
                <w:spacing w:val="-1"/>
              </w:rPr>
              <w:t>与节奏等。</w:t>
            </w:r>
          </w:p>
        </w:tc>
        <w:tc>
          <w:tcPr>
            <w:tcW w:w="1773" w:type="dxa"/>
            <w:vAlign w:val="top"/>
          </w:tcPr>
          <w:p>
            <w:pPr>
              <w:pStyle w:val="TableText"/>
              <w:ind w:left="68"/>
              <w:spacing w:before="95" w:line="291" w:lineRule="auto"/>
              <w:jc w:val="both"/>
              <w:rPr/>
            </w:pPr>
            <w:r>
              <w:rPr>
                <w:spacing w:val="-2"/>
              </w:rPr>
              <w:t>在游戏或比赛中运</w:t>
            </w:r>
            <w:r>
              <w:rPr>
                <w:spacing w:val="6"/>
              </w:rPr>
              <w:t xml:space="preserve"> </w:t>
            </w:r>
            <w:r>
              <w:rPr>
                <w:spacing w:val="1"/>
              </w:rPr>
              <w:t>用掷实心球主要的</w:t>
            </w:r>
            <w:r>
              <w:rPr>
                <w:spacing w:val="5"/>
              </w:rPr>
              <w:t xml:space="preserve"> </w:t>
            </w:r>
            <w:r>
              <w:rPr>
                <w:spacing w:val="-2"/>
              </w:rPr>
              <w:t>基本动作技术和组</w:t>
            </w:r>
            <w:r>
              <w:rPr>
                <w:spacing w:val="5"/>
              </w:rPr>
              <w:t xml:space="preserve"> </w:t>
            </w:r>
            <w:r>
              <w:rPr>
                <w:spacing w:val="-2"/>
              </w:rPr>
              <w:t>合动作技术，如通</w:t>
            </w:r>
            <w:r>
              <w:rPr>
                <w:spacing w:val="4"/>
              </w:rPr>
              <w:t xml:space="preserve"> </w:t>
            </w:r>
            <w:r>
              <w:rPr>
                <w:spacing w:val="-2"/>
              </w:rPr>
              <w:t>过站位一持球一转</w:t>
            </w:r>
            <w:r>
              <w:rPr>
                <w:spacing w:val="4"/>
              </w:rPr>
              <w:t xml:space="preserve"> </w:t>
            </w:r>
            <w:r>
              <w:rPr>
                <w:spacing w:val="1"/>
              </w:rPr>
              <w:t>体一引球—出手的</w:t>
            </w:r>
            <w:r>
              <w:rPr>
                <w:spacing w:val="5"/>
              </w:rPr>
              <w:t xml:space="preserve"> </w:t>
            </w:r>
            <w:r>
              <w:rPr>
                <w:spacing w:val="-2"/>
              </w:rPr>
              <w:t>连贯组合动作技术</w:t>
            </w:r>
            <w:r>
              <w:rPr>
                <w:spacing w:val="4"/>
              </w:rPr>
              <w:t xml:space="preserve"> </w:t>
            </w:r>
            <w:r>
              <w:rPr/>
              <w:t>体验发力顺序等。</w:t>
            </w:r>
          </w:p>
        </w:tc>
      </w:tr>
      <w:tr>
        <w:trPr>
          <w:trHeight w:val="2388" w:hRule="atLeast"/>
        </w:trPr>
        <w:tc>
          <w:tcPr>
            <w:tcW w:w="504"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34"/>
              <w:spacing w:before="68" w:line="221" w:lineRule="auto"/>
              <w:rPr/>
            </w:pPr>
            <w:r>
              <w:rPr>
                <w:spacing w:val="-3"/>
              </w:rPr>
              <w:t>体能</w:t>
            </w:r>
          </w:p>
        </w:tc>
        <w:tc>
          <w:tcPr>
            <w:tcW w:w="1608" w:type="dxa"/>
            <w:vAlign w:val="top"/>
          </w:tcPr>
          <w:p>
            <w:pPr>
              <w:pStyle w:val="TableText"/>
              <w:ind w:left="51" w:right="74" w:firstLine="10"/>
              <w:spacing w:before="102" w:line="284" w:lineRule="auto"/>
              <w:jc w:val="both"/>
              <w:rPr/>
            </w:pPr>
            <w:r>
              <w:rPr>
                <w:spacing w:val="-2"/>
              </w:rPr>
              <w:t>在所学田径类运</w:t>
            </w:r>
            <w:r>
              <w:rPr>
                <w:spacing w:val="5"/>
              </w:rPr>
              <w:t xml:space="preserve"> </w:t>
            </w:r>
            <w:r>
              <w:rPr/>
              <w:t>动项目中加强体 </w:t>
            </w:r>
            <w:r>
              <w:rPr>
                <w:spacing w:val="-1"/>
              </w:rPr>
              <w:t>能练习。</w:t>
            </w:r>
          </w:p>
        </w:tc>
        <w:tc>
          <w:tcPr>
            <w:tcW w:w="1687" w:type="dxa"/>
            <w:vAlign w:val="top"/>
          </w:tcPr>
          <w:p>
            <w:pPr>
              <w:pStyle w:val="TableText"/>
              <w:ind w:left="43" w:right="45" w:firstLine="59"/>
              <w:spacing w:before="100" w:line="286" w:lineRule="auto"/>
              <w:jc w:val="both"/>
              <w:rPr/>
            </w:pPr>
            <w:r>
              <w:rPr>
                <w:spacing w:val="2"/>
              </w:rPr>
              <w:t>在短跑项目中加</w:t>
            </w:r>
            <w:r>
              <w:rPr>
                <w:spacing w:val="1"/>
              </w:rPr>
              <w:t xml:space="preserve"> </w:t>
            </w:r>
            <w:r>
              <w:rPr>
                <w:spacing w:val="10"/>
              </w:rPr>
              <w:t>强体能练习，如</w:t>
            </w:r>
            <w:r>
              <w:rPr>
                <w:spacing w:val="4"/>
              </w:rPr>
              <w:t xml:space="preserve"> </w:t>
            </w:r>
            <w:r>
              <w:rPr>
                <w:spacing w:val="-10"/>
              </w:rPr>
              <w:t>通</w:t>
            </w:r>
            <w:r>
              <w:rPr>
                <w:spacing w:val="-39"/>
              </w:rPr>
              <w:t xml:space="preserve"> </w:t>
            </w:r>
            <w:r>
              <w:rPr>
                <w:spacing w:val="-10"/>
              </w:rPr>
              <w:t>过</w:t>
            </w:r>
            <w:r>
              <w:rPr>
                <w:spacing w:val="-36"/>
              </w:rPr>
              <w:t xml:space="preserve"> </w:t>
            </w:r>
            <w:r>
              <w:rPr>
                <w:spacing w:val="-10"/>
              </w:rPr>
              <w:t>5</w:t>
            </w:r>
            <w:r>
              <w:rPr>
                <w:spacing w:val="-39"/>
              </w:rPr>
              <w:t xml:space="preserve"> </w:t>
            </w:r>
            <w:r>
              <w:rPr>
                <w:spacing w:val="-10"/>
              </w:rPr>
              <w:t>0</w:t>
            </w:r>
            <w:r>
              <w:rPr>
                <w:spacing w:val="-41"/>
              </w:rPr>
              <w:t xml:space="preserve"> </w:t>
            </w:r>
            <w:r>
              <w:rPr>
                <w:spacing w:val="-10"/>
              </w:rPr>
              <w:t>米</w:t>
            </w:r>
            <w:r>
              <w:rPr>
                <w:spacing w:val="-37"/>
              </w:rPr>
              <w:t xml:space="preserve"> </w:t>
            </w:r>
            <w:r>
              <w:rPr>
                <w:spacing w:val="-10"/>
              </w:rPr>
              <w:t>匀</w:t>
            </w:r>
            <w:r>
              <w:rPr>
                <w:spacing w:val="-41"/>
              </w:rPr>
              <w:t xml:space="preserve"> </w:t>
            </w:r>
            <w:r>
              <w:rPr>
                <w:spacing w:val="-10"/>
              </w:rPr>
              <w:t>速</w:t>
            </w:r>
            <w:r>
              <w:rPr/>
              <w:t xml:space="preserve"> </w:t>
            </w:r>
            <w:r>
              <w:rPr>
                <w:spacing w:val="7"/>
              </w:rPr>
              <w:t>跑、60～80米变</w:t>
            </w:r>
            <w:r>
              <w:rPr>
                <w:spacing w:val="4"/>
              </w:rPr>
              <w:t xml:space="preserve"> </w:t>
            </w:r>
            <w:r>
              <w:rPr>
                <w:spacing w:val="7"/>
              </w:rPr>
              <w:t>速跑练习发展位</w:t>
            </w:r>
            <w:r>
              <w:rPr>
                <w:spacing w:val="2"/>
              </w:rPr>
              <w:t xml:space="preserve"> </w:t>
            </w:r>
            <w:r>
              <w:rPr>
                <w:spacing w:val="11"/>
              </w:rPr>
              <w:t>移速度和肌肉力</w:t>
            </w:r>
            <w:r>
              <w:rPr/>
              <w:t xml:space="preserve"> </w:t>
            </w:r>
            <w:r>
              <w:rPr>
                <w:spacing w:val="4"/>
              </w:rPr>
              <w:t>量等。</w:t>
            </w:r>
          </w:p>
        </w:tc>
        <w:tc>
          <w:tcPr>
            <w:tcW w:w="1688" w:type="dxa"/>
            <w:vAlign w:val="top"/>
          </w:tcPr>
          <w:p>
            <w:pPr>
              <w:pStyle w:val="TableText"/>
              <w:ind w:left="85" w:right="84" w:firstLine="20"/>
              <w:spacing w:before="100" w:line="286" w:lineRule="auto"/>
              <w:jc w:val="both"/>
              <w:rPr/>
            </w:pPr>
            <w:r>
              <w:rPr>
                <w:spacing w:val="2"/>
              </w:rPr>
              <w:t>在跳远项目中加</w:t>
            </w:r>
            <w:r>
              <w:rPr>
                <w:spacing w:val="1"/>
              </w:rPr>
              <w:t xml:space="preserve"> </w:t>
            </w:r>
            <w:r>
              <w:rPr>
                <w:spacing w:val="5"/>
              </w:rPr>
              <w:t>强体能练习，如</w:t>
            </w:r>
            <w:r>
              <w:rPr/>
              <w:t xml:space="preserve"> </w:t>
            </w:r>
            <w:r>
              <w:rPr>
                <w:spacing w:val="1"/>
              </w:rPr>
              <w:t>通过连续跨跳及</w:t>
            </w:r>
            <w:r>
              <w:rPr>
                <w:spacing w:val="3"/>
              </w:rPr>
              <w:t xml:space="preserve"> </w:t>
            </w:r>
            <w:r>
              <w:rPr>
                <w:spacing w:val="1"/>
              </w:rPr>
              <w:t>各种相关跑跳组 </w:t>
            </w:r>
            <w:r>
              <w:rPr>
                <w:spacing w:val="4"/>
              </w:rPr>
              <w:t>合动作练习发展</w:t>
            </w:r>
            <w:r>
              <w:rPr>
                <w:spacing w:val="2"/>
              </w:rPr>
              <w:t xml:space="preserve"> </w:t>
            </w:r>
            <w:r>
              <w:rPr>
                <w:spacing w:val="5"/>
              </w:rPr>
              <w:t>下肢肌肉力量和</w:t>
            </w:r>
            <w:r>
              <w:rPr>
                <w:spacing w:val="1"/>
              </w:rPr>
              <w:t xml:space="preserve"> </w:t>
            </w:r>
            <w:r>
              <w:rPr>
                <w:spacing w:val="-1"/>
              </w:rPr>
              <w:t>灵敏性等。</w:t>
            </w:r>
          </w:p>
        </w:tc>
        <w:tc>
          <w:tcPr>
            <w:tcW w:w="1773" w:type="dxa"/>
            <w:vAlign w:val="top"/>
          </w:tcPr>
          <w:p>
            <w:pPr>
              <w:pStyle w:val="TableText"/>
              <w:ind w:left="68"/>
              <w:spacing w:before="102" w:line="291" w:lineRule="auto"/>
              <w:jc w:val="both"/>
              <w:rPr/>
            </w:pPr>
            <w:r>
              <w:rPr>
                <w:spacing w:val="-2"/>
              </w:rPr>
              <w:t>在投掷项目中加强</w:t>
            </w:r>
            <w:r>
              <w:rPr>
                <w:spacing w:val="2"/>
              </w:rPr>
              <w:t xml:space="preserve"> </w:t>
            </w:r>
            <w:r>
              <w:rPr>
                <w:spacing w:val="-2"/>
              </w:rPr>
              <w:t>体能练习，如通过</w:t>
            </w:r>
            <w:r>
              <w:rPr>
                <w:spacing w:val="1"/>
              </w:rPr>
              <w:t xml:space="preserve"> </w:t>
            </w:r>
            <w:r>
              <w:rPr>
                <w:spacing w:val="-2"/>
              </w:rPr>
              <w:t>掷高、掷远练习发</w:t>
            </w:r>
            <w:r>
              <w:rPr>
                <w:spacing w:val="1"/>
              </w:rPr>
              <w:t xml:space="preserve"> </w:t>
            </w:r>
            <w:r>
              <w:rPr>
                <w:spacing w:val="1"/>
              </w:rPr>
              <w:t>展上肢和腰腹肌肉</w:t>
            </w:r>
            <w:r>
              <w:rPr>
                <w:spacing w:val="5"/>
              </w:rPr>
              <w:t xml:space="preserve"> </w:t>
            </w:r>
            <w:r>
              <w:rPr>
                <w:spacing w:val="3"/>
              </w:rPr>
              <w:t>力量等。</w:t>
            </w:r>
          </w:p>
        </w:tc>
      </w:tr>
      <w:tr>
        <w:trPr>
          <w:trHeight w:val="4681" w:hRule="atLeast"/>
        </w:trPr>
        <w:tc>
          <w:tcPr>
            <w:tcW w:w="504"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34" w:right="25"/>
              <w:spacing w:before="69" w:line="286" w:lineRule="auto"/>
              <w:jc w:val="both"/>
              <w:rPr/>
            </w:pPr>
            <w:r>
              <w:rPr>
                <w:spacing w:val="-5"/>
              </w:rPr>
              <w:t>展示</w:t>
            </w:r>
            <w:r>
              <w:rPr/>
              <w:t xml:space="preserve"> </w:t>
            </w:r>
            <w:r>
              <w:rPr>
                <w:spacing w:val="6"/>
              </w:rPr>
              <w:t>或比</w:t>
            </w:r>
            <w:r>
              <w:rPr/>
              <w:t xml:space="preserve"> </w:t>
            </w:r>
            <w:r>
              <w:rPr/>
              <w:t>赛</w:t>
            </w:r>
          </w:p>
        </w:tc>
        <w:tc>
          <w:tcPr>
            <w:tcW w:w="1608" w:type="dxa"/>
            <w:vAlign w:val="top"/>
          </w:tcPr>
          <w:p>
            <w:pPr>
              <w:pStyle w:val="TableText"/>
              <w:ind w:left="61" w:right="48"/>
              <w:spacing w:before="129" w:line="288" w:lineRule="auto"/>
              <w:jc w:val="both"/>
              <w:rPr/>
            </w:pPr>
            <w:r>
              <w:rPr>
                <w:spacing w:val="-2"/>
              </w:rPr>
              <w:t>参与所学田径类</w:t>
            </w:r>
            <w:r>
              <w:rPr>
                <w:spacing w:val="3"/>
              </w:rPr>
              <w:t xml:space="preserve"> </w:t>
            </w:r>
            <w:r>
              <w:rPr>
                <w:spacing w:val="-2"/>
              </w:rPr>
              <w:t>运动项目的个人</w:t>
            </w:r>
            <w:r>
              <w:rPr>
                <w:spacing w:val="4"/>
              </w:rPr>
              <w:t xml:space="preserve"> </w:t>
            </w:r>
            <w:r>
              <w:rPr>
                <w:spacing w:val="1"/>
              </w:rPr>
              <w:t>或小组比赛；在</w:t>
            </w:r>
            <w:r>
              <w:rPr>
                <w:spacing w:val="3"/>
              </w:rPr>
              <w:t xml:space="preserve"> </w:t>
            </w:r>
            <w:r>
              <w:rPr>
                <w:spacing w:val="1"/>
              </w:rPr>
              <w:t>比赛中正确展示 </w:t>
            </w:r>
            <w:r>
              <w:rPr>
                <w:spacing w:val="1"/>
              </w:rPr>
              <w:t>该项目的动作技</w:t>
            </w:r>
            <w:r>
              <w:rPr/>
              <w:t xml:space="preserve"> </w:t>
            </w:r>
            <w:r>
              <w:rPr>
                <w:spacing w:val="-2"/>
              </w:rPr>
              <w:t>术，表现出相关</w:t>
            </w:r>
            <w:r>
              <w:rPr>
                <w:spacing w:val="3"/>
              </w:rPr>
              <w:t xml:space="preserve"> </w:t>
            </w:r>
            <w:r>
              <w:rPr>
                <w:spacing w:val="2"/>
              </w:rPr>
              <w:t>的运动能力，以</w:t>
            </w:r>
            <w:r>
              <w:rPr>
                <w:spacing w:val="3"/>
              </w:rPr>
              <w:t xml:space="preserve"> </w:t>
            </w:r>
            <w:r>
              <w:rPr>
                <w:spacing w:val="-2"/>
              </w:rPr>
              <w:t>及所学田径类运</w:t>
            </w:r>
            <w:r>
              <w:rPr>
                <w:spacing w:val="5"/>
              </w:rPr>
              <w:t xml:space="preserve"> </w:t>
            </w:r>
            <w:r>
              <w:rPr>
                <w:spacing w:val="-2"/>
              </w:rPr>
              <w:t>动项目比赛的基</w:t>
            </w:r>
            <w:r>
              <w:rPr>
                <w:spacing w:val="3"/>
              </w:rPr>
              <w:t xml:space="preserve"> </w:t>
            </w:r>
            <w:r>
              <w:rPr>
                <w:spacing w:val="-1"/>
              </w:rPr>
              <w:t>本礼仪。</w:t>
            </w:r>
          </w:p>
        </w:tc>
        <w:tc>
          <w:tcPr>
            <w:tcW w:w="1687" w:type="dxa"/>
            <w:vAlign w:val="top"/>
          </w:tcPr>
          <w:p>
            <w:pPr>
              <w:pStyle w:val="TableText"/>
              <w:spacing w:before="125" w:line="220" w:lineRule="auto"/>
              <w:jc w:val="right"/>
              <w:rPr/>
            </w:pPr>
            <w:r>
              <w:rPr>
                <w:spacing w:val="14"/>
              </w:rPr>
              <w:t>参与不同距离、</w:t>
            </w:r>
          </w:p>
          <w:p>
            <w:pPr>
              <w:pStyle w:val="TableText"/>
              <w:ind w:left="102"/>
              <w:spacing w:before="59" w:line="219" w:lineRule="auto"/>
              <w:rPr/>
            </w:pPr>
            <w:r>
              <w:rPr>
                <w:spacing w:val="1"/>
              </w:rPr>
              <w:t>不同形式的个人</w:t>
            </w:r>
          </w:p>
          <w:p>
            <w:pPr>
              <w:pStyle w:val="TableText"/>
              <w:spacing w:before="100" w:line="219" w:lineRule="auto"/>
              <w:jc w:val="right"/>
              <w:rPr/>
            </w:pPr>
            <w:r>
              <w:rPr>
                <w:spacing w:val="-6"/>
              </w:rPr>
              <w:t>或小组短跑比赛，</w:t>
            </w:r>
          </w:p>
          <w:p>
            <w:pPr>
              <w:pStyle w:val="TableText"/>
              <w:ind w:left="102"/>
              <w:spacing w:before="80" w:line="219" w:lineRule="auto"/>
              <w:rPr/>
            </w:pPr>
            <w:r>
              <w:rPr>
                <w:spacing w:val="1"/>
              </w:rPr>
              <w:t>如参加学校田径</w:t>
            </w:r>
          </w:p>
          <w:p>
            <w:pPr>
              <w:pStyle w:val="TableText"/>
              <w:ind w:left="152"/>
              <w:spacing w:before="59" w:line="219" w:lineRule="auto"/>
              <w:rPr/>
            </w:pPr>
            <w:r>
              <w:rPr>
                <w:spacing w:val="-1"/>
              </w:rPr>
              <w:t>运动会100米跑</w:t>
            </w:r>
          </w:p>
          <w:p>
            <w:pPr>
              <w:pStyle w:val="TableText"/>
              <w:ind w:left="102"/>
              <w:spacing w:before="103" w:line="219" w:lineRule="auto"/>
              <w:rPr/>
            </w:pPr>
            <w:r>
              <w:rPr>
                <w:spacing w:val="-1"/>
              </w:rPr>
              <w:t>和60～80米迎面</w:t>
            </w:r>
          </w:p>
          <w:p>
            <w:pPr>
              <w:pStyle w:val="TableText"/>
              <w:ind w:left="102"/>
              <w:spacing w:before="60" w:line="219" w:lineRule="auto"/>
              <w:rPr/>
            </w:pPr>
            <w:r>
              <w:rPr>
                <w:spacing w:val="-1"/>
              </w:rPr>
              <w:t>接力比赛等；在</w:t>
            </w:r>
          </w:p>
          <w:p>
            <w:pPr>
              <w:pStyle w:val="TableText"/>
              <w:ind w:left="102"/>
              <w:spacing w:before="101" w:line="219" w:lineRule="auto"/>
              <w:rPr/>
            </w:pPr>
            <w:r>
              <w:rPr>
                <w:spacing w:val="1"/>
              </w:rPr>
              <w:t>比赛中正确展示</w:t>
            </w:r>
          </w:p>
          <w:p>
            <w:pPr>
              <w:pStyle w:val="TableText"/>
              <w:ind w:left="102"/>
              <w:spacing w:before="62" w:line="220" w:lineRule="auto"/>
              <w:rPr/>
            </w:pPr>
            <w:r>
              <w:rPr>
                <w:spacing w:val="1"/>
              </w:rPr>
              <w:t>短距离跑的动作</w:t>
            </w:r>
          </w:p>
          <w:p>
            <w:pPr>
              <w:pStyle w:val="TableText"/>
              <w:ind w:left="102"/>
              <w:spacing w:before="89" w:line="219" w:lineRule="auto"/>
              <w:rPr/>
            </w:pPr>
            <w:r>
              <w:rPr>
                <w:spacing w:val="-2"/>
              </w:rPr>
              <w:t>技术，表现出反</w:t>
            </w:r>
          </w:p>
          <w:p>
            <w:pPr>
              <w:pStyle w:val="TableText"/>
              <w:ind w:left="102"/>
              <w:spacing w:before="71" w:line="219" w:lineRule="auto"/>
              <w:rPr/>
            </w:pPr>
            <w:r>
              <w:rPr>
                <w:spacing w:val="-2"/>
              </w:rPr>
              <w:t>应敏捷、快速奔</w:t>
            </w:r>
          </w:p>
          <w:p>
            <w:pPr>
              <w:pStyle w:val="TableText"/>
              <w:ind w:left="152"/>
              <w:spacing w:before="101" w:line="219" w:lineRule="auto"/>
              <w:rPr/>
            </w:pPr>
            <w:r>
              <w:rPr>
                <w:spacing w:val="-1"/>
              </w:rPr>
              <w:t>跑的运动能力，</w:t>
            </w:r>
          </w:p>
          <w:p>
            <w:pPr>
              <w:pStyle w:val="TableText"/>
              <w:ind w:left="152"/>
              <w:spacing w:before="61" w:line="219" w:lineRule="auto"/>
              <w:rPr/>
            </w:pPr>
            <w:r>
              <w:rPr/>
              <w:t>以及100米跑比</w:t>
            </w:r>
          </w:p>
          <w:p>
            <w:pPr>
              <w:pStyle w:val="TableText"/>
              <w:ind w:left="152"/>
              <w:spacing w:before="89" w:line="219" w:lineRule="auto"/>
              <w:rPr/>
            </w:pPr>
            <w:r>
              <w:rPr>
                <w:spacing w:val="-1"/>
              </w:rPr>
              <w:t>赛的基本礼仪。</w:t>
            </w:r>
          </w:p>
        </w:tc>
        <w:tc>
          <w:tcPr>
            <w:tcW w:w="1688" w:type="dxa"/>
            <w:vAlign w:val="top"/>
          </w:tcPr>
          <w:p>
            <w:pPr>
              <w:pStyle w:val="TableText"/>
              <w:ind w:left="35" w:right="32" w:firstLine="70"/>
              <w:spacing w:before="123" w:line="289" w:lineRule="auto"/>
              <w:jc w:val="both"/>
              <w:rPr/>
            </w:pPr>
            <w:r>
              <w:rPr>
                <w:spacing w:val="2"/>
              </w:rPr>
              <w:t>参与不同起跳点</w:t>
            </w:r>
            <w:r>
              <w:rPr>
                <w:spacing w:val="3"/>
              </w:rPr>
              <w:t xml:space="preserve"> </w:t>
            </w:r>
            <w:r>
              <w:rPr>
                <w:spacing w:val="8"/>
              </w:rPr>
              <w:t>和不同形式的个</w:t>
            </w:r>
            <w:r>
              <w:rPr>
                <w:spacing w:val="4"/>
              </w:rPr>
              <w:t xml:space="preserve"> </w:t>
            </w:r>
            <w:r>
              <w:rPr>
                <w:spacing w:val="11"/>
              </w:rPr>
              <w:t>人或小组跳远比</w:t>
            </w:r>
            <w:r>
              <w:rPr>
                <w:spacing w:val="4"/>
              </w:rPr>
              <w:t xml:space="preserve"> </w:t>
            </w:r>
            <w:r>
              <w:rPr>
                <w:spacing w:val="8"/>
              </w:rPr>
              <w:t>赛，如参加学校</w:t>
            </w:r>
            <w:r>
              <w:rPr>
                <w:spacing w:val="4"/>
              </w:rPr>
              <w:t xml:space="preserve"> </w:t>
            </w:r>
            <w:r>
              <w:rPr>
                <w:spacing w:val="11"/>
              </w:rPr>
              <w:t>田径运动会跳远</w:t>
            </w:r>
            <w:r>
              <w:rPr>
                <w:spacing w:val="1"/>
              </w:rPr>
              <w:t xml:space="preserve"> </w:t>
            </w:r>
            <w:r>
              <w:rPr>
                <w:spacing w:val="11"/>
              </w:rPr>
              <w:t>比赛等；在比赛</w:t>
            </w:r>
            <w:r>
              <w:rPr>
                <w:spacing w:val="1"/>
              </w:rPr>
              <w:t xml:space="preserve"> </w:t>
            </w:r>
            <w:r>
              <w:rPr>
                <w:spacing w:val="11"/>
              </w:rPr>
              <w:t>中正确展示跳远</w:t>
            </w:r>
            <w:r>
              <w:rPr>
                <w:spacing w:val="1"/>
              </w:rPr>
              <w:t xml:space="preserve"> </w:t>
            </w:r>
            <w:r>
              <w:rPr>
                <w:spacing w:val="8"/>
              </w:rPr>
              <w:t>动作技术，表现</w:t>
            </w:r>
            <w:r>
              <w:rPr>
                <w:spacing w:val="4"/>
              </w:rPr>
              <w:t xml:space="preserve"> </w:t>
            </w:r>
            <w:r>
              <w:rPr>
                <w:spacing w:val="11"/>
              </w:rPr>
              <w:t>出节奏稳定、下</w:t>
            </w:r>
            <w:r>
              <w:rPr>
                <w:spacing w:val="5"/>
              </w:rPr>
              <w:t xml:space="preserve"> </w:t>
            </w:r>
            <w:r>
              <w:rPr>
                <w:spacing w:val="8"/>
              </w:rPr>
              <w:t>肢爆发力强的运</w:t>
            </w:r>
            <w:r>
              <w:rPr>
                <w:spacing w:val="4"/>
              </w:rPr>
              <w:t xml:space="preserve"> </w:t>
            </w:r>
            <w:r>
              <w:rPr>
                <w:spacing w:val="8"/>
              </w:rPr>
              <w:t>动能力，以及跳</w:t>
            </w:r>
            <w:r>
              <w:rPr>
                <w:spacing w:val="4"/>
              </w:rPr>
              <w:t xml:space="preserve"> </w:t>
            </w:r>
            <w:r>
              <w:rPr>
                <w:spacing w:val="-13"/>
              </w:rPr>
              <w:t>远 比</w:t>
            </w:r>
            <w:r>
              <w:rPr>
                <w:spacing w:val="-23"/>
              </w:rPr>
              <w:t xml:space="preserve"> </w:t>
            </w:r>
            <w:r>
              <w:rPr>
                <w:spacing w:val="-13"/>
              </w:rPr>
              <w:t>赛 的</w:t>
            </w:r>
            <w:r>
              <w:rPr>
                <w:spacing w:val="-25"/>
              </w:rPr>
              <w:t xml:space="preserve"> </w:t>
            </w:r>
            <w:r>
              <w:rPr>
                <w:spacing w:val="-13"/>
              </w:rPr>
              <w:t>基</w:t>
            </w:r>
            <w:r>
              <w:rPr>
                <w:spacing w:val="-25"/>
              </w:rPr>
              <w:t xml:space="preserve"> </w:t>
            </w:r>
            <w:r>
              <w:rPr>
                <w:spacing w:val="-13"/>
              </w:rPr>
              <w:t>本</w:t>
            </w:r>
            <w:r>
              <w:rPr/>
              <w:t xml:space="preserve"> </w:t>
            </w:r>
            <w:r>
              <w:rPr>
                <w:spacing w:val="8"/>
              </w:rPr>
              <w:t>礼仪。</w:t>
            </w:r>
          </w:p>
        </w:tc>
        <w:tc>
          <w:tcPr>
            <w:tcW w:w="1773" w:type="dxa"/>
            <w:vAlign w:val="top"/>
          </w:tcPr>
          <w:p>
            <w:pPr>
              <w:pStyle w:val="TableText"/>
              <w:ind w:left="68"/>
              <w:spacing w:before="130" w:line="288" w:lineRule="auto"/>
              <w:rPr/>
            </w:pPr>
            <w:r>
              <w:rPr/>
              <w:t>参与不同重量、不 </w:t>
            </w:r>
            <w:r>
              <w:rPr/>
              <w:t>同姿势的个人或小</w:t>
            </w:r>
            <w:r>
              <w:rPr>
                <w:spacing w:val="5"/>
              </w:rPr>
              <w:t xml:space="preserve"> </w:t>
            </w:r>
            <w:r>
              <w:rPr/>
              <w:t>组投掷项目比赛，</w:t>
            </w:r>
            <w:r>
              <w:rPr>
                <w:spacing w:val="4"/>
              </w:rPr>
              <w:t xml:space="preserve"> </w:t>
            </w:r>
            <w:r>
              <w:rPr>
                <w:spacing w:val="-3"/>
              </w:rPr>
              <w:t>如参加学校田径运</w:t>
            </w:r>
            <w:r>
              <w:rPr>
                <w:spacing w:val="1"/>
              </w:rPr>
              <w:t xml:space="preserve"> </w:t>
            </w:r>
            <w:r>
              <w:rPr>
                <w:spacing w:val="-3"/>
              </w:rPr>
              <w:t>动会掷垒球、掷实</w:t>
            </w:r>
            <w:r>
              <w:rPr>
                <w:spacing w:val="3"/>
              </w:rPr>
              <w:t xml:space="preserve"> </w:t>
            </w:r>
            <w:r>
              <w:rPr/>
              <w:t>心球比赛等；在比</w:t>
            </w:r>
            <w:r>
              <w:rPr>
                <w:spacing w:val="1"/>
              </w:rPr>
              <w:t xml:space="preserve"> </w:t>
            </w:r>
            <w:r>
              <w:rPr>
                <w:spacing w:val="-3"/>
              </w:rPr>
              <w:t>赛中正确展示投掷</w:t>
            </w:r>
            <w:r>
              <w:rPr>
                <w:spacing w:val="3"/>
              </w:rPr>
              <w:t xml:space="preserve"> </w:t>
            </w:r>
            <w:r>
              <w:rPr>
                <w:spacing w:val="1"/>
              </w:rPr>
              <w:t>动作技术，表现出</w:t>
            </w:r>
            <w:r>
              <w:rPr>
                <w:spacing w:val="5"/>
              </w:rPr>
              <w:t xml:space="preserve"> </w:t>
            </w:r>
            <w:r>
              <w:rPr>
                <w:spacing w:val="-3"/>
              </w:rPr>
              <w:t>全身协调用力的运</w:t>
            </w:r>
            <w:r>
              <w:rPr>
                <w:spacing w:val="4"/>
              </w:rPr>
              <w:t xml:space="preserve"> </w:t>
            </w:r>
            <w:r>
              <w:rPr>
                <w:spacing w:val="-3"/>
              </w:rPr>
              <w:t>动能力，以及投掷</w:t>
            </w:r>
            <w:r>
              <w:rPr>
                <w:spacing w:val="3"/>
              </w:rPr>
              <w:t xml:space="preserve"> </w:t>
            </w:r>
            <w:r>
              <w:rPr/>
              <w:t>项目比赛的基本</w:t>
            </w:r>
          </w:p>
          <w:p>
            <w:pPr>
              <w:pStyle w:val="TableText"/>
              <w:ind w:left="58"/>
              <w:spacing w:line="219" w:lineRule="auto"/>
              <w:rPr/>
            </w:pPr>
            <w:r>
              <w:rPr>
                <w:spacing w:val="-2"/>
              </w:rPr>
              <w:t>礼仪。</w:t>
            </w:r>
          </w:p>
        </w:tc>
      </w:tr>
    </w:tbl>
    <w:p>
      <w:pPr>
        <w:pStyle w:val="BodyText"/>
        <w:rPr/>
      </w:pPr>
      <w:r/>
    </w:p>
    <w:p>
      <w:pPr>
        <w:sectPr>
          <w:footerReference w:type="default" r:id="rId63"/>
          <w:pgSz w:w="10440" w:h="14740"/>
          <w:pgMar w:top="400" w:right="1566" w:bottom="1192" w:left="1566" w:header="0" w:footer="1057" w:gutter="0"/>
        </w:sectPr>
        <w:rPr/>
      </w:pPr>
    </w:p>
    <w:p>
      <w:pPr>
        <w:pStyle w:val="BodyText"/>
        <w:spacing w:line="392" w:lineRule="auto"/>
        <w:rPr/>
      </w:pPr>
      <w:r/>
    </w:p>
    <w:p>
      <w:pPr>
        <w:spacing w:before="71" w:line="219" w:lineRule="auto"/>
        <w:jc w:val="right"/>
        <w:rPr>
          <w:rFonts w:ascii="SimSun" w:hAnsi="SimSun" w:eastAsia="SimSun" w:cs="SimSun"/>
          <w:sz w:val="22"/>
          <w:szCs w:val="22"/>
        </w:rPr>
      </w:pPr>
      <w:r>
        <w:rPr>
          <w:rFonts w:ascii="SimSun" w:hAnsi="SimSun" w:eastAsia="SimSun" w:cs="SimSun"/>
          <w:sz w:val="22"/>
          <w:szCs w:val="22"/>
          <w:b/>
          <w:bCs/>
          <w:spacing w:val="-35"/>
          <w:w w:val="93"/>
        </w:rPr>
        <w:t>四、课程</w:t>
      </w:r>
      <w:r>
        <w:rPr>
          <w:rFonts w:ascii="SimSun" w:hAnsi="SimSun" w:eastAsia="SimSun" w:cs="SimSun"/>
          <w:sz w:val="22"/>
          <w:szCs w:val="22"/>
          <w:b/>
          <w:bCs/>
          <w:spacing w:val="-34"/>
          <w:w w:val="93"/>
        </w:rPr>
        <w:t>内</w:t>
      </w:r>
      <w:r>
        <w:rPr>
          <w:rFonts w:ascii="SimSun" w:hAnsi="SimSun" w:eastAsia="SimSun" w:cs="SimSun"/>
          <w:sz w:val="22"/>
          <w:szCs w:val="22"/>
          <w:b/>
          <w:bCs/>
          <w:spacing w:val="-12"/>
          <w:w w:val="93"/>
        </w:rPr>
        <w:t>容</w:t>
      </w:r>
    </w:p>
    <w:p>
      <w:pPr>
        <w:pStyle w:val="BodyText"/>
        <w:spacing w:line="365"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42" w:lineRule="exact"/>
        <w:rPr/>
      </w:pPr>
      <w:r/>
    </w:p>
    <w:tbl>
      <w:tblPr>
        <w:tblStyle w:val="TableNormal"/>
        <w:tblW w:w="7254"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88"/>
        <w:gridCol w:w="1708"/>
        <w:gridCol w:w="1687"/>
        <w:gridCol w:w="1767"/>
      </w:tblGrid>
      <w:tr>
        <w:trPr>
          <w:trHeight w:val="395" w:hRule="atLeast"/>
        </w:trPr>
        <w:tc>
          <w:tcPr>
            <w:shd w:val="clear" w:fill="DCDCDC"/>
            <w:tcW w:w="504" w:type="dxa"/>
            <w:vAlign w:val="top"/>
            <w:vMerge w:val="restart"/>
            <w:tcBorders>
              <w:bottom w:val="nil"/>
            </w:tcBorders>
          </w:tcPr>
          <w:p>
            <w:pPr>
              <w:pStyle w:val="TableText"/>
              <w:ind w:left="37"/>
              <w:spacing w:before="290" w:line="219" w:lineRule="auto"/>
              <w:rPr/>
            </w:pPr>
            <w:r>
              <w:rPr>
                <w:b/>
                <w:bCs/>
              </w:rPr>
              <w:t>内容</w:t>
            </w:r>
          </w:p>
        </w:tc>
        <w:tc>
          <w:tcPr>
            <w:shd w:val="clear" w:fill="DCDCDC"/>
            <w:tcW w:w="1588" w:type="dxa"/>
            <w:vAlign w:val="top"/>
            <w:vMerge w:val="restart"/>
            <w:tcBorders>
              <w:bottom w:val="nil"/>
            </w:tcBorders>
          </w:tcPr>
          <w:p>
            <w:pPr>
              <w:pStyle w:val="TableText"/>
              <w:ind w:left="363"/>
              <w:spacing w:before="291" w:line="221" w:lineRule="auto"/>
              <w:rPr/>
            </w:pPr>
            <w:r>
              <w:rPr>
                <w:b/>
                <w:bCs/>
                <w:spacing w:val="-5"/>
              </w:rPr>
              <w:t>总体要求</w:t>
            </w:r>
          </w:p>
        </w:tc>
        <w:tc>
          <w:tcPr>
            <w:shd w:val="clear" w:fill="DCDCDC"/>
            <w:tcW w:w="5162" w:type="dxa"/>
            <w:vAlign w:val="top"/>
            <w:gridSpan w:val="3"/>
          </w:tcPr>
          <w:p>
            <w:pPr>
              <w:pStyle w:val="TableText"/>
              <w:ind w:left="1945"/>
              <w:spacing w:before="91" w:line="220" w:lineRule="auto"/>
              <w:rPr/>
            </w:pPr>
            <w:r>
              <w:rPr>
                <w:b/>
                <w:bCs/>
                <w:spacing w:val="-4"/>
              </w:rPr>
              <w:t>项目具体要求</w:t>
            </w:r>
          </w:p>
        </w:tc>
      </w:tr>
      <w:tr>
        <w:trPr>
          <w:trHeight w:val="379" w:hRule="atLeast"/>
        </w:trPr>
        <w:tc>
          <w:tcPr>
            <w:tcW w:w="504" w:type="dxa"/>
            <w:vAlign w:val="top"/>
            <w:vMerge w:val="continue"/>
            <w:tcBorders>
              <w:top w:val="nil"/>
            </w:tcBorders>
          </w:tcPr>
          <w:p>
            <w:pPr>
              <w:rPr>
                <w:rFonts w:ascii="Arial"/>
                <w:sz w:val="21"/>
              </w:rPr>
            </w:pPr>
            <w:r/>
          </w:p>
        </w:tc>
        <w:tc>
          <w:tcPr>
            <w:tcW w:w="1588" w:type="dxa"/>
            <w:vAlign w:val="top"/>
            <w:vMerge w:val="continue"/>
            <w:tcBorders>
              <w:top w:val="nil"/>
            </w:tcBorders>
          </w:tcPr>
          <w:p>
            <w:pPr>
              <w:rPr>
                <w:rFonts w:ascii="Arial"/>
                <w:sz w:val="21"/>
              </w:rPr>
            </w:pPr>
            <w:r/>
          </w:p>
        </w:tc>
        <w:tc>
          <w:tcPr>
            <w:shd w:val="clear" w:fill="DDDDDD"/>
            <w:tcW w:w="1708" w:type="dxa"/>
            <w:vAlign w:val="top"/>
          </w:tcPr>
          <w:p>
            <w:pPr>
              <w:pStyle w:val="TableText"/>
              <w:ind w:left="476"/>
              <w:spacing w:before="85" w:line="219" w:lineRule="auto"/>
              <w:rPr/>
            </w:pPr>
            <w:r>
              <w:rPr>
                <w:b/>
                <w:bCs/>
                <w:spacing w:val="-1"/>
              </w:rPr>
              <w:t>100米跑</w:t>
            </w:r>
          </w:p>
        </w:tc>
        <w:tc>
          <w:tcPr>
            <w:shd w:val="clear" w:fill="DDDDDD"/>
            <w:tcW w:w="1687" w:type="dxa"/>
            <w:vAlign w:val="top"/>
          </w:tcPr>
          <w:p>
            <w:pPr>
              <w:pStyle w:val="TableText"/>
              <w:ind w:left="628"/>
              <w:spacing w:before="86" w:line="220" w:lineRule="auto"/>
              <w:rPr/>
            </w:pPr>
            <w:r>
              <w:rPr>
                <w:b/>
                <w:bCs/>
                <w:spacing w:val="-5"/>
              </w:rPr>
              <w:t>跳远</w:t>
            </w:r>
          </w:p>
        </w:tc>
        <w:tc>
          <w:tcPr>
            <w:shd w:val="clear" w:fill="DDDDDD"/>
            <w:tcW w:w="1767" w:type="dxa"/>
            <w:vAlign w:val="top"/>
          </w:tcPr>
          <w:p>
            <w:pPr>
              <w:pStyle w:val="TableText"/>
              <w:ind w:left="460"/>
              <w:spacing w:before="85" w:line="219" w:lineRule="auto"/>
              <w:rPr/>
            </w:pPr>
            <w:r>
              <w:rPr>
                <w:b/>
                <w:bCs/>
                <w:spacing w:val="-4"/>
              </w:rPr>
              <w:t>掷实心球</w:t>
            </w:r>
          </w:p>
        </w:tc>
      </w:tr>
      <w:tr>
        <w:trPr>
          <w:trHeight w:val="372" w:hRule="atLeast"/>
        </w:trPr>
        <w:tc>
          <w:tcPr>
            <w:tcW w:w="504" w:type="dxa"/>
            <w:vAlign w:val="top"/>
            <w:vMerge w:val="restart"/>
            <w:tcBorders>
              <w:bottom w:val="nil"/>
            </w:tcBorders>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4"/>
              <w:spacing w:before="68" w:line="220" w:lineRule="auto"/>
              <w:rPr/>
            </w:pPr>
            <w:r>
              <w:rPr>
                <w:spacing w:val="9"/>
              </w:rPr>
              <w:t>规则</w:t>
            </w:r>
          </w:p>
          <w:p>
            <w:pPr>
              <w:pStyle w:val="TableText"/>
              <w:ind w:left="34"/>
              <w:spacing w:before="91" w:line="221" w:lineRule="auto"/>
              <w:rPr/>
            </w:pPr>
            <w:r>
              <w:rPr>
                <w:spacing w:val="4"/>
              </w:rPr>
              <w:t>与裁</w:t>
            </w:r>
          </w:p>
          <w:p>
            <w:pPr>
              <w:pStyle w:val="TableText"/>
              <w:ind w:left="15" w:right="47" w:firstLine="19"/>
              <w:spacing w:before="86" w:line="309" w:lineRule="auto"/>
              <w:rPr/>
            </w:pPr>
            <w:r>
              <w:rPr>
                <w:spacing w:val="-5"/>
              </w:rPr>
              <w:t>判方</w:t>
            </w:r>
            <w:r>
              <w:rPr/>
              <w:t xml:space="preserve"> </w:t>
            </w:r>
            <w:r>
              <w:rPr/>
              <w:t>法</w:t>
            </w:r>
          </w:p>
        </w:tc>
        <w:tc>
          <w:tcPr>
            <w:tcW w:w="1588" w:type="dxa"/>
            <w:vAlign w:val="top"/>
            <w:tcBorders>
              <w:bottom w:val="nil"/>
            </w:tcBorders>
          </w:tcPr>
          <w:p>
            <w:pPr>
              <w:pStyle w:val="TableText"/>
              <w:ind w:left="51"/>
              <w:spacing w:before="99" w:line="219" w:lineRule="auto"/>
              <w:rPr/>
            </w:pPr>
            <w:r>
              <w:rPr>
                <w:spacing w:val="1"/>
              </w:rPr>
              <w:t>了解所学田径类</w:t>
            </w:r>
          </w:p>
        </w:tc>
        <w:tc>
          <w:tcPr>
            <w:tcW w:w="1708" w:type="dxa"/>
            <w:vAlign w:val="top"/>
            <w:tcBorders>
              <w:bottom w:val="nil"/>
            </w:tcBorders>
          </w:tcPr>
          <w:p>
            <w:pPr>
              <w:pStyle w:val="TableText"/>
              <w:ind w:left="163"/>
              <w:spacing w:before="99" w:line="219" w:lineRule="auto"/>
              <w:rPr/>
            </w:pPr>
            <w:r>
              <w:rPr/>
              <w:t>了解100米跑比</w:t>
            </w:r>
          </w:p>
        </w:tc>
        <w:tc>
          <w:tcPr>
            <w:tcW w:w="1687" w:type="dxa"/>
            <w:vAlign w:val="top"/>
            <w:tcBorders>
              <w:bottom w:val="nil"/>
            </w:tcBorders>
          </w:tcPr>
          <w:p>
            <w:pPr>
              <w:pStyle w:val="TableText"/>
              <w:ind w:left="104"/>
              <w:spacing w:before="99" w:line="219" w:lineRule="auto"/>
              <w:rPr/>
            </w:pPr>
            <w:r>
              <w:rPr>
                <w:spacing w:val="1"/>
              </w:rPr>
              <w:t>了解跳远比赛规</w:t>
            </w:r>
          </w:p>
        </w:tc>
        <w:tc>
          <w:tcPr>
            <w:tcW w:w="1767" w:type="dxa"/>
            <w:vAlign w:val="top"/>
            <w:tcBorders>
              <w:bottom w:val="nil"/>
            </w:tcBorders>
          </w:tcPr>
          <w:p>
            <w:pPr>
              <w:pStyle w:val="TableText"/>
              <w:ind w:left="58"/>
              <w:spacing w:before="99" w:line="219" w:lineRule="auto"/>
              <w:rPr/>
            </w:pPr>
            <w:r>
              <w:rPr>
                <w:spacing w:val="1"/>
              </w:rPr>
              <w:t>了解投掷项目比赛</w:t>
            </w:r>
          </w:p>
        </w:tc>
      </w:tr>
      <w:tr>
        <w:trPr>
          <w:trHeight w:val="344" w:hRule="atLeast"/>
        </w:trPr>
        <w:tc>
          <w:tcPr>
            <w:tcW w:w="504" w:type="dxa"/>
            <w:vAlign w:val="top"/>
            <w:vMerge w:val="continue"/>
            <w:tcBorders>
              <w:top w:val="nil"/>
              <w:bottom w:val="nil"/>
            </w:tcBorders>
          </w:tcPr>
          <w:p>
            <w:pPr>
              <w:rPr>
                <w:rFonts w:ascii="Arial"/>
                <w:sz w:val="21"/>
              </w:rPr>
            </w:pPr>
            <w:r/>
          </w:p>
        </w:tc>
        <w:tc>
          <w:tcPr>
            <w:tcW w:w="1588" w:type="dxa"/>
            <w:vAlign w:val="top"/>
            <w:tcBorders>
              <w:bottom w:val="nil"/>
              <w:top w:val="nil"/>
            </w:tcBorders>
          </w:tcPr>
          <w:p>
            <w:pPr>
              <w:pStyle w:val="TableText"/>
              <w:ind w:left="51"/>
              <w:spacing w:before="67" w:line="219" w:lineRule="auto"/>
              <w:rPr/>
            </w:pPr>
            <w:r>
              <w:rPr>
                <w:spacing w:val="-2"/>
              </w:rPr>
              <w:t>运动项目的比赛</w:t>
            </w:r>
          </w:p>
        </w:tc>
        <w:tc>
          <w:tcPr>
            <w:tcW w:w="1708" w:type="dxa"/>
            <w:vAlign w:val="top"/>
            <w:tcBorders>
              <w:bottom w:val="nil"/>
              <w:top w:val="nil"/>
            </w:tcBorders>
          </w:tcPr>
          <w:p>
            <w:pPr>
              <w:pStyle w:val="TableText"/>
              <w:ind w:left="113"/>
              <w:spacing w:before="67" w:line="219" w:lineRule="auto"/>
              <w:rPr/>
            </w:pPr>
            <w:r>
              <w:rPr>
                <w:spacing w:val="-2"/>
              </w:rPr>
              <w:t>赛规则、比赛秩</w:t>
            </w:r>
          </w:p>
        </w:tc>
        <w:tc>
          <w:tcPr>
            <w:tcW w:w="1687" w:type="dxa"/>
            <w:vAlign w:val="top"/>
            <w:tcBorders>
              <w:bottom w:val="nil"/>
              <w:top w:val="nil"/>
            </w:tcBorders>
          </w:tcPr>
          <w:p>
            <w:pPr>
              <w:pStyle w:val="TableText"/>
              <w:ind w:left="104"/>
              <w:spacing w:before="67" w:line="219" w:lineRule="auto"/>
              <w:rPr/>
            </w:pPr>
            <w:r>
              <w:rPr>
                <w:spacing w:val="2"/>
              </w:rPr>
              <w:t>则、比赛秩序和</w:t>
            </w:r>
          </w:p>
        </w:tc>
        <w:tc>
          <w:tcPr>
            <w:tcW w:w="1767" w:type="dxa"/>
            <w:vAlign w:val="top"/>
            <w:tcBorders>
              <w:bottom w:val="nil"/>
              <w:top w:val="nil"/>
            </w:tcBorders>
          </w:tcPr>
          <w:p>
            <w:pPr>
              <w:pStyle w:val="TableText"/>
              <w:ind w:right="1"/>
              <w:spacing w:before="67" w:line="219" w:lineRule="auto"/>
              <w:jc w:val="right"/>
              <w:rPr/>
            </w:pPr>
            <w:r>
              <w:rPr>
                <w:spacing w:val="2"/>
              </w:rPr>
              <w:t>规则、比赛秩序和</w:t>
            </w:r>
          </w:p>
        </w:tc>
      </w:tr>
      <w:tr>
        <w:trPr>
          <w:trHeight w:val="350" w:hRule="atLeast"/>
        </w:trPr>
        <w:tc>
          <w:tcPr>
            <w:tcW w:w="504" w:type="dxa"/>
            <w:vAlign w:val="top"/>
            <w:vMerge w:val="continue"/>
            <w:tcBorders>
              <w:top w:val="nil"/>
              <w:bottom w:val="nil"/>
            </w:tcBorders>
          </w:tcPr>
          <w:p>
            <w:pPr>
              <w:rPr>
                <w:rFonts w:ascii="Arial"/>
                <w:sz w:val="21"/>
              </w:rPr>
            </w:pPr>
            <w:r/>
          </w:p>
        </w:tc>
        <w:tc>
          <w:tcPr>
            <w:tcW w:w="1588" w:type="dxa"/>
            <w:vAlign w:val="top"/>
            <w:tcBorders>
              <w:bottom w:val="nil"/>
              <w:top w:val="nil"/>
            </w:tcBorders>
          </w:tcPr>
          <w:p>
            <w:pPr>
              <w:pStyle w:val="TableText"/>
              <w:ind w:left="51"/>
              <w:spacing w:before="73" w:line="219" w:lineRule="auto"/>
              <w:rPr/>
            </w:pPr>
            <w:r>
              <w:rPr>
                <w:spacing w:val="1"/>
              </w:rPr>
              <w:t>规则、比赛秩序</w:t>
            </w:r>
          </w:p>
        </w:tc>
        <w:tc>
          <w:tcPr>
            <w:tcW w:w="1708" w:type="dxa"/>
            <w:vAlign w:val="top"/>
            <w:tcBorders>
              <w:bottom w:val="nil"/>
              <w:top w:val="nil"/>
            </w:tcBorders>
          </w:tcPr>
          <w:p>
            <w:pPr>
              <w:pStyle w:val="TableText"/>
              <w:ind w:left="113"/>
              <w:spacing w:before="74" w:line="220" w:lineRule="auto"/>
              <w:rPr/>
            </w:pPr>
            <w:r>
              <w:rPr>
                <w:spacing w:val="-1"/>
              </w:rPr>
              <w:t>序和成绩测试方</w:t>
            </w:r>
          </w:p>
        </w:tc>
        <w:tc>
          <w:tcPr>
            <w:tcW w:w="1687" w:type="dxa"/>
            <w:vAlign w:val="top"/>
            <w:tcBorders>
              <w:bottom w:val="nil"/>
              <w:top w:val="nil"/>
            </w:tcBorders>
          </w:tcPr>
          <w:p>
            <w:pPr>
              <w:pStyle w:val="TableText"/>
              <w:ind w:left="154"/>
              <w:spacing w:before="74" w:line="220" w:lineRule="auto"/>
              <w:rPr/>
            </w:pPr>
            <w:r>
              <w:rPr>
                <w:spacing w:val="-1"/>
              </w:rPr>
              <w:t>成绩测试方法，</w:t>
            </w:r>
          </w:p>
        </w:tc>
        <w:tc>
          <w:tcPr>
            <w:tcW w:w="1767" w:type="dxa"/>
            <w:vAlign w:val="top"/>
            <w:tcBorders>
              <w:bottom w:val="nil"/>
              <w:top w:val="nil"/>
            </w:tcBorders>
          </w:tcPr>
          <w:p>
            <w:pPr>
              <w:pStyle w:val="TableText"/>
              <w:ind w:right="7"/>
              <w:spacing w:before="74" w:line="220" w:lineRule="auto"/>
              <w:jc w:val="right"/>
              <w:rPr/>
            </w:pPr>
            <w:r>
              <w:rPr>
                <w:spacing w:val="1"/>
              </w:rPr>
              <w:t>成绩测试方法，学</w:t>
            </w:r>
          </w:p>
        </w:tc>
      </w:tr>
      <w:tr>
        <w:trPr>
          <w:trHeight w:val="354" w:hRule="atLeast"/>
        </w:trPr>
        <w:tc>
          <w:tcPr>
            <w:tcW w:w="504" w:type="dxa"/>
            <w:vAlign w:val="top"/>
            <w:vMerge w:val="continue"/>
            <w:tcBorders>
              <w:top w:val="nil"/>
              <w:bottom w:val="nil"/>
            </w:tcBorders>
          </w:tcPr>
          <w:p>
            <w:pPr>
              <w:rPr>
                <w:rFonts w:ascii="Arial"/>
                <w:sz w:val="21"/>
              </w:rPr>
            </w:pPr>
            <w:r/>
          </w:p>
        </w:tc>
        <w:tc>
          <w:tcPr>
            <w:tcW w:w="1588" w:type="dxa"/>
            <w:vAlign w:val="top"/>
            <w:tcBorders>
              <w:bottom w:val="nil"/>
              <w:top w:val="nil"/>
            </w:tcBorders>
          </w:tcPr>
          <w:p>
            <w:pPr>
              <w:pStyle w:val="TableText"/>
              <w:spacing w:before="74" w:line="220" w:lineRule="auto"/>
              <w:jc w:val="right"/>
              <w:rPr/>
            </w:pPr>
            <w:r>
              <w:rPr>
                <w:spacing w:val="-15"/>
              </w:rPr>
              <w:t>和成绩测试方法，</w:t>
            </w:r>
          </w:p>
        </w:tc>
        <w:tc>
          <w:tcPr>
            <w:tcW w:w="1708" w:type="dxa"/>
            <w:vAlign w:val="top"/>
            <w:tcBorders>
              <w:bottom w:val="nil"/>
              <w:top w:val="nil"/>
            </w:tcBorders>
          </w:tcPr>
          <w:p>
            <w:pPr>
              <w:pStyle w:val="TableText"/>
              <w:ind w:left="113"/>
              <w:spacing w:before="84" w:line="221" w:lineRule="auto"/>
              <w:rPr/>
            </w:pPr>
            <w:r>
              <w:rPr>
                <w:spacing w:val="-2"/>
              </w:rPr>
              <w:t>法，学习组织班</w:t>
            </w:r>
          </w:p>
        </w:tc>
        <w:tc>
          <w:tcPr>
            <w:tcW w:w="1687" w:type="dxa"/>
            <w:vAlign w:val="top"/>
            <w:tcBorders>
              <w:bottom w:val="nil"/>
              <w:top w:val="nil"/>
            </w:tcBorders>
          </w:tcPr>
          <w:p>
            <w:pPr>
              <w:pStyle w:val="TableText"/>
              <w:ind w:left="104"/>
              <w:spacing w:before="73" w:line="219" w:lineRule="auto"/>
              <w:rPr/>
            </w:pPr>
            <w:r>
              <w:rPr>
                <w:spacing w:val="4"/>
              </w:rPr>
              <w:t>学习组织班级内</w:t>
            </w:r>
          </w:p>
        </w:tc>
        <w:tc>
          <w:tcPr>
            <w:tcW w:w="1767" w:type="dxa"/>
            <w:vAlign w:val="top"/>
            <w:tcBorders>
              <w:bottom w:val="nil"/>
              <w:top w:val="nil"/>
            </w:tcBorders>
          </w:tcPr>
          <w:p>
            <w:pPr>
              <w:pStyle w:val="TableText"/>
              <w:spacing w:before="73" w:line="219" w:lineRule="auto"/>
              <w:jc w:val="right"/>
              <w:rPr/>
            </w:pPr>
            <w:r>
              <w:rPr>
                <w:spacing w:val="-1"/>
              </w:rPr>
              <w:t>习组织班级内投掷</w:t>
            </w:r>
          </w:p>
        </w:tc>
      </w:tr>
      <w:tr>
        <w:trPr>
          <w:trHeight w:val="340" w:hRule="atLeast"/>
        </w:trPr>
        <w:tc>
          <w:tcPr>
            <w:tcW w:w="504" w:type="dxa"/>
            <w:vAlign w:val="top"/>
            <w:vMerge w:val="continue"/>
            <w:tcBorders>
              <w:top w:val="nil"/>
              <w:bottom w:val="nil"/>
            </w:tcBorders>
          </w:tcPr>
          <w:p>
            <w:pPr>
              <w:rPr>
                <w:rFonts w:ascii="Arial"/>
                <w:sz w:val="21"/>
              </w:rPr>
            </w:pPr>
            <w:r/>
          </w:p>
        </w:tc>
        <w:tc>
          <w:tcPr>
            <w:tcW w:w="1588" w:type="dxa"/>
            <w:vAlign w:val="top"/>
            <w:tcBorders>
              <w:bottom w:val="nil"/>
              <w:top w:val="nil"/>
            </w:tcBorders>
          </w:tcPr>
          <w:p>
            <w:pPr>
              <w:pStyle w:val="TableText"/>
              <w:ind w:left="51"/>
              <w:spacing w:before="69" w:line="219" w:lineRule="auto"/>
              <w:rPr/>
            </w:pPr>
            <w:r>
              <w:rPr>
                <w:spacing w:val="4"/>
              </w:rPr>
              <w:t>学习组织班级内</w:t>
            </w:r>
          </w:p>
        </w:tc>
        <w:tc>
          <w:tcPr>
            <w:tcW w:w="1708" w:type="dxa"/>
            <w:vAlign w:val="top"/>
            <w:tcBorders>
              <w:bottom w:val="nil"/>
              <w:top w:val="nil"/>
            </w:tcBorders>
          </w:tcPr>
          <w:p>
            <w:pPr>
              <w:pStyle w:val="TableText"/>
              <w:ind w:left="163"/>
              <w:spacing w:before="79" w:line="219" w:lineRule="auto"/>
              <w:rPr/>
            </w:pPr>
            <w:r>
              <w:rPr>
                <w:spacing w:val="-2"/>
              </w:rPr>
              <w:t>级内100米跑个</w:t>
            </w:r>
          </w:p>
        </w:tc>
        <w:tc>
          <w:tcPr>
            <w:tcW w:w="1687" w:type="dxa"/>
            <w:vAlign w:val="top"/>
            <w:tcBorders>
              <w:bottom w:val="nil"/>
              <w:top w:val="nil"/>
            </w:tcBorders>
          </w:tcPr>
          <w:p>
            <w:pPr>
              <w:pStyle w:val="TableText"/>
              <w:ind w:left="104"/>
              <w:spacing w:before="78" w:line="219" w:lineRule="auto"/>
              <w:rPr/>
            </w:pPr>
            <w:r>
              <w:rPr>
                <w:spacing w:val="-2"/>
              </w:rPr>
              <w:t>跳远比赛，学会</w:t>
            </w:r>
          </w:p>
        </w:tc>
        <w:tc>
          <w:tcPr>
            <w:tcW w:w="1767" w:type="dxa"/>
            <w:vAlign w:val="top"/>
            <w:tcBorders>
              <w:bottom w:val="nil"/>
              <w:top w:val="nil"/>
            </w:tcBorders>
          </w:tcPr>
          <w:p>
            <w:pPr>
              <w:pStyle w:val="TableText"/>
              <w:ind w:right="6"/>
              <w:spacing w:before="68" w:line="219" w:lineRule="auto"/>
              <w:jc w:val="right"/>
              <w:rPr/>
            </w:pPr>
            <w:r>
              <w:rPr>
                <w:spacing w:val="-4"/>
              </w:rPr>
              <w:t>比赛，学会与同伴</w:t>
            </w:r>
          </w:p>
        </w:tc>
      </w:tr>
      <w:tr>
        <w:trPr>
          <w:trHeight w:val="344" w:hRule="atLeast"/>
        </w:trPr>
        <w:tc>
          <w:tcPr>
            <w:tcW w:w="504" w:type="dxa"/>
            <w:vAlign w:val="top"/>
            <w:vMerge w:val="continue"/>
            <w:tcBorders>
              <w:top w:val="nil"/>
              <w:bottom w:val="nil"/>
            </w:tcBorders>
          </w:tcPr>
          <w:p>
            <w:pPr>
              <w:rPr>
                <w:rFonts w:ascii="Arial"/>
                <w:sz w:val="21"/>
              </w:rPr>
            </w:pPr>
            <w:r/>
          </w:p>
        </w:tc>
        <w:tc>
          <w:tcPr>
            <w:tcW w:w="1588" w:type="dxa"/>
            <w:vAlign w:val="top"/>
            <w:tcBorders>
              <w:bottom w:val="nil"/>
              <w:top w:val="nil"/>
            </w:tcBorders>
          </w:tcPr>
          <w:p>
            <w:pPr>
              <w:pStyle w:val="TableText"/>
              <w:ind w:left="51"/>
              <w:spacing w:before="80" w:line="220" w:lineRule="auto"/>
              <w:rPr/>
            </w:pPr>
            <w:r>
              <w:rPr>
                <w:spacing w:val="2"/>
              </w:rPr>
              <w:t>该运动项目的小</w:t>
            </w:r>
          </w:p>
        </w:tc>
        <w:tc>
          <w:tcPr>
            <w:tcW w:w="1708" w:type="dxa"/>
            <w:vAlign w:val="top"/>
            <w:tcBorders>
              <w:bottom w:val="nil"/>
              <w:top w:val="nil"/>
            </w:tcBorders>
          </w:tcPr>
          <w:p>
            <w:pPr>
              <w:pStyle w:val="TableText"/>
              <w:spacing w:before="59" w:line="219" w:lineRule="auto"/>
              <w:jc w:val="right"/>
              <w:rPr/>
            </w:pPr>
            <w:r>
              <w:rPr>
                <w:spacing w:val="-5"/>
              </w:rPr>
              <w:t>人比赛或接力赛，</w:t>
            </w:r>
          </w:p>
        </w:tc>
        <w:tc>
          <w:tcPr>
            <w:tcW w:w="1687" w:type="dxa"/>
            <w:vAlign w:val="top"/>
            <w:tcBorders>
              <w:bottom w:val="nil"/>
              <w:top w:val="nil"/>
            </w:tcBorders>
          </w:tcPr>
          <w:p>
            <w:pPr>
              <w:pStyle w:val="TableText"/>
              <w:ind w:left="104"/>
              <w:spacing w:before="59" w:line="219" w:lineRule="auto"/>
              <w:rPr/>
            </w:pPr>
            <w:r>
              <w:rPr>
                <w:spacing w:val="1"/>
              </w:rPr>
              <w:t>与同伴合作完成</w:t>
            </w:r>
          </w:p>
        </w:tc>
        <w:tc>
          <w:tcPr>
            <w:tcW w:w="1767" w:type="dxa"/>
            <w:vAlign w:val="top"/>
            <w:tcBorders>
              <w:bottom w:val="nil"/>
              <w:top w:val="nil"/>
            </w:tcBorders>
          </w:tcPr>
          <w:p>
            <w:pPr>
              <w:pStyle w:val="TableText"/>
              <w:ind w:left="68"/>
              <w:spacing w:before="59" w:line="219" w:lineRule="auto"/>
              <w:rPr/>
            </w:pPr>
            <w:r>
              <w:rPr>
                <w:spacing w:val="1"/>
              </w:rPr>
              <w:t>合作完成比赛场</w:t>
            </w:r>
          </w:p>
        </w:tc>
      </w:tr>
      <w:tr>
        <w:trPr>
          <w:trHeight w:val="340" w:hRule="atLeast"/>
        </w:trPr>
        <w:tc>
          <w:tcPr>
            <w:tcW w:w="504" w:type="dxa"/>
            <w:vAlign w:val="top"/>
            <w:vMerge w:val="continue"/>
            <w:tcBorders>
              <w:top w:val="nil"/>
              <w:bottom w:val="nil"/>
            </w:tcBorders>
          </w:tcPr>
          <w:p>
            <w:pPr>
              <w:rPr>
                <w:rFonts w:ascii="Arial"/>
                <w:sz w:val="21"/>
              </w:rPr>
            </w:pPr>
            <w:r/>
          </w:p>
        </w:tc>
        <w:tc>
          <w:tcPr>
            <w:tcW w:w="1588" w:type="dxa"/>
            <w:vAlign w:val="top"/>
            <w:tcBorders>
              <w:bottom w:val="nil"/>
              <w:top w:val="nil"/>
            </w:tcBorders>
          </w:tcPr>
          <w:p>
            <w:pPr>
              <w:pStyle w:val="TableText"/>
              <w:ind w:left="51"/>
              <w:spacing w:before="64" w:line="219" w:lineRule="auto"/>
              <w:rPr/>
            </w:pPr>
            <w:r>
              <w:rPr>
                <w:spacing w:val="2"/>
              </w:rPr>
              <w:t>型比赛，学会与</w:t>
            </w:r>
          </w:p>
        </w:tc>
        <w:tc>
          <w:tcPr>
            <w:tcW w:w="1708" w:type="dxa"/>
            <w:vAlign w:val="top"/>
            <w:tcBorders>
              <w:bottom w:val="nil"/>
              <w:top w:val="nil"/>
            </w:tcBorders>
          </w:tcPr>
          <w:p>
            <w:pPr>
              <w:pStyle w:val="TableText"/>
              <w:ind w:left="113"/>
              <w:spacing w:before="64" w:line="219" w:lineRule="auto"/>
              <w:rPr/>
            </w:pPr>
            <w:r>
              <w:rPr>
                <w:spacing w:val="1"/>
              </w:rPr>
              <w:t>学会与同伴合作</w:t>
            </w:r>
          </w:p>
        </w:tc>
        <w:tc>
          <w:tcPr>
            <w:tcW w:w="1687" w:type="dxa"/>
            <w:vAlign w:val="top"/>
            <w:tcBorders>
              <w:bottom w:val="nil"/>
              <w:top w:val="nil"/>
            </w:tcBorders>
          </w:tcPr>
          <w:p>
            <w:pPr>
              <w:pStyle w:val="TableText"/>
              <w:spacing w:before="64" w:line="219" w:lineRule="auto"/>
              <w:jc w:val="right"/>
              <w:rPr/>
            </w:pPr>
            <w:r>
              <w:rPr>
                <w:spacing w:val="-3"/>
              </w:rPr>
              <w:t>比赛场地、器材、</w:t>
            </w:r>
          </w:p>
        </w:tc>
        <w:tc>
          <w:tcPr>
            <w:tcW w:w="1767" w:type="dxa"/>
            <w:vAlign w:val="top"/>
            <w:tcBorders>
              <w:bottom w:val="nil"/>
              <w:top w:val="nil"/>
            </w:tcBorders>
          </w:tcPr>
          <w:p>
            <w:pPr>
              <w:pStyle w:val="TableText"/>
              <w:ind w:right="2"/>
              <w:spacing w:before="64" w:line="219" w:lineRule="auto"/>
              <w:jc w:val="right"/>
              <w:rPr/>
            </w:pPr>
            <w:r>
              <w:rPr>
                <w:spacing w:val="2"/>
              </w:rPr>
              <w:t>地、器材、着装的</w:t>
            </w:r>
          </w:p>
        </w:tc>
      </w:tr>
      <w:tr>
        <w:trPr>
          <w:trHeight w:val="345" w:hRule="atLeast"/>
        </w:trPr>
        <w:tc>
          <w:tcPr>
            <w:tcW w:w="504" w:type="dxa"/>
            <w:vAlign w:val="top"/>
            <w:vMerge w:val="continue"/>
            <w:tcBorders>
              <w:top w:val="nil"/>
              <w:bottom w:val="nil"/>
            </w:tcBorders>
          </w:tcPr>
          <w:p>
            <w:pPr>
              <w:rPr>
                <w:rFonts w:ascii="Arial"/>
                <w:sz w:val="21"/>
              </w:rPr>
            </w:pPr>
            <w:r/>
          </w:p>
        </w:tc>
        <w:tc>
          <w:tcPr>
            <w:tcW w:w="1588" w:type="dxa"/>
            <w:vAlign w:val="top"/>
            <w:tcBorders>
              <w:bottom w:val="nil"/>
              <w:top w:val="nil"/>
            </w:tcBorders>
          </w:tcPr>
          <w:p>
            <w:pPr>
              <w:pStyle w:val="TableText"/>
              <w:ind w:left="51"/>
              <w:spacing w:before="75" w:line="219" w:lineRule="auto"/>
              <w:rPr/>
            </w:pPr>
            <w:r>
              <w:rPr>
                <w:spacing w:val="1"/>
              </w:rPr>
              <w:t>同伴合作完成比</w:t>
            </w:r>
          </w:p>
        </w:tc>
        <w:tc>
          <w:tcPr>
            <w:tcW w:w="1708" w:type="dxa"/>
            <w:vAlign w:val="top"/>
            <w:tcBorders>
              <w:bottom w:val="nil"/>
              <w:top w:val="nil"/>
            </w:tcBorders>
          </w:tcPr>
          <w:p>
            <w:pPr>
              <w:pStyle w:val="TableText"/>
              <w:ind w:right="9"/>
              <w:spacing w:before="75" w:line="219" w:lineRule="auto"/>
              <w:jc w:val="right"/>
              <w:rPr/>
            </w:pPr>
            <w:r>
              <w:rPr>
                <w:spacing w:val="14"/>
              </w:rPr>
              <w:t>完成比赛场地、</w:t>
            </w:r>
          </w:p>
        </w:tc>
        <w:tc>
          <w:tcPr>
            <w:tcW w:w="1687" w:type="dxa"/>
            <w:vAlign w:val="top"/>
            <w:tcBorders>
              <w:bottom w:val="nil"/>
              <w:top w:val="nil"/>
            </w:tcBorders>
          </w:tcPr>
          <w:p>
            <w:pPr>
              <w:pStyle w:val="TableText"/>
              <w:ind w:left="104"/>
              <w:spacing w:before="75" w:line="219" w:lineRule="auto"/>
              <w:rPr/>
            </w:pPr>
            <w:r>
              <w:rPr>
                <w:spacing w:val="-2"/>
              </w:rPr>
              <w:t>着装的安全检查</w:t>
            </w:r>
          </w:p>
        </w:tc>
        <w:tc>
          <w:tcPr>
            <w:tcW w:w="1767" w:type="dxa"/>
            <w:vAlign w:val="top"/>
            <w:tcBorders>
              <w:bottom w:val="nil"/>
              <w:top w:val="nil"/>
            </w:tcBorders>
          </w:tcPr>
          <w:p>
            <w:pPr>
              <w:pStyle w:val="TableText"/>
              <w:ind w:right="9"/>
              <w:spacing w:before="75" w:line="219" w:lineRule="auto"/>
              <w:jc w:val="right"/>
              <w:rPr/>
            </w:pPr>
            <w:r>
              <w:rPr>
                <w:spacing w:val="1"/>
              </w:rPr>
              <w:t>安全检查和成绩记</w:t>
            </w:r>
          </w:p>
        </w:tc>
      </w:tr>
      <w:tr>
        <w:trPr>
          <w:trHeight w:val="345" w:hRule="atLeast"/>
        </w:trPr>
        <w:tc>
          <w:tcPr>
            <w:tcW w:w="504" w:type="dxa"/>
            <w:vAlign w:val="top"/>
            <w:vMerge w:val="continue"/>
            <w:tcBorders>
              <w:top w:val="nil"/>
              <w:bottom w:val="nil"/>
            </w:tcBorders>
          </w:tcPr>
          <w:p>
            <w:pPr>
              <w:rPr>
                <w:rFonts w:ascii="Arial"/>
                <w:sz w:val="21"/>
              </w:rPr>
            </w:pPr>
            <w:r/>
          </w:p>
        </w:tc>
        <w:tc>
          <w:tcPr>
            <w:tcW w:w="1588" w:type="dxa"/>
            <w:vAlign w:val="top"/>
            <w:tcBorders>
              <w:bottom w:val="nil"/>
              <w:top w:val="nil"/>
            </w:tcBorders>
          </w:tcPr>
          <w:p>
            <w:pPr>
              <w:pStyle w:val="TableText"/>
              <w:spacing w:before="69" w:line="219" w:lineRule="auto"/>
              <w:jc w:val="right"/>
              <w:rPr/>
            </w:pPr>
            <w:r>
              <w:rPr>
                <w:spacing w:val="8"/>
              </w:rPr>
              <w:t>赛场地、器材、</w:t>
            </w:r>
          </w:p>
        </w:tc>
        <w:tc>
          <w:tcPr>
            <w:tcW w:w="1708" w:type="dxa"/>
            <w:vAlign w:val="top"/>
            <w:tcBorders>
              <w:bottom w:val="nil"/>
              <w:top w:val="nil"/>
            </w:tcBorders>
          </w:tcPr>
          <w:p>
            <w:pPr>
              <w:pStyle w:val="TableText"/>
              <w:ind w:left="113"/>
              <w:spacing w:before="69" w:line="219" w:lineRule="auto"/>
              <w:rPr/>
            </w:pPr>
            <w:r>
              <w:rPr>
                <w:spacing w:val="1"/>
              </w:rPr>
              <w:t>器材、着装的安</w:t>
            </w:r>
          </w:p>
        </w:tc>
        <w:tc>
          <w:tcPr>
            <w:tcW w:w="1687" w:type="dxa"/>
            <w:vAlign w:val="top"/>
            <w:tcBorders>
              <w:bottom w:val="nil"/>
              <w:top w:val="nil"/>
            </w:tcBorders>
          </w:tcPr>
          <w:p>
            <w:pPr>
              <w:pStyle w:val="TableText"/>
              <w:ind w:left="154"/>
              <w:spacing w:before="70" w:line="219" w:lineRule="auto"/>
              <w:rPr/>
            </w:pPr>
            <w:r>
              <w:rPr>
                <w:spacing w:val="-1"/>
              </w:rPr>
              <w:t>和成绩记录等。</w:t>
            </w:r>
          </w:p>
        </w:tc>
        <w:tc>
          <w:tcPr>
            <w:tcW w:w="1767" w:type="dxa"/>
            <w:vAlign w:val="top"/>
            <w:tcBorders>
              <w:bottom w:val="nil"/>
              <w:top w:val="nil"/>
            </w:tcBorders>
          </w:tcPr>
          <w:p>
            <w:pPr>
              <w:pStyle w:val="TableText"/>
              <w:ind w:left="78"/>
              <w:spacing w:before="70" w:line="219" w:lineRule="auto"/>
              <w:rPr/>
            </w:pPr>
            <w:r>
              <w:rPr>
                <w:spacing w:val="-2"/>
              </w:rPr>
              <w:t>录等。</w:t>
            </w:r>
          </w:p>
        </w:tc>
      </w:tr>
      <w:tr>
        <w:trPr>
          <w:trHeight w:val="354" w:hRule="atLeast"/>
        </w:trPr>
        <w:tc>
          <w:tcPr>
            <w:tcW w:w="504" w:type="dxa"/>
            <w:vAlign w:val="top"/>
            <w:vMerge w:val="continue"/>
            <w:tcBorders>
              <w:top w:val="nil"/>
              <w:bottom w:val="nil"/>
            </w:tcBorders>
          </w:tcPr>
          <w:p>
            <w:pPr>
              <w:rPr>
                <w:rFonts w:ascii="Arial"/>
                <w:sz w:val="21"/>
              </w:rPr>
            </w:pPr>
            <w:r/>
          </w:p>
        </w:tc>
        <w:tc>
          <w:tcPr>
            <w:tcW w:w="1588" w:type="dxa"/>
            <w:vAlign w:val="top"/>
            <w:tcBorders>
              <w:bottom w:val="nil"/>
              <w:top w:val="nil"/>
            </w:tcBorders>
          </w:tcPr>
          <w:p>
            <w:pPr>
              <w:pStyle w:val="TableText"/>
              <w:ind w:left="51"/>
              <w:spacing w:before="85" w:line="219" w:lineRule="auto"/>
              <w:rPr/>
            </w:pPr>
            <w:r>
              <w:rPr>
                <w:spacing w:val="-2"/>
              </w:rPr>
              <w:t>着装的安全检查</w:t>
            </w:r>
          </w:p>
        </w:tc>
        <w:tc>
          <w:tcPr>
            <w:tcW w:w="1708" w:type="dxa"/>
            <w:vAlign w:val="top"/>
            <w:tcBorders>
              <w:bottom w:val="nil"/>
              <w:top w:val="nil"/>
            </w:tcBorders>
          </w:tcPr>
          <w:p>
            <w:pPr>
              <w:pStyle w:val="TableText"/>
              <w:ind w:left="113"/>
              <w:spacing w:before="75" w:line="219" w:lineRule="auto"/>
              <w:rPr/>
            </w:pPr>
            <w:r>
              <w:rPr>
                <w:spacing w:val="-2"/>
              </w:rPr>
              <w:t>全检查，以及发</w:t>
            </w:r>
          </w:p>
        </w:tc>
        <w:tc>
          <w:tcPr>
            <w:tcW w:w="1687" w:type="dxa"/>
            <w:vAlign w:val="top"/>
            <w:tcBorders>
              <w:bottom w:val="nil"/>
              <w:top w:val="nil"/>
            </w:tcBorders>
          </w:tcPr>
          <w:p>
            <w:pPr>
              <w:rPr>
                <w:rFonts w:ascii="Arial"/>
                <w:sz w:val="21"/>
              </w:rPr>
            </w:pPr>
            <w:r/>
          </w:p>
        </w:tc>
        <w:tc>
          <w:tcPr>
            <w:tcW w:w="1767" w:type="dxa"/>
            <w:vAlign w:val="top"/>
            <w:tcBorders>
              <w:bottom w:val="nil"/>
              <w:top w:val="nil"/>
            </w:tcBorders>
          </w:tcPr>
          <w:p>
            <w:pPr>
              <w:rPr>
                <w:rFonts w:ascii="Arial"/>
                <w:sz w:val="21"/>
              </w:rPr>
            </w:pPr>
            <w:r/>
          </w:p>
        </w:tc>
      </w:tr>
      <w:tr>
        <w:trPr>
          <w:trHeight w:val="418" w:hRule="atLeast"/>
        </w:trPr>
        <w:tc>
          <w:tcPr>
            <w:tcW w:w="504" w:type="dxa"/>
            <w:vAlign w:val="top"/>
            <w:vMerge w:val="continue"/>
            <w:tcBorders>
              <w:top w:val="nil"/>
            </w:tcBorders>
          </w:tcPr>
          <w:p>
            <w:pPr>
              <w:rPr>
                <w:rFonts w:ascii="Arial"/>
                <w:sz w:val="21"/>
              </w:rPr>
            </w:pPr>
            <w:r/>
          </w:p>
        </w:tc>
        <w:tc>
          <w:tcPr>
            <w:tcW w:w="1588" w:type="dxa"/>
            <w:vAlign w:val="top"/>
            <w:tcBorders>
              <w:top w:val="nil"/>
            </w:tcBorders>
          </w:tcPr>
          <w:p>
            <w:pPr>
              <w:pStyle w:val="TableText"/>
              <w:ind w:right="11"/>
              <w:spacing w:before="81" w:line="219" w:lineRule="auto"/>
              <w:jc w:val="right"/>
              <w:rPr/>
            </w:pPr>
            <w:r>
              <w:rPr>
                <w:spacing w:val="-1"/>
              </w:rPr>
              <w:t>和成绩记录等。</w:t>
            </w:r>
          </w:p>
        </w:tc>
        <w:tc>
          <w:tcPr>
            <w:tcW w:w="1708" w:type="dxa"/>
            <w:vAlign w:val="top"/>
            <w:tcBorders>
              <w:top w:val="nil"/>
            </w:tcBorders>
          </w:tcPr>
          <w:p>
            <w:pPr>
              <w:pStyle w:val="TableText"/>
              <w:spacing w:before="70" w:line="219" w:lineRule="auto"/>
              <w:jc w:val="right"/>
              <w:rPr/>
            </w:pPr>
            <w:r>
              <w:rPr>
                <w:spacing w:val="-5"/>
              </w:rPr>
              <w:t>令、成绩记录等。</w:t>
            </w:r>
          </w:p>
        </w:tc>
        <w:tc>
          <w:tcPr>
            <w:tcW w:w="1687" w:type="dxa"/>
            <w:vAlign w:val="top"/>
            <w:tcBorders>
              <w:top w:val="nil"/>
            </w:tcBorders>
          </w:tcPr>
          <w:p>
            <w:pPr>
              <w:rPr>
                <w:rFonts w:ascii="Arial"/>
                <w:sz w:val="21"/>
              </w:rPr>
            </w:pPr>
            <w:r/>
          </w:p>
        </w:tc>
        <w:tc>
          <w:tcPr>
            <w:tcW w:w="1767" w:type="dxa"/>
            <w:vAlign w:val="top"/>
            <w:tcBorders>
              <w:top w:val="nil"/>
            </w:tcBorders>
          </w:tcPr>
          <w:p>
            <w:pPr>
              <w:rPr>
                <w:rFonts w:ascii="Arial"/>
                <w:sz w:val="21"/>
              </w:rPr>
            </w:pPr>
            <w:r/>
          </w:p>
        </w:tc>
      </w:tr>
      <w:tr>
        <w:trPr>
          <w:trHeight w:val="4950" w:hRule="atLeast"/>
        </w:trPr>
        <w:tc>
          <w:tcPr>
            <w:tcW w:w="504"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4"/>
              <w:spacing w:before="68" w:line="220" w:lineRule="auto"/>
              <w:rPr/>
            </w:pPr>
            <w:r>
              <w:rPr>
                <w:spacing w:val="7"/>
              </w:rPr>
              <w:t>观赏</w:t>
            </w:r>
          </w:p>
          <w:p>
            <w:pPr>
              <w:pStyle w:val="TableText"/>
              <w:ind w:left="15" w:right="30" w:firstLine="19"/>
              <w:spacing w:before="100" w:line="298" w:lineRule="auto"/>
              <w:rPr/>
            </w:pPr>
            <w:r>
              <w:rPr>
                <w:spacing w:val="4"/>
              </w:rPr>
              <w:t>与评</w:t>
            </w:r>
            <w:r>
              <w:rPr/>
              <w:t xml:space="preserve"> </w:t>
            </w:r>
            <w:r>
              <w:rPr/>
              <w:t>价</w:t>
            </w:r>
          </w:p>
        </w:tc>
        <w:tc>
          <w:tcPr>
            <w:tcW w:w="1588" w:type="dxa"/>
            <w:vAlign w:val="top"/>
          </w:tcPr>
          <w:p>
            <w:pPr>
              <w:pStyle w:val="TableText"/>
              <w:ind w:left="51" w:right="12"/>
              <w:spacing w:before="98" w:line="304" w:lineRule="auto"/>
              <w:rPr/>
            </w:pPr>
            <w:r>
              <w:rPr>
                <w:spacing w:val="-2"/>
              </w:rPr>
              <w:t>学习如何观赏所</w:t>
            </w:r>
            <w:r>
              <w:rPr/>
              <w:t xml:space="preserve"> </w:t>
            </w:r>
            <w:r>
              <w:rPr>
                <w:spacing w:val="1"/>
              </w:rPr>
              <w:t>学田径类运动项</w:t>
            </w:r>
            <w:r>
              <w:rPr>
                <w:spacing w:val="5"/>
              </w:rPr>
              <w:t xml:space="preserve"> </w:t>
            </w:r>
            <w:r>
              <w:rPr>
                <w:spacing w:val="1"/>
              </w:rPr>
              <w:t>目比赛；每学期</w:t>
            </w:r>
            <w:r>
              <w:rPr>
                <w:spacing w:val="5"/>
              </w:rPr>
              <w:t xml:space="preserve"> </w:t>
            </w:r>
            <w:r>
              <w:rPr>
                <w:spacing w:val="-2"/>
              </w:rPr>
              <w:t>通过现场、网络</w:t>
            </w:r>
            <w:r>
              <w:rPr>
                <w:spacing w:val="4"/>
              </w:rPr>
              <w:t xml:space="preserve"> </w:t>
            </w:r>
            <w:r>
              <w:rPr>
                <w:spacing w:val="2"/>
              </w:rPr>
              <w:t>或电视观看不少</w:t>
            </w:r>
            <w:r>
              <w:rPr>
                <w:spacing w:val="3"/>
              </w:rPr>
              <w:t xml:space="preserve"> </w:t>
            </w:r>
            <w:r>
              <w:rPr>
                <w:spacing w:val="5"/>
              </w:rPr>
              <w:t>于8次该运动项</w:t>
            </w:r>
            <w:r>
              <w:rPr>
                <w:spacing w:val="1"/>
              </w:rPr>
              <w:t xml:space="preserve">  </w:t>
            </w:r>
            <w:r>
              <w:rPr>
                <w:spacing w:val="1"/>
              </w:rPr>
              <w:t>目的比赛，如观</w:t>
            </w:r>
            <w:r>
              <w:rPr>
                <w:spacing w:val="2"/>
              </w:rPr>
              <w:t xml:space="preserve"> </w:t>
            </w:r>
            <w:r>
              <w:rPr>
                <w:spacing w:val="15"/>
              </w:rPr>
              <w:t>看班级内、校</w:t>
            </w:r>
            <w:r>
              <w:rPr/>
              <w:t xml:space="preserve">  </w:t>
            </w:r>
            <w:r>
              <w:rPr>
                <w:spacing w:val="1"/>
              </w:rPr>
              <w:t>队、全国或国际 </w:t>
            </w:r>
            <w:r>
              <w:rPr>
                <w:spacing w:val="1"/>
              </w:rPr>
              <w:t>比赛等；了解所</w:t>
            </w:r>
            <w:r>
              <w:rPr/>
              <w:t xml:space="preserve"> </w:t>
            </w:r>
            <w:r>
              <w:rPr>
                <w:spacing w:val="1"/>
              </w:rPr>
              <w:t>学田径类运动项</w:t>
            </w:r>
            <w:r>
              <w:rPr>
                <w:spacing w:val="5"/>
              </w:rPr>
              <w:t xml:space="preserve"> </w:t>
            </w:r>
            <w:r>
              <w:rPr>
                <w:spacing w:val="6"/>
              </w:rPr>
              <w:t>目的重要比赛，</w:t>
            </w:r>
            <w:r>
              <w:rPr>
                <w:spacing w:val="1"/>
              </w:rPr>
              <w:t xml:space="preserve"> </w:t>
            </w:r>
            <w:r>
              <w:rPr>
                <w:spacing w:val="1"/>
              </w:rPr>
              <w:t>并能对这些比赛 </w:t>
            </w:r>
            <w:r>
              <w:rPr>
                <w:spacing w:val="6"/>
              </w:rPr>
              <w:t>进行简要评价。</w:t>
            </w:r>
          </w:p>
        </w:tc>
        <w:tc>
          <w:tcPr>
            <w:tcW w:w="1708" w:type="dxa"/>
            <w:vAlign w:val="top"/>
          </w:tcPr>
          <w:p>
            <w:pPr>
              <w:pStyle w:val="TableText"/>
              <w:ind w:left="53"/>
              <w:spacing w:before="104" w:line="220" w:lineRule="auto"/>
              <w:rPr/>
            </w:pPr>
            <w:r>
              <w:rPr>
                <w:spacing w:val="1"/>
              </w:rPr>
              <w:t>学习如何观赏100</w:t>
            </w:r>
          </w:p>
          <w:p>
            <w:pPr>
              <w:pStyle w:val="TableText"/>
              <w:ind w:left="113"/>
              <w:spacing w:before="89" w:line="219" w:lineRule="auto"/>
              <w:rPr/>
            </w:pPr>
            <w:r>
              <w:rPr>
                <w:spacing w:val="-2"/>
              </w:rPr>
              <w:t>米跑比赛；每学</w:t>
            </w:r>
          </w:p>
          <w:p>
            <w:pPr>
              <w:pStyle w:val="TableText"/>
              <w:ind w:left="113"/>
              <w:spacing w:before="101" w:line="220" w:lineRule="auto"/>
              <w:rPr/>
            </w:pPr>
            <w:r>
              <w:rPr>
                <w:spacing w:val="2"/>
              </w:rPr>
              <w:t>期通过现场、网</w:t>
            </w:r>
          </w:p>
          <w:p>
            <w:pPr>
              <w:pStyle w:val="TableText"/>
              <w:ind w:left="113"/>
              <w:spacing w:before="99" w:line="219" w:lineRule="auto"/>
              <w:rPr/>
            </w:pPr>
            <w:r>
              <w:rPr>
                <w:spacing w:val="1"/>
              </w:rPr>
              <w:t>络或电视观看不</w:t>
            </w:r>
          </w:p>
          <w:p>
            <w:pPr>
              <w:pStyle w:val="TableText"/>
              <w:ind w:left="42"/>
              <w:spacing w:before="100" w:line="219" w:lineRule="auto"/>
              <w:rPr/>
            </w:pPr>
            <w:r>
              <w:rPr>
                <w:spacing w:val="-11"/>
              </w:rPr>
              <w:t>少</w:t>
            </w:r>
            <w:r>
              <w:rPr>
                <w:spacing w:val="-43"/>
              </w:rPr>
              <w:t xml:space="preserve"> </w:t>
            </w:r>
            <w:r>
              <w:rPr>
                <w:spacing w:val="-11"/>
              </w:rPr>
              <w:t>于</w:t>
            </w:r>
            <w:r>
              <w:rPr>
                <w:spacing w:val="-45"/>
              </w:rPr>
              <w:t xml:space="preserve"> </w:t>
            </w:r>
            <w:r>
              <w:rPr>
                <w:spacing w:val="-11"/>
              </w:rPr>
              <w:t>8</w:t>
            </w:r>
            <w:r>
              <w:rPr>
                <w:spacing w:val="-40"/>
              </w:rPr>
              <w:t xml:space="preserve"> </w:t>
            </w:r>
            <w:r>
              <w:rPr>
                <w:spacing w:val="-11"/>
              </w:rPr>
              <w:t>次</w:t>
            </w:r>
            <w:r>
              <w:rPr>
                <w:spacing w:val="-30"/>
              </w:rPr>
              <w:t xml:space="preserve"> </w:t>
            </w:r>
            <w:r>
              <w:rPr>
                <w:spacing w:val="-11"/>
              </w:rPr>
              <w:t>1</w:t>
            </w:r>
            <w:r>
              <w:rPr>
                <w:spacing w:val="-44"/>
              </w:rPr>
              <w:t xml:space="preserve"> </w:t>
            </w:r>
            <w:r>
              <w:rPr>
                <w:spacing w:val="-11"/>
              </w:rPr>
              <w:t>0</w:t>
            </w:r>
            <w:r>
              <w:rPr>
                <w:spacing w:val="-44"/>
              </w:rPr>
              <w:t xml:space="preserve"> </w:t>
            </w:r>
            <w:r>
              <w:rPr>
                <w:spacing w:val="-11"/>
              </w:rPr>
              <w:t>0</w:t>
            </w:r>
            <w:r>
              <w:rPr>
                <w:spacing w:val="-45"/>
              </w:rPr>
              <w:t xml:space="preserve"> </w:t>
            </w:r>
            <w:r>
              <w:rPr>
                <w:spacing w:val="-11"/>
              </w:rPr>
              <w:t>米</w:t>
            </w:r>
          </w:p>
          <w:p>
            <w:pPr>
              <w:pStyle w:val="TableText"/>
              <w:ind w:left="113"/>
              <w:spacing w:before="90" w:line="219" w:lineRule="auto"/>
              <w:rPr/>
            </w:pPr>
            <w:r>
              <w:rPr>
                <w:spacing w:val="2"/>
              </w:rPr>
              <w:t>跑比赛；了解与</w:t>
            </w:r>
          </w:p>
          <w:p>
            <w:pPr>
              <w:pStyle w:val="TableText"/>
              <w:ind w:left="163"/>
              <w:spacing w:before="111" w:line="219" w:lineRule="auto"/>
              <w:rPr/>
            </w:pPr>
            <w:r>
              <w:rPr>
                <w:spacing w:val="1"/>
              </w:rPr>
              <w:t>100米跑有关的</w:t>
            </w:r>
          </w:p>
          <w:p>
            <w:pPr>
              <w:pStyle w:val="TableText"/>
              <w:ind w:left="63" w:right="122" w:firstLine="50"/>
              <w:spacing w:before="79" w:line="304" w:lineRule="auto"/>
              <w:jc w:val="both"/>
              <w:rPr/>
            </w:pPr>
            <w:r>
              <w:rPr>
                <w:spacing w:val="-2"/>
              </w:rPr>
              <w:t>重要比赛，并能</w:t>
            </w:r>
            <w:r>
              <w:rPr>
                <w:spacing w:val="3"/>
              </w:rPr>
              <w:t xml:space="preserve"> </w:t>
            </w:r>
            <w:r>
              <w:rPr>
                <w:spacing w:val="6"/>
              </w:rPr>
              <w:t>对这些比赛进行</w:t>
            </w:r>
            <w:r>
              <w:rPr/>
              <w:t xml:space="preserve"> </w:t>
            </w:r>
            <w:r>
              <w:rPr>
                <w:spacing w:val="-1"/>
              </w:rPr>
              <w:t>简要评价。</w:t>
            </w:r>
          </w:p>
        </w:tc>
        <w:tc>
          <w:tcPr>
            <w:tcW w:w="1687" w:type="dxa"/>
            <w:vAlign w:val="top"/>
          </w:tcPr>
          <w:p>
            <w:pPr>
              <w:pStyle w:val="TableText"/>
              <w:ind w:left="44" w:firstLine="58"/>
              <w:spacing w:before="107" w:line="303" w:lineRule="auto"/>
              <w:jc w:val="both"/>
              <w:rPr/>
            </w:pPr>
            <w:r>
              <w:rPr>
                <w:spacing w:val="-6"/>
              </w:rPr>
              <w:t>学习如何观赏跳</w:t>
            </w:r>
            <w:r>
              <w:rPr>
                <w:spacing w:val="2"/>
              </w:rPr>
              <w:t xml:space="preserve">  </w:t>
            </w:r>
            <w:r>
              <w:rPr>
                <w:spacing w:val="3"/>
              </w:rPr>
              <w:t>远比赛；每学期</w:t>
            </w:r>
            <w:r>
              <w:rPr>
                <w:spacing w:val="1"/>
              </w:rPr>
              <w:t xml:space="preserve">  </w:t>
            </w:r>
            <w:r>
              <w:rPr/>
              <w:t>通过现场、网络</w:t>
            </w:r>
            <w:r>
              <w:rPr>
                <w:spacing w:val="1"/>
              </w:rPr>
              <w:t xml:space="preserve">  </w:t>
            </w:r>
            <w:r>
              <w:rPr>
                <w:spacing w:val="4"/>
              </w:rPr>
              <w:t>或电视观看不少</w:t>
            </w:r>
            <w:r>
              <w:rPr/>
              <w:t xml:space="preserve">  </w:t>
            </w:r>
            <w:r>
              <w:rPr>
                <w:spacing w:val="7"/>
              </w:rPr>
              <w:t>于8次跳远比赛；</w:t>
            </w:r>
            <w:r>
              <w:rPr/>
              <w:t xml:space="preserve"> </w:t>
            </w:r>
            <w:r>
              <w:rPr>
                <w:spacing w:val="3"/>
              </w:rPr>
              <w:t>了解与跳远有关</w:t>
            </w:r>
            <w:r>
              <w:rPr/>
              <w:t xml:space="preserve">  </w:t>
            </w:r>
            <w:r>
              <w:rPr>
                <w:spacing w:val="2"/>
              </w:rPr>
              <w:t>的重要比赛，并  </w:t>
            </w:r>
            <w:r>
              <w:rPr>
                <w:spacing w:val="2"/>
              </w:rPr>
              <w:t>能对这些比赛进  </w:t>
            </w:r>
            <w:r>
              <w:rPr>
                <w:spacing w:val="-2"/>
              </w:rPr>
              <w:t>行简要评价。</w:t>
            </w:r>
          </w:p>
        </w:tc>
        <w:tc>
          <w:tcPr>
            <w:tcW w:w="1767" w:type="dxa"/>
            <w:vAlign w:val="top"/>
          </w:tcPr>
          <w:p>
            <w:pPr>
              <w:pStyle w:val="TableText"/>
              <w:ind w:left="58" w:firstLine="19"/>
              <w:spacing w:before="107" w:line="303" w:lineRule="auto"/>
              <w:jc w:val="both"/>
              <w:rPr/>
            </w:pPr>
            <w:r>
              <w:rPr>
                <w:spacing w:val="-10"/>
              </w:rPr>
              <w:t>学习如何观赏投掷</w:t>
            </w:r>
            <w:r>
              <w:rPr>
                <w:spacing w:val="6"/>
              </w:rPr>
              <w:t xml:space="preserve"> </w:t>
            </w:r>
            <w:r>
              <w:rPr>
                <w:spacing w:val="-9"/>
              </w:rPr>
              <w:t>项目比赛；每学期</w:t>
            </w:r>
            <w:r>
              <w:rPr>
                <w:spacing w:val="1"/>
              </w:rPr>
              <w:t xml:space="preserve">  </w:t>
            </w:r>
            <w:r>
              <w:rPr>
                <w:spacing w:val="-12"/>
              </w:rPr>
              <w:t>通过现场、网络或</w:t>
            </w:r>
            <w:r>
              <w:rPr>
                <w:spacing w:val="3"/>
              </w:rPr>
              <w:t xml:space="preserve">  </w:t>
            </w:r>
            <w:r>
              <w:rPr>
                <w:spacing w:val="4"/>
              </w:rPr>
              <w:t>电视观看不少于8</w:t>
            </w:r>
            <w:r>
              <w:rPr>
                <w:spacing w:val="1"/>
              </w:rPr>
              <w:t xml:space="preserve">  </w:t>
            </w:r>
            <w:r>
              <w:rPr>
                <w:spacing w:val="2"/>
              </w:rPr>
              <w:t>次投掷项目比赛；</w:t>
            </w:r>
            <w:r>
              <w:rPr>
                <w:spacing w:val="1"/>
              </w:rPr>
              <w:t xml:space="preserve"> </w:t>
            </w:r>
            <w:r>
              <w:rPr>
                <w:spacing w:val="-9"/>
              </w:rPr>
              <w:t>了解与投掷项目有</w:t>
            </w:r>
            <w:r>
              <w:rPr/>
              <w:t xml:space="preserve">  </w:t>
            </w:r>
            <w:r>
              <w:rPr>
                <w:spacing w:val="-10"/>
              </w:rPr>
              <w:t>关的重要比赛，并</w:t>
            </w:r>
            <w:r>
              <w:rPr>
                <w:spacing w:val="3"/>
              </w:rPr>
              <w:t xml:space="preserve">  </w:t>
            </w:r>
            <w:r>
              <w:rPr>
                <w:spacing w:val="-9"/>
              </w:rPr>
              <w:t>能对这些比赛进行</w:t>
            </w:r>
            <w:r>
              <w:rPr/>
              <w:t xml:space="preserve">  </w:t>
            </w:r>
            <w:r>
              <w:rPr>
                <w:spacing w:val="-7"/>
              </w:rPr>
              <w:t>简要评价。</w:t>
            </w:r>
          </w:p>
        </w:tc>
      </w:tr>
    </w:tbl>
    <w:p>
      <w:pPr>
        <w:pStyle w:val="BodyText"/>
        <w:spacing w:line="255" w:lineRule="auto"/>
        <w:rPr/>
      </w:pPr>
      <w:r/>
    </w:p>
    <w:p>
      <w:pPr>
        <w:ind w:left="377"/>
        <w:spacing w:before="72" w:line="221" w:lineRule="auto"/>
        <w:rPr>
          <w:rFonts w:ascii="SimHei" w:hAnsi="SimHei" w:eastAsia="SimHei" w:cs="SimHei"/>
          <w:sz w:val="22"/>
          <w:szCs w:val="22"/>
        </w:rPr>
      </w:pPr>
      <w:r>
        <w:rPr>
          <w:rFonts w:ascii="SimHei" w:hAnsi="SimHei" w:eastAsia="SimHei" w:cs="SimHei"/>
          <w:sz w:val="22"/>
          <w:szCs w:val="22"/>
          <w:b/>
          <w:bCs/>
          <w:spacing w:val="16"/>
        </w:rPr>
        <w:t>【学业要求】</w:t>
      </w:r>
    </w:p>
    <w:p>
      <w:pPr>
        <w:pStyle w:val="BodyText"/>
        <w:spacing w:line="306" w:lineRule="auto"/>
        <w:rPr/>
      </w:pPr>
      <w:r/>
    </w:p>
    <w:p>
      <w:pPr>
        <w:ind w:left="24" w:right="14" w:firstLine="499"/>
        <w:spacing w:before="72" w:line="347" w:lineRule="auto"/>
        <w:rPr>
          <w:rFonts w:ascii="SimSun" w:hAnsi="SimSun" w:eastAsia="SimSun" w:cs="SimSun"/>
          <w:sz w:val="22"/>
          <w:szCs w:val="22"/>
        </w:rPr>
      </w:pPr>
      <w:r>
        <w:rPr>
          <w:rFonts w:ascii="SimSun" w:hAnsi="SimSun" w:eastAsia="SimSun" w:cs="SimSun"/>
          <w:sz w:val="22"/>
          <w:szCs w:val="22"/>
          <w:spacing w:val="25"/>
        </w:rPr>
        <w:t>(1)掌握所学田径类运动项目主要的基本动作技</w:t>
      </w:r>
      <w:r>
        <w:rPr>
          <w:rFonts w:ascii="SimSun" w:hAnsi="SimSun" w:eastAsia="SimSun" w:cs="SimSun"/>
          <w:sz w:val="22"/>
          <w:szCs w:val="22"/>
          <w:spacing w:val="24"/>
        </w:rPr>
        <w:t>术、组合动作技</w:t>
      </w:r>
      <w:r>
        <w:rPr>
          <w:rFonts w:ascii="SimSun" w:hAnsi="SimSun" w:eastAsia="SimSun" w:cs="SimSun"/>
          <w:sz w:val="22"/>
          <w:szCs w:val="22"/>
        </w:rPr>
        <w:t xml:space="preserve"> </w:t>
      </w:r>
      <w:r>
        <w:rPr>
          <w:rFonts w:ascii="SimSun" w:hAnsi="SimSun" w:eastAsia="SimSun" w:cs="SimSun"/>
          <w:sz w:val="22"/>
          <w:szCs w:val="22"/>
          <w:spacing w:val="22"/>
        </w:rPr>
        <w:t>术和完整动作技术，并运用于多种游戏和比赛中；体能水平进一步提</w:t>
      </w:r>
    </w:p>
    <w:p>
      <w:pPr>
        <w:spacing w:line="347" w:lineRule="auto"/>
        <w:sectPr>
          <w:footerReference w:type="default" r:id="rId64"/>
          <w:pgSz w:w="10440" w:h="14740"/>
          <w:pgMar w:top="400" w:right="1566" w:bottom="1194" w:left="1566" w:header="0" w:footer="1059" w:gutter="0"/>
        </w:sectPr>
        <w:rPr>
          <w:rFonts w:ascii="SimSun" w:hAnsi="SimSun" w:eastAsia="SimSun" w:cs="SimSun"/>
          <w:sz w:val="22"/>
          <w:szCs w:val="22"/>
        </w:rPr>
      </w:pPr>
    </w:p>
    <w:p>
      <w:pPr>
        <w:pStyle w:val="BodyText"/>
        <w:spacing w:line="389" w:lineRule="auto"/>
        <w:rPr/>
      </w:pPr>
      <w:r/>
    </w:p>
    <w:p>
      <w:pPr>
        <w:ind w:left="6"/>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82" w:lineRule="auto"/>
        <w:rPr/>
      </w:pPr>
      <w:r/>
    </w:p>
    <w:p>
      <w:pPr>
        <w:ind w:left="3" w:right="197"/>
        <w:spacing w:before="74" w:line="332" w:lineRule="auto"/>
        <w:jc w:val="both"/>
        <w:rPr>
          <w:rFonts w:ascii="SimSun" w:hAnsi="SimSun" w:eastAsia="SimSun" w:cs="SimSun"/>
          <w:sz w:val="23"/>
          <w:szCs w:val="23"/>
        </w:rPr>
      </w:pPr>
      <w:r>
        <w:rPr>
          <w:rFonts w:ascii="SimSun" w:hAnsi="SimSun" w:eastAsia="SimSun" w:cs="SimSun"/>
          <w:sz w:val="23"/>
          <w:szCs w:val="23"/>
          <w:spacing w:val="12"/>
        </w:rPr>
        <w:t>高；能描述所学田径类运动项目的动作技术要领、练习方法和比赛基</w:t>
      </w:r>
      <w:r>
        <w:rPr>
          <w:rFonts w:ascii="SimSun" w:hAnsi="SimSun" w:eastAsia="SimSun" w:cs="SimSun"/>
          <w:sz w:val="23"/>
          <w:szCs w:val="23"/>
        </w:rPr>
        <w:t xml:space="preserve"> </w:t>
      </w:r>
      <w:r>
        <w:rPr>
          <w:rFonts w:ascii="SimSun" w:hAnsi="SimSun" w:eastAsia="SimSun" w:cs="SimSun"/>
          <w:sz w:val="23"/>
          <w:szCs w:val="23"/>
          <w:spacing w:val="16"/>
        </w:rPr>
        <w:t>本规则；每学期观看不少于8次所学田径类运动项目的比赛，并能进</w:t>
      </w:r>
      <w:r>
        <w:rPr>
          <w:rFonts w:ascii="SimSun" w:hAnsi="SimSun" w:eastAsia="SimSun" w:cs="SimSun"/>
          <w:sz w:val="23"/>
          <w:szCs w:val="23"/>
          <w:spacing w:val="13"/>
        </w:rPr>
        <w:t xml:space="preserve"> </w:t>
      </w:r>
      <w:r>
        <w:rPr>
          <w:rFonts w:ascii="SimSun" w:hAnsi="SimSun" w:eastAsia="SimSun" w:cs="SimSun"/>
          <w:sz w:val="23"/>
          <w:szCs w:val="23"/>
          <w:spacing w:val="7"/>
        </w:rPr>
        <w:t>行简要评价。</w:t>
      </w:r>
    </w:p>
    <w:p>
      <w:pPr>
        <w:ind w:left="3" w:right="141" w:firstLine="509"/>
        <w:spacing w:before="1" w:line="297" w:lineRule="auto"/>
        <w:rPr>
          <w:rFonts w:ascii="SimSun" w:hAnsi="SimSun" w:eastAsia="SimSun" w:cs="SimSun"/>
          <w:sz w:val="23"/>
          <w:szCs w:val="23"/>
        </w:rPr>
      </w:pPr>
      <w:r>
        <w:rPr>
          <w:rFonts w:ascii="SimSun" w:hAnsi="SimSun" w:eastAsia="SimSun" w:cs="SimSun"/>
          <w:sz w:val="23"/>
          <w:szCs w:val="23"/>
          <w:spacing w:val="14"/>
        </w:rPr>
        <w:t>(2)表现出学练田径类运动项目的信心，适应教学比赛环境，情</w:t>
      </w:r>
      <w:r>
        <w:rPr>
          <w:rFonts w:ascii="SimSun" w:hAnsi="SimSun" w:eastAsia="SimSun" w:cs="SimSun"/>
          <w:sz w:val="23"/>
          <w:szCs w:val="23"/>
          <w:spacing w:val="18"/>
        </w:rPr>
        <w:t xml:space="preserve"> </w:t>
      </w:r>
      <w:r>
        <w:rPr>
          <w:rFonts w:ascii="SimSun" w:hAnsi="SimSun" w:eastAsia="SimSun" w:cs="SimSun"/>
          <w:sz w:val="23"/>
          <w:szCs w:val="23"/>
          <w:spacing w:val="14"/>
        </w:rPr>
        <w:t>绪稳定，与同伴交流合作；安全地参与所学田径类运动项目的活动， </w:t>
      </w:r>
      <w:r>
        <w:rPr>
          <w:rFonts w:ascii="SimSun" w:hAnsi="SimSun" w:eastAsia="SimSun" w:cs="SimSun"/>
          <w:sz w:val="23"/>
          <w:szCs w:val="23"/>
          <w:spacing w:val="7"/>
        </w:rPr>
        <w:t>能简单处理田径类运动中的轻度损伤。</w:t>
      </w:r>
    </w:p>
    <w:p>
      <w:pPr>
        <w:ind w:left="3" w:right="195" w:firstLine="509"/>
        <w:spacing w:before="169" w:line="274" w:lineRule="auto"/>
        <w:rPr>
          <w:rFonts w:ascii="SimSun" w:hAnsi="SimSun" w:eastAsia="SimSun" w:cs="SimSun"/>
          <w:sz w:val="23"/>
          <w:szCs w:val="23"/>
        </w:rPr>
      </w:pPr>
      <w:r>
        <w:rPr>
          <w:rFonts w:ascii="SimSun" w:hAnsi="SimSun" w:eastAsia="SimSun" w:cs="SimSun"/>
          <w:sz w:val="23"/>
          <w:szCs w:val="23"/>
          <w:spacing w:val="15"/>
        </w:rPr>
        <w:t>(3)在田径类运动项目学练与比赛中不畏困难，勇敢果断，刻苦</w:t>
      </w:r>
      <w:r>
        <w:rPr>
          <w:rFonts w:ascii="SimSun" w:hAnsi="SimSun" w:eastAsia="SimSun" w:cs="SimSun"/>
          <w:sz w:val="23"/>
          <w:szCs w:val="23"/>
          <w:spacing w:val="9"/>
        </w:rPr>
        <w:t xml:space="preserve"> </w:t>
      </w:r>
      <w:r>
        <w:rPr>
          <w:rFonts w:ascii="SimSun" w:hAnsi="SimSun" w:eastAsia="SimSun" w:cs="SimSun"/>
          <w:sz w:val="23"/>
          <w:szCs w:val="23"/>
          <w:spacing w:val="6"/>
        </w:rPr>
        <w:t>学练，能接受比赛结果。</w:t>
      </w:r>
    </w:p>
    <w:p>
      <w:pPr>
        <w:pStyle w:val="BodyText"/>
        <w:spacing w:line="275" w:lineRule="auto"/>
        <w:rPr/>
      </w:pPr>
      <w:r/>
    </w:p>
    <w:p>
      <w:pPr>
        <w:ind w:left="372"/>
        <w:spacing w:before="75"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266" w:lineRule="auto"/>
        <w:rPr/>
      </w:pPr>
      <w:r/>
    </w:p>
    <w:p>
      <w:pPr>
        <w:ind w:left="3" w:right="187" w:firstLine="509"/>
        <w:spacing w:before="81" w:line="289" w:lineRule="auto"/>
        <w:rPr>
          <w:rFonts w:ascii="SimSun" w:hAnsi="SimSun" w:eastAsia="SimSun" w:cs="SimSun"/>
          <w:sz w:val="25"/>
          <w:szCs w:val="25"/>
        </w:rPr>
      </w:pPr>
      <w:r>
        <w:rPr>
          <w:rFonts w:ascii="SimSun" w:hAnsi="SimSun" w:eastAsia="SimSun" w:cs="SimSun"/>
          <w:sz w:val="25"/>
          <w:szCs w:val="25"/>
          <w:spacing w:val="-4"/>
        </w:rPr>
        <w:t>(1)创设自主探究情境，帮助学生加深对所学田径类运动项目的</w:t>
      </w:r>
      <w:r>
        <w:rPr>
          <w:rFonts w:ascii="SimSun" w:hAnsi="SimSun" w:eastAsia="SimSun" w:cs="SimSun"/>
          <w:sz w:val="25"/>
          <w:szCs w:val="25"/>
        </w:rPr>
        <w:t xml:space="preserve"> </w:t>
      </w:r>
      <w:r>
        <w:rPr>
          <w:rFonts w:ascii="SimSun" w:hAnsi="SimSun" w:eastAsia="SimSun" w:cs="SimSun"/>
          <w:sz w:val="25"/>
          <w:szCs w:val="25"/>
          <w:spacing w:val="-3"/>
        </w:rPr>
        <w:t>理解，培养学生分析问题与解决问题的能力。例如：100米跑全程的</w:t>
      </w:r>
      <w:r>
        <w:rPr>
          <w:rFonts w:ascii="SimSun" w:hAnsi="SimSun" w:eastAsia="SimSun" w:cs="SimSun"/>
          <w:sz w:val="25"/>
          <w:szCs w:val="25"/>
          <w:spacing w:val="6"/>
        </w:rPr>
        <w:t xml:space="preserve"> </w:t>
      </w:r>
      <w:r>
        <w:rPr>
          <w:rFonts w:ascii="SimSun" w:hAnsi="SimSun" w:eastAsia="SimSun" w:cs="SimSun"/>
          <w:sz w:val="25"/>
          <w:szCs w:val="25"/>
          <w:spacing w:val="-4"/>
        </w:rPr>
        <w:t>体力如何分配?跳远时如何根据自己的体能状况和助跑跳远能力选择</w:t>
      </w:r>
      <w:r>
        <w:rPr>
          <w:rFonts w:ascii="SimSun" w:hAnsi="SimSun" w:eastAsia="SimSun" w:cs="SimSun"/>
          <w:sz w:val="25"/>
          <w:szCs w:val="25"/>
          <w:spacing w:val="4"/>
        </w:rPr>
        <w:t xml:space="preserve"> </w:t>
      </w:r>
      <w:r>
        <w:rPr>
          <w:rFonts w:ascii="SimSun" w:hAnsi="SimSun" w:eastAsia="SimSun" w:cs="SimSun"/>
          <w:sz w:val="25"/>
          <w:szCs w:val="25"/>
          <w:spacing w:val="5"/>
        </w:rPr>
        <w:t>助跑距离?掷实心球时，全身怎样协调用力</w:t>
      </w:r>
      <w:r>
        <w:rPr>
          <w:rFonts w:ascii="SimSun" w:hAnsi="SimSun" w:eastAsia="SimSun" w:cs="SimSun"/>
          <w:sz w:val="25"/>
          <w:szCs w:val="25"/>
          <w:spacing w:val="4"/>
        </w:rPr>
        <w:t>，如何增加投掷用力距</w:t>
      </w:r>
      <w:r>
        <w:rPr>
          <w:rFonts w:ascii="SimSun" w:hAnsi="SimSun" w:eastAsia="SimSun" w:cs="SimSun"/>
          <w:sz w:val="25"/>
          <w:szCs w:val="25"/>
        </w:rPr>
        <w:t xml:space="preserve"> </w:t>
      </w:r>
      <w:r>
        <w:rPr>
          <w:rFonts w:ascii="SimSun" w:hAnsi="SimSun" w:eastAsia="SimSun" w:cs="SimSun"/>
          <w:sz w:val="25"/>
          <w:szCs w:val="25"/>
          <w:spacing w:val="-9"/>
        </w:rPr>
        <w:t>离，怎样获得最适宜的出手角度?</w:t>
      </w:r>
    </w:p>
    <w:p>
      <w:pPr>
        <w:ind w:left="3" w:right="111" w:firstLine="509"/>
        <w:spacing w:before="147" w:line="320" w:lineRule="auto"/>
        <w:rPr>
          <w:rFonts w:ascii="SimSun" w:hAnsi="SimSun" w:eastAsia="SimSun" w:cs="SimSun"/>
          <w:sz w:val="23"/>
          <w:szCs w:val="23"/>
        </w:rPr>
      </w:pPr>
      <w:r>
        <w:rPr>
          <w:rFonts w:ascii="SimSun" w:hAnsi="SimSun" w:eastAsia="SimSun" w:cs="SimSun"/>
          <w:sz w:val="23"/>
          <w:szCs w:val="23"/>
          <w:spacing w:val="15"/>
        </w:rPr>
        <w:t>(2)以所学田径类运动项目的完整动作技术学练为主，通过</w:t>
      </w:r>
      <w:r>
        <w:rPr>
          <w:rFonts w:ascii="SimSun" w:hAnsi="SimSun" w:eastAsia="SimSun" w:cs="SimSun"/>
          <w:sz w:val="23"/>
          <w:szCs w:val="23"/>
          <w:spacing w:val="14"/>
        </w:rPr>
        <w:t>限制</w:t>
      </w:r>
      <w:r>
        <w:rPr>
          <w:rFonts w:ascii="SimSun" w:hAnsi="SimSun" w:eastAsia="SimSun" w:cs="SimSun"/>
          <w:sz w:val="23"/>
          <w:szCs w:val="23"/>
        </w:rPr>
        <w:t xml:space="preserve">  </w:t>
      </w:r>
      <w:r>
        <w:rPr>
          <w:rFonts w:ascii="SimSun" w:hAnsi="SimSun" w:eastAsia="SimSun" w:cs="SimSun"/>
          <w:sz w:val="23"/>
          <w:szCs w:val="23"/>
          <w:spacing w:val="12"/>
        </w:rPr>
        <w:t>练习条件、降低难度要求等方法，引导学生自主体验所学田径类运动</w:t>
      </w:r>
      <w:r>
        <w:rPr>
          <w:rFonts w:ascii="SimSun" w:hAnsi="SimSun" w:eastAsia="SimSun" w:cs="SimSun"/>
          <w:sz w:val="23"/>
          <w:szCs w:val="23"/>
          <w:spacing w:val="2"/>
        </w:rPr>
        <w:t xml:space="preserve">  </w:t>
      </w:r>
      <w:r>
        <w:rPr>
          <w:rFonts w:ascii="SimSun" w:hAnsi="SimSun" w:eastAsia="SimSun" w:cs="SimSun"/>
          <w:sz w:val="23"/>
          <w:szCs w:val="23"/>
          <w:spacing w:val="15"/>
        </w:rPr>
        <w:t>项目的完整动作技术，增强学生对所学运动项目的全面理解。例如：</w:t>
      </w:r>
      <w:r>
        <w:rPr>
          <w:rFonts w:ascii="SimSun" w:hAnsi="SimSun" w:eastAsia="SimSun" w:cs="SimSun"/>
          <w:sz w:val="23"/>
          <w:szCs w:val="23"/>
          <w:spacing w:val="14"/>
        </w:rPr>
        <w:t xml:space="preserve"> </w:t>
      </w:r>
      <w:r>
        <w:rPr>
          <w:rFonts w:ascii="SimSun" w:hAnsi="SimSun" w:eastAsia="SimSun" w:cs="SimSun"/>
          <w:sz w:val="23"/>
          <w:szCs w:val="23"/>
          <w:spacing w:val="21"/>
        </w:rPr>
        <w:t>初学跳远时可以不固定起跳点或设置宽度为35～40厘米的起跳区，</w:t>
      </w:r>
      <w:r>
        <w:rPr>
          <w:rFonts w:ascii="SimSun" w:hAnsi="SimSun" w:eastAsia="SimSun" w:cs="SimSun"/>
          <w:sz w:val="23"/>
          <w:szCs w:val="23"/>
          <w:spacing w:val="12"/>
        </w:rPr>
        <w:t xml:space="preserve"> </w:t>
      </w:r>
      <w:r>
        <w:rPr>
          <w:rFonts w:ascii="SimSun" w:hAnsi="SimSun" w:eastAsia="SimSun" w:cs="SimSun"/>
          <w:sz w:val="23"/>
          <w:szCs w:val="23"/>
          <w:spacing w:val="12"/>
        </w:rPr>
        <w:t>随着学生助跑技术的熟练和步点的稳定，逐渐缩小起跳区宽度，直到</w:t>
      </w:r>
      <w:r>
        <w:rPr>
          <w:rFonts w:ascii="SimSun" w:hAnsi="SimSun" w:eastAsia="SimSun" w:cs="SimSun"/>
          <w:sz w:val="23"/>
          <w:szCs w:val="23"/>
          <w:spacing w:val="2"/>
        </w:rPr>
        <w:t xml:space="preserve">  </w:t>
      </w:r>
      <w:r>
        <w:rPr>
          <w:rFonts w:ascii="SimSun" w:hAnsi="SimSun" w:eastAsia="SimSun" w:cs="SimSun"/>
          <w:sz w:val="23"/>
          <w:szCs w:val="23"/>
          <w:spacing w:val="12"/>
        </w:rPr>
        <w:t>学生能准确踏板起跳为止；让学生通过投掷排球或足球反复体验全身</w:t>
      </w:r>
      <w:r>
        <w:rPr>
          <w:rFonts w:ascii="SimSun" w:hAnsi="SimSun" w:eastAsia="SimSun" w:cs="SimSun"/>
          <w:sz w:val="23"/>
          <w:szCs w:val="23"/>
          <w:spacing w:val="2"/>
        </w:rPr>
        <w:t xml:space="preserve">  </w:t>
      </w:r>
      <w:r>
        <w:rPr>
          <w:rFonts w:ascii="SimSun" w:hAnsi="SimSun" w:eastAsia="SimSun" w:cs="SimSun"/>
          <w:sz w:val="23"/>
          <w:szCs w:val="23"/>
          <w:spacing w:val="8"/>
        </w:rPr>
        <w:t>协调用力掷实心球的动作要领。</w:t>
      </w:r>
    </w:p>
    <w:p>
      <w:pPr>
        <w:ind w:left="3" w:firstLine="509"/>
        <w:spacing w:before="133" w:line="317" w:lineRule="auto"/>
        <w:rPr>
          <w:rFonts w:ascii="SimSun" w:hAnsi="SimSun" w:eastAsia="SimSun" w:cs="SimSun"/>
          <w:sz w:val="23"/>
          <w:szCs w:val="23"/>
        </w:rPr>
      </w:pPr>
      <w:r>
        <w:rPr>
          <w:rFonts w:ascii="SimSun" w:hAnsi="SimSun" w:eastAsia="SimSun" w:cs="SimSun"/>
          <w:sz w:val="23"/>
          <w:szCs w:val="23"/>
          <w:spacing w:val="15"/>
        </w:rPr>
        <w:t>(3)注意采用丰富多样的教学内容和教学方法，避免</w:t>
      </w:r>
      <w:r>
        <w:rPr>
          <w:rFonts w:ascii="SimSun" w:hAnsi="SimSun" w:eastAsia="SimSun" w:cs="SimSun"/>
          <w:sz w:val="23"/>
          <w:szCs w:val="23"/>
          <w:spacing w:val="14"/>
        </w:rPr>
        <w:t>田径类运动</w:t>
      </w:r>
      <w:r>
        <w:rPr>
          <w:rFonts w:ascii="SimSun" w:hAnsi="SimSun" w:eastAsia="SimSun" w:cs="SimSun"/>
          <w:sz w:val="23"/>
          <w:szCs w:val="23"/>
        </w:rPr>
        <w:t xml:space="preserve">   </w:t>
      </w:r>
      <w:r>
        <w:rPr>
          <w:rFonts w:ascii="SimSun" w:hAnsi="SimSun" w:eastAsia="SimSun" w:cs="SimSun"/>
          <w:sz w:val="23"/>
          <w:szCs w:val="23"/>
          <w:spacing w:val="13"/>
        </w:rPr>
        <w:t>项目学习的单一枯燥；结合游戏练习，创设</w:t>
      </w:r>
      <w:r>
        <w:rPr>
          <w:rFonts w:ascii="SimSun" w:hAnsi="SimSun" w:eastAsia="SimSun" w:cs="SimSun"/>
          <w:sz w:val="23"/>
          <w:szCs w:val="23"/>
          <w:spacing w:val="12"/>
        </w:rPr>
        <w:t>生动活泼的教学情境，提</w:t>
      </w:r>
      <w:r>
        <w:rPr>
          <w:rFonts w:ascii="SimSun" w:hAnsi="SimSun" w:eastAsia="SimSun" w:cs="SimSun"/>
          <w:sz w:val="23"/>
          <w:szCs w:val="23"/>
        </w:rPr>
        <w:t xml:space="preserve">  </w:t>
      </w:r>
      <w:r>
        <w:rPr>
          <w:rFonts w:ascii="SimSun" w:hAnsi="SimSun" w:eastAsia="SimSun" w:cs="SimSun"/>
          <w:sz w:val="23"/>
          <w:szCs w:val="23"/>
          <w:spacing w:val="19"/>
        </w:rPr>
        <w:t>高学生参与田径类运动项目学练的兴趣。例如：采用“环形追逐跑”</w:t>
      </w:r>
      <w:r>
        <w:rPr>
          <w:rFonts w:ascii="SimSun" w:hAnsi="SimSun" w:eastAsia="SimSun" w:cs="SimSun"/>
          <w:sz w:val="23"/>
          <w:szCs w:val="23"/>
          <w:spacing w:val="5"/>
        </w:rPr>
        <w:t xml:space="preserve"> </w:t>
      </w:r>
      <w:r>
        <w:rPr>
          <w:rFonts w:ascii="SimSun" w:hAnsi="SimSun" w:eastAsia="SimSun" w:cs="SimSun"/>
          <w:sz w:val="23"/>
          <w:szCs w:val="23"/>
          <w:spacing w:val="12"/>
        </w:rPr>
        <w:t>游戏提高学生在追逐过程中的加速能力；在跳远教学中选择适宜</w:t>
      </w:r>
      <w:r>
        <w:rPr>
          <w:rFonts w:ascii="SimSun" w:hAnsi="SimSun" w:eastAsia="SimSun" w:cs="SimSun"/>
          <w:sz w:val="23"/>
          <w:szCs w:val="23"/>
          <w:spacing w:val="11"/>
        </w:rPr>
        <w:t>的起</w:t>
      </w:r>
      <w:r>
        <w:rPr>
          <w:rFonts w:ascii="SimSun" w:hAnsi="SimSun" w:eastAsia="SimSun" w:cs="SimSun"/>
          <w:sz w:val="23"/>
          <w:szCs w:val="23"/>
        </w:rPr>
        <w:t xml:space="preserve">   </w:t>
      </w:r>
      <w:r>
        <w:rPr>
          <w:rFonts w:ascii="SimSun" w:hAnsi="SimSun" w:eastAsia="SimSun" w:cs="SimSun"/>
          <w:sz w:val="23"/>
          <w:szCs w:val="23"/>
          <w:spacing w:val="12"/>
        </w:rPr>
        <w:t>跳高度，引导学生体验空中展体、收腹和落地前伸小腿的动作；标明</w:t>
      </w:r>
      <w:r>
        <w:rPr>
          <w:rFonts w:ascii="SimSun" w:hAnsi="SimSun" w:eastAsia="SimSun" w:cs="SimSun"/>
          <w:sz w:val="23"/>
          <w:szCs w:val="23"/>
          <w:spacing w:val="7"/>
        </w:rPr>
        <w:t xml:space="preserve">  </w:t>
      </w:r>
      <w:r>
        <w:rPr>
          <w:rFonts w:ascii="SimSun" w:hAnsi="SimSun" w:eastAsia="SimSun" w:cs="SimSun"/>
          <w:sz w:val="23"/>
          <w:szCs w:val="23"/>
          <w:spacing w:val="16"/>
        </w:rPr>
        <w:t>投掷距离和“靶心”,让学生能看到自己掷实心球的效果和与同伴竞</w:t>
      </w:r>
    </w:p>
    <w:p>
      <w:pPr>
        <w:spacing w:line="317" w:lineRule="auto"/>
        <w:sectPr>
          <w:footerReference w:type="default" r:id="rId65"/>
          <w:pgSz w:w="10440" w:h="14740"/>
          <w:pgMar w:top="400" w:right="1393" w:bottom="1194" w:left="1566" w:header="0" w:footer="1059" w:gutter="0"/>
        </w:sectPr>
        <w:rPr>
          <w:rFonts w:ascii="SimSun" w:hAnsi="SimSun" w:eastAsia="SimSun" w:cs="SimSun"/>
          <w:sz w:val="23"/>
          <w:szCs w:val="23"/>
        </w:rPr>
      </w:pPr>
    </w:p>
    <w:p>
      <w:pPr>
        <w:pStyle w:val="BodyText"/>
        <w:spacing w:line="425" w:lineRule="auto"/>
        <w:rPr/>
      </w:pPr>
      <w:r/>
    </w:p>
    <w:p>
      <w:pPr>
        <w:spacing w:before="66" w:line="206" w:lineRule="auto"/>
        <w:jc w:val="right"/>
        <w:rPr>
          <w:rFonts w:ascii="Times New Roman" w:hAnsi="Times New Roman" w:eastAsia="Times New Roman" w:cs="Times New Roman"/>
          <w:sz w:val="23"/>
          <w:szCs w:val="23"/>
        </w:rPr>
      </w:pPr>
      <w:r>
        <w:rPr>
          <w:rFonts w:ascii="SimSun" w:hAnsi="SimSun" w:eastAsia="SimSun" w:cs="SimSun"/>
          <w:sz w:val="18"/>
          <w:szCs w:val="18"/>
          <w:b/>
          <w:bCs/>
          <w:spacing w:val="1"/>
        </w:rPr>
        <w:t>四、课程内容</w:t>
      </w:r>
      <w:r>
        <w:rPr>
          <w:rFonts w:ascii="Times New Roman" w:hAnsi="Times New Roman" w:eastAsia="Times New Roman" w:cs="Times New Roman"/>
          <w:sz w:val="23"/>
          <w:szCs w:val="23"/>
        </w:rPr>
        <w:t>II</w:t>
      </w:r>
    </w:p>
    <w:p>
      <w:pPr>
        <w:pStyle w:val="BodyText"/>
        <w:spacing w:line="388" w:lineRule="auto"/>
        <w:rPr/>
      </w:pPr>
      <w:r/>
    </w:p>
    <w:p>
      <w:pPr>
        <w:ind w:left="13"/>
        <w:spacing w:before="75" w:line="219" w:lineRule="auto"/>
        <w:rPr>
          <w:rFonts w:ascii="SimSun" w:hAnsi="SimSun" w:eastAsia="SimSun" w:cs="SimSun"/>
          <w:sz w:val="23"/>
          <w:szCs w:val="23"/>
        </w:rPr>
      </w:pPr>
      <w:r>
        <w:rPr>
          <w:rFonts w:ascii="SimSun" w:hAnsi="SimSun" w:eastAsia="SimSun" w:cs="SimSun"/>
          <w:sz w:val="23"/>
          <w:szCs w:val="23"/>
          <w:spacing w:val="7"/>
        </w:rPr>
        <w:t>争的胜负。</w:t>
      </w:r>
    </w:p>
    <w:p>
      <w:pPr>
        <w:ind w:left="13" w:right="142" w:firstLine="509"/>
        <w:spacing w:before="142" w:line="338" w:lineRule="auto"/>
        <w:jc w:val="both"/>
        <w:rPr>
          <w:rFonts w:ascii="SimSun" w:hAnsi="SimSun" w:eastAsia="SimSun" w:cs="SimSun"/>
          <w:sz w:val="23"/>
          <w:szCs w:val="23"/>
        </w:rPr>
      </w:pPr>
      <w:r>
        <w:rPr>
          <w:rFonts w:ascii="SimSun" w:hAnsi="SimSun" w:eastAsia="SimSun" w:cs="SimSun"/>
          <w:sz w:val="23"/>
          <w:szCs w:val="23"/>
          <w:spacing w:val="15"/>
        </w:rPr>
        <w:t>(4)重视运用安全防护措施，引导学生学习并掌握预防和处理伤</w:t>
      </w:r>
      <w:r>
        <w:rPr>
          <w:rFonts w:ascii="SimSun" w:hAnsi="SimSun" w:eastAsia="SimSun" w:cs="SimSun"/>
          <w:sz w:val="23"/>
          <w:szCs w:val="23"/>
        </w:rPr>
        <w:t xml:space="preserve"> </w:t>
      </w:r>
      <w:r>
        <w:rPr>
          <w:rFonts w:ascii="SimSun" w:hAnsi="SimSun" w:eastAsia="SimSun" w:cs="SimSun"/>
          <w:sz w:val="23"/>
          <w:szCs w:val="23"/>
          <w:spacing w:val="14"/>
        </w:rPr>
        <w:t>害事故的方法，结合所学田径类运动项目的特点充分做好准备活动， </w:t>
      </w:r>
      <w:r>
        <w:rPr>
          <w:rFonts w:ascii="SimSun" w:hAnsi="SimSun" w:eastAsia="SimSun" w:cs="SimSun"/>
          <w:sz w:val="23"/>
          <w:szCs w:val="23"/>
          <w:spacing w:val="12"/>
        </w:rPr>
        <w:t>遵守练习秩序等，培养学生安全参与运动的意识和能力。例如：跑步</w:t>
      </w:r>
      <w:r>
        <w:rPr>
          <w:rFonts w:ascii="SimSun" w:hAnsi="SimSun" w:eastAsia="SimSun" w:cs="SimSun"/>
          <w:sz w:val="23"/>
          <w:szCs w:val="23"/>
          <w:spacing w:val="10"/>
        </w:rPr>
        <w:t xml:space="preserve"> </w:t>
      </w:r>
      <w:r>
        <w:rPr>
          <w:rFonts w:ascii="SimSun" w:hAnsi="SimSun" w:eastAsia="SimSun" w:cs="SimSun"/>
          <w:sz w:val="23"/>
          <w:szCs w:val="23"/>
          <w:spacing w:val="12"/>
        </w:rPr>
        <w:t>类运动项目要明确跑进与返回的方向及前后左右间隔的距离，避免碰</w:t>
      </w:r>
      <w:r>
        <w:rPr>
          <w:rFonts w:ascii="SimSun" w:hAnsi="SimSun" w:eastAsia="SimSun" w:cs="SimSun"/>
          <w:sz w:val="23"/>
          <w:szCs w:val="23"/>
          <w:spacing w:val="7"/>
        </w:rPr>
        <w:t xml:space="preserve"> </w:t>
      </w:r>
      <w:r>
        <w:rPr>
          <w:rFonts w:ascii="SimSun" w:hAnsi="SimSun" w:eastAsia="SimSun" w:cs="SimSun"/>
          <w:sz w:val="23"/>
          <w:szCs w:val="23"/>
          <w:spacing w:val="14"/>
        </w:rPr>
        <w:t>撞；跳跃类运动项目要挖松沙坑或铺平海绵垫等，不能有坚硬物体，</w:t>
      </w:r>
      <w:r>
        <w:rPr>
          <w:rFonts w:ascii="SimSun" w:hAnsi="SimSun" w:eastAsia="SimSun" w:cs="SimSun"/>
          <w:sz w:val="23"/>
          <w:szCs w:val="23"/>
          <w:spacing w:val="13"/>
        </w:rPr>
        <w:t xml:space="preserve"> </w:t>
      </w:r>
      <w:r>
        <w:rPr>
          <w:rFonts w:ascii="SimSun" w:hAnsi="SimSun" w:eastAsia="SimSun" w:cs="SimSun"/>
          <w:sz w:val="23"/>
          <w:szCs w:val="23"/>
          <w:spacing w:val="12"/>
        </w:rPr>
        <w:t>保证落地安全；投掷类运动项目要背向阳光，留有足够距离，在统一</w:t>
      </w:r>
      <w:r>
        <w:rPr>
          <w:rFonts w:ascii="SimSun" w:hAnsi="SimSun" w:eastAsia="SimSun" w:cs="SimSun"/>
          <w:sz w:val="23"/>
          <w:szCs w:val="23"/>
          <w:spacing w:val="11"/>
        </w:rPr>
        <w:t xml:space="preserve"> </w:t>
      </w:r>
      <w:r>
        <w:rPr>
          <w:rFonts w:ascii="SimSun" w:hAnsi="SimSun" w:eastAsia="SimSun" w:cs="SimSun"/>
          <w:sz w:val="23"/>
          <w:szCs w:val="23"/>
          <w:spacing w:val="8"/>
        </w:rPr>
        <w:t>口令下投掷和取回器材，不能在投掷区域内随意穿行。</w:t>
      </w:r>
    </w:p>
    <w:p>
      <w:pPr>
        <w:pStyle w:val="BodyText"/>
        <w:spacing w:line="267" w:lineRule="auto"/>
        <w:rPr/>
      </w:pPr>
      <w:r/>
    </w:p>
    <w:p>
      <w:pPr>
        <w:ind w:left="2577"/>
        <w:spacing w:before="75" w:line="219" w:lineRule="auto"/>
        <w:rPr>
          <w:rFonts w:ascii="SimSun" w:hAnsi="SimSun" w:eastAsia="SimSun" w:cs="SimSun"/>
          <w:sz w:val="23"/>
          <w:szCs w:val="23"/>
        </w:rPr>
      </w:pPr>
      <w:r>
        <w:rPr>
          <w:rFonts w:ascii="SimSun" w:hAnsi="SimSun" w:eastAsia="SimSun" w:cs="SimSun"/>
          <w:sz w:val="23"/>
          <w:szCs w:val="23"/>
          <w:b/>
          <w:bCs/>
          <w:spacing w:val="6"/>
        </w:rPr>
        <w:t>达到水平四目标要求</w:t>
      </w:r>
    </w:p>
    <w:p>
      <w:pPr>
        <w:pStyle w:val="BodyText"/>
        <w:spacing w:line="370" w:lineRule="auto"/>
        <w:rPr/>
      </w:pPr>
      <w:r/>
    </w:p>
    <w:p>
      <w:pPr>
        <w:ind w:left="372"/>
        <w:spacing w:before="74" w:line="222" w:lineRule="auto"/>
        <w:rPr>
          <w:rFonts w:ascii="SimHei" w:hAnsi="SimHei" w:eastAsia="SimHei" w:cs="SimHei"/>
          <w:sz w:val="23"/>
          <w:szCs w:val="23"/>
        </w:rPr>
      </w:pPr>
      <w:r>
        <w:rPr>
          <w:rFonts w:ascii="SimHei" w:hAnsi="SimHei" w:eastAsia="SimHei" w:cs="SimHei"/>
          <w:sz w:val="23"/>
          <w:szCs w:val="23"/>
          <w:b/>
          <w:bCs/>
          <w:spacing w:val="8"/>
        </w:rPr>
        <w:t>【内容要求】</w:t>
      </w:r>
    </w:p>
    <w:p>
      <w:pPr>
        <w:spacing w:before="71"/>
        <w:rPr/>
      </w:pPr>
      <w:r/>
    </w:p>
    <w:tbl>
      <w:tblPr>
        <w:tblStyle w:val="TableNormal"/>
        <w:tblW w:w="7255"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8"/>
      </w:tblGrid>
      <w:tr>
        <w:trPr>
          <w:trHeight w:val="384" w:hRule="atLeast"/>
        </w:trPr>
        <w:tc>
          <w:tcPr>
            <w:shd w:val="clear" w:fill="DCDD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DDC"/>
            <w:tcW w:w="5163" w:type="dxa"/>
            <w:vAlign w:val="top"/>
            <w:gridSpan w:val="3"/>
          </w:tcPr>
          <w:p>
            <w:pPr>
              <w:pStyle w:val="TableText"/>
              <w:ind w:left="1945"/>
              <w:spacing w:before="91" w:line="220" w:lineRule="auto"/>
              <w:rPr/>
            </w:pPr>
            <w:r>
              <w:rPr>
                <w:b/>
                <w:bCs/>
                <w:spacing w:val="-4"/>
              </w:rPr>
              <w:t>项目具体要求</w:t>
            </w:r>
          </w:p>
        </w:tc>
      </w:tr>
      <w:tr>
        <w:trPr>
          <w:trHeight w:val="38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476"/>
              <w:spacing w:before="86" w:line="219" w:lineRule="auto"/>
              <w:rPr/>
            </w:pPr>
            <w:r>
              <w:rPr>
                <w:b/>
                <w:bCs/>
                <w:spacing w:val="-1"/>
              </w:rPr>
              <w:t>100米跑</w:t>
            </w:r>
          </w:p>
        </w:tc>
        <w:tc>
          <w:tcPr>
            <w:shd w:val="clear" w:fill="DCDCDC"/>
            <w:tcW w:w="1697" w:type="dxa"/>
            <w:vAlign w:val="top"/>
          </w:tcPr>
          <w:p>
            <w:pPr>
              <w:pStyle w:val="TableText"/>
              <w:ind w:left="638"/>
              <w:spacing w:before="87" w:line="220" w:lineRule="auto"/>
              <w:rPr/>
            </w:pPr>
            <w:r>
              <w:rPr>
                <w:b/>
                <w:bCs/>
                <w:spacing w:val="-5"/>
              </w:rPr>
              <w:t>跳远</w:t>
            </w:r>
          </w:p>
        </w:tc>
        <w:tc>
          <w:tcPr>
            <w:shd w:val="clear" w:fill="DCDCDC"/>
            <w:tcW w:w="1758" w:type="dxa"/>
            <w:vAlign w:val="top"/>
          </w:tcPr>
          <w:p>
            <w:pPr>
              <w:pStyle w:val="TableText"/>
              <w:ind w:left="450"/>
              <w:spacing w:before="86" w:line="219" w:lineRule="auto"/>
              <w:rPr/>
            </w:pPr>
            <w:r>
              <w:rPr>
                <w:b/>
                <w:bCs/>
                <w:spacing w:val="-4"/>
              </w:rPr>
              <w:t>掷实心球</w:t>
            </w:r>
          </w:p>
        </w:tc>
      </w:tr>
      <w:tr>
        <w:trPr>
          <w:trHeight w:val="360" w:hRule="atLeast"/>
        </w:trPr>
        <w:tc>
          <w:tcPr>
            <w:tcW w:w="494" w:type="dxa"/>
            <w:vAlign w:val="top"/>
            <w:vMerge w:val="restart"/>
            <w:tcBorders>
              <w:bottom w:val="nil"/>
            </w:tcBorders>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27"/>
              <w:spacing w:before="69" w:line="225" w:lineRule="auto"/>
              <w:rPr/>
            </w:pPr>
            <w:r>
              <w:rPr>
                <w:b/>
                <w:bCs/>
                <w:spacing w:val="-5"/>
              </w:rPr>
              <w:t>基础</w:t>
            </w:r>
          </w:p>
          <w:p>
            <w:pPr>
              <w:pStyle w:val="TableText"/>
              <w:ind w:left="27"/>
              <w:spacing w:before="90" w:line="221" w:lineRule="auto"/>
              <w:rPr/>
            </w:pPr>
            <w:r>
              <w:rPr>
                <w:b/>
                <w:bCs/>
                <w:spacing w:val="-6"/>
              </w:rPr>
              <w:t>知识</w:t>
            </w:r>
          </w:p>
          <w:p>
            <w:pPr>
              <w:pStyle w:val="TableText"/>
              <w:ind w:left="27"/>
              <w:spacing w:before="98" w:line="221" w:lineRule="auto"/>
              <w:rPr/>
            </w:pPr>
            <w:r>
              <w:rPr>
                <w:b/>
                <w:bCs/>
                <w:spacing w:val="-6"/>
              </w:rPr>
              <w:t>与基</w:t>
            </w:r>
          </w:p>
          <w:p>
            <w:pPr>
              <w:pStyle w:val="TableText"/>
              <w:ind w:left="37" w:right="45" w:hanging="10"/>
              <w:spacing w:before="94" w:line="295" w:lineRule="auto"/>
              <w:rPr/>
            </w:pPr>
            <w:r>
              <w:rPr>
                <w:b/>
                <w:bCs/>
                <w:spacing w:val="-7"/>
              </w:rPr>
              <w:t>本技</w:t>
            </w:r>
            <w:r>
              <w:rPr/>
              <w:t xml:space="preserve"> </w:t>
            </w:r>
            <w:r>
              <w:rPr>
                <w:b/>
                <w:bCs/>
                <w:spacing w:val="-3"/>
              </w:rPr>
              <w:t>能</w:t>
            </w:r>
          </w:p>
        </w:tc>
        <w:tc>
          <w:tcPr>
            <w:tcW w:w="1598" w:type="dxa"/>
            <w:vAlign w:val="top"/>
            <w:tcBorders>
              <w:bottom w:val="nil"/>
            </w:tcBorders>
          </w:tcPr>
          <w:p>
            <w:pPr>
              <w:pStyle w:val="TableText"/>
              <w:ind w:left="53"/>
              <w:spacing w:before="77" w:line="219" w:lineRule="auto"/>
              <w:rPr/>
            </w:pPr>
            <w:r>
              <w:rPr>
                <w:b/>
                <w:bCs/>
                <w:spacing w:val="-4"/>
              </w:rPr>
              <w:t>学练所学田径类</w:t>
            </w:r>
          </w:p>
        </w:tc>
        <w:tc>
          <w:tcPr>
            <w:tcW w:w="1708" w:type="dxa"/>
            <w:vAlign w:val="top"/>
            <w:tcBorders>
              <w:bottom w:val="nil"/>
            </w:tcBorders>
          </w:tcPr>
          <w:p>
            <w:pPr>
              <w:pStyle w:val="TableText"/>
              <w:spacing w:before="80" w:line="219" w:lineRule="auto"/>
              <w:jc w:val="right"/>
              <w:rPr/>
            </w:pPr>
            <w:r>
              <w:rPr>
                <w:spacing w:val="1"/>
              </w:rPr>
              <w:t>学练蹲踞式起跑、</w:t>
            </w:r>
          </w:p>
        </w:tc>
        <w:tc>
          <w:tcPr>
            <w:tcW w:w="1697" w:type="dxa"/>
            <w:vAlign w:val="top"/>
            <w:tcBorders>
              <w:bottom w:val="nil"/>
            </w:tcBorders>
          </w:tcPr>
          <w:p>
            <w:pPr>
              <w:pStyle w:val="TableText"/>
              <w:ind w:left="104"/>
              <w:spacing w:before="80" w:line="219" w:lineRule="auto"/>
              <w:rPr/>
            </w:pPr>
            <w:r>
              <w:rPr>
                <w:spacing w:val="1"/>
              </w:rPr>
              <w:t>学练节奏性快速</w:t>
            </w:r>
          </w:p>
        </w:tc>
        <w:tc>
          <w:tcPr>
            <w:tcW w:w="1758" w:type="dxa"/>
            <w:vAlign w:val="top"/>
            <w:tcBorders>
              <w:bottom w:val="nil"/>
            </w:tcBorders>
          </w:tcPr>
          <w:p>
            <w:pPr>
              <w:pStyle w:val="TableText"/>
              <w:spacing w:before="80" w:line="219" w:lineRule="auto"/>
              <w:jc w:val="right"/>
              <w:rPr/>
            </w:pPr>
            <w:r>
              <w:rPr>
                <w:spacing w:val="-3"/>
              </w:rPr>
              <w:t>学练体前胯下斜前</w:t>
            </w:r>
          </w:p>
        </w:tc>
      </w:tr>
      <w:tr>
        <w:trPr>
          <w:trHeight w:val="336"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76" w:line="219" w:lineRule="auto"/>
              <w:rPr/>
            </w:pPr>
            <w:r>
              <w:rPr>
                <w:b/>
                <w:bCs/>
                <w:spacing w:val="-4"/>
              </w:rPr>
              <w:t>运动项目的基本</w:t>
            </w:r>
          </w:p>
        </w:tc>
        <w:tc>
          <w:tcPr>
            <w:tcW w:w="1708" w:type="dxa"/>
            <w:vAlign w:val="top"/>
            <w:tcBorders>
              <w:bottom w:val="nil"/>
              <w:top w:val="nil"/>
            </w:tcBorders>
          </w:tcPr>
          <w:p>
            <w:pPr>
              <w:pStyle w:val="TableText"/>
              <w:spacing w:before="84" w:line="212" w:lineRule="auto"/>
              <w:jc w:val="right"/>
              <w:rPr/>
            </w:pPr>
            <w:r>
              <w:rPr>
                <w:spacing w:val="1"/>
              </w:rPr>
              <w:t>加速跑、匀速跑、</w:t>
            </w:r>
          </w:p>
        </w:tc>
        <w:tc>
          <w:tcPr>
            <w:tcW w:w="1697" w:type="dxa"/>
            <w:vAlign w:val="top"/>
            <w:tcBorders>
              <w:bottom w:val="nil"/>
              <w:top w:val="nil"/>
            </w:tcBorders>
          </w:tcPr>
          <w:p>
            <w:pPr>
              <w:pStyle w:val="TableText"/>
              <w:ind w:left="104"/>
              <w:spacing w:before="81" w:line="215" w:lineRule="auto"/>
              <w:rPr/>
            </w:pPr>
            <w:r>
              <w:rPr>
                <w:spacing w:val="-2"/>
              </w:rPr>
              <w:t>助跑、准确性踏</w:t>
            </w:r>
          </w:p>
        </w:tc>
        <w:tc>
          <w:tcPr>
            <w:tcW w:w="1758" w:type="dxa"/>
            <w:vAlign w:val="top"/>
            <w:tcBorders>
              <w:bottom w:val="nil"/>
              <w:top w:val="nil"/>
            </w:tcBorders>
          </w:tcPr>
          <w:p>
            <w:pPr>
              <w:pStyle w:val="TableText"/>
              <w:spacing w:before="80" w:line="216" w:lineRule="auto"/>
              <w:jc w:val="right"/>
              <w:rPr/>
            </w:pPr>
            <w:r>
              <w:rPr>
                <w:spacing w:val="-3"/>
              </w:rPr>
              <w:t>上掷、胸前推掷、</w:t>
            </w:r>
          </w:p>
        </w:tc>
      </w:tr>
      <w:tr>
        <w:trPr>
          <w:trHeight w:val="339"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61" w:line="219" w:lineRule="auto"/>
              <w:rPr/>
            </w:pPr>
            <w:r>
              <w:rPr>
                <w:b/>
                <w:bCs/>
                <w:spacing w:val="-4"/>
              </w:rPr>
              <w:t>动作技术和组合</w:t>
            </w:r>
          </w:p>
        </w:tc>
        <w:tc>
          <w:tcPr>
            <w:tcW w:w="1708" w:type="dxa"/>
            <w:vAlign w:val="top"/>
            <w:tcBorders>
              <w:bottom w:val="nil"/>
              <w:top w:val="nil"/>
            </w:tcBorders>
          </w:tcPr>
          <w:p>
            <w:pPr>
              <w:pStyle w:val="TableText"/>
              <w:ind w:left="113"/>
              <w:spacing w:before="84" w:line="215" w:lineRule="auto"/>
              <w:rPr/>
            </w:pPr>
            <w:r>
              <w:rPr>
                <w:spacing w:val="1"/>
              </w:rPr>
              <w:t>后蹬跑、间歇跑</w:t>
            </w:r>
          </w:p>
        </w:tc>
        <w:tc>
          <w:tcPr>
            <w:tcW w:w="1697" w:type="dxa"/>
            <w:vAlign w:val="top"/>
            <w:tcBorders>
              <w:bottom w:val="nil"/>
              <w:top w:val="nil"/>
            </w:tcBorders>
          </w:tcPr>
          <w:p>
            <w:pPr>
              <w:pStyle w:val="TableText"/>
              <w:ind w:left="104"/>
              <w:spacing w:before="83" w:line="216" w:lineRule="auto"/>
              <w:rPr/>
            </w:pPr>
            <w:r>
              <w:rPr>
                <w:spacing w:val="-2"/>
              </w:rPr>
              <w:t>板起跳、平衡性</w:t>
            </w:r>
          </w:p>
        </w:tc>
        <w:tc>
          <w:tcPr>
            <w:tcW w:w="1758" w:type="dxa"/>
            <w:vAlign w:val="top"/>
            <w:tcBorders>
              <w:bottom w:val="nil"/>
              <w:top w:val="nil"/>
            </w:tcBorders>
          </w:tcPr>
          <w:p>
            <w:pPr>
              <w:pStyle w:val="TableText"/>
              <w:spacing w:before="54" w:line="219" w:lineRule="auto"/>
              <w:jc w:val="right"/>
              <w:rPr/>
            </w:pPr>
            <w:r>
              <w:rPr>
                <w:spacing w:val="-3"/>
              </w:rPr>
              <w:t>自头后弧形向前掷</w:t>
            </w:r>
          </w:p>
        </w:tc>
      </w:tr>
      <w:tr>
        <w:trPr>
          <w:trHeight w:val="334"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62" w:line="219" w:lineRule="auto"/>
              <w:rPr/>
            </w:pPr>
            <w:r>
              <w:rPr>
                <w:b/>
                <w:bCs/>
                <w:spacing w:val="-4"/>
              </w:rPr>
              <w:t>动作技术，改进</w:t>
            </w:r>
          </w:p>
        </w:tc>
        <w:tc>
          <w:tcPr>
            <w:tcW w:w="1708" w:type="dxa"/>
            <w:vAlign w:val="top"/>
            <w:tcBorders>
              <w:bottom w:val="nil"/>
              <w:top w:val="nil"/>
            </w:tcBorders>
          </w:tcPr>
          <w:p>
            <w:pPr>
              <w:pStyle w:val="TableText"/>
              <w:ind w:left="163"/>
              <w:spacing w:before="55" w:line="219" w:lineRule="auto"/>
              <w:rPr/>
            </w:pPr>
            <w:r>
              <w:rPr>
                <w:spacing w:val="-2"/>
              </w:rPr>
              <w:t>等100米跑的基</w:t>
            </w:r>
          </w:p>
        </w:tc>
        <w:tc>
          <w:tcPr>
            <w:tcW w:w="1697" w:type="dxa"/>
            <w:vAlign w:val="top"/>
            <w:tcBorders>
              <w:bottom w:val="nil"/>
              <w:top w:val="nil"/>
            </w:tcBorders>
          </w:tcPr>
          <w:p>
            <w:pPr>
              <w:pStyle w:val="TableText"/>
              <w:ind w:left="104"/>
              <w:spacing w:before="74" w:line="219" w:lineRule="auto"/>
              <w:rPr/>
            </w:pPr>
            <w:r>
              <w:rPr>
                <w:spacing w:val="2"/>
              </w:rPr>
              <w:t>腾空步等跳远的</w:t>
            </w:r>
          </w:p>
        </w:tc>
        <w:tc>
          <w:tcPr>
            <w:tcW w:w="1758" w:type="dxa"/>
            <w:vAlign w:val="top"/>
            <w:tcBorders>
              <w:bottom w:val="nil"/>
              <w:top w:val="nil"/>
            </w:tcBorders>
          </w:tcPr>
          <w:p>
            <w:pPr>
              <w:pStyle w:val="TableText"/>
              <w:spacing w:before="54" w:line="219" w:lineRule="auto"/>
              <w:jc w:val="right"/>
              <w:rPr/>
            </w:pPr>
            <w:r>
              <w:rPr>
                <w:spacing w:val="-2"/>
              </w:rPr>
              <w:t>等投掷的基本动作</w:t>
            </w:r>
          </w:p>
        </w:tc>
      </w:tr>
      <w:tr>
        <w:trPr>
          <w:trHeight w:val="335"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68" w:line="219" w:lineRule="auto"/>
              <w:rPr/>
            </w:pPr>
            <w:r>
              <w:rPr>
                <w:b/>
                <w:bCs/>
                <w:spacing w:val="-4"/>
              </w:rPr>
              <w:t>和提高完整动作</w:t>
            </w:r>
          </w:p>
        </w:tc>
        <w:tc>
          <w:tcPr>
            <w:tcW w:w="1708" w:type="dxa"/>
            <w:vAlign w:val="top"/>
            <w:tcBorders>
              <w:bottom w:val="nil"/>
              <w:top w:val="nil"/>
            </w:tcBorders>
          </w:tcPr>
          <w:p>
            <w:pPr>
              <w:pStyle w:val="TableText"/>
              <w:ind w:left="113"/>
              <w:spacing w:before="60" w:line="219" w:lineRule="auto"/>
              <w:rPr/>
            </w:pPr>
            <w:r>
              <w:rPr>
                <w:spacing w:val="-2"/>
              </w:rPr>
              <w:t>本动作技术和组</w:t>
            </w:r>
          </w:p>
        </w:tc>
        <w:tc>
          <w:tcPr>
            <w:tcW w:w="1697" w:type="dxa"/>
            <w:vAlign w:val="top"/>
            <w:tcBorders>
              <w:bottom w:val="nil"/>
              <w:top w:val="nil"/>
            </w:tcBorders>
          </w:tcPr>
          <w:p>
            <w:pPr>
              <w:pStyle w:val="TableText"/>
              <w:ind w:left="104"/>
              <w:spacing w:before="80" w:line="215" w:lineRule="auto"/>
              <w:rPr/>
            </w:pPr>
            <w:r>
              <w:rPr>
                <w:spacing w:val="2"/>
              </w:rPr>
              <w:t>基本动作技术和</w:t>
            </w:r>
          </w:p>
        </w:tc>
        <w:tc>
          <w:tcPr>
            <w:tcW w:w="1758" w:type="dxa"/>
            <w:vAlign w:val="top"/>
            <w:tcBorders>
              <w:bottom w:val="nil"/>
              <w:top w:val="nil"/>
            </w:tcBorders>
          </w:tcPr>
          <w:p>
            <w:pPr>
              <w:pStyle w:val="TableText"/>
              <w:ind w:left="58"/>
              <w:spacing w:before="61" w:line="219" w:lineRule="auto"/>
              <w:rPr/>
            </w:pPr>
            <w:r>
              <w:rPr>
                <w:spacing w:val="-1"/>
              </w:rPr>
              <w:t>技术和组合动作技</w:t>
            </w:r>
          </w:p>
        </w:tc>
      </w:tr>
      <w:tr>
        <w:trPr>
          <w:trHeight w:val="334"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63" w:line="219" w:lineRule="auto"/>
              <w:rPr/>
            </w:pPr>
            <w:r>
              <w:rPr>
                <w:b/>
                <w:bCs/>
                <w:spacing w:val="-4"/>
              </w:rPr>
              <w:t>技术；理解所学</w:t>
            </w:r>
          </w:p>
        </w:tc>
        <w:tc>
          <w:tcPr>
            <w:tcW w:w="1708" w:type="dxa"/>
            <w:vAlign w:val="top"/>
            <w:tcBorders>
              <w:bottom w:val="nil"/>
              <w:top w:val="nil"/>
            </w:tcBorders>
          </w:tcPr>
          <w:p>
            <w:pPr>
              <w:pStyle w:val="TableText"/>
              <w:ind w:left="113"/>
              <w:spacing w:before="56" w:line="219" w:lineRule="auto"/>
              <w:rPr/>
            </w:pPr>
            <w:r>
              <w:rPr>
                <w:spacing w:val="-2"/>
              </w:rPr>
              <w:t>合动作技术，改</w:t>
            </w:r>
          </w:p>
        </w:tc>
        <w:tc>
          <w:tcPr>
            <w:tcW w:w="1697" w:type="dxa"/>
            <w:vAlign w:val="top"/>
            <w:tcBorders>
              <w:bottom w:val="nil"/>
              <w:top w:val="nil"/>
            </w:tcBorders>
          </w:tcPr>
          <w:p>
            <w:pPr>
              <w:pStyle w:val="TableText"/>
              <w:ind w:left="54"/>
              <w:spacing w:before="76" w:line="218" w:lineRule="auto"/>
              <w:rPr/>
            </w:pPr>
            <w:r>
              <w:rPr>
                <w:spacing w:val="-1"/>
              </w:rPr>
              <w:t>组合动作技术，</w:t>
            </w:r>
          </w:p>
        </w:tc>
        <w:tc>
          <w:tcPr>
            <w:tcW w:w="1758" w:type="dxa"/>
            <w:vAlign w:val="top"/>
            <w:tcBorders>
              <w:bottom w:val="nil"/>
              <w:top w:val="nil"/>
            </w:tcBorders>
          </w:tcPr>
          <w:p>
            <w:pPr>
              <w:pStyle w:val="TableText"/>
              <w:spacing w:before="76" w:line="218" w:lineRule="auto"/>
              <w:jc w:val="right"/>
              <w:rPr/>
            </w:pPr>
            <w:r>
              <w:rPr>
                <w:spacing w:val="-3"/>
              </w:rPr>
              <w:t>术，改进和提高蹬</w:t>
            </w:r>
          </w:p>
        </w:tc>
      </w:tr>
      <w:tr>
        <w:trPr>
          <w:trHeight w:val="335"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69" w:line="219" w:lineRule="auto"/>
              <w:rPr/>
            </w:pPr>
            <w:r>
              <w:rPr>
                <w:b/>
                <w:bCs/>
                <w:spacing w:val="2"/>
              </w:rPr>
              <w:t>田径类运动项目</w:t>
            </w:r>
          </w:p>
        </w:tc>
        <w:tc>
          <w:tcPr>
            <w:tcW w:w="1708" w:type="dxa"/>
            <w:vAlign w:val="top"/>
            <w:tcBorders>
              <w:bottom w:val="nil"/>
              <w:top w:val="nil"/>
            </w:tcBorders>
          </w:tcPr>
          <w:p>
            <w:pPr>
              <w:pStyle w:val="TableText"/>
              <w:ind w:left="163"/>
              <w:spacing w:before="62" w:line="219" w:lineRule="auto"/>
              <w:rPr/>
            </w:pPr>
            <w:r>
              <w:rPr>
                <w:spacing w:val="-1"/>
              </w:rPr>
              <w:t>进和提高100米</w:t>
            </w:r>
          </w:p>
        </w:tc>
        <w:tc>
          <w:tcPr>
            <w:tcW w:w="1697" w:type="dxa"/>
            <w:vAlign w:val="top"/>
            <w:tcBorders>
              <w:bottom w:val="nil"/>
              <w:top w:val="nil"/>
            </w:tcBorders>
          </w:tcPr>
          <w:p>
            <w:pPr>
              <w:pStyle w:val="TableText"/>
              <w:ind w:left="104"/>
              <w:spacing w:before="82" w:line="213" w:lineRule="auto"/>
              <w:rPr/>
            </w:pPr>
            <w:r>
              <w:rPr>
                <w:spacing w:val="1"/>
              </w:rPr>
              <w:t>改进和提高中长</w:t>
            </w:r>
          </w:p>
        </w:tc>
        <w:tc>
          <w:tcPr>
            <w:tcW w:w="1758" w:type="dxa"/>
            <w:vAlign w:val="top"/>
            <w:tcBorders>
              <w:bottom w:val="nil"/>
              <w:top w:val="nil"/>
            </w:tcBorders>
          </w:tcPr>
          <w:p>
            <w:pPr>
              <w:pStyle w:val="TableText"/>
              <w:ind w:right="6"/>
              <w:spacing w:before="61" w:line="219" w:lineRule="auto"/>
              <w:jc w:val="right"/>
              <w:rPr/>
            </w:pPr>
            <w:r>
              <w:rPr/>
              <w:t>地一满弓一挥臂一</w:t>
            </w:r>
          </w:p>
        </w:tc>
      </w:tr>
      <w:tr>
        <w:trPr>
          <w:trHeight w:val="340"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84" w:line="216" w:lineRule="auto"/>
              <w:rPr/>
            </w:pPr>
            <w:r>
              <w:rPr>
                <w:b/>
                <w:bCs/>
                <w:spacing w:val="-4"/>
              </w:rPr>
              <w:t>动作技术的基本</w:t>
            </w:r>
          </w:p>
        </w:tc>
        <w:tc>
          <w:tcPr>
            <w:tcW w:w="1708" w:type="dxa"/>
            <w:vAlign w:val="top"/>
            <w:tcBorders>
              <w:bottom w:val="nil"/>
              <w:top w:val="nil"/>
            </w:tcBorders>
          </w:tcPr>
          <w:p>
            <w:pPr>
              <w:pStyle w:val="TableText"/>
              <w:ind w:left="113"/>
              <w:spacing w:before="57" w:line="219" w:lineRule="auto"/>
              <w:rPr/>
            </w:pPr>
            <w:r>
              <w:rPr>
                <w:spacing w:val="1"/>
              </w:rPr>
              <w:t>跑的完整动作技</w:t>
            </w:r>
          </w:p>
        </w:tc>
        <w:tc>
          <w:tcPr>
            <w:tcW w:w="1697" w:type="dxa"/>
            <w:vAlign w:val="top"/>
            <w:tcBorders>
              <w:bottom w:val="nil"/>
              <w:top w:val="nil"/>
            </w:tcBorders>
          </w:tcPr>
          <w:p>
            <w:pPr>
              <w:pStyle w:val="TableText"/>
              <w:ind w:left="104"/>
              <w:spacing w:before="88" w:line="212" w:lineRule="auto"/>
              <w:rPr/>
            </w:pPr>
            <w:r>
              <w:rPr>
                <w:spacing w:val="-2"/>
              </w:rPr>
              <w:t>距离助跑一在起</w:t>
            </w:r>
          </w:p>
        </w:tc>
        <w:tc>
          <w:tcPr>
            <w:tcW w:w="1758" w:type="dxa"/>
            <w:vAlign w:val="top"/>
            <w:tcBorders>
              <w:bottom w:val="nil"/>
              <w:top w:val="nil"/>
            </w:tcBorders>
          </w:tcPr>
          <w:p>
            <w:pPr>
              <w:pStyle w:val="TableText"/>
              <w:spacing w:before="57" w:line="219" w:lineRule="auto"/>
              <w:jc w:val="right"/>
              <w:rPr/>
            </w:pPr>
            <w:r>
              <w:rPr>
                <w:spacing w:val="1"/>
              </w:rPr>
              <w:t>拨指等投掷的完整</w:t>
            </w:r>
          </w:p>
        </w:tc>
      </w:tr>
      <w:tr>
        <w:trPr>
          <w:trHeight w:val="334"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74" w:line="219" w:lineRule="auto"/>
              <w:rPr/>
            </w:pPr>
            <w:r>
              <w:rPr>
                <w:b/>
                <w:bCs/>
                <w:spacing w:val="-1"/>
              </w:rPr>
              <w:t>原理和该运动相</w:t>
            </w:r>
          </w:p>
        </w:tc>
        <w:tc>
          <w:tcPr>
            <w:tcW w:w="1708" w:type="dxa"/>
            <w:vAlign w:val="top"/>
            <w:tcBorders>
              <w:bottom w:val="nil"/>
              <w:top w:val="nil"/>
            </w:tcBorders>
          </w:tcPr>
          <w:p>
            <w:pPr>
              <w:pStyle w:val="TableText"/>
              <w:ind w:left="163"/>
              <w:spacing w:before="57" w:line="219" w:lineRule="auto"/>
              <w:rPr/>
            </w:pPr>
            <w:r>
              <w:rPr>
                <w:spacing w:val="-2"/>
              </w:rPr>
              <w:t>术；理解100米</w:t>
            </w:r>
          </w:p>
        </w:tc>
        <w:tc>
          <w:tcPr>
            <w:tcW w:w="1697" w:type="dxa"/>
            <w:vAlign w:val="top"/>
            <w:tcBorders>
              <w:bottom w:val="nil"/>
              <w:top w:val="nil"/>
            </w:tcBorders>
          </w:tcPr>
          <w:p>
            <w:pPr>
              <w:pStyle w:val="TableText"/>
              <w:ind w:left="65"/>
              <w:spacing w:before="77" w:line="217" w:lineRule="auto"/>
              <w:rPr/>
            </w:pPr>
            <w:r>
              <w:rPr>
                <w:spacing w:val="-14"/>
              </w:rPr>
              <w:t>跳</w:t>
            </w:r>
            <w:r>
              <w:rPr>
                <w:spacing w:val="-43"/>
              </w:rPr>
              <w:t xml:space="preserve"> </w:t>
            </w:r>
            <w:r>
              <w:rPr>
                <w:spacing w:val="-14"/>
              </w:rPr>
              <w:t>板 (</w:t>
            </w:r>
            <w:r>
              <w:rPr>
                <w:spacing w:val="-29"/>
              </w:rPr>
              <w:t xml:space="preserve"> </w:t>
            </w:r>
            <w:r>
              <w:rPr>
                <w:spacing w:val="-14"/>
              </w:rPr>
              <w:t>区</w:t>
            </w:r>
            <w:r>
              <w:rPr>
                <w:spacing w:val="-43"/>
              </w:rPr>
              <w:t xml:space="preserve"> </w:t>
            </w:r>
            <w:r>
              <w:rPr>
                <w:spacing w:val="-14"/>
              </w:rPr>
              <w:t>)</w:t>
            </w:r>
            <w:r>
              <w:rPr>
                <w:spacing w:val="-43"/>
              </w:rPr>
              <w:t xml:space="preserve"> </w:t>
            </w:r>
            <w:r>
              <w:rPr>
                <w:spacing w:val="-14"/>
              </w:rPr>
              <w:t>起</w:t>
            </w:r>
            <w:r>
              <w:rPr>
                <w:spacing w:val="-43"/>
              </w:rPr>
              <w:t xml:space="preserve"> </w:t>
            </w:r>
            <w:r>
              <w:rPr>
                <w:spacing w:val="-14"/>
              </w:rPr>
              <w:t>跳</w:t>
            </w:r>
          </w:p>
        </w:tc>
        <w:tc>
          <w:tcPr>
            <w:tcW w:w="1758" w:type="dxa"/>
            <w:vAlign w:val="top"/>
            <w:tcBorders>
              <w:bottom w:val="nil"/>
              <w:top w:val="nil"/>
            </w:tcBorders>
          </w:tcPr>
          <w:p>
            <w:pPr>
              <w:pStyle w:val="TableText"/>
              <w:ind w:left="58"/>
              <w:spacing w:before="57" w:line="219" w:lineRule="auto"/>
              <w:rPr/>
            </w:pPr>
            <w:r>
              <w:rPr>
                <w:spacing w:val="-1"/>
              </w:rPr>
              <w:t>动作技术；理解掷</w:t>
            </w:r>
          </w:p>
        </w:tc>
      </w:tr>
      <w:tr>
        <w:trPr>
          <w:trHeight w:val="1003"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right="71"/>
              <w:spacing w:before="81" w:line="273" w:lineRule="auto"/>
              <w:rPr/>
            </w:pPr>
            <w:r>
              <w:rPr>
                <w:b/>
                <w:bCs/>
                <w:spacing w:val="-4"/>
              </w:rPr>
              <w:t>关历史文化；学</w:t>
            </w:r>
            <w:r>
              <w:rPr/>
              <w:t xml:space="preserve"> </w:t>
            </w:r>
            <w:r>
              <w:rPr>
                <w:b/>
                <w:bCs/>
                <w:spacing w:val="-4"/>
              </w:rPr>
              <w:t>会制订并实施所</w:t>
            </w:r>
          </w:p>
          <w:p>
            <w:pPr>
              <w:pStyle w:val="TableText"/>
              <w:ind w:left="53"/>
              <w:spacing w:before="48" w:line="213" w:lineRule="auto"/>
              <w:rPr/>
            </w:pPr>
            <w:r>
              <w:rPr>
                <w:b/>
                <w:bCs/>
                <w:spacing w:val="-4"/>
              </w:rPr>
              <w:t>学运动项目的学</w:t>
            </w:r>
          </w:p>
        </w:tc>
        <w:tc>
          <w:tcPr>
            <w:tcW w:w="1708" w:type="dxa"/>
            <w:vAlign w:val="top"/>
            <w:tcBorders>
              <w:bottom w:val="nil"/>
              <w:top w:val="nil"/>
            </w:tcBorders>
          </w:tcPr>
          <w:p>
            <w:pPr>
              <w:pStyle w:val="TableText"/>
              <w:ind w:left="113"/>
              <w:spacing w:before="63" w:line="219" w:lineRule="auto"/>
              <w:rPr/>
            </w:pPr>
            <w:r>
              <w:rPr>
                <w:spacing w:val="1"/>
              </w:rPr>
              <w:t>跑动作技术的基</w:t>
            </w:r>
          </w:p>
          <w:p>
            <w:pPr>
              <w:pStyle w:val="TableText"/>
              <w:ind w:left="113" w:right="10"/>
              <w:spacing w:before="79" w:line="264" w:lineRule="auto"/>
              <w:rPr/>
            </w:pPr>
            <w:r>
              <w:rPr>
                <w:spacing w:val="-2"/>
              </w:rPr>
              <w:t>本原理和短跑运</w:t>
            </w:r>
            <w:r>
              <w:rPr>
                <w:spacing w:val="1"/>
              </w:rPr>
              <w:t xml:space="preserve">  </w:t>
            </w:r>
            <w:r>
              <w:rPr>
                <w:spacing w:val="14"/>
              </w:rPr>
              <w:t>动的历史文化；</w:t>
            </w:r>
          </w:p>
        </w:tc>
        <w:tc>
          <w:tcPr>
            <w:tcW w:w="1697" w:type="dxa"/>
            <w:vAlign w:val="top"/>
            <w:tcBorders>
              <w:bottom w:val="nil"/>
              <w:top w:val="nil"/>
            </w:tcBorders>
          </w:tcPr>
          <w:p>
            <w:pPr>
              <w:pStyle w:val="TableText"/>
              <w:ind w:left="14" w:right="1" w:firstLine="89"/>
              <w:spacing w:before="81" w:line="267" w:lineRule="auto"/>
              <w:rPr/>
            </w:pPr>
            <w:r>
              <w:rPr>
                <w:spacing w:val="-2"/>
              </w:rPr>
              <w:t>成腾空步一做蹲</w:t>
            </w:r>
            <w:r>
              <w:rPr>
                <w:spacing w:val="1"/>
              </w:rPr>
              <w:t xml:space="preserve">  </w:t>
            </w:r>
            <w:r>
              <w:rPr>
                <w:spacing w:val="11"/>
              </w:rPr>
              <w:t>踞式等跳远的完</w:t>
            </w:r>
            <w:r>
              <w:rPr>
                <w:spacing w:val="2"/>
              </w:rPr>
              <w:t xml:space="preserve">  </w:t>
            </w:r>
            <w:r>
              <w:rPr>
                <w:spacing w:val="-2"/>
              </w:rPr>
              <w:t>整动作技术；理解</w:t>
            </w:r>
          </w:p>
        </w:tc>
        <w:tc>
          <w:tcPr>
            <w:tcW w:w="1758" w:type="dxa"/>
            <w:vAlign w:val="top"/>
            <w:tcBorders>
              <w:bottom w:val="nil"/>
              <w:top w:val="nil"/>
            </w:tcBorders>
          </w:tcPr>
          <w:p>
            <w:pPr>
              <w:pStyle w:val="TableText"/>
              <w:ind w:left="58"/>
              <w:spacing w:before="64" w:line="272" w:lineRule="auto"/>
              <w:jc w:val="both"/>
              <w:rPr/>
            </w:pPr>
            <w:r>
              <w:rPr>
                <w:spacing w:val="1"/>
              </w:rPr>
              <w:t>实心球动作技术的</w:t>
            </w:r>
            <w:r>
              <w:rPr/>
              <w:t xml:space="preserve"> </w:t>
            </w:r>
            <w:r>
              <w:rPr>
                <w:spacing w:val="-2"/>
              </w:rPr>
              <w:t>基本原理和投掷运</w:t>
            </w:r>
            <w:r>
              <w:rPr/>
              <w:t xml:space="preserve"> </w:t>
            </w:r>
            <w:r>
              <w:rPr/>
              <w:t>动的历史文化；学</w:t>
            </w:r>
          </w:p>
        </w:tc>
      </w:tr>
      <w:tr>
        <w:trPr>
          <w:trHeight w:val="1676" w:hRule="atLeast"/>
        </w:trPr>
        <w:tc>
          <w:tcPr>
            <w:tcW w:w="494" w:type="dxa"/>
            <w:vAlign w:val="top"/>
            <w:vMerge w:val="continue"/>
            <w:tcBorders>
              <w:top w:val="nil"/>
            </w:tcBorders>
          </w:tcPr>
          <w:p>
            <w:pPr>
              <w:rPr>
                <w:rFonts w:ascii="Arial"/>
                <w:sz w:val="21"/>
              </w:rPr>
            </w:pPr>
            <w:r/>
          </w:p>
        </w:tc>
        <w:tc>
          <w:tcPr>
            <w:tcW w:w="1598" w:type="dxa"/>
            <w:vAlign w:val="top"/>
            <w:tcBorders>
              <w:top w:val="nil"/>
            </w:tcBorders>
          </w:tcPr>
          <w:p>
            <w:pPr>
              <w:pStyle w:val="TableText"/>
              <w:ind w:left="64"/>
              <w:spacing w:before="68" w:line="221" w:lineRule="auto"/>
              <w:rPr/>
            </w:pPr>
            <w:r>
              <w:rPr>
                <w:b/>
                <w:bCs/>
                <w:spacing w:val="-5"/>
              </w:rPr>
              <w:t>练计划。</w:t>
            </w:r>
          </w:p>
        </w:tc>
        <w:tc>
          <w:tcPr>
            <w:tcW w:w="1708" w:type="dxa"/>
            <w:vAlign w:val="top"/>
            <w:tcBorders>
              <w:top w:val="nil"/>
            </w:tcBorders>
          </w:tcPr>
          <w:p>
            <w:pPr>
              <w:pStyle w:val="TableText"/>
              <w:ind w:left="82" w:right="105" w:firstLine="30"/>
              <w:spacing w:before="69" w:line="302" w:lineRule="auto"/>
              <w:jc w:val="both"/>
              <w:rPr/>
            </w:pPr>
            <w:r>
              <w:rPr>
                <w:spacing w:val="1"/>
              </w:rPr>
              <w:t>学会制订并实施 </w:t>
            </w:r>
            <w:r>
              <w:rPr>
                <w:spacing w:val="10"/>
              </w:rPr>
              <w:t>100米跑的学练</w:t>
            </w:r>
            <w:r>
              <w:rPr>
                <w:spacing w:val="3"/>
              </w:rPr>
              <w:t xml:space="preserve"> </w:t>
            </w:r>
            <w:r>
              <w:rPr>
                <w:spacing w:val="-2"/>
              </w:rPr>
              <w:t>计划。</w:t>
            </w:r>
          </w:p>
        </w:tc>
        <w:tc>
          <w:tcPr>
            <w:tcW w:w="1697" w:type="dxa"/>
            <w:vAlign w:val="top"/>
            <w:tcBorders>
              <w:top w:val="nil"/>
            </w:tcBorders>
          </w:tcPr>
          <w:p>
            <w:pPr>
              <w:pStyle w:val="TableText"/>
              <w:ind w:left="14" w:firstLine="84"/>
              <w:spacing w:before="90" w:line="277" w:lineRule="auto"/>
              <w:rPr/>
            </w:pPr>
            <w:r>
              <w:rPr>
                <w:spacing w:val="-12"/>
              </w:rPr>
              <w:t>跳远动作技术的</w:t>
            </w:r>
            <w:r>
              <w:rPr>
                <w:spacing w:val="1"/>
              </w:rPr>
              <w:t xml:space="preserve">   </w:t>
            </w:r>
            <w:r>
              <w:rPr>
                <w:spacing w:val="-3"/>
              </w:rPr>
              <w:t>基本原理和跳跃</w:t>
            </w:r>
            <w:r>
              <w:rPr>
                <w:spacing w:val="1"/>
              </w:rPr>
              <w:t xml:space="preserve">   </w:t>
            </w:r>
            <w:r>
              <w:rPr>
                <w:spacing w:val="-1"/>
              </w:rPr>
              <w:t>运动的历史文化；</w:t>
            </w:r>
            <w:r>
              <w:rPr/>
              <w:t xml:space="preserve"> </w:t>
            </w:r>
            <w:r>
              <w:rPr/>
              <w:t>学会制订并实施   </w:t>
            </w:r>
            <w:r>
              <w:rPr>
                <w:spacing w:val="-8"/>
              </w:rPr>
              <w:t>跳远的学练计划。</w:t>
            </w:r>
          </w:p>
        </w:tc>
        <w:tc>
          <w:tcPr>
            <w:tcW w:w="1758" w:type="dxa"/>
            <w:vAlign w:val="top"/>
            <w:tcBorders>
              <w:top w:val="nil"/>
            </w:tcBorders>
          </w:tcPr>
          <w:p>
            <w:pPr>
              <w:pStyle w:val="TableText"/>
              <w:ind w:left="68" w:right="4"/>
              <w:spacing w:before="59" w:line="304" w:lineRule="auto"/>
              <w:rPr/>
            </w:pPr>
            <w:r>
              <w:rPr>
                <w:spacing w:val="-1"/>
              </w:rPr>
              <w:t>会制订并实施掷实</w:t>
            </w:r>
            <w:r>
              <w:rPr/>
              <w:t xml:space="preserve"> </w:t>
            </w:r>
            <w:r>
              <w:rPr>
                <w:spacing w:val="-1"/>
              </w:rPr>
              <w:t>心球的学练计划。</w:t>
            </w:r>
          </w:p>
        </w:tc>
      </w:tr>
    </w:tbl>
    <w:p>
      <w:pPr>
        <w:pStyle w:val="BodyText"/>
        <w:rPr/>
      </w:pPr>
      <w:r/>
    </w:p>
    <w:p>
      <w:pPr>
        <w:sectPr>
          <w:footerReference w:type="default" r:id="rId66"/>
          <w:pgSz w:w="10440" w:h="14740"/>
          <w:pgMar w:top="400" w:right="1382" w:bottom="1194" w:left="1566" w:header="0" w:footer="1059" w:gutter="0"/>
        </w:sectPr>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80"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698"/>
        <w:gridCol w:w="1697"/>
        <w:gridCol w:w="1763"/>
      </w:tblGrid>
      <w:tr>
        <w:trPr>
          <w:trHeight w:val="40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404"/>
              <w:spacing w:before="291" w:line="221" w:lineRule="auto"/>
              <w:rPr/>
            </w:pPr>
            <w:r>
              <w:rPr>
                <w:b/>
                <w:bCs/>
                <w:spacing w:val="-5"/>
              </w:rPr>
              <w:t>总体要求</w:t>
            </w:r>
          </w:p>
        </w:tc>
        <w:tc>
          <w:tcPr>
            <w:shd w:val="clear" w:fill="DCDCDC"/>
            <w:tcW w:w="5158" w:type="dxa"/>
            <w:vAlign w:val="top"/>
            <w:gridSpan w:val="3"/>
          </w:tcPr>
          <w:p>
            <w:pPr>
              <w:pStyle w:val="TableText"/>
              <w:ind w:left="1966"/>
              <w:spacing w:before="101" w:line="220" w:lineRule="auto"/>
              <w:rPr/>
            </w:pPr>
            <w:r>
              <w:rPr>
                <w:b/>
                <w:bCs/>
                <w:spacing w:val="-4"/>
              </w:rPr>
              <w:t>项目具体要求</w:t>
            </w:r>
          </w:p>
        </w:tc>
      </w:tr>
      <w:tr>
        <w:trPr>
          <w:trHeight w:val="370"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98" w:type="dxa"/>
            <w:vAlign w:val="top"/>
          </w:tcPr>
          <w:p>
            <w:pPr>
              <w:pStyle w:val="TableText"/>
              <w:ind w:left="465"/>
              <w:spacing w:before="76" w:line="219" w:lineRule="auto"/>
              <w:rPr/>
            </w:pPr>
            <w:r>
              <w:rPr>
                <w:b/>
                <w:bCs/>
                <w:spacing w:val="-3"/>
              </w:rPr>
              <w:t>100米跑</w:t>
            </w:r>
          </w:p>
        </w:tc>
        <w:tc>
          <w:tcPr>
            <w:shd w:val="clear" w:fill="DCDCDC"/>
            <w:tcW w:w="1697" w:type="dxa"/>
            <w:vAlign w:val="top"/>
          </w:tcPr>
          <w:p>
            <w:pPr>
              <w:pStyle w:val="TableText"/>
              <w:ind w:left="638"/>
              <w:spacing w:before="77" w:line="220" w:lineRule="auto"/>
              <w:rPr/>
            </w:pPr>
            <w:r>
              <w:rPr>
                <w:b/>
                <w:bCs/>
                <w:spacing w:val="-5"/>
              </w:rPr>
              <w:t>跳远</w:t>
            </w:r>
          </w:p>
        </w:tc>
        <w:tc>
          <w:tcPr>
            <w:shd w:val="clear" w:fill="DCDCDC"/>
            <w:tcW w:w="1763" w:type="dxa"/>
            <w:vAlign w:val="top"/>
          </w:tcPr>
          <w:p>
            <w:pPr>
              <w:pStyle w:val="TableText"/>
              <w:ind w:left="460"/>
              <w:spacing w:before="76" w:line="219" w:lineRule="auto"/>
              <w:rPr/>
            </w:pPr>
            <w:r>
              <w:rPr>
                <w:b/>
                <w:bCs/>
                <w:spacing w:val="-4"/>
              </w:rPr>
              <w:t>掷实心球</w:t>
            </w:r>
          </w:p>
        </w:tc>
      </w:tr>
      <w:tr>
        <w:trPr>
          <w:trHeight w:val="3966" w:hRule="atLeast"/>
        </w:trPr>
        <w:tc>
          <w:tcPr>
            <w:tcW w:w="494" w:type="dxa"/>
            <w:vAlign w:val="top"/>
          </w:tcPr>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4"/>
              <w:spacing w:before="68" w:line="220" w:lineRule="auto"/>
              <w:rPr/>
            </w:pPr>
            <w:r>
              <w:rPr>
                <w:spacing w:val="6"/>
              </w:rPr>
              <w:t>技战</w:t>
            </w:r>
          </w:p>
          <w:p>
            <w:pPr>
              <w:pStyle w:val="TableText"/>
              <w:ind w:left="15" w:right="48" w:firstLine="9"/>
              <w:spacing w:before="108" w:line="312" w:lineRule="auto"/>
              <w:rPr/>
            </w:pPr>
            <w:r>
              <w:rPr>
                <w:spacing w:val="-5"/>
              </w:rPr>
              <w:t>术运</w:t>
            </w:r>
            <w:r>
              <w:rPr/>
              <w:t xml:space="preserve"> </w:t>
            </w:r>
            <w:r>
              <w:rPr/>
              <w:t>用</w:t>
            </w:r>
          </w:p>
        </w:tc>
        <w:tc>
          <w:tcPr>
            <w:tcW w:w="1598" w:type="dxa"/>
            <w:vAlign w:val="top"/>
          </w:tcPr>
          <w:p>
            <w:pPr>
              <w:pStyle w:val="TableText"/>
              <w:ind w:left="61" w:firstLine="39"/>
              <w:spacing w:before="87" w:line="307" w:lineRule="auto"/>
              <w:jc w:val="both"/>
              <w:rPr/>
            </w:pPr>
            <w:r>
              <w:rPr>
                <w:spacing w:val="-2"/>
              </w:rPr>
              <w:t>在所学田径类运</w:t>
            </w:r>
            <w:r>
              <w:rPr>
                <w:spacing w:val="5"/>
              </w:rPr>
              <w:t xml:space="preserve"> </w:t>
            </w:r>
            <w:r>
              <w:rPr>
                <w:spacing w:val="8"/>
              </w:rPr>
              <w:t>动项目的个人与</w:t>
            </w:r>
            <w:r>
              <w:rPr/>
              <w:t xml:space="preserve"> </w:t>
            </w:r>
            <w:r>
              <w:rPr>
                <w:spacing w:val="6"/>
              </w:rPr>
              <w:t>小组练习和比赛</w:t>
            </w:r>
            <w:r>
              <w:rPr>
                <w:spacing w:val="5"/>
              </w:rPr>
              <w:t xml:space="preserve"> </w:t>
            </w:r>
            <w:r>
              <w:rPr>
                <w:spacing w:val="7"/>
              </w:rPr>
              <w:t>中运用基本动作</w:t>
            </w:r>
            <w:r>
              <w:rPr>
                <w:spacing w:val="3"/>
              </w:rPr>
              <w:t xml:space="preserve"> </w:t>
            </w:r>
            <w:r>
              <w:rPr>
                <w:spacing w:val="3"/>
              </w:rPr>
              <w:t>技术、组合动作</w:t>
            </w:r>
            <w:r>
              <w:rPr>
                <w:spacing w:val="1"/>
              </w:rPr>
              <w:t xml:space="preserve"> </w:t>
            </w:r>
            <w:r>
              <w:rPr>
                <w:spacing w:val="7"/>
              </w:rPr>
              <w:t>技术和完整动作</w:t>
            </w:r>
            <w:r>
              <w:rPr>
                <w:spacing w:val="3"/>
              </w:rPr>
              <w:t xml:space="preserve"> </w:t>
            </w:r>
            <w:r>
              <w:rPr>
                <w:spacing w:val="-2"/>
              </w:rPr>
              <w:t>技术。</w:t>
            </w:r>
          </w:p>
        </w:tc>
        <w:tc>
          <w:tcPr>
            <w:tcW w:w="1698" w:type="dxa"/>
            <w:vAlign w:val="top"/>
          </w:tcPr>
          <w:p>
            <w:pPr>
              <w:pStyle w:val="TableText"/>
              <w:ind w:left="82"/>
              <w:spacing w:before="89" w:line="219" w:lineRule="auto"/>
              <w:rPr/>
            </w:pPr>
            <w:r>
              <w:rPr>
                <w:spacing w:val="-1"/>
              </w:rPr>
              <w:t>在100米跑的个</w:t>
            </w:r>
          </w:p>
          <w:p>
            <w:pPr>
              <w:pStyle w:val="TableText"/>
              <w:ind w:left="82"/>
              <w:spacing w:before="101" w:line="221" w:lineRule="auto"/>
              <w:rPr/>
            </w:pPr>
            <w:r>
              <w:rPr>
                <w:spacing w:val="2"/>
              </w:rPr>
              <w:t>人与小组练习和</w:t>
            </w:r>
          </w:p>
          <w:p>
            <w:pPr>
              <w:pStyle w:val="TableText"/>
              <w:ind w:right="9"/>
              <w:spacing w:before="87" w:line="219" w:lineRule="auto"/>
              <w:jc w:val="right"/>
              <w:rPr/>
            </w:pPr>
            <w:r>
              <w:rPr>
                <w:spacing w:val="2"/>
              </w:rPr>
              <w:t>比赛中运用多种</w:t>
            </w:r>
          </w:p>
          <w:p>
            <w:pPr>
              <w:pStyle w:val="TableText"/>
              <w:spacing w:before="99" w:line="219" w:lineRule="auto"/>
              <w:jc w:val="right"/>
              <w:rPr/>
            </w:pPr>
            <w:r>
              <w:rPr>
                <w:spacing w:val="3"/>
              </w:rPr>
              <w:t>基本动作技术、</w:t>
            </w:r>
          </w:p>
          <w:p>
            <w:pPr>
              <w:pStyle w:val="TableText"/>
              <w:ind w:right="7"/>
              <w:spacing w:before="113" w:line="219" w:lineRule="auto"/>
              <w:jc w:val="right"/>
              <w:rPr/>
            </w:pPr>
            <w:r>
              <w:rPr>
                <w:spacing w:val="2"/>
              </w:rPr>
              <w:t>组合动作技术和</w:t>
            </w:r>
          </w:p>
          <w:p>
            <w:pPr>
              <w:pStyle w:val="TableText"/>
              <w:ind w:left="73"/>
              <w:spacing w:before="100" w:line="219" w:lineRule="auto"/>
              <w:rPr/>
            </w:pPr>
            <w:r>
              <w:rPr>
                <w:spacing w:val="-1"/>
              </w:rPr>
              <w:t>完整动作技术，</w:t>
            </w:r>
          </w:p>
          <w:p>
            <w:pPr>
              <w:pStyle w:val="TableText"/>
              <w:ind w:left="73"/>
              <w:spacing w:before="81" w:line="219" w:lineRule="auto"/>
              <w:rPr/>
            </w:pPr>
            <w:r>
              <w:rPr>
                <w:spacing w:val="-2"/>
              </w:rPr>
              <w:t>如在60～100米</w:t>
            </w:r>
          </w:p>
          <w:p>
            <w:pPr>
              <w:pStyle w:val="TableText"/>
              <w:ind w:left="82"/>
              <w:spacing w:before="101" w:line="219" w:lineRule="auto"/>
              <w:rPr/>
            </w:pPr>
            <w:r>
              <w:rPr>
                <w:spacing w:val="3"/>
              </w:rPr>
              <w:t>跑的完整学练中</w:t>
            </w:r>
          </w:p>
          <w:p>
            <w:pPr>
              <w:pStyle w:val="TableText"/>
              <w:ind w:left="82"/>
              <w:spacing w:before="102" w:line="220" w:lineRule="auto"/>
              <w:rPr/>
            </w:pPr>
            <w:r>
              <w:rPr>
                <w:spacing w:val="3"/>
              </w:rPr>
              <w:t>反复强化和巩固</w:t>
            </w:r>
          </w:p>
          <w:p>
            <w:pPr>
              <w:pStyle w:val="TableText"/>
              <w:ind w:right="11"/>
              <w:spacing w:before="89" w:line="220" w:lineRule="auto"/>
              <w:jc w:val="right"/>
              <w:rPr/>
            </w:pPr>
            <w:r>
              <w:rPr>
                <w:spacing w:val="1"/>
              </w:rPr>
              <w:t>起跑、加速、冲</w:t>
            </w:r>
          </w:p>
          <w:p>
            <w:pPr>
              <w:pStyle w:val="TableText"/>
              <w:ind w:left="73"/>
              <w:spacing w:before="90" w:line="219" w:lineRule="auto"/>
              <w:rPr/>
            </w:pPr>
            <w:r>
              <w:rPr>
                <w:spacing w:val="-1"/>
              </w:rPr>
              <w:t>刺等动作技术。</w:t>
            </w:r>
          </w:p>
        </w:tc>
        <w:tc>
          <w:tcPr>
            <w:tcW w:w="1697" w:type="dxa"/>
            <w:vAlign w:val="top"/>
          </w:tcPr>
          <w:p>
            <w:pPr>
              <w:pStyle w:val="TableText"/>
              <w:ind w:left="54" w:firstLine="48"/>
              <w:spacing w:before="91" w:line="305" w:lineRule="auto"/>
              <w:jc w:val="both"/>
              <w:rPr/>
            </w:pPr>
            <w:r>
              <w:rPr>
                <w:spacing w:val="-3"/>
              </w:rPr>
              <w:t>在跳远的个人与</w:t>
            </w:r>
            <w:r>
              <w:rPr/>
              <w:t xml:space="preserve">  </w:t>
            </w:r>
            <w:r>
              <w:rPr>
                <w:spacing w:val="2"/>
              </w:rPr>
              <w:t>小组练习和比赛  </w:t>
            </w:r>
            <w:r>
              <w:rPr>
                <w:spacing w:val="2"/>
              </w:rPr>
              <w:t>中运用多种基本  </w:t>
            </w:r>
            <w:r>
              <w:rPr/>
              <w:t>动作技术、组合  </w:t>
            </w:r>
            <w:r>
              <w:rPr/>
              <w:t>动作技术和完整  </w:t>
            </w:r>
            <w:r>
              <w:rPr>
                <w:spacing w:val="3"/>
              </w:rPr>
              <w:t>动作技术，如在</w:t>
            </w:r>
            <w:r>
              <w:rPr/>
              <w:t xml:space="preserve">  </w:t>
            </w:r>
            <w:r>
              <w:rPr/>
              <w:t>完整的跳远学练  </w:t>
            </w:r>
            <w:r>
              <w:rPr>
                <w:spacing w:val="2"/>
              </w:rPr>
              <w:t>中反复强化和巩</w:t>
            </w:r>
            <w:r>
              <w:rPr>
                <w:spacing w:val="1"/>
              </w:rPr>
              <w:t xml:space="preserve">  </w:t>
            </w:r>
            <w:r>
              <w:rPr>
                <w:spacing w:val="16"/>
              </w:rPr>
              <w:t>固助跑、加速、</w:t>
            </w:r>
            <w:r>
              <w:rPr>
                <w:spacing w:val="2"/>
              </w:rPr>
              <w:t xml:space="preserve"> </w:t>
            </w:r>
            <w:r>
              <w:rPr>
                <w:spacing w:val="-6"/>
              </w:rPr>
              <w:t>起跳等动作技术。</w:t>
            </w:r>
          </w:p>
        </w:tc>
        <w:tc>
          <w:tcPr>
            <w:tcW w:w="1763" w:type="dxa"/>
            <w:vAlign w:val="top"/>
          </w:tcPr>
          <w:p>
            <w:pPr>
              <w:pStyle w:val="TableText"/>
              <w:ind w:left="58"/>
              <w:spacing w:before="91" w:line="305" w:lineRule="auto"/>
              <w:jc w:val="both"/>
              <w:rPr/>
            </w:pPr>
            <w:r>
              <w:rPr>
                <w:spacing w:val="-14"/>
              </w:rPr>
              <w:t>在投掷项目的个人</w:t>
            </w:r>
            <w:r>
              <w:rPr/>
              <w:t xml:space="preserve">  </w:t>
            </w:r>
            <w:r>
              <w:rPr>
                <w:spacing w:val="-12"/>
              </w:rPr>
              <w:t>与小组练习和比赛</w:t>
            </w:r>
            <w:r>
              <w:rPr/>
              <w:t xml:space="preserve">  </w:t>
            </w:r>
            <w:r>
              <w:rPr>
                <w:spacing w:val="-12"/>
              </w:rPr>
              <w:t>中运用多种基本动</w:t>
            </w:r>
            <w:r>
              <w:rPr>
                <w:spacing w:val="3"/>
              </w:rPr>
              <w:t xml:space="preserve">  </w:t>
            </w:r>
            <w:r>
              <w:rPr>
                <w:spacing w:val="-11"/>
              </w:rPr>
              <w:t>作技术、组合动作</w:t>
            </w:r>
            <w:r>
              <w:rPr>
                <w:spacing w:val="2"/>
              </w:rPr>
              <w:t xml:space="preserve">  </w:t>
            </w:r>
            <w:r>
              <w:rPr>
                <w:spacing w:val="-14"/>
              </w:rPr>
              <w:t>技术和完整动作技</w:t>
            </w:r>
            <w:r>
              <w:rPr/>
              <w:t xml:space="preserve">  </w:t>
            </w:r>
            <w:r>
              <w:rPr>
                <w:spacing w:val="-14"/>
              </w:rPr>
              <w:t>术，如在掷实心球</w:t>
            </w:r>
            <w:r>
              <w:rPr/>
              <w:t xml:space="preserve">  </w:t>
            </w:r>
            <w:r>
              <w:rPr>
                <w:spacing w:val="-12"/>
              </w:rPr>
              <w:t>的完整学练中反复</w:t>
            </w:r>
            <w:r>
              <w:rPr/>
              <w:t xml:space="preserve">  </w:t>
            </w:r>
            <w:r>
              <w:rPr>
                <w:spacing w:val="1"/>
              </w:rPr>
              <w:t>强化和巩固蹬地、</w:t>
            </w:r>
            <w:r>
              <w:rPr>
                <w:spacing w:val="5"/>
              </w:rPr>
              <w:t xml:space="preserve"> </w:t>
            </w:r>
            <w:r>
              <w:rPr>
                <w:spacing w:val="-12"/>
              </w:rPr>
              <w:t>送髋、出手等动作</w:t>
            </w:r>
            <w:r>
              <w:rPr>
                <w:spacing w:val="2"/>
              </w:rPr>
              <w:t xml:space="preserve">  </w:t>
            </w:r>
            <w:r>
              <w:rPr>
                <w:spacing w:val="-7"/>
              </w:rPr>
              <w:t>技术。</w:t>
            </w:r>
          </w:p>
        </w:tc>
      </w:tr>
      <w:tr>
        <w:trPr>
          <w:trHeight w:val="2587" w:hRule="atLeast"/>
        </w:trPr>
        <w:tc>
          <w:tcPr>
            <w:tcW w:w="494" w:type="dxa"/>
            <w:vAlign w:val="top"/>
          </w:tcPr>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24"/>
              <w:spacing w:before="68" w:line="221" w:lineRule="auto"/>
              <w:rPr/>
            </w:pPr>
            <w:r>
              <w:rPr>
                <w:spacing w:val="-3"/>
              </w:rPr>
              <w:t>体能</w:t>
            </w:r>
          </w:p>
        </w:tc>
        <w:tc>
          <w:tcPr>
            <w:tcW w:w="1598" w:type="dxa"/>
            <w:vAlign w:val="top"/>
          </w:tcPr>
          <w:p>
            <w:pPr>
              <w:pStyle w:val="TableText"/>
              <w:ind w:left="71" w:right="24" w:firstLine="29"/>
              <w:spacing w:before="83" w:line="309" w:lineRule="auto"/>
              <w:jc w:val="both"/>
              <w:rPr/>
            </w:pPr>
            <w:r>
              <w:rPr>
                <w:spacing w:val="-2"/>
              </w:rPr>
              <w:t>在所学田径类运</w:t>
            </w:r>
            <w:r>
              <w:rPr>
                <w:spacing w:val="5"/>
              </w:rPr>
              <w:t xml:space="preserve"> </w:t>
            </w:r>
            <w:r>
              <w:rPr>
                <w:spacing w:val="2"/>
              </w:rPr>
              <w:t>动项目中提高体</w:t>
            </w:r>
            <w:r>
              <w:rPr>
                <w:spacing w:val="5"/>
              </w:rPr>
              <w:t xml:space="preserve"> </w:t>
            </w:r>
            <w:r>
              <w:rPr>
                <w:spacing w:val="-1"/>
              </w:rPr>
              <w:t>能水平。</w:t>
            </w:r>
          </w:p>
        </w:tc>
        <w:tc>
          <w:tcPr>
            <w:tcW w:w="1698" w:type="dxa"/>
            <w:vAlign w:val="top"/>
          </w:tcPr>
          <w:p>
            <w:pPr>
              <w:pStyle w:val="TableText"/>
              <w:ind w:left="82" w:right="32" w:firstLine="110"/>
              <w:spacing w:before="114" w:line="303" w:lineRule="auto"/>
              <w:rPr/>
            </w:pPr>
            <w:r>
              <w:rPr>
                <w:spacing w:val="-2"/>
              </w:rPr>
              <w:t>在短跑项目中提</w:t>
            </w:r>
            <w:r>
              <w:rPr>
                <w:spacing w:val="5"/>
              </w:rPr>
              <w:t xml:space="preserve"> </w:t>
            </w:r>
            <w:r>
              <w:rPr>
                <w:spacing w:val="2"/>
              </w:rPr>
              <w:t>高体能水平，如</w:t>
            </w:r>
            <w:r>
              <w:rPr/>
              <w:t xml:space="preserve">  </w:t>
            </w:r>
            <w:r>
              <w:rPr>
                <w:spacing w:val="2"/>
              </w:rPr>
              <w:t>通过小组间不同</w:t>
            </w:r>
            <w:r>
              <w:rPr>
                <w:spacing w:val="3"/>
              </w:rPr>
              <w:t xml:space="preserve"> </w:t>
            </w:r>
            <w:r>
              <w:rPr>
                <w:spacing w:val="-2"/>
              </w:rPr>
              <w:t>距离计时跑和追</w:t>
            </w:r>
            <w:r>
              <w:rPr>
                <w:spacing w:val="2"/>
              </w:rPr>
              <w:t xml:space="preserve">  </w:t>
            </w:r>
            <w:r>
              <w:rPr>
                <w:spacing w:val="-2"/>
              </w:rPr>
              <w:t>逐跑比赛提高位</w:t>
            </w:r>
            <w:r>
              <w:rPr>
                <w:spacing w:val="1"/>
              </w:rPr>
              <w:t xml:space="preserve">  </w:t>
            </w:r>
            <w:r>
              <w:rPr>
                <w:spacing w:val="-1"/>
              </w:rPr>
              <w:t>移速度等。</w:t>
            </w:r>
          </w:p>
        </w:tc>
        <w:tc>
          <w:tcPr>
            <w:tcW w:w="1697" w:type="dxa"/>
            <w:vAlign w:val="top"/>
          </w:tcPr>
          <w:p>
            <w:pPr>
              <w:pStyle w:val="TableText"/>
              <w:ind w:left="75" w:right="96" w:firstLine="29"/>
              <w:spacing w:before="113" w:line="299" w:lineRule="auto"/>
              <w:jc w:val="both"/>
              <w:rPr/>
            </w:pPr>
            <w:r>
              <w:rPr>
                <w:spacing w:val="-2"/>
              </w:rPr>
              <w:t>在跳远项目中提</w:t>
            </w:r>
            <w:r>
              <w:rPr>
                <w:spacing w:val="5"/>
              </w:rPr>
              <w:t xml:space="preserve"> </w:t>
            </w:r>
            <w:r>
              <w:rPr>
                <w:spacing w:val="6"/>
              </w:rPr>
              <w:t>高体能水平，如</w:t>
            </w:r>
            <w:r>
              <w:rPr>
                <w:spacing w:val="2"/>
              </w:rPr>
              <w:t xml:space="preserve"> </w:t>
            </w:r>
            <w:r>
              <w:rPr>
                <w:spacing w:val="3"/>
              </w:rPr>
              <w:t>通过两队间跨步</w:t>
            </w:r>
            <w:r>
              <w:rPr/>
              <w:t xml:space="preserve"> </w:t>
            </w:r>
            <w:r>
              <w:rPr>
                <w:spacing w:val="6"/>
              </w:rPr>
              <w:t>跳等练习提高下</w:t>
            </w:r>
            <w:r>
              <w:rPr/>
              <w:t xml:space="preserve"> </w:t>
            </w:r>
            <w:r>
              <w:rPr>
                <w:spacing w:val="-1"/>
              </w:rPr>
              <w:t>肢爆发力等。</w:t>
            </w:r>
          </w:p>
        </w:tc>
        <w:tc>
          <w:tcPr>
            <w:tcW w:w="1763" w:type="dxa"/>
            <w:vAlign w:val="top"/>
          </w:tcPr>
          <w:p>
            <w:pPr>
              <w:pStyle w:val="TableText"/>
              <w:ind w:left="87" w:hanging="29"/>
              <w:spacing w:before="82" w:line="308" w:lineRule="auto"/>
              <w:rPr/>
            </w:pPr>
            <w:r>
              <w:rPr>
                <w:spacing w:val="-2"/>
              </w:rPr>
              <w:t>在投掷项目中提高</w:t>
            </w:r>
            <w:r>
              <w:rPr/>
              <w:t xml:space="preserve"> </w:t>
            </w:r>
            <w:r>
              <w:rPr>
                <w:spacing w:val="-2"/>
              </w:rPr>
              <w:t>体能水平，如通过</w:t>
            </w:r>
            <w:r>
              <w:rPr/>
              <w:t xml:space="preserve"> </w:t>
            </w:r>
            <w:r>
              <w:rPr/>
              <w:t>站立(或坐跪)正</w:t>
            </w:r>
          </w:p>
          <w:p>
            <w:pPr>
              <w:pStyle w:val="TableText"/>
              <w:ind w:left="58" w:firstLine="29"/>
              <w:spacing w:before="3" w:line="305" w:lineRule="auto"/>
              <w:rPr/>
            </w:pPr>
            <w:r>
              <w:rPr>
                <w:spacing w:val="1"/>
              </w:rPr>
              <w:t>抛(或背抛)实心  </w:t>
            </w:r>
            <w:r>
              <w:rPr>
                <w:spacing w:val="1"/>
              </w:rPr>
              <w:t>球、上步推掷实心 </w:t>
            </w:r>
            <w:r>
              <w:rPr>
                <w:spacing w:val="1"/>
              </w:rPr>
              <w:t>球练习提高肌肉力</w:t>
            </w:r>
            <w:r>
              <w:rPr>
                <w:spacing w:val="5"/>
              </w:rPr>
              <w:t xml:space="preserve"> </w:t>
            </w:r>
            <w:r>
              <w:rPr>
                <w:spacing w:val="-1"/>
              </w:rPr>
              <w:t>量和肌肉耐力等。</w:t>
            </w:r>
          </w:p>
        </w:tc>
      </w:tr>
      <w:tr>
        <w:trPr>
          <w:trHeight w:val="2822" w:hRule="atLeast"/>
        </w:trPr>
        <w:tc>
          <w:tcPr>
            <w:tcW w:w="494" w:type="dxa"/>
            <w:vAlign w:val="top"/>
          </w:tcPr>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pStyle w:val="TableText"/>
              <w:ind w:left="24" w:right="26"/>
              <w:spacing w:before="69" w:line="295" w:lineRule="auto"/>
              <w:jc w:val="both"/>
              <w:rPr/>
            </w:pPr>
            <w:r>
              <w:rPr>
                <w:spacing w:val="-5"/>
              </w:rPr>
              <w:t>展示</w:t>
            </w:r>
            <w:r>
              <w:rPr/>
              <w:t xml:space="preserve"> </w:t>
            </w:r>
            <w:r>
              <w:rPr>
                <w:spacing w:val="6"/>
              </w:rPr>
              <w:t>或比</w:t>
            </w:r>
            <w:r>
              <w:rPr/>
              <w:t xml:space="preserve"> </w:t>
            </w:r>
            <w:r>
              <w:rPr/>
              <w:t>赛</w:t>
            </w:r>
          </w:p>
        </w:tc>
        <w:tc>
          <w:tcPr>
            <w:tcW w:w="1598" w:type="dxa"/>
            <w:vAlign w:val="top"/>
          </w:tcPr>
          <w:p>
            <w:pPr>
              <w:pStyle w:val="TableText"/>
              <w:ind w:left="10" w:firstLine="56"/>
              <w:spacing w:before="98" w:line="304" w:lineRule="auto"/>
              <w:rPr/>
            </w:pPr>
            <w:r>
              <w:rPr>
                <w:spacing w:val="-10"/>
              </w:rPr>
              <w:t>积极参与班级内</w:t>
            </w:r>
            <w:r>
              <w:rPr>
                <w:spacing w:val="2"/>
              </w:rPr>
              <w:t xml:space="preserve">  </w:t>
            </w:r>
            <w:r>
              <w:rPr>
                <w:spacing w:val="-1"/>
              </w:rPr>
              <w:t>教学比赛，在比</w:t>
            </w:r>
            <w:r>
              <w:rPr>
                <w:spacing w:val="1"/>
              </w:rPr>
              <w:t xml:space="preserve">  </w:t>
            </w:r>
            <w:r>
              <w:rPr>
                <w:spacing w:val="-3"/>
              </w:rPr>
              <w:t>赛中正确并熟练</w:t>
            </w:r>
            <w:r>
              <w:rPr>
                <w:spacing w:val="2"/>
              </w:rPr>
              <w:t xml:space="preserve">  </w:t>
            </w:r>
            <w:r>
              <w:rPr>
                <w:spacing w:val="-15"/>
              </w:rPr>
              <w:t>运用所学田径类</w:t>
            </w:r>
            <w:r>
              <w:rPr>
                <w:spacing w:val="1"/>
              </w:rPr>
              <w:t xml:space="preserve">   </w:t>
            </w:r>
            <w:r>
              <w:rPr>
                <w:spacing w:val="-13"/>
              </w:rPr>
              <w:t>运动项目的技能。</w:t>
            </w:r>
          </w:p>
        </w:tc>
        <w:tc>
          <w:tcPr>
            <w:tcW w:w="1698" w:type="dxa"/>
            <w:vAlign w:val="top"/>
          </w:tcPr>
          <w:p>
            <w:pPr>
              <w:pStyle w:val="TableText"/>
              <w:spacing w:before="96" w:line="219" w:lineRule="auto"/>
              <w:jc w:val="right"/>
              <w:rPr/>
            </w:pPr>
            <w:r>
              <w:rPr>
                <w:spacing w:val="3"/>
              </w:rPr>
              <w:t>积极参与班级内</w:t>
            </w:r>
          </w:p>
          <w:p>
            <w:pPr>
              <w:pStyle w:val="TableText"/>
              <w:ind w:left="73" w:right="12" w:firstLine="119"/>
              <w:spacing w:before="110" w:line="296" w:lineRule="auto"/>
              <w:rPr/>
            </w:pPr>
            <w:r>
              <w:rPr>
                <w:spacing w:val="1"/>
              </w:rPr>
              <w:t>举行的不同距离</w:t>
            </w:r>
            <w:r>
              <w:rPr>
                <w:spacing w:val="4"/>
              </w:rPr>
              <w:t xml:space="preserve"> </w:t>
            </w:r>
            <w:r>
              <w:rPr>
                <w:spacing w:val="1"/>
              </w:rPr>
              <w:t>的小组接力赛或</w:t>
            </w:r>
            <w:r>
              <w:rPr/>
              <w:t xml:space="preserve">  </w:t>
            </w:r>
            <w:r>
              <w:rPr/>
              <w:t>100米跑个人比</w:t>
            </w:r>
          </w:p>
          <w:p>
            <w:pPr>
              <w:pStyle w:val="TableText"/>
              <w:ind w:left="82" w:right="14" w:hanging="9"/>
              <w:spacing w:before="11" w:line="313" w:lineRule="auto"/>
              <w:rPr/>
            </w:pPr>
            <w:r>
              <w:rPr>
                <w:spacing w:val="1"/>
              </w:rPr>
              <w:t>赛，在比赛中正</w:t>
            </w:r>
            <w:r>
              <w:rPr>
                <w:spacing w:val="2"/>
              </w:rPr>
              <w:t xml:space="preserve">  </w:t>
            </w:r>
            <w:r>
              <w:rPr>
                <w:spacing w:val="1"/>
              </w:rPr>
              <w:t>确并熟练运用100</w:t>
            </w:r>
            <w:r>
              <w:rPr>
                <w:spacing w:val="5"/>
              </w:rPr>
              <w:t xml:space="preserve"> </w:t>
            </w:r>
            <w:r>
              <w:rPr/>
              <w:t>米跑运动技能。</w:t>
            </w:r>
          </w:p>
        </w:tc>
        <w:tc>
          <w:tcPr>
            <w:tcW w:w="1697" w:type="dxa"/>
            <w:vAlign w:val="top"/>
          </w:tcPr>
          <w:p>
            <w:pPr>
              <w:pStyle w:val="TableText"/>
              <w:ind w:left="75" w:right="83" w:firstLine="29"/>
              <w:spacing w:before="109" w:line="297" w:lineRule="auto"/>
              <w:jc w:val="both"/>
              <w:rPr/>
            </w:pPr>
            <w:r>
              <w:rPr>
                <w:spacing w:val="4"/>
              </w:rPr>
              <w:t>积极参与班级内</w:t>
            </w:r>
            <w:r>
              <w:rPr/>
              <w:t xml:space="preserve"> </w:t>
            </w:r>
            <w:r>
              <w:rPr>
                <w:spacing w:val="6"/>
              </w:rPr>
              <w:t>举行的中距离助</w:t>
            </w:r>
            <w:r>
              <w:rPr/>
              <w:t xml:space="preserve"> </w:t>
            </w:r>
            <w:r>
              <w:rPr>
                <w:spacing w:val="5"/>
              </w:rPr>
              <w:t>跑的跳远小组对</w:t>
            </w:r>
            <w:r>
              <w:rPr>
                <w:spacing w:val="3"/>
              </w:rPr>
              <w:t xml:space="preserve"> </w:t>
            </w:r>
            <w:r>
              <w:rPr>
                <w:spacing w:val="6"/>
              </w:rPr>
              <w:t>抗赛和远距离助</w:t>
            </w:r>
            <w:r>
              <w:rPr/>
              <w:t xml:space="preserve"> </w:t>
            </w:r>
            <w:r>
              <w:rPr>
                <w:spacing w:val="6"/>
              </w:rPr>
              <w:t>跑的跳远个人比</w:t>
            </w:r>
            <w:r>
              <w:rPr/>
              <w:t xml:space="preserve"> </w:t>
            </w:r>
            <w:r>
              <w:rPr>
                <w:spacing w:val="6"/>
              </w:rPr>
              <w:t>赛，在比赛中正</w:t>
            </w:r>
            <w:r>
              <w:rPr/>
              <w:t xml:space="preserve"> </w:t>
            </w:r>
            <w:r>
              <w:rPr>
                <w:spacing w:val="3"/>
              </w:rPr>
              <w:t>确并熟练运用跳</w:t>
            </w:r>
            <w:r>
              <w:rPr/>
              <w:t xml:space="preserve"> </w:t>
            </w:r>
            <w:r>
              <w:rPr>
                <w:spacing w:val="-1"/>
              </w:rPr>
              <w:t>远运动技能。</w:t>
            </w:r>
          </w:p>
        </w:tc>
        <w:tc>
          <w:tcPr>
            <w:tcW w:w="1763" w:type="dxa"/>
            <w:vAlign w:val="top"/>
          </w:tcPr>
          <w:p>
            <w:pPr>
              <w:pStyle w:val="TableText"/>
              <w:ind w:left="58" w:right="1"/>
              <w:spacing w:before="106" w:line="302" w:lineRule="auto"/>
              <w:jc w:val="both"/>
              <w:rPr/>
            </w:pPr>
            <w:r>
              <w:rPr>
                <w:spacing w:val="-2"/>
              </w:rPr>
              <w:t>积极参与班级内举</w:t>
            </w:r>
            <w:r>
              <w:rPr>
                <w:spacing w:val="6"/>
              </w:rPr>
              <w:t xml:space="preserve"> </w:t>
            </w:r>
            <w:r>
              <w:rPr>
                <w:spacing w:val="1"/>
              </w:rPr>
              <w:t>行的投掷项目团体</w:t>
            </w:r>
            <w:r>
              <w:rPr/>
              <w:t xml:space="preserve"> </w:t>
            </w:r>
            <w:r>
              <w:rPr>
                <w:spacing w:val="1"/>
              </w:rPr>
              <w:t>赛和个人赛，在比</w:t>
            </w:r>
            <w:r>
              <w:rPr>
                <w:spacing w:val="4"/>
              </w:rPr>
              <w:t xml:space="preserve"> </w:t>
            </w:r>
            <w:r>
              <w:rPr>
                <w:spacing w:val="-2"/>
              </w:rPr>
              <w:t>赛中正确并熟练运</w:t>
            </w:r>
            <w:r>
              <w:rPr>
                <w:spacing w:val="5"/>
              </w:rPr>
              <w:t xml:space="preserve"> </w:t>
            </w:r>
            <w:r>
              <w:rPr/>
              <w:t>用投掷运动技能。</w:t>
            </w:r>
          </w:p>
        </w:tc>
      </w:tr>
    </w:tbl>
    <w:p>
      <w:pPr>
        <w:pStyle w:val="BodyText"/>
        <w:rPr/>
      </w:pPr>
      <w:r/>
    </w:p>
    <w:p>
      <w:pPr>
        <w:sectPr>
          <w:footerReference w:type="default" r:id="rId67"/>
          <w:pgSz w:w="10440" w:h="14740"/>
          <w:pgMar w:top="400" w:right="1566" w:bottom="1194" w:left="1566" w:header="0" w:footer="1059" w:gutter="0"/>
        </w:sectPr>
        <w:rPr/>
      </w:pPr>
    </w:p>
    <w:p>
      <w:pPr>
        <w:pStyle w:val="BodyText"/>
        <w:spacing w:line="392" w:lineRule="auto"/>
        <w:rPr/>
      </w:pPr>
      <w:r/>
    </w:p>
    <w:p>
      <w:pPr>
        <w:ind w:right="3"/>
        <w:spacing w:before="71" w:line="219" w:lineRule="auto"/>
        <w:jc w:val="right"/>
        <w:rPr>
          <w:rFonts w:ascii="SimSun" w:hAnsi="SimSun" w:eastAsia="SimSun" w:cs="SimSun"/>
          <w:sz w:val="22"/>
          <w:szCs w:val="22"/>
        </w:rPr>
      </w:pPr>
      <w:r>
        <w:rPr>
          <w:rFonts w:ascii="SimSun" w:hAnsi="SimSun" w:eastAsia="SimSun" w:cs="SimSun"/>
          <w:sz w:val="22"/>
          <w:szCs w:val="22"/>
          <w:b/>
          <w:bCs/>
          <w:spacing w:val="-36"/>
          <w:w w:val="95"/>
        </w:rPr>
        <w:t>四、</w:t>
      </w:r>
      <w:r>
        <w:rPr>
          <w:rFonts w:ascii="SimSun" w:hAnsi="SimSun" w:eastAsia="SimSun" w:cs="SimSun"/>
          <w:sz w:val="22"/>
          <w:szCs w:val="22"/>
          <w:b/>
          <w:bCs/>
          <w:spacing w:val="-35"/>
          <w:w w:val="95"/>
        </w:rPr>
        <w:t>课程内</w:t>
      </w:r>
      <w:r>
        <w:rPr>
          <w:rFonts w:ascii="SimSun" w:hAnsi="SimSun" w:eastAsia="SimSun" w:cs="SimSun"/>
          <w:sz w:val="22"/>
          <w:szCs w:val="22"/>
          <w:b/>
          <w:bCs/>
          <w:spacing w:val="-15"/>
          <w:w w:val="95"/>
        </w:rPr>
        <w:t>容</w:t>
      </w:r>
    </w:p>
    <w:p>
      <w:pPr>
        <w:pStyle w:val="BodyText"/>
        <w:spacing w:line="365"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88"/>
        <w:gridCol w:w="1698"/>
        <w:gridCol w:w="1707"/>
        <w:gridCol w:w="1762"/>
      </w:tblGrid>
      <w:tr>
        <w:trPr>
          <w:trHeight w:val="384" w:hRule="atLeast"/>
        </w:trPr>
        <w:tc>
          <w:tcPr>
            <w:shd w:val="clear" w:fill="DC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88" w:type="dxa"/>
            <w:vAlign w:val="top"/>
            <w:vMerge w:val="restart"/>
            <w:tcBorders>
              <w:bottom w:val="nil"/>
            </w:tcBorders>
          </w:tcPr>
          <w:p>
            <w:pPr>
              <w:pStyle w:val="TableText"/>
              <w:ind w:left="363"/>
              <w:spacing w:before="281" w:line="221" w:lineRule="auto"/>
              <w:rPr/>
            </w:pPr>
            <w:r>
              <w:rPr>
                <w:b/>
                <w:bCs/>
                <w:spacing w:val="-5"/>
              </w:rPr>
              <w:t>总体要求</w:t>
            </w:r>
          </w:p>
        </w:tc>
        <w:tc>
          <w:tcPr>
            <w:shd w:val="clear" w:fill="DCDCDC"/>
            <w:tcW w:w="5167" w:type="dxa"/>
            <w:vAlign w:val="top"/>
            <w:gridSpan w:val="3"/>
          </w:tcPr>
          <w:p>
            <w:pPr>
              <w:pStyle w:val="TableText"/>
              <w:ind w:left="1955"/>
              <w:spacing w:before="91" w:line="220" w:lineRule="auto"/>
              <w:rPr/>
            </w:pPr>
            <w:r>
              <w:rPr>
                <w:b/>
                <w:bCs/>
                <w:spacing w:val="-4"/>
              </w:rPr>
              <w:t>项目具体要求</w:t>
            </w:r>
          </w:p>
        </w:tc>
      </w:tr>
      <w:tr>
        <w:trPr>
          <w:trHeight w:val="380" w:hRule="atLeast"/>
        </w:trPr>
        <w:tc>
          <w:tcPr>
            <w:tcW w:w="504" w:type="dxa"/>
            <w:vAlign w:val="top"/>
            <w:vMerge w:val="continue"/>
            <w:tcBorders>
              <w:top w:val="nil"/>
            </w:tcBorders>
          </w:tcPr>
          <w:p>
            <w:pPr>
              <w:rPr>
                <w:rFonts w:ascii="Arial"/>
                <w:sz w:val="21"/>
              </w:rPr>
            </w:pPr>
            <w:r/>
          </w:p>
        </w:tc>
        <w:tc>
          <w:tcPr>
            <w:tcW w:w="1588" w:type="dxa"/>
            <w:vAlign w:val="top"/>
            <w:vMerge w:val="continue"/>
            <w:tcBorders>
              <w:top w:val="nil"/>
            </w:tcBorders>
          </w:tcPr>
          <w:p>
            <w:pPr>
              <w:rPr>
                <w:rFonts w:ascii="Arial"/>
                <w:sz w:val="21"/>
              </w:rPr>
            </w:pPr>
            <w:r/>
          </w:p>
        </w:tc>
        <w:tc>
          <w:tcPr>
            <w:shd w:val="clear" w:fill="DCDCDC"/>
            <w:tcW w:w="1698" w:type="dxa"/>
            <w:vAlign w:val="top"/>
          </w:tcPr>
          <w:p>
            <w:pPr>
              <w:pStyle w:val="TableText"/>
              <w:ind w:left="476"/>
              <w:spacing w:before="86" w:line="219" w:lineRule="auto"/>
              <w:rPr/>
            </w:pPr>
            <w:r>
              <w:rPr>
                <w:b/>
                <w:bCs/>
                <w:spacing w:val="-3"/>
              </w:rPr>
              <w:t>100米跑</w:t>
            </w:r>
          </w:p>
        </w:tc>
        <w:tc>
          <w:tcPr>
            <w:shd w:val="clear" w:fill="DCDCDC"/>
            <w:tcW w:w="1707" w:type="dxa"/>
            <w:vAlign w:val="top"/>
          </w:tcPr>
          <w:p>
            <w:pPr>
              <w:pStyle w:val="TableText"/>
              <w:ind w:left="638"/>
              <w:spacing w:before="87" w:line="220" w:lineRule="auto"/>
              <w:rPr/>
            </w:pPr>
            <w:r>
              <w:rPr>
                <w:b/>
                <w:bCs/>
                <w:spacing w:val="-5"/>
              </w:rPr>
              <w:t>跳远</w:t>
            </w:r>
          </w:p>
        </w:tc>
        <w:tc>
          <w:tcPr>
            <w:shd w:val="clear" w:fill="DCDCDC"/>
            <w:tcW w:w="1762" w:type="dxa"/>
            <w:vAlign w:val="top"/>
          </w:tcPr>
          <w:p>
            <w:pPr>
              <w:pStyle w:val="TableText"/>
              <w:ind w:left="460"/>
              <w:spacing w:before="86" w:line="219" w:lineRule="auto"/>
              <w:rPr/>
            </w:pPr>
            <w:r>
              <w:rPr>
                <w:b/>
                <w:bCs/>
                <w:spacing w:val="-4"/>
              </w:rPr>
              <w:t>掷实心球</w:t>
            </w:r>
          </w:p>
        </w:tc>
      </w:tr>
      <w:tr>
        <w:trPr>
          <w:trHeight w:val="3506" w:hRule="atLeast"/>
        </w:trPr>
        <w:tc>
          <w:tcPr>
            <w:tcW w:w="504" w:type="dxa"/>
            <w:vAlign w:val="top"/>
          </w:tcPr>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34"/>
              <w:spacing w:before="68" w:line="220" w:lineRule="auto"/>
              <w:rPr/>
            </w:pPr>
            <w:r>
              <w:rPr>
                <w:spacing w:val="9"/>
              </w:rPr>
              <w:t>规则</w:t>
            </w:r>
          </w:p>
          <w:p>
            <w:pPr>
              <w:pStyle w:val="TableText"/>
              <w:ind w:left="34"/>
              <w:spacing w:before="102" w:line="221" w:lineRule="auto"/>
              <w:rPr/>
            </w:pPr>
            <w:r>
              <w:rPr>
                <w:spacing w:val="4"/>
              </w:rPr>
              <w:t>与裁</w:t>
            </w:r>
          </w:p>
          <w:p>
            <w:pPr>
              <w:pStyle w:val="TableText"/>
              <w:ind w:left="24" w:right="47" w:firstLine="10"/>
              <w:spacing w:before="77" w:line="300" w:lineRule="auto"/>
              <w:rPr/>
            </w:pPr>
            <w:r>
              <w:rPr>
                <w:spacing w:val="-5"/>
              </w:rPr>
              <w:t>判方</w:t>
            </w:r>
            <w:r>
              <w:rPr/>
              <w:t xml:space="preserve"> </w:t>
            </w:r>
            <w:r>
              <w:rPr/>
              <w:t>法</w:t>
            </w:r>
          </w:p>
        </w:tc>
        <w:tc>
          <w:tcPr>
            <w:tcW w:w="1588" w:type="dxa"/>
            <w:vAlign w:val="top"/>
          </w:tcPr>
          <w:p>
            <w:pPr>
              <w:pStyle w:val="TableText"/>
              <w:ind w:left="51" w:right="40"/>
              <w:spacing w:before="106" w:line="298" w:lineRule="auto"/>
              <w:rPr/>
            </w:pPr>
            <w:r>
              <w:rPr>
                <w:spacing w:val="-2"/>
              </w:rPr>
              <w:t>理解所学田径类</w:t>
            </w:r>
            <w:r>
              <w:rPr>
                <w:spacing w:val="2"/>
              </w:rPr>
              <w:t xml:space="preserve"> </w:t>
            </w:r>
            <w:r>
              <w:rPr>
                <w:spacing w:val="-2"/>
              </w:rPr>
              <w:t>运动项目的比赛</w:t>
            </w:r>
            <w:r>
              <w:rPr>
                <w:spacing w:val="4"/>
              </w:rPr>
              <w:t xml:space="preserve"> </w:t>
            </w:r>
            <w:r>
              <w:rPr>
                <w:spacing w:val="15"/>
              </w:rPr>
              <w:t>规则和裁判方</w:t>
            </w:r>
            <w:r>
              <w:rPr/>
              <w:t xml:space="preserve">  </w:t>
            </w:r>
            <w:r>
              <w:rPr>
                <w:spacing w:val="-2"/>
              </w:rPr>
              <w:t>法，参与所学运</w:t>
            </w:r>
            <w:r>
              <w:rPr>
                <w:spacing w:val="3"/>
              </w:rPr>
              <w:t xml:space="preserve"> </w:t>
            </w:r>
            <w:r>
              <w:rPr>
                <w:spacing w:val="2"/>
              </w:rPr>
              <w:t>动项目比赛中的</w:t>
            </w:r>
            <w:r>
              <w:rPr>
                <w:spacing w:val="1"/>
              </w:rPr>
              <w:t xml:space="preserve"> </w:t>
            </w:r>
            <w:r>
              <w:rPr>
                <w:spacing w:val="-2"/>
              </w:rPr>
              <w:t>场地布置与器材</w:t>
            </w:r>
            <w:r>
              <w:rPr>
                <w:spacing w:val="5"/>
              </w:rPr>
              <w:t xml:space="preserve"> </w:t>
            </w:r>
            <w:r>
              <w:rPr>
                <w:spacing w:val="-2"/>
              </w:rPr>
              <w:t>使用、成绩测量</w:t>
            </w:r>
            <w:r>
              <w:rPr>
                <w:spacing w:val="3"/>
              </w:rPr>
              <w:t xml:space="preserve"> </w:t>
            </w:r>
            <w:r>
              <w:rPr>
                <w:spacing w:val="2"/>
              </w:rPr>
              <w:t>与记录、犯规判</w:t>
            </w:r>
            <w:r>
              <w:rPr/>
              <w:t xml:space="preserve"> </w:t>
            </w:r>
            <w:r>
              <w:rPr>
                <w:spacing w:val="1"/>
              </w:rPr>
              <w:t>罚、名次判定等 </w:t>
            </w:r>
            <w:r>
              <w:rPr>
                <w:spacing w:val="1"/>
              </w:rPr>
              <w:t>裁判工作。</w:t>
            </w:r>
          </w:p>
        </w:tc>
        <w:tc>
          <w:tcPr>
            <w:tcW w:w="1698" w:type="dxa"/>
            <w:vAlign w:val="top"/>
          </w:tcPr>
          <w:p>
            <w:pPr>
              <w:pStyle w:val="TableText"/>
              <w:ind w:left="73" w:right="99" w:hanging="20"/>
              <w:spacing w:before="86" w:line="302" w:lineRule="auto"/>
              <w:rPr/>
            </w:pPr>
            <w:r>
              <w:rPr>
                <w:spacing w:val="1"/>
              </w:rPr>
              <w:t>理解100米跑的  </w:t>
            </w:r>
            <w:r>
              <w:rPr>
                <w:spacing w:val="6"/>
              </w:rPr>
              <w:t>比赛规则和裁判</w:t>
            </w:r>
            <w:r>
              <w:rPr>
                <w:spacing w:val="2"/>
              </w:rPr>
              <w:t xml:space="preserve"> </w:t>
            </w:r>
            <w:r>
              <w:rPr>
                <w:spacing w:val="11"/>
              </w:rPr>
              <w:t>方法，参与100</w:t>
            </w:r>
            <w:r>
              <w:rPr>
                <w:spacing w:val="6"/>
              </w:rPr>
              <w:t xml:space="preserve"> </w:t>
            </w:r>
            <w:r>
              <w:rPr>
                <w:spacing w:val="6"/>
              </w:rPr>
              <w:t>米跑比赛中的场</w:t>
            </w:r>
            <w:r>
              <w:rPr/>
              <w:t xml:space="preserve"> </w:t>
            </w:r>
            <w:r>
              <w:rPr>
                <w:spacing w:val="3"/>
              </w:rPr>
              <w:t>地布置与计时器</w:t>
            </w:r>
            <w:r>
              <w:rPr/>
              <w:t xml:space="preserve"> </w:t>
            </w:r>
            <w:r>
              <w:rPr>
                <w:spacing w:val="2"/>
              </w:rPr>
              <w:t>使用、成绩测量</w:t>
            </w:r>
            <w:r>
              <w:rPr>
                <w:spacing w:val="5"/>
              </w:rPr>
              <w:t xml:space="preserve"> </w:t>
            </w:r>
            <w:r>
              <w:rPr>
                <w:spacing w:val="5"/>
              </w:rPr>
              <w:t>与记录、终点过</w:t>
            </w:r>
            <w:r>
              <w:rPr>
                <w:spacing w:val="2"/>
              </w:rPr>
              <w:t xml:space="preserve"> </w:t>
            </w:r>
            <w:r>
              <w:rPr>
                <w:spacing w:val="5"/>
              </w:rPr>
              <w:t>线名次判定等裁</w:t>
            </w:r>
            <w:r>
              <w:rPr>
                <w:spacing w:val="3"/>
              </w:rPr>
              <w:t xml:space="preserve"> </w:t>
            </w:r>
            <w:r>
              <w:rPr>
                <w:spacing w:val="-1"/>
              </w:rPr>
              <w:t>判工作。</w:t>
            </w:r>
          </w:p>
        </w:tc>
        <w:tc>
          <w:tcPr>
            <w:tcW w:w="1707" w:type="dxa"/>
            <w:vAlign w:val="top"/>
          </w:tcPr>
          <w:p>
            <w:pPr>
              <w:pStyle w:val="TableText"/>
              <w:ind w:left="54" w:firstLine="58"/>
              <w:spacing w:before="87" w:line="307" w:lineRule="auto"/>
              <w:jc w:val="both"/>
              <w:rPr/>
            </w:pPr>
            <w:r>
              <w:rPr>
                <w:spacing w:val="-7"/>
              </w:rPr>
              <w:t>理解跳远的比赛</w:t>
            </w:r>
            <w:r>
              <w:rPr/>
              <w:t xml:space="preserve">  </w:t>
            </w:r>
            <w:r>
              <w:rPr>
                <w:spacing w:val="-5"/>
              </w:rPr>
              <w:t>规则和裁判方法，</w:t>
            </w:r>
            <w:r>
              <w:rPr>
                <w:spacing w:val="1"/>
              </w:rPr>
              <w:t xml:space="preserve"> </w:t>
            </w:r>
            <w:r>
              <w:rPr>
                <w:spacing w:val="6"/>
              </w:rPr>
              <w:t>参与跳远比赛中</w:t>
            </w:r>
            <w:r>
              <w:rPr/>
              <w:t xml:space="preserve">  </w:t>
            </w:r>
            <w:r>
              <w:rPr>
                <w:spacing w:val="4"/>
              </w:rPr>
              <w:t>的场地布置与皮</w:t>
            </w:r>
            <w:r>
              <w:rPr/>
              <w:t xml:space="preserve">  </w:t>
            </w:r>
            <w:r>
              <w:rPr>
                <w:spacing w:val="5"/>
              </w:rPr>
              <w:t>尺使用、成绩测</w:t>
            </w:r>
            <w:r>
              <w:rPr/>
              <w:t xml:space="preserve">  </w:t>
            </w:r>
            <w:r>
              <w:rPr>
                <w:spacing w:val="1"/>
              </w:rPr>
              <w:t>量与记录、犯规</w:t>
            </w:r>
            <w:r>
              <w:rPr>
                <w:spacing w:val="2"/>
              </w:rPr>
              <w:t xml:space="preserve">  </w:t>
            </w:r>
            <w:r>
              <w:rPr>
                <w:spacing w:val="-5"/>
              </w:rPr>
              <w:t>判罚等裁判工作。</w:t>
            </w:r>
          </w:p>
        </w:tc>
        <w:tc>
          <w:tcPr>
            <w:tcW w:w="1762" w:type="dxa"/>
            <w:vAlign w:val="top"/>
          </w:tcPr>
          <w:p>
            <w:pPr>
              <w:pStyle w:val="TableText"/>
              <w:ind w:left="37"/>
              <w:spacing w:before="109" w:line="301" w:lineRule="auto"/>
              <w:rPr/>
            </w:pPr>
            <w:r>
              <w:rPr/>
              <w:t>理解投掷项目的比</w:t>
            </w:r>
            <w:r>
              <w:rPr>
                <w:spacing w:val="1"/>
              </w:rPr>
              <w:t xml:space="preserve"> </w:t>
            </w:r>
            <w:r>
              <w:rPr>
                <w:spacing w:val="11"/>
              </w:rPr>
              <w:t>赛规则和裁判方</w:t>
            </w:r>
            <w:r>
              <w:rPr>
                <w:spacing w:val="1"/>
              </w:rPr>
              <w:t xml:space="preserve">  </w:t>
            </w:r>
            <w:r>
              <w:rPr>
                <w:spacing w:val="3"/>
              </w:rPr>
              <w:t>法，参与投掷项目</w:t>
            </w:r>
            <w:r>
              <w:rPr>
                <w:spacing w:val="4"/>
              </w:rPr>
              <w:t xml:space="preserve"> </w:t>
            </w:r>
            <w:r>
              <w:rPr>
                <w:spacing w:val="-1"/>
              </w:rPr>
              <w:t>比赛中的场地布置</w:t>
            </w:r>
            <w:r>
              <w:rPr>
                <w:spacing w:val="3"/>
              </w:rPr>
              <w:t xml:space="preserve"> </w:t>
            </w:r>
            <w:r>
              <w:rPr>
                <w:spacing w:val="-3"/>
              </w:rPr>
              <w:t>与皮尺使用、成绩</w:t>
            </w:r>
            <w:r>
              <w:rPr/>
              <w:t xml:space="preserve"> </w:t>
            </w:r>
            <w:r>
              <w:rPr>
                <w:spacing w:val="-3"/>
              </w:rPr>
              <w:t>测量与记录、犯规</w:t>
            </w:r>
            <w:r>
              <w:rPr>
                <w:spacing w:val="3"/>
              </w:rPr>
              <w:t xml:space="preserve"> </w:t>
            </w:r>
            <w:r>
              <w:rPr>
                <w:spacing w:val="4"/>
              </w:rPr>
              <w:t>判罚等裁判工作。</w:t>
            </w:r>
          </w:p>
        </w:tc>
      </w:tr>
      <w:tr>
        <w:trPr>
          <w:trHeight w:val="4980" w:hRule="atLeast"/>
        </w:trPr>
        <w:tc>
          <w:tcPr>
            <w:tcW w:w="504"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4"/>
              <w:spacing w:before="69" w:line="220" w:lineRule="auto"/>
              <w:rPr/>
            </w:pPr>
            <w:r>
              <w:rPr>
                <w:spacing w:val="7"/>
              </w:rPr>
              <w:t>观赏</w:t>
            </w:r>
          </w:p>
          <w:p>
            <w:pPr>
              <w:pStyle w:val="TableText"/>
              <w:ind w:left="15" w:right="30" w:firstLine="19"/>
              <w:spacing w:before="79" w:line="307" w:lineRule="auto"/>
              <w:rPr/>
            </w:pPr>
            <w:r>
              <w:rPr>
                <w:spacing w:val="4"/>
              </w:rPr>
              <w:t>与评</w:t>
            </w:r>
            <w:r>
              <w:rPr/>
              <w:t xml:space="preserve"> </w:t>
            </w:r>
            <w:r>
              <w:rPr/>
              <w:t>价</w:t>
            </w:r>
          </w:p>
        </w:tc>
        <w:tc>
          <w:tcPr>
            <w:tcW w:w="1588" w:type="dxa"/>
            <w:vAlign w:val="top"/>
          </w:tcPr>
          <w:p>
            <w:pPr>
              <w:pStyle w:val="TableText"/>
              <w:ind w:left="51"/>
              <w:spacing w:before="89" w:line="304" w:lineRule="auto"/>
              <w:jc w:val="both"/>
              <w:rPr/>
            </w:pPr>
            <w:r>
              <w:rPr>
                <w:spacing w:val="-6"/>
              </w:rPr>
              <w:t>关注所学田径类</w:t>
            </w:r>
            <w:r>
              <w:rPr>
                <w:spacing w:val="2"/>
              </w:rPr>
              <w:t xml:space="preserve">  </w:t>
            </w:r>
            <w:r>
              <w:rPr>
                <w:spacing w:val="-5"/>
              </w:rPr>
              <w:t>运动项目比赛的</w:t>
            </w:r>
            <w:r>
              <w:rPr>
                <w:spacing w:val="2"/>
              </w:rPr>
              <w:t xml:space="preserve">  </w:t>
            </w:r>
            <w:r>
              <w:rPr>
                <w:spacing w:val="-8"/>
              </w:rPr>
              <w:t>相关信息，提高</w:t>
            </w:r>
            <w:r>
              <w:rPr>
                <w:spacing w:val="1"/>
              </w:rPr>
              <w:t xml:space="preserve">  </w:t>
            </w:r>
            <w:r>
              <w:rPr>
                <w:spacing w:val="-5"/>
              </w:rPr>
              <w:t>对该运动项目的</w:t>
            </w:r>
            <w:r>
              <w:rPr>
                <w:spacing w:val="2"/>
              </w:rPr>
              <w:t xml:space="preserve">  </w:t>
            </w:r>
            <w:r>
              <w:rPr>
                <w:spacing w:val="-8"/>
              </w:rPr>
              <w:t>认知；每学期通</w:t>
            </w:r>
            <w:r>
              <w:rPr>
                <w:spacing w:val="1"/>
              </w:rPr>
              <w:t xml:space="preserve">  </w:t>
            </w:r>
            <w:r>
              <w:rPr>
                <w:spacing w:val="-8"/>
              </w:rPr>
              <w:t>过现场、网络或</w:t>
            </w:r>
            <w:r>
              <w:rPr/>
              <w:t xml:space="preserve">  </w:t>
            </w:r>
            <w:r>
              <w:rPr>
                <w:spacing w:val="-5"/>
              </w:rPr>
              <w:t>电视观看不少于</w:t>
            </w:r>
            <w:r>
              <w:rPr/>
              <w:t xml:space="preserve">  </w:t>
            </w:r>
            <w:r>
              <w:rPr>
                <w:spacing w:val="5"/>
              </w:rPr>
              <w:t>8次该运动项目</w:t>
            </w:r>
            <w:r>
              <w:rPr>
                <w:spacing w:val="2"/>
              </w:rPr>
              <w:t xml:space="preserve">  </w:t>
            </w:r>
            <w:r>
              <w:rPr>
                <w:spacing w:val="-6"/>
              </w:rPr>
              <w:t>的比赛，如观看</w:t>
            </w:r>
            <w:r>
              <w:rPr>
                <w:spacing w:val="2"/>
              </w:rPr>
              <w:t xml:space="preserve">  </w:t>
            </w:r>
            <w:r>
              <w:rPr>
                <w:spacing w:val="8"/>
              </w:rPr>
              <w:t>班级内、校队、</w:t>
            </w:r>
            <w:r>
              <w:rPr/>
              <w:t xml:space="preserve"> </w:t>
            </w:r>
            <w:r>
              <w:rPr>
                <w:spacing w:val="-8"/>
              </w:rPr>
              <w:t>全国或国际比赛</w:t>
            </w:r>
            <w:r>
              <w:rPr>
                <w:spacing w:val="1"/>
              </w:rPr>
              <w:t xml:space="preserve">  </w:t>
            </w:r>
            <w:r>
              <w:rPr>
                <w:spacing w:val="-8"/>
              </w:rPr>
              <w:t>等，能对某场高</w:t>
            </w:r>
            <w:r>
              <w:rPr/>
              <w:t xml:space="preserve">  </w:t>
            </w:r>
            <w:r>
              <w:rPr>
                <w:spacing w:val="-3"/>
              </w:rPr>
              <w:t>水平的比赛作出</w:t>
            </w:r>
            <w:r>
              <w:rPr/>
              <w:t xml:space="preserve"> </w:t>
            </w:r>
            <w:r>
              <w:rPr>
                <w:spacing w:val="-5"/>
              </w:rPr>
              <w:t>分析与评价。</w:t>
            </w:r>
          </w:p>
        </w:tc>
        <w:tc>
          <w:tcPr>
            <w:tcW w:w="1698" w:type="dxa"/>
            <w:vAlign w:val="top"/>
          </w:tcPr>
          <w:p>
            <w:pPr>
              <w:pStyle w:val="TableText"/>
              <w:ind w:left="153"/>
              <w:spacing w:before="93" w:line="219" w:lineRule="auto"/>
              <w:rPr/>
            </w:pPr>
            <w:r>
              <w:rPr>
                <w:spacing w:val="2"/>
              </w:rPr>
              <w:t>关注100米跑比</w:t>
            </w:r>
          </w:p>
          <w:p>
            <w:pPr>
              <w:pStyle w:val="TableText"/>
              <w:ind w:left="153"/>
              <w:spacing w:before="90" w:line="219" w:lineRule="auto"/>
              <w:rPr/>
            </w:pPr>
            <w:r>
              <w:rPr/>
              <w:t>赛的相关信息，</w:t>
            </w:r>
          </w:p>
          <w:p>
            <w:pPr>
              <w:pStyle w:val="TableText"/>
              <w:ind w:left="153"/>
              <w:spacing w:before="100" w:line="219" w:lineRule="auto"/>
              <w:rPr/>
            </w:pPr>
            <w:r>
              <w:rPr>
                <w:spacing w:val="2"/>
              </w:rPr>
              <w:t>提高对100米跑</w:t>
            </w:r>
          </w:p>
          <w:p>
            <w:pPr>
              <w:pStyle w:val="TableText"/>
              <w:ind w:left="103"/>
              <w:spacing w:before="101" w:line="219" w:lineRule="auto"/>
              <w:rPr/>
            </w:pPr>
            <w:r>
              <w:rPr>
                <w:spacing w:val="-2"/>
              </w:rPr>
              <w:t>运动的认知；每</w:t>
            </w:r>
          </w:p>
          <w:p>
            <w:pPr>
              <w:pStyle w:val="TableText"/>
              <w:ind w:right="9"/>
              <w:spacing w:before="91" w:line="220" w:lineRule="auto"/>
              <w:jc w:val="right"/>
              <w:rPr/>
            </w:pPr>
            <w:r>
              <w:rPr>
                <w:spacing w:val="14"/>
              </w:rPr>
              <w:t>学期通过现场、</w:t>
            </w:r>
          </w:p>
          <w:p>
            <w:pPr>
              <w:pStyle w:val="TableText"/>
              <w:ind w:left="103"/>
              <w:spacing w:before="100" w:line="219" w:lineRule="auto"/>
              <w:rPr/>
            </w:pPr>
            <w:r>
              <w:rPr>
                <w:spacing w:val="1"/>
              </w:rPr>
              <w:t>网络或电视观看</w:t>
            </w:r>
          </w:p>
          <w:p>
            <w:pPr>
              <w:pStyle w:val="TableText"/>
              <w:ind w:left="42"/>
              <w:spacing w:before="100" w:line="219" w:lineRule="auto"/>
              <w:rPr/>
            </w:pPr>
            <w:r>
              <w:rPr>
                <w:spacing w:val="-12"/>
              </w:rPr>
              <w:t>不</w:t>
            </w:r>
            <w:r>
              <w:rPr>
                <w:spacing w:val="-38"/>
              </w:rPr>
              <w:t xml:space="preserve"> </w:t>
            </w:r>
            <w:r>
              <w:rPr>
                <w:spacing w:val="-12"/>
              </w:rPr>
              <w:t>少</w:t>
            </w:r>
            <w:r>
              <w:rPr>
                <w:spacing w:val="-42"/>
              </w:rPr>
              <w:t xml:space="preserve"> </w:t>
            </w:r>
            <w:r>
              <w:rPr>
                <w:spacing w:val="-12"/>
              </w:rPr>
              <w:t>于</w:t>
            </w:r>
            <w:r>
              <w:rPr>
                <w:spacing w:val="-44"/>
              </w:rPr>
              <w:t xml:space="preserve"> </w:t>
            </w:r>
            <w:r>
              <w:rPr>
                <w:spacing w:val="-12"/>
              </w:rPr>
              <w:t>8</w:t>
            </w:r>
            <w:r>
              <w:rPr>
                <w:spacing w:val="-40"/>
              </w:rPr>
              <w:t xml:space="preserve"> </w:t>
            </w:r>
            <w:r>
              <w:rPr>
                <w:spacing w:val="-12"/>
              </w:rPr>
              <w:t>次</w:t>
            </w:r>
            <w:r>
              <w:rPr>
                <w:spacing w:val="-29"/>
              </w:rPr>
              <w:t xml:space="preserve"> </w:t>
            </w:r>
            <w:r>
              <w:rPr>
                <w:spacing w:val="-12"/>
              </w:rPr>
              <w:t>1</w:t>
            </w:r>
            <w:r>
              <w:rPr>
                <w:spacing w:val="-43"/>
              </w:rPr>
              <w:t xml:space="preserve"> </w:t>
            </w:r>
            <w:r>
              <w:rPr>
                <w:spacing w:val="-12"/>
              </w:rPr>
              <w:t>0</w:t>
            </w:r>
            <w:r>
              <w:rPr>
                <w:spacing w:val="-44"/>
              </w:rPr>
              <w:t xml:space="preserve"> </w:t>
            </w:r>
            <w:r>
              <w:rPr>
                <w:spacing w:val="-12"/>
              </w:rPr>
              <w:t>0</w:t>
            </w:r>
          </w:p>
          <w:p>
            <w:pPr>
              <w:pStyle w:val="TableText"/>
              <w:ind w:left="103"/>
              <w:spacing w:before="111" w:line="219" w:lineRule="auto"/>
              <w:rPr/>
            </w:pPr>
            <w:r>
              <w:rPr>
                <w:spacing w:val="-2"/>
              </w:rPr>
              <w:t>米跑比赛，能对</w:t>
            </w:r>
          </w:p>
          <w:p>
            <w:pPr>
              <w:pStyle w:val="TableText"/>
              <w:ind w:left="73" w:right="68" w:hanging="20"/>
              <w:spacing w:before="72" w:line="312" w:lineRule="auto"/>
              <w:jc w:val="both"/>
              <w:rPr/>
            </w:pPr>
            <w:r>
              <w:rPr>
                <w:spacing w:val="-1"/>
              </w:rPr>
              <w:t>某场高水平的100</w:t>
            </w:r>
            <w:r>
              <w:rPr/>
              <w:t xml:space="preserve"> </w:t>
            </w:r>
            <w:r>
              <w:rPr>
                <w:spacing w:val="3"/>
              </w:rPr>
              <w:t>米跑比赛作出分</w:t>
            </w:r>
            <w:r>
              <w:rPr/>
              <w:t xml:space="preserve"> </w:t>
            </w:r>
            <w:r>
              <w:rPr>
                <w:spacing w:val="-1"/>
              </w:rPr>
              <w:t>析与评价。</w:t>
            </w:r>
          </w:p>
        </w:tc>
        <w:tc>
          <w:tcPr>
            <w:tcW w:w="1707" w:type="dxa"/>
            <w:vAlign w:val="top"/>
          </w:tcPr>
          <w:p>
            <w:pPr>
              <w:pStyle w:val="TableText"/>
              <w:ind w:left="64" w:right="95" w:firstLine="50"/>
              <w:spacing w:before="92" w:line="304" w:lineRule="auto"/>
              <w:jc w:val="both"/>
              <w:rPr/>
            </w:pPr>
            <w:r>
              <w:rPr>
                <w:spacing w:val="2"/>
              </w:rPr>
              <w:t>关注跳远比赛的</w:t>
            </w:r>
            <w:r>
              <w:rPr>
                <w:spacing w:val="1"/>
              </w:rPr>
              <w:t xml:space="preserve"> </w:t>
            </w:r>
            <w:r>
              <w:rPr>
                <w:spacing w:val="5"/>
              </w:rPr>
              <w:t>相关信息，提高 </w:t>
            </w:r>
            <w:r>
              <w:rPr>
                <w:spacing w:val="6"/>
              </w:rPr>
              <w:t>对跳远运动的认</w:t>
            </w:r>
            <w:r>
              <w:rPr/>
              <w:t xml:space="preserve"> </w:t>
            </w:r>
            <w:r>
              <w:rPr>
                <w:spacing w:val="8"/>
              </w:rPr>
              <w:t>知；每学期通过</w:t>
            </w:r>
            <w:r>
              <w:rPr>
                <w:spacing w:val="1"/>
              </w:rPr>
              <w:t xml:space="preserve"> </w:t>
            </w:r>
            <w:r>
              <w:rPr>
                <w:spacing w:val="8"/>
              </w:rPr>
              <w:t>现场、网络或电</w:t>
            </w:r>
            <w:r>
              <w:rPr>
                <w:spacing w:val="5"/>
              </w:rPr>
              <w:t xml:space="preserve"> </w:t>
            </w:r>
            <w:r>
              <w:rPr>
                <w:spacing w:val="13"/>
              </w:rPr>
              <w:t>视观看不少于8</w:t>
            </w:r>
            <w:r>
              <w:rPr/>
              <w:t xml:space="preserve"> </w:t>
            </w:r>
            <w:r>
              <w:rPr>
                <w:spacing w:val="8"/>
              </w:rPr>
              <w:t>次跳远比赛，能</w:t>
            </w:r>
            <w:r>
              <w:rPr>
                <w:spacing w:val="3"/>
              </w:rPr>
              <w:t xml:space="preserve"> </w:t>
            </w:r>
            <w:r>
              <w:rPr>
                <w:spacing w:val="9"/>
              </w:rPr>
              <w:t>对某场高水平的</w:t>
            </w:r>
            <w:r>
              <w:rPr>
                <w:spacing w:val="2"/>
              </w:rPr>
              <w:t xml:space="preserve"> </w:t>
            </w:r>
            <w:r>
              <w:rPr>
                <w:spacing w:val="5"/>
              </w:rPr>
              <w:t>跳远比赛作出分</w:t>
            </w:r>
            <w:r>
              <w:rPr>
                <w:spacing w:val="4"/>
              </w:rPr>
              <w:t xml:space="preserve"> </w:t>
            </w:r>
            <w:r>
              <w:rPr>
                <w:spacing w:val="-1"/>
              </w:rPr>
              <w:t>析与评价。</w:t>
            </w:r>
          </w:p>
        </w:tc>
        <w:tc>
          <w:tcPr>
            <w:tcW w:w="1762" w:type="dxa"/>
            <w:vAlign w:val="top"/>
          </w:tcPr>
          <w:p>
            <w:pPr>
              <w:pStyle w:val="TableText"/>
              <w:ind w:left="37" w:right="16"/>
              <w:spacing w:before="92" w:line="305" w:lineRule="auto"/>
              <w:rPr/>
            </w:pPr>
            <w:r>
              <w:rPr>
                <w:spacing w:val="1"/>
              </w:rPr>
              <w:t>关注投掷项目比赛</w:t>
            </w:r>
            <w:r>
              <w:rPr/>
              <w:t xml:space="preserve"> </w:t>
            </w:r>
            <w:r>
              <w:rPr>
                <w:spacing w:val="1"/>
              </w:rPr>
              <w:t>的相关信息，提高</w:t>
            </w:r>
            <w:r>
              <w:rPr/>
              <w:t xml:space="preserve"> </w:t>
            </w:r>
            <w:r>
              <w:rPr>
                <w:spacing w:val="13"/>
              </w:rPr>
              <w:t>对投掷项目的认</w:t>
            </w:r>
            <w:r>
              <w:rPr/>
              <w:t xml:space="preserve">  </w:t>
            </w:r>
            <w:r>
              <w:rPr>
                <w:spacing w:val="1"/>
              </w:rPr>
              <w:t>知；每学期通过现</w:t>
            </w:r>
            <w:r>
              <w:rPr/>
              <w:t xml:space="preserve"> </w:t>
            </w:r>
            <w:r>
              <w:rPr>
                <w:spacing w:val="-1"/>
              </w:rPr>
              <w:t>场、网络或电视观</w:t>
            </w:r>
            <w:r>
              <w:rPr/>
              <w:t xml:space="preserve"> </w:t>
            </w:r>
            <w:r>
              <w:rPr>
                <w:spacing w:val="5"/>
              </w:rPr>
              <w:t>看不少于8次投掷</w:t>
            </w:r>
            <w:r>
              <w:rPr/>
              <w:t xml:space="preserve"> </w:t>
            </w:r>
            <w:r>
              <w:rPr>
                <w:spacing w:val="1"/>
              </w:rPr>
              <w:t>项目比赛，能对某 </w:t>
            </w:r>
            <w:r>
              <w:rPr>
                <w:spacing w:val="1"/>
              </w:rPr>
              <w:t>场高水平的投掷项</w:t>
            </w:r>
            <w:r>
              <w:rPr>
                <w:spacing w:val="4"/>
              </w:rPr>
              <w:t xml:space="preserve"> </w:t>
            </w:r>
            <w:r>
              <w:rPr>
                <w:spacing w:val="2"/>
              </w:rPr>
              <w:t>目比赛作出分析与</w:t>
            </w:r>
            <w:r>
              <w:rPr/>
              <w:t xml:space="preserve"> </w:t>
            </w:r>
            <w:r>
              <w:rPr>
                <w:spacing w:val="8"/>
              </w:rPr>
              <w:t>评价。</w:t>
            </w:r>
          </w:p>
        </w:tc>
      </w:tr>
    </w:tbl>
    <w:p>
      <w:pPr>
        <w:pStyle w:val="BodyText"/>
        <w:spacing w:line="295" w:lineRule="auto"/>
        <w:rPr/>
      </w:pPr>
      <w:r/>
    </w:p>
    <w:p>
      <w:pPr>
        <w:ind w:left="377"/>
        <w:spacing w:before="72" w:line="221" w:lineRule="auto"/>
        <w:rPr>
          <w:rFonts w:ascii="SimHei" w:hAnsi="SimHei" w:eastAsia="SimHei" w:cs="SimHei"/>
          <w:sz w:val="22"/>
          <w:szCs w:val="22"/>
        </w:rPr>
      </w:pPr>
      <w:r>
        <w:rPr>
          <w:rFonts w:ascii="SimHei" w:hAnsi="SimHei" w:eastAsia="SimHei" w:cs="SimHei"/>
          <w:sz w:val="22"/>
          <w:szCs w:val="22"/>
          <w:b/>
          <w:bCs/>
          <w:spacing w:val="16"/>
        </w:rPr>
        <w:t>【学业要求】</w:t>
      </w:r>
    </w:p>
    <w:p>
      <w:pPr>
        <w:pStyle w:val="BodyText"/>
        <w:spacing w:line="308" w:lineRule="auto"/>
        <w:rPr/>
      </w:pPr>
      <w:r/>
    </w:p>
    <w:p>
      <w:pPr>
        <w:ind w:left="34" w:right="15" w:firstLine="479"/>
        <w:spacing w:before="72" w:line="363" w:lineRule="auto"/>
        <w:rPr>
          <w:rFonts w:ascii="SimSun" w:hAnsi="SimSun" w:eastAsia="SimSun" w:cs="SimSun"/>
          <w:sz w:val="22"/>
          <w:szCs w:val="22"/>
        </w:rPr>
      </w:pPr>
      <w:r>
        <w:rPr>
          <w:rFonts w:ascii="SimSun" w:hAnsi="SimSun" w:eastAsia="SimSun" w:cs="SimSun"/>
          <w:sz w:val="22"/>
          <w:szCs w:val="22"/>
          <w:spacing w:val="25"/>
        </w:rPr>
        <w:t>(1)掌握所学田径类运动项目的基本动作技术、组合动作技术和</w:t>
      </w:r>
      <w:r>
        <w:rPr>
          <w:rFonts w:ascii="SimSun" w:hAnsi="SimSun" w:eastAsia="SimSun" w:cs="SimSun"/>
          <w:sz w:val="22"/>
          <w:szCs w:val="22"/>
          <w:spacing w:val="2"/>
        </w:rPr>
        <w:t xml:space="preserve"> </w:t>
      </w:r>
      <w:r>
        <w:rPr>
          <w:rFonts w:ascii="SimSun" w:hAnsi="SimSun" w:eastAsia="SimSun" w:cs="SimSun"/>
          <w:sz w:val="22"/>
          <w:szCs w:val="22"/>
          <w:spacing w:val="22"/>
        </w:rPr>
        <w:t>完整动作技术，并在比赛中合理运用，具有在田径类运动项</w:t>
      </w:r>
      <w:r>
        <w:rPr>
          <w:rFonts w:ascii="SimSun" w:hAnsi="SimSun" w:eastAsia="SimSun" w:cs="SimSun"/>
          <w:sz w:val="22"/>
          <w:szCs w:val="22"/>
          <w:spacing w:val="21"/>
        </w:rPr>
        <w:t>目学练和</w:t>
      </w:r>
    </w:p>
    <w:p>
      <w:pPr>
        <w:spacing w:line="363" w:lineRule="auto"/>
        <w:sectPr>
          <w:footerReference w:type="default" r:id="rId68"/>
          <w:pgSz w:w="10440" w:h="14740"/>
          <w:pgMar w:top="400" w:right="1566" w:bottom="1194" w:left="1566" w:header="0" w:footer="1059" w:gutter="0"/>
        </w:sectPr>
        <w:rPr>
          <w:rFonts w:ascii="SimSun" w:hAnsi="SimSun" w:eastAsia="SimSun" w:cs="SimSun"/>
          <w:sz w:val="22"/>
          <w:szCs w:val="22"/>
        </w:rPr>
      </w:pPr>
    </w:p>
    <w:p>
      <w:pPr>
        <w:pStyle w:val="BodyText"/>
        <w:spacing w:line="389" w:lineRule="auto"/>
        <w:rPr/>
      </w:pPr>
      <w:r/>
    </w:p>
    <w:p>
      <w:pPr>
        <w:ind w:left="2"/>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84" w:lineRule="auto"/>
        <w:rPr/>
      </w:pPr>
      <w:r/>
    </w:p>
    <w:p>
      <w:pPr>
        <w:spacing w:before="75" w:line="329" w:lineRule="auto"/>
        <w:jc w:val="both"/>
        <w:rPr>
          <w:rFonts w:ascii="SimSun" w:hAnsi="SimSun" w:eastAsia="SimSun" w:cs="SimSun"/>
          <w:sz w:val="23"/>
          <w:szCs w:val="23"/>
        </w:rPr>
      </w:pPr>
      <w:r>
        <w:rPr>
          <w:rFonts w:ascii="SimSun" w:hAnsi="SimSun" w:eastAsia="SimSun" w:cs="SimSun"/>
          <w:sz w:val="23"/>
          <w:szCs w:val="23"/>
          <w:spacing w:val="11"/>
        </w:rPr>
        <w:t>比赛中解决问题的能力；在比赛中表现出充沛的体能；能描述所学田</w:t>
      </w:r>
      <w:r>
        <w:rPr>
          <w:rFonts w:ascii="SimSun" w:hAnsi="SimSun" w:eastAsia="SimSun" w:cs="SimSun"/>
          <w:sz w:val="23"/>
          <w:szCs w:val="23"/>
          <w:spacing w:val="9"/>
        </w:rPr>
        <w:t xml:space="preserve">  </w:t>
      </w:r>
      <w:r>
        <w:rPr>
          <w:rFonts w:ascii="SimSun" w:hAnsi="SimSun" w:eastAsia="SimSun" w:cs="SimSun"/>
          <w:sz w:val="23"/>
          <w:szCs w:val="23"/>
          <w:spacing w:val="12"/>
        </w:rPr>
        <w:t>径类运动项目的基本原理和文化，运用所学田径类运动项目的比赛规</w:t>
      </w:r>
      <w:r>
        <w:rPr>
          <w:rFonts w:ascii="SimSun" w:hAnsi="SimSun" w:eastAsia="SimSun" w:cs="SimSun"/>
          <w:sz w:val="23"/>
          <w:szCs w:val="23"/>
          <w:spacing w:val="8"/>
        </w:rPr>
        <w:t xml:space="preserve"> </w:t>
      </w:r>
      <w:r>
        <w:rPr>
          <w:rFonts w:ascii="SimSun" w:hAnsi="SimSun" w:eastAsia="SimSun" w:cs="SimSun"/>
          <w:sz w:val="23"/>
          <w:szCs w:val="23"/>
          <w:spacing w:val="19"/>
        </w:rPr>
        <w:t>则与裁判方法；每学期观看不少于8次所学田径类运动项目的比</w:t>
      </w:r>
      <w:r>
        <w:rPr>
          <w:rFonts w:ascii="SimSun" w:hAnsi="SimSun" w:eastAsia="SimSun" w:cs="SimSun"/>
          <w:sz w:val="23"/>
          <w:szCs w:val="23"/>
          <w:spacing w:val="18"/>
        </w:rPr>
        <w:t>赛，</w:t>
      </w:r>
      <w:r>
        <w:rPr>
          <w:rFonts w:ascii="SimSun" w:hAnsi="SimSun" w:eastAsia="SimSun" w:cs="SimSun"/>
          <w:sz w:val="23"/>
          <w:szCs w:val="23"/>
        </w:rPr>
        <w:t xml:space="preserve"> </w:t>
      </w:r>
      <w:r>
        <w:rPr>
          <w:rFonts w:ascii="SimSun" w:hAnsi="SimSun" w:eastAsia="SimSun" w:cs="SimSun"/>
          <w:sz w:val="23"/>
          <w:szCs w:val="23"/>
          <w:spacing w:val="10"/>
        </w:rPr>
        <w:t>并能对某场高水平比赛作出分析与评价。</w:t>
      </w:r>
    </w:p>
    <w:p>
      <w:pPr>
        <w:ind w:right="65" w:firstLine="519"/>
        <w:spacing w:before="38" w:line="298" w:lineRule="auto"/>
        <w:rPr>
          <w:rFonts w:ascii="SimSun" w:hAnsi="SimSun" w:eastAsia="SimSun" w:cs="SimSun"/>
          <w:sz w:val="23"/>
          <w:szCs w:val="23"/>
        </w:rPr>
      </w:pPr>
      <w:r>
        <w:rPr>
          <w:rFonts w:ascii="SimSun" w:hAnsi="SimSun" w:eastAsia="SimSun" w:cs="SimSun"/>
          <w:sz w:val="23"/>
          <w:szCs w:val="23"/>
          <w:spacing w:val="15"/>
        </w:rPr>
        <w:t>(2)表现出对学练田径类运动项目的兴趣和信心，适应比赛环境</w:t>
      </w:r>
      <w:r>
        <w:rPr>
          <w:rFonts w:ascii="SimSun" w:hAnsi="SimSun" w:eastAsia="SimSun" w:cs="SimSun"/>
          <w:sz w:val="23"/>
          <w:szCs w:val="23"/>
          <w:spacing w:val="9"/>
        </w:rPr>
        <w:t xml:space="preserve"> </w:t>
      </w:r>
      <w:r>
        <w:rPr>
          <w:rFonts w:ascii="SimSun" w:hAnsi="SimSun" w:eastAsia="SimSun" w:cs="SimSun"/>
          <w:sz w:val="23"/>
          <w:szCs w:val="23"/>
          <w:spacing w:val="12"/>
        </w:rPr>
        <w:t>的能力强，能克服压力、保持良好心态；能简单处理田径类运动中常</w:t>
      </w:r>
      <w:r>
        <w:rPr>
          <w:rFonts w:ascii="SimSun" w:hAnsi="SimSun" w:eastAsia="SimSun" w:cs="SimSun"/>
          <w:sz w:val="23"/>
          <w:szCs w:val="23"/>
          <w:spacing w:val="11"/>
        </w:rPr>
        <w:t xml:space="preserve"> </w:t>
      </w:r>
      <w:r>
        <w:rPr>
          <w:rFonts w:ascii="SimSun" w:hAnsi="SimSun" w:eastAsia="SimSun" w:cs="SimSun"/>
          <w:sz w:val="23"/>
          <w:szCs w:val="23"/>
          <w:spacing w:val="5"/>
        </w:rPr>
        <w:t>见的运动损伤。</w:t>
      </w:r>
    </w:p>
    <w:p>
      <w:pPr>
        <w:ind w:right="56" w:firstLine="519"/>
        <w:spacing w:before="125" w:line="286" w:lineRule="auto"/>
        <w:rPr>
          <w:rFonts w:ascii="SimSun" w:hAnsi="SimSun" w:eastAsia="SimSun" w:cs="SimSun"/>
          <w:sz w:val="23"/>
          <w:szCs w:val="23"/>
        </w:rPr>
      </w:pPr>
      <w:r>
        <w:rPr>
          <w:rFonts w:ascii="SimSun" w:hAnsi="SimSun" w:eastAsia="SimSun" w:cs="SimSun"/>
          <w:sz w:val="23"/>
          <w:szCs w:val="23"/>
          <w:spacing w:val="15"/>
        </w:rPr>
        <w:t>(3)在班级田径类运动项目比赛中能主动克服困难，具有挑战自</w:t>
      </w:r>
      <w:r>
        <w:rPr>
          <w:rFonts w:ascii="SimSun" w:hAnsi="SimSun" w:eastAsia="SimSun" w:cs="SimSun"/>
          <w:sz w:val="23"/>
          <w:szCs w:val="23"/>
          <w:spacing w:val="17"/>
        </w:rPr>
        <w:t xml:space="preserve"> </w:t>
      </w:r>
      <w:r>
        <w:rPr>
          <w:rFonts w:ascii="SimSun" w:hAnsi="SimSun" w:eastAsia="SimSun" w:cs="SimSun"/>
          <w:sz w:val="23"/>
          <w:szCs w:val="23"/>
          <w:spacing w:val="8"/>
        </w:rPr>
        <w:t>我的精神，能胜任不同的运动角色，遵守规则。</w:t>
      </w:r>
    </w:p>
    <w:p>
      <w:pPr>
        <w:pStyle w:val="BodyText"/>
        <w:spacing w:line="256" w:lineRule="auto"/>
        <w:rPr/>
      </w:pPr>
      <w:r/>
    </w:p>
    <w:p>
      <w:pPr>
        <w:ind w:left="378"/>
        <w:spacing w:before="76"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305" w:lineRule="auto"/>
        <w:rPr/>
      </w:pPr>
      <w:r/>
    </w:p>
    <w:p>
      <w:pPr>
        <w:ind w:right="76" w:firstLine="519"/>
        <w:spacing w:before="74" w:line="308" w:lineRule="auto"/>
        <w:rPr>
          <w:rFonts w:ascii="SimSun" w:hAnsi="SimSun" w:eastAsia="SimSun" w:cs="SimSun"/>
          <w:sz w:val="23"/>
          <w:szCs w:val="23"/>
        </w:rPr>
      </w:pPr>
      <w:r>
        <w:rPr>
          <w:rFonts w:ascii="SimSun" w:hAnsi="SimSun" w:eastAsia="SimSun" w:cs="SimSun"/>
          <w:sz w:val="23"/>
          <w:szCs w:val="23"/>
          <w:spacing w:val="15"/>
        </w:rPr>
        <w:t>(1)创设田径类运动项目的比赛情境，指导学生运用结构</w:t>
      </w:r>
      <w:r>
        <w:rPr>
          <w:rFonts w:ascii="SimSun" w:hAnsi="SimSun" w:eastAsia="SimSun" w:cs="SimSun"/>
          <w:sz w:val="23"/>
          <w:szCs w:val="23"/>
          <w:spacing w:val="14"/>
        </w:rPr>
        <w:t>化的知</w:t>
      </w:r>
      <w:r>
        <w:rPr>
          <w:rFonts w:ascii="SimSun" w:hAnsi="SimSun" w:eastAsia="SimSun" w:cs="SimSun"/>
          <w:sz w:val="23"/>
          <w:szCs w:val="23"/>
        </w:rPr>
        <w:t xml:space="preserve"> </w:t>
      </w:r>
      <w:r>
        <w:rPr>
          <w:rFonts w:ascii="SimSun" w:hAnsi="SimSun" w:eastAsia="SimSun" w:cs="SimSun"/>
          <w:sz w:val="23"/>
          <w:szCs w:val="23"/>
          <w:spacing w:val="12"/>
        </w:rPr>
        <w:t>识与技能积极参加班级内的教学比赛，体验田径类运动项目比赛的乐</w:t>
      </w:r>
      <w:r>
        <w:rPr>
          <w:rFonts w:ascii="SimSun" w:hAnsi="SimSun" w:eastAsia="SimSun" w:cs="SimSun"/>
          <w:sz w:val="23"/>
          <w:szCs w:val="23"/>
          <w:spacing w:val="15"/>
        </w:rPr>
        <w:t xml:space="preserve"> </w:t>
      </w:r>
      <w:r>
        <w:rPr>
          <w:rFonts w:ascii="SimSun" w:hAnsi="SimSun" w:eastAsia="SimSun" w:cs="SimSun"/>
          <w:sz w:val="23"/>
          <w:szCs w:val="23"/>
          <w:spacing w:val="12"/>
        </w:rPr>
        <w:t>趣，加深对所学田径类运动项目的理解，提高比赛能力；培养学生积</w:t>
      </w:r>
      <w:r>
        <w:rPr>
          <w:rFonts w:ascii="SimSun" w:hAnsi="SimSun" w:eastAsia="SimSun" w:cs="SimSun"/>
          <w:sz w:val="23"/>
          <w:szCs w:val="23"/>
          <w:spacing w:val="14"/>
        </w:rPr>
        <w:t xml:space="preserve"> </w:t>
      </w:r>
      <w:r>
        <w:rPr>
          <w:rFonts w:ascii="SimSun" w:hAnsi="SimSun" w:eastAsia="SimSun" w:cs="SimSun"/>
          <w:sz w:val="23"/>
          <w:szCs w:val="23"/>
          <w:spacing w:val="30"/>
        </w:rPr>
        <w:t>极向上、挑战自我的体育精神，以及遵守规则、公平竞争</w:t>
      </w:r>
      <w:r>
        <w:rPr>
          <w:rFonts w:ascii="SimSun" w:hAnsi="SimSun" w:eastAsia="SimSun" w:cs="SimSun"/>
          <w:sz w:val="23"/>
          <w:szCs w:val="23"/>
          <w:spacing w:val="29"/>
        </w:rPr>
        <w:t>的体育</w:t>
      </w:r>
      <w:r>
        <w:rPr>
          <w:rFonts w:ascii="SimSun" w:hAnsi="SimSun" w:eastAsia="SimSun" w:cs="SimSun"/>
          <w:sz w:val="23"/>
          <w:szCs w:val="23"/>
        </w:rPr>
        <w:t xml:space="preserve"> </w:t>
      </w:r>
      <w:r>
        <w:rPr>
          <w:rFonts w:ascii="SimSun" w:hAnsi="SimSun" w:eastAsia="SimSun" w:cs="SimSun"/>
          <w:sz w:val="23"/>
          <w:szCs w:val="23"/>
          <w:spacing w:val="8"/>
        </w:rPr>
        <w:t>道德。</w:t>
      </w:r>
    </w:p>
    <w:p>
      <w:pPr>
        <w:ind w:firstLine="519"/>
        <w:spacing w:before="180" w:line="292" w:lineRule="auto"/>
        <w:rPr>
          <w:rFonts w:ascii="SimSun" w:hAnsi="SimSun" w:eastAsia="SimSun" w:cs="SimSun"/>
          <w:sz w:val="23"/>
          <w:szCs w:val="23"/>
        </w:rPr>
      </w:pPr>
      <w:r>
        <w:rPr>
          <w:rFonts w:ascii="SimSun" w:hAnsi="SimSun" w:eastAsia="SimSun" w:cs="SimSun"/>
          <w:sz w:val="23"/>
          <w:szCs w:val="23"/>
          <w:spacing w:val="23"/>
        </w:rPr>
        <w:t>(2)结合田径类运动项目的学练，通过教师讲授及学生小组讨</w:t>
      </w:r>
      <w:r>
        <w:rPr>
          <w:rFonts w:ascii="SimSun" w:hAnsi="SimSun" w:eastAsia="SimSun" w:cs="SimSun"/>
          <w:sz w:val="23"/>
          <w:szCs w:val="23"/>
          <w:spacing w:val="14"/>
        </w:rPr>
        <w:t xml:space="preserve"> </w:t>
      </w:r>
      <w:r>
        <w:rPr>
          <w:rFonts w:ascii="SimSun" w:hAnsi="SimSun" w:eastAsia="SimSun" w:cs="SimSun"/>
          <w:sz w:val="23"/>
          <w:szCs w:val="23"/>
          <w:spacing w:val="15"/>
        </w:rPr>
        <w:t>论、课外阅读相关知识，增进学生对所学田径类运动项目历史文化、</w:t>
      </w:r>
      <w:r>
        <w:rPr>
          <w:rFonts w:ascii="SimSun" w:hAnsi="SimSun" w:eastAsia="SimSun" w:cs="SimSun"/>
          <w:sz w:val="23"/>
          <w:szCs w:val="23"/>
          <w:spacing w:val="4"/>
        </w:rPr>
        <w:t xml:space="preserve"> </w:t>
      </w:r>
      <w:r>
        <w:rPr>
          <w:rFonts w:ascii="SimSun" w:hAnsi="SimSun" w:eastAsia="SimSun" w:cs="SimSun"/>
          <w:sz w:val="23"/>
          <w:szCs w:val="23"/>
          <w:spacing w:val="10"/>
        </w:rPr>
        <w:t>基本原理和作用的理解，提高学生的体育认知能力和体育文化素养。</w:t>
      </w:r>
    </w:p>
    <w:p>
      <w:pPr>
        <w:ind w:right="67" w:firstLine="519"/>
        <w:spacing w:before="150" w:line="313" w:lineRule="auto"/>
        <w:rPr>
          <w:rFonts w:ascii="SimSun" w:hAnsi="SimSun" w:eastAsia="SimSun" w:cs="SimSun"/>
          <w:sz w:val="23"/>
          <w:szCs w:val="23"/>
        </w:rPr>
      </w:pPr>
      <w:r>
        <w:rPr>
          <w:rFonts w:ascii="SimSun" w:hAnsi="SimSun" w:eastAsia="SimSun" w:cs="SimSun"/>
          <w:sz w:val="23"/>
          <w:szCs w:val="23"/>
          <w:spacing w:val="15"/>
        </w:rPr>
        <w:t>(3)重视多种教学方式的综合运用。除示范讲解外，应注意运用</w:t>
      </w:r>
      <w:r>
        <w:rPr>
          <w:rFonts w:ascii="SimSun" w:hAnsi="SimSun" w:eastAsia="SimSun" w:cs="SimSun"/>
          <w:sz w:val="23"/>
          <w:szCs w:val="23"/>
          <w:spacing w:val="6"/>
        </w:rPr>
        <w:t xml:space="preserve"> </w:t>
      </w:r>
      <w:r>
        <w:rPr>
          <w:rFonts w:ascii="SimSun" w:hAnsi="SimSun" w:eastAsia="SimSun" w:cs="SimSun"/>
          <w:sz w:val="23"/>
          <w:szCs w:val="23"/>
          <w:spacing w:val="12"/>
        </w:rPr>
        <w:t>现代信息技术手段，如借助动作技术视频、比赛录像，帮助学生了解</w:t>
      </w:r>
      <w:r>
        <w:rPr>
          <w:rFonts w:ascii="SimSun" w:hAnsi="SimSun" w:eastAsia="SimSun" w:cs="SimSun"/>
          <w:sz w:val="23"/>
          <w:szCs w:val="23"/>
          <w:spacing w:val="6"/>
        </w:rPr>
        <w:t xml:space="preserve"> </w:t>
      </w:r>
      <w:r>
        <w:rPr>
          <w:rFonts w:ascii="SimSun" w:hAnsi="SimSun" w:eastAsia="SimSun" w:cs="SimSun"/>
          <w:sz w:val="23"/>
          <w:szCs w:val="23"/>
          <w:spacing w:val="12"/>
        </w:rPr>
        <w:t>田径类运动项目的动作技术特点，建立清晰、正确的动作技术</w:t>
      </w:r>
      <w:r>
        <w:rPr>
          <w:rFonts w:ascii="SimSun" w:hAnsi="SimSun" w:eastAsia="SimSun" w:cs="SimSun"/>
          <w:sz w:val="23"/>
          <w:szCs w:val="23"/>
          <w:spacing w:val="11"/>
        </w:rPr>
        <w:t>概念和</w:t>
      </w:r>
      <w:r>
        <w:rPr>
          <w:rFonts w:ascii="SimSun" w:hAnsi="SimSun" w:eastAsia="SimSun" w:cs="SimSun"/>
          <w:sz w:val="23"/>
          <w:szCs w:val="23"/>
        </w:rPr>
        <w:t xml:space="preserve"> </w:t>
      </w:r>
      <w:r>
        <w:rPr>
          <w:rFonts w:ascii="SimSun" w:hAnsi="SimSun" w:eastAsia="SimSun" w:cs="SimSun"/>
          <w:sz w:val="23"/>
          <w:szCs w:val="23"/>
          <w:spacing w:val="12"/>
        </w:rPr>
        <w:t>运动表象等；通过自主、合作、探究的学习方式，促进学生更多地进</w:t>
      </w:r>
      <w:r>
        <w:rPr>
          <w:rFonts w:ascii="SimSun" w:hAnsi="SimSun" w:eastAsia="SimSun" w:cs="SimSun"/>
          <w:sz w:val="23"/>
          <w:szCs w:val="23"/>
          <w:spacing w:val="8"/>
        </w:rPr>
        <w:t xml:space="preserve"> </w:t>
      </w:r>
      <w:r>
        <w:rPr>
          <w:rFonts w:ascii="SimSun" w:hAnsi="SimSun" w:eastAsia="SimSun" w:cs="SimSun"/>
          <w:sz w:val="23"/>
          <w:szCs w:val="23"/>
          <w:spacing w:val="10"/>
        </w:rPr>
        <w:t>行体验和思考，培养学生的合作精神、探究能力和创新意识。</w:t>
      </w:r>
    </w:p>
    <w:p>
      <w:pPr>
        <w:ind w:right="63" w:firstLine="519"/>
        <w:spacing w:before="158" w:line="298" w:lineRule="auto"/>
        <w:rPr>
          <w:rFonts w:ascii="SimSun" w:hAnsi="SimSun" w:eastAsia="SimSun" w:cs="SimSun"/>
          <w:sz w:val="23"/>
          <w:szCs w:val="23"/>
        </w:rPr>
      </w:pPr>
      <w:r>
        <w:rPr>
          <w:rFonts w:ascii="SimSun" w:hAnsi="SimSun" w:eastAsia="SimSun" w:cs="SimSun"/>
          <w:sz w:val="23"/>
          <w:szCs w:val="23"/>
          <w:spacing w:val="15"/>
        </w:rPr>
        <w:t>(4)创设和选择丰富多彩的内容与方法，如趣味性体能练习和游</w:t>
      </w:r>
      <w:r>
        <w:rPr>
          <w:rFonts w:ascii="SimSun" w:hAnsi="SimSun" w:eastAsia="SimSun" w:cs="SimSun"/>
          <w:sz w:val="23"/>
          <w:szCs w:val="23"/>
          <w:spacing w:val="10"/>
        </w:rPr>
        <w:t xml:space="preserve"> </w:t>
      </w:r>
      <w:r>
        <w:rPr>
          <w:rFonts w:ascii="SimSun" w:hAnsi="SimSun" w:eastAsia="SimSun" w:cs="SimSun"/>
          <w:sz w:val="23"/>
          <w:szCs w:val="23"/>
          <w:spacing w:val="12"/>
        </w:rPr>
        <w:t>戏、多种形式的比赛等，提高课堂运动密度和强度，引导学生体验所</w:t>
      </w:r>
      <w:r>
        <w:rPr>
          <w:rFonts w:ascii="SimSun" w:hAnsi="SimSun" w:eastAsia="SimSun" w:cs="SimSun"/>
          <w:sz w:val="23"/>
          <w:szCs w:val="23"/>
          <w:spacing w:val="6"/>
        </w:rPr>
        <w:t xml:space="preserve"> </w:t>
      </w:r>
      <w:r>
        <w:rPr>
          <w:rFonts w:ascii="SimSun" w:hAnsi="SimSun" w:eastAsia="SimSun" w:cs="SimSun"/>
          <w:sz w:val="23"/>
          <w:szCs w:val="23"/>
          <w:spacing w:val="7"/>
        </w:rPr>
        <w:t>学田径类运动项目的乐趣。</w:t>
      </w:r>
    </w:p>
    <w:p>
      <w:pPr>
        <w:ind w:left="519"/>
        <w:spacing w:before="147" w:line="219" w:lineRule="auto"/>
        <w:rPr>
          <w:rFonts w:ascii="SimSun" w:hAnsi="SimSun" w:eastAsia="SimSun" w:cs="SimSun"/>
          <w:sz w:val="23"/>
          <w:szCs w:val="23"/>
        </w:rPr>
      </w:pPr>
      <w:r>
        <w:rPr>
          <w:rFonts w:ascii="SimSun" w:hAnsi="SimSun" w:eastAsia="SimSun" w:cs="SimSun"/>
          <w:sz w:val="23"/>
          <w:szCs w:val="23"/>
          <w:spacing w:val="15"/>
        </w:rPr>
        <w:t>(5)每节课都应有针对性地安排学生进行体能练习，如小</w:t>
      </w:r>
      <w:r>
        <w:rPr>
          <w:rFonts w:ascii="SimSun" w:hAnsi="SimSun" w:eastAsia="SimSun" w:cs="SimSun"/>
          <w:sz w:val="23"/>
          <w:szCs w:val="23"/>
          <w:spacing w:val="14"/>
        </w:rPr>
        <w:t>组间的</w:t>
      </w:r>
    </w:p>
    <w:p>
      <w:pPr>
        <w:spacing w:line="219" w:lineRule="auto"/>
        <w:sectPr>
          <w:footerReference w:type="default" r:id="rId69"/>
          <w:pgSz w:w="10440" w:h="14740"/>
          <w:pgMar w:top="400" w:right="1524" w:bottom="1194" w:left="1560" w:header="0" w:footer="1059" w:gutter="0"/>
        </w:sectPr>
        <w:rPr>
          <w:rFonts w:ascii="SimSun" w:hAnsi="SimSun" w:eastAsia="SimSun" w:cs="SimSun"/>
          <w:sz w:val="23"/>
          <w:szCs w:val="23"/>
        </w:rPr>
      </w:pPr>
    </w:p>
    <w:p>
      <w:pPr>
        <w:pStyle w:val="BodyText"/>
        <w:spacing w:line="443" w:lineRule="auto"/>
        <w:rPr/>
      </w:pPr>
      <w:r/>
    </w:p>
    <w:p>
      <w:pPr>
        <w:ind w:right="17"/>
        <w:spacing w:before="59" w:line="219" w:lineRule="auto"/>
        <w:jc w:val="right"/>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2" w:lineRule="auto"/>
        <w:rPr/>
      </w:pPr>
      <w:r/>
    </w:p>
    <w:p>
      <w:pPr>
        <w:ind w:left="13" w:right="31"/>
        <w:spacing w:before="78" w:line="316" w:lineRule="auto"/>
        <w:jc w:val="both"/>
        <w:rPr>
          <w:rFonts w:ascii="SimSun" w:hAnsi="SimSun" w:eastAsia="SimSun" w:cs="SimSun"/>
          <w:sz w:val="24"/>
          <w:szCs w:val="24"/>
        </w:rPr>
      </w:pPr>
      <w:r>
        <w:rPr>
          <w:rFonts w:ascii="SimSun" w:hAnsi="SimSun" w:eastAsia="SimSun" w:cs="SimSun"/>
          <w:sz w:val="24"/>
          <w:szCs w:val="24"/>
          <w:spacing w:val="10"/>
        </w:rPr>
        <w:t>30米、50米计时跑和追逐跑比赛，两队</w:t>
      </w:r>
      <w:r>
        <w:rPr>
          <w:rFonts w:ascii="SimSun" w:hAnsi="SimSun" w:eastAsia="SimSun" w:cs="SimSun"/>
          <w:sz w:val="24"/>
          <w:szCs w:val="24"/>
          <w:spacing w:val="9"/>
        </w:rPr>
        <w:t>间的跨步跳比赛、袋鼠跳接</w:t>
      </w:r>
      <w:r>
        <w:rPr>
          <w:rFonts w:ascii="SimSun" w:hAnsi="SimSun" w:eastAsia="SimSun" w:cs="SimSun"/>
          <w:sz w:val="24"/>
          <w:szCs w:val="24"/>
        </w:rPr>
        <w:t xml:space="preserve"> </w:t>
      </w:r>
      <w:r>
        <w:rPr>
          <w:rFonts w:ascii="SimSun" w:hAnsi="SimSun" w:eastAsia="SimSun" w:cs="SimSun"/>
          <w:sz w:val="24"/>
          <w:szCs w:val="24"/>
          <w:spacing w:val="2"/>
        </w:rPr>
        <w:t>力赛，不同姿势的原地或移动中推掷、抛掷、投掷比准和比远</w:t>
      </w:r>
      <w:r>
        <w:rPr>
          <w:rFonts w:ascii="SimSun" w:hAnsi="SimSun" w:eastAsia="SimSun" w:cs="SimSun"/>
          <w:sz w:val="24"/>
          <w:szCs w:val="24"/>
          <w:spacing w:val="1"/>
        </w:rPr>
        <w:t>等与所</w:t>
      </w:r>
      <w:r>
        <w:rPr>
          <w:rFonts w:ascii="SimSun" w:hAnsi="SimSun" w:eastAsia="SimSun" w:cs="SimSun"/>
          <w:sz w:val="24"/>
          <w:szCs w:val="24"/>
        </w:rPr>
        <w:t xml:space="preserve"> </w:t>
      </w:r>
      <w:r>
        <w:rPr>
          <w:rFonts w:ascii="SimSun" w:hAnsi="SimSun" w:eastAsia="SimSun" w:cs="SimSun"/>
          <w:sz w:val="24"/>
          <w:szCs w:val="24"/>
          <w:spacing w:val="2"/>
        </w:rPr>
        <w:t>学田径类运动项目相关的体能练习，帮助学生提高体质健康水平，为</w:t>
      </w:r>
      <w:r>
        <w:rPr>
          <w:rFonts w:ascii="SimSun" w:hAnsi="SimSun" w:eastAsia="SimSun" w:cs="SimSun"/>
          <w:sz w:val="24"/>
          <w:szCs w:val="24"/>
          <w:spacing w:val="1"/>
        </w:rPr>
        <w:t xml:space="preserve"> </w:t>
      </w:r>
      <w:r>
        <w:rPr>
          <w:rFonts w:ascii="SimSun" w:hAnsi="SimSun" w:eastAsia="SimSun" w:cs="SimSun"/>
          <w:sz w:val="24"/>
          <w:szCs w:val="24"/>
          <w:spacing w:val="2"/>
        </w:rPr>
        <w:t>运动技能水平的提升奠定良好基础，同时培养学生勇敢顽强、知难而</w:t>
      </w:r>
      <w:r>
        <w:rPr>
          <w:rFonts w:ascii="SimSun" w:hAnsi="SimSun" w:eastAsia="SimSun" w:cs="SimSun"/>
          <w:sz w:val="24"/>
          <w:szCs w:val="24"/>
          <w:spacing w:val="1"/>
        </w:rPr>
        <w:t xml:space="preserve"> </w:t>
      </w:r>
      <w:r>
        <w:rPr>
          <w:rFonts w:ascii="SimSun" w:hAnsi="SimSun" w:eastAsia="SimSun" w:cs="SimSun"/>
          <w:sz w:val="24"/>
          <w:szCs w:val="24"/>
          <w:spacing w:val="-2"/>
        </w:rPr>
        <w:t>上、坚持到底的意志品质。</w:t>
      </w:r>
    </w:p>
    <w:p>
      <w:pPr>
        <w:ind w:left="13" w:right="33" w:firstLine="480"/>
        <w:spacing w:before="55" w:line="316" w:lineRule="auto"/>
        <w:jc w:val="both"/>
        <w:rPr>
          <w:rFonts w:ascii="SimSun" w:hAnsi="SimSun" w:eastAsia="SimSun" w:cs="SimSun"/>
          <w:sz w:val="24"/>
          <w:szCs w:val="24"/>
        </w:rPr>
      </w:pPr>
      <w:r>
        <w:rPr>
          <w:rFonts w:ascii="SimSun" w:hAnsi="SimSun" w:eastAsia="SimSun" w:cs="SimSun"/>
          <w:sz w:val="24"/>
          <w:szCs w:val="24"/>
          <w:spacing w:val="6"/>
        </w:rPr>
        <w:t>(6)引导学生因地制宜地进行课外校外田径类运动项目练习或锻</w:t>
      </w:r>
      <w:r>
        <w:rPr>
          <w:rFonts w:ascii="SimSun" w:hAnsi="SimSun" w:eastAsia="SimSun" w:cs="SimSun"/>
          <w:sz w:val="24"/>
          <w:szCs w:val="24"/>
          <w:spacing w:val="5"/>
        </w:rPr>
        <w:t xml:space="preserve"> </w:t>
      </w:r>
      <w:r>
        <w:rPr>
          <w:rFonts w:ascii="SimSun" w:hAnsi="SimSun" w:eastAsia="SimSun" w:cs="SimSun"/>
          <w:sz w:val="24"/>
          <w:szCs w:val="24"/>
          <w:spacing w:val="2"/>
        </w:rPr>
        <w:t>炼，如在校外进行单足跳、跨步跳、纵跳摸高、助跑摸高等不受</w:t>
      </w:r>
      <w:r>
        <w:rPr>
          <w:rFonts w:ascii="SimSun" w:hAnsi="SimSun" w:eastAsia="SimSun" w:cs="SimSun"/>
          <w:sz w:val="24"/>
          <w:szCs w:val="24"/>
          <w:spacing w:val="1"/>
        </w:rPr>
        <w:t>场地</w:t>
      </w:r>
      <w:r>
        <w:rPr>
          <w:rFonts w:ascii="SimSun" w:hAnsi="SimSun" w:eastAsia="SimSun" w:cs="SimSun"/>
          <w:sz w:val="24"/>
          <w:szCs w:val="24"/>
        </w:rPr>
        <w:t xml:space="preserve"> </w:t>
      </w:r>
      <w:r>
        <w:rPr>
          <w:rFonts w:ascii="SimSun" w:hAnsi="SimSun" w:eastAsia="SimSun" w:cs="SimSun"/>
          <w:sz w:val="24"/>
          <w:szCs w:val="24"/>
          <w:spacing w:val="-1"/>
        </w:rPr>
        <w:t>限制的练习，发展跳跃能力，培养学生课外体育锻炼习惯。</w:t>
      </w:r>
    </w:p>
    <w:p>
      <w:pPr>
        <w:ind w:left="497"/>
        <w:spacing w:before="221" w:line="221" w:lineRule="auto"/>
        <w:rPr>
          <w:rFonts w:ascii="SimHei" w:hAnsi="SimHei" w:eastAsia="SimHei" w:cs="SimHei"/>
          <w:sz w:val="24"/>
          <w:szCs w:val="24"/>
        </w:rPr>
      </w:pPr>
      <w:r>
        <w:rPr>
          <w:rFonts w:ascii="SimSun" w:hAnsi="SimSun" w:eastAsia="SimSun" w:cs="SimSun"/>
          <w:sz w:val="24"/>
          <w:szCs w:val="24"/>
          <w:b/>
          <w:bCs/>
        </w:rPr>
        <w:t>3.</w:t>
      </w:r>
      <w:r>
        <w:rPr>
          <w:rFonts w:ascii="SimSun" w:hAnsi="SimSun" w:eastAsia="SimSun" w:cs="SimSun"/>
          <w:sz w:val="24"/>
          <w:szCs w:val="24"/>
          <w:spacing w:val="-62"/>
        </w:rPr>
        <w:t xml:space="preserve"> </w:t>
      </w:r>
      <w:r>
        <w:rPr>
          <w:rFonts w:ascii="SimHei" w:hAnsi="SimHei" w:eastAsia="SimHei" w:cs="SimHei"/>
          <w:sz w:val="24"/>
          <w:szCs w:val="24"/>
          <w:b/>
          <w:bCs/>
        </w:rPr>
        <w:t>体操类运动</w:t>
      </w:r>
    </w:p>
    <w:p>
      <w:pPr>
        <w:pStyle w:val="BodyText"/>
        <w:spacing w:line="275" w:lineRule="auto"/>
        <w:rPr/>
      </w:pPr>
      <w:r/>
    </w:p>
    <w:p>
      <w:pPr>
        <w:ind w:left="13" w:right="28"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体操类运动是通过徒手、持轻器械或在器械上完成不同类型与难</w:t>
      </w:r>
      <w:r>
        <w:rPr>
          <w:rFonts w:ascii="SimSun" w:hAnsi="SimSun" w:eastAsia="SimSun" w:cs="SimSun"/>
          <w:sz w:val="24"/>
          <w:szCs w:val="24"/>
          <w:spacing w:val="3"/>
        </w:rPr>
        <w:t xml:space="preserve"> </w:t>
      </w:r>
      <w:r>
        <w:rPr>
          <w:rFonts w:ascii="SimSun" w:hAnsi="SimSun" w:eastAsia="SimSun" w:cs="SimSun"/>
          <w:sz w:val="24"/>
          <w:szCs w:val="24"/>
          <w:spacing w:val="2"/>
        </w:rPr>
        <w:t>度的成套动作，充分展现身体控制能力，塑造健美形体，并具有一定</w:t>
      </w:r>
      <w:r>
        <w:rPr>
          <w:rFonts w:ascii="SimSun" w:hAnsi="SimSun" w:eastAsia="SimSun" w:cs="SimSun"/>
          <w:sz w:val="24"/>
          <w:szCs w:val="24"/>
          <w:spacing w:val="4"/>
        </w:rPr>
        <w:t xml:space="preserve"> </w:t>
      </w:r>
      <w:r>
        <w:rPr>
          <w:rFonts w:ascii="SimSun" w:hAnsi="SimSun" w:eastAsia="SimSun" w:cs="SimSun"/>
          <w:sz w:val="24"/>
          <w:szCs w:val="24"/>
          <w:spacing w:val="-1"/>
        </w:rPr>
        <w:t>艺术表现力的体育活动。本标准中的体操类运动项目可分为两类：</w:t>
      </w:r>
      <w:r>
        <w:rPr>
          <w:rFonts w:ascii="SimSun" w:hAnsi="SimSun" w:eastAsia="SimSun" w:cs="SimSun"/>
          <w:sz w:val="24"/>
          <w:szCs w:val="24"/>
          <w:spacing w:val="-28"/>
        </w:rPr>
        <w:t xml:space="preserve"> </w:t>
      </w:r>
      <w:r>
        <w:rPr>
          <w:rFonts w:ascii="SimSun" w:hAnsi="SimSun" w:eastAsia="SimSun" w:cs="SimSun"/>
          <w:sz w:val="24"/>
          <w:szCs w:val="24"/>
          <w:spacing w:val="-1"/>
        </w:rPr>
        <w:t>一</w:t>
      </w:r>
      <w:r>
        <w:rPr>
          <w:rFonts w:ascii="SimSun" w:hAnsi="SimSun" w:eastAsia="SimSun" w:cs="SimSun"/>
          <w:sz w:val="24"/>
          <w:szCs w:val="24"/>
        </w:rPr>
        <w:t xml:space="preserve"> </w:t>
      </w:r>
      <w:r>
        <w:rPr>
          <w:rFonts w:ascii="SimSun" w:hAnsi="SimSun" w:eastAsia="SimSun" w:cs="SimSun"/>
          <w:sz w:val="24"/>
          <w:szCs w:val="24"/>
          <w:spacing w:val="14"/>
        </w:rPr>
        <w:t>类是技巧与器械体操(如支撑跳跃、技巧运动、低单杠运动等),其</w:t>
      </w:r>
      <w:r>
        <w:rPr>
          <w:rFonts w:ascii="SimSun" w:hAnsi="SimSun" w:eastAsia="SimSun" w:cs="SimSun"/>
          <w:sz w:val="24"/>
          <w:szCs w:val="24"/>
        </w:rPr>
        <w:t xml:space="preserve"> </w:t>
      </w:r>
      <w:r>
        <w:rPr>
          <w:rFonts w:ascii="SimSun" w:hAnsi="SimSun" w:eastAsia="SimSun" w:cs="SimSun"/>
          <w:sz w:val="24"/>
          <w:szCs w:val="24"/>
          <w:spacing w:val="2"/>
        </w:rPr>
        <w:t>特点是身体做出支撑、倒置、滚动、旋转、跳跃、翻腾、环绕、伸展 </w:t>
      </w:r>
      <w:r>
        <w:rPr>
          <w:rFonts w:ascii="SimSun" w:hAnsi="SimSun" w:eastAsia="SimSun" w:cs="SimSun"/>
          <w:sz w:val="24"/>
          <w:szCs w:val="24"/>
          <w:spacing w:val="14"/>
        </w:rPr>
        <w:t>等动作；另一类是艺术性体操(如韵律操、健美操等),其特点是伴</w:t>
      </w:r>
      <w:r>
        <w:rPr>
          <w:rFonts w:ascii="SimSun" w:hAnsi="SimSun" w:eastAsia="SimSun" w:cs="SimSun"/>
          <w:sz w:val="24"/>
          <w:szCs w:val="24"/>
        </w:rPr>
        <w:t xml:space="preserve"> </w:t>
      </w:r>
      <w:r>
        <w:rPr>
          <w:rFonts w:ascii="SimSun" w:hAnsi="SimSun" w:eastAsia="SimSun" w:cs="SimSun"/>
          <w:sz w:val="24"/>
          <w:szCs w:val="24"/>
          <w:spacing w:val="-1"/>
        </w:rPr>
        <w:t>随音乐展现节奏明快、刚劲有力、舒展优美的动作。</w:t>
      </w:r>
    </w:p>
    <w:p>
      <w:pPr>
        <w:ind w:left="13" w:right="19" w:firstLine="480"/>
        <w:spacing w:before="1" w:line="324" w:lineRule="auto"/>
        <w:jc w:val="both"/>
        <w:rPr>
          <w:rFonts w:ascii="SimSun" w:hAnsi="SimSun" w:eastAsia="SimSun" w:cs="SimSun"/>
          <w:sz w:val="24"/>
          <w:szCs w:val="24"/>
        </w:rPr>
      </w:pPr>
      <w:r>
        <w:rPr>
          <w:rFonts w:ascii="SimSun" w:hAnsi="SimSun" w:eastAsia="SimSun" w:cs="SimSun"/>
          <w:sz w:val="24"/>
          <w:szCs w:val="24"/>
          <w:spacing w:val="11"/>
        </w:rPr>
        <w:t>体操类运动除了与其他类运动具有共同的育人价值和能力要求</w:t>
      </w:r>
      <w:r>
        <w:rPr>
          <w:rFonts w:ascii="SimSun" w:hAnsi="SimSun" w:eastAsia="SimSun" w:cs="SimSun"/>
          <w:sz w:val="24"/>
          <w:szCs w:val="24"/>
          <w:spacing w:val="3"/>
        </w:rPr>
        <w:t xml:space="preserve"> </w:t>
      </w:r>
      <w:r>
        <w:rPr>
          <w:rFonts w:ascii="SimSun" w:hAnsi="SimSun" w:eastAsia="SimSun" w:cs="SimSun"/>
          <w:sz w:val="24"/>
          <w:szCs w:val="24"/>
          <w:spacing w:val="2"/>
        </w:rPr>
        <w:t>外，对于增强学生的身体控制能力，提高学生的动作准确性、方位意</w:t>
      </w:r>
      <w:r>
        <w:rPr>
          <w:rFonts w:ascii="SimSun" w:hAnsi="SimSun" w:eastAsia="SimSun" w:cs="SimSun"/>
          <w:sz w:val="24"/>
          <w:szCs w:val="24"/>
          <w:spacing w:val="4"/>
        </w:rPr>
        <w:t xml:space="preserve"> </w:t>
      </w:r>
      <w:r>
        <w:rPr>
          <w:rFonts w:ascii="SimSun" w:hAnsi="SimSun" w:eastAsia="SimSun" w:cs="SimSun"/>
          <w:sz w:val="24"/>
          <w:szCs w:val="24"/>
          <w:spacing w:val="11"/>
        </w:rPr>
        <w:t>识、时空概念等有着不可替代的作用，还能</w:t>
      </w:r>
      <w:r>
        <w:rPr>
          <w:rFonts w:ascii="SimSun" w:hAnsi="SimSun" w:eastAsia="SimSun" w:cs="SimSun"/>
          <w:sz w:val="24"/>
          <w:szCs w:val="24"/>
          <w:spacing w:val="10"/>
        </w:rPr>
        <w:t>有效提高学生的肌肉力</w:t>
      </w:r>
      <w:r>
        <w:rPr>
          <w:rFonts w:ascii="SimSun" w:hAnsi="SimSun" w:eastAsia="SimSun" w:cs="SimSun"/>
          <w:sz w:val="24"/>
          <w:szCs w:val="24"/>
        </w:rPr>
        <w:t xml:space="preserve"> </w:t>
      </w:r>
      <w:r>
        <w:rPr>
          <w:rFonts w:ascii="SimSun" w:hAnsi="SimSun" w:eastAsia="SimSun" w:cs="SimSun"/>
          <w:sz w:val="24"/>
          <w:szCs w:val="24"/>
          <w:spacing w:val="2"/>
        </w:rPr>
        <w:t>量、肌肉耐力和灵敏性等，在培养学生的自立自强、勇敢坚毅、不怕</w:t>
      </w:r>
      <w:r>
        <w:rPr>
          <w:rFonts w:ascii="SimSun" w:hAnsi="SimSun" w:eastAsia="SimSun" w:cs="SimSun"/>
          <w:sz w:val="24"/>
          <w:szCs w:val="24"/>
          <w:spacing w:val="13"/>
        </w:rPr>
        <w:t xml:space="preserve"> </w:t>
      </w:r>
      <w:r>
        <w:rPr>
          <w:rFonts w:ascii="SimSun" w:hAnsi="SimSun" w:eastAsia="SimSun" w:cs="SimSun"/>
          <w:sz w:val="24"/>
          <w:szCs w:val="24"/>
          <w:spacing w:val="2"/>
        </w:rPr>
        <w:t>挫折、自尊自信、乐观开朗等优良品质方面具有独特的育人价值。技</w:t>
      </w:r>
      <w:r>
        <w:rPr>
          <w:rFonts w:ascii="SimSun" w:hAnsi="SimSun" w:eastAsia="SimSun" w:cs="SimSun"/>
          <w:sz w:val="24"/>
          <w:szCs w:val="24"/>
        </w:rPr>
        <w:t xml:space="preserve"> </w:t>
      </w:r>
      <w:r>
        <w:rPr>
          <w:rFonts w:ascii="SimSun" w:hAnsi="SimSun" w:eastAsia="SimSun" w:cs="SimSun"/>
          <w:sz w:val="24"/>
          <w:szCs w:val="24"/>
          <w:spacing w:val="2"/>
        </w:rPr>
        <w:t>巧与器械体操有助于培养学生的自立、勇敢、坚忍等意志品质，艺术</w:t>
      </w:r>
      <w:r>
        <w:rPr>
          <w:rFonts w:ascii="SimSun" w:hAnsi="SimSun" w:eastAsia="SimSun" w:cs="SimSun"/>
          <w:sz w:val="24"/>
          <w:szCs w:val="24"/>
        </w:rPr>
        <w:t xml:space="preserve"> </w:t>
      </w:r>
      <w:r>
        <w:rPr>
          <w:rFonts w:ascii="SimSun" w:hAnsi="SimSun" w:eastAsia="SimSun" w:cs="SimSun"/>
          <w:sz w:val="24"/>
          <w:szCs w:val="24"/>
          <w:spacing w:val="-1"/>
        </w:rPr>
        <w:t>性体操有助于培养学生的节奏感、美感、想象力和表现力等。</w:t>
      </w:r>
    </w:p>
    <w:p>
      <w:pPr>
        <w:spacing w:line="324" w:lineRule="auto"/>
        <w:sectPr>
          <w:footerReference w:type="default" r:id="rId70"/>
          <w:pgSz w:w="10440" w:h="14740"/>
          <w:pgMar w:top="400" w:right="1566" w:bottom="1194" w:left="1566" w:header="0" w:footer="1059" w:gutter="0"/>
        </w:sectPr>
        <w:rPr>
          <w:rFonts w:ascii="SimSun" w:hAnsi="SimSun" w:eastAsia="SimSun" w:cs="SimSun"/>
          <w:sz w:val="24"/>
          <w:szCs w:val="24"/>
        </w:rPr>
      </w:pPr>
    </w:p>
    <w:p>
      <w:pPr>
        <w:pStyle w:val="BodyText"/>
        <w:spacing w:line="403" w:lineRule="auto"/>
        <w:rPr/>
      </w:pPr>
      <w:r/>
    </w:p>
    <w:p>
      <w:pPr>
        <w:ind w:left="41"/>
        <w:spacing w:before="69" w:line="211" w:lineRule="auto"/>
        <w:rPr>
          <w:rFonts w:ascii="SimSun" w:hAnsi="SimSun" w:eastAsia="SimSun" w:cs="SimSun"/>
          <w:sz w:val="21"/>
          <w:szCs w:val="21"/>
        </w:rPr>
      </w:pPr>
      <w:r>
        <w:rPr>
          <w:rFonts w:ascii="SimSun" w:hAnsi="SimSun" w:eastAsia="SimSun" w:cs="SimSun"/>
          <w:sz w:val="21"/>
          <w:szCs w:val="21"/>
          <w:b/>
          <w:bCs/>
          <w:i/>
          <w:iCs/>
          <w:spacing w:val="-24"/>
        </w:rPr>
        <w:t>义务教育</w:t>
      </w:r>
      <w:r>
        <w:rPr>
          <w:rFonts w:ascii="SimSun" w:hAnsi="SimSun" w:eastAsia="SimSun" w:cs="SimSun"/>
          <w:sz w:val="21"/>
          <w:szCs w:val="21"/>
          <w:spacing w:val="42"/>
        </w:rPr>
        <w:t xml:space="preserve"> </w:t>
      </w:r>
      <w:r>
        <w:rPr>
          <w:rFonts w:ascii="SimSun" w:hAnsi="SimSun" w:eastAsia="SimSun" w:cs="SimSun"/>
          <w:sz w:val="21"/>
          <w:szCs w:val="21"/>
          <w:i/>
          <w:iCs/>
          <w:spacing w:val="-24"/>
        </w:rPr>
        <w:t>体育与健康</w:t>
      </w:r>
      <w:r>
        <w:rPr>
          <w:rFonts w:ascii="SimSun" w:hAnsi="SimSun" w:eastAsia="SimSun" w:cs="SimSun"/>
          <w:sz w:val="21"/>
          <w:szCs w:val="21"/>
          <w:spacing w:val="37"/>
        </w:rPr>
        <w:t xml:space="preserve"> </w:t>
      </w:r>
      <w:r>
        <w:rPr>
          <w:rFonts w:ascii="SimSun" w:hAnsi="SimSun" w:eastAsia="SimSun" w:cs="SimSun"/>
          <w:sz w:val="21"/>
          <w:szCs w:val="21"/>
          <w:b/>
          <w:bCs/>
          <w:i/>
          <w:iCs/>
          <w:spacing w:val="-24"/>
        </w:rPr>
        <w:t>课程标准</w:t>
      </w:r>
      <w:r>
        <w:rPr>
          <w:rFonts w:ascii="SimSun" w:hAnsi="SimSun" w:eastAsia="SimSun" w:cs="SimSun"/>
          <w:sz w:val="21"/>
          <w:szCs w:val="21"/>
          <w:spacing w:val="-24"/>
        </w:rPr>
        <w:t xml:space="preserve">  </w:t>
      </w:r>
      <w:r>
        <w:rPr>
          <w:rFonts w:ascii="SimSun" w:hAnsi="SimSun" w:eastAsia="SimSun" w:cs="SimSun"/>
          <w:sz w:val="21"/>
          <w:szCs w:val="21"/>
          <w:i/>
          <w:iCs/>
          <w:spacing w:val="-24"/>
        </w:rPr>
        <w:t>(202</w:t>
      </w:r>
      <w:r>
        <w:rPr>
          <w:rFonts w:ascii="SimSun" w:hAnsi="SimSun" w:eastAsia="SimSun" w:cs="SimSun"/>
          <w:sz w:val="21"/>
          <w:szCs w:val="21"/>
          <w:i/>
          <w:iCs/>
          <w:spacing w:val="-25"/>
        </w:rPr>
        <w:t>2年版)</w:t>
      </w:r>
    </w:p>
    <w:p>
      <w:pPr>
        <w:pStyle w:val="BodyText"/>
        <w:spacing w:line="354" w:lineRule="auto"/>
        <w:rPr/>
      </w:pPr>
      <w:r/>
    </w:p>
    <w:p>
      <w:pPr>
        <w:pStyle w:val="BodyText"/>
        <w:spacing w:line="355" w:lineRule="auto"/>
        <w:rPr/>
      </w:pPr>
      <w:r/>
    </w:p>
    <w:p>
      <w:pPr>
        <w:ind w:left="2567"/>
        <w:spacing w:before="78" w:line="219" w:lineRule="auto"/>
        <w:rPr>
          <w:rFonts w:ascii="SimSun" w:hAnsi="SimSun" w:eastAsia="SimSun" w:cs="SimSun"/>
          <w:sz w:val="24"/>
          <w:szCs w:val="24"/>
        </w:rPr>
      </w:pPr>
      <w:r>
        <w:rPr>
          <w:rFonts w:ascii="SimSun" w:hAnsi="SimSun" w:eastAsia="SimSun" w:cs="SimSun"/>
          <w:sz w:val="24"/>
          <w:szCs w:val="24"/>
          <w:b/>
          <w:bCs/>
          <w:spacing w:val="-4"/>
        </w:rPr>
        <w:t>达到水平二目标要求</w:t>
      </w:r>
    </w:p>
    <w:p>
      <w:pPr>
        <w:pStyle w:val="BodyText"/>
        <w:spacing w:line="416" w:lineRule="auto"/>
        <w:rPr/>
      </w:pPr>
      <w:r/>
    </w:p>
    <w:p>
      <w:pPr>
        <w:ind w:left="386"/>
        <w:spacing w:before="65" w:line="222" w:lineRule="auto"/>
        <w:rPr>
          <w:rFonts w:ascii="SimHei" w:hAnsi="SimHei" w:eastAsia="SimHei" w:cs="SimHei"/>
          <w:sz w:val="20"/>
          <w:szCs w:val="20"/>
        </w:rPr>
      </w:pPr>
      <w:r>
        <w:rPr>
          <w:rFonts w:ascii="SimHei" w:hAnsi="SimHei" w:eastAsia="SimHei" w:cs="SimHei"/>
          <w:sz w:val="20"/>
          <w:szCs w:val="20"/>
          <w:b/>
          <w:bCs/>
          <w:spacing w:val="33"/>
        </w:rPr>
        <w:t>【内容要求】</w:t>
      </w:r>
    </w:p>
    <w:p>
      <w:pPr>
        <w:spacing w:before="77"/>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98"/>
        <w:gridCol w:w="1678"/>
        <w:gridCol w:w="1707"/>
        <w:gridCol w:w="1772"/>
      </w:tblGrid>
      <w:tr>
        <w:trPr>
          <w:trHeight w:val="384" w:hRule="atLeast"/>
        </w:trPr>
        <w:tc>
          <w:tcPr>
            <w:shd w:val="clear" w:fill="DD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98" w:type="dxa"/>
            <w:vAlign w:val="top"/>
            <w:vMerge w:val="restart"/>
            <w:tcBorders>
              <w:bottom w:val="nil"/>
            </w:tcBorders>
          </w:tcPr>
          <w:p>
            <w:pPr>
              <w:pStyle w:val="TableText"/>
              <w:ind w:left="373"/>
              <w:spacing w:before="281" w:line="221" w:lineRule="auto"/>
              <w:rPr/>
            </w:pPr>
            <w:r>
              <w:rPr>
                <w:b/>
                <w:bCs/>
                <w:spacing w:val="-5"/>
              </w:rPr>
              <w:t>总体要求</w:t>
            </w:r>
          </w:p>
        </w:tc>
        <w:tc>
          <w:tcPr>
            <w:shd w:val="clear" w:fill="DCDCDC"/>
            <w:tcW w:w="5157" w:type="dxa"/>
            <w:vAlign w:val="top"/>
            <w:gridSpan w:val="3"/>
          </w:tcPr>
          <w:p>
            <w:pPr>
              <w:pStyle w:val="TableText"/>
              <w:ind w:left="1956"/>
              <w:spacing w:before="91" w:line="220" w:lineRule="auto"/>
              <w:rPr/>
            </w:pPr>
            <w:r>
              <w:rPr>
                <w:b/>
                <w:bCs/>
                <w:spacing w:val="-4"/>
              </w:rPr>
              <w:t>项目具体要求</w:t>
            </w:r>
          </w:p>
        </w:tc>
      </w:tr>
      <w:tr>
        <w:trPr>
          <w:trHeight w:val="380" w:hRule="atLeast"/>
        </w:trPr>
        <w:tc>
          <w:tcPr>
            <w:tcW w:w="50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78" w:type="dxa"/>
            <w:vAlign w:val="top"/>
          </w:tcPr>
          <w:p>
            <w:pPr>
              <w:pStyle w:val="TableText"/>
              <w:ind w:left="416"/>
              <w:spacing w:before="87" w:line="220" w:lineRule="auto"/>
              <w:rPr/>
            </w:pPr>
            <w:r>
              <w:rPr>
                <w:b/>
                <w:bCs/>
                <w:spacing w:val="-4"/>
              </w:rPr>
              <w:t>技巧运动</w:t>
            </w:r>
          </w:p>
        </w:tc>
        <w:tc>
          <w:tcPr>
            <w:shd w:val="clear" w:fill="DCDCDC"/>
            <w:tcW w:w="1707" w:type="dxa"/>
            <w:vAlign w:val="top"/>
          </w:tcPr>
          <w:p>
            <w:pPr>
              <w:pStyle w:val="TableText"/>
              <w:ind w:left="328"/>
              <w:spacing w:before="87" w:line="220" w:lineRule="auto"/>
              <w:rPr/>
            </w:pPr>
            <w:r>
              <w:rPr>
                <w:b/>
                <w:bCs/>
                <w:spacing w:val="-4"/>
              </w:rPr>
              <w:t>低单杠运动</w:t>
            </w:r>
          </w:p>
        </w:tc>
        <w:tc>
          <w:tcPr>
            <w:shd w:val="clear" w:fill="DCDCDC"/>
            <w:tcW w:w="1772" w:type="dxa"/>
            <w:vAlign w:val="top"/>
          </w:tcPr>
          <w:p>
            <w:pPr>
              <w:pStyle w:val="TableText"/>
              <w:ind w:left="571"/>
              <w:spacing w:before="86" w:line="219" w:lineRule="auto"/>
              <w:rPr/>
            </w:pPr>
            <w:r>
              <w:rPr>
                <w:b/>
                <w:bCs/>
                <w:spacing w:val="-5"/>
              </w:rPr>
              <w:t>韵律操</w:t>
            </w:r>
          </w:p>
        </w:tc>
      </w:tr>
      <w:tr>
        <w:trPr>
          <w:trHeight w:val="376" w:hRule="atLeast"/>
        </w:trPr>
        <w:tc>
          <w:tcPr>
            <w:tcW w:w="504"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34"/>
              <w:spacing w:before="69" w:line="225" w:lineRule="auto"/>
              <w:rPr/>
            </w:pPr>
            <w:r>
              <w:rPr>
                <w:spacing w:val="-3"/>
              </w:rPr>
              <w:t>基础</w:t>
            </w:r>
          </w:p>
          <w:p>
            <w:pPr>
              <w:pStyle w:val="TableText"/>
              <w:ind w:left="34"/>
              <w:spacing w:before="90" w:line="221" w:lineRule="auto"/>
              <w:rPr/>
            </w:pPr>
            <w:r>
              <w:rPr>
                <w:spacing w:val="6"/>
              </w:rPr>
              <w:t>知识</w:t>
            </w:r>
          </w:p>
          <w:p>
            <w:pPr>
              <w:pStyle w:val="TableText"/>
              <w:ind w:left="34"/>
              <w:spacing w:before="78" w:line="221" w:lineRule="auto"/>
              <w:rPr/>
            </w:pPr>
            <w:r>
              <w:rPr>
                <w:spacing w:val="4"/>
              </w:rPr>
              <w:t>与基</w:t>
            </w:r>
          </w:p>
          <w:p>
            <w:pPr>
              <w:pStyle w:val="TableText"/>
              <w:ind w:left="24" w:right="48" w:firstLine="10"/>
              <w:spacing w:before="94" w:line="304" w:lineRule="auto"/>
              <w:rPr/>
            </w:pPr>
            <w:r>
              <w:rPr>
                <w:spacing w:val="-5"/>
              </w:rPr>
              <w:t>本技</w:t>
            </w:r>
            <w:r>
              <w:rPr/>
              <w:t xml:space="preserve"> </w:t>
            </w:r>
            <w:r>
              <w:rPr/>
              <w:t>能</w:t>
            </w:r>
          </w:p>
        </w:tc>
        <w:tc>
          <w:tcPr>
            <w:tcW w:w="1598" w:type="dxa"/>
            <w:vAlign w:val="top"/>
            <w:tcBorders>
              <w:bottom w:val="nil"/>
            </w:tcBorders>
          </w:tcPr>
          <w:p>
            <w:pPr>
              <w:pStyle w:val="TableText"/>
              <w:ind w:left="51"/>
              <w:spacing w:before="109" w:line="219" w:lineRule="auto"/>
              <w:rPr/>
            </w:pPr>
            <w:r>
              <w:rPr>
                <w:spacing w:val="-1"/>
              </w:rPr>
              <w:t>在所学体操类运</w:t>
            </w:r>
          </w:p>
        </w:tc>
        <w:tc>
          <w:tcPr>
            <w:tcW w:w="1678" w:type="dxa"/>
            <w:vAlign w:val="top"/>
            <w:tcBorders>
              <w:bottom w:val="nil"/>
            </w:tcBorders>
          </w:tcPr>
          <w:p>
            <w:pPr>
              <w:pStyle w:val="TableText"/>
              <w:ind w:left="93"/>
              <w:spacing w:before="110" w:line="220" w:lineRule="auto"/>
              <w:rPr/>
            </w:pPr>
            <w:r>
              <w:rPr>
                <w:spacing w:val="-1"/>
              </w:rPr>
              <w:t>在技巧运动游戏</w:t>
            </w:r>
          </w:p>
        </w:tc>
        <w:tc>
          <w:tcPr>
            <w:tcW w:w="1707" w:type="dxa"/>
            <w:vAlign w:val="top"/>
            <w:tcBorders>
              <w:bottom w:val="nil"/>
            </w:tcBorders>
          </w:tcPr>
          <w:p>
            <w:pPr>
              <w:pStyle w:val="TableText"/>
              <w:ind w:left="114"/>
              <w:spacing w:before="110" w:line="220" w:lineRule="auto"/>
              <w:rPr/>
            </w:pPr>
            <w:r>
              <w:rPr>
                <w:spacing w:val="-1"/>
              </w:rPr>
              <w:t>在低单杠运动游</w:t>
            </w:r>
          </w:p>
        </w:tc>
        <w:tc>
          <w:tcPr>
            <w:tcW w:w="1772" w:type="dxa"/>
            <w:vAlign w:val="top"/>
            <w:tcBorders>
              <w:bottom w:val="nil"/>
            </w:tcBorders>
          </w:tcPr>
          <w:p>
            <w:pPr>
              <w:pStyle w:val="TableText"/>
              <w:ind w:left="37"/>
              <w:spacing w:before="109" w:line="219" w:lineRule="auto"/>
              <w:rPr/>
            </w:pPr>
            <w:r>
              <w:rPr>
                <w:spacing w:val="-1"/>
              </w:rPr>
              <w:t>在韵律操游戏中学</w:t>
            </w:r>
          </w:p>
        </w:tc>
      </w:tr>
      <w:tr>
        <w:trPr>
          <w:trHeight w:val="1029"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right="52"/>
              <w:spacing w:before="65" w:line="299" w:lineRule="auto"/>
              <w:rPr/>
            </w:pPr>
            <w:r>
              <w:rPr>
                <w:spacing w:val="1"/>
              </w:rPr>
              <w:t>动项目游戏中学</w:t>
            </w:r>
            <w:r>
              <w:rPr>
                <w:spacing w:val="3"/>
              </w:rPr>
              <w:t xml:space="preserve"> </w:t>
            </w:r>
            <w:r>
              <w:rPr>
                <w:spacing w:val="2"/>
              </w:rPr>
              <w:t>习和体验基本动</w:t>
            </w:r>
          </w:p>
          <w:p>
            <w:pPr>
              <w:pStyle w:val="TableText"/>
              <w:ind w:left="51"/>
              <w:spacing w:before="7" w:line="219" w:lineRule="auto"/>
              <w:rPr/>
            </w:pPr>
            <w:r>
              <w:rPr>
                <w:spacing w:val="2"/>
              </w:rPr>
              <w:t>作和简单组合动</w:t>
            </w:r>
          </w:p>
        </w:tc>
        <w:tc>
          <w:tcPr>
            <w:tcW w:w="1678" w:type="dxa"/>
            <w:vAlign w:val="top"/>
            <w:tcBorders>
              <w:bottom w:val="nil"/>
              <w:top w:val="nil"/>
            </w:tcBorders>
          </w:tcPr>
          <w:p>
            <w:pPr>
              <w:pStyle w:val="TableText"/>
              <w:ind w:left="93"/>
              <w:spacing w:before="63" w:line="303" w:lineRule="auto"/>
              <w:rPr/>
            </w:pPr>
            <w:r>
              <w:rPr>
                <w:spacing w:val="1"/>
              </w:rPr>
              <w:t>中学习和体验前  </w:t>
            </w:r>
            <w:r>
              <w:rPr>
                <w:spacing w:val="14"/>
              </w:rPr>
              <w:t>滚翻、后滚翻、</w:t>
            </w:r>
          </w:p>
          <w:p>
            <w:pPr>
              <w:pStyle w:val="TableText"/>
              <w:ind w:left="93"/>
              <w:spacing w:line="218" w:lineRule="auto"/>
              <w:rPr/>
            </w:pPr>
            <w:r>
              <w:rPr>
                <w:spacing w:val="-2"/>
              </w:rPr>
              <w:t>仰卧推起成桥等</w:t>
            </w:r>
          </w:p>
        </w:tc>
        <w:tc>
          <w:tcPr>
            <w:tcW w:w="1707" w:type="dxa"/>
            <w:vAlign w:val="top"/>
            <w:tcBorders>
              <w:bottom w:val="nil"/>
              <w:top w:val="nil"/>
            </w:tcBorders>
          </w:tcPr>
          <w:p>
            <w:pPr>
              <w:pStyle w:val="TableText"/>
              <w:ind w:left="114"/>
              <w:spacing w:before="84" w:line="220" w:lineRule="auto"/>
              <w:rPr/>
            </w:pPr>
            <w:r>
              <w:rPr>
                <w:spacing w:val="-1"/>
              </w:rPr>
              <w:t>戏中学习和体验</w:t>
            </w:r>
          </w:p>
          <w:p>
            <w:pPr>
              <w:pStyle w:val="TableText"/>
              <w:ind w:left="114"/>
              <w:spacing w:before="69" w:line="220" w:lineRule="auto"/>
              <w:rPr/>
            </w:pPr>
            <w:r>
              <w:rPr>
                <w:spacing w:val="-1"/>
              </w:rPr>
              <w:t>低单杠跳上、跳</w:t>
            </w:r>
          </w:p>
          <w:p>
            <w:pPr>
              <w:pStyle w:val="TableText"/>
              <w:spacing w:before="99" w:line="219" w:lineRule="auto"/>
              <w:jc w:val="right"/>
              <w:rPr/>
            </w:pPr>
            <w:r>
              <w:rPr>
                <w:spacing w:val="1"/>
              </w:rPr>
              <w:t>下、跳上成支撑、</w:t>
            </w:r>
          </w:p>
        </w:tc>
        <w:tc>
          <w:tcPr>
            <w:tcW w:w="1772" w:type="dxa"/>
            <w:vAlign w:val="top"/>
            <w:tcBorders>
              <w:bottom w:val="nil"/>
              <w:top w:val="nil"/>
            </w:tcBorders>
          </w:tcPr>
          <w:p>
            <w:pPr>
              <w:pStyle w:val="TableText"/>
              <w:ind w:left="37" w:right="24"/>
              <w:spacing w:before="63" w:line="280" w:lineRule="auto"/>
              <w:jc w:val="both"/>
              <w:rPr/>
            </w:pPr>
            <w:r>
              <w:rPr>
                <w:spacing w:val="1"/>
              </w:rPr>
              <w:t>习和体验韵律操步 </w:t>
            </w:r>
            <w:r>
              <w:rPr>
                <w:spacing w:val="-2"/>
              </w:rPr>
              <w:t>法、上肢动作等基</w:t>
            </w:r>
            <w:r>
              <w:rPr>
                <w:spacing w:val="5"/>
              </w:rPr>
              <w:t xml:space="preserve"> </w:t>
            </w:r>
            <w:r>
              <w:rPr>
                <w:spacing w:val="2"/>
              </w:rPr>
              <w:t>本动作，完成由多</w:t>
            </w:r>
          </w:p>
        </w:tc>
      </w:tr>
      <w:tr>
        <w:trPr>
          <w:trHeight w:val="350"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74" w:line="219" w:lineRule="auto"/>
              <w:rPr/>
            </w:pPr>
            <w:r>
              <w:rPr>
                <w:spacing w:val="2"/>
              </w:rPr>
              <w:t>作，完成多个动</w:t>
            </w:r>
          </w:p>
        </w:tc>
        <w:tc>
          <w:tcPr>
            <w:tcW w:w="1678" w:type="dxa"/>
            <w:vAlign w:val="top"/>
            <w:tcBorders>
              <w:bottom w:val="nil"/>
              <w:top w:val="nil"/>
            </w:tcBorders>
          </w:tcPr>
          <w:p>
            <w:pPr>
              <w:pStyle w:val="TableText"/>
              <w:ind w:left="93"/>
              <w:spacing w:before="73" w:line="219" w:lineRule="auto"/>
              <w:rPr/>
            </w:pPr>
            <w:r>
              <w:rPr>
                <w:spacing w:val="-2"/>
              </w:rPr>
              <w:t>基本动作，以及</w:t>
            </w:r>
          </w:p>
        </w:tc>
        <w:tc>
          <w:tcPr>
            <w:tcW w:w="1707" w:type="dxa"/>
            <w:vAlign w:val="top"/>
            <w:tcBorders>
              <w:bottom w:val="nil"/>
              <w:top w:val="nil"/>
            </w:tcBorders>
          </w:tcPr>
          <w:p>
            <w:pPr>
              <w:pStyle w:val="TableText"/>
              <w:ind w:left="114"/>
              <w:spacing w:before="75" w:line="220" w:lineRule="auto"/>
              <w:rPr/>
            </w:pPr>
            <w:r>
              <w:rPr>
                <w:spacing w:val="1"/>
              </w:rPr>
              <w:t>单腿摆越上、前</w:t>
            </w:r>
          </w:p>
        </w:tc>
        <w:tc>
          <w:tcPr>
            <w:tcW w:w="1772" w:type="dxa"/>
            <w:vAlign w:val="top"/>
            <w:tcBorders>
              <w:bottom w:val="nil"/>
              <w:top w:val="nil"/>
            </w:tcBorders>
          </w:tcPr>
          <w:p>
            <w:pPr>
              <w:pStyle w:val="TableText"/>
              <w:ind w:left="37"/>
              <w:spacing w:before="74" w:line="219" w:lineRule="auto"/>
              <w:rPr/>
            </w:pPr>
            <w:r>
              <w:rPr>
                <w:spacing w:val="-1"/>
              </w:rPr>
              <w:t>个动作衔接和组合</w:t>
            </w:r>
          </w:p>
        </w:tc>
      </w:tr>
      <w:tr>
        <w:trPr>
          <w:trHeight w:val="344"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84" w:line="219" w:lineRule="auto"/>
              <w:rPr/>
            </w:pPr>
            <w:r>
              <w:rPr>
                <w:spacing w:val="-2"/>
              </w:rPr>
              <w:t>作的衔接和组合</w:t>
            </w:r>
          </w:p>
        </w:tc>
        <w:tc>
          <w:tcPr>
            <w:tcW w:w="1678" w:type="dxa"/>
            <w:vAlign w:val="top"/>
            <w:tcBorders>
              <w:bottom w:val="nil"/>
              <w:top w:val="nil"/>
            </w:tcBorders>
          </w:tcPr>
          <w:p>
            <w:pPr>
              <w:pStyle w:val="TableText"/>
              <w:ind w:left="93"/>
              <w:spacing w:before="84" w:line="219" w:lineRule="auto"/>
              <w:rPr/>
            </w:pPr>
            <w:r>
              <w:rPr>
                <w:spacing w:val="1"/>
              </w:rPr>
              <w:t>前滚翻交叉转体</w:t>
            </w:r>
          </w:p>
        </w:tc>
        <w:tc>
          <w:tcPr>
            <w:tcW w:w="1707" w:type="dxa"/>
            <w:vAlign w:val="top"/>
            <w:tcBorders>
              <w:bottom w:val="nil"/>
              <w:top w:val="nil"/>
            </w:tcBorders>
          </w:tcPr>
          <w:p>
            <w:pPr>
              <w:pStyle w:val="TableText"/>
              <w:ind w:left="114"/>
              <w:spacing w:before="84" w:line="219" w:lineRule="auto"/>
              <w:rPr/>
            </w:pPr>
            <w:r>
              <w:rPr>
                <w:spacing w:val="-1"/>
              </w:rPr>
              <w:t>翻下、斜身引体</w:t>
            </w:r>
          </w:p>
        </w:tc>
        <w:tc>
          <w:tcPr>
            <w:tcW w:w="1772" w:type="dxa"/>
            <w:vAlign w:val="top"/>
            <w:tcBorders>
              <w:bottom w:val="nil"/>
              <w:top w:val="nil"/>
            </w:tcBorders>
          </w:tcPr>
          <w:p>
            <w:pPr>
              <w:pStyle w:val="TableText"/>
              <w:ind w:left="87"/>
              <w:spacing w:before="74" w:line="219" w:lineRule="auto"/>
              <w:rPr/>
            </w:pPr>
            <w:r>
              <w:rPr>
                <w:spacing w:val="2"/>
              </w:rPr>
              <w:t>成的4个八拍的韵</w:t>
            </w:r>
          </w:p>
        </w:tc>
      </w:tr>
      <w:tr>
        <w:trPr>
          <w:trHeight w:val="34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81" w:line="220" w:lineRule="auto"/>
              <w:rPr/>
            </w:pPr>
            <w:r>
              <w:rPr>
                <w:spacing w:val="1"/>
              </w:rPr>
              <w:t>练习；说出所学</w:t>
            </w:r>
          </w:p>
        </w:tc>
        <w:tc>
          <w:tcPr>
            <w:tcW w:w="1678" w:type="dxa"/>
            <w:vAlign w:val="top"/>
            <w:tcBorders>
              <w:bottom w:val="nil"/>
              <w:top w:val="nil"/>
            </w:tcBorders>
          </w:tcPr>
          <w:p>
            <w:pPr>
              <w:pStyle w:val="TableText"/>
              <w:ind w:left="93"/>
              <w:spacing w:before="81" w:line="220" w:lineRule="auto"/>
              <w:rPr/>
            </w:pPr>
            <w:r>
              <w:rPr>
                <w:spacing w:val="-2"/>
              </w:rPr>
              <w:t>起立、后滚翻交</w:t>
            </w:r>
          </w:p>
        </w:tc>
        <w:tc>
          <w:tcPr>
            <w:tcW w:w="1707" w:type="dxa"/>
            <w:vAlign w:val="top"/>
            <w:tcBorders>
              <w:bottom w:val="nil"/>
              <w:top w:val="nil"/>
            </w:tcBorders>
          </w:tcPr>
          <w:p>
            <w:pPr>
              <w:pStyle w:val="TableText"/>
              <w:ind w:left="114"/>
              <w:spacing w:before="59" w:line="219" w:lineRule="auto"/>
              <w:rPr/>
            </w:pPr>
            <w:r>
              <w:rPr>
                <w:spacing w:val="2"/>
              </w:rPr>
              <w:t>等基本动作和简</w:t>
            </w:r>
          </w:p>
        </w:tc>
        <w:tc>
          <w:tcPr>
            <w:tcW w:w="1772" w:type="dxa"/>
            <w:vAlign w:val="top"/>
            <w:tcBorders>
              <w:bottom w:val="nil"/>
              <w:top w:val="nil"/>
            </w:tcBorders>
          </w:tcPr>
          <w:p>
            <w:pPr>
              <w:pStyle w:val="TableText"/>
              <w:ind w:left="37"/>
              <w:spacing w:before="60" w:line="219" w:lineRule="auto"/>
              <w:rPr/>
            </w:pPr>
            <w:r>
              <w:rPr>
                <w:spacing w:val="3"/>
              </w:rPr>
              <w:t>律操小组合；说出</w:t>
            </w:r>
          </w:p>
        </w:tc>
      </w:tr>
      <w:tr>
        <w:trPr>
          <w:trHeight w:val="349"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85" w:line="219" w:lineRule="auto"/>
              <w:rPr/>
            </w:pPr>
            <w:r>
              <w:rPr>
                <w:spacing w:val="5"/>
              </w:rPr>
              <w:t>体操类运动项目</w:t>
            </w:r>
          </w:p>
        </w:tc>
        <w:tc>
          <w:tcPr>
            <w:tcW w:w="1678" w:type="dxa"/>
            <w:vAlign w:val="top"/>
            <w:tcBorders>
              <w:bottom w:val="nil"/>
              <w:top w:val="nil"/>
            </w:tcBorders>
          </w:tcPr>
          <w:p>
            <w:pPr>
              <w:pStyle w:val="TableText"/>
              <w:ind w:left="93"/>
              <w:spacing w:before="65" w:line="219" w:lineRule="auto"/>
              <w:rPr/>
            </w:pPr>
            <w:r>
              <w:rPr>
                <w:spacing w:val="-2"/>
              </w:rPr>
              <w:t>叉转体接挺身跳</w:t>
            </w:r>
          </w:p>
        </w:tc>
        <w:tc>
          <w:tcPr>
            <w:tcW w:w="1707" w:type="dxa"/>
            <w:vAlign w:val="top"/>
            <w:tcBorders>
              <w:bottom w:val="nil"/>
              <w:top w:val="nil"/>
            </w:tcBorders>
          </w:tcPr>
          <w:p>
            <w:pPr>
              <w:pStyle w:val="TableText"/>
              <w:ind w:left="114"/>
              <w:spacing w:before="65" w:line="219" w:lineRule="auto"/>
              <w:rPr/>
            </w:pPr>
            <w:r>
              <w:rPr>
                <w:spacing w:val="1"/>
              </w:rPr>
              <w:t>单组合动作，完</w:t>
            </w:r>
          </w:p>
        </w:tc>
        <w:tc>
          <w:tcPr>
            <w:tcW w:w="1772" w:type="dxa"/>
            <w:vAlign w:val="top"/>
            <w:tcBorders>
              <w:bottom w:val="nil"/>
              <w:top w:val="nil"/>
            </w:tcBorders>
          </w:tcPr>
          <w:p>
            <w:pPr>
              <w:pStyle w:val="TableText"/>
              <w:ind w:left="37"/>
              <w:spacing w:before="65" w:line="219" w:lineRule="auto"/>
              <w:rPr/>
            </w:pPr>
            <w:r>
              <w:rPr>
                <w:spacing w:val="1"/>
              </w:rPr>
              <w:t>韵律操的相关动作</w:t>
            </w:r>
          </w:p>
        </w:tc>
      </w:tr>
      <w:tr>
        <w:trPr>
          <w:trHeight w:val="340"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161"/>
              <w:spacing w:before="86" w:line="214" w:lineRule="auto"/>
              <w:rPr/>
            </w:pPr>
            <w:r>
              <w:rPr>
                <w:spacing w:val="1"/>
              </w:rPr>
              <w:t>的相关动作术</w:t>
            </w:r>
          </w:p>
        </w:tc>
        <w:tc>
          <w:tcPr>
            <w:tcW w:w="1678" w:type="dxa"/>
            <w:vAlign w:val="top"/>
            <w:tcBorders>
              <w:bottom w:val="nil"/>
              <w:top w:val="nil"/>
            </w:tcBorders>
          </w:tcPr>
          <w:p>
            <w:pPr>
              <w:pStyle w:val="TableText"/>
              <w:spacing w:before="65" w:line="219" w:lineRule="auto"/>
              <w:jc w:val="right"/>
              <w:rPr/>
            </w:pPr>
            <w:r>
              <w:rPr>
                <w:spacing w:val="-7"/>
              </w:rPr>
              <w:t>等简单组合动作，</w:t>
            </w:r>
          </w:p>
        </w:tc>
        <w:tc>
          <w:tcPr>
            <w:tcW w:w="1707" w:type="dxa"/>
            <w:vAlign w:val="top"/>
            <w:tcBorders>
              <w:bottom w:val="nil"/>
              <w:top w:val="nil"/>
            </w:tcBorders>
          </w:tcPr>
          <w:p>
            <w:pPr>
              <w:pStyle w:val="TableText"/>
              <w:ind w:left="114"/>
              <w:spacing w:before="66" w:line="219" w:lineRule="auto"/>
              <w:rPr/>
            </w:pPr>
            <w:r>
              <w:rPr>
                <w:spacing w:val="-2"/>
              </w:rPr>
              <w:t>成多个动作的衔</w:t>
            </w:r>
          </w:p>
        </w:tc>
        <w:tc>
          <w:tcPr>
            <w:tcW w:w="1772" w:type="dxa"/>
            <w:vAlign w:val="top"/>
            <w:tcBorders>
              <w:bottom w:val="nil"/>
              <w:top w:val="nil"/>
            </w:tcBorders>
          </w:tcPr>
          <w:p>
            <w:pPr>
              <w:pStyle w:val="TableText"/>
              <w:ind w:left="37"/>
              <w:spacing w:before="66" w:line="219" w:lineRule="auto"/>
              <w:rPr/>
            </w:pPr>
            <w:r>
              <w:rPr>
                <w:spacing w:val="1"/>
              </w:rPr>
              <w:t>术语，知道参与韵</w:t>
            </w:r>
          </w:p>
        </w:tc>
      </w:tr>
      <w:tr>
        <w:trPr>
          <w:trHeight w:val="330"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57" w:line="221" w:lineRule="auto"/>
              <w:rPr/>
            </w:pPr>
            <w:r>
              <w:rPr>
                <w:spacing w:val="-2"/>
              </w:rPr>
              <w:t>语，知道参与体</w:t>
            </w:r>
          </w:p>
        </w:tc>
        <w:tc>
          <w:tcPr>
            <w:tcW w:w="1678" w:type="dxa"/>
            <w:vAlign w:val="top"/>
            <w:tcBorders>
              <w:bottom w:val="nil"/>
              <w:top w:val="nil"/>
            </w:tcBorders>
          </w:tcPr>
          <w:p>
            <w:pPr>
              <w:pStyle w:val="TableText"/>
              <w:ind w:left="93"/>
              <w:spacing w:before="56" w:line="219" w:lineRule="auto"/>
              <w:rPr/>
            </w:pPr>
            <w:r>
              <w:rPr>
                <w:spacing w:val="2"/>
              </w:rPr>
              <w:t>完成多个动作的</w:t>
            </w:r>
          </w:p>
        </w:tc>
        <w:tc>
          <w:tcPr>
            <w:tcW w:w="1707" w:type="dxa"/>
            <w:vAlign w:val="top"/>
            <w:tcBorders>
              <w:bottom w:val="nil"/>
              <w:top w:val="nil"/>
            </w:tcBorders>
          </w:tcPr>
          <w:p>
            <w:pPr>
              <w:pStyle w:val="TableText"/>
              <w:ind w:right="7"/>
              <w:spacing w:before="57" w:line="221" w:lineRule="auto"/>
              <w:jc w:val="right"/>
              <w:rPr/>
            </w:pPr>
            <w:r>
              <w:rPr>
                <w:spacing w:val="15"/>
              </w:rPr>
              <w:t>接和组合练习；</w:t>
            </w:r>
          </w:p>
        </w:tc>
        <w:tc>
          <w:tcPr>
            <w:tcW w:w="1772" w:type="dxa"/>
            <w:vAlign w:val="top"/>
            <w:tcBorders>
              <w:bottom w:val="nil"/>
              <w:top w:val="nil"/>
            </w:tcBorders>
          </w:tcPr>
          <w:p>
            <w:pPr>
              <w:pStyle w:val="TableText"/>
              <w:ind w:left="37"/>
              <w:spacing w:before="56" w:line="219" w:lineRule="auto"/>
              <w:rPr/>
            </w:pPr>
            <w:r>
              <w:rPr>
                <w:spacing w:val="-1"/>
              </w:rPr>
              <w:t>律操运动对身心健</w:t>
            </w:r>
          </w:p>
        </w:tc>
      </w:tr>
      <w:tr>
        <w:trPr>
          <w:trHeight w:val="350"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76" w:line="219" w:lineRule="auto"/>
              <w:rPr/>
            </w:pPr>
            <w:r>
              <w:rPr>
                <w:spacing w:val="1"/>
              </w:rPr>
              <w:t>操类运动对身心</w:t>
            </w:r>
          </w:p>
        </w:tc>
        <w:tc>
          <w:tcPr>
            <w:tcW w:w="1678" w:type="dxa"/>
            <w:vAlign w:val="top"/>
            <w:tcBorders>
              <w:bottom w:val="nil"/>
              <w:top w:val="nil"/>
            </w:tcBorders>
          </w:tcPr>
          <w:p>
            <w:pPr>
              <w:pStyle w:val="TableText"/>
              <w:spacing w:before="77" w:line="220" w:lineRule="auto"/>
              <w:jc w:val="right"/>
              <w:rPr/>
            </w:pPr>
            <w:r>
              <w:rPr>
                <w:spacing w:val="-4"/>
              </w:rPr>
              <w:t>衔接和组合练习；</w:t>
            </w:r>
          </w:p>
        </w:tc>
        <w:tc>
          <w:tcPr>
            <w:tcW w:w="1707" w:type="dxa"/>
            <w:vAlign w:val="top"/>
            <w:tcBorders>
              <w:bottom w:val="nil"/>
              <w:top w:val="nil"/>
            </w:tcBorders>
          </w:tcPr>
          <w:p>
            <w:pPr>
              <w:pStyle w:val="TableText"/>
              <w:ind w:left="114"/>
              <w:spacing w:before="77" w:line="220" w:lineRule="auto"/>
              <w:rPr/>
            </w:pPr>
            <w:r>
              <w:rPr>
                <w:spacing w:val="2"/>
              </w:rPr>
              <w:t>说出低单杠运动</w:t>
            </w:r>
          </w:p>
        </w:tc>
        <w:tc>
          <w:tcPr>
            <w:tcW w:w="1772" w:type="dxa"/>
            <w:vAlign w:val="top"/>
            <w:tcBorders>
              <w:bottom w:val="nil"/>
              <w:top w:val="nil"/>
            </w:tcBorders>
          </w:tcPr>
          <w:p>
            <w:pPr>
              <w:pStyle w:val="TableText"/>
              <w:ind w:left="37"/>
              <w:spacing w:before="76" w:line="219" w:lineRule="auto"/>
              <w:rPr/>
            </w:pPr>
            <w:r>
              <w:rPr>
                <w:spacing w:val="-1"/>
              </w:rPr>
              <w:t>康的益处和安全防</w:t>
            </w:r>
          </w:p>
        </w:tc>
      </w:tr>
      <w:tr>
        <w:trPr>
          <w:trHeight w:val="35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76" w:line="219" w:lineRule="auto"/>
              <w:rPr/>
            </w:pPr>
            <w:r>
              <w:rPr>
                <w:spacing w:val="1"/>
              </w:rPr>
              <w:t>健康的益处和安</w:t>
            </w:r>
          </w:p>
        </w:tc>
        <w:tc>
          <w:tcPr>
            <w:tcW w:w="1678" w:type="dxa"/>
            <w:vAlign w:val="top"/>
            <w:tcBorders>
              <w:bottom w:val="nil"/>
              <w:top w:val="nil"/>
            </w:tcBorders>
          </w:tcPr>
          <w:p>
            <w:pPr>
              <w:pStyle w:val="TableText"/>
              <w:ind w:left="93"/>
              <w:spacing w:before="77" w:line="220" w:lineRule="auto"/>
              <w:rPr/>
            </w:pPr>
            <w:r>
              <w:rPr>
                <w:spacing w:val="2"/>
              </w:rPr>
              <w:t>说出技巧运动的</w:t>
            </w:r>
          </w:p>
        </w:tc>
        <w:tc>
          <w:tcPr>
            <w:tcW w:w="1707" w:type="dxa"/>
            <w:vAlign w:val="top"/>
            <w:tcBorders>
              <w:bottom w:val="nil"/>
              <w:top w:val="nil"/>
            </w:tcBorders>
          </w:tcPr>
          <w:p>
            <w:pPr>
              <w:pStyle w:val="TableText"/>
              <w:spacing w:before="76" w:line="219" w:lineRule="auto"/>
              <w:jc w:val="right"/>
              <w:rPr/>
            </w:pPr>
            <w:r>
              <w:rPr>
                <w:spacing w:val="-5"/>
              </w:rPr>
              <w:t>的相关动作术语，</w:t>
            </w:r>
          </w:p>
        </w:tc>
        <w:tc>
          <w:tcPr>
            <w:tcW w:w="1772" w:type="dxa"/>
            <w:vAlign w:val="top"/>
            <w:tcBorders>
              <w:bottom w:val="nil"/>
              <w:top w:val="nil"/>
            </w:tcBorders>
          </w:tcPr>
          <w:p>
            <w:pPr>
              <w:pStyle w:val="TableText"/>
              <w:ind w:left="68"/>
              <w:spacing w:before="87" w:line="220" w:lineRule="auto"/>
              <w:rPr/>
            </w:pPr>
            <w:r>
              <w:rPr>
                <w:spacing w:val="-1"/>
              </w:rPr>
              <w:t>护知识。</w:t>
            </w:r>
          </w:p>
        </w:tc>
      </w:tr>
      <w:tr>
        <w:trPr>
          <w:trHeight w:val="1776" w:hRule="atLeast"/>
        </w:trPr>
        <w:tc>
          <w:tcPr>
            <w:tcW w:w="504" w:type="dxa"/>
            <w:vAlign w:val="top"/>
            <w:vMerge w:val="continue"/>
            <w:tcBorders>
              <w:top w:val="nil"/>
            </w:tcBorders>
          </w:tcPr>
          <w:p>
            <w:pPr>
              <w:rPr>
                <w:rFonts w:ascii="Arial"/>
                <w:sz w:val="21"/>
              </w:rPr>
            </w:pPr>
            <w:r/>
          </w:p>
        </w:tc>
        <w:tc>
          <w:tcPr>
            <w:tcW w:w="1598" w:type="dxa"/>
            <w:vAlign w:val="top"/>
            <w:tcBorders>
              <w:top w:val="nil"/>
            </w:tcBorders>
          </w:tcPr>
          <w:p>
            <w:pPr>
              <w:pStyle w:val="TableText"/>
              <w:ind w:left="80"/>
              <w:spacing w:before="82" w:line="220" w:lineRule="auto"/>
              <w:rPr/>
            </w:pPr>
            <w:r>
              <w:rPr>
                <w:spacing w:val="-1"/>
              </w:rPr>
              <w:t>全防护知识。</w:t>
            </w:r>
          </w:p>
        </w:tc>
        <w:tc>
          <w:tcPr>
            <w:tcW w:w="1678" w:type="dxa"/>
            <w:vAlign w:val="top"/>
            <w:tcBorders>
              <w:top w:val="nil"/>
            </w:tcBorders>
          </w:tcPr>
          <w:p>
            <w:pPr>
              <w:pStyle w:val="TableText"/>
              <w:ind w:left="63" w:right="49" w:firstLine="79"/>
              <w:spacing w:before="71" w:line="298" w:lineRule="auto"/>
              <w:jc w:val="both"/>
              <w:rPr/>
            </w:pPr>
            <w:r>
              <w:rPr/>
              <w:t>相关动作术语，</w:t>
            </w:r>
            <w:r>
              <w:rPr>
                <w:spacing w:val="3"/>
              </w:rPr>
              <w:t xml:space="preserve"> </w:t>
            </w:r>
            <w:r>
              <w:rPr>
                <w:spacing w:val="5"/>
              </w:rPr>
              <w:t>知道参与技巧运</w:t>
            </w:r>
            <w:r>
              <w:rPr>
                <w:spacing w:val="2"/>
              </w:rPr>
              <w:t xml:space="preserve"> </w:t>
            </w:r>
            <w:r>
              <w:rPr>
                <w:spacing w:val="6"/>
              </w:rPr>
              <w:t>动对身心健康的</w:t>
            </w:r>
            <w:r>
              <w:rPr>
                <w:spacing w:val="3"/>
              </w:rPr>
              <w:t xml:space="preserve"> </w:t>
            </w:r>
            <w:r>
              <w:rPr>
                <w:spacing w:val="6"/>
              </w:rPr>
              <w:t>益处和安全防护</w:t>
            </w:r>
            <w:r>
              <w:rPr>
                <w:spacing w:val="2"/>
              </w:rPr>
              <w:t xml:space="preserve"> </w:t>
            </w:r>
            <w:r>
              <w:rPr>
                <w:spacing w:val="-2"/>
              </w:rPr>
              <w:t>知识。</w:t>
            </w:r>
          </w:p>
        </w:tc>
        <w:tc>
          <w:tcPr>
            <w:tcW w:w="1707" w:type="dxa"/>
            <w:vAlign w:val="top"/>
            <w:tcBorders>
              <w:top w:val="nil"/>
            </w:tcBorders>
          </w:tcPr>
          <w:p>
            <w:pPr>
              <w:pStyle w:val="TableText"/>
              <w:ind w:left="85" w:right="100" w:firstLine="29"/>
              <w:spacing w:before="72" w:line="303" w:lineRule="auto"/>
              <w:jc w:val="both"/>
              <w:rPr/>
            </w:pPr>
            <w:r>
              <w:rPr>
                <w:spacing w:val="1"/>
              </w:rPr>
              <w:t>知道参与低单杠</w:t>
            </w:r>
            <w:r>
              <w:rPr>
                <w:spacing w:val="2"/>
              </w:rPr>
              <w:t xml:space="preserve"> </w:t>
            </w:r>
            <w:r>
              <w:rPr>
                <w:spacing w:val="3"/>
              </w:rPr>
              <w:t>运动对身心健康</w:t>
            </w:r>
            <w:r>
              <w:rPr/>
              <w:t xml:space="preserve"> </w:t>
            </w:r>
            <w:r>
              <w:rPr>
                <w:spacing w:val="5"/>
              </w:rPr>
              <w:t>的益处和安全防 </w:t>
            </w:r>
            <w:r>
              <w:rPr>
                <w:spacing w:val="-1"/>
              </w:rPr>
              <w:t>护知识。</w:t>
            </w:r>
          </w:p>
        </w:tc>
        <w:tc>
          <w:tcPr>
            <w:tcW w:w="1772" w:type="dxa"/>
            <w:vAlign w:val="top"/>
            <w:tcBorders>
              <w:top w:val="nil"/>
            </w:tcBorders>
          </w:tcPr>
          <w:p>
            <w:pPr>
              <w:rPr>
                <w:rFonts w:ascii="Arial"/>
                <w:sz w:val="21"/>
              </w:rPr>
            </w:pPr>
            <w:r/>
          </w:p>
        </w:tc>
      </w:tr>
      <w:tr>
        <w:trPr>
          <w:trHeight w:val="1055" w:hRule="atLeast"/>
        </w:trPr>
        <w:tc>
          <w:tcPr>
            <w:tcW w:w="504"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34"/>
              <w:spacing w:before="68" w:line="220" w:lineRule="auto"/>
              <w:rPr/>
            </w:pPr>
            <w:r>
              <w:rPr>
                <w:spacing w:val="6"/>
              </w:rPr>
              <w:t>技战</w:t>
            </w:r>
          </w:p>
          <w:p>
            <w:pPr>
              <w:pStyle w:val="TableText"/>
              <w:ind w:left="24" w:right="48" w:firstLine="10"/>
              <w:spacing w:before="117" w:line="286" w:lineRule="auto"/>
              <w:rPr/>
            </w:pPr>
            <w:r>
              <w:rPr>
                <w:spacing w:val="-5"/>
              </w:rPr>
              <w:t>术运</w:t>
            </w:r>
            <w:r>
              <w:rPr/>
              <w:t xml:space="preserve"> </w:t>
            </w:r>
            <w:r>
              <w:rPr/>
              <w:t>用</w:t>
            </w:r>
          </w:p>
        </w:tc>
        <w:tc>
          <w:tcPr>
            <w:tcW w:w="1598" w:type="dxa"/>
            <w:vAlign w:val="top"/>
            <w:tcBorders>
              <w:bottom w:val="nil"/>
            </w:tcBorders>
          </w:tcPr>
          <w:p>
            <w:pPr>
              <w:pStyle w:val="TableText"/>
              <w:ind w:left="51" w:right="53"/>
              <w:spacing w:before="96" w:line="278" w:lineRule="auto"/>
              <w:jc w:val="both"/>
              <w:rPr/>
            </w:pPr>
            <w:r>
              <w:rPr>
                <w:spacing w:val="-2"/>
              </w:rPr>
              <w:t>在游戏中运用所</w:t>
            </w:r>
            <w:r>
              <w:rPr>
                <w:spacing w:val="5"/>
              </w:rPr>
              <w:t xml:space="preserve"> </w:t>
            </w:r>
            <w:r>
              <w:rPr>
                <w:spacing w:val="1"/>
              </w:rPr>
              <w:t>学体操类运动项</w:t>
            </w:r>
            <w:r>
              <w:rPr>
                <w:spacing w:val="5"/>
              </w:rPr>
              <w:t xml:space="preserve"> </w:t>
            </w:r>
            <w:r>
              <w:rPr>
                <w:spacing w:val="1"/>
              </w:rPr>
              <w:t>目的基本动作进</w:t>
            </w:r>
          </w:p>
        </w:tc>
        <w:tc>
          <w:tcPr>
            <w:tcW w:w="1678" w:type="dxa"/>
            <w:vAlign w:val="top"/>
            <w:tcBorders>
              <w:bottom w:val="nil"/>
            </w:tcBorders>
          </w:tcPr>
          <w:p>
            <w:pPr>
              <w:pStyle w:val="TableText"/>
              <w:ind w:left="93"/>
              <w:spacing w:before="95" w:line="303" w:lineRule="auto"/>
              <w:rPr/>
            </w:pPr>
            <w:r>
              <w:rPr>
                <w:spacing w:val="-2"/>
              </w:rPr>
              <w:t>在游戏中运用前</w:t>
            </w:r>
            <w:r>
              <w:rPr>
                <w:spacing w:val="2"/>
              </w:rPr>
              <w:t xml:space="preserve">  </w:t>
            </w:r>
            <w:r>
              <w:rPr>
                <w:spacing w:val="14"/>
              </w:rPr>
              <w:t>滚翻、后滚翻、</w:t>
            </w:r>
          </w:p>
          <w:p>
            <w:pPr>
              <w:pStyle w:val="TableText"/>
              <w:ind w:left="93"/>
              <w:spacing w:line="218" w:lineRule="auto"/>
              <w:rPr/>
            </w:pPr>
            <w:r>
              <w:rPr>
                <w:spacing w:val="-2"/>
              </w:rPr>
              <w:t>仰卧推起成桥等</w:t>
            </w:r>
          </w:p>
        </w:tc>
        <w:tc>
          <w:tcPr>
            <w:tcW w:w="1707" w:type="dxa"/>
            <w:vAlign w:val="top"/>
            <w:tcBorders>
              <w:bottom w:val="nil"/>
            </w:tcBorders>
          </w:tcPr>
          <w:p>
            <w:pPr>
              <w:pStyle w:val="TableText"/>
              <w:ind w:left="114"/>
              <w:spacing w:before="96" w:line="220" w:lineRule="auto"/>
              <w:rPr/>
            </w:pPr>
            <w:r>
              <w:rPr>
                <w:spacing w:val="1"/>
              </w:rPr>
              <w:t>在游戏中运用低</w:t>
            </w:r>
          </w:p>
          <w:p>
            <w:pPr>
              <w:pStyle w:val="TableText"/>
              <w:spacing w:before="99" w:line="220" w:lineRule="auto"/>
              <w:jc w:val="right"/>
              <w:rPr/>
            </w:pPr>
            <w:r>
              <w:rPr>
                <w:spacing w:val="1"/>
              </w:rPr>
              <w:t>单杠跳上、跳下、</w:t>
            </w:r>
          </w:p>
          <w:p>
            <w:pPr>
              <w:pStyle w:val="TableText"/>
              <w:ind w:left="114"/>
              <w:spacing w:before="87" w:line="219" w:lineRule="auto"/>
              <w:rPr/>
            </w:pPr>
            <w:r>
              <w:rPr>
                <w:spacing w:val="2"/>
              </w:rPr>
              <w:t>前翻下等基本动</w:t>
            </w:r>
          </w:p>
        </w:tc>
        <w:tc>
          <w:tcPr>
            <w:tcW w:w="1772" w:type="dxa"/>
            <w:vAlign w:val="top"/>
            <w:tcBorders>
              <w:bottom w:val="nil"/>
            </w:tcBorders>
          </w:tcPr>
          <w:p>
            <w:pPr>
              <w:pStyle w:val="TableText"/>
              <w:ind w:left="37" w:right="30"/>
              <w:spacing w:before="96" w:line="278" w:lineRule="auto"/>
              <w:jc w:val="both"/>
              <w:rPr/>
            </w:pPr>
            <w:r>
              <w:rPr>
                <w:spacing w:val="-1"/>
              </w:rPr>
              <w:t>在游戏中运用所学</w:t>
            </w:r>
            <w:r>
              <w:rPr/>
              <w:t xml:space="preserve"> </w:t>
            </w:r>
            <w:r>
              <w:rPr>
                <w:spacing w:val="1"/>
              </w:rPr>
              <w:t>的步法和肢体动作</w:t>
            </w:r>
            <w:r>
              <w:rPr>
                <w:spacing w:val="4"/>
              </w:rPr>
              <w:t xml:space="preserve"> </w:t>
            </w:r>
            <w:r>
              <w:rPr>
                <w:spacing w:val="-1"/>
              </w:rPr>
              <w:t>进行衔接练习，并</w:t>
            </w:r>
          </w:p>
        </w:tc>
      </w:tr>
      <w:tr>
        <w:trPr>
          <w:trHeight w:val="35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80" w:line="219" w:lineRule="auto"/>
              <w:rPr/>
            </w:pPr>
            <w:r>
              <w:rPr>
                <w:spacing w:val="1"/>
              </w:rPr>
              <w:t>行衔接练习，并</w:t>
            </w:r>
          </w:p>
        </w:tc>
        <w:tc>
          <w:tcPr>
            <w:tcW w:w="1678" w:type="dxa"/>
            <w:vAlign w:val="top"/>
            <w:tcBorders>
              <w:bottom w:val="nil"/>
              <w:top w:val="nil"/>
            </w:tcBorders>
          </w:tcPr>
          <w:p>
            <w:pPr>
              <w:pStyle w:val="TableText"/>
              <w:ind w:left="93"/>
              <w:spacing w:before="79" w:line="219" w:lineRule="auto"/>
              <w:rPr/>
            </w:pPr>
            <w:r>
              <w:rPr>
                <w:spacing w:val="-2"/>
              </w:rPr>
              <w:t>基本动作进行衔</w:t>
            </w:r>
          </w:p>
        </w:tc>
        <w:tc>
          <w:tcPr>
            <w:tcW w:w="1707" w:type="dxa"/>
            <w:vAlign w:val="top"/>
            <w:tcBorders>
              <w:bottom w:val="nil"/>
              <w:top w:val="nil"/>
            </w:tcBorders>
          </w:tcPr>
          <w:p>
            <w:pPr>
              <w:pStyle w:val="TableText"/>
              <w:spacing w:before="81" w:line="220" w:lineRule="auto"/>
              <w:jc w:val="right"/>
              <w:rPr/>
            </w:pPr>
            <w:r>
              <w:rPr>
                <w:spacing w:val="-5"/>
              </w:rPr>
              <w:t>作进行衔接练习，</w:t>
            </w:r>
          </w:p>
        </w:tc>
        <w:tc>
          <w:tcPr>
            <w:tcW w:w="1772" w:type="dxa"/>
            <w:vAlign w:val="top"/>
            <w:tcBorders>
              <w:bottom w:val="nil"/>
              <w:top w:val="nil"/>
            </w:tcBorders>
          </w:tcPr>
          <w:p>
            <w:pPr>
              <w:pStyle w:val="TableText"/>
              <w:ind w:left="87"/>
              <w:spacing w:before="80" w:line="219" w:lineRule="auto"/>
              <w:rPr/>
            </w:pPr>
            <w:r>
              <w:rPr>
                <w:spacing w:val="2"/>
              </w:rPr>
              <w:t>完成4个八拍的韵</w:t>
            </w:r>
          </w:p>
        </w:tc>
      </w:tr>
      <w:tr>
        <w:trPr>
          <w:trHeight w:val="359"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85" w:line="219" w:lineRule="auto"/>
              <w:rPr/>
            </w:pPr>
            <w:r>
              <w:rPr>
                <w:spacing w:val="2"/>
              </w:rPr>
              <w:t>完成多个动作的</w:t>
            </w:r>
          </w:p>
        </w:tc>
        <w:tc>
          <w:tcPr>
            <w:tcW w:w="1678" w:type="dxa"/>
            <w:vAlign w:val="top"/>
            <w:tcBorders>
              <w:bottom w:val="nil"/>
              <w:top w:val="nil"/>
            </w:tcBorders>
          </w:tcPr>
          <w:p>
            <w:pPr>
              <w:pStyle w:val="TableText"/>
              <w:ind w:left="93"/>
              <w:spacing w:before="85" w:line="219" w:lineRule="auto"/>
              <w:rPr/>
            </w:pPr>
            <w:r>
              <w:rPr>
                <w:spacing w:val="-1"/>
              </w:rPr>
              <w:t>接练习，并完成</w:t>
            </w:r>
          </w:p>
        </w:tc>
        <w:tc>
          <w:tcPr>
            <w:tcW w:w="1707" w:type="dxa"/>
            <w:vAlign w:val="top"/>
            <w:tcBorders>
              <w:bottom w:val="nil"/>
              <w:top w:val="nil"/>
            </w:tcBorders>
          </w:tcPr>
          <w:p>
            <w:pPr>
              <w:pStyle w:val="TableText"/>
              <w:ind w:left="114"/>
              <w:spacing w:before="85" w:line="219" w:lineRule="auto"/>
              <w:rPr/>
            </w:pPr>
            <w:r>
              <w:rPr>
                <w:spacing w:val="1"/>
              </w:rPr>
              <w:t>并完成多个动作</w:t>
            </w:r>
          </w:p>
        </w:tc>
        <w:tc>
          <w:tcPr>
            <w:tcW w:w="1772" w:type="dxa"/>
            <w:vAlign w:val="top"/>
            <w:tcBorders>
              <w:bottom w:val="nil"/>
              <w:top w:val="nil"/>
            </w:tcBorders>
          </w:tcPr>
          <w:p>
            <w:pPr>
              <w:pStyle w:val="TableText"/>
              <w:spacing w:before="85" w:line="219" w:lineRule="auto"/>
              <w:jc w:val="right"/>
              <w:rPr/>
            </w:pPr>
            <w:r>
              <w:rPr>
                <w:spacing w:val="-1"/>
              </w:rPr>
              <w:t>律操小组合练习。</w:t>
            </w:r>
          </w:p>
        </w:tc>
      </w:tr>
      <w:tr>
        <w:trPr>
          <w:trHeight w:val="792" w:hRule="atLeast"/>
        </w:trPr>
        <w:tc>
          <w:tcPr>
            <w:tcW w:w="504" w:type="dxa"/>
            <w:vAlign w:val="top"/>
            <w:vMerge w:val="continue"/>
            <w:tcBorders>
              <w:top w:val="nil"/>
            </w:tcBorders>
          </w:tcPr>
          <w:p>
            <w:pPr>
              <w:rPr>
                <w:rFonts w:ascii="Arial"/>
                <w:sz w:val="21"/>
              </w:rPr>
            </w:pPr>
            <w:r/>
          </w:p>
        </w:tc>
        <w:tc>
          <w:tcPr>
            <w:tcW w:w="1598" w:type="dxa"/>
            <w:vAlign w:val="top"/>
            <w:tcBorders>
              <w:top w:val="nil"/>
            </w:tcBorders>
          </w:tcPr>
          <w:p>
            <w:pPr>
              <w:pStyle w:val="TableText"/>
              <w:ind w:left="80"/>
              <w:spacing w:before="87" w:line="221" w:lineRule="auto"/>
              <w:rPr/>
            </w:pPr>
            <w:r>
              <w:rPr>
                <w:spacing w:val="-1"/>
              </w:rPr>
              <w:t>小组合练习。</w:t>
            </w:r>
          </w:p>
        </w:tc>
        <w:tc>
          <w:tcPr>
            <w:tcW w:w="1678" w:type="dxa"/>
            <w:vAlign w:val="top"/>
            <w:tcBorders>
              <w:top w:val="nil"/>
            </w:tcBorders>
          </w:tcPr>
          <w:p>
            <w:pPr>
              <w:pStyle w:val="TableText"/>
              <w:ind w:left="63" w:right="97" w:firstLine="29"/>
              <w:spacing w:before="87" w:line="294" w:lineRule="auto"/>
              <w:rPr/>
            </w:pPr>
            <w:r>
              <w:rPr>
                <w:spacing w:val="1"/>
              </w:rPr>
              <w:t>多个动作的小组</w:t>
            </w:r>
            <w:r>
              <w:rPr/>
              <w:t xml:space="preserve"> </w:t>
            </w:r>
            <w:r>
              <w:rPr>
                <w:spacing w:val="-1"/>
              </w:rPr>
              <w:t>合练习。</w:t>
            </w:r>
          </w:p>
        </w:tc>
        <w:tc>
          <w:tcPr>
            <w:tcW w:w="1707" w:type="dxa"/>
            <w:vAlign w:val="top"/>
            <w:tcBorders>
              <w:top w:val="nil"/>
            </w:tcBorders>
          </w:tcPr>
          <w:p>
            <w:pPr>
              <w:pStyle w:val="TableText"/>
              <w:ind w:left="164"/>
              <w:spacing w:before="87" w:line="221" w:lineRule="auto"/>
              <w:rPr/>
            </w:pPr>
            <w:r>
              <w:rPr>
                <w:spacing w:val="-1"/>
              </w:rPr>
              <w:t>的小组合练习。</w:t>
            </w:r>
          </w:p>
        </w:tc>
        <w:tc>
          <w:tcPr>
            <w:tcW w:w="1772" w:type="dxa"/>
            <w:vAlign w:val="top"/>
            <w:tcBorders>
              <w:top w:val="nil"/>
            </w:tcBorders>
          </w:tcPr>
          <w:p>
            <w:pPr>
              <w:rPr>
                <w:rFonts w:ascii="Arial"/>
                <w:sz w:val="21"/>
              </w:rPr>
            </w:pPr>
            <w:r/>
          </w:p>
        </w:tc>
      </w:tr>
    </w:tbl>
    <w:p>
      <w:pPr>
        <w:pStyle w:val="BodyText"/>
        <w:rPr/>
      </w:pPr>
      <w:r/>
    </w:p>
    <w:p>
      <w:pPr>
        <w:sectPr>
          <w:footerReference w:type="default" r:id="rId71"/>
          <w:pgSz w:w="10440" w:h="14740"/>
          <w:pgMar w:top="400" w:right="1566" w:bottom="1179" w:left="1566" w:header="0" w:footer="999" w:gutter="0"/>
        </w:sectPr>
        <w:rPr/>
      </w:pPr>
    </w:p>
    <w:p>
      <w:pPr>
        <w:pStyle w:val="BodyText"/>
        <w:spacing w:line="430" w:lineRule="auto"/>
        <w:rPr/>
      </w:pPr>
      <w:r/>
    </w:p>
    <w:p>
      <w:pPr>
        <w:ind w:right="27"/>
        <w:spacing w:before="62" w:line="219" w:lineRule="auto"/>
        <w:jc w:val="right"/>
        <w:rPr>
          <w:rFonts w:ascii="SimSun" w:hAnsi="SimSun" w:eastAsia="SimSun" w:cs="SimSun"/>
          <w:sz w:val="19"/>
          <w:szCs w:val="19"/>
        </w:rPr>
      </w:pPr>
      <w:r>
        <w:rPr>
          <w:rFonts w:ascii="SimSun" w:hAnsi="SimSun" w:eastAsia="SimSun" w:cs="SimSun"/>
          <w:sz w:val="19"/>
          <w:szCs w:val="19"/>
          <w:b/>
          <w:bCs/>
          <w:spacing w:val="-17"/>
        </w:rPr>
        <w:t>四、课程内容</w:t>
      </w:r>
    </w:p>
    <w:p>
      <w:pPr>
        <w:pStyle w:val="BodyText"/>
        <w:spacing w:line="372" w:lineRule="auto"/>
        <w:rPr/>
      </w:pPr>
      <w:r/>
    </w:p>
    <w:p>
      <w:pPr>
        <w:ind w:left="6637"/>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62" w:lineRule="exact"/>
        <w:rPr/>
      </w:pPr>
      <w:r/>
    </w:p>
    <w:tbl>
      <w:tblPr>
        <w:tblStyle w:val="TableNormal"/>
        <w:tblW w:w="7240"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698"/>
        <w:gridCol w:w="1697"/>
        <w:gridCol w:w="1753"/>
      </w:tblGrid>
      <w:tr>
        <w:trPr>
          <w:trHeight w:val="395"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DDDDD"/>
            <w:tcW w:w="5148" w:type="dxa"/>
            <w:vAlign w:val="top"/>
            <w:gridSpan w:val="3"/>
          </w:tcPr>
          <w:p>
            <w:pPr>
              <w:pStyle w:val="TableText"/>
              <w:ind w:left="1935"/>
              <w:spacing w:before="91" w:line="220" w:lineRule="auto"/>
              <w:rPr/>
            </w:pPr>
            <w:r>
              <w:rPr>
                <w:b/>
                <w:bCs/>
                <w:spacing w:val="-4"/>
              </w:rPr>
              <w:t>项目具体要求</w:t>
            </w:r>
          </w:p>
        </w:tc>
      </w:tr>
      <w:tr>
        <w:trPr>
          <w:trHeight w:val="37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98" w:type="dxa"/>
            <w:vAlign w:val="top"/>
          </w:tcPr>
          <w:p>
            <w:pPr>
              <w:pStyle w:val="TableText"/>
              <w:ind w:left="426"/>
              <w:spacing w:before="86" w:line="220" w:lineRule="auto"/>
              <w:rPr/>
            </w:pPr>
            <w:r>
              <w:rPr>
                <w:b/>
                <w:bCs/>
                <w:spacing w:val="-4"/>
              </w:rPr>
              <w:t>技巧运动</w:t>
            </w:r>
          </w:p>
        </w:tc>
        <w:tc>
          <w:tcPr>
            <w:shd w:val="clear" w:fill="DCDCDC"/>
            <w:tcW w:w="1697" w:type="dxa"/>
            <w:vAlign w:val="top"/>
          </w:tcPr>
          <w:p>
            <w:pPr>
              <w:pStyle w:val="TableText"/>
              <w:ind w:left="318"/>
              <w:spacing w:before="86" w:line="220" w:lineRule="auto"/>
              <w:rPr/>
            </w:pPr>
            <w:r>
              <w:rPr>
                <w:b/>
                <w:bCs/>
                <w:spacing w:val="-4"/>
              </w:rPr>
              <w:t>低单杠运动</w:t>
            </w:r>
          </w:p>
        </w:tc>
        <w:tc>
          <w:tcPr>
            <w:shd w:val="clear" w:fill="DCDCDC"/>
            <w:tcW w:w="1753" w:type="dxa"/>
            <w:vAlign w:val="top"/>
          </w:tcPr>
          <w:p>
            <w:pPr>
              <w:pStyle w:val="TableText"/>
              <w:ind w:left="571"/>
              <w:spacing w:before="85" w:line="219" w:lineRule="auto"/>
              <w:rPr/>
            </w:pPr>
            <w:r>
              <w:rPr>
                <w:b/>
                <w:bCs/>
                <w:spacing w:val="-5"/>
              </w:rPr>
              <w:t>韵律操</w:t>
            </w:r>
          </w:p>
        </w:tc>
      </w:tr>
      <w:tr>
        <w:trPr>
          <w:trHeight w:val="3856" w:hRule="atLeast"/>
        </w:trPr>
        <w:tc>
          <w:tcPr>
            <w:tcW w:w="494"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TableText"/>
              <w:ind w:left="24"/>
              <w:spacing w:before="69" w:line="221" w:lineRule="auto"/>
              <w:rPr/>
            </w:pPr>
            <w:r>
              <w:rPr>
                <w:spacing w:val="-3"/>
              </w:rPr>
              <w:t>体能</w:t>
            </w:r>
          </w:p>
        </w:tc>
        <w:tc>
          <w:tcPr>
            <w:tcW w:w="1598" w:type="dxa"/>
            <w:vAlign w:val="top"/>
          </w:tcPr>
          <w:p>
            <w:pPr>
              <w:pStyle w:val="TableText"/>
              <w:ind w:left="50" w:right="49"/>
              <w:spacing w:before="90" w:line="302" w:lineRule="auto"/>
              <w:jc w:val="both"/>
              <w:rPr/>
            </w:pPr>
            <w:r>
              <w:rPr>
                <w:spacing w:val="1"/>
              </w:rPr>
              <w:t>知道所学体操类 </w:t>
            </w:r>
            <w:r>
              <w:rPr>
                <w:spacing w:val="2"/>
              </w:rPr>
              <w:t>运动项目需要的</w:t>
            </w:r>
            <w:r>
              <w:rPr>
                <w:spacing w:val="1"/>
              </w:rPr>
              <w:t xml:space="preserve"> </w:t>
            </w:r>
            <w:r>
              <w:rPr>
                <w:spacing w:val="-2"/>
              </w:rPr>
              <w:t>体能简单学练方</w:t>
            </w:r>
            <w:r>
              <w:rPr>
                <w:spacing w:val="4"/>
              </w:rPr>
              <w:t xml:space="preserve"> </w:t>
            </w:r>
            <w:r>
              <w:rPr>
                <w:spacing w:val="2"/>
              </w:rPr>
              <w:t>法，并乐于参与 </w:t>
            </w:r>
            <w:r>
              <w:rPr>
                <w:spacing w:val="-1"/>
              </w:rPr>
              <w:t>体能游戏。</w:t>
            </w:r>
          </w:p>
        </w:tc>
        <w:tc>
          <w:tcPr>
            <w:tcW w:w="1698" w:type="dxa"/>
            <w:vAlign w:val="top"/>
          </w:tcPr>
          <w:p>
            <w:pPr>
              <w:pStyle w:val="TableText"/>
              <w:ind w:left="53" w:right="9" w:firstLine="50"/>
              <w:spacing w:before="92" w:line="300" w:lineRule="auto"/>
              <w:jc w:val="both"/>
              <w:rPr/>
            </w:pPr>
            <w:r>
              <w:rPr>
                <w:spacing w:val="1"/>
              </w:rPr>
              <w:t>知道技巧运动需</w:t>
            </w:r>
            <w:r>
              <w:rPr>
                <w:spacing w:val="2"/>
              </w:rPr>
              <w:t xml:space="preserve">  </w:t>
            </w:r>
            <w:r>
              <w:rPr>
                <w:spacing w:val="8"/>
              </w:rPr>
              <w:t>要的体能简单学</w:t>
            </w:r>
            <w:r>
              <w:rPr>
                <w:spacing w:val="2"/>
              </w:rPr>
              <w:t xml:space="preserve">  </w:t>
            </w:r>
            <w:r>
              <w:rPr>
                <w:spacing w:val="8"/>
              </w:rPr>
              <w:t>练方法，并乐于</w:t>
            </w:r>
            <w:r>
              <w:rPr>
                <w:spacing w:val="2"/>
              </w:rPr>
              <w:t xml:space="preserve">  </w:t>
            </w:r>
            <w:r>
              <w:rPr>
                <w:spacing w:val="14"/>
              </w:rPr>
              <w:t>参与体能游戏，</w:t>
            </w:r>
            <w:r>
              <w:rPr>
                <w:spacing w:val="5"/>
              </w:rPr>
              <w:t xml:space="preserve"> </w:t>
            </w:r>
            <w:r>
              <w:rPr>
                <w:spacing w:val="22"/>
              </w:rPr>
              <w:t>如通过俯卧撑、</w:t>
            </w:r>
            <w:r>
              <w:rPr/>
              <w:t xml:space="preserve"> </w:t>
            </w:r>
            <w:r>
              <w:rPr>
                <w:spacing w:val="5"/>
              </w:rPr>
              <w:t>仰卧起坐练习发</w:t>
            </w:r>
            <w:r>
              <w:rPr>
                <w:spacing w:val="2"/>
              </w:rPr>
              <w:t xml:space="preserve">  </w:t>
            </w:r>
            <w:r>
              <w:rPr>
                <w:spacing w:val="5"/>
              </w:rPr>
              <w:t>展上下肢、腰腹</w:t>
            </w:r>
            <w:r>
              <w:rPr>
                <w:spacing w:val="2"/>
              </w:rPr>
              <w:t xml:space="preserve">  </w:t>
            </w:r>
            <w:r>
              <w:rPr>
                <w:spacing w:val="6"/>
              </w:rPr>
              <w:t>肌肉力量，通过</w:t>
            </w:r>
            <w:r>
              <w:rPr/>
              <w:t xml:space="preserve">  </w:t>
            </w:r>
            <w:r>
              <w:rPr>
                <w:spacing w:val="-1"/>
              </w:rPr>
              <w:t>横/纵叉、仰卧推</w:t>
            </w:r>
            <w:r>
              <w:rPr/>
              <w:t xml:space="preserve"> </w:t>
            </w:r>
            <w:r>
              <w:rPr>
                <w:spacing w:val="5"/>
              </w:rPr>
              <w:t>起成桥等练习发</w:t>
            </w:r>
            <w:r>
              <w:rPr>
                <w:spacing w:val="2"/>
              </w:rPr>
              <w:t xml:space="preserve">  </w:t>
            </w:r>
            <w:r>
              <w:rPr/>
              <w:t>展柔韧性等。</w:t>
            </w:r>
          </w:p>
        </w:tc>
        <w:tc>
          <w:tcPr>
            <w:tcW w:w="1697" w:type="dxa"/>
            <w:vAlign w:val="top"/>
          </w:tcPr>
          <w:p>
            <w:pPr>
              <w:pStyle w:val="TableText"/>
              <w:ind w:left="54" w:firstLine="48"/>
              <w:spacing w:before="92" w:line="300" w:lineRule="auto"/>
              <w:jc w:val="both"/>
              <w:rPr/>
            </w:pPr>
            <w:r>
              <w:rPr>
                <w:spacing w:val="-4"/>
              </w:rPr>
              <w:t>知道低单杠运动</w:t>
            </w:r>
            <w:r>
              <w:rPr>
                <w:spacing w:val="1"/>
              </w:rPr>
              <w:t xml:space="preserve">  </w:t>
            </w:r>
            <w:r>
              <w:rPr>
                <w:spacing w:val="2"/>
              </w:rPr>
              <w:t>需要的体能简单  </w:t>
            </w:r>
            <w:r>
              <w:rPr>
                <w:spacing w:val="3"/>
              </w:rPr>
              <w:t>学练方法，并乐</w:t>
            </w:r>
            <w:r>
              <w:rPr>
                <w:spacing w:val="1"/>
              </w:rPr>
              <w:t xml:space="preserve">  </w:t>
            </w:r>
            <w:r>
              <w:rPr>
                <w:spacing w:val="-6"/>
              </w:rPr>
              <w:t>于参与体能游戏，</w:t>
            </w:r>
            <w:r>
              <w:rPr/>
              <w:t xml:space="preserve"> </w:t>
            </w:r>
            <w:r>
              <w:rPr>
                <w:spacing w:val="3"/>
              </w:rPr>
              <w:t>如通过单杠斜身</w:t>
            </w:r>
            <w:r>
              <w:rPr>
                <w:spacing w:val="2"/>
              </w:rPr>
              <w:t xml:space="preserve">  </w:t>
            </w:r>
            <w:r>
              <w:rPr>
                <w:spacing w:val="2"/>
              </w:rPr>
              <w:t>引体、仰卧起坐  </w:t>
            </w:r>
            <w:r>
              <w:rPr>
                <w:spacing w:val="16"/>
              </w:rPr>
              <w:t>练习发展上肢、</w:t>
            </w:r>
            <w:r>
              <w:rPr>
                <w:spacing w:val="2"/>
              </w:rPr>
              <w:t xml:space="preserve"> </w:t>
            </w:r>
            <w:r>
              <w:rPr>
                <w:spacing w:val="9"/>
              </w:rPr>
              <w:t>腰腹肌肉力量，</w:t>
            </w:r>
            <w:r>
              <w:rPr>
                <w:spacing w:val="1"/>
              </w:rPr>
              <w:t xml:space="preserve">  </w:t>
            </w:r>
            <w:r>
              <w:rPr>
                <w:spacing w:val="-7"/>
              </w:rPr>
              <w:t>通过横/纵叉、仰</w:t>
            </w:r>
            <w:r>
              <w:rPr>
                <w:spacing w:val="3"/>
              </w:rPr>
              <w:t xml:space="preserve">  </w:t>
            </w:r>
            <w:r>
              <w:rPr>
                <w:spacing w:val="2"/>
              </w:rPr>
              <w:t>卧推起成桥等练  </w:t>
            </w:r>
            <w:r>
              <w:rPr>
                <w:spacing w:val="-6"/>
              </w:rPr>
              <w:t>习发展柔韧性等。</w:t>
            </w:r>
          </w:p>
        </w:tc>
        <w:tc>
          <w:tcPr>
            <w:tcW w:w="1753" w:type="dxa"/>
            <w:vAlign w:val="top"/>
          </w:tcPr>
          <w:p>
            <w:pPr>
              <w:pStyle w:val="TableText"/>
              <w:ind w:left="87" w:hanging="19"/>
              <w:spacing w:before="109" w:line="290" w:lineRule="auto"/>
              <w:rPr/>
            </w:pPr>
            <w:r>
              <w:rPr>
                <w:spacing w:val="-1"/>
              </w:rPr>
              <w:t>知道韵律操需要的</w:t>
            </w:r>
            <w:r>
              <w:rPr>
                <w:spacing w:val="1"/>
              </w:rPr>
              <w:t xml:space="preserve"> </w:t>
            </w:r>
            <w:r>
              <w:rPr>
                <w:spacing w:val="-4"/>
              </w:rPr>
              <w:t>体能简单学练方</w:t>
            </w:r>
          </w:p>
          <w:p>
            <w:pPr>
              <w:pStyle w:val="TableText"/>
              <w:ind w:left="68"/>
              <w:spacing w:before="3" w:line="302" w:lineRule="auto"/>
              <w:rPr/>
            </w:pPr>
            <w:r>
              <w:rPr>
                <w:spacing w:val="-6"/>
              </w:rPr>
              <w:t>法，并乐于参与体</w:t>
            </w:r>
            <w:r>
              <w:rPr>
                <w:spacing w:val="4"/>
              </w:rPr>
              <w:t xml:space="preserve"> </w:t>
            </w:r>
            <w:r>
              <w:rPr>
                <w:spacing w:val="-4"/>
              </w:rPr>
              <w:t>能游戏，如通过俯</w:t>
            </w:r>
            <w:r>
              <w:rPr>
                <w:spacing w:val="5"/>
              </w:rPr>
              <w:t xml:space="preserve"> </w:t>
            </w:r>
            <w:r>
              <w:rPr>
                <w:spacing w:val="-4"/>
              </w:rPr>
              <w:t>卧撑、仰卧起坐练</w:t>
            </w:r>
            <w:r>
              <w:rPr>
                <w:spacing w:val="6"/>
              </w:rPr>
              <w:t xml:space="preserve"> </w:t>
            </w:r>
            <w:r>
              <w:rPr>
                <w:spacing w:val="-4"/>
              </w:rPr>
              <w:t>习发展上肢、腰腹</w:t>
            </w:r>
            <w:r>
              <w:rPr>
                <w:spacing w:val="5"/>
              </w:rPr>
              <w:t xml:space="preserve"> </w:t>
            </w:r>
            <w:r>
              <w:rPr>
                <w:spacing w:val="-6"/>
              </w:rPr>
              <w:t>肌肉力量，通过纵</w:t>
            </w:r>
            <w:r>
              <w:rPr>
                <w:spacing w:val="6"/>
              </w:rPr>
              <w:t xml:space="preserve"> </w:t>
            </w:r>
            <w:r>
              <w:rPr>
                <w:spacing w:val="-1"/>
              </w:rPr>
              <w:t>跳、下蹲起等练习</w:t>
            </w:r>
            <w:r>
              <w:rPr>
                <w:spacing w:val="1"/>
              </w:rPr>
              <w:t xml:space="preserve"> </w:t>
            </w:r>
            <w:r>
              <w:rPr>
                <w:spacing w:val="-1"/>
              </w:rPr>
              <w:t>发展下肢肌肉力</w:t>
            </w:r>
          </w:p>
          <w:p>
            <w:pPr>
              <w:pStyle w:val="TableText"/>
              <w:ind w:left="68"/>
              <w:spacing w:before="2" w:line="219" w:lineRule="auto"/>
              <w:rPr/>
            </w:pPr>
            <w:r>
              <w:rPr>
                <w:spacing w:val="-2"/>
              </w:rPr>
              <w:t>量等。</w:t>
            </w:r>
          </w:p>
        </w:tc>
      </w:tr>
      <w:tr>
        <w:trPr>
          <w:trHeight w:val="3507" w:hRule="atLeast"/>
        </w:trPr>
        <w:tc>
          <w:tcPr>
            <w:tcW w:w="494"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24" w:right="26"/>
              <w:spacing w:before="68" w:line="300" w:lineRule="auto"/>
              <w:jc w:val="both"/>
              <w:rPr/>
            </w:pPr>
            <w:r>
              <w:rPr>
                <w:spacing w:val="-5"/>
              </w:rPr>
              <w:t>展示</w:t>
            </w:r>
            <w:r>
              <w:rPr/>
              <w:t xml:space="preserve"> </w:t>
            </w:r>
            <w:r>
              <w:rPr>
                <w:spacing w:val="6"/>
              </w:rPr>
              <w:t>或比</w:t>
            </w:r>
            <w:r>
              <w:rPr/>
              <w:t xml:space="preserve"> </w:t>
            </w:r>
            <w:r>
              <w:rPr/>
              <w:t>赛</w:t>
            </w:r>
          </w:p>
        </w:tc>
        <w:tc>
          <w:tcPr>
            <w:tcW w:w="1598" w:type="dxa"/>
            <w:vAlign w:val="top"/>
          </w:tcPr>
          <w:p>
            <w:pPr>
              <w:pStyle w:val="TableText"/>
              <w:ind w:left="50" w:right="38"/>
              <w:spacing w:before="100" w:line="301" w:lineRule="auto"/>
              <w:jc w:val="both"/>
              <w:rPr/>
            </w:pPr>
            <w:r>
              <w:rPr>
                <w:spacing w:val="4"/>
              </w:rPr>
              <w:t>在小组和班级内</w:t>
            </w:r>
            <w:r>
              <w:rPr/>
              <w:t xml:space="preserve"> </w:t>
            </w:r>
            <w:r>
              <w:rPr>
                <w:spacing w:val="-2"/>
              </w:rPr>
              <w:t>敢于展示所学体</w:t>
            </w:r>
            <w:r>
              <w:rPr>
                <w:spacing w:val="4"/>
              </w:rPr>
              <w:t xml:space="preserve"> </w:t>
            </w:r>
            <w:r>
              <w:rPr>
                <w:spacing w:val="2"/>
              </w:rPr>
              <w:t>操类运动项目的</w:t>
            </w:r>
            <w:r>
              <w:rPr>
                <w:spacing w:val="1"/>
              </w:rPr>
              <w:t xml:space="preserve"> </w:t>
            </w:r>
            <w:r>
              <w:rPr>
                <w:spacing w:val="-2"/>
              </w:rPr>
              <w:t>基本动作，知道</w:t>
            </w:r>
            <w:r>
              <w:rPr>
                <w:spacing w:val="4"/>
              </w:rPr>
              <w:t xml:space="preserve"> </w:t>
            </w:r>
            <w:r>
              <w:rPr>
                <w:spacing w:val="2"/>
              </w:rPr>
              <w:t>展示这些动作的</w:t>
            </w:r>
            <w:r>
              <w:rPr>
                <w:spacing w:val="1"/>
              </w:rPr>
              <w:t xml:space="preserve"> </w:t>
            </w:r>
            <w:r>
              <w:rPr>
                <w:spacing w:val="1"/>
              </w:rPr>
              <w:t>具体要求，初步</w:t>
            </w:r>
            <w:r>
              <w:rPr>
                <w:spacing w:val="2"/>
              </w:rPr>
              <w:t xml:space="preserve"> </w:t>
            </w:r>
            <w:r>
              <w:rPr>
                <w:spacing w:val="1"/>
              </w:rPr>
              <w:t>学会展示前和结</w:t>
            </w:r>
            <w:r>
              <w:rPr>
                <w:spacing w:val="4"/>
              </w:rPr>
              <w:t xml:space="preserve"> </w:t>
            </w:r>
            <w:r>
              <w:rPr>
                <w:spacing w:val="2"/>
              </w:rPr>
              <w:t>束时的礼仪。</w:t>
            </w:r>
          </w:p>
        </w:tc>
        <w:tc>
          <w:tcPr>
            <w:tcW w:w="1698" w:type="dxa"/>
            <w:vAlign w:val="top"/>
          </w:tcPr>
          <w:p>
            <w:pPr>
              <w:pStyle w:val="TableText"/>
              <w:ind w:left="72" w:right="86" w:firstLine="30"/>
              <w:spacing w:before="107" w:line="299" w:lineRule="auto"/>
              <w:jc w:val="both"/>
              <w:rPr/>
            </w:pPr>
            <w:r>
              <w:rPr>
                <w:spacing w:val="4"/>
              </w:rPr>
              <w:t>在小组和班级内</w:t>
            </w:r>
            <w:r>
              <w:rPr/>
              <w:t xml:space="preserve"> </w:t>
            </w:r>
            <w:r>
              <w:rPr>
                <w:spacing w:val="3"/>
              </w:rPr>
              <w:t>敢于展示各个方</w:t>
            </w:r>
            <w:r>
              <w:rPr/>
              <w:t xml:space="preserve"> </w:t>
            </w:r>
            <w:r>
              <w:rPr>
                <w:spacing w:val="6"/>
              </w:rPr>
              <w:t>向的滚动、滚翻</w:t>
            </w:r>
            <w:r>
              <w:rPr/>
              <w:t xml:space="preserve"> </w:t>
            </w:r>
            <w:r>
              <w:rPr>
                <w:spacing w:val="6"/>
              </w:rPr>
              <w:t>等基本动作，知</w:t>
            </w:r>
            <w:r>
              <w:rPr>
                <w:spacing w:val="3"/>
              </w:rPr>
              <w:t xml:space="preserve"> </w:t>
            </w:r>
            <w:r>
              <w:rPr>
                <w:spacing w:val="6"/>
              </w:rPr>
              <w:t>道技巧运动中动</w:t>
            </w:r>
            <w:r>
              <w:rPr>
                <w:spacing w:val="1"/>
              </w:rPr>
              <w:t xml:space="preserve"> </w:t>
            </w:r>
            <w:r>
              <w:rPr>
                <w:spacing w:val="6"/>
              </w:rPr>
              <w:t>作的连贯与稳定</w:t>
            </w:r>
            <w:r>
              <w:rPr/>
              <w:t xml:space="preserve"> </w:t>
            </w:r>
            <w:r>
              <w:rPr>
                <w:spacing w:val="3"/>
              </w:rPr>
              <w:t>要求，初步学会</w:t>
            </w:r>
            <w:r>
              <w:rPr/>
              <w:t xml:space="preserve"> </w:t>
            </w:r>
            <w:r>
              <w:rPr>
                <w:spacing w:val="6"/>
              </w:rPr>
              <w:t>展示前和结束时</w:t>
            </w:r>
            <w:r>
              <w:rPr/>
              <w:t xml:space="preserve"> </w:t>
            </w:r>
            <w:r>
              <w:rPr>
                <w:spacing w:val="-1"/>
              </w:rPr>
              <w:t>的礼仪。</w:t>
            </w:r>
          </w:p>
        </w:tc>
        <w:tc>
          <w:tcPr>
            <w:tcW w:w="1697" w:type="dxa"/>
            <w:vAlign w:val="top"/>
          </w:tcPr>
          <w:p>
            <w:pPr>
              <w:pStyle w:val="TableText"/>
              <w:ind w:left="104"/>
              <w:spacing w:before="103" w:line="219" w:lineRule="auto"/>
              <w:rPr/>
            </w:pPr>
            <w:r>
              <w:rPr>
                <w:spacing w:val="4"/>
              </w:rPr>
              <w:t>在小组和班级内</w:t>
            </w:r>
          </w:p>
          <w:p>
            <w:pPr>
              <w:pStyle w:val="TableText"/>
              <w:ind w:right="7"/>
              <w:spacing w:before="81" w:line="220" w:lineRule="auto"/>
              <w:jc w:val="right"/>
              <w:rPr/>
            </w:pPr>
            <w:r>
              <w:rPr>
                <w:spacing w:val="15"/>
              </w:rPr>
              <w:t>敢于展示跳上、</w:t>
            </w:r>
          </w:p>
          <w:p>
            <w:pPr>
              <w:pStyle w:val="TableText"/>
              <w:ind w:left="104"/>
              <w:spacing w:before="109" w:line="220" w:lineRule="auto"/>
              <w:rPr/>
            </w:pPr>
            <w:r>
              <w:rPr>
                <w:spacing w:val="1"/>
              </w:rPr>
              <w:t>跳下、跳上成支</w:t>
            </w:r>
          </w:p>
          <w:p>
            <w:pPr>
              <w:pStyle w:val="TableText"/>
              <w:spacing w:before="69" w:line="219" w:lineRule="auto"/>
              <w:jc w:val="right"/>
              <w:rPr/>
            </w:pPr>
            <w:r>
              <w:rPr>
                <w:spacing w:val="-1"/>
              </w:rPr>
              <w:t>撑、单腿摆越上、</w:t>
            </w:r>
          </w:p>
          <w:p>
            <w:pPr>
              <w:pStyle w:val="TableText"/>
              <w:ind w:left="104"/>
              <w:spacing w:before="99" w:line="219" w:lineRule="auto"/>
              <w:rPr/>
            </w:pPr>
            <w:r>
              <w:rPr>
                <w:spacing w:val="2"/>
              </w:rPr>
              <w:t>前翻下等基本动</w:t>
            </w:r>
          </w:p>
          <w:p>
            <w:pPr>
              <w:pStyle w:val="TableText"/>
              <w:ind w:left="104"/>
              <w:spacing w:before="113" w:line="220" w:lineRule="auto"/>
              <w:rPr/>
            </w:pPr>
            <w:r>
              <w:rPr>
                <w:spacing w:val="-2"/>
              </w:rPr>
              <w:t>作，知道低单杠</w:t>
            </w:r>
          </w:p>
          <w:p>
            <w:pPr>
              <w:pStyle w:val="TableText"/>
              <w:ind w:left="104"/>
              <w:spacing w:before="70" w:line="220" w:lineRule="auto"/>
              <w:rPr/>
            </w:pPr>
            <w:r>
              <w:rPr>
                <w:spacing w:val="-2"/>
              </w:rPr>
              <w:t>运动中动作的准</w:t>
            </w:r>
          </w:p>
          <w:p>
            <w:pPr>
              <w:pStyle w:val="TableText"/>
              <w:ind w:left="154"/>
              <w:spacing w:before="109" w:line="220" w:lineRule="auto"/>
              <w:rPr/>
            </w:pPr>
            <w:r>
              <w:rPr/>
              <w:t>确与规范要求，</w:t>
            </w:r>
          </w:p>
          <w:p>
            <w:pPr>
              <w:pStyle w:val="TableText"/>
              <w:ind w:left="104"/>
              <w:spacing w:before="78" w:line="219" w:lineRule="auto"/>
              <w:rPr/>
            </w:pPr>
            <w:r>
              <w:rPr>
                <w:spacing w:val="-1"/>
              </w:rPr>
              <w:t>初步学会展示前</w:t>
            </w:r>
          </w:p>
          <w:p>
            <w:pPr>
              <w:pStyle w:val="TableText"/>
              <w:spacing w:before="103" w:line="219" w:lineRule="auto"/>
              <w:jc w:val="right"/>
              <w:rPr/>
            </w:pPr>
            <w:r>
              <w:rPr>
                <w:spacing w:val="-6"/>
              </w:rPr>
              <w:t>和结束时的礼仪。</w:t>
            </w:r>
          </w:p>
        </w:tc>
        <w:tc>
          <w:tcPr>
            <w:tcW w:w="1753" w:type="dxa"/>
            <w:vAlign w:val="top"/>
          </w:tcPr>
          <w:p>
            <w:pPr>
              <w:pStyle w:val="TableText"/>
              <w:ind w:left="68"/>
              <w:spacing w:before="82" w:line="302" w:lineRule="auto"/>
              <w:rPr/>
            </w:pPr>
            <w:r>
              <w:rPr>
                <w:spacing w:val="-4"/>
              </w:rPr>
              <w:t>在小组和班级内敢</w:t>
            </w:r>
            <w:r>
              <w:rPr>
                <w:spacing w:val="4"/>
              </w:rPr>
              <w:t xml:space="preserve"> </w:t>
            </w:r>
            <w:r>
              <w:rPr>
                <w:spacing w:val="2"/>
              </w:rPr>
              <w:t>于展示4个八拍的</w:t>
            </w:r>
            <w:r>
              <w:rPr>
                <w:spacing w:val="5"/>
              </w:rPr>
              <w:t xml:space="preserve"> </w:t>
            </w:r>
            <w:r>
              <w:rPr>
                <w:spacing w:val="3"/>
              </w:rPr>
              <w:t>韵律操小组合动</w:t>
            </w:r>
            <w:r>
              <w:rPr>
                <w:spacing w:val="2"/>
              </w:rPr>
              <w:t xml:space="preserve">  </w:t>
            </w:r>
            <w:r>
              <w:rPr>
                <w:spacing w:val="-1"/>
              </w:rPr>
              <w:t>作，知道韵律操动</w:t>
            </w:r>
            <w:r>
              <w:rPr>
                <w:spacing w:val="1"/>
              </w:rPr>
              <w:t xml:space="preserve"> </w:t>
            </w:r>
            <w:r>
              <w:rPr>
                <w:spacing w:val="-4"/>
              </w:rPr>
              <w:t>作的流畅性与表现</w:t>
            </w:r>
            <w:r>
              <w:rPr>
                <w:spacing w:val="2"/>
              </w:rPr>
              <w:t xml:space="preserve"> </w:t>
            </w:r>
            <w:r>
              <w:rPr>
                <w:spacing w:val="-2"/>
              </w:rPr>
              <w:t>力等要素，初步学</w:t>
            </w:r>
            <w:r>
              <w:rPr>
                <w:spacing w:val="6"/>
              </w:rPr>
              <w:t xml:space="preserve"> </w:t>
            </w:r>
            <w:r>
              <w:rPr>
                <w:spacing w:val="-4"/>
              </w:rPr>
              <w:t>会展示前和结束时</w:t>
            </w:r>
            <w:r>
              <w:rPr>
                <w:spacing w:val="4"/>
              </w:rPr>
              <w:t xml:space="preserve"> </w:t>
            </w:r>
            <w:r>
              <w:rPr>
                <w:spacing w:val="-1"/>
              </w:rPr>
              <w:t>的礼仪。</w:t>
            </w:r>
          </w:p>
        </w:tc>
      </w:tr>
      <w:tr>
        <w:trPr>
          <w:trHeight w:val="2782" w:hRule="atLeast"/>
        </w:trPr>
        <w:tc>
          <w:tcPr>
            <w:tcW w:w="494" w:type="dxa"/>
            <w:vAlign w:val="top"/>
          </w:tcPr>
          <w:p>
            <w:pPr>
              <w:spacing w:line="352" w:lineRule="auto"/>
              <w:rPr>
                <w:rFonts w:ascii="Arial"/>
                <w:sz w:val="21"/>
              </w:rPr>
            </w:pPr>
            <w:r/>
          </w:p>
          <w:p>
            <w:pPr>
              <w:spacing w:line="352" w:lineRule="auto"/>
              <w:rPr>
                <w:rFonts w:ascii="Arial"/>
                <w:sz w:val="21"/>
              </w:rPr>
            </w:pPr>
            <w:r/>
          </w:p>
          <w:p>
            <w:pPr>
              <w:pStyle w:val="TableText"/>
              <w:ind w:left="24"/>
              <w:spacing w:before="68" w:line="220" w:lineRule="auto"/>
              <w:rPr/>
            </w:pPr>
            <w:r>
              <w:rPr>
                <w:spacing w:val="9"/>
              </w:rPr>
              <w:t>规则</w:t>
            </w:r>
          </w:p>
          <w:p>
            <w:pPr>
              <w:pStyle w:val="TableText"/>
              <w:ind w:left="24" w:right="29"/>
              <w:spacing w:before="91" w:line="304" w:lineRule="auto"/>
              <w:jc w:val="both"/>
              <w:rPr/>
            </w:pPr>
            <w:r>
              <w:rPr>
                <w:spacing w:val="4"/>
              </w:rPr>
              <w:t>与裁</w:t>
            </w:r>
            <w:r>
              <w:rPr/>
              <w:t xml:space="preserve"> </w:t>
            </w:r>
            <w:r>
              <w:rPr>
                <w:spacing w:val="-5"/>
              </w:rPr>
              <w:t>判方</w:t>
            </w:r>
            <w:r>
              <w:rPr/>
              <w:t xml:space="preserve"> </w:t>
            </w:r>
            <w:r>
              <w:rPr/>
              <w:t>法</w:t>
            </w:r>
          </w:p>
        </w:tc>
        <w:tc>
          <w:tcPr>
            <w:tcW w:w="1598" w:type="dxa"/>
            <w:vAlign w:val="top"/>
          </w:tcPr>
          <w:p>
            <w:pPr>
              <w:pStyle w:val="TableText"/>
              <w:ind w:left="50" w:right="50"/>
              <w:spacing w:before="95" w:line="299" w:lineRule="auto"/>
              <w:rPr/>
            </w:pPr>
            <w:r>
              <w:rPr>
                <w:spacing w:val="1"/>
              </w:rPr>
              <w:t>知道所学体操类 </w:t>
            </w:r>
            <w:r>
              <w:rPr>
                <w:spacing w:val="2"/>
              </w:rPr>
              <w:t>运动项目游戏的</w:t>
            </w:r>
            <w:r>
              <w:rPr>
                <w:spacing w:val="1"/>
              </w:rPr>
              <w:t xml:space="preserve"> </w:t>
            </w:r>
            <w:r>
              <w:rPr>
                <w:spacing w:val="-2"/>
              </w:rPr>
              <w:t>基本规则和要</w:t>
            </w:r>
          </w:p>
          <w:p>
            <w:pPr>
              <w:pStyle w:val="TableText"/>
              <w:ind w:left="50" w:right="12"/>
              <w:spacing w:line="301" w:lineRule="auto"/>
              <w:rPr/>
            </w:pPr>
            <w:r>
              <w:rPr>
                <w:spacing w:val="-2"/>
              </w:rPr>
              <w:t>求；能基本判断</w:t>
            </w:r>
            <w:r>
              <w:rPr>
                <w:spacing w:val="3"/>
              </w:rPr>
              <w:t xml:space="preserve"> </w:t>
            </w:r>
            <w:r>
              <w:rPr>
                <w:spacing w:val="-2"/>
              </w:rPr>
              <w:t>动作的对错，并</w:t>
            </w:r>
            <w:r>
              <w:rPr>
                <w:spacing w:val="3"/>
              </w:rPr>
              <w:t xml:space="preserve"> </w:t>
            </w:r>
            <w:r>
              <w:rPr>
                <w:spacing w:val="7"/>
              </w:rPr>
              <w:t>尝试进行打分。</w:t>
            </w:r>
          </w:p>
        </w:tc>
        <w:tc>
          <w:tcPr>
            <w:tcW w:w="1698" w:type="dxa"/>
            <w:vAlign w:val="top"/>
          </w:tcPr>
          <w:p>
            <w:pPr>
              <w:pStyle w:val="TableText"/>
              <w:ind w:left="13" w:firstLine="84"/>
              <w:spacing w:before="108" w:line="298" w:lineRule="auto"/>
              <w:rPr/>
            </w:pPr>
            <w:r>
              <w:rPr>
                <w:spacing w:val="-12"/>
              </w:rPr>
              <w:t>知道技巧运动游</w:t>
            </w:r>
            <w:r>
              <w:rPr/>
              <w:t xml:space="preserve">   </w:t>
            </w:r>
            <w:r>
              <w:rPr>
                <w:spacing w:val="14"/>
              </w:rPr>
              <w:t>戏中动作的稳、</w:t>
            </w:r>
            <w:r>
              <w:rPr/>
              <w:t xml:space="preserve">  </w:t>
            </w:r>
            <w:r>
              <w:rPr>
                <w:spacing w:val="1"/>
              </w:rPr>
              <w:t>美、新等方面的</w:t>
            </w:r>
            <w:r>
              <w:rPr/>
              <w:t xml:space="preserve">   </w:t>
            </w:r>
            <w:r>
              <w:rPr>
                <w:spacing w:val="-1"/>
              </w:rPr>
              <w:t>基本规则和要求；</w:t>
            </w:r>
            <w:r>
              <w:rPr>
                <w:spacing w:val="1"/>
              </w:rPr>
              <w:t xml:space="preserve"> </w:t>
            </w:r>
            <w:r>
              <w:rPr/>
              <w:t>能基本判断动作</w:t>
            </w:r>
            <w:r>
              <w:rPr>
                <w:spacing w:val="1"/>
              </w:rPr>
              <w:t xml:space="preserve">   </w:t>
            </w:r>
            <w:r>
              <w:rPr/>
              <w:t>的对错，并尝试   </w:t>
            </w:r>
            <w:r>
              <w:rPr>
                <w:spacing w:val="-3"/>
              </w:rPr>
              <w:t>进行打分。</w:t>
            </w:r>
          </w:p>
        </w:tc>
        <w:tc>
          <w:tcPr>
            <w:tcW w:w="1697" w:type="dxa"/>
            <w:vAlign w:val="top"/>
          </w:tcPr>
          <w:p>
            <w:pPr>
              <w:pStyle w:val="TableText"/>
              <w:ind w:left="14" w:firstLine="84"/>
              <w:spacing w:before="105" w:line="293" w:lineRule="auto"/>
              <w:rPr/>
            </w:pPr>
            <w:r>
              <w:rPr>
                <w:spacing w:val="-12"/>
              </w:rPr>
              <w:t>知道低单杠运动</w:t>
            </w:r>
            <w:r>
              <w:rPr>
                <w:spacing w:val="1"/>
              </w:rPr>
              <w:t xml:space="preserve">   </w:t>
            </w:r>
            <w:r>
              <w:rPr>
                <w:spacing w:val="-1"/>
              </w:rPr>
              <w:t>游戏中关于握法、</w:t>
            </w:r>
            <w:r>
              <w:rPr/>
              <w:t xml:space="preserve"> </w:t>
            </w:r>
            <w:r>
              <w:rPr/>
              <w:t>摆动、转体与下</w:t>
            </w:r>
            <w:r>
              <w:rPr>
                <w:spacing w:val="1"/>
              </w:rPr>
              <w:t xml:space="preserve">   </w:t>
            </w:r>
            <w:r>
              <w:rPr>
                <w:spacing w:val="-3"/>
              </w:rPr>
              <w:t>法等方面的基本</w:t>
            </w:r>
            <w:r>
              <w:rPr/>
              <w:t xml:space="preserve">   </w:t>
            </w:r>
            <w:r>
              <w:rPr>
                <w:spacing w:val="-3"/>
              </w:rPr>
              <w:t>规则和要求；能</w:t>
            </w:r>
            <w:r>
              <w:rPr/>
              <w:t xml:space="preserve">   </w:t>
            </w:r>
            <w:r>
              <w:rPr/>
              <w:t>基本判断动作的</w:t>
            </w:r>
            <w:r>
              <w:rPr>
                <w:spacing w:val="1"/>
              </w:rPr>
              <w:t xml:space="preserve">   </w:t>
            </w:r>
            <w:r>
              <w:rPr>
                <w:spacing w:val="-3"/>
              </w:rPr>
              <w:t>对错，并尝试进</w:t>
            </w:r>
            <w:r>
              <w:rPr>
                <w:spacing w:val="1"/>
              </w:rPr>
              <w:t xml:space="preserve">   </w:t>
            </w:r>
            <w:r>
              <w:rPr>
                <w:spacing w:val="-1"/>
              </w:rPr>
              <w:t>行打分。</w:t>
            </w:r>
          </w:p>
        </w:tc>
        <w:tc>
          <w:tcPr>
            <w:tcW w:w="1753" w:type="dxa"/>
            <w:vAlign w:val="top"/>
          </w:tcPr>
          <w:p>
            <w:pPr>
              <w:pStyle w:val="TableText"/>
              <w:ind w:left="68"/>
              <w:spacing w:before="107" w:line="298" w:lineRule="auto"/>
              <w:jc w:val="both"/>
              <w:rPr/>
            </w:pPr>
            <w:r>
              <w:rPr>
                <w:spacing w:val="-1"/>
              </w:rPr>
              <w:t>知道韵律操游戏中</w:t>
            </w:r>
            <w:r>
              <w:rPr>
                <w:spacing w:val="1"/>
              </w:rPr>
              <w:t xml:space="preserve"> </w:t>
            </w:r>
            <w:r>
              <w:rPr>
                <w:spacing w:val="-3"/>
              </w:rPr>
              <w:t>关于活力、健与美</w:t>
            </w:r>
            <w:r>
              <w:rPr>
                <w:spacing w:val="5"/>
              </w:rPr>
              <w:t xml:space="preserve"> </w:t>
            </w:r>
            <w:r>
              <w:rPr>
                <w:spacing w:val="-2"/>
              </w:rPr>
              <w:t>等方面的基本规则</w:t>
            </w:r>
            <w:r>
              <w:rPr>
                <w:spacing w:val="6"/>
              </w:rPr>
              <w:t xml:space="preserve"> </w:t>
            </w:r>
            <w:r>
              <w:rPr>
                <w:spacing w:val="-2"/>
              </w:rPr>
              <w:t>和要求；能基本判</w:t>
            </w:r>
            <w:r>
              <w:rPr>
                <w:spacing w:val="2"/>
              </w:rPr>
              <w:t xml:space="preserve"> </w:t>
            </w:r>
            <w:r>
              <w:rPr>
                <w:spacing w:val="-2"/>
              </w:rPr>
              <w:t>断动作的对错，并</w:t>
            </w:r>
            <w:r>
              <w:rPr/>
              <w:t xml:space="preserve"> </w:t>
            </w:r>
            <w:r>
              <w:rPr>
                <w:spacing w:val="-3"/>
              </w:rPr>
              <w:t>尝试进行打分。</w:t>
            </w:r>
          </w:p>
        </w:tc>
      </w:tr>
    </w:tbl>
    <w:p>
      <w:pPr>
        <w:pStyle w:val="BodyText"/>
        <w:rPr/>
      </w:pPr>
      <w:r/>
    </w:p>
    <w:p>
      <w:pPr>
        <w:sectPr>
          <w:footerReference w:type="default" r:id="rId72"/>
          <w:pgSz w:w="10440" w:h="14740"/>
          <w:pgMar w:top="400" w:right="1566" w:bottom="1194" w:left="1566" w:header="0" w:footer="1059" w:gutter="0"/>
        </w:sectPr>
        <w:rPr/>
      </w:pPr>
    </w:p>
    <w:p>
      <w:pPr>
        <w:pStyle w:val="BodyText"/>
        <w:spacing w:line="338" w:lineRule="auto"/>
        <w:rPr/>
      </w:pPr>
      <w:r/>
    </w:p>
    <w:p>
      <w:pPr>
        <w:ind w:left="6637"/>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72"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3"/>
      </w:tblGrid>
      <w:tr>
        <w:trPr>
          <w:trHeight w:val="384" w:hRule="atLeast"/>
        </w:trPr>
        <w:tc>
          <w:tcPr>
            <w:shd w:val="clear" w:fill="DCDCDC"/>
            <w:tcW w:w="494" w:type="dxa"/>
            <w:vAlign w:val="top"/>
            <w:vMerge w:val="restart"/>
            <w:tcBorders>
              <w:bottom w:val="nil"/>
            </w:tcBorders>
          </w:tcPr>
          <w:p>
            <w:pPr>
              <w:pStyle w:val="TableText"/>
              <w:ind w:left="27"/>
              <w:spacing w:before="280" w:line="219" w:lineRule="auto"/>
              <w:rPr/>
            </w:pPr>
            <w:r>
              <w:rPr>
                <w:b/>
                <w:bCs/>
              </w:rPr>
              <w:t>内容</w:t>
            </w:r>
          </w:p>
        </w:tc>
        <w:tc>
          <w:tcPr>
            <w:shd w:val="clear" w:fill="DCDCDC"/>
            <w:tcW w:w="1598" w:type="dxa"/>
            <w:vAlign w:val="top"/>
            <w:vMerge w:val="restart"/>
            <w:tcBorders>
              <w:bottom w:val="nil"/>
            </w:tcBorders>
          </w:tcPr>
          <w:p>
            <w:pPr>
              <w:pStyle w:val="TableText"/>
              <w:ind w:left="364"/>
              <w:spacing w:before="281" w:line="221" w:lineRule="auto"/>
              <w:rPr/>
            </w:pPr>
            <w:r>
              <w:rPr>
                <w:b/>
                <w:bCs/>
                <w:spacing w:val="-5"/>
              </w:rPr>
              <w:t>总体要求</w:t>
            </w:r>
          </w:p>
        </w:tc>
        <w:tc>
          <w:tcPr>
            <w:shd w:val="clear" w:fill="DCDCDC"/>
            <w:tcW w:w="5158" w:type="dxa"/>
            <w:vAlign w:val="top"/>
            <w:gridSpan w:val="3"/>
          </w:tcPr>
          <w:p>
            <w:pPr>
              <w:pStyle w:val="TableText"/>
              <w:ind w:left="1955"/>
              <w:spacing w:before="91" w:line="220" w:lineRule="auto"/>
              <w:rPr/>
            </w:pPr>
            <w:r>
              <w:rPr>
                <w:b/>
                <w:bCs/>
                <w:spacing w:val="-4"/>
              </w:rPr>
              <w:t>项目具体要求</w:t>
            </w:r>
          </w:p>
        </w:tc>
      </w:tr>
      <w:tr>
        <w:trPr>
          <w:trHeight w:val="37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426"/>
              <w:spacing w:before="87" w:line="220" w:lineRule="auto"/>
              <w:rPr/>
            </w:pPr>
            <w:r>
              <w:rPr>
                <w:b/>
                <w:bCs/>
                <w:spacing w:val="-4"/>
              </w:rPr>
              <w:t>技巧运动</w:t>
            </w:r>
          </w:p>
        </w:tc>
        <w:tc>
          <w:tcPr>
            <w:shd w:val="clear" w:fill="DCDCDC"/>
            <w:tcW w:w="1697" w:type="dxa"/>
            <w:vAlign w:val="top"/>
          </w:tcPr>
          <w:p>
            <w:pPr>
              <w:pStyle w:val="TableText"/>
              <w:ind w:left="318"/>
              <w:spacing w:before="87" w:line="220" w:lineRule="auto"/>
              <w:rPr/>
            </w:pPr>
            <w:r>
              <w:rPr>
                <w:b/>
                <w:bCs/>
                <w:spacing w:val="-4"/>
              </w:rPr>
              <w:t>低单杠运动</w:t>
            </w:r>
          </w:p>
        </w:tc>
        <w:tc>
          <w:tcPr>
            <w:shd w:val="clear" w:fill="DCDCDC"/>
            <w:tcW w:w="1753" w:type="dxa"/>
            <w:vAlign w:val="top"/>
          </w:tcPr>
          <w:p>
            <w:pPr>
              <w:pStyle w:val="TableText"/>
              <w:ind w:left="561"/>
              <w:spacing w:before="86" w:line="219" w:lineRule="auto"/>
              <w:rPr/>
            </w:pPr>
            <w:r>
              <w:rPr>
                <w:b/>
                <w:bCs/>
                <w:spacing w:val="-5"/>
              </w:rPr>
              <w:t>韵律操</w:t>
            </w:r>
          </w:p>
        </w:tc>
      </w:tr>
      <w:tr>
        <w:trPr>
          <w:trHeight w:val="4247" w:hRule="atLeast"/>
        </w:trPr>
        <w:tc>
          <w:tcPr>
            <w:tcW w:w="494"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27"/>
              <w:spacing w:before="68" w:line="220" w:lineRule="auto"/>
              <w:rPr/>
            </w:pPr>
            <w:r>
              <w:rPr>
                <w:b/>
                <w:bCs/>
                <w:spacing w:val="-5"/>
              </w:rPr>
              <w:t>观赏</w:t>
            </w:r>
          </w:p>
          <w:p>
            <w:pPr>
              <w:pStyle w:val="TableText"/>
              <w:ind w:left="27" w:right="48"/>
              <w:spacing w:before="100" w:line="289" w:lineRule="auto"/>
              <w:rPr/>
            </w:pPr>
            <w:r>
              <w:rPr>
                <w:b/>
                <w:bCs/>
                <w:spacing w:val="-9"/>
              </w:rPr>
              <w:t>与评</w:t>
            </w:r>
            <w:r>
              <w:rPr/>
              <w:t xml:space="preserve"> </w:t>
            </w:r>
            <w:r>
              <w:rPr>
                <w:b/>
                <w:bCs/>
                <w:spacing w:val="-3"/>
              </w:rPr>
              <w:t>价</w:t>
            </w:r>
          </w:p>
        </w:tc>
        <w:tc>
          <w:tcPr>
            <w:tcW w:w="1598" w:type="dxa"/>
            <w:vAlign w:val="top"/>
          </w:tcPr>
          <w:p>
            <w:pPr>
              <w:pStyle w:val="TableText"/>
              <w:ind w:left="44" w:right="11" w:firstLine="49"/>
              <w:spacing w:before="84" w:line="305" w:lineRule="auto"/>
              <w:jc w:val="right"/>
              <w:rPr/>
            </w:pPr>
            <w:r>
              <w:rPr>
                <w:b/>
                <w:bCs/>
                <w:spacing w:val="-4"/>
              </w:rPr>
              <w:t>知道所学体操类</w:t>
            </w:r>
            <w:r>
              <w:rPr/>
              <w:t xml:space="preserve"> </w:t>
            </w:r>
            <w:r>
              <w:rPr>
                <w:b/>
                <w:bCs/>
                <w:spacing w:val="3"/>
              </w:rPr>
              <w:t>运动项目比赛或</w:t>
            </w:r>
            <w:r>
              <w:rPr>
                <w:spacing w:val="4"/>
              </w:rPr>
              <w:t xml:space="preserve"> </w:t>
            </w:r>
            <w:r>
              <w:rPr>
                <w:b/>
                <w:bCs/>
                <w:spacing w:val="3"/>
              </w:rPr>
              <w:t>表演的观看方式</w:t>
            </w:r>
            <w:r>
              <w:rPr>
                <w:spacing w:val="5"/>
              </w:rPr>
              <w:t xml:space="preserve"> </w:t>
            </w:r>
            <w:r>
              <w:rPr>
                <w:b/>
                <w:bCs/>
                <w:spacing w:val="-3"/>
              </w:rPr>
              <w:t>和途径，每学期</w:t>
            </w:r>
            <w:r>
              <w:rPr>
                <w:spacing w:val="5"/>
              </w:rPr>
              <w:t xml:space="preserve"> </w:t>
            </w:r>
            <w:r>
              <w:rPr>
                <w:b/>
                <w:bCs/>
                <w:spacing w:val="-4"/>
              </w:rPr>
              <w:t>通过现场、网络</w:t>
            </w:r>
            <w:r>
              <w:rPr>
                <w:spacing w:val="3"/>
              </w:rPr>
              <w:t xml:space="preserve"> </w:t>
            </w:r>
            <w:r>
              <w:rPr>
                <w:b/>
                <w:bCs/>
                <w:spacing w:val="6"/>
              </w:rPr>
              <w:t>或电视观看不少</w:t>
            </w:r>
            <w:r>
              <w:rPr>
                <w:spacing w:val="3"/>
              </w:rPr>
              <w:t xml:space="preserve"> </w:t>
            </w:r>
            <w:r>
              <w:rPr>
                <w:b/>
                <w:bCs/>
                <w:spacing w:val="20"/>
              </w:rPr>
              <w:t>于8次所学体操</w:t>
            </w:r>
            <w:r>
              <w:rPr>
                <w:spacing w:val="3"/>
              </w:rPr>
              <w:t xml:space="preserve"> </w:t>
            </w:r>
            <w:r>
              <w:rPr>
                <w:b/>
                <w:bCs/>
              </w:rPr>
              <w:t>类运动项目的比</w:t>
            </w:r>
            <w:r>
              <w:rPr>
                <w:spacing w:val="5"/>
              </w:rPr>
              <w:t xml:space="preserve"> </w:t>
            </w:r>
            <w:r>
              <w:rPr>
                <w:b/>
                <w:bCs/>
                <w:spacing w:val="-4"/>
              </w:rPr>
              <w:t>赛或表演，如观</w:t>
            </w:r>
          </w:p>
          <w:p>
            <w:pPr>
              <w:pStyle w:val="TableText"/>
              <w:ind w:left="74"/>
              <w:spacing w:line="219" w:lineRule="auto"/>
              <w:rPr/>
            </w:pPr>
            <w:r>
              <w:rPr>
                <w:b/>
                <w:bCs/>
                <w:spacing w:val="-4"/>
              </w:rPr>
              <w:t>看班级内、校</w:t>
            </w:r>
          </w:p>
          <w:p>
            <w:pPr>
              <w:pStyle w:val="TableText"/>
              <w:ind w:left="74" w:right="21" w:firstLine="19"/>
              <w:spacing w:before="104" w:line="289" w:lineRule="auto"/>
              <w:rPr/>
            </w:pPr>
            <w:r>
              <w:rPr>
                <w:b/>
                <w:bCs/>
                <w:spacing w:val="-2"/>
              </w:rPr>
              <w:t>队、全国、国际</w:t>
            </w:r>
            <w:r>
              <w:rPr/>
              <w:t xml:space="preserve"> </w:t>
            </w:r>
            <w:r>
              <w:rPr>
                <w:b/>
                <w:bCs/>
                <w:spacing w:val="-4"/>
              </w:rPr>
              <w:t>比赛或表演等。</w:t>
            </w:r>
          </w:p>
        </w:tc>
        <w:tc>
          <w:tcPr>
            <w:tcW w:w="1708" w:type="dxa"/>
            <w:vAlign w:val="top"/>
          </w:tcPr>
          <w:p>
            <w:pPr>
              <w:pStyle w:val="TableText"/>
              <w:ind w:left="53" w:firstLine="58"/>
              <w:spacing w:before="109" w:line="305" w:lineRule="auto"/>
              <w:jc w:val="both"/>
              <w:rPr/>
            </w:pPr>
            <w:r>
              <w:rPr>
                <w:spacing w:val="-4"/>
              </w:rPr>
              <w:t>知道技巧运动比</w:t>
            </w:r>
            <w:r>
              <w:rPr>
                <w:spacing w:val="2"/>
              </w:rPr>
              <w:t xml:space="preserve">  </w:t>
            </w:r>
            <w:r>
              <w:rPr>
                <w:spacing w:val="5"/>
              </w:rPr>
              <w:t>赛的观看方式和</w:t>
            </w:r>
            <w:r>
              <w:rPr>
                <w:spacing w:val="2"/>
              </w:rPr>
              <w:t xml:space="preserve">  </w:t>
            </w:r>
            <w:r>
              <w:rPr>
                <w:spacing w:val="2"/>
              </w:rPr>
              <w:t>途径，每学期通</w:t>
            </w:r>
            <w:r>
              <w:rPr/>
              <w:t xml:space="preserve">  </w:t>
            </w:r>
            <w:r>
              <w:rPr>
                <w:spacing w:val="2"/>
              </w:rPr>
              <w:t>过现场、网络或</w:t>
            </w:r>
            <w:r>
              <w:rPr/>
              <w:t xml:space="preserve">  </w:t>
            </w:r>
            <w:r>
              <w:rPr>
                <w:spacing w:val="-3"/>
              </w:rPr>
              <w:t>电视观看不少于8</w:t>
            </w:r>
            <w:r>
              <w:rPr>
                <w:spacing w:val="1"/>
              </w:rPr>
              <w:t xml:space="preserve">  </w:t>
            </w:r>
            <w:r>
              <w:rPr>
                <w:spacing w:val="-5"/>
              </w:rPr>
              <w:t>次技巧运动比赛。</w:t>
            </w:r>
          </w:p>
        </w:tc>
        <w:tc>
          <w:tcPr>
            <w:tcW w:w="1697" w:type="dxa"/>
            <w:vAlign w:val="top"/>
          </w:tcPr>
          <w:p>
            <w:pPr>
              <w:pStyle w:val="TableText"/>
              <w:ind w:left="54" w:firstLine="48"/>
              <w:spacing w:before="92" w:line="308" w:lineRule="auto"/>
              <w:jc w:val="both"/>
              <w:rPr/>
            </w:pPr>
            <w:r>
              <w:rPr>
                <w:spacing w:val="-4"/>
              </w:rPr>
              <w:t>知道单杠运动比</w:t>
            </w:r>
            <w:r>
              <w:rPr/>
              <w:t xml:space="preserve">  </w:t>
            </w:r>
            <w:r>
              <w:rPr>
                <w:spacing w:val="3"/>
              </w:rPr>
              <w:t>赛的观看方式和</w:t>
            </w:r>
            <w:r>
              <w:rPr>
                <w:spacing w:val="2"/>
              </w:rPr>
              <w:t xml:space="preserve">  </w:t>
            </w:r>
            <w:r>
              <w:rPr/>
              <w:t>途径，每学期通  </w:t>
            </w:r>
            <w:r>
              <w:rPr/>
              <w:t>过现场、网络或  </w:t>
            </w:r>
            <w:r>
              <w:rPr>
                <w:spacing w:val="-5"/>
              </w:rPr>
              <w:t>电视观看不少于8</w:t>
            </w:r>
            <w:r>
              <w:rPr>
                <w:spacing w:val="2"/>
              </w:rPr>
              <w:t xml:space="preserve">  </w:t>
            </w:r>
            <w:r>
              <w:rPr>
                <w:spacing w:val="-6"/>
              </w:rPr>
              <w:t>次单杠运动比赛。</w:t>
            </w:r>
          </w:p>
        </w:tc>
        <w:tc>
          <w:tcPr>
            <w:tcW w:w="1753" w:type="dxa"/>
            <w:vAlign w:val="top"/>
          </w:tcPr>
          <w:p>
            <w:pPr>
              <w:pStyle w:val="TableText"/>
              <w:ind w:left="27"/>
              <w:spacing w:before="87" w:line="307" w:lineRule="auto"/>
              <w:jc w:val="both"/>
              <w:rPr/>
            </w:pPr>
            <w:r>
              <w:rPr>
                <w:spacing w:val="-2"/>
              </w:rPr>
              <w:t>知道韵律操比赛或</w:t>
            </w:r>
            <w:r>
              <w:rPr>
                <w:spacing w:val="5"/>
              </w:rPr>
              <w:t xml:space="preserve"> </w:t>
            </w:r>
            <w:r>
              <w:rPr>
                <w:spacing w:val="-1"/>
              </w:rPr>
              <w:t>表演的观看方式和</w:t>
            </w:r>
            <w:r>
              <w:rPr>
                <w:spacing w:val="4"/>
              </w:rPr>
              <w:t xml:space="preserve"> </w:t>
            </w:r>
            <w:r>
              <w:rPr>
                <w:spacing w:val="-4"/>
              </w:rPr>
              <w:t>途径，每学期通过</w:t>
            </w:r>
            <w:r>
              <w:rPr>
                <w:spacing w:val="3"/>
              </w:rPr>
              <w:t xml:space="preserve"> </w:t>
            </w:r>
            <w:r>
              <w:rPr>
                <w:spacing w:val="-4"/>
              </w:rPr>
              <w:t>现场、网络或电视</w:t>
            </w:r>
            <w:r>
              <w:rPr>
                <w:spacing w:val="1"/>
              </w:rPr>
              <w:t xml:space="preserve"> </w:t>
            </w:r>
            <w:r>
              <w:rPr>
                <w:spacing w:val="6"/>
              </w:rPr>
              <w:t>观看不少于8次韵</w:t>
            </w:r>
            <w:r>
              <w:rPr/>
              <w:t xml:space="preserve">  </w:t>
            </w:r>
            <w:r>
              <w:rPr>
                <w:spacing w:val="4"/>
              </w:rPr>
              <w:t>律操比赛或表演。</w:t>
            </w:r>
          </w:p>
        </w:tc>
      </w:tr>
    </w:tbl>
    <w:p>
      <w:pPr>
        <w:pStyle w:val="BodyText"/>
        <w:spacing w:line="255" w:lineRule="auto"/>
        <w:rPr/>
      </w:pPr>
      <w:r/>
    </w:p>
    <w:p>
      <w:pPr>
        <w:ind w:left="377"/>
        <w:spacing w:before="72" w:line="221" w:lineRule="auto"/>
        <w:rPr>
          <w:rFonts w:ascii="SimHei" w:hAnsi="SimHei" w:eastAsia="SimHei" w:cs="SimHei"/>
          <w:sz w:val="22"/>
          <w:szCs w:val="22"/>
        </w:rPr>
      </w:pPr>
      <w:r>
        <w:rPr>
          <w:rFonts w:ascii="SimHei" w:hAnsi="SimHei" w:eastAsia="SimHei" w:cs="SimHei"/>
          <w:sz w:val="22"/>
          <w:szCs w:val="22"/>
          <w:b/>
          <w:bCs/>
          <w:spacing w:val="16"/>
        </w:rPr>
        <w:t>【学业要求】</w:t>
      </w:r>
    </w:p>
    <w:p>
      <w:pPr>
        <w:pStyle w:val="BodyText"/>
        <w:spacing w:line="279" w:lineRule="auto"/>
        <w:rPr/>
      </w:pPr>
      <w:r/>
    </w:p>
    <w:p>
      <w:pPr>
        <w:ind w:left="13" w:right="29" w:firstLine="470"/>
        <w:spacing w:before="81" w:line="282" w:lineRule="auto"/>
        <w:rPr>
          <w:rFonts w:ascii="SimSun" w:hAnsi="SimSun" w:eastAsia="SimSun" w:cs="SimSun"/>
          <w:sz w:val="25"/>
          <w:szCs w:val="25"/>
        </w:rPr>
      </w:pPr>
      <w:r>
        <w:rPr>
          <w:rFonts w:ascii="SimSun" w:hAnsi="SimSun" w:eastAsia="SimSun" w:cs="SimSun"/>
          <w:sz w:val="25"/>
          <w:szCs w:val="25"/>
          <w:spacing w:val="-4"/>
        </w:rPr>
        <w:t>(1)做出所学体操类运动项目的基本动作和简单组合动作，并把</w:t>
      </w:r>
      <w:r>
        <w:rPr>
          <w:rFonts w:ascii="SimSun" w:hAnsi="SimSun" w:eastAsia="SimSun" w:cs="SimSun"/>
          <w:sz w:val="25"/>
          <w:szCs w:val="25"/>
        </w:rPr>
        <w:t xml:space="preserve"> </w:t>
      </w:r>
      <w:r>
        <w:rPr>
          <w:rFonts w:ascii="SimSun" w:hAnsi="SimSun" w:eastAsia="SimSun" w:cs="SimSun"/>
          <w:sz w:val="25"/>
          <w:szCs w:val="25"/>
        </w:rPr>
        <w:t>所学体操类运动知识与技能运用到游戏和展示中；体能水平有所提</w:t>
      </w:r>
      <w:r>
        <w:rPr>
          <w:rFonts w:ascii="SimSun" w:hAnsi="SimSun" w:eastAsia="SimSun" w:cs="SimSun"/>
          <w:sz w:val="25"/>
          <w:szCs w:val="25"/>
          <w:spacing w:val="9"/>
        </w:rPr>
        <w:t xml:space="preserve"> </w:t>
      </w:r>
      <w:r>
        <w:rPr>
          <w:rFonts w:ascii="SimSun" w:hAnsi="SimSun" w:eastAsia="SimSun" w:cs="SimSun"/>
          <w:sz w:val="25"/>
          <w:szCs w:val="25"/>
          <w:spacing w:val="-4"/>
        </w:rPr>
        <w:t>高；说出所学体操类运动项目的相关动作术语；每学期观看不少于8</w:t>
      </w:r>
      <w:r>
        <w:rPr>
          <w:rFonts w:ascii="SimSun" w:hAnsi="SimSun" w:eastAsia="SimSun" w:cs="SimSun"/>
          <w:sz w:val="25"/>
          <w:szCs w:val="25"/>
          <w:spacing w:val="8"/>
        </w:rPr>
        <w:t xml:space="preserve"> </w:t>
      </w:r>
      <w:r>
        <w:rPr>
          <w:rFonts w:ascii="SimSun" w:hAnsi="SimSun" w:eastAsia="SimSun" w:cs="SimSun"/>
          <w:sz w:val="25"/>
          <w:szCs w:val="25"/>
          <w:spacing w:val="-10"/>
        </w:rPr>
        <w:t>次所学体操类运动项目的比赛或表演。</w:t>
      </w:r>
    </w:p>
    <w:p>
      <w:pPr>
        <w:ind w:left="13" w:right="26" w:firstLine="470"/>
        <w:spacing w:before="162" w:line="308" w:lineRule="auto"/>
        <w:rPr>
          <w:rFonts w:ascii="SimSun" w:hAnsi="SimSun" w:eastAsia="SimSun" w:cs="SimSun"/>
          <w:sz w:val="22"/>
          <w:szCs w:val="22"/>
        </w:rPr>
      </w:pPr>
      <w:r>
        <w:rPr>
          <w:rFonts w:ascii="SimSun" w:hAnsi="SimSun" w:eastAsia="SimSun" w:cs="SimSun"/>
          <w:sz w:val="22"/>
          <w:szCs w:val="22"/>
          <w:spacing w:val="24"/>
        </w:rPr>
        <w:t>(2)乐于参与所学体操类运动项目的学练；学练有一定难度的体</w:t>
      </w:r>
      <w:r>
        <w:rPr>
          <w:rFonts w:ascii="SimSun" w:hAnsi="SimSun" w:eastAsia="SimSun" w:cs="SimSun"/>
          <w:sz w:val="22"/>
          <w:szCs w:val="22"/>
          <w:spacing w:val="12"/>
        </w:rPr>
        <w:t xml:space="preserve"> </w:t>
      </w:r>
      <w:r>
        <w:rPr>
          <w:rFonts w:ascii="SimSun" w:hAnsi="SimSun" w:eastAsia="SimSun" w:cs="SimSun"/>
          <w:sz w:val="22"/>
          <w:szCs w:val="22"/>
          <w:spacing w:val="22"/>
        </w:rPr>
        <w:t>操类运动项目时，情绪比较稳定；能与同伴合作，做出自我保护、相</w:t>
      </w:r>
      <w:r>
        <w:rPr>
          <w:rFonts w:ascii="SimSun" w:hAnsi="SimSun" w:eastAsia="SimSun" w:cs="SimSun"/>
          <w:sz w:val="22"/>
          <w:szCs w:val="22"/>
          <w:spacing w:val="7"/>
        </w:rPr>
        <w:t xml:space="preserve"> </w:t>
      </w:r>
      <w:r>
        <w:rPr>
          <w:rFonts w:ascii="SimSun" w:hAnsi="SimSun" w:eastAsia="SimSun" w:cs="SimSun"/>
          <w:sz w:val="22"/>
          <w:szCs w:val="22"/>
          <w:spacing w:val="17"/>
        </w:rPr>
        <w:t>互保护与帮助的动作。</w:t>
      </w:r>
    </w:p>
    <w:p>
      <w:pPr>
        <w:ind w:left="13" w:right="58" w:firstLine="470"/>
        <w:spacing w:before="148" w:line="286" w:lineRule="auto"/>
        <w:rPr>
          <w:rFonts w:ascii="SimSun" w:hAnsi="SimSun" w:eastAsia="SimSun" w:cs="SimSun"/>
          <w:sz w:val="22"/>
          <w:szCs w:val="22"/>
        </w:rPr>
      </w:pPr>
      <w:r>
        <w:rPr>
          <w:rFonts w:ascii="SimSun" w:hAnsi="SimSun" w:eastAsia="SimSun" w:cs="SimSun"/>
          <w:sz w:val="22"/>
          <w:szCs w:val="22"/>
          <w:spacing w:val="33"/>
        </w:rPr>
        <w:t>(3)按照要求进行学练，敢于在同伴和团队面前展示自己的动</w:t>
      </w:r>
      <w:r>
        <w:rPr>
          <w:rFonts w:ascii="SimSun" w:hAnsi="SimSun" w:eastAsia="SimSun" w:cs="SimSun"/>
          <w:sz w:val="22"/>
          <w:szCs w:val="22"/>
          <w:spacing w:val="10"/>
        </w:rPr>
        <w:t xml:space="preserve"> </w:t>
      </w:r>
      <w:r>
        <w:rPr>
          <w:rFonts w:ascii="SimSun" w:hAnsi="SimSun" w:eastAsia="SimSun" w:cs="SimSun"/>
          <w:sz w:val="22"/>
          <w:szCs w:val="22"/>
          <w:spacing w:val="18"/>
        </w:rPr>
        <w:t>作，表现出面对困难与克服困难的勇气。</w:t>
      </w:r>
    </w:p>
    <w:p>
      <w:pPr>
        <w:pStyle w:val="BodyText"/>
        <w:spacing w:line="270" w:lineRule="auto"/>
        <w:rPr/>
      </w:pPr>
      <w:r/>
    </w:p>
    <w:p>
      <w:pPr>
        <w:ind w:left="377"/>
        <w:spacing w:before="72" w:line="221" w:lineRule="auto"/>
        <w:rPr>
          <w:rFonts w:ascii="SimHei" w:hAnsi="SimHei" w:eastAsia="SimHei" w:cs="SimHei"/>
          <w:sz w:val="22"/>
          <w:szCs w:val="22"/>
        </w:rPr>
      </w:pPr>
      <w:r>
        <w:rPr>
          <w:rFonts w:ascii="SimHei" w:hAnsi="SimHei" w:eastAsia="SimHei" w:cs="SimHei"/>
          <w:sz w:val="22"/>
          <w:szCs w:val="22"/>
          <w:b/>
          <w:bCs/>
          <w:spacing w:val="16"/>
        </w:rPr>
        <w:t>【教学提示】</w:t>
      </w:r>
    </w:p>
    <w:p>
      <w:pPr>
        <w:pStyle w:val="BodyText"/>
        <w:spacing w:line="307" w:lineRule="auto"/>
        <w:rPr/>
      </w:pPr>
      <w:r/>
    </w:p>
    <w:p>
      <w:pPr>
        <w:ind w:left="13" w:right="56" w:firstLine="470"/>
        <w:spacing w:before="72" w:line="355" w:lineRule="auto"/>
        <w:rPr>
          <w:rFonts w:ascii="SimSun" w:hAnsi="SimSun" w:eastAsia="SimSun" w:cs="SimSun"/>
          <w:sz w:val="22"/>
          <w:szCs w:val="22"/>
        </w:rPr>
      </w:pPr>
      <w:r>
        <w:rPr>
          <w:rFonts w:ascii="SimSun" w:hAnsi="SimSun" w:eastAsia="SimSun" w:cs="SimSun"/>
          <w:sz w:val="22"/>
          <w:szCs w:val="22"/>
          <w:spacing w:val="25"/>
        </w:rPr>
        <w:t>(1)注意采用游戏化、辅助性的教学手段和</w:t>
      </w:r>
      <w:r>
        <w:rPr>
          <w:rFonts w:ascii="SimSun" w:hAnsi="SimSun" w:eastAsia="SimSun" w:cs="SimSun"/>
          <w:sz w:val="22"/>
          <w:szCs w:val="22"/>
          <w:spacing w:val="24"/>
        </w:rPr>
        <w:t>方法，使学生在丰富</w:t>
      </w:r>
      <w:r>
        <w:rPr>
          <w:rFonts w:ascii="SimSun" w:hAnsi="SimSun" w:eastAsia="SimSun" w:cs="SimSun"/>
          <w:sz w:val="22"/>
          <w:szCs w:val="22"/>
        </w:rPr>
        <w:t xml:space="preserve"> </w:t>
      </w:r>
      <w:r>
        <w:rPr>
          <w:rFonts w:ascii="SimSun" w:hAnsi="SimSun" w:eastAsia="SimSun" w:cs="SimSun"/>
          <w:sz w:val="22"/>
          <w:szCs w:val="22"/>
          <w:spacing w:val="18"/>
        </w:rPr>
        <w:t>多样的学练环境中感受体操带来的愉悦。</w:t>
      </w:r>
    </w:p>
    <w:p>
      <w:pPr>
        <w:spacing w:line="355" w:lineRule="auto"/>
        <w:sectPr>
          <w:headerReference w:type="default" r:id="rId73"/>
          <w:footerReference w:type="default" r:id="rId74"/>
          <w:pgSz w:w="10440" w:h="14740"/>
          <w:pgMar w:top="1154" w:right="1566" w:bottom="1194" w:left="1566" w:header="816" w:footer="1059" w:gutter="0"/>
        </w:sectPr>
        <w:rPr>
          <w:rFonts w:ascii="SimSun" w:hAnsi="SimSun" w:eastAsia="SimSun" w:cs="SimSun"/>
          <w:sz w:val="22"/>
          <w:szCs w:val="22"/>
        </w:rPr>
      </w:pPr>
    </w:p>
    <w:p>
      <w:pPr>
        <w:pStyle w:val="BodyText"/>
        <w:spacing w:line="379" w:lineRule="auto"/>
        <w:rPr/>
      </w:pPr>
      <w:r/>
    </w:p>
    <w:p>
      <w:pPr>
        <w:ind w:left="6227"/>
        <w:spacing w:before="74" w:line="219" w:lineRule="auto"/>
        <w:rPr>
          <w:rFonts w:ascii="Times New Roman" w:hAnsi="Times New Roman" w:eastAsia="Times New Roman" w:cs="Times New Roman"/>
          <w:sz w:val="23"/>
          <w:szCs w:val="23"/>
        </w:rPr>
      </w:pPr>
      <w:r>
        <w:rPr>
          <w:rFonts w:ascii="SimSun" w:hAnsi="SimSun" w:eastAsia="SimSun" w:cs="SimSun"/>
          <w:sz w:val="23"/>
          <w:szCs w:val="23"/>
          <w:b/>
          <w:bCs/>
          <w:spacing w:val="-29"/>
          <w:w w:val="92"/>
        </w:rPr>
        <w:t>四、课程内容</w:t>
      </w:r>
      <w:r>
        <w:rPr>
          <w:rFonts w:ascii="Times New Roman" w:hAnsi="Times New Roman" w:eastAsia="Times New Roman" w:cs="Times New Roman"/>
          <w:sz w:val="23"/>
          <w:szCs w:val="23"/>
          <w:spacing w:val="-29"/>
          <w:w w:val="92"/>
        </w:rPr>
        <w:t>I</w:t>
      </w:r>
    </w:p>
    <w:p>
      <w:pPr>
        <w:pStyle w:val="BodyText"/>
        <w:spacing w:line="392" w:lineRule="auto"/>
        <w:rPr/>
      </w:pPr>
      <w:r/>
    </w:p>
    <w:p>
      <w:pPr>
        <w:ind w:left="13" w:firstLine="499"/>
        <w:spacing w:before="75" w:line="298" w:lineRule="auto"/>
        <w:rPr>
          <w:rFonts w:ascii="SimSun" w:hAnsi="SimSun" w:eastAsia="SimSun" w:cs="SimSun"/>
          <w:sz w:val="23"/>
          <w:szCs w:val="23"/>
        </w:rPr>
      </w:pPr>
      <w:r>
        <w:rPr>
          <w:rFonts w:ascii="SimSun" w:hAnsi="SimSun" w:eastAsia="SimSun" w:cs="SimSun"/>
          <w:sz w:val="23"/>
          <w:szCs w:val="23"/>
          <w:spacing w:val="15"/>
        </w:rPr>
        <w:t>(2)注意创设特定的教学情境。例如：让学生在斜坡条件下做前</w:t>
      </w:r>
      <w:r>
        <w:rPr>
          <w:rFonts w:ascii="SimSun" w:hAnsi="SimSun" w:eastAsia="SimSun" w:cs="SimSun"/>
          <w:sz w:val="23"/>
          <w:szCs w:val="23"/>
          <w:spacing w:val="3"/>
        </w:rPr>
        <w:t xml:space="preserve">   </w:t>
      </w:r>
      <w:r>
        <w:rPr>
          <w:rFonts w:ascii="SimSun" w:hAnsi="SimSun" w:eastAsia="SimSun" w:cs="SimSun"/>
          <w:sz w:val="23"/>
          <w:szCs w:val="23"/>
          <w:spacing w:val="19"/>
        </w:rPr>
        <w:t>后滚翻动作，体验做团身滚动动作时的身体感受；创设“自我保护”</w:t>
      </w:r>
      <w:r>
        <w:rPr>
          <w:rFonts w:ascii="SimSun" w:hAnsi="SimSun" w:eastAsia="SimSun" w:cs="SimSun"/>
          <w:sz w:val="23"/>
          <w:szCs w:val="23"/>
          <w:spacing w:val="15"/>
        </w:rPr>
        <w:t xml:space="preserve"> </w:t>
      </w:r>
      <w:r>
        <w:rPr>
          <w:rFonts w:ascii="SimSun" w:hAnsi="SimSun" w:eastAsia="SimSun" w:cs="SimSun"/>
          <w:sz w:val="23"/>
          <w:szCs w:val="23"/>
          <w:spacing w:val="10"/>
        </w:rPr>
        <w:t>情境，让学生学练摔倒时顺势做前后滚翻动作，提高自我保护能力。</w:t>
      </w:r>
    </w:p>
    <w:p>
      <w:pPr>
        <w:ind w:left="13" w:right="207" w:firstLine="499"/>
        <w:spacing w:before="159" w:line="307" w:lineRule="auto"/>
        <w:rPr>
          <w:rFonts w:ascii="SimSun" w:hAnsi="SimSun" w:eastAsia="SimSun" w:cs="SimSun"/>
          <w:sz w:val="23"/>
          <w:szCs w:val="23"/>
        </w:rPr>
      </w:pPr>
      <w:r>
        <w:rPr>
          <w:rFonts w:ascii="SimSun" w:hAnsi="SimSun" w:eastAsia="SimSun" w:cs="SimSun"/>
          <w:sz w:val="23"/>
          <w:szCs w:val="23"/>
          <w:spacing w:val="15"/>
        </w:rPr>
        <w:t>(3)重视学生学练体操类运动项目时的安全问题，指导学生学习</w:t>
      </w:r>
      <w:r>
        <w:rPr>
          <w:rFonts w:ascii="SimSun" w:hAnsi="SimSun" w:eastAsia="SimSun" w:cs="SimSun"/>
          <w:sz w:val="23"/>
          <w:szCs w:val="23"/>
          <w:spacing w:val="11"/>
        </w:rPr>
        <w:t xml:space="preserve"> </w:t>
      </w:r>
      <w:r>
        <w:rPr>
          <w:rFonts w:ascii="SimSun" w:hAnsi="SimSun" w:eastAsia="SimSun" w:cs="SimSun"/>
          <w:sz w:val="23"/>
          <w:szCs w:val="23"/>
          <w:spacing w:val="12"/>
        </w:rPr>
        <w:t>正确的相互保护与帮助的方法，如在做低单杠跳上、跳下、跳上成支</w:t>
      </w:r>
      <w:r>
        <w:rPr>
          <w:rFonts w:ascii="SimSun" w:hAnsi="SimSun" w:eastAsia="SimSun" w:cs="SimSun"/>
          <w:sz w:val="23"/>
          <w:szCs w:val="23"/>
          <w:spacing w:val="11"/>
        </w:rPr>
        <w:t xml:space="preserve"> </w:t>
      </w:r>
      <w:r>
        <w:rPr>
          <w:rFonts w:ascii="SimSun" w:hAnsi="SimSun" w:eastAsia="SimSun" w:cs="SimSun"/>
          <w:sz w:val="23"/>
          <w:szCs w:val="23"/>
          <w:spacing w:val="12"/>
        </w:rPr>
        <w:t>撑、单腿摆越上、前翻下等动作时，让学生充分做好准备活动，预防</w:t>
      </w:r>
      <w:r>
        <w:rPr>
          <w:rFonts w:ascii="SimSun" w:hAnsi="SimSun" w:eastAsia="SimSun" w:cs="SimSun"/>
          <w:sz w:val="23"/>
          <w:szCs w:val="23"/>
          <w:spacing w:val="11"/>
        </w:rPr>
        <w:t xml:space="preserve"> </w:t>
      </w:r>
      <w:r>
        <w:rPr>
          <w:rFonts w:ascii="SimSun" w:hAnsi="SimSun" w:eastAsia="SimSun" w:cs="SimSun"/>
          <w:sz w:val="23"/>
          <w:szCs w:val="23"/>
          <w:spacing w:val="10"/>
        </w:rPr>
        <w:t>运动损伤，并通过相互轮换保护与帮助，</w:t>
      </w:r>
      <w:r>
        <w:rPr>
          <w:rFonts w:ascii="SimSun" w:hAnsi="SimSun" w:eastAsia="SimSun" w:cs="SimSun"/>
          <w:sz w:val="23"/>
          <w:szCs w:val="23"/>
          <w:spacing w:val="-35"/>
        </w:rPr>
        <w:t xml:space="preserve"> </w:t>
      </w:r>
      <w:r>
        <w:rPr>
          <w:rFonts w:ascii="SimSun" w:hAnsi="SimSun" w:eastAsia="SimSun" w:cs="SimSun"/>
          <w:sz w:val="23"/>
          <w:szCs w:val="23"/>
          <w:spacing w:val="10"/>
        </w:rPr>
        <w:t>形成安全运动、团队</w:t>
      </w:r>
      <w:r>
        <w:rPr>
          <w:rFonts w:ascii="SimSun" w:hAnsi="SimSun" w:eastAsia="SimSun" w:cs="SimSun"/>
          <w:sz w:val="23"/>
          <w:szCs w:val="23"/>
          <w:spacing w:val="9"/>
        </w:rPr>
        <w:t>协作和</w:t>
      </w:r>
      <w:r>
        <w:rPr>
          <w:rFonts w:ascii="SimSun" w:hAnsi="SimSun" w:eastAsia="SimSun" w:cs="SimSun"/>
          <w:sz w:val="23"/>
          <w:szCs w:val="23"/>
        </w:rPr>
        <w:t xml:space="preserve"> </w:t>
      </w:r>
      <w:r>
        <w:rPr>
          <w:rFonts w:ascii="SimSun" w:hAnsi="SimSun" w:eastAsia="SimSun" w:cs="SimSun"/>
          <w:sz w:val="23"/>
          <w:szCs w:val="23"/>
          <w:spacing w:val="6"/>
        </w:rPr>
        <w:t>关心他人的意识。</w:t>
      </w:r>
    </w:p>
    <w:p>
      <w:pPr>
        <w:ind w:left="13" w:right="209" w:firstLine="499"/>
        <w:spacing w:before="182" w:line="314" w:lineRule="auto"/>
        <w:rPr>
          <w:rFonts w:ascii="SimSun" w:hAnsi="SimSun" w:eastAsia="SimSun" w:cs="SimSun"/>
          <w:sz w:val="23"/>
          <w:szCs w:val="23"/>
        </w:rPr>
      </w:pPr>
      <w:r>
        <w:rPr>
          <w:rFonts w:ascii="SimSun" w:hAnsi="SimSun" w:eastAsia="SimSun" w:cs="SimSun"/>
          <w:sz w:val="23"/>
          <w:szCs w:val="23"/>
          <w:spacing w:val="15"/>
        </w:rPr>
        <w:t>(4)注重体操类运动项目的结构化技能学练，避免单个动作的简 </w:t>
      </w:r>
      <w:r>
        <w:rPr>
          <w:rFonts w:ascii="SimSun" w:hAnsi="SimSun" w:eastAsia="SimSun" w:cs="SimSun"/>
          <w:sz w:val="23"/>
          <w:szCs w:val="23"/>
          <w:spacing w:val="12"/>
        </w:rPr>
        <w:t>单重复，适当增加组合动作学练。例如：在技巧运动学练中，让学生</w:t>
      </w:r>
      <w:r>
        <w:rPr>
          <w:rFonts w:ascii="SimSun" w:hAnsi="SimSun" w:eastAsia="SimSun" w:cs="SimSun"/>
          <w:sz w:val="23"/>
          <w:szCs w:val="23"/>
          <w:spacing w:val="9"/>
        </w:rPr>
        <w:t xml:space="preserve"> </w:t>
      </w:r>
      <w:r>
        <w:rPr>
          <w:rFonts w:ascii="SimSun" w:hAnsi="SimSun" w:eastAsia="SimSun" w:cs="SimSun"/>
          <w:sz w:val="23"/>
          <w:szCs w:val="23"/>
          <w:spacing w:val="12"/>
        </w:rPr>
        <w:t>学习前滚翻分腿坐、并腿后倒、连续侧滚动三个动作后，在教师的指</w:t>
      </w:r>
      <w:r>
        <w:rPr>
          <w:rFonts w:ascii="SimSun" w:hAnsi="SimSun" w:eastAsia="SimSun" w:cs="SimSun"/>
          <w:sz w:val="23"/>
          <w:szCs w:val="23"/>
          <w:spacing w:val="14"/>
        </w:rPr>
        <w:t xml:space="preserve"> </w:t>
      </w:r>
      <w:r>
        <w:rPr>
          <w:rFonts w:ascii="SimSun" w:hAnsi="SimSun" w:eastAsia="SimSun" w:cs="SimSun"/>
          <w:sz w:val="23"/>
          <w:szCs w:val="23"/>
          <w:spacing w:val="12"/>
        </w:rPr>
        <w:t>导下尝试三个动作的组合练习；在韵律操学练中，让学生学习两三个</w:t>
      </w:r>
      <w:r>
        <w:rPr>
          <w:rFonts w:ascii="SimSun" w:hAnsi="SimSun" w:eastAsia="SimSun" w:cs="SimSun"/>
          <w:sz w:val="23"/>
          <w:szCs w:val="23"/>
          <w:spacing w:val="8"/>
        </w:rPr>
        <w:t xml:space="preserve"> </w:t>
      </w:r>
      <w:r>
        <w:rPr>
          <w:rFonts w:ascii="SimSun" w:hAnsi="SimSun" w:eastAsia="SimSun" w:cs="SimSun"/>
          <w:sz w:val="23"/>
          <w:szCs w:val="23"/>
          <w:spacing w:val="10"/>
        </w:rPr>
        <w:t>动作后尝试进行小组合学练，增强对所学运动项</w:t>
      </w:r>
      <w:r>
        <w:rPr>
          <w:rFonts w:ascii="SimSun" w:hAnsi="SimSun" w:eastAsia="SimSun" w:cs="SimSun"/>
          <w:sz w:val="23"/>
          <w:szCs w:val="23"/>
          <w:spacing w:val="9"/>
        </w:rPr>
        <w:t>目的完整体验。</w:t>
      </w:r>
    </w:p>
    <w:p>
      <w:pPr>
        <w:pStyle w:val="BodyText"/>
        <w:spacing w:line="396" w:lineRule="auto"/>
        <w:rPr/>
      </w:pPr>
      <w:r/>
    </w:p>
    <w:p>
      <w:pPr>
        <w:ind w:left="2577"/>
        <w:spacing w:before="75" w:line="219" w:lineRule="auto"/>
        <w:rPr>
          <w:rFonts w:ascii="SimSun" w:hAnsi="SimSun" w:eastAsia="SimSun" w:cs="SimSun"/>
          <w:sz w:val="23"/>
          <w:szCs w:val="23"/>
        </w:rPr>
      </w:pPr>
      <w:r>
        <w:rPr>
          <w:rFonts w:ascii="SimSun" w:hAnsi="SimSun" w:eastAsia="SimSun" w:cs="SimSun"/>
          <w:sz w:val="23"/>
          <w:szCs w:val="23"/>
          <w:b/>
          <w:bCs/>
          <w:spacing w:val="8"/>
        </w:rPr>
        <w:t>达到水平三目标要求</w:t>
      </w:r>
    </w:p>
    <w:p>
      <w:pPr>
        <w:pStyle w:val="BodyText"/>
        <w:spacing w:line="380" w:lineRule="auto"/>
        <w:rPr/>
      </w:pPr>
      <w:r/>
    </w:p>
    <w:p>
      <w:pPr>
        <w:ind w:left="372"/>
        <w:spacing w:before="75" w:line="222" w:lineRule="auto"/>
        <w:rPr>
          <w:rFonts w:ascii="SimHei" w:hAnsi="SimHei" w:eastAsia="SimHei" w:cs="SimHei"/>
          <w:sz w:val="23"/>
          <w:szCs w:val="23"/>
        </w:rPr>
      </w:pPr>
      <w:r>
        <w:rPr>
          <w:rFonts w:ascii="SimHei" w:hAnsi="SimHei" w:eastAsia="SimHei" w:cs="SimHei"/>
          <w:sz w:val="23"/>
          <w:szCs w:val="23"/>
          <w:b/>
          <w:bCs/>
          <w:spacing w:val="8"/>
        </w:rPr>
        <w:t>【内容要求】</w:t>
      </w:r>
    </w:p>
    <w:p>
      <w:pPr>
        <w:spacing w:before="70"/>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3"/>
      </w:tblGrid>
      <w:tr>
        <w:trPr>
          <w:trHeight w:val="384" w:hRule="atLeast"/>
        </w:trPr>
        <w:tc>
          <w:tcPr>
            <w:shd w:val="clear" w:fill="DCDCDC"/>
            <w:tcW w:w="494" w:type="dxa"/>
            <w:vAlign w:val="top"/>
            <w:vMerge w:val="restart"/>
            <w:tcBorders>
              <w:bottom w:val="nil"/>
            </w:tcBorders>
          </w:tcPr>
          <w:p>
            <w:pPr>
              <w:pStyle w:val="TableText"/>
              <w:ind w:left="18"/>
              <w:spacing w:before="271" w:line="219" w:lineRule="auto"/>
              <w:rPr>
                <w:sz w:val="22"/>
                <w:szCs w:val="22"/>
              </w:rPr>
            </w:pPr>
            <w:r>
              <w:rPr>
                <w:sz w:val="22"/>
                <w:szCs w:val="22"/>
                <w:b/>
                <w:bCs/>
              </w:rPr>
              <w:t>内容</w:t>
            </w:r>
          </w:p>
        </w:tc>
        <w:tc>
          <w:tcPr>
            <w:shd w:val="clear" w:fill="DCDCDC"/>
            <w:tcW w:w="1598" w:type="dxa"/>
            <w:vAlign w:val="top"/>
            <w:vMerge w:val="restart"/>
            <w:tcBorders>
              <w:bottom w:val="nil"/>
            </w:tcBorders>
          </w:tcPr>
          <w:p>
            <w:pPr>
              <w:pStyle w:val="TableText"/>
              <w:ind w:left="354"/>
              <w:spacing w:before="272" w:line="221" w:lineRule="auto"/>
              <w:rPr>
                <w:sz w:val="22"/>
                <w:szCs w:val="22"/>
              </w:rPr>
            </w:pPr>
            <w:r>
              <w:rPr>
                <w:sz w:val="22"/>
                <w:szCs w:val="22"/>
                <w:b/>
                <w:bCs/>
                <w:spacing w:val="-6"/>
              </w:rPr>
              <w:t>总体要求</w:t>
            </w:r>
          </w:p>
        </w:tc>
        <w:tc>
          <w:tcPr>
            <w:shd w:val="clear" w:fill="DCDCDC"/>
            <w:tcW w:w="5158" w:type="dxa"/>
            <w:vAlign w:val="top"/>
            <w:gridSpan w:val="3"/>
          </w:tcPr>
          <w:p>
            <w:pPr>
              <w:pStyle w:val="TableText"/>
              <w:ind w:left="1946"/>
              <w:spacing w:before="81" w:line="220" w:lineRule="auto"/>
              <w:rPr>
                <w:sz w:val="22"/>
                <w:szCs w:val="22"/>
              </w:rPr>
            </w:pPr>
            <w:r>
              <w:rPr>
                <w:sz w:val="22"/>
                <w:szCs w:val="22"/>
                <w:b/>
                <w:bCs/>
                <w:spacing w:val="-4"/>
              </w:rPr>
              <w:t>项目具体要求</w:t>
            </w:r>
          </w:p>
        </w:tc>
      </w:tr>
      <w:tr>
        <w:trPr>
          <w:trHeight w:val="36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406"/>
              <w:spacing w:before="77" w:line="220" w:lineRule="auto"/>
              <w:rPr>
                <w:sz w:val="22"/>
                <w:szCs w:val="22"/>
              </w:rPr>
            </w:pPr>
            <w:r>
              <w:rPr>
                <w:sz w:val="22"/>
                <w:szCs w:val="22"/>
                <w:b/>
                <w:bCs/>
                <w:spacing w:val="-5"/>
              </w:rPr>
              <w:t>技巧运动</w:t>
            </w:r>
          </w:p>
        </w:tc>
        <w:tc>
          <w:tcPr>
            <w:shd w:val="clear" w:fill="DCDCDC"/>
            <w:tcW w:w="1697" w:type="dxa"/>
            <w:vAlign w:val="top"/>
          </w:tcPr>
          <w:p>
            <w:pPr>
              <w:pStyle w:val="TableText"/>
              <w:ind w:left="298"/>
              <w:spacing w:before="77" w:line="220" w:lineRule="auto"/>
              <w:rPr>
                <w:sz w:val="22"/>
                <w:szCs w:val="22"/>
              </w:rPr>
            </w:pPr>
            <w:r>
              <w:rPr>
                <w:sz w:val="22"/>
                <w:szCs w:val="22"/>
                <w:b/>
                <w:bCs/>
                <w:spacing w:val="-4"/>
              </w:rPr>
              <w:t>低单杠运动</w:t>
            </w:r>
          </w:p>
        </w:tc>
        <w:tc>
          <w:tcPr>
            <w:shd w:val="clear" w:fill="DCDCDC"/>
            <w:tcW w:w="1753" w:type="dxa"/>
            <w:vAlign w:val="top"/>
          </w:tcPr>
          <w:p>
            <w:pPr>
              <w:pStyle w:val="TableText"/>
              <w:ind w:left="541"/>
              <w:spacing w:before="77" w:line="219" w:lineRule="auto"/>
              <w:rPr>
                <w:sz w:val="22"/>
                <w:szCs w:val="22"/>
              </w:rPr>
            </w:pPr>
            <w:r>
              <w:rPr>
                <w:sz w:val="22"/>
                <w:szCs w:val="22"/>
                <w:b/>
                <w:bCs/>
                <w:spacing w:val="-5"/>
              </w:rPr>
              <w:t>韵律操</w:t>
            </w:r>
          </w:p>
        </w:tc>
      </w:tr>
      <w:tr>
        <w:trPr>
          <w:trHeight w:val="3196" w:hRule="atLeast"/>
        </w:trPr>
        <w:tc>
          <w:tcPr>
            <w:tcW w:w="494" w:type="dxa"/>
            <w:vAlign w:val="top"/>
          </w:tcPr>
          <w:p>
            <w:pPr>
              <w:spacing w:line="359" w:lineRule="auto"/>
              <w:rPr>
                <w:rFonts w:ascii="Arial"/>
                <w:sz w:val="21"/>
              </w:rPr>
            </w:pPr>
            <w:r/>
          </w:p>
          <w:p>
            <w:pPr>
              <w:spacing w:line="359" w:lineRule="auto"/>
              <w:rPr>
                <w:rFonts w:ascii="Arial"/>
                <w:sz w:val="21"/>
              </w:rPr>
            </w:pPr>
            <w:r/>
          </w:p>
          <w:p>
            <w:pPr>
              <w:pStyle w:val="TableText"/>
              <w:ind w:left="18"/>
              <w:spacing w:before="72" w:line="225" w:lineRule="auto"/>
              <w:rPr>
                <w:sz w:val="22"/>
                <w:szCs w:val="22"/>
              </w:rPr>
            </w:pPr>
            <w:r>
              <w:rPr>
                <w:sz w:val="22"/>
                <w:szCs w:val="22"/>
                <w:b/>
                <w:bCs/>
                <w:spacing w:val="-5"/>
              </w:rPr>
              <w:t>基础</w:t>
            </w:r>
          </w:p>
          <w:p>
            <w:pPr>
              <w:pStyle w:val="TableText"/>
              <w:ind w:left="18"/>
              <w:spacing w:before="67" w:line="221" w:lineRule="auto"/>
              <w:rPr>
                <w:sz w:val="22"/>
                <w:szCs w:val="22"/>
              </w:rPr>
            </w:pPr>
            <w:r>
              <w:rPr>
                <w:sz w:val="22"/>
                <w:szCs w:val="22"/>
                <w:b/>
                <w:bCs/>
                <w:spacing w:val="-6"/>
              </w:rPr>
              <w:t>知识</w:t>
            </w:r>
          </w:p>
          <w:p>
            <w:pPr>
              <w:pStyle w:val="TableText"/>
              <w:ind w:left="18"/>
              <w:spacing w:before="96" w:line="221" w:lineRule="auto"/>
              <w:rPr>
                <w:sz w:val="22"/>
                <w:szCs w:val="22"/>
              </w:rPr>
            </w:pPr>
            <w:r>
              <w:rPr>
                <w:sz w:val="22"/>
                <w:szCs w:val="22"/>
                <w:b/>
                <w:bCs/>
                <w:spacing w:val="-6"/>
              </w:rPr>
              <w:t>与基</w:t>
            </w:r>
          </w:p>
          <w:p>
            <w:pPr>
              <w:pStyle w:val="TableText"/>
              <w:ind w:left="27" w:right="35" w:hanging="9"/>
              <w:spacing w:before="82" w:line="282" w:lineRule="auto"/>
              <w:rPr>
                <w:sz w:val="22"/>
                <w:szCs w:val="22"/>
              </w:rPr>
            </w:pPr>
            <w:r>
              <w:rPr>
                <w:sz w:val="22"/>
                <w:szCs w:val="22"/>
                <w:b/>
                <w:bCs/>
                <w:spacing w:val="-8"/>
              </w:rPr>
              <w:t>本技</w:t>
            </w:r>
            <w:r>
              <w:rPr>
                <w:sz w:val="22"/>
                <w:szCs w:val="22"/>
              </w:rPr>
              <w:t xml:space="preserve"> </w:t>
            </w:r>
            <w:r>
              <w:rPr>
                <w:sz w:val="22"/>
                <w:szCs w:val="22"/>
                <w:b/>
                <w:bCs/>
                <w:spacing w:val="-3"/>
              </w:rPr>
              <w:t>能</w:t>
            </w:r>
          </w:p>
        </w:tc>
        <w:tc>
          <w:tcPr>
            <w:tcW w:w="1598" w:type="dxa"/>
            <w:vAlign w:val="top"/>
          </w:tcPr>
          <w:p>
            <w:pPr>
              <w:pStyle w:val="TableText"/>
              <w:ind w:left="24"/>
              <w:spacing w:before="107" w:line="219" w:lineRule="auto"/>
              <w:rPr>
                <w:sz w:val="22"/>
                <w:szCs w:val="22"/>
              </w:rPr>
            </w:pPr>
            <w:r>
              <w:rPr>
                <w:sz w:val="22"/>
                <w:szCs w:val="22"/>
                <w:b/>
                <w:bCs/>
                <w:spacing w:val="-4"/>
              </w:rPr>
              <w:t>学练所学体操类</w:t>
            </w:r>
          </w:p>
          <w:p>
            <w:pPr>
              <w:pStyle w:val="TableText"/>
              <w:ind w:left="24"/>
              <w:spacing w:before="59" w:line="220" w:lineRule="auto"/>
              <w:rPr>
                <w:sz w:val="22"/>
                <w:szCs w:val="22"/>
              </w:rPr>
            </w:pPr>
            <w:r>
              <w:rPr>
                <w:sz w:val="22"/>
                <w:szCs w:val="22"/>
                <w:b/>
                <w:bCs/>
                <w:spacing w:val="-4"/>
              </w:rPr>
              <w:t>运动项目主要的</w:t>
            </w:r>
          </w:p>
          <w:p>
            <w:pPr>
              <w:pStyle w:val="TableText"/>
              <w:ind w:left="24"/>
              <w:spacing w:before="85" w:line="219" w:lineRule="auto"/>
              <w:rPr>
                <w:sz w:val="22"/>
                <w:szCs w:val="22"/>
              </w:rPr>
            </w:pPr>
            <w:r>
              <w:rPr>
                <w:sz w:val="22"/>
                <w:szCs w:val="22"/>
                <w:b/>
                <w:bCs/>
                <w:spacing w:val="-1"/>
              </w:rPr>
              <w:t>基本动作技术和</w:t>
            </w:r>
          </w:p>
          <w:p>
            <w:pPr>
              <w:pStyle w:val="TableText"/>
              <w:spacing w:before="90" w:line="219" w:lineRule="auto"/>
              <w:jc w:val="right"/>
              <w:rPr>
                <w:sz w:val="22"/>
                <w:szCs w:val="22"/>
              </w:rPr>
            </w:pPr>
            <w:r>
              <w:rPr>
                <w:sz w:val="22"/>
                <w:szCs w:val="22"/>
                <w:b/>
                <w:bCs/>
                <w:spacing w:val="-7"/>
              </w:rPr>
              <w:t>组合动作技术，</w:t>
            </w:r>
          </w:p>
          <w:p>
            <w:pPr>
              <w:pStyle w:val="TableText"/>
              <w:ind w:left="134"/>
              <w:spacing w:before="88" w:line="219" w:lineRule="auto"/>
              <w:rPr>
                <w:sz w:val="22"/>
                <w:szCs w:val="22"/>
              </w:rPr>
            </w:pPr>
            <w:r>
              <w:rPr>
                <w:sz w:val="22"/>
                <w:szCs w:val="22"/>
                <w:b/>
                <w:bCs/>
                <w:spacing w:val="-5"/>
              </w:rPr>
              <w:t>并描述基本要</w:t>
            </w:r>
          </w:p>
          <w:p>
            <w:pPr>
              <w:pStyle w:val="TableText"/>
              <w:ind w:left="24"/>
              <w:spacing w:before="91" w:line="220" w:lineRule="auto"/>
              <w:rPr>
                <w:sz w:val="22"/>
                <w:szCs w:val="22"/>
              </w:rPr>
            </w:pPr>
            <w:r>
              <w:rPr>
                <w:sz w:val="22"/>
                <w:szCs w:val="22"/>
                <w:b/>
                <w:bCs/>
                <w:spacing w:val="-4"/>
              </w:rPr>
              <w:t>领；了解所学体</w:t>
            </w:r>
          </w:p>
          <w:p>
            <w:pPr>
              <w:pStyle w:val="TableText"/>
              <w:ind w:left="24"/>
              <w:spacing w:before="87" w:line="219" w:lineRule="auto"/>
              <w:rPr>
                <w:sz w:val="22"/>
                <w:szCs w:val="22"/>
              </w:rPr>
            </w:pPr>
            <w:r>
              <w:rPr>
                <w:sz w:val="22"/>
                <w:szCs w:val="22"/>
                <w:b/>
                <w:bCs/>
                <w:spacing w:val="-4"/>
              </w:rPr>
              <w:t>操类运动项目的</w:t>
            </w:r>
          </w:p>
          <w:p>
            <w:pPr>
              <w:pStyle w:val="TableText"/>
              <w:ind w:left="134"/>
              <w:spacing w:before="100" w:line="220" w:lineRule="auto"/>
              <w:rPr>
                <w:sz w:val="22"/>
                <w:szCs w:val="22"/>
              </w:rPr>
            </w:pPr>
            <w:r>
              <w:rPr>
                <w:sz w:val="22"/>
                <w:szCs w:val="22"/>
                <w:b/>
                <w:bCs/>
                <w:spacing w:val="-4"/>
              </w:rPr>
              <w:t>相关知识和文</w:t>
            </w:r>
          </w:p>
          <w:p>
            <w:pPr>
              <w:pStyle w:val="TableText"/>
              <w:ind w:left="24"/>
              <w:spacing w:before="57" w:line="219" w:lineRule="auto"/>
              <w:rPr>
                <w:sz w:val="22"/>
                <w:szCs w:val="22"/>
              </w:rPr>
            </w:pPr>
            <w:r>
              <w:rPr>
                <w:sz w:val="22"/>
                <w:szCs w:val="22"/>
                <w:b/>
                <w:bCs/>
                <w:spacing w:val="-4"/>
              </w:rPr>
              <w:t>化，以及常见运</w:t>
            </w:r>
          </w:p>
        </w:tc>
        <w:tc>
          <w:tcPr>
            <w:tcW w:w="1708" w:type="dxa"/>
            <w:vAlign w:val="top"/>
          </w:tcPr>
          <w:p>
            <w:pPr>
              <w:pStyle w:val="TableText"/>
              <w:ind w:left="13" w:firstLine="57"/>
              <w:spacing w:before="107" w:line="287" w:lineRule="auto"/>
              <w:jc w:val="both"/>
              <w:rPr>
                <w:sz w:val="22"/>
                <w:szCs w:val="22"/>
              </w:rPr>
            </w:pPr>
            <w:r>
              <w:rPr>
                <w:sz w:val="22"/>
                <w:szCs w:val="22"/>
                <w:spacing w:val="-10"/>
              </w:rPr>
              <w:t>学练前滚翻成直</w:t>
            </w:r>
            <w:r>
              <w:rPr>
                <w:sz w:val="22"/>
                <w:szCs w:val="22"/>
                <w:spacing w:val="2"/>
              </w:rPr>
              <w:t xml:space="preserve">  </w:t>
            </w:r>
            <w:r>
              <w:rPr>
                <w:sz w:val="22"/>
                <w:szCs w:val="22"/>
                <w:spacing w:val="13"/>
              </w:rPr>
              <w:t>腿坐、侧手翻、</w:t>
            </w:r>
            <w:r>
              <w:rPr>
                <w:sz w:val="22"/>
                <w:szCs w:val="22"/>
                <w:spacing w:val="1"/>
              </w:rPr>
              <w:t xml:space="preserve"> </w:t>
            </w:r>
            <w:r>
              <w:rPr>
                <w:sz w:val="22"/>
                <w:szCs w:val="22"/>
                <w:spacing w:val="-4"/>
              </w:rPr>
              <w:t>肩肘倒立等主要</w:t>
            </w:r>
            <w:r>
              <w:rPr>
                <w:sz w:val="22"/>
                <w:szCs w:val="22"/>
                <w:spacing w:val="1"/>
              </w:rPr>
              <w:t xml:space="preserve">  </w:t>
            </w:r>
            <w:r>
              <w:rPr>
                <w:sz w:val="22"/>
                <w:szCs w:val="22"/>
                <w:spacing w:val="-10"/>
              </w:rPr>
              <w:t>的基本动作技术，</w:t>
            </w:r>
            <w:r>
              <w:rPr>
                <w:sz w:val="22"/>
                <w:szCs w:val="22"/>
                <w:spacing w:val="3"/>
              </w:rPr>
              <w:t xml:space="preserve"> </w:t>
            </w:r>
            <w:r>
              <w:rPr>
                <w:sz w:val="22"/>
                <w:szCs w:val="22"/>
                <w:spacing w:val="-2"/>
              </w:rPr>
              <w:t>以及前滚翻成直</w:t>
            </w:r>
            <w:r>
              <w:rPr>
                <w:sz w:val="22"/>
                <w:szCs w:val="22"/>
                <w:spacing w:val="2"/>
              </w:rPr>
              <w:t xml:space="preserve">  </w:t>
            </w:r>
            <w:r>
              <w:rPr>
                <w:sz w:val="22"/>
                <w:szCs w:val="22"/>
                <w:spacing w:val="-19"/>
              </w:rPr>
              <w:t>腿坐一后倒一仰卧</w:t>
            </w:r>
            <w:r>
              <w:rPr>
                <w:sz w:val="22"/>
                <w:szCs w:val="22"/>
                <w:spacing w:val="6"/>
              </w:rPr>
              <w:t xml:space="preserve"> </w:t>
            </w:r>
            <w:r>
              <w:rPr>
                <w:sz w:val="22"/>
                <w:szCs w:val="22"/>
                <w:spacing w:val="-4"/>
              </w:rPr>
              <w:t>推起成桥、侧手</w:t>
            </w:r>
            <w:r>
              <w:rPr>
                <w:sz w:val="22"/>
                <w:szCs w:val="22"/>
                <w:spacing w:val="1"/>
              </w:rPr>
              <w:t xml:space="preserve">  </w:t>
            </w:r>
            <w:r>
              <w:rPr>
                <w:sz w:val="22"/>
                <w:szCs w:val="22"/>
                <w:spacing w:val="-16"/>
                <w:w w:val="97"/>
              </w:rPr>
              <w:t>翻一直立转体—燕</w:t>
            </w:r>
            <w:r>
              <w:rPr>
                <w:sz w:val="22"/>
                <w:szCs w:val="22"/>
                <w:spacing w:val="5"/>
              </w:rPr>
              <w:t xml:space="preserve">  </w:t>
            </w:r>
            <w:r>
              <w:rPr>
                <w:sz w:val="22"/>
                <w:szCs w:val="22"/>
                <w:spacing w:val="-16"/>
              </w:rPr>
              <w:t>式平衡一挺身跳等</w:t>
            </w:r>
          </w:p>
        </w:tc>
        <w:tc>
          <w:tcPr>
            <w:tcW w:w="1697" w:type="dxa"/>
            <w:vAlign w:val="top"/>
          </w:tcPr>
          <w:p>
            <w:pPr>
              <w:pStyle w:val="TableText"/>
              <w:ind w:left="75" w:right="42"/>
              <w:spacing w:before="86" w:line="289" w:lineRule="auto"/>
              <w:jc w:val="both"/>
              <w:rPr>
                <w:sz w:val="22"/>
                <w:szCs w:val="22"/>
              </w:rPr>
            </w:pPr>
            <w:r>
              <w:rPr>
                <w:sz w:val="22"/>
                <w:szCs w:val="22"/>
                <w:spacing w:val="1"/>
              </w:rPr>
              <w:t>学练低单杠跳上 </w:t>
            </w:r>
            <w:r>
              <w:rPr>
                <w:sz w:val="22"/>
                <w:szCs w:val="22"/>
                <w:spacing w:val="-7"/>
              </w:rPr>
              <w:t>成支撑—支撑后</w:t>
            </w:r>
            <w:r>
              <w:rPr>
                <w:sz w:val="22"/>
                <w:szCs w:val="22"/>
                <w:spacing w:val="3"/>
              </w:rPr>
              <w:t xml:space="preserve"> </w:t>
            </w:r>
            <w:r>
              <w:rPr>
                <w:sz w:val="22"/>
                <w:szCs w:val="22"/>
                <w:spacing w:val="-2"/>
              </w:rPr>
              <w:t>摆下、低单杠跳</w:t>
            </w:r>
            <w:r>
              <w:rPr>
                <w:sz w:val="22"/>
                <w:szCs w:val="22"/>
                <w:spacing w:val="4"/>
              </w:rPr>
              <w:t xml:space="preserve"> </w:t>
            </w:r>
            <w:r>
              <w:rPr>
                <w:sz w:val="22"/>
                <w:szCs w:val="22"/>
                <w:spacing w:val="-7"/>
              </w:rPr>
              <w:t>上成支撑—前翻</w:t>
            </w:r>
            <w:r>
              <w:rPr>
                <w:sz w:val="22"/>
                <w:szCs w:val="22"/>
              </w:rPr>
              <w:t xml:space="preserve"> </w:t>
            </w:r>
            <w:r>
              <w:rPr>
                <w:sz w:val="22"/>
                <w:szCs w:val="22"/>
                <w:spacing w:val="1"/>
              </w:rPr>
              <w:t>下等主要的基本</w:t>
            </w:r>
            <w:r>
              <w:rPr>
                <w:sz w:val="22"/>
                <w:szCs w:val="22"/>
                <w:spacing w:val="2"/>
              </w:rPr>
              <w:t xml:space="preserve"> </w:t>
            </w:r>
            <w:r>
              <w:rPr>
                <w:sz w:val="22"/>
                <w:szCs w:val="22"/>
                <w:spacing w:val="-2"/>
              </w:rPr>
              <w:t>动作技术和组合</w:t>
            </w:r>
            <w:r>
              <w:rPr>
                <w:sz w:val="22"/>
                <w:szCs w:val="22"/>
                <w:spacing w:val="3"/>
              </w:rPr>
              <w:t xml:space="preserve"> </w:t>
            </w:r>
            <w:r>
              <w:rPr>
                <w:sz w:val="22"/>
                <w:szCs w:val="22"/>
                <w:spacing w:val="1"/>
              </w:rPr>
              <w:t>动作技术，并描</w:t>
            </w:r>
            <w:r>
              <w:rPr>
                <w:sz w:val="22"/>
                <w:szCs w:val="22"/>
                <w:spacing w:val="4"/>
              </w:rPr>
              <w:t xml:space="preserve"> </w:t>
            </w:r>
            <w:r>
              <w:rPr>
                <w:sz w:val="22"/>
                <w:szCs w:val="22"/>
                <w:spacing w:val="4"/>
              </w:rPr>
              <w:t>述基本要领；了</w:t>
            </w:r>
            <w:r>
              <w:rPr>
                <w:sz w:val="22"/>
                <w:szCs w:val="22"/>
              </w:rPr>
              <w:t xml:space="preserve"> </w:t>
            </w:r>
            <w:r>
              <w:rPr>
                <w:sz w:val="22"/>
                <w:szCs w:val="22"/>
                <w:spacing w:val="2"/>
              </w:rPr>
              <w:t>解低单杠运动的</w:t>
            </w:r>
          </w:p>
        </w:tc>
        <w:tc>
          <w:tcPr>
            <w:tcW w:w="1753" w:type="dxa"/>
            <w:vAlign w:val="top"/>
          </w:tcPr>
          <w:p>
            <w:pPr>
              <w:pStyle w:val="TableText"/>
              <w:ind w:left="18" w:firstLine="75"/>
              <w:spacing w:before="107" w:line="287" w:lineRule="auto"/>
              <w:rPr>
                <w:sz w:val="22"/>
                <w:szCs w:val="22"/>
              </w:rPr>
            </w:pPr>
            <w:r>
              <w:rPr>
                <w:sz w:val="22"/>
                <w:szCs w:val="22"/>
                <w:spacing w:val="-10"/>
              </w:rPr>
              <w:t>学练由5～6个韵</w:t>
            </w:r>
            <w:r>
              <w:rPr>
                <w:sz w:val="22"/>
                <w:szCs w:val="22"/>
                <w:spacing w:val="1"/>
              </w:rPr>
              <w:t xml:space="preserve">  </w:t>
            </w:r>
            <w:r>
              <w:rPr>
                <w:sz w:val="22"/>
                <w:szCs w:val="22"/>
                <w:spacing w:val="-3"/>
              </w:rPr>
              <w:t>律操步法、3～4</w:t>
            </w:r>
            <w:r>
              <w:rPr>
                <w:sz w:val="22"/>
                <w:szCs w:val="22"/>
              </w:rPr>
              <w:t xml:space="preserve">   </w:t>
            </w:r>
            <w:r>
              <w:rPr>
                <w:sz w:val="22"/>
                <w:szCs w:val="22"/>
                <w:spacing w:val="-14"/>
              </w:rPr>
              <w:t>个上肢动作组成的</w:t>
            </w:r>
            <w:r>
              <w:rPr>
                <w:sz w:val="22"/>
                <w:szCs w:val="22"/>
                <w:spacing w:val="1"/>
              </w:rPr>
              <w:t xml:space="preserve"> </w:t>
            </w:r>
            <w:r>
              <w:rPr>
                <w:sz w:val="22"/>
                <w:szCs w:val="22"/>
                <w:spacing w:val="-7"/>
              </w:rPr>
              <w:t>8个八拍韵律操主</w:t>
            </w:r>
            <w:r>
              <w:rPr>
                <w:sz w:val="22"/>
                <w:szCs w:val="22"/>
              </w:rPr>
              <w:t xml:space="preserve">  </w:t>
            </w:r>
            <w:r>
              <w:rPr>
                <w:sz w:val="22"/>
                <w:szCs w:val="22"/>
                <w:spacing w:val="-17"/>
              </w:rPr>
              <w:t>要的基本动作技术</w:t>
            </w:r>
            <w:r>
              <w:rPr>
                <w:sz w:val="22"/>
                <w:szCs w:val="22"/>
                <w:spacing w:val="2"/>
              </w:rPr>
              <w:t xml:space="preserve">  </w:t>
            </w:r>
            <w:r>
              <w:rPr>
                <w:sz w:val="22"/>
                <w:szCs w:val="22"/>
                <w:spacing w:val="-5"/>
              </w:rPr>
              <w:t>和组合动作技术，</w:t>
            </w:r>
            <w:r>
              <w:rPr>
                <w:sz w:val="22"/>
                <w:szCs w:val="22"/>
                <w:spacing w:val="3"/>
              </w:rPr>
              <w:t xml:space="preserve"> </w:t>
            </w:r>
            <w:r>
              <w:rPr>
                <w:sz w:val="22"/>
                <w:szCs w:val="22"/>
                <w:spacing w:val="-5"/>
              </w:rPr>
              <w:t>并描述基本要领；</w:t>
            </w:r>
            <w:r>
              <w:rPr>
                <w:sz w:val="22"/>
                <w:szCs w:val="22"/>
                <w:spacing w:val="3"/>
              </w:rPr>
              <w:t xml:space="preserve"> </w:t>
            </w:r>
            <w:r>
              <w:rPr>
                <w:sz w:val="22"/>
                <w:szCs w:val="22"/>
                <w:spacing w:val="-16"/>
              </w:rPr>
              <w:t>了解韵律操运动的</w:t>
            </w:r>
            <w:r>
              <w:rPr>
                <w:sz w:val="22"/>
                <w:szCs w:val="22"/>
              </w:rPr>
              <w:t xml:space="preserve">  </w:t>
            </w:r>
            <w:r>
              <w:rPr>
                <w:sz w:val="22"/>
                <w:szCs w:val="22"/>
                <w:spacing w:val="-8"/>
              </w:rPr>
              <w:t>相关知识和文化，</w:t>
            </w:r>
          </w:p>
        </w:tc>
      </w:tr>
    </w:tbl>
    <w:p>
      <w:pPr>
        <w:pStyle w:val="BodyText"/>
        <w:rPr/>
      </w:pPr>
      <w:r/>
    </w:p>
    <w:p>
      <w:pPr>
        <w:sectPr>
          <w:headerReference w:type="default" r:id="rId7"/>
          <w:footerReference w:type="default" r:id="rId75"/>
          <w:pgSz w:w="10440" w:h="14740"/>
          <w:pgMar w:top="400" w:right="1373" w:bottom="1192" w:left="1566" w:header="0" w:footer="1059" w:gutter="0"/>
        </w:sectPr>
        <w:rPr/>
      </w:pPr>
    </w:p>
    <w:p>
      <w:pPr>
        <w:pStyle w:val="BodyText"/>
        <w:spacing w:line="375" w:lineRule="auto"/>
        <w:rPr/>
      </w:pPr>
      <w:r/>
    </w:p>
    <w:p>
      <w:pPr>
        <w:spacing w:before="62"/>
        <w:rPr>
          <w:rFonts w:ascii="SimSun" w:hAnsi="SimSun" w:eastAsia="SimSun" w:cs="SimSun"/>
          <w:sz w:val="19"/>
          <w:szCs w:val="19"/>
        </w:rPr>
      </w:pPr>
      <w:r>
        <w:rPr>
          <w:rFonts w:ascii="SimSun" w:hAnsi="SimSun" w:eastAsia="SimSun" w:cs="SimSun"/>
          <w:sz w:val="19"/>
          <w:szCs w:val="19"/>
          <w:position w:val="-6"/>
        </w:rPr>
        <w:drawing>
          <wp:inline distT="0" distB="0" distL="0" distR="0">
            <wp:extent cx="165072" cy="184108"/>
            <wp:effectExtent l="0" t="0" r="0" b="0"/>
            <wp:docPr id="10" name="IM 10"/>
            <wp:cNvGraphicFramePr/>
            <a:graphic>
              <a:graphicData uri="http://schemas.openxmlformats.org/drawingml/2006/picture">
                <pic:pic>
                  <pic:nvPicPr>
                    <pic:cNvPr id="10" name="IM 10"/>
                    <pic:cNvPicPr/>
                  </pic:nvPicPr>
                  <pic:blipFill>
                    <a:blip r:embed="rId77"/>
                    <a:stretch>
                      <a:fillRect/>
                    </a:stretch>
                  </pic:blipFill>
                  <pic:spPr>
                    <a:xfrm rot="0">
                      <a:off x="0" y="0"/>
                      <a:ext cx="165072" cy="184108"/>
                    </a:xfrm>
                    <a:prstGeom prst="rect">
                      <a:avLst/>
                    </a:prstGeom>
                  </pic:spPr>
                </pic:pic>
              </a:graphicData>
            </a:graphic>
          </wp:inline>
        </w:drawing>
      </w:r>
      <w:r>
        <w:rPr>
          <w:rFonts w:ascii="SimSun" w:hAnsi="SimSun" w:eastAsia="SimSun" w:cs="SimSun"/>
          <w:sz w:val="19"/>
          <w:szCs w:val="19"/>
          <w:b/>
          <w:bCs/>
          <w:spacing w:val="16"/>
        </w:rPr>
        <w:t>义务教育</w:t>
      </w:r>
      <w:r>
        <w:rPr>
          <w:rFonts w:ascii="SimSun" w:hAnsi="SimSun" w:eastAsia="SimSun" w:cs="SimSun"/>
          <w:sz w:val="19"/>
          <w:szCs w:val="19"/>
          <w:spacing w:val="-9"/>
        </w:rPr>
        <w:t xml:space="preserve"> </w:t>
      </w:r>
      <w:r>
        <w:rPr>
          <w:rFonts w:ascii="SimSun" w:hAnsi="SimSun" w:eastAsia="SimSun" w:cs="SimSun"/>
          <w:sz w:val="19"/>
          <w:szCs w:val="19"/>
          <w:spacing w:val="16"/>
        </w:rPr>
        <w:t>体育与健康课程标准(2022年版)</w:t>
      </w:r>
    </w:p>
    <w:p>
      <w:pPr>
        <w:pStyle w:val="BodyText"/>
        <w:spacing w:line="349" w:lineRule="auto"/>
        <w:rPr/>
      </w:pPr>
      <w:r/>
    </w:p>
    <w:p>
      <w:pPr>
        <w:ind w:left="6933"/>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60" w:lineRule="exact"/>
        <w:rPr/>
      </w:pPr>
      <w:r/>
    </w:p>
    <w:tbl>
      <w:tblPr>
        <w:tblStyle w:val="TableNormal"/>
        <w:tblW w:w="7261" w:type="dxa"/>
        <w:tblInd w:w="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88"/>
        <w:gridCol w:w="1688"/>
        <w:gridCol w:w="1717"/>
        <w:gridCol w:w="1764"/>
      </w:tblGrid>
      <w:tr>
        <w:trPr>
          <w:trHeight w:val="384" w:hRule="atLeast"/>
        </w:trPr>
        <w:tc>
          <w:tcPr>
            <w:shd w:val="clear" w:fill="DCDCDC"/>
            <w:tcW w:w="504" w:type="dxa"/>
            <w:vAlign w:val="top"/>
            <w:vMerge w:val="restart"/>
            <w:tcBorders>
              <w:bottom w:val="nil"/>
            </w:tcBorders>
          </w:tcPr>
          <w:p>
            <w:pPr>
              <w:pStyle w:val="TableText"/>
              <w:ind w:left="37"/>
              <w:spacing w:before="290" w:line="219" w:lineRule="auto"/>
              <w:rPr/>
            </w:pPr>
            <w:r>
              <w:rPr>
                <w:b/>
                <w:bCs/>
              </w:rPr>
              <w:t>内容</w:t>
            </w:r>
          </w:p>
        </w:tc>
        <w:tc>
          <w:tcPr>
            <w:shd w:val="clear" w:fill="DCDCDC"/>
            <w:tcW w:w="1588" w:type="dxa"/>
            <w:vAlign w:val="top"/>
            <w:vMerge w:val="restart"/>
            <w:tcBorders>
              <w:bottom w:val="nil"/>
            </w:tcBorders>
          </w:tcPr>
          <w:p>
            <w:pPr>
              <w:pStyle w:val="TableText"/>
              <w:ind w:left="363"/>
              <w:spacing w:before="291" w:line="221" w:lineRule="auto"/>
              <w:rPr/>
            </w:pPr>
            <w:r>
              <w:rPr>
                <w:b/>
                <w:bCs/>
                <w:spacing w:val="-5"/>
              </w:rPr>
              <w:t>总体要求</w:t>
            </w:r>
          </w:p>
        </w:tc>
        <w:tc>
          <w:tcPr>
            <w:shd w:val="clear" w:fill="DCDCDC"/>
            <w:tcW w:w="5169" w:type="dxa"/>
            <w:vAlign w:val="top"/>
            <w:gridSpan w:val="3"/>
          </w:tcPr>
          <w:p>
            <w:pPr>
              <w:pStyle w:val="TableText"/>
              <w:ind w:left="1966"/>
              <w:spacing w:before="91" w:line="220" w:lineRule="auto"/>
              <w:rPr/>
            </w:pPr>
            <w:r>
              <w:rPr>
                <w:b/>
                <w:bCs/>
                <w:spacing w:val="-4"/>
              </w:rPr>
              <w:t>项目具体要求</w:t>
            </w:r>
          </w:p>
        </w:tc>
      </w:tr>
      <w:tr>
        <w:trPr>
          <w:trHeight w:val="390" w:hRule="atLeast"/>
        </w:trPr>
        <w:tc>
          <w:tcPr>
            <w:tcW w:w="504" w:type="dxa"/>
            <w:vAlign w:val="top"/>
            <w:vMerge w:val="continue"/>
            <w:tcBorders>
              <w:top w:val="nil"/>
            </w:tcBorders>
          </w:tcPr>
          <w:p>
            <w:pPr>
              <w:rPr>
                <w:rFonts w:ascii="Arial"/>
                <w:sz w:val="21"/>
              </w:rPr>
            </w:pPr>
            <w:r/>
          </w:p>
        </w:tc>
        <w:tc>
          <w:tcPr>
            <w:tcW w:w="1588" w:type="dxa"/>
            <w:vAlign w:val="top"/>
            <w:vMerge w:val="continue"/>
            <w:tcBorders>
              <w:top w:val="nil"/>
            </w:tcBorders>
          </w:tcPr>
          <w:p>
            <w:pPr>
              <w:rPr>
                <w:rFonts w:ascii="Arial"/>
                <w:sz w:val="21"/>
              </w:rPr>
            </w:pPr>
            <w:r/>
          </w:p>
        </w:tc>
        <w:tc>
          <w:tcPr>
            <w:shd w:val="clear" w:fill="DDDDDD"/>
            <w:tcW w:w="1688" w:type="dxa"/>
            <w:vAlign w:val="top"/>
          </w:tcPr>
          <w:p>
            <w:pPr>
              <w:pStyle w:val="TableText"/>
              <w:ind w:left="415"/>
              <w:spacing w:before="87" w:line="220" w:lineRule="auto"/>
              <w:rPr/>
            </w:pPr>
            <w:r>
              <w:rPr>
                <w:b/>
                <w:bCs/>
                <w:spacing w:val="-4"/>
              </w:rPr>
              <w:t>技巧运动</w:t>
            </w:r>
          </w:p>
        </w:tc>
        <w:tc>
          <w:tcPr>
            <w:shd w:val="clear" w:fill="DCDCDC"/>
            <w:tcW w:w="1717" w:type="dxa"/>
            <w:vAlign w:val="top"/>
          </w:tcPr>
          <w:p>
            <w:pPr>
              <w:pStyle w:val="TableText"/>
              <w:ind w:left="328"/>
              <w:spacing w:before="87" w:line="220" w:lineRule="auto"/>
              <w:rPr/>
            </w:pPr>
            <w:r>
              <w:rPr>
                <w:b/>
                <w:bCs/>
                <w:spacing w:val="-4"/>
              </w:rPr>
              <w:t>低单杠运动</w:t>
            </w:r>
          </w:p>
        </w:tc>
        <w:tc>
          <w:tcPr>
            <w:shd w:val="clear" w:fill="DDDDDD"/>
            <w:tcW w:w="1764" w:type="dxa"/>
            <w:vAlign w:val="top"/>
          </w:tcPr>
          <w:p>
            <w:pPr>
              <w:pStyle w:val="TableText"/>
              <w:ind w:left="571"/>
              <w:spacing w:before="86" w:line="219" w:lineRule="auto"/>
              <w:rPr/>
            </w:pPr>
            <w:r>
              <w:rPr>
                <w:b/>
                <w:bCs/>
                <w:spacing w:val="-5"/>
              </w:rPr>
              <w:t>韵律操</w:t>
            </w:r>
          </w:p>
        </w:tc>
      </w:tr>
      <w:tr>
        <w:trPr>
          <w:trHeight w:val="2777" w:hRule="atLeast"/>
        </w:trPr>
        <w:tc>
          <w:tcPr>
            <w:tcW w:w="504" w:type="dxa"/>
            <w:vAlign w:val="top"/>
          </w:tcPr>
          <w:p>
            <w:pPr>
              <w:spacing w:line="267" w:lineRule="auto"/>
              <w:rPr>
                <w:rFonts w:ascii="Arial"/>
                <w:sz w:val="21"/>
              </w:rPr>
            </w:pPr>
            <w:r/>
          </w:p>
          <w:p>
            <w:pPr>
              <w:spacing w:line="267" w:lineRule="auto"/>
              <w:rPr>
                <w:rFonts w:ascii="Arial"/>
                <w:sz w:val="21"/>
              </w:rPr>
            </w:pPr>
            <w:r/>
          </w:p>
          <w:p>
            <w:pPr>
              <w:pStyle w:val="TableText"/>
              <w:ind w:left="34"/>
              <w:spacing w:before="68" w:line="225" w:lineRule="auto"/>
              <w:rPr/>
            </w:pPr>
            <w:r>
              <w:rPr>
                <w:spacing w:val="-3"/>
              </w:rPr>
              <w:t>基础</w:t>
            </w:r>
          </w:p>
          <w:p>
            <w:pPr>
              <w:pStyle w:val="TableText"/>
              <w:ind w:left="34"/>
              <w:spacing w:before="90" w:line="221" w:lineRule="auto"/>
              <w:rPr/>
            </w:pPr>
            <w:r>
              <w:rPr>
                <w:spacing w:val="6"/>
              </w:rPr>
              <w:t>知识</w:t>
            </w:r>
          </w:p>
          <w:p>
            <w:pPr>
              <w:pStyle w:val="TableText"/>
              <w:ind w:left="34"/>
              <w:spacing w:before="88" w:line="221" w:lineRule="auto"/>
              <w:rPr/>
            </w:pPr>
            <w:r>
              <w:rPr>
                <w:spacing w:val="4"/>
              </w:rPr>
              <w:t>与基</w:t>
            </w:r>
          </w:p>
          <w:p>
            <w:pPr>
              <w:pStyle w:val="TableText"/>
              <w:ind w:left="24" w:right="48" w:firstLine="10"/>
              <w:spacing w:before="84" w:line="304" w:lineRule="auto"/>
              <w:rPr/>
            </w:pPr>
            <w:r>
              <w:rPr>
                <w:spacing w:val="-5"/>
              </w:rPr>
              <w:t>本技</w:t>
            </w:r>
            <w:r>
              <w:rPr/>
              <w:t xml:space="preserve"> </w:t>
            </w:r>
            <w:r>
              <w:rPr/>
              <w:t>能</w:t>
            </w:r>
          </w:p>
        </w:tc>
        <w:tc>
          <w:tcPr>
            <w:tcW w:w="1588" w:type="dxa"/>
            <w:vAlign w:val="top"/>
          </w:tcPr>
          <w:p>
            <w:pPr>
              <w:pStyle w:val="TableText"/>
              <w:ind w:left="61" w:right="39" w:hanging="10"/>
              <w:spacing w:before="98" w:line="321" w:lineRule="auto"/>
              <w:rPr/>
            </w:pPr>
            <w:r>
              <w:rPr>
                <w:spacing w:val="2"/>
              </w:rPr>
              <w:t>动损伤的预防与 </w:t>
            </w:r>
            <w:r>
              <w:rPr>
                <w:spacing w:val="-1"/>
              </w:rPr>
              <w:t>处理方法。</w:t>
            </w:r>
          </w:p>
        </w:tc>
        <w:tc>
          <w:tcPr>
            <w:tcW w:w="1688" w:type="dxa"/>
            <w:vAlign w:val="top"/>
          </w:tcPr>
          <w:p>
            <w:pPr>
              <w:pStyle w:val="TableText"/>
              <w:ind w:left="63" w:right="128"/>
              <w:spacing w:before="97" w:line="305" w:lineRule="auto"/>
              <w:jc w:val="both"/>
              <w:rPr/>
            </w:pPr>
            <w:r>
              <w:rPr>
                <w:spacing w:val="1"/>
              </w:rPr>
              <w:t>主要的组合动作</w:t>
            </w:r>
            <w:r>
              <w:rPr>
                <w:spacing w:val="5"/>
              </w:rPr>
              <w:t xml:space="preserve"> </w:t>
            </w:r>
            <w:r>
              <w:rPr>
                <w:spacing w:val="-2"/>
              </w:rPr>
              <w:t>技术，并描述基</w:t>
            </w:r>
            <w:r>
              <w:rPr>
                <w:spacing w:val="3"/>
              </w:rPr>
              <w:t xml:space="preserve"> </w:t>
            </w:r>
            <w:r>
              <w:rPr>
                <w:spacing w:val="-2"/>
              </w:rPr>
              <w:t>本要领；了解技</w:t>
            </w:r>
            <w:r>
              <w:rPr>
                <w:spacing w:val="3"/>
              </w:rPr>
              <w:t xml:space="preserve"> </w:t>
            </w:r>
            <w:r>
              <w:rPr>
                <w:spacing w:val="2"/>
              </w:rPr>
              <w:t>巧运动的相关知</w:t>
            </w:r>
            <w:r>
              <w:rPr>
                <w:spacing w:val="1"/>
              </w:rPr>
              <w:t xml:space="preserve"> </w:t>
            </w:r>
            <w:r>
              <w:rPr>
                <w:spacing w:val="1"/>
              </w:rPr>
              <w:t>识和文化，以及</w:t>
            </w:r>
          </w:p>
          <w:p>
            <w:pPr>
              <w:pStyle w:val="TableText"/>
              <w:ind w:left="63" w:firstLine="129"/>
              <w:spacing w:before="6" w:line="272" w:lineRule="auto"/>
              <w:rPr/>
            </w:pPr>
            <w:r>
              <w:rPr>
                <w:spacing w:val="2"/>
              </w:rPr>
              <w:t>常见技巧运动损</w:t>
            </w:r>
            <w:r>
              <w:rPr/>
              <w:t xml:space="preserve"> </w:t>
            </w:r>
            <w:r>
              <w:rPr>
                <w:spacing w:val="-2"/>
              </w:rPr>
              <w:t>伤的预防与处理</w:t>
            </w:r>
            <w:r>
              <w:rPr>
                <w:spacing w:val="1"/>
              </w:rPr>
              <w:t xml:space="preserve">  </w:t>
            </w:r>
            <w:r>
              <w:rPr>
                <w:spacing w:val="-2"/>
              </w:rPr>
              <w:t>方法。</w:t>
            </w:r>
          </w:p>
        </w:tc>
        <w:tc>
          <w:tcPr>
            <w:tcW w:w="1717" w:type="dxa"/>
            <w:vAlign w:val="top"/>
          </w:tcPr>
          <w:p>
            <w:pPr>
              <w:pStyle w:val="TableText"/>
              <w:ind w:left="73" w:hanging="9"/>
              <w:spacing w:before="102" w:line="306" w:lineRule="auto"/>
              <w:jc w:val="both"/>
              <w:rPr/>
            </w:pPr>
            <w:r>
              <w:rPr>
                <w:spacing w:val="-5"/>
              </w:rPr>
              <w:t>相关知识和文化，</w:t>
            </w:r>
            <w:r>
              <w:rPr>
                <w:spacing w:val="1"/>
              </w:rPr>
              <w:t xml:space="preserve"> </w:t>
            </w:r>
            <w:r>
              <w:rPr>
                <w:spacing w:val="2"/>
              </w:rPr>
              <w:t>以及常见单杠运</w:t>
            </w:r>
            <w:r>
              <w:rPr>
                <w:spacing w:val="1"/>
              </w:rPr>
              <w:t xml:space="preserve">  </w:t>
            </w:r>
            <w:r>
              <w:rPr>
                <w:spacing w:val="3"/>
              </w:rPr>
              <w:t>动损伤的预防与</w:t>
            </w:r>
            <w:r>
              <w:rPr>
                <w:spacing w:val="2"/>
              </w:rPr>
              <w:t xml:space="preserve">  </w:t>
            </w:r>
            <w:r>
              <w:rPr>
                <w:spacing w:val="-4"/>
              </w:rPr>
              <w:t>处理方法。</w:t>
            </w:r>
          </w:p>
        </w:tc>
        <w:tc>
          <w:tcPr>
            <w:tcW w:w="1764" w:type="dxa"/>
            <w:vAlign w:val="top"/>
          </w:tcPr>
          <w:p>
            <w:pPr>
              <w:pStyle w:val="TableText"/>
              <w:ind w:left="37" w:right="27"/>
              <w:spacing w:before="100" w:line="310" w:lineRule="auto"/>
              <w:jc w:val="both"/>
              <w:rPr/>
            </w:pPr>
            <w:r>
              <w:rPr>
                <w:spacing w:val="1"/>
              </w:rPr>
              <w:t>以及常见韵律操运</w:t>
            </w:r>
            <w:r>
              <w:rPr/>
              <w:t xml:space="preserve"> </w:t>
            </w:r>
            <w:r>
              <w:rPr>
                <w:spacing w:val="-2"/>
              </w:rPr>
              <w:t>动损伤的预防与处</w:t>
            </w:r>
            <w:r>
              <w:rPr>
                <w:spacing w:val="5"/>
              </w:rPr>
              <w:t xml:space="preserve"> </w:t>
            </w:r>
            <w:r>
              <w:rPr>
                <w:spacing w:val="6"/>
              </w:rPr>
              <w:t>理方法。</w:t>
            </w:r>
          </w:p>
        </w:tc>
      </w:tr>
      <w:tr>
        <w:trPr>
          <w:trHeight w:val="3596" w:hRule="atLeast"/>
        </w:trPr>
        <w:tc>
          <w:tcPr>
            <w:tcW w:w="504"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34"/>
              <w:spacing w:before="68" w:line="220" w:lineRule="auto"/>
              <w:rPr/>
            </w:pPr>
            <w:r>
              <w:rPr>
                <w:spacing w:val="6"/>
              </w:rPr>
              <w:t>技战</w:t>
            </w:r>
          </w:p>
          <w:p>
            <w:pPr>
              <w:pStyle w:val="TableText"/>
              <w:ind w:left="15" w:right="48" w:firstLine="19"/>
              <w:spacing w:before="99" w:line="294" w:lineRule="auto"/>
              <w:rPr/>
            </w:pPr>
            <w:r>
              <w:rPr>
                <w:spacing w:val="-5"/>
              </w:rPr>
              <w:t>术运</w:t>
            </w:r>
            <w:r>
              <w:rPr/>
              <w:t xml:space="preserve"> </w:t>
            </w:r>
            <w:r>
              <w:rPr/>
              <w:t>用</w:t>
            </w:r>
          </w:p>
        </w:tc>
        <w:tc>
          <w:tcPr>
            <w:tcW w:w="1588" w:type="dxa"/>
            <w:vAlign w:val="top"/>
          </w:tcPr>
          <w:p>
            <w:pPr>
              <w:pStyle w:val="TableText"/>
              <w:ind w:left="51" w:right="41"/>
              <w:spacing w:before="104" w:line="304" w:lineRule="auto"/>
              <w:rPr/>
            </w:pPr>
            <w:r>
              <w:rPr>
                <w:spacing w:val="-2"/>
              </w:rPr>
              <w:t>在所学体操类运</w:t>
            </w:r>
            <w:r>
              <w:rPr>
                <w:spacing w:val="5"/>
              </w:rPr>
              <w:t xml:space="preserve"> </w:t>
            </w:r>
            <w:r>
              <w:rPr>
                <w:spacing w:val="-2"/>
              </w:rPr>
              <w:t>动项目练习中合</w:t>
            </w:r>
            <w:r>
              <w:rPr>
                <w:spacing w:val="3"/>
              </w:rPr>
              <w:t xml:space="preserve"> </w:t>
            </w:r>
            <w:r>
              <w:rPr>
                <w:spacing w:val="1"/>
              </w:rPr>
              <w:t>理运用该运动项</w:t>
            </w:r>
            <w:r>
              <w:rPr>
                <w:spacing w:val="5"/>
              </w:rPr>
              <w:t xml:space="preserve"> </w:t>
            </w:r>
            <w:r>
              <w:rPr>
                <w:spacing w:val="2"/>
              </w:rPr>
              <w:t>目主要的基本动</w:t>
            </w:r>
            <w:r>
              <w:rPr/>
              <w:t xml:space="preserve"> </w:t>
            </w:r>
            <w:r>
              <w:rPr>
                <w:spacing w:val="2"/>
              </w:rPr>
              <w:t>作技术和组合动</w:t>
            </w:r>
            <w:r>
              <w:rPr/>
              <w:t xml:space="preserve"> </w:t>
            </w:r>
            <w:r>
              <w:rPr>
                <w:spacing w:val="2"/>
              </w:rPr>
              <w:t>作技术，并将创</w:t>
            </w:r>
            <w:r>
              <w:rPr/>
              <w:t xml:space="preserve"> </w:t>
            </w:r>
            <w:r>
              <w:rPr>
                <w:spacing w:val="2"/>
              </w:rPr>
              <w:t>编的动作运用到</w:t>
            </w:r>
            <w:r>
              <w:rPr/>
              <w:t xml:space="preserve"> </w:t>
            </w:r>
            <w:r>
              <w:rPr>
                <w:spacing w:val="-2"/>
              </w:rPr>
              <w:t>个人、小组、班</w:t>
            </w:r>
            <w:r>
              <w:rPr>
                <w:spacing w:val="4"/>
              </w:rPr>
              <w:t xml:space="preserve"> </w:t>
            </w:r>
            <w:r>
              <w:rPr>
                <w:spacing w:val="18"/>
              </w:rPr>
              <w:t>级的游戏或比</w:t>
            </w:r>
            <w:r>
              <w:rPr>
                <w:spacing w:val="2"/>
              </w:rPr>
              <w:t xml:space="preserve">  </w:t>
            </w:r>
            <w:r>
              <w:rPr>
                <w:spacing w:val="-2"/>
              </w:rPr>
              <w:t>赛中。</w:t>
            </w:r>
          </w:p>
        </w:tc>
        <w:tc>
          <w:tcPr>
            <w:tcW w:w="1688" w:type="dxa"/>
            <w:vAlign w:val="top"/>
          </w:tcPr>
          <w:p>
            <w:pPr>
              <w:pStyle w:val="TableText"/>
              <w:ind w:left="73"/>
              <w:spacing w:before="103" w:line="220" w:lineRule="auto"/>
              <w:rPr/>
            </w:pPr>
            <w:r>
              <w:rPr>
                <w:spacing w:val="2"/>
              </w:rPr>
              <w:t>在多种技巧运动</w:t>
            </w:r>
          </w:p>
          <w:p>
            <w:pPr>
              <w:pStyle w:val="TableText"/>
              <w:ind w:left="63" w:firstLine="129"/>
              <w:spacing w:before="97" w:line="308" w:lineRule="auto"/>
              <w:rPr/>
            </w:pPr>
            <w:r>
              <w:rPr>
                <w:spacing w:val="2"/>
              </w:rPr>
              <w:t>练习中合理运用</w:t>
            </w:r>
            <w:r>
              <w:rPr/>
              <w:t xml:space="preserve"> </w:t>
            </w:r>
            <w:r>
              <w:rPr/>
              <w:t>主要的基本动作</w:t>
            </w:r>
            <w:r>
              <w:rPr>
                <w:spacing w:val="1"/>
              </w:rPr>
              <w:t xml:space="preserve">  </w:t>
            </w:r>
            <w:r>
              <w:rPr/>
              <w:t>技术和组合动作</w:t>
            </w:r>
            <w:r>
              <w:rPr>
                <w:spacing w:val="1"/>
              </w:rPr>
              <w:t xml:space="preserve">  </w:t>
            </w:r>
            <w:r>
              <w:rPr>
                <w:spacing w:val="3"/>
              </w:rPr>
              <w:t>技术，并将创编</w:t>
            </w:r>
          </w:p>
          <w:p>
            <w:pPr>
              <w:pStyle w:val="TableText"/>
              <w:ind w:left="82" w:firstLine="104"/>
              <w:spacing w:before="2" w:line="304" w:lineRule="auto"/>
              <w:rPr/>
            </w:pPr>
            <w:r>
              <w:rPr>
                <w:spacing w:val="-10"/>
              </w:rPr>
              <w:t>的动作运用到个</w:t>
            </w:r>
            <w:r>
              <w:rPr/>
              <w:t xml:space="preserve">  </w:t>
            </w:r>
            <w:r>
              <w:rPr>
                <w:spacing w:val="-10"/>
              </w:rPr>
              <w:t>人、小组、班级</w:t>
            </w:r>
            <w:r>
              <w:rPr/>
              <w:t xml:space="preserve">   </w:t>
            </w:r>
            <w:r>
              <w:rPr>
                <w:spacing w:val="-11"/>
              </w:rPr>
              <w:t>的游戏或比赛中。</w:t>
            </w:r>
          </w:p>
        </w:tc>
        <w:tc>
          <w:tcPr>
            <w:tcW w:w="1717" w:type="dxa"/>
            <w:vAlign w:val="top"/>
          </w:tcPr>
          <w:p>
            <w:pPr>
              <w:pStyle w:val="TableText"/>
              <w:ind w:left="64" w:right="48" w:firstLine="50"/>
              <w:spacing w:before="100" w:line="305" w:lineRule="auto"/>
              <w:jc w:val="both"/>
              <w:rPr/>
            </w:pPr>
            <w:r>
              <w:rPr>
                <w:spacing w:val="-2"/>
              </w:rPr>
              <w:t>在多种低单杠运</w:t>
            </w:r>
            <w:r>
              <w:rPr>
                <w:spacing w:val="5"/>
              </w:rPr>
              <w:t xml:space="preserve"> </w:t>
            </w:r>
            <w:r>
              <w:rPr>
                <w:spacing w:val="5"/>
              </w:rPr>
              <w:t>动练习中合理运</w:t>
            </w:r>
            <w:r>
              <w:rPr>
                <w:spacing w:val="4"/>
              </w:rPr>
              <w:t xml:space="preserve"> </w:t>
            </w:r>
            <w:r>
              <w:rPr>
                <w:spacing w:val="9"/>
              </w:rPr>
              <w:t>用主要的基本动</w:t>
            </w:r>
            <w:r>
              <w:rPr/>
              <w:t xml:space="preserve"> </w:t>
            </w:r>
            <w:r>
              <w:rPr>
                <w:spacing w:val="9"/>
              </w:rPr>
              <w:t>作技术和组合动</w:t>
            </w:r>
            <w:r>
              <w:rPr/>
              <w:t xml:space="preserve"> </w:t>
            </w:r>
            <w:r>
              <w:rPr>
                <w:spacing w:val="9"/>
              </w:rPr>
              <w:t>作技术，并将创</w:t>
            </w:r>
            <w:r>
              <w:rPr>
                <w:spacing w:val="1"/>
              </w:rPr>
              <w:t xml:space="preserve"> </w:t>
            </w:r>
            <w:r>
              <w:rPr>
                <w:spacing w:val="9"/>
              </w:rPr>
              <w:t>编的动作运用到</w:t>
            </w:r>
            <w:r>
              <w:rPr/>
              <w:t xml:space="preserve"> </w:t>
            </w:r>
            <w:r>
              <w:rPr>
                <w:spacing w:val="5"/>
              </w:rPr>
              <w:t>个人、小组、班 </w:t>
            </w:r>
            <w:r>
              <w:rPr>
                <w:spacing w:val="-14"/>
              </w:rPr>
              <w:t>级 的</w:t>
            </w:r>
            <w:r>
              <w:rPr>
                <w:spacing w:val="-27"/>
              </w:rPr>
              <w:t xml:space="preserve"> </w:t>
            </w:r>
            <w:r>
              <w:rPr>
                <w:spacing w:val="-14"/>
              </w:rPr>
              <w:t>游</w:t>
            </w:r>
            <w:r>
              <w:rPr>
                <w:spacing w:val="-29"/>
              </w:rPr>
              <w:t xml:space="preserve"> </w:t>
            </w:r>
            <w:r>
              <w:rPr>
                <w:spacing w:val="-14"/>
              </w:rPr>
              <w:t>戏</w:t>
            </w:r>
            <w:r>
              <w:rPr>
                <w:spacing w:val="-25"/>
              </w:rPr>
              <w:t xml:space="preserve"> </w:t>
            </w:r>
            <w:r>
              <w:rPr>
                <w:spacing w:val="-14"/>
              </w:rPr>
              <w:t>或 比</w:t>
            </w:r>
            <w:r>
              <w:rPr/>
              <w:t xml:space="preserve"> </w:t>
            </w:r>
            <w:r>
              <w:rPr>
                <w:spacing w:val="1"/>
              </w:rPr>
              <w:t>赛中。</w:t>
            </w:r>
          </w:p>
        </w:tc>
        <w:tc>
          <w:tcPr>
            <w:tcW w:w="1764" w:type="dxa"/>
            <w:vAlign w:val="top"/>
          </w:tcPr>
          <w:p>
            <w:pPr>
              <w:pStyle w:val="TableText"/>
              <w:ind w:left="37" w:right="6"/>
              <w:spacing w:before="105" w:line="305" w:lineRule="auto"/>
              <w:jc w:val="both"/>
              <w:rPr/>
            </w:pPr>
            <w:r>
              <w:rPr>
                <w:spacing w:val="3"/>
              </w:rPr>
              <w:t>在多种韵律操练习</w:t>
            </w:r>
            <w:r>
              <w:rPr>
                <w:spacing w:val="4"/>
              </w:rPr>
              <w:t xml:space="preserve"> </w:t>
            </w:r>
            <w:r>
              <w:rPr>
                <w:spacing w:val="2"/>
              </w:rPr>
              <w:t>中合理运用主要的</w:t>
            </w:r>
            <w:r>
              <w:rPr/>
              <w:t xml:space="preserve"> </w:t>
            </w:r>
            <w:r>
              <w:rPr>
                <w:spacing w:val="-2"/>
              </w:rPr>
              <w:t>基本动作技术和组</w:t>
            </w:r>
            <w:r>
              <w:rPr>
                <w:spacing w:val="6"/>
              </w:rPr>
              <w:t xml:space="preserve"> </w:t>
            </w:r>
            <w:r>
              <w:rPr>
                <w:spacing w:val="-2"/>
              </w:rPr>
              <w:t>合动作技术，并将</w:t>
            </w:r>
            <w:r>
              <w:rPr>
                <w:spacing w:val="5"/>
              </w:rPr>
              <w:t xml:space="preserve"> </w:t>
            </w:r>
            <w:r>
              <w:rPr>
                <w:spacing w:val="1"/>
              </w:rPr>
              <w:t>创编的动作运用到</w:t>
            </w:r>
            <w:r>
              <w:rPr>
                <w:spacing w:val="5"/>
              </w:rPr>
              <w:t xml:space="preserve"> </w:t>
            </w:r>
            <w:r>
              <w:rPr>
                <w:spacing w:val="1"/>
              </w:rPr>
              <w:t>个人、小组、班级</w:t>
            </w:r>
            <w:r>
              <w:rPr>
                <w:spacing w:val="4"/>
              </w:rPr>
              <w:t xml:space="preserve"> </w:t>
            </w:r>
            <w:r>
              <w:rPr>
                <w:spacing w:val="3"/>
              </w:rPr>
              <w:t>的游戏或比赛中。</w:t>
            </w:r>
          </w:p>
        </w:tc>
      </w:tr>
      <w:tr>
        <w:trPr>
          <w:trHeight w:val="3202" w:hRule="atLeast"/>
        </w:trPr>
        <w:tc>
          <w:tcPr>
            <w:tcW w:w="504"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34"/>
              <w:spacing w:before="69" w:line="221" w:lineRule="auto"/>
              <w:rPr/>
            </w:pPr>
            <w:r>
              <w:rPr>
                <w:spacing w:val="-3"/>
              </w:rPr>
              <w:t>体能</w:t>
            </w:r>
          </w:p>
        </w:tc>
        <w:tc>
          <w:tcPr>
            <w:tcW w:w="1588" w:type="dxa"/>
            <w:vAlign w:val="top"/>
          </w:tcPr>
          <w:p>
            <w:pPr>
              <w:pStyle w:val="TableText"/>
              <w:ind w:left="51" w:right="64"/>
              <w:spacing w:before="106" w:line="306" w:lineRule="auto"/>
              <w:jc w:val="both"/>
              <w:rPr/>
            </w:pPr>
            <w:r>
              <w:rPr>
                <w:spacing w:val="-2"/>
              </w:rPr>
              <w:t>在所学体操类运</w:t>
            </w:r>
            <w:r>
              <w:rPr>
                <w:spacing w:val="5"/>
              </w:rPr>
              <w:t xml:space="preserve"> </w:t>
            </w:r>
            <w:r>
              <w:rPr>
                <w:spacing w:val="-2"/>
              </w:rPr>
              <w:t>动项目中加强体</w:t>
            </w:r>
            <w:r>
              <w:rPr>
                <w:spacing w:val="3"/>
              </w:rPr>
              <w:t xml:space="preserve"> </w:t>
            </w:r>
            <w:r>
              <w:rPr>
                <w:spacing w:val="6"/>
              </w:rPr>
              <w:t>能练习。</w:t>
            </w:r>
          </w:p>
        </w:tc>
        <w:tc>
          <w:tcPr>
            <w:tcW w:w="1688" w:type="dxa"/>
            <w:vAlign w:val="top"/>
          </w:tcPr>
          <w:p>
            <w:pPr>
              <w:pStyle w:val="TableText"/>
              <w:spacing w:before="107" w:line="220" w:lineRule="auto"/>
              <w:jc w:val="right"/>
              <w:rPr/>
            </w:pPr>
            <w:r>
              <w:rPr>
                <w:spacing w:val="2"/>
              </w:rPr>
              <w:t>在技巧运动中加</w:t>
            </w:r>
          </w:p>
          <w:p>
            <w:pPr>
              <w:pStyle w:val="TableText"/>
              <w:ind w:left="73" w:firstLine="119"/>
              <w:spacing w:before="100" w:line="303" w:lineRule="auto"/>
              <w:rPr/>
            </w:pPr>
            <w:r>
              <w:rPr>
                <w:spacing w:val="2"/>
              </w:rPr>
              <w:t>强体能练习，如</w:t>
            </w:r>
            <w:r>
              <w:rPr/>
              <w:t xml:space="preserve"> </w:t>
            </w:r>
            <w:r>
              <w:rPr>
                <w:spacing w:val="-1"/>
              </w:rPr>
              <w:t>通过横/纵叉、仰</w:t>
            </w:r>
          </w:p>
          <w:p>
            <w:pPr>
              <w:pStyle w:val="TableText"/>
              <w:ind w:left="82" w:firstLine="109"/>
              <w:spacing w:line="300" w:lineRule="auto"/>
              <w:rPr/>
            </w:pPr>
            <w:r>
              <w:rPr>
                <w:spacing w:val="2"/>
              </w:rPr>
              <w:t>卧推起成桥练习</w:t>
            </w:r>
            <w:r>
              <w:rPr/>
              <w:t xml:space="preserve"> </w:t>
            </w:r>
            <w:r>
              <w:rPr>
                <w:spacing w:val="-3"/>
              </w:rPr>
              <w:t>发展柔韧性等。</w:t>
            </w:r>
          </w:p>
        </w:tc>
        <w:tc>
          <w:tcPr>
            <w:tcW w:w="1717" w:type="dxa"/>
            <w:vAlign w:val="top"/>
          </w:tcPr>
          <w:p>
            <w:pPr>
              <w:pStyle w:val="TableText"/>
              <w:ind w:left="85" w:right="17" w:firstLine="29"/>
              <w:spacing w:before="105" w:line="304" w:lineRule="auto"/>
              <w:jc w:val="both"/>
              <w:rPr/>
            </w:pPr>
            <w:r>
              <w:rPr>
                <w:spacing w:val="3"/>
              </w:rPr>
              <w:t>在低单杠运动中</w:t>
            </w:r>
            <w:r>
              <w:rPr/>
              <w:t xml:space="preserve"> </w:t>
            </w:r>
            <w:r>
              <w:rPr>
                <w:spacing w:val="12"/>
              </w:rPr>
              <w:t>加强体能练习，</w:t>
            </w:r>
            <w:r>
              <w:rPr/>
              <w:t xml:space="preserve"> </w:t>
            </w:r>
            <w:r>
              <w:rPr>
                <w:spacing w:val="2"/>
              </w:rPr>
              <w:t>如通过低单杠运</w:t>
            </w:r>
            <w:r>
              <w:rPr>
                <w:spacing w:val="1"/>
              </w:rPr>
              <w:t xml:space="preserve">  </w:t>
            </w:r>
            <w:r>
              <w:rPr>
                <w:spacing w:val="19"/>
              </w:rPr>
              <w:t>动的斜身引体、</w:t>
            </w:r>
            <w:r>
              <w:rPr/>
              <w:t xml:space="preserve"> </w:t>
            </w:r>
            <w:r>
              <w:rPr>
                <w:spacing w:val="3"/>
              </w:rPr>
              <w:t>仰卧起坐练习发</w:t>
            </w:r>
            <w:r>
              <w:rPr/>
              <w:t xml:space="preserve">  </w:t>
            </w:r>
            <w:r>
              <w:rPr>
                <w:spacing w:val="2"/>
              </w:rPr>
              <w:t>展上肢和腰腹肌  </w:t>
            </w:r>
            <w:r>
              <w:rPr>
                <w:spacing w:val="-1"/>
              </w:rPr>
              <w:t>肉力量等。</w:t>
            </w:r>
          </w:p>
        </w:tc>
        <w:tc>
          <w:tcPr>
            <w:tcW w:w="1764" w:type="dxa"/>
            <w:vAlign w:val="top"/>
          </w:tcPr>
          <w:p>
            <w:pPr>
              <w:pStyle w:val="TableText"/>
              <w:ind w:left="37" w:firstLine="29"/>
              <w:spacing w:before="110" w:line="301" w:lineRule="auto"/>
              <w:jc w:val="both"/>
              <w:rPr/>
            </w:pPr>
            <w:r>
              <w:rPr/>
              <w:t>在韵律操运动中加</w:t>
            </w:r>
            <w:r>
              <w:rPr>
                <w:spacing w:val="5"/>
              </w:rPr>
              <w:t xml:space="preserve"> </w:t>
            </w:r>
            <w:r>
              <w:rPr>
                <w:spacing w:val="-1"/>
              </w:rPr>
              <w:t>强体能练习，如通</w:t>
            </w:r>
            <w:r>
              <w:rPr>
                <w:spacing w:val="4"/>
              </w:rPr>
              <w:t xml:space="preserve"> </w:t>
            </w:r>
            <w:r>
              <w:rPr>
                <w:spacing w:val="-3"/>
              </w:rPr>
              <w:t>过伴随音乐进行有</w:t>
            </w:r>
            <w:r>
              <w:rPr>
                <w:spacing w:val="3"/>
              </w:rPr>
              <w:t xml:space="preserve"> </w:t>
            </w:r>
            <w:r>
              <w:rPr/>
              <w:t>节律的单脚跳、双</w:t>
            </w:r>
            <w:r>
              <w:rPr>
                <w:spacing w:val="1"/>
              </w:rPr>
              <w:t xml:space="preserve"> </w:t>
            </w:r>
            <w:r>
              <w:rPr>
                <w:spacing w:val="-3"/>
              </w:rPr>
              <w:t>脚跳、并脚跳、开</w:t>
            </w:r>
            <w:r>
              <w:rPr>
                <w:spacing w:val="5"/>
              </w:rPr>
              <w:t xml:space="preserve"> </w:t>
            </w:r>
            <w:r>
              <w:rPr>
                <w:spacing w:val="-3"/>
              </w:rPr>
              <w:t>合跳、弓步跳、转</w:t>
            </w:r>
            <w:r>
              <w:rPr>
                <w:spacing w:val="3"/>
              </w:rPr>
              <w:t xml:space="preserve"> </w:t>
            </w:r>
            <w:r>
              <w:rPr>
                <w:spacing w:val="-3"/>
              </w:rPr>
              <w:t>体跳练习发展灵敏</w:t>
            </w:r>
            <w:r>
              <w:rPr>
                <w:spacing w:val="4"/>
              </w:rPr>
              <w:t xml:space="preserve"> </w:t>
            </w:r>
            <w:r>
              <w:rPr/>
              <w:t>性、协调性、柔韧</w:t>
            </w:r>
            <w:r>
              <w:rPr>
                <w:spacing w:val="1"/>
              </w:rPr>
              <w:t xml:space="preserve"> </w:t>
            </w:r>
            <w:r>
              <w:rPr>
                <w:spacing w:val="7"/>
              </w:rPr>
              <w:t>性等。</w:t>
            </w:r>
          </w:p>
        </w:tc>
      </w:tr>
    </w:tbl>
    <w:p>
      <w:pPr>
        <w:pStyle w:val="BodyText"/>
        <w:rPr/>
      </w:pPr>
      <w:r/>
    </w:p>
    <w:p>
      <w:pPr>
        <w:sectPr>
          <w:footerReference w:type="default" r:id="rId76"/>
          <w:pgSz w:w="10440" w:h="14740"/>
          <w:pgMar w:top="400" w:right="1566" w:bottom="1194" w:left="1270" w:header="0" w:footer="1059" w:gutter="0"/>
        </w:sectPr>
        <w:rPr/>
      </w:pPr>
    </w:p>
    <w:p>
      <w:pPr>
        <w:pStyle w:val="BodyText"/>
        <w:spacing w:line="430" w:lineRule="auto"/>
        <w:rPr/>
      </w:pPr>
      <w:r/>
    </w:p>
    <w:p>
      <w:pPr>
        <w:ind w:right="27"/>
        <w:spacing w:before="62" w:line="219" w:lineRule="auto"/>
        <w:jc w:val="right"/>
        <w:rPr>
          <w:rFonts w:ascii="SimSun" w:hAnsi="SimSun" w:eastAsia="SimSun" w:cs="SimSun"/>
          <w:sz w:val="19"/>
          <w:szCs w:val="19"/>
        </w:rPr>
      </w:pPr>
      <w:r>
        <w:rPr>
          <w:rFonts w:ascii="SimSun" w:hAnsi="SimSun" w:eastAsia="SimSun" w:cs="SimSun"/>
          <w:sz w:val="19"/>
          <w:szCs w:val="19"/>
          <w:b/>
          <w:bCs/>
          <w:spacing w:val="-17"/>
        </w:rPr>
        <w:t>四、课程内容</w:t>
      </w:r>
    </w:p>
    <w:p>
      <w:pPr>
        <w:pStyle w:val="BodyText"/>
        <w:spacing w:line="372" w:lineRule="auto"/>
        <w:rPr/>
      </w:pPr>
      <w:r/>
    </w:p>
    <w:p>
      <w:pPr>
        <w:ind w:left="6638"/>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72" w:lineRule="exact"/>
        <w:rPr/>
      </w:pPr>
      <w:r/>
    </w:p>
    <w:tbl>
      <w:tblPr>
        <w:tblStyle w:val="TableNormal"/>
        <w:tblW w:w="725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88"/>
        <w:gridCol w:w="1708"/>
        <w:gridCol w:w="1687"/>
        <w:gridCol w:w="1768"/>
      </w:tblGrid>
      <w:tr>
        <w:trPr>
          <w:trHeight w:val="395" w:hRule="atLeast"/>
        </w:trPr>
        <w:tc>
          <w:tcPr>
            <w:shd w:val="clear" w:fill="DC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88" w:type="dxa"/>
            <w:vAlign w:val="top"/>
            <w:vMerge w:val="restart"/>
            <w:tcBorders>
              <w:bottom w:val="nil"/>
            </w:tcBorders>
          </w:tcPr>
          <w:p>
            <w:pPr>
              <w:pStyle w:val="TableText"/>
              <w:ind w:left="384"/>
              <w:spacing w:before="281" w:line="221" w:lineRule="auto"/>
              <w:rPr/>
            </w:pPr>
            <w:r>
              <w:rPr>
                <w:b/>
                <w:bCs/>
                <w:spacing w:val="-5"/>
              </w:rPr>
              <w:t>总体要求</w:t>
            </w:r>
          </w:p>
        </w:tc>
        <w:tc>
          <w:tcPr>
            <w:shd w:val="clear" w:fill="DCDCDC"/>
            <w:tcW w:w="5163" w:type="dxa"/>
            <w:vAlign w:val="top"/>
            <w:gridSpan w:val="3"/>
          </w:tcPr>
          <w:p>
            <w:pPr>
              <w:pStyle w:val="TableText"/>
              <w:ind w:left="1936"/>
              <w:spacing w:before="91" w:line="220" w:lineRule="auto"/>
              <w:rPr/>
            </w:pPr>
            <w:r>
              <w:rPr>
                <w:b/>
                <w:bCs/>
                <w:spacing w:val="-4"/>
              </w:rPr>
              <w:t>项目具体要求</w:t>
            </w:r>
          </w:p>
        </w:tc>
      </w:tr>
      <w:tr>
        <w:trPr>
          <w:trHeight w:val="369" w:hRule="atLeast"/>
        </w:trPr>
        <w:tc>
          <w:tcPr>
            <w:tcW w:w="504" w:type="dxa"/>
            <w:vAlign w:val="top"/>
            <w:vMerge w:val="continue"/>
            <w:tcBorders>
              <w:top w:val="nil"/>
            </w:tcBorders>
          </w:tcPr>
          <w:p>
            <w:pPr>
              <w:rPr>
                <w:rFonts w:ascii="Arial"/>
                <w:sz w:val="21"/>
              </w:rPr>
            </w:pPr>
            <w:r/>
          </w:p>
        </w:tc>
        <w:tc>
          <w:tcPr>
            <w:tcW w:w="1588" w:type="dxa"/>
            <w:vAlign w:val="top"/>
            <w:vMerge w:val="continue"/>
            <w:tcBorders>
              <w:top w:val="nil"/>
            </w:tcBorders>
          </w:tcPr>
          <w:p>
            <w:pPr>
              <w:rPr>
                <w:rFonts w:ascii="Arial"/>
                <w:sz w:val="21"/>
              </w:rPr>
            </w:pPr>
            <w:r/>
          </w:p>
        </w:tc>
        <w:tc>
          <w:tcPr>
            <w:shd w:val="clear" w:fill="DCDCDC"/>
            <w:tcW w:w="1708" w:type="dxa"/>
            <w:vAlign w:val="top"/>
          </w:tcPr>
          <w:p>
            <w:pPr>
              <w:pStyle w:val="TableText"/>
              <w:ind w:left="426"/>
              <w:spacing w:before="76" w:line="220" w:lineRule="auto"/>
              <w:rPr/>
            </w:pPr>
            <w:r>
              <w:rPr>
                <w:b/>
                <w:bCs/>
                <w:spacing w:val="-4"/>
              </w:rPr>
              <w:t>技巧运动</w:t>
            </w:r>
          </w:p>
        </w:tc>
        <w:tc>
          <w:tcPr>
            <w:shd w:val="clear" w:fill="DCDCDC"/>
            <w:tcW w:w="1687" w:type="dxa"/>
            <w:vAlign w:val="top"/>
          </w:tcPr>
          <w:p>
            <w:pPr>
              <w:pStyle w:val="TableText"/>
              <w:ind w:left="318"/>
              <w:spacing w:before="76" w:line="220" w:lineRule="auto"/>
              <w:rPr/>
            </w:pPr>
            <w:r>
              <w:rPr>
                <w:b/>
                <w:bCs/>
                <w:spacing w:val="-4"/>
              </w:rPr>
              <w:t>低单杠运动</w:t>
            </w:r>
          </w:p>
        </w:tc>
        <w:tc>
          <w:tcPr>
            <w:shd w:val="clear" w:fill="DCDCDC"/>
            <w:tcW w:w="1768" w:type="dxa"/>
            <w:vAlign w:val="top"/>
          </w:tcPr>
          <w:p>
            <w:pPr>
              <w:pStyle w:val="TableText"/>
              <w:ind w:left="581"/>
              <w:spacing w:before="75" w:line="219" w:lineRule="auto"/>
              <w:rPr/>
            </w:pPr>
            <w:r>
              <w:rPr>
                <w:b/>
                <w:bCs/>
                <w:spacing w:val="-5"/>
              </w:rPr>
              <w:t>韵律操</w:t>
            </w:r>
          </w:p>
        </w:tc>
      </w:tr>
      <w:tr>
        <w:trPr>
          <w:trHeight w:val="2917" w:hRule="atLeast"/>
        </w:trPr>
        <w:tc>
          <w:tcPr>
            <w:tcW w:w="504"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34"/>
              <w:spacing w:before="68" w:line="221" w:lineRule="auto"/>
              <w:rPr/>
            </w:pPr>
            <w:r>
              <w:rPr>
                <w:spacing w:val="-3"/>
              </w:rPr>
              <w:t>展示</w:t>
            </w:r>
          </w:p>
          <w:p>
            <w:pPr>
              <w:pStyle w:val="TableText"/>
              <w:ind w:left="15" w:right="25" w:firstLine="19"/>
              <w:spacing w:before="61" w:line="271" w:lineRule="auto"/>
              <w:rPr/>
            </w:pPr>
            <w:r>
              <w:rPr>
                <w:spacing w:val="6"/>
              </w:rPr>
              <w:t>或比</w:t>
            </w:r>
            <w:r>
              <w:rPr/>
              <w:t xml:space="preserve"> </w:t>
            </w:r>
            <w:r>
              <w:rPr/>
              <w:t>赛</w:t>
            </w:r>
          </w:p>
        </w:tc>
        <w:tc>
          <w:tcPr>
            <w:tcW w:w="1588" w:type="dxa"/>
            <w:vAlign w:val="top"/>
          </w:tcPr>
          <w:p>
            <w:pPr>
              <w:pStyle w:val="TableText"/>
              <w:ind w:left="61" w:right="46" w:firstLine="10"/>
              <w:spacing w:before="100" w:line="281" w:lineRule="auto"/>
              <w:rPr/>
            </w:pPr>
            <w:r>
              <w:rPr>
                <w:spacing w:val="-2"/>
              </w:rPr>
              <w:t>参与所学体操类</w:t>
            </w:r>
            <w:r>
              <w:rPr>
                <w:spacing w:val="3"/>
              </w:rPr>
              <w:t xml:space="preserve"> </w:t>
            </w:r>
            <w:r>
              <w:rPr>
                <w:spacing w:val="-2"/>
              </w:rPr>
              <w:t>运动项目的个人</w:t>
            </w:r>
            <w:r>
              <w:rPr>
                <w:spacing w:val="4"/>
              </w:rPr>
              <w:t xml:space="preserve"> </w:t>
            </w:r>
            <w:r>
              <w:rPr>
                <w:spacing w:val="3"/>
              </w:rPr>
              <w:t>展示或小组比</w:t>
            </w:r>
          </w:p>
          <w:p>
            <w:pPr>
              <w:pStyle w:val="TableText"/>
              <w:ind w:left="51" w:firstLine="19"/>
              <w:spacing w:before="4" w:line="270" w:lineRule="auto"/>
              <w:rPr/>
            </w:pPr>
            <w:r>
              <w:rPr>
                <w:spacing w:val="-6"/>
              </w:rPr>
              <w:t>赛；在展示或比</w:t>
            </w:r>
            <w:r>
              <w:rPr/>
              <w:t xml:space="preserve"> </w:t>
            </w:r>
            <w:r>
              <w:rPr>
                <w:spacing w:val="8"/>
              </w:rPr>
              <w:t>赛中做出正确、</w:t>
            </w:r>
            <w:r>
              <w:rPr/>
              <w:t xml:space="preserve"> </w:t>
            </w:r>
            <w:r>
              <w:rPr>
                <w:spacing w:val="-8"/>
              </w:rPr>
              <w:t>规范的动作，表</w:t>
            </w:r>
            <w:r>
              <w:rPr>
                <w:spacing w:val="1"/>
              </w:rPr>
              <w:t xml:space="preserve">  </w:t>
            </w:r>
            <w:r>
              <w:rPr>
                <w:spacing w:val="-5"/>
              </w:rPr>
              <w:t>现出所学项目展</w:t>
            </w:r>
            <w:r>
              <w:rPr/>
              <w:t xml:space="preserve">  </w:t>
            </w:r>
            <w:r>
              <w:rPr>
                <w:spacing w:val="-9"/>
              </w:rPr>
              <w:t>示或比赛的基本</w:t>
            </w:r>
            <w:r>
              <w:rPr/>
              <w:t xml:space="preserve">  </w:t>
            </w:r>
            <w:r>
              <w:rPr>
                <w:spacing w:val="-4"/>
              </w:rPr>
              <w:t>礼仪。</w:t>
            </w:r>
          </w:p>
        </w:tc>
        <w:tc>
          <w:tcPr>
            <w:tcW w:w="1708" w:type="dxa"/>
            <w:vAlign w:val="top"/>
          </w:tcPr>
          <w:p>
            <w:pPr>
              <w:pStyle w:val="TableText"/>
              <w:ind w:left="53" w:firstLine="58"/>
              <w:spacing w:before="96" w:line="282" w:lineRule="auto"/>
              <w:jc w:val="both"/>
              <w:rPr/>
            </w:pPr>
            <w:r>
              <w:rPr>
                <w:spacing w:val="-7"/>
              </w:rPr>
              <w:t>参与技巧运动组</w:t>
            </w:r>
            <w:r>
              <w:rPr>
                <w:spacing w:val="1"/>
              </w:rPr>
              <w:t xml:space="preserve">  </w:t>
            </w:r>
            <w:r>
              <w:rPr>
                <w:spacing w:val="2"/>
              </w:rPr>
              <w:t>合动作展示，参</w:t>
            </w:r>
            <w:r>
              <w:rPr/>
              <w:t xml:space="preserve">  </w:t>
            </w:r>
            <w:r>
              <w:rPr>
                <w:spacing w:val="18"/>
              </w:rPr>
              <w:t>加小组挑战赛；</w:t>
            </w:r>
            <w:r>
              <w:rPr>
                <w:spacing w:val="1"/>
              </w:rPr>
              <w:t xml:space="preserve"> </w:t>
            </w:r>
            <w:r>
              <w:rPr>
                <w:spacing w:val="6"/>
              </w:rPr>
              <w:t>在展示或比赛中</w:t>
            </w:r>
            <w:r>
              <w:rPr>
                <w:spacing w:val="1"/>
              </w:rPr>
              <w:t xml:space="preserve">  </w:t>
            </w:r>
            <w:r>
              <w:rPr>
                <w:spacing w:val="5"/>
              </w:rPr>
              <w:t>做出正确、规范</w:t>
            </w:r>
            <w:r>
              <w:rPr/>
              <w:t xml:space="preserve">  </w:t>
            </w:r>
            <w:r>
              <w:rPr>
                <w:spacing w:val="6"/>
              </w:rPr>
              <w:t>的动作，表现出</w:t>
            </w:r>
            <w:r>
              <w:rPr>
                <w:spacing w:val="2"/>
              </w:rPr>
              <w:t xml:space="preserve">  </w:t>
            </w:r>
            <w:r>
              <w:rPr>
                <w:spacing w:val="2"/>
              </w:rPr>
              <w:t>技巧运动展示或</w:t>
            </w:r>
            <w:r>
              <w:rPr/>
              <w:t xml:space="preserve">  </w:t>
            </w:r>
            <w:r>
              <w:rPr>
                <w:spacing w:val="-5"/>
              </w:rPr>
              <w:t>比赛的基本礼仪。</w:t>
            </w:r>
          </w:p>
        </w:tc>
        <w:tc>
          <w:tcPr>
            <w:tcW w:w="1687" w:type="dxa"/>
            <w:vAlign w:val="top"/>
          </w:tcPr>
          <w:p>
            <w:pPr>
              <w:pStyle w:val="TableText"/>
              <w:ind w:left="104"/>
              <w:spacing w:before="100" w:line="220" w:lineRule="auto"/>
              <w:rPr/>
            </w:pPr>
            <w:r>
              <w:rPr>
                <w:spacing w:val="2"/>
              </w:rPr>
              <w:t>参与低单杠运动</w:t>
            </w:r>
          </w:p>
          <w:p>
            <w:pPr>
              <w:pStyle w:val="TableText"/>
              <w:ind w:left="154"/>
              <w:spacing w:before="69" w:line="220" w:lineRule="auto"/>
              <w:rPr/>
            </w:pPr>
            <w:r>
              <w:rPr>
                <w:spacing w:val="-1"/>
              </w:rPr>
              <w:t>组合动作展示，</w:t>
            </w:r>
          </w:p>
          <w:p>
            <w:pPr>
              <w:pStyle w:val="TableText"/>
              <w:spacing w:before="89" w:line="219" w:lineRule="auto"/>
              <w:jc w:val="right"/>
              <w:rPr/>
            </w:pPr>
            <w:r>
              <w:rPr>
                <w:spacing w:val="-3"/>
              </w:rPr>
              <w:t>参加小组挑战赛；</w:t>
            </w:r>
          </w:p>
          <w:p>
            <w:pPr>
              <w:pStyle w:val="TableText"/>
              <w:ind w:left="35" w:right="32" w:firstLine="69"/>
              <w:spacing w:before="48" w:line="271" w:lineRule="auto"/>
              <w:jc w:val="both"/>
              <w:rPr/>
            </w:pPr>
            <w:r>
              <w:rPr>
                <w:spacing w:val="3"/>
              </w:rPr>
              <w:t>在展示或比赛中</w:t>
            </w:r>
            <w:r>
              <w:rPr/>
              <w:t xml:space="preserve"> </w:t>
            </w:r>
            <w:r>
              <w:rPr>
                <w:spacing w:val="11"/>
              </w:rPr>
              <w:t>做出正确、规范</w:t>
            </w:r>
            <w:r>
              <w:rPr>
                <w:spacing w:val="4"/>
              </w:rPr>
              <w:t xml:space="preserve"> </w:t>
            </w:r>
            <w:r>
              <w:rPr>
                <w:spacing w:val="13"/>
              </w:rPr>
              <w:t>的动作，表现出</w:t>
            </w:r>
            <w:r>
              <w:rPr>
                <w:spacing w:val="3"/>
              </w:rPr>
              <w:t xml:space="preserve"> </w:t>
            </w:r>
            <w:r>
              <w:rPr>
                <w:spacing w:val="8"/>
              </w:rPr>
              <w:t>低单杠运动展示</w:t>
            </w:r>
            <w:r>
              <w:rPr>
                <w:spacing w:val="5"/>
              </w:rPr>
              <w:t xml:space="preserve"> </w:t>
            </w:r>
            <w:r>
              <w:rPr>
                <w:spacing w:val="-13"/>
              </w:rPr>
              <w:t>或 比</w:t>
            </w:r>
            <w:r>
              <w:rPr>
                <w:spacing w:val="-24"/>
              </w:rPr>
              <w:t xml:space="preserve"> </w:t>
            </w:r>
            <w:r>
              <w:rPr>
                <w:spacing w:val="-13"/>
              </w:rPr>
              <w:t>赛 的</w:t>
            </w:r>
            <w:r>
              <w:rPr>
                <w:spacing w:val="-25"/>
              </w:rPr>
              <w:t xml:space="preserve"> </w:t>
            </w:r>
            <w:r>
              <w:rPr>
                <w:spacing w:val="-13"/>
              </w:rPr>
              <w:t>基</w:t>
            </w:r>
            <w:r>
              <w:rPr>
                <w:spacing w:val="-24"/>
              </w:rPr>
              <w:t xml:space="preserve"> </w:t>
            </w:r>
            <w:r>
              <w:rPr>
                <w:spacing w:val="-13"/>
              </w:rPr>
              <w:t>本</w:t>
            </w:r>
            <w:r>
              <w:rPr/>
              <w:t xml:space="preserve"> </w:t>
            </w:r>
            <w:r>
              <w:rPr>
                <w:spacing w:val="8"/>
              </w:rPr>
              <w:t>礼仪。</w:t>
            </w:r>
          </w:p>
        </w:tc>
        <w:tc>
          <w:tcPr>
            <w:tcW w:w="1768" w:type="dxa"/>
            <w:vAlign w:val="top"/>
          </w:tcPr>
          <w:p>
            <w:pPr>
              <w:pStyle w:val="TableText"/>
              <w:ind w:left="88"/>
              <w:spacing w:before="99" w:line="219" w:lineRule="auto"/>
              <w:rPr/>
            </w:pPr>
            <w:r>
              <w:rPr>
                <w:spacing w:val="2"/>
              </w:rPr>
              <w:t>参与韵律操的多</w:t>
            </w:r>
          </w:p>
          <w:p>
            <w:pPr>
              <w:pStyle w:val="TableText"/>
              <w:ind w:left="58"/>
              <w:spacing w:before="73" w:line="273" w:lineRule="auto"/>
              <w:rPr/>
            </w:pPr>
            <w:r>
              <w:rPr/>
              <w:t>人、小组比赛，展 </w:t>
            </w:r>
            <w:r>
              <w:rPr>
                <w:spacing w:val="2"/>
              </w:rPr>
              <w:t>示个人和小组创编 </w:t>
            </w:r>
            <w:r>
              <w:rPr/>
              <w:t>成果；在展示或比</w:t>
            </w:r>
            <w:r>
              <w:rPr>
                <w:spacing w:val="1"/>
              </w:rPr>
              <w:t xml:space="preserve"> </w:t>
            </w:r>
            <w:r>
              <w:rPr>
                <w:spacing w:val="-3"/>
              </w:rPr>
              <w:t>赛中做出正确、规</w:t>
            </w:r>
            <w:r>
              <w:rPr>
                <w:spacing w:val="3"/>
              </w:rPr>
              <w:t xml:space="preserve"> </w:t>
            </w:r>
            <w:r>
              <w:rPr>
                <w:spacing w:val="-1"/>
              </w:rPr>
              <w:t>范的动作，充满青</w:t>
            </w:r>
            <w:r>
              <w:rPr>
                <w:spacing w:val="5"/>
              </w:rPr>
              <w:t xml:space="preserve"> </w:t>
            </w:r>
            <w:r>
              <w:rPr>
                <w:spacing w:val="-3"/>
              </w:rPr>
              <w:t>春活力，表现出韵</w:t>
            </w:r>
            <w:r>
              <w:rPr>
                <w:spacing w:val="4"/>
              </w:rPr>
              <w:t xml:space="preserve"> </w:t>
            </w:r>
            <w:r>
              <w:rPr/>
              <w:t>律操展示或比赛的</w:t>
            </w:r>
            <w:r>
              <w:rPr>
                <w:spacing w:val="4"/>
              </w:rPr>
              <w:t xml:space="preserve"> </w:t>
            </w:r>
            <w:r>
              <w:rPr>
                <w:spacing w:val="1"/>
              </w:rPr>
              <w:t>基本礼仪。</w:t>
            </w:r>
          </w:p>
        </w:tc>
      </w:tr>
      <w:tr>
        <w:trPr>
          <w:trHeight w:val="2008" w:hRule="atLeast"/>
        </w:trPr>
        <w:tc>
          <w:tcPr>
            <w:tcW w:w="504" w:type="dxa"/>
            <w:vAlign w:val="top"/>
          </w:tcPr>
          <w:p>
            <w:pPr>
              <w:spacing w:line="352" w:lineRule="auto"/>
              <w:rPr>
                <w:rFonts w:ascii="Arial"/>
                <w:sz w:val="21"/>
              </w:rPr>
            </w:pPr>
            <w:r/>
          </w:p>
          <w:p>
            <w:pPr>
              <w:pStyle w:val="TableText"/>
              <w:ind w:left="34"/>
              <w:spacing w:before="69" w:line="220" w:lineRule="auto"/>
              <w:rPr/>
            </w:pPr>
            <w:r>
              <w:rPr>
                <w:spacing w:val="9"/>
              </w:rPr>
              <w:t>规则</w:t>
            </w:r>
          </w:p>
          <w:p>
            <w:pPr>
              <w:pStyle w:val="TableText"/>
              <w:ind w:left="34"/>
              <w:spacing w:before="61" w:line="221" w:lineRule="auto"/>
              <w:rPr/>
            </w:pPr>
            <w:r>
              <w:rPr>
                <w:spacing w:val="4"/>
              </w:rPr>
              <w:t>与裁</w:t>
            </w:r>
          </w:p>
          <w:p>
            <w:pPr>
              <w:pStyle w:val="TableText"/>
              <w:ind w:left="15" w:right="47" w:firstLine="19"/>
              <w:spacing w:before="76" w:line="274" w:lineRule="auto"/>
              <w:rPr/>
            </w:pPr>
            <w:r>
              <w:rPr>
                <w:spacing w:val="-5"/>
              </w:rPr>
              <w:t>判方</w:t>
            </w:r>
            <w:r>
              <w:rPr/>
              <w:t xml:space="preserve"> </w:t>
            </w:r>
            <w:r>
              <w:rPr/>
              <w:t>法</w:t>
            </w:r>
          </w:p>
        </w:tc>
        <w:tc>
          <w:tcPr>
            <w:tcW w:w="1588" w:type="dxa"/>
            <w:vAlign w:val="top"/>
          </w:tcPr>
          <w:p>
            <w:pPr>
              <w:pStyle w:val="TableText"/>
              <w:ind w:left="51" w:right="17" w:firstLine="30"/>
              <w:spacing w:before="103" w:line="283" w:lineRule="auto"/>
              <w:rPr/>
            </w:pPr>
            <w:r>
              <w:rPr>
                <w:spacing w:val="1"/>
              </w:rPr>
              <w:t>了解所学体操类 </w:t>
            </w:r>
            <w:r>
              <w:rPr/>
              <w:t>运动项目的比赛 </w:t>
            </w:r>
            <w:r>
              <w:rPr>
                <w:spacing w:val="-2"/>
              </w:rPr>
              <w:t>规则与裁判方</w:t>
            </w:r>
          </w:p>
          <w:p>
            <w:pPr>
              <w:pStyle w:val="TableText"/>
              <w:ind w:left="61" w:right="28" w:hanging="10"/>
              <w:spacing w:before="2" w:line="273" w:lineRule="auto"/>
              <w:rPr/>
            </w:pPr>
            <w:r>
              <w:rPr>
                <w:spacing w:val="4"/>
              </w:rPr>
              <w:t>法，能担任组内</w:t>
            </w:r>
            <w:r>
              <w:rPr/>
              <w:t xml:space="preserve"> </w:t>
            </w:r>
            <w:r>
              <w:rPr>
                <w:spacing w:val="2"/>
              </w:rPr>
              <w:t>展示或比赛的</w:t>
            </w:r>
          </w:p>
          <w:p>
            <w:pPr>
              <w:pStyle w:val="TableText"/>
              <w:ind w:left="71"/>
              <w:spacing w:line="220" w:lineRule="auto"/>
              <w:rPr/>
            </w:pPr>
            <w:r>
              <w:rPr>
                <w:spacing w:val="-2"/>
              </w:rPr>
              <w:t>裁判。</w:t>
            </w:r>
          </w:p>
        </w:tc>
        <w:tc>
          <w:tcPr>
            <w:tcW w:w="1708" w:type="dxa"/>
            <w:vAlign w:val="top"/>
          </w:tcPr>
          <w:p>
            <w:pPr>
              <w:pStyle w:val="TableText"/>
              <w:ind w:left="92" w:right="92" w:firstLine="20"/>
              <w:spacing w:before="100" w:line="278" w:lineRule="auto"/>
              <w:jc w:val="both"/>
              <w:rPr/>
            </w:pPr>
            <w:r>
              <w:rPr>
                <w:spacing w:val="3"/>
              </w:rPr>
              <w:t>了解技巧运动中</w:t>
            </w:r>
            <w:r>
              <w:rPr/>
              <w:t xml:space="preserve"> </w:t>
            </w:r>
            <w:r>
              <w:rPr>
                <w:spacing w:val="4"/>
              </w:rPr>
              <w:t>动作连贯性与稳</w:t>
            </w:r>
            <w:r>
              <w:rPr>
                <w:spacing w:val="2"/>
              </w:rPr>
              <w:t xml:space="preserve"> </w:t>
            </w:r>
            <w:r>
              <w:rPr>
                <w:spacing w:val="5"/>
              </w:rPr>
              <w:t>定性的比赛规则</w:t>
            </w:r>
            <w:r>
              <w:rPr>
                <w:spacing w:val="2"/>
              </w:rPr>
              <w:t xml:space="preserve"> </w:t>
            </w:r>
            <w:r>
              <w:rPr>
                <w:spacing w:val="4"/>
              </w:rPr>
              <w:t>与裁判方法，能</w:t>
            </w:r>
            <w:r>
              <w:rPr>
                <w:spacing w:val="1"/>
              </w:rPr>
              <w:t xml:space="preserve"> </w:t>
            </w:r>
            <w:r>
              <w:rPr>
                <w:spacing w:val="1"/>
              </w:rPr>
              <w:t>担任组内展示或</w:t>
            </w:r>
            <w:r>
              <w:rPr>
                <w:spacing w:val="3"/>
              </w:rPr>
              <w:t xml:space="preserve"> </w:t>
            </w:r>
            <w:r>
              <w:rPr>
                <w:spacing w:val="-1"/>
              </w:rPr>
              <w:t>比赛的裁判。</w:t>
            </w:r>
          </w:p>
        </w:tc>
        <w:tc>
          <w:tcPr>
            <w:tcW w:w="1687" w:type="dxa"/>
            <w:vAlign w:val="top"/>
          </w:tcPr>
          <w:p>
            <w:pPr>
              <w:pStyle w:val="TableText"/>
              <w:ind w:left="104" w:right="56"/>
              <w:spacing w:before="100" w:line="278" w:lineRule="auto"/>
              <w:jc w:val="both"/>
              <w:rPr/>
            </w:pPr>
            <w:r>
              <w:rPr>
                <w:spacing w:val="2"/>
              </w:rPr>
              <w:t>了解低单杠运动</w:t>
            </w:r>
            <w:r>
              <w:rPr/>
              <w:t xml:space="preserve"> </w:t>
            </w:r>
            <w:r>
              <w:rPr>
                <w:spacing w:val="2"/>
              </w:rPr>
              <w:t>中动作准确性与 </w:t>
            </w:r>
            <w:r>
              <w:rPr>
                <w:spacing w:val="-2"/>
              </w:rPr>
              <w:t>规范性的比赛规</w:t>
            </w:r>
            <w:r>
              <w:rPr>
                <w:spacing w:val="3"/>
              </w:rPr>
              <w:t xml:space="preserve"> </w:t>
            </w:r>
            <w:r>
              <w:rPr>
                <w:spacing w:val="6"/>
              </w:rPr>
              <w:t>则与裁判方法，</w:t>
            </w:r>
            <w:r>
              <w:rPr>
                <w:spacing w:val="2"/>
              </w:rPr>
              <w:t xml:space="preserve"> </w:t>
            </w:r>
            <w:r>
              <w:rPr>
                <w:spacing w:val="1"/>
              </w:rPr>
              <w:t>能担任组内展示 </w:t>
            </w:r>
            <w:r>
              <w:rPr>
                <w:spacing w:val="6"/>
              </w:rPr>
              <w:t>或比赛的裁判。</w:t>
            </w:r>
          </w:p>
        </w:tc>
        <w:tc>
          <w:tcPr>
            <w:tcW w:w="1768" w:type="dxa"/>
            <w:vAlign w:val="top"/>
          </w:tcPr>
          <w:p>
            <w:pPr>
              <w:pStyle w:val="TableText"/>
              <w:ind w:left="58"/>
              <w:spacing w:before="100" w:line="278" w:lineRule="auto"/>
              <w:jc w:val="both"/>
              <w:rPr/>
            </w:pPr>
            <w:r>
              <w:rPr>
                <w:spacing w:val="1"/>
              </w:rPr>
              <w:t>了解韵律操运动中</w:t>
            </w:r>
            <w:r>
              <w:rPr>
                <w:spacing w:val="5"/>
              </w:rPr>
              <w:t xml:space="preserve"> </w:t>
            </w:r>
            <w:r>
              <w:rPr>
                <w:spacing w:val="1"/>
              </w:rPr>
              <w:t>动作流畅与表现力</w:t>
            </w:r>
            <w:r>
              <w:rPr/>
              <w:t xml:space="preserve"> </w:t>
            </w:r>
            <w:r>
              <w:rPr/>
              <w:t>的比赛规则与裁判</w:t>
            </w:r>
            <w:r>
              <w:rPr>
                <w:spacing w:val="5"/>
              </w:rPr>
              <w:t xml:space="preserve"> </w:t>
            </w:r>
            <w:r>
              <w:rPr>
                <w:spacing w:val="2"/>
              </w:rPr>
              <w:t>方法，能担任组内 </w:t>
            </w:r>
            <w:r>
              <w:rPr>
                <w:spacing w:val="-14"/>
              </w:rPr>
              <w:t>展 示 或</w:t>
            </w:r>
            <w:r>
              <w:rPr>
                <w:spacing w:val="18"/>
              </w:rPr>
              <w:t xml:space="preserve"> </w:t>
            </w:r>
            <w:r>
              <w:rPr>
                <w:spacing w:val="-14"/>
              </w:rPr>
              <w:t>比 赛</w:t>
            </w:r>
            <w:r>
              <w:rPr>
                <w:spacing w:val="9"/>
              </w:rPr>
              <w:t xml:space="preserve"> </w:t>
            </w:r>
            <w:r>
              <w:rPr>
                <w:spacing w:val="-14"/>
              </w:rPr>
              <w:t>的</w:t>
            </w:r>
            <w:r>
              <w:rPr/>
              <w:t xml:space="preserve"> </w:t>
            </w:r>
            <w:r>
              <w:rPr>
                <w:spacing w:val="4"/>
              </w:rPr>
              <w:t>裁判。</w:t>
            </w:r>
          </w:p>
        </w:tc>
      </w:tr>
      <w:tr>
        <w:trPr>
          <w:trHeight w:val="5490" w:hRule="atLeast"/>
        </w:trPr>
        <w:tc>
          <w:tcPr>
            <w:tcW w:w="504"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34"/>
              <w:spacing w:before="68" w:line="220" w:lineRule="auto"/>
              <w:rPr/>
            </w:pPr>
            <w:r>
              <w:rPr>
                <w:spacing w:val="7"/>
              </w:rPr>
              <w:t>观赏</w:t>
            </w:r>
          </w:p>
          <w:p>
            <w:pPr>
              <w:pStyle w:val="TableText"/>
              <w:ind w:left="15" w:right="30" w:firstLine="19"/>
              <w:spacing w:before="69" w:line="272" w:lineRule="auto"/>
              <w:rPr/>
            </w:pPr>
            <w:r>
              <w:rPr>
                <w:spacing w:val="4"/>
              </w:rPr>
              <w:t>与评</w:t>
            </w:r>
            <w:r>
              <w:rPr/>
              <w:t xml:space="preserve"> </w:t>
            </w:r>
            <w:r>
              <w:rPr/>
              <w:t>价</w:t>
            </w:r>
          </w:p>
        </w:tc>
        <w:tc>
          <w:tcPr>
            <w:tcW w:w="1588" w:type="dxa"/>
            <w:vAlign w:val="top"/>
          </w:tcPr>
          <w:p>
            <w:pPr>
              <w:pStyle w:val="TableText"/>
              <w:ind w:left="61" w:right="33"/>
              <w:spacing w:before="95" w:line="281" w:lineRule="auto"/>
              <w:rPr/>
            </w:pPr>
            <w:r>
              <w:rPr>
                <w:spacing w:val="-2"/>
              </w:rPr>
              <w:t>学习如何观赏所</w:t>
            </w:r>
            <w:r>
              <w:rPr/>
              <w:t xml:space="preserve"> </w:t>
            </w:r>
            <w:r>
              <w:rPr>
                <w:spacing w:val="1"/>
              </w:rPr>
              <w:t>学体操类运动项</w:t>
            </w:r>
            <w:r>
              <w:rPr>
                <w:spacing w:val="5"/>
              </w:rPr>
              <w:t xml:space="preserve"> </w:t>
            </w:r>
            <w:r>
              <w:rPr>
                <w:spacing w:val="3"/>
              </w:rPr>
              <w:t>目的比赛或表</w:t>
            </w:r>
          </w:p>
          <w:p>
            <w:pPr>
              <w:pStyle w:val="TableText"/>
              <w:ind w:left="41" w:right="7" w:firstLine="19"/>
              <w:spacing w:before="14" w:line="277" w:lineRule="auto"/>
              <w:rPr/>
            </w:pPr>
            <w:r>
              <w:rPr>
                <w:spacing w:val="-2"/>
              </w:rPr>
              <w:t>演；每学期通过</w:t>
            </w:r>
            <w:r>
              <w:rPr>
                <w:spacing w:val="3"/>
              </w:rPr>
              <w:t xml:space="preserve"> </w:t>
            </w:r>
            <w:r>
              <w:rPr>
                <w:spacing w:val="3"/>
              </w:rPr>
              <w:t>现场、网络或电</w:t>
            </w:r>
            <w:r>
              <w:rPr/>
              <w:t xml:space="preserve"> </w:t>
            </w:r>
            <w:r>
              <w:rPr>
                <w:spacing w:val="-2"/>
              </w:rPr>
              <w:t>视观看不少于8</w:t>
            </w:r>
            <w:r>
              <w:rPr>
                <w:spacing w:val="2"/>
              </w:rPr>
              <w:t xml:space="preserve">  </w:t>
            </w:r>
            <w:r>
              <w:rPr>
                <w:spacing w:val="2"/>
              </w:rPr>
              <w:t>次所学体操类运</w:t>
            </w:r>
            <w:r>
              <w:rPr>
                <w:spacing w:val="3"/>
              </w:rPr>
              <w:t xml:space="preserve"> </w:t>
            </w:r>
            <w:r>
              <w:rPr>
                <w:spacing w:val="-2"/>
              </w:rPr>
              <w:t>动项目的比赛或</w:t>
            </w:r>
            <w:r>
              <w:rPr>
                <w:spacing w:val="3"/>
              </w:rPr>
              <w:t xml:space="preserve"> </w:t>
            </w:r>
            <w:r>
              <w:rPr>
                <w:spacing w:val="-2"/>
              </w:rPr>
              <w:t>表演，如观看班</w:t>
            </w:r>
            <w:r>
              <w:rPr>
                <w:spacing w:val="5"/>
              </w:rPr>
              <w:t xml:space="preserve"> </w:t>
            </w:r>
            <w:r>
              <w:rPr>
                <w:spacing w:val="1"/>
              </w:rPr>
              <w:t>级内、校队、全 </w:t>
            </w:r>
            <w:r>
              <w:rPr>
                <w:spacing w:val="4"/>
              </w:rPr>
              <w:t>国、国际比赛或</w:t>
            </w:r>
            <w:r>
              <w:rPr/>
              <w:t xml:space="preserve"> </w:t>
            </w:r>
            <w:r>
              <w:rPr>
                <w:spacing w:val="1"/>
              </w:rPr>
              <w:t>表演等；了解所</w:t>
            </w:r>
            <w:r>
              <w:rPr>
                <w:spacing w:val="4"/>
              </w:rPr>
              <w:t xml:space="preserve"> </w:t>
            </w:r>
            <w:r>
              <w:rPr>
                <w:spacing w:val="4"/>
              </w:rPr>
              <w:t>学体操类运动项</w:t>
            </w:r>
            <w:r>
              <w:rPr>
                <w:spacing w:val="3"/>
              </w:rPr>
              <w:t xml:space="preserve"> </w:t>
            </w:r>
            <w:r>
              <w:rPr>
                <w:spacing w:val="8"/>
              </w:rPr>
              <w:t>目的重要比赛或</w:t>
            </w:r>
            <w:r>
              <w:rPr>
                <w:spacing w:val="2"/>
              </w:rPr>
              <w:t xml:space="preserve"> </w:t>
            </w:r>
            <w:r>
              <w:rPr>
                <w:spacing w:val="1"/>
              </w:rPr>
              <w:t>表演，并能对这</w:t>
            </w:r>
            <w:r>
              <w:rPr>
                <w:spacing w:val="4"/>
              </w:rPr>
              <w:t xml:space="preserve"> </w:t>
            </w:r>
            <w:r>
              <w:rPr>
                <w:spacing w:val="1"/>
              </w:rPr>
              <w:t>些比赛或表演进</w:t>
            </w:r>
            <w:r>
              <w:rPr/>
              <w:t xml:space="preserve"> </w:t>
            </w:r>
            <w:r>
              <w:rPr>
                <w:spacing w:val="2"/>
              </w:rPr>
              <w:t>行简要评价。</w:t>
            </w:r>
          </w:p>
        </w:tc>
        <w:tc>
          <w:tcPr>
            <w:tcW w:w="1708" w:type="dxa"/>
            <w:vAlign w:val="top"/>
          </w:tcPr>
          <w:p>
            <w:pPr>
              <w:pStyle w:val="TableText"/>
              <w:ind w:left="73" w:right="9" w:firstLine="39"/>
              <w:spacing w:before="119" w:line="281" w:lineRule="auto"/>
              <w:jc w:val="both"/>
              <w:rPr/>
            </w:pPr>
            <w:r>
              <w:rPr>
                <w:spacing w:val="1"/>
              </w:rPr>
              <w:t>学习如何观赏技</w:t>
            </w:r>
            <w:r>
              <w:rPr/>
              <w:t xml:space="preserve">  </w:t>
            </w:r>
            <w:r>
              <w:rPr>
                <w:spacing w:val="6"/>
              </w:rPr>
              <w:t>巧运动比赛；每</w:t>
            </w:r>
            <w:r>
              <w:rPr>
                <w:spacing w:val="2"/>
              </w:rPr>
              <w:t xml:space="preserve">  </w:t>
            </w:r>
            <w:r>
              <w:rPr>
                <w:spacing w:val="20"/>
              </w:rPr>
              <w:t>学期通过现场、</w:t>
            </w:r>
            <w:r>
              <w:rPr>
                <w:spacing w:val="3"/>
              </w:rPr>
              <w:t xml:space="preserve"> </w:t>
            </w:r>
            <w:r>
              <w:rPr>
                <w:spacing w:val="7"/>
              </w:rPr>
              <w:t>网络或电视观看</w:t>
            </w:r>
            <w:r>
              <w:rPr/>
              <w:t xml:space="preserve">  </w:t>
            </w:r>
            <w:r>
              <w:rPr>
                <w:spacing w:val="11"/>
              </w:rPr>
              <w:t>不少于8次技巧</w:t>
            </w:r>
            <w:r>
              <w:rPr/>
              <w:t xml:space="preserve">  </w:t>
            </w:r>
            <w:r>
              <w:rPr>
                <w:spacing w:val="4"/>
              </w:rPr>
              <w:t>运动比赛；了解</w:t>
            </w:r>
            <w:r>
              <w:rPr>
                <w:spacing w:val="1"/>
              </w:rPr>
              <w:t xml:space="preserve">  </w:t>
            </w:r>
            <w:r>
              <w:rPr>
                <w:spacing w:val="7"/>
              </w:rPr>
              <w:t>与技巧运动有关</w:t>
            </w:r>
            <w:r>
              <w:rPr/>
              <w:t xml:space="preserve">  </w:t>
            </w:r>
            <w:r>
              <w:rPr>
                <w:spacing w:val="7"/>
              </w:rPr>
              <w:t>的重要比赛，并</w:t>
            </w:r>
            <w:r>
              <w:rPr/>
              <w:t xml:space="preserve">  </w:t>
            </w:r>
            <w:r>
              <w:rPr>
                <w:spacing w:val="6"/>
              </w:rPr>
              <w:t>能对这些比赛进</w:t>
            </w:r>
            <w:r>
              <w:rPr>
                <w:spacing w:val="2"/>
              </w:rPr>
              <w:t xml:space="preserve">  </w:t>
            </w:r>
            <w:r>
              <w:rPr>
                <w:spacing w:val="-1"/>
              </w:rPr>
              <w:t>行简要评价。</w:t>
            </w:r>
          </w:p>
        </w:tc>
        <w:tc>
          <w:tcPr>
            <w:tcW w:w="1687" w:type="dxa"/>
            <w:vAlign w:val="top"/>
          </w:tcPr>
          <w:p>
            <w:pPr>
              <w:pStyle w:val="TableText"/>
              <w:ind w:left="65" w:right="83" w:firstLine="39"/>
              <w:spacing w:before="109" w:line="280" w:lineRule="auto"/>
              <w:jc w:val="both"/>
              <w:rPr/>
            </w:pPr>
            <w:r>
              <w:rPr>
                <w:spacing w:val="1"/>
              </w:rPr>
              <w:t>学习如何观赏单 </w:t>
            </w:r>
            <w:r>
              <w:rPr>
                <w:spacing w:val="7"/>
              </w:rPr>
              <w:t>杠比赛；每学期</w:t>
            </w:r>
            <w:r>
              <w:rPr>
                <w:spacing w:val="3"/>
              </w:rPr>
              <w:t xml:space="preserve"> </w:t>
            </w:r>
            <w:r>
              <w:rPr>
                <w:spacing w:val="4"/>
              </w:rPr>
              <w:t>通过现场、网络</w:t>
            </w:r>
            <w:r>
              <w:rPr>
                <w:spacing w:val="2"/>
              </w:rPr>
              <w:t xml:space="preserve"> </w:t>
            </w:r>
            <w:r>
              <w:rPr>
                <w:spacing w:val="8"/>
              </w:rPr>
              <w:t>或电视观看不少</w:t>
            </w:r>
            <w:r>
              <w:rPr>
                <w:spacing w:val="1"/>
              </w:rPr>
              <w:t xml:space="preserve"> </w:t>
            </w:r>
            <w:r>
              <w:rPr>
                <w:spacing w:val="14"/>
              </w:rPr>
              <w:t>于8次单杠运动</w:t>
            </w:r>
            <w:r>
              <w:rPr/>
              <w:t xml:space="preserve"> </w:t>
            </w:r>
            <w:r>
              <w:rPr>
                <w:spacing w:val="7"/>
              </w:rPr>
              <w:t>比赛；了解与单</w:t>
            </w:r>
            <w:r>
              <w:rPr/>
              <w:t xml:space="preserve"> </w:t>
            </w:r>
            <w:r>
              <w:rPr>
                <w:spacing w:val="4"/>
              </w:rPr>
              <w:t>杠运动有关的重</w:t>
            </w:r>
            <w:r>
              <w:rPr>
                <w:spacing w:val="3"/>
              </w:rPr>
              <w:t xml:space="preserve"> </w:t>
            </w:r>
            <w:r>
              <w:rPr>
                <w:spacing w:val="4"/>
              </w:rPr>
              <w:t>要比赛，并能对</w:t>
            </w:r>
            <w:r>
              <w:rPr>
                <w:spacing w:val="1"/>
              </w:rPr>
              <w:t xml:space="preserve"> </w:t>
            </w:r>
            <w:r>
              <w:rPr>
                <w:spacing w:val="7"/>
              </w:rPr>
              <w:t>这些比赛进行简</w:t>
            </w:r>
            <w:r>
              <w:rPr>
                <w:spacing w:val="5"/>
              </w:rPr>
              <w:t xml:space="preserve"> </w:t>
            </w:r>
            <w:r>
              <w:rPr>
                <w:spacing w:val="-1"/>
              </w:rPr>
              <w:t>要评价。</w:t>
            </w:r>
          </w:p>
        </w:tc>
        <w:tc>
          <w:tcPr>
            <w:tcW w:w="1768" w:type="dxa"/>
            <w:vAlign w:val="top"/>
          </w:tcPr>
          <w:p>
            <w:pPr>
              <w:pStyle w:val="TableText"/>
              <w:ind w:left="58"/>
              <w:spacing w:before="119" w:line="280" w:lineRule="auto"/>
              <w:jc w:val="both"/>
              <w:rPr/>
            </w:pPr>
            <w:r>
              <w:rPr/>
              <w:t>学习如何观赏韵律</w:t>
            </w:r>
            <w:r>
              <w:rPr>
                <w:spacing w:val="4"/>
              </w:rPr>
              <w:t xml:space="preserve"> </w:t>
            </w:r>
            <w:r>
              <w:rPr>
                <w:spacing w:val="2"/>
              </w:rPr>
              <w:t>操比赛或表演；每 </w:t>
            </w:r>
            <w:r>
              <w:rPr>
                <w:spacing w:val="2"/>
              </w:rPr>
              <w:t>学期通过现场、网</w:t>
            </w:r>
            <w:r>
              <w:rPr/>
              <w:t xml:space="preserve"> </w:t>
            </w:r>
            <w:r>
              <w:rPr>
                <w:spacing w:val="1"/>
              </w:rPr>
              <w:t>络或电视观看不少</w:t>
            </w:r>
            <w:r>
              <w:rPr>
                <w:spacing w:val="6"/>
              </w:rPr>
              <w:t xml:space="preserve"> </w:t>
            </w:r>
            <w:r>
              <w:rPr>
                <w:spacing w:val="13"/>
              </w:rPr>
              <w:t>于8次韵律操比赛</w:t>
            </w:r>
            <w:r>
              <w:rPr>
                <w:spacing w:val="6"/>
              </w:rPr>
              <w:t xml:space="preserve"> </w:t>
            </w:r>
            <w:r>
              <w:rPr>
                <w:spacing w:val="1"/>
              </w:rPr>
              <w:t>或表演；了解与韵</w:t>
            </w:r>
            <w:r>
              <w:rPr/>
              <w:t xml:space="preserve"> </w:t>
            </w:r>
            <w:r>
              <w:rPr>
                <w:spacing w:val="2"/>
              </w:rPr>
              <w:t>律操运动有关的重 </w:t>
            </w:r>
            <w:r>
              <w:rPr>
                <w:spacing w:val="-2"/>
              </w:rPr>
              <w:t>要比赛或表演，并</w:t>
            </w:r>
            <w:r>
              <w:rPr>
                <w:spacing w:val="3"/>
              </w:rPr>
              <w:t xml:space="preserve"> </w:t>
            </w:r>
            <w:r>
              <w:rPr/>
              <w:t>能对这些比赛或表</w:t>
            </w:r>
            <w:r>
              <w:rPr>
                <w:spacing w:val="6"/>
              </w:rPr>
              <w:t xml:space="preserve"> </w:t>
            </w:r>
            <w:r>
              <w:rPr>
                <w:spacing w:val="1"/>
              </w:rPr>
              <w:t>演进行简要评价。</w:t>
            </w:r>
          </w:p>
        </w:tc>
      </w:tr>
    </w:tbl>
    <w:p>
      <w:pPr>
        <w:pStyle w:val="BodyText"/>
        <w:rPr/>
      </w:pPr>
      <w:r/>
    </w:p>
    <w:p>
      <w:pPr>
        <w:sectPr>
          <w:footerReference w:type="default" r:id="rId78"/>
          <w:pgSz w:w="10440" w:h="14740"/>
          <w:pgMar w:top="400" w:right="1566" w:bottom="1192" w:left="1564" w:header="0" w:footer="1059" w:gutter="0"/>
        </w:sectPr>
        <w:rPr/>
      </w:pPr>
    </w:p>
    <w:p>
      <w:pPr>
        <w:pStyle w:val="BodyText"/>
        <w:spacing w:line="389" w:lineRule="auto"/>
        <w:rPr/>
      </w:pPr>
      <w:r/>
    </w:p>
    <w:p>
      <w:pPr>
        <w:ind w:left="2"/>
        <w:spacing w:before="74" w:line="219" w:lineRule="auto"/>
        <w:rPr>
          <w:rFonts w:ascii="SimSun" w:hAnsi="SimSun" w:eastAsia="SimSun" w:cs="SimSun"/>
          <w:sz w:val="23"/>
          <w:szCs w:val="23"/>
        </w:rPr>
      </w:pPr>
      <w:r>
        <w:rPr>
          <w:rFonts w:ascii="SimSun" w:hAnsi="SimSun" w:eastAsia="SimSun" w:cs="SimSun"/>
          <w:sz w:val="23"/>
          <w:szCs w:val="23"/>
          <w:b/>
          <w:bCs/>
          <w:spacing w:val="-18"/>
        </w:rPr>
        <w:t>义务教育</w:t>
      </w:r>
      <w:r>
        <w:rPr>
          <w:rFonts w:ascii="SimSun" w:hAnsi="SimSun" w:eastAsia="SimSun" w:cs="SimSun"/>
          <w:sz w:val="23"/>
          <w:szCs w:val="23"/>
          <w:spacing w:val="-47"/>
        </w:rPr>
        <w:t xml:space="preserve"> </w:t>
      </w:r>
      <w:r>
        <w:rPr>
          <w:rFonts w:ascii="SimSun" w:hAnsi="SimSun" w:eastAsia="SimSun" w:cs="SimSun"/>
          <w:sz w:val="23"/>
          <w:szCs w:val="23"/>
          <w:spacing w:val="-18"/>
        </w:rPr>
        <w:t>体育与健康课程标准(2022年版)</w:t>
      </w:r>
    </w:p>
    <w:p>
      <w:pPr>
        <w:pStyle w:val="BodyText"/>
        <w:spacing w:line="283" w:lineRule="auto"/>
        <w:rPr/>
      </w:pPr>
      <w:r/>
    </w:p>
    <w:p>
      <w:pPr>
        <w:pStyle w:val="BodyText"/>
        <w:spacing w:line="283" w:lineRule="auto"/>
        <w:rPr/>
      </w:pPr>
      <w:r/>
    </w:p>
    <w:p>
      <w:pPr>
        <w:ind w:left="378"/>
        <w:spacing w:before="75" w:line="221" w:lineRule="auto"/>
        <w:rPr>
          <w:rFonts w:ascii="SimHei" w:hAnsi="SimHei" w:eastAsia="SimHei" w:cs="SimHei"/>
          <w:sz w:val="23"/>
          <w:szCs w:val="23"/>
        </w:rPr>
      </w:pPr>
      <w:r>
        <w:rPr>
          <w:rFonts w:ascii="SimHei" w:hAnsi="SimHei" w:eastAsia="SimHei" w:cs="SimHei"/>
          <w:sz w:val="23"/>
          <w:szCs w:val="23"/>
          <w:b/>
          <w:bCs/>
          <w:spacing w:val="9"/>
        </w:rPr>
        <w:t>【学业要求】</w:t>
      </w:r>
    </w:p>
    <w:p>
      <w:pPr>
        <w:pStyle w:val="BodyText"/>
        <w:spacing w:line="293" w:lineRule="auto"/>
        <w:rPr/>
      </w:pPr>
      <w:r/>
    </w:p>
    <w:p>
      <w:pPr>
        <w:ind w:right="71" w:firstLine="489"/>
        <w:spacing w:before="75" w:line="313" w:lineRule="auto"/>
        <w:rPr>
          <w:rFonts w:ascii="SimSun" w:hAnsi="SimSun" w:eastAsia="SimSun" w:cs="SimSun"/>
          <w:sz w:val="23"/>
          <w:szCs w:val="23"/>
        </w:rPr>
      </w:pPr>
      <w:r>
        <w:rPr>
          <w:rFonts w:ascii="SimSun" w:hAnsi="SimSun" w:eastAsia="SimSun" w:cs="SimSun"/>
          <w:sz w:val="23"/>
          <w:szCs w:val="23"/>
          <w:spacing w:val="15"/>
        </w:rPr>
        <w:t>(1)掌握所学体操类运动项目主要的基本动作技术和组合动作技</w:t>
      </w:r>
      <w:r>
        <w:rPr>
          <w:rFonts w:ascii="SimSun" w:hAnsi="SimSun" w:eastAsia="SimSun" w:cs="SimSun"/>
          <w:sz w:val="23"/>
          <w:szCs w:val="23"/>
          <w:spacing w:val="9"/>
        </w:rPr>
        <w:t xml:space="preserve"> </w:t>
      </w:r>
      <w:r>
        <w:rPr>
          <w:rFonts w:ascii="SimSun" w:hAnsi="SimSun" w:eastAsia="SimSun" w:cs="SimSun"/>
          <w:sz w:val="23"/>
          <w:szCs w:val="23"/>
          <w:spacing w:val="12"/>
        </w:rPr>
        <w:t>术，并运用这些动作技术主动参与小组、班级的动作展示或比赛</w:t>
      </w:r>
      <w:r>
        <w:rPr>
          <w:rFonts w:ascii="SimSun" w:hAnsi="SimSun" w:eastAsia="SimSun" w:cs="SimSun"/>
          <w:sz w:val="23"/>
          <w:szCs w:val="23"/>
          <w:spacing w:val="11"/>
        </w:rPr>
        <w:t>；体</w:t>
      </w:r>
      <w:r>
        <w:rPr>
          <w:rFonts w:ascii="SimSun" w:hAnsi="SimSun" w:eastAsia="SimSun" w:cs="SimSun"/>
          <w:sz w:val="23"/>
          <w:szCs w:val="23"/>
        </w:rPr>
        <w:t xml:space="preserve"> </w:t>
      </w:r>
      <w:r>
        <w:rPr>
          <w:rFonts w:ascii="SimSun" w:hAnsi="SimSun" w:eastAsia="SimSun" w:cs="SimSun"/>
          <w:sz w:val="23"/>
          <w:szCs w:val="23"/>
          <w:spacing w:val="12"/>
        </w:rPr>
        <w:t>能水平进一步提高；能描述所学体操类运动项目的动作技术要领、练</w:t>
      </w:r>
      <w:r>
        <w:rPr>
          <w:rFonts w:ascii="SimSun" w:hAnsi="SimSun" w:eastAsia="SimSun" w:cs="SimSun"/>
          <w:sz w:val="23"/>
          <w:szCs w:val="23"/>
        </w:rPr>
        <w:t xml:space="preserve"> </w:t>
      </w:r>
      <w:r>
        <w:rPr>
          <w:rFonts w:ascii="SimSun" w:hAnsi="SimSun" w:eastAsia="SimSun" w:cs="SimSun"/>
          <w:sz w:val="23"/>
          <w:szCs w:val="23"/>
          <w:spacing w:val="16"/>
        </w:rPr>
        <w:t>习方法和比赛基本规则；每学期观看不少于8次所学体操类运</w:t>
      </w:r>
      <w:r>
        <w:rPr>
          <w:rFonts w:ascii="SimSun" w:hAnsi="SimSun" w:eastAsia="SimSun" w:cs="SimSun"/>
          <w:sz w:val="23"/>
          <w:szCs w:val="23"/>
          <w:spacing w:val="15"/>
        </w:rPr>
        <w:t>动项目</w:t>
      </w:r>
      <w:r>
        <w:rPr>
          <w:rFonts w:ascii="SimSun" w:hAnsi="SimSun" w:eastAsia="SimSun" w:cs="SimSun"/>
          <w:sz w:val="23"/>
          <w:szCs w:val="23"/>
        </w:rPr>
        <w:t xml:space="preserve"> </w:t>
      </w:r>
      <w:r>
        <w:rPr>
          <w:rFonts w:ascii="SimSun" w:hAnsi="SimSun" w:eastAsia="SimSun" w:cs="SimSun"/>
          <w:sz w:val="23"/>
          <w:szCs w:val="23"/>
          <w:spacing w:val="8"/>
        </w:rPr>
        <w:t>的比赛或表演，并能进行简要评价。</w:t>
      </w:r>
    </w:p>
    <w:p>
      <w:pPr>
        <w:ind w:right="56" w:firstLine="489"/>
        <w:spacing w:before="141" w:line="307" w:lineRule="auto"/>
        <w:rPr>
          <w:rFonts w:ascii="SimSun" w:hAnsi="SimSun" w:eastAsia="SimSun" w:cs="SimSun"/>
          <w:sz w:val="23"/>
          <w:szCs w:val="23"/>
        </w:rPr>
      </w:pPr>
      <w:r>
        <w:rPr>
          <w:rFonts w:ascii="SimSun" w:hAnsi="SimSun" w:eastAsia="SimSun" w:cs="SimSun"/>
          <w:sz w:val="23"/>
          <w:szCs w:val="23"/>
          <w:spacing w:val="15"/>
        </w:rPr>
        <w:t>(2)积极参与所学体操类运动项目的学练，能独立或与同伴合作</w:t>
      </w:r>
      <w:r>
        <w:rPr>
          <w:rFonts w:ascii="SimSun" w:hAnsi="SimSun" w:eastAsia="SimSun" w:cs="SimSun"/>
          <w:sz w:val="23"/>
          <w:szCs w:val="23"/>
          <w:spacing w:val="14"/>
        </w:rPr>
        <w:t xml:space="preserve"> </w:t>
      </w:r>
      <w:r>
        <w:rPr>
          <w:rFonts w:ascii="SimSun" w:hAnsi="SimSun" w:eastAsia="SimSun" w:cs="SimSun"/>
          <w:sz w:val="23"/>
          <w:szCs w:val="23"/>
          <w:spacing w:val="12"/>
        </w:rPr>
        <w:t>完成所学组合动作技术，情绪比较稳定，积极与同伴交流；能在学练</w:t>
      </w:r>
      <w:r>
        <w:rPr>
          <w:rFonts w:ascii="SimSun" w:hAnsi="SimSun" w:eastAsia="SimSun" w:cs="SimSun"/>
          <w:sz w:val="23"/>
          <w:szCs w:val="23"/>
        </w:rPr>
        <w:t xml:space="preserve"> </w:t>
      </w:r>
      <w:r>
        <w:rPr>
          <w:rFonts w:ascii="SimSun" w:hAnsi="SimSun" w:eastAsia="SimSun" w:cs="SimSun"/>
          <w:sz w:val="23"/>
          <w:szCs w:val="23"/>
          <w:spacing w:val="12"/>
        </w:rPr>
        <w:t>之前检查体操器械与场地安全，认真做好准备活动，初步形成安全运</w:t>
      </w:r>
      <w:r>
        <w:rPr>
          <w:rFonts w:ascii="SimSun" w:hAnsi="SimSun" w:eastAsia="SimSun" w:cs="SimSun"/>
          <w:sz w:val="23"/>
          <w:szCs w:val="23"/>
          <w:spacing w:val="17"/>
        </w:rPr>
        <w:t xml:space="preserve"> </w:t>
      </w:r>
      <w:r>
        <w:rPr>
          <w:rFonts w:ascii="SimSun" w:hAnsi="SimSun" w:eastAsia="SimSun" w:cs="SimSun"/>
          <w:sz w:val="23"/>
          <w:szCs w:val="23"/>
          <w:spacing w:val="9"/>
        </w:rPr>
        <w:t>动的行为习惯。</w:t>
      </w:r>
    </w:p>
    <w:p>
      <w:pPr>
        <w:ind w:right="75" w:firstLine="489"/>
        <w:spacing w:before="149" w:line="286" w:lineRule="auto"/>
        <w:rPr>
          <w:rFonts w:ascii="SimSun" w:hAnsi="SimSun" w:eastAsia="SimSun" w:cs="SimSun"/>
          <w:sz w:val="23"/>
          <w:szCs w:val="23"/>
        </w:rPr>
      </w:pPr>
      <w:r>
        <w:rPr>
          <w:rFonts w:ascii="SimSun" w:hAnsi="SimSun" w:eastAsia="SimSun" w:cs="SimSun"/>
          <w:sz w:val="23"/>
          <w:szCs w:val="23"/>
          <w:spacing w:val="15"/>
        </w:rPr>
        <w:t>(3)按照规则和要求参与所学体操类运动项目的展示或比赛，并</w:t>
      </w:r>
      <w:r>
        <w:rPr>
          <w:rFonts w:ascii="SimSun" w:hAnsi="SimSun" w:eastAsia="SimSun" w:cs="SimSun"/>
          <w:sz w:val="23"/>
          <w:szCs w:val="23"/>
          <w:spacing w:val="9"/>
        </w:rPr>
        <w:t xml:space="preserve"> </w:t>
      </w:r>
      <w:r>
        <w:rPr>
          <w:rFonts w:ascii="SimSun" w:hAnsi="SimSun" w:eastAsia="SimSun" w:cs="SimSun"/>
          <w:sz w:val="23"/>
          <w:szCs w:val="23"/>
          <w:spacing w:val="8"/>
        </w:rPr>
        <w:t>能充满信心，积极进取，勇敢顽强，不怕挫折。</w:t>
      </w:r>
    </w:p>
    <w:p>
      <w:pPr>
        <w:pStyle w:val="BodyText"/>
        <w:spacing w:line="265" w:lineRule="auto"/>
        <w:rPr/>
      </w:pPr>
      <w:r/>
    </w:p>
    <w:p>
      <w:pPr>
        <w:ind w:left="378"/>
        <w:spacing w:before="75"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293" w:lineRule="auto"/>
        <w:rPr/>
      </w:pPr>
      <w:r/>
    </w:p>
    <w:p>
      <w:pPr>
        <w:ind w:right="72" w:firstLine="489"/>
        <w:spacing w:before="75" w:line="278" w:lineRule="auto"/>
        <w:rPr>
          <w:rFonts w:ascii="SimSun" w:hAnsi="SimSun" w:eastAsia="SimSun" w:cs="SimSun"/>
          <w:sz w:val="23"/>
          <w:szCs w:val="23"/>
        </w:rPr>
      </w:pPr>
      <w:r>
        <w:rPr>
          <w:rFonts w:ascii="SimSun" w:hAnsi="SimSun" w:eastAsia="SimSun" w:cs="SimSun"/>
          <w:sz w:val="23"/>
          <w:szCs w:val="23"/>
          <w:spacing w:val="15"/>
        </w:rPr>
        <w:t>(1)有意识地引导学生体验做体操类运动时的身体感受，提高学</w:t>
      </w:r>
      <w:r>
        <w:rPr>
          <w:rFonts w:ascii="SimSun" w:hAnsi="SimSun" w:eastAsia="SimSun" w:cs="SimSun"/>
          <w:sz w:val="23"/>
          <w:szCs w:val="23"/>
          <w:spacing w:val="11"/>
        </w:rPr>
        <w:t xml:space="preserve"> </w:t>
      </w:r>
      <w:r>
        <w:rPr>
          <w:rFonts w:ascii="SimSun" w:hAnsi="SimSun" w:eastAsia="SimSun" w:cs="SimSun"/>
          <w:sz w:val="23"/>
          <w:szCs w:val="23"/>
          <w:spacing w:val="8"/>
        </w:rPr>
        <w:t>生的感知能力和身体控制能力。</w:t>
      </w:r>
    </w:p>
    <w:p>
      <w:pPr>
        <w:ind w:right="41" w:firstLine="489"/>
        <w:spacing w:before="127" w:line="298" w:lineRule="auto"/>
        <w:rPr>
          <w:rFonts w:ascii="SimSun" w:hAnsi="SimSun" w:eastAsia="SimSun" w:cs="SimSun"/>
          <w:sz w:val="23"/>
          <w:szCs w:val="23"/>
        </w:rPr>
      </w:pPr>
      <w:r>
        <w:rPr>
          <w:rFonts w:ascii="SimSun" w:hAnsi="SimSun" w:eastAsia="SimSun" w:cs="SimSun"/>
          <w:sz w:val="23"/>
          <w:szCs w:val="23"/>
          <w:spacing w:val="15"/>
        </w:rPr>
        <w:t>(2)注意加强动作技术之间的关联，如让学生学练技巧侧手翻—</w:t>
      </w:r>
      <w:r>
        <w:rPr>
          <w:rFonts w:ascii="SimSun" w:hAnsi="SimSun" w:eastAsia="SimSun" w:cs="SimSun"/>
          <w:sz w:val="23"/>
          <w:szCs w:val="23"/>
          <w:spacing w:val="5"/>
        </w:rPr>
        <w:t xml:space="preserve"> </w:t>
      </w:r>
      <w:r>
        <w:rPr>
          <w:rFonts w:ascii="SimSun" w:hAnsi="SimSun" w:eastAsia="SimSun" w:cs="SimSun"/>
          <w:sz w:val="23"/>
          <w:szCs w:val="23"/>
          <w:spacing w:val="13"/>
        </w:rPr>
        <w:t>直立转体—燕式平衡—挺身跳等组合动作技术，增强学生对所学项目</w:t>
      </w:r>
      <w:r>
        <w:rPr>
          <w:rFonts w:ascii="SimSun" w:hAnsi="SimSun" w:eastAsia="SimSun" w:cs="SimSun"/>
          <w:sz w:val="23"/>
          <w:szCs w:val="23"/>
          <w:spacing w:val="3"/>
        </w:rPr>
        <w:t xml:space="preserve"> </w:t>
      </w:r>
      <w:r>
        <w:rPr>
          <w:rFonts w:ascii="SimSun" w:hAnsi="SimSun" w:eastAsia="SimSun" w:cs="SimSun"/>
          <w:sz w:val="23"/>
          <w:szCs w:val="23"/>
          <w:spacing w:val="6"/>
        </w:rPr>
        <w:t>的完整体验和理解。</w:t>
      </w:r>
    </w:p>
    <w:p>
      <w:pPr>
        <w:ind w:right="74" w:firstLine="489"/>
        <w:spacing w:before="165" w:line="293" w:lineRule="auto"/>
        <w:rPr>
          <w:rFonts w:ascii="SimSun" w:hAnsi="SimSun" w:eastAsia="SimSun" w:cs="SimSun"/>
          <w:sz w:val="23"/>
          <w:szCs w:val="23"/>
        </w:rPr>
      </w:pPr>
      <w:r>
        <w:rPr>
          <w:rFonts w:ascii="SimSun" w:hAnsi="SimSun" w:eastAsia="SimSun" w:cs="SimSun"/>
          <w:sz w:val="23"/>
          <w:szCs w:val="23"/>
          <w:spacing w:val="15"/>
        </w:rPr>
        <w:t>(3)加强动作技术与生活实际的联系，如让学生模拟在遇到突发</w:t>
      </w:r>
      <w:r>
        <w:rPr>
          <w:rFonts w:ascii="SimSun" w:hAnsi="SimSun" w:eastAsia="SimSun" w:cs="SimSun"/>
          <w:sz w:val="23"/>
          <w:szCs w:val="23"/>
          <w:spacing w:val="9"/>
        </w:rPr>
        <w:t xml:space="preserve"> </w:t>
      </w:r>
      <w:r>
        <w:rPr>
          <w:rFonts w:ascii="SimSun" w:hAnsi="SimSun" w:eastAsia="SimSun" w:cs="SimSun"/>
          <w:sz w:val="23"/>
          <w:szCs w:val="23"/>
          <w:spacing w:val="12"/>
        </w:rPr>
        <w:t>的自行车冲撞等危险时灵活运用鱼跃前滚翻动作化险为夷，培养学生</w:t>
      </w:r>
      <w:r>
        <w:rPr>
          <w:rFonts w:ascii="SimSun" w:hAnsi="SimSun" w:eastAsia="SimSun" w:cs="SimSun"/>
          <w:sz w:val="23"/>
          <w:szCs w:val="23"/>
        </w:rPr>
        <w:t xml:space="preserve"> </w:t>
      </w:r>
      <w:r>
        <w:rPr>
          <w:rFonts w:ascii="SimSun" w:hAnsi="SimSun" w:eastAsia="SimSun" w:cs="SimSun"/>
          <w:sz w:val="23"/>
          <w:szCs w:val="23"/>
          <w:spacing w:val="8"/>
        </w:rPr>
        <w:t>的自我保护意识和学以致用的能力。</w:t>
      </w:r>
    </w:p>
    <w:p>
      <w:pPr>
        <w:ind w:firstLine="489"/>
        <w:spacing w:before="156" w:line="298" w:lineRule="auto"/>
        <w:rPr>
          <w:rFonts w:ascii="SimSun" w:hAnsi="SimSun" w:eastAsia="SimSun" w:cs="SimSun"/>
          <w:sz w:val="23"/>
          <w:szCs w:val="23"/>
        </w:rPr>
      </w:pPr>
      <w:r>
        <w:rPr>
          <w:rFonts w:ascii="SimSun" w:hAnsi="SimSun" w:eastAsia="SimSun" w:cs="SimSun"/>
          <w:sz w:val="23"/>
          <w:szCs w:val="23"/>
          <w:spacing w:val="18"/>
        </w:rPr>
        <w:t>(4)创设小组探究学习情境，启发学生通过改变动作技术</w:t>
      </w:r>
      <w:r>
        <w:rPr>
          <w:rFonts w:ascii="SimSun" w:hAnsi="SimSun" w:eastAsia="SimSun" w:cs="SimSun"/>
          <w:sz w:val="23"/>
          <w:szCs w:val="23"/>
          <w:spacing w:val="17"/>
        </w:rPr>
        <w:t>方向、</w:t>
      </w:r>
      <w:r>
        <w:rPr>
          <w:rFonts w:ascii="SimSun" w:hAnsi="SimSun" w:eastAsia="SimSun" w:cs="SimSun"/>
          <w:sz w:val="23"/>
          <w:szCs w:val="23"/>
        </w:rPr>
        <w:t xml:space="preserve"> </w:t>
      </w:r>
      <w:r>
        <w:rPr>
          <w:rFonts w:ascii="SimSun" w:hAnsi="SimSun" w:eastAsia="SimSun" w:cs="SimSun"/>
          <w:sz w:val="23"/>
          <w:szCs w:val="23"/>
          <w:spacing w:val="12"/>
        </w:rPr>
        <w:t>动作节奏、合作人数等方式，主动创编并展示所学体操类运动项目的</w:t>
      </w:r>
      <w:r>
        <w:rPr>
          <w:rFonts w:ascii="SimSun" w:hAnsi="SimSun" w:eastAsia="SimSun" w:cs="SimSun"/>
          <w:sz w:val="23"/>
          <w:szCs w:val="23"/>
          <w:spacing w:val="6"/>
        </w:rPr>
        <w:t xml:space="preserve"> </w:t>
      </w:r>
      <w:r>
        <w:rPr>
          <w:rFonts w:ascii="SimSun" w:hAnsi="SimSun" w:eastAsia="SimSun" w:cs="SimSun"/>
          <w:sz w:val="23"/>
          <w:szCs w:val="23"/>
          <w:spacing w:val="9"/>
        </w:rPr>
        <w:t>组合动作技术，培养学生的创新意识和能力。</w:t>
      </w:r>
    </w:p>
    <w:p>
      <w:pPr>
        <w:ind w:firstLine="489"/>
        <w:spacing w:before="146" w:line="277" w:lineRule="auto"/>
        <w:rPr>
          <w:rFonts w:ascii="SimSun" w:hAnsi="SimSun" w:eastAsia="SimSun" w:cs="SimSun"/>
          <w:sz w:val="23"/>
          <w:szCs w:val="23"/>
        </w:rPr>
      </w:pPr>
      <w:r>
        <w:rPr>
          <w:rFonts w:ascii="SimSun" w:hAnsi="SimSun" w:eastAsia="SimSun" w:cs="SimSun"/>
          <w:sz w:val="23"/>
          <w:szCs w:val="23"/>
          <w:spacing w:val="18"/>
        </w:rPr>
        <w:t>(5)为学生提供更多机会展示所学体操类运动项目的学习</w:t>
      </w:r>
      <w:r>
        <w:rPr>
          <w:rFonts w:ascii="SimSun" w:hAnsi="SimSun" w:eastAsia="SimSun" w:cs="SimSun"/>
          <w:sz w:val="23"/>
          <w:szCs w:val="23"/>
          <w:spacing w:val="17"/>
        </w:rPr>
        <w:t>成果，</w:t>
      </w:r>
      <w:r>
        <w:rPr>
          <w:rFonts w:ascii="SimSun" w:hAnsi="SimSun" w:eastAsia="SimSun" w:cs="SimSun"/>
          <w:sz w:val="23"/>
          <w:szCs w:val="23"/>
        </w:rPr>
        <w:t xml:space="preserve"> </w:t>
      </w:r>
      <w:r>
        <w:rPr>
          <w:rFonts w:ascii="SimSun" w:hAnsi="SimSun" w:eastAsia="SimSun" w:cs="SimSun"/>
          <w:sz w:val="23"/>
          <w:szCs w:val="23"/>
          <w:spacing w:val="9"/>
        </w:rPr>
        <w:t>并引导学生相互评价。</w:t>
      </w:r>
    </w:p>
    <w:p>
      <w:pPr>
        <w:spacing w:line="277" w:lineRule="auto"/>
        <w:sectPr>
          <w:footerReference w:type="default" r:id="rId79"/>
          <w:pgSz w:w="10440" w:h="14740"/>
          <w:pgMar w:top="400" w:right="1544" w:bottom="1191" w:left="1560" w:header="0" w:footer="1047" w:gutter="0"/>
        </w:sectPr>
        <w:rPr>
          <w:rFonts w:ascii="SimSun" w:hAnsi="SimSun" w:eastAsia="SimSun" w:cs="SimSun"/>
          <w:sz w:val="23"/>
          <w:szCs w:val="23"/>
        </w:rPr>
      </w:pPr>
    </w:p>
    <w:p>
      <w:pPr>
        <w:pStyle w:val="BodyText"/>
        <w:spacing w:line="392" w:lineRule="auto"/>
        <w:rPr/>
      </w:pPr>
      <w:r/>
    </w:p>
    <w:p>
      <w:pPr>
        <w:spacing w:before="71" w:line="219" w:lineRule="auto"/>
        <w:jc w:val="right"/>
        <w:rPr>
          <w:rFonts w:ascii="Times New Roman" w:hAnsi="Times New Roman" w:eastAsia="Times New Roman" w:cs="Times New Roman"/>
          <w:sz w:val="22"/>
          <w:szCs w:val="22"/>
        </w:rPr>
      </w:pPr>
      <w:r>
        <w:rPr>
          <w:rFonts w:ascii="SimSun" w:hAnsi="SimSun" w:eastAsia="SimSun" w:cs="SimSun"/>
          <w:sz w:val="22"/>
          <w:szCs w:val="22"/>
          <w:b/>
          <w:bCs/>
          <w:spacing w:val="-34"/>
          <w:w w:val="96"/>
        </w:rPr>
        <w:t>四、课程内容</w:t>
      </w:r>
      <w:r>
        <w:rPr>
          <w:rFonts w:ascii="Times New Roman" w:hAnsi="Times New Roman" w:eastAsia="Times New Roman" w:cs="Times New Roman"/>
          <w:sz w:val="22"/>
          <w:szCs w:val="22"/>
          <w:spacing w:val="-6"/>
          <w:w w:val="96"/>
        </w:rPr>
        <w:t>I</w:t>
      </w:r>
    </w:p>
    <w:p>
      <w:pPr>
        <w:pStyle w:val="BodyText"/>
        <w:spacing w:line="397" w:lineRule="auto"/>
        <w:rPr/>
      </w:pPr>
      <w:r/>
    </w:p>
    <w:p>
      <w:pPr>
        <w:ind w:left="13" w:right="91" w:firstLine="509"/>
        <w:spacing w:before="71" w:line="354" w:lineRule="auto"/>
        <w:jc w:val="both"/>
        <w:rPr>
          <w:rFonts w:ascii="SimSun" w:hAnsi="SimSun" w:eastAsia="SimSun" w:cs="SimSun"/>
          <w:sz w:val="22"/>
          <w:szCs w:val="22"/>
        </w:rPr>
      </w:pPr>
      <w:r>
        <w:rPr>
          <w:rFonts w:ascii="SimSun" w:hAnsi="SimSun" w:eastAsia="SimSun" w:cs="SimSun"/>
          <w:sz w:val="22"/>
          <w:szCs w:val="22"/>
          <w:spacing w:val="24"/>
        </w:rPr>
        <w:t>(6)运用现代信息技术手段开展体操类运动项目的教学，如引导</w:t>
      </w:r>
      <w:r>
        <w:rPr>
          <w:rFonts w:ascii="SimSun" w:hAnsi="SimSun" w:eastAsia="SimSun" w:cs="SimSun"/>
          <w:sz w:val="22"/>
          <w:szCs w:val="22"/>
          <w:spacing w:val="17"/>
        </w:rPr>
        <w:t xml:space="preserve"> </w:t>
      </w:r>
      <w:r>
        <w:rPr>
          <w:rFonts w:ascii="SimSun" w:hAnsi="SimSun" w:eastAsia="SimSun" w:cs="SimSun"/>
          <w:sz w:val="22"/>
          <w:szCs w:val="22"/>
          <w:spacing w:val="22"/>
        </w:rPr>
        <w:t>学生使用体操相关视频资料分析动作技术的特点等，培养学生的信息</w:t>
      </w:r>
      <w:r>
        <w:rPr>
          <w:rFonts w:ascii="SimSun" w:hAnsi="SimSun" w:eastAsia="SimSun" w:cs="SimSun"/>
          <w:sz w:val="22"/>
          <w:szCs w:val="22"/>
          <w:spacing w:val="15"/>
        </w:rPr>
        <w:t xml:space="preserve"> </w:t>
      </w:r>
      <w:r>
        <w:rPr>
          <w:rFonts w:ascii="SimSun" w:hAnsi="SimSun" w:eastAsia="SimSun" w:cs="SimSun"/>
          <w:sz w:val="22"/>
          <w:szCs w:val="22"/>
          <w:spacing w:val="19"/>
        </w:rPr>
        <w:t>素养及分析问题和解决问题的能力。</w:t>
      </w:r>
    </w:p>
    <w:p>
      <w:pPr>
        <w:pStyle w:val="BodyText"/>
        <w:spacing w:line="259" w:lineRule="auto"/>
        <w:rPr/>
      </w:pPr>
      <w:r/>
    </w:p>
    <w:p>
      <w:pPr>
        <w:ind w:left="2577"/>
        <w:spacing w:before="71" w:line="219" w:lineRule="auto"/>
        <w:rPr>
          <w:rFonts w:ascii="SimSun" w:hAnsi="SimSun" w:eastAsia="SimSun" w:cs="SimSun"/>
          <w:sz w:val="22"/>
          <w:szCs w:val="22"/>
        </w:rPr>
      </w:pPr>
      <w:r>
        <w:rPr>
          <w:rFonts w:ascii="SimSun" w:hAnsi="SimSun" w:eastAsia="SimSun" w:cs="SimSun"/>
          <w:sz w:val="22"/>
          <w:szCs w:val="22"/>
          <w:b/>
          <w:bCs/>
          <w:spacing w:val="18"/>
        </w:rPr>
        <w:t>达到水平四目标要求</w:t>
      </w:r>
    </w:p>
    <w:p>
      <w:pPr>
        <w:pStyle w:val="BodyText"/>
        <w:spacing w:line="375" w:lineRule="auto"/>
        <w:rPr/>
      </w:pPr>
      <w:r/>
    </w:p>
    <w:p>
      <w:pPr>
        <w:ind w:left="377"/>
        <w:spacing w:before="71" w:line="222" w:lineRule="auto"/>
        <w:rPr>
          <w:rFonts w:ascii="SimHei" w:hAnsi="SimHei" w:eastAsia="SimHei" w:cs="SimHei"/>
          <w:sz w:val="22"/>
          <w:szCs w:val="22"/>
        </w:rPr>
      </w:pPr>
      <w:r>
        <w:rPr>
          <w:rFonts w:ascii="SimHei" w:hAnsi="SimHei" w:eastAsia="SimHei" w:cs="SimHei"/>
          <w:sz w:val="22"/>
          <w:szCs w:val="22"/>
          <w:b/>
          <w:bCs/>
          <w:spacing w:val="16"/>
        </w:rPr>
        <w:t>【内容要求】</w:t>
      </w:r>
    </w:p>
    <w:p>
      <w:pPr>
        <w:spacing w:before="83"/>
        <w:rPr/>
      </w:pPr>
      <w:r/>
    </w:p>
    <w:tbl>
      <w:tblPr>
        <w:tblStyle w:val="TableNormal"/>
        <w:tblW w:w="7271"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74"/>
      </w:tblGrid>
      <w:tr>
        <w:trPr>
          <w:trHeight w:val="38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79" w:type="dxa"/>
            <w:vAlign w:val="top"/>
            <w:gridSpan w:val="3"/>
          </w:tcPr>
          <w:p>
            <w:pPr>
              <w:pStyle w:val="TableText"/>
              <w:ind w:left="1945"/>
              <w:spacing w:before="91" w:line="220" w:lineRule="auto"/>
              <w:rPr/>
            </w:pPr>
            <w:r>
              <w:rPr>
                <w:b/>
                <w:bCs/>
                <w:spacing w:val="-4"/>
              </w:rPr>
              <w:t>项目具体要求</w:t>
            </w:r>
          </w:p>
        </w:tc>
      </w:tr>
      <w:tr>
        <w:trPr>
          <w:trHeight w:val="38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426"/>
              <w:spacing w:before="87" w:line="220" w:lineRule="auto"/>
              <w:rPr/>
            </w:pPr>
            <w:r>
              <w:rPr>
                <w:b/>
                <w:bCs/>
                <w:spacing w:val="-4"/>
              </w:rPr>
              <w:t>技巧运动</w:t>
            </w:r>
          </w:p>
        </w:tc>
        <w:tc>
          <w:tcPr>
            <w:shd w:val="clear" w:fill="DCDCDC"/>
            <w:tcW w:w="1697" w:type="dxa"/>
            <w:vAlign w:val="top"/>
          </w:tcPr>
          <w:p>
            <w:pPr>
              <w:pStyle w:val="TableText"/>
              <w:ind w:left="318"/>
              <w:spacing w:before="87" w:line="220" w:lineRule="auto"/>
              <w:rPr/>
            </w:pPr>
            <w:r>
              <w:rPr>
                <w:b/>
                <w:bCs/>
                <w:spacing w:val="-4"/>
              </w:rPr>
              <w:t>低单杠运动</w:t>
            </w:r>
          </w:p>
        </w:tc>
        <w:tc>
          <w:tcPr>
            <w:shd w:val="clear" w:fill="DCDCDC"/>
            <w:tcW w:w="1774" w:type="dxa"/>
            <w:vAlign w:val="top"/>
          </w:tcPr>
          <w:p>
            <w:pPr>
              <w:pStyle w:val="TableText"/>
              <w:ind w:left="571"/>
              <w:spacing w:before="86" w:line="219" w:lineRule="auto"/>
              <w:rPr/>
            </w:pPr>
            <w:r>
              <w:rPr>
                <w:b/>
                <w:bCs/>
                <w:spacing w:val="-5"/>
              </w:rPr>
              <w:t>健美操</w:t>
            </w:r>
          </w:p>
        </w:tc>
      </w:tr>
      <w:tr>
        <w:trPr>
          <w:trHeight w:val="370" w:hRule="atLeast"/>
        </w:trPr>
        <w:tc>
          <w:tcPr>
            <w:tcW w:w="494"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7"/>
              <w:spacing w:before="69" w:line="225" w:lineRule="auto"/>
              <w:rPr/>
            </w:pPr>
            <w:r>
              <w:rPr>
                <w:b/>
                <w:bCs/>
                <w:spacing w:val="-5"/>
              </w:rPr>
              <w:t>基础</w:t>
            </w:r>
          </w:p>
          <w:p>
            <w:pPr>
              <w:pStyle w:val="TableText"/>
              <w:ind w:left="27"/>
              <w:spacing w:before="90" w:line="221" w:lineRule="auto"/>
              <w:rPr/>
            </w:pPr>
            <w:r>
              <w:rPr>
                <w:b/>
                <w:bCs/>
                <w:spacing w:val="-6"/>
              </w:rPr>
              <w:t>知识</w:t>
            </w:r>
          </w:p>
          <w:p>
            <w:pPr>
              <w:pStyle w:val="TableText"/>
              <w:ind w:left="27"/>
              <w:spacing w:before="78" w:line="221" w:lineRule="auto"/>
              <w:rPr/>
            </w:pPr>
            <w:r>
              <w:rPr>
                <w:b/>
                <w:bCs/>
                <w:spacing w:val="-6"/>
              </w:rPr>
              <w:t>与基</w:t>
            </w:r>
          </w:p>
          <w:p>
            <w:pPr>
              <w:pStyle w:val="TableText"/>
              <w:ind w:left="27" w:right="45"/>
              <w:spacing w:before="93" w:line="313" w:lineRule="auto"/>
              <w:rPr/>
            </w:pPr>
            <w:r>
              <w:rPr>
                <w:b/>
                <w:bCs/>
                <w:spacing w:val="-7"/>
              </w:rPr>
              <w:t>本技</w:t>
            </w:r>
            <w:r>
              <w:rPr/>
              <w:t xml:space="preserve"> </w:t>
            </w:r>
            <w:r>
              <w:rPr>
                <w:b/>
                <w:bCs/>
                <w:spacing w:val="-3"/>
              </w:rPr>
              <w:t>能</w:t>
            </w:r>
          </w:p>
        </w:tc>
        <w:tc>
          <w:tcPr>
            <w:tcW w:w="1598" w:type="dxa"/>
            <w:vAlign w:val="top"/>
            <w:tcBorders>
              <w:bottom w:val="nil"/>
            </w:tcBorders>
          </w:tcPr>
          <w:p>
            <w:pPr>
              <w:pStyle w:val="TableText"/>
              <w:ind w:left="53"/>
              <w:spacing w:before="87" w:line="219" w:lineRule="auto"/>
              <w:rPr/>
            </w:pPr>
            <w:r>
              <w:rPr>
                <w:b/>
                <w:bCs/>
                <w:spacing w:val="-4"/>
              </w:rPr>
              <w:t>学练所学体操类</w:t>
            </w:r>
          </w:p>
        </w:tc>
        <w:tc>
          <w:tcPr>
            <w:tcW w:w="1708" w:type="dxa"/>
            <w:vAlign w:val="top"/>
            <w:tcBorders>
              <w:bottom w:val="nil"/>
            </w:tcBorders>
          </w:tcPr>
          <w:p>
            <w:pPr>
              <w:pStyle w:val="TableText"/>
              <w:ind w:left="3"/>
              <w:spacing w:before="110" w:line="219" w:lineRule="auto"/>
              <w:rPr/>
            </w:pPr>
            <w:r>
              <w:rPr>
                <w:spacing w:val="1"/>
              </w:rPr>
              <w:t>学练侧手翻、肩肘</w:t>
            </w:r>
          </w:p>
        </w:tc>
        <w:tc>
          <w:tcPr>
            <w:tcW w:w="1697" w:type="dxa"/>
            <w:vAlign w:val="top"/>
            <w:tcBorders>
              <w:bottom w:val="nil"/>
            </w:tcBorders>
          </w:tcPr>
          <w:p>
            <w:pPr>
              <w:pStyle w:val="TableText"/>
              <w:ind w:left="104"/>
              <w:spacing w:before="91" w:line="220" w:lineRule="auto"/>
              <w:rPr/>
            </w:pPr>
            <w:r>
              <w:rPr>
                <w:spacing w:val="1"/>
              </w:rPr>
              <w:t>学练低单杠跳上</w:t>
            </w:r>
          </w:p>
        </w:tc>
        <w:tc>
          <w:tcPr>
            <w:tcW w:w="1774" w:type="dxa"/>
            <w:vAlign w:val="top"/>
            <w:tcBorders>
              <w:bottom w:val="nil"/>
            </w:tcBorders>
          </w:tcPr>
          <w:p>
            <w:pPr>
              <w:pStyle w:val="TableText"/>
              <w:ind w:left="68"/>
              <w:spacing w:before="90" w:line="219" w:lineRule="auto"/>
              <w:rPr/>
            </w:pPr>
            <w:r>
              <w:rPr>
                <w:spacing w:val="1"/>
              </w:rPr>
              <w:t>学练由5～7个健</w:t>
            </w:r>
          </w:p>
        </w:tc>
      </w:tr>
      <w:tr>
        <w:trPr>
          <w:trHeight w:val="334"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56" w:line="219" w:lineRule="auto"/>
              <w:rPr/>
            </w:pPr>
            <w:r>
              <w:rPr>
                <w:b/>
                <w:bCs/>
                <w:spacing w:val="-4"/>
              </w:rPr>
              <w:t>运动项目的基本</w:t>
            </w:r>
          </w:p>
        </w:tc>
        <w:tc>
          <w:tcPr>
            <w:tcW w:w="1708" w:type="dxa"/>
            <w:vAlign w:val="top"/>
            <w:tcBorders>
              <w:bottom w:val="nil"/>
              <w:top w:val="nil"/>
            </w:tcBorders>
          </w:tcPr>
          <w:p>
            <w:pPr>
              <w:pStyle w:val="TableText"/>
              <w:ind w:left="3"/>
              <w:spacing w:before="60" w:line="219" w:lineRule="auto"/>
              <w:rPr/>
            </w:pPr>
            <w:r>
              <w:rPr>
                <w:spacing w:val="-1"/>
              </w:rPr>
              <w:t>倒立、头手倒立等</w:t>
            </w:r>
          </w:p>
        </w:tc>
        <w:tc>
          <w:tcPr>
            <w:tcW w:w="1697" w:type="dxa"/>
            <w:vAlign w:val="top"/>
            <w:tcBorders>
              <w:bottom w:val="nil"/>
              <w:top w:val="nil"/>
            </w:tcBorders>
          </w:tcPr>
          <w:p>
            <w:pPr>
              <w:pStyle w:val="TableText"/>
              <w:ind w:left="154"/>
              <w:spacing w:before="60" w:line="219" w:lineRule="auto"/>
              <w:rPr/>
            </w:pPr>
            <w:r>
              <w:rPr>
                <w:spacing w:val="-12"/>
              </w:rPr>
              <w:t>成支撑—单腿摆</w:t>
            </w:r>
          </w:p>
        </w:tc>
        <w:tc>
          <w:tcPr>
            <w:tcW w:w="1774" w:type="dxa"/>
            <w:vAlign w:val="top"/>
            <w:tcBorders>
              <w:bottom w:val="nil"/>
              <w:top w:val="nil"/>
            </w:tcBorders>
          </w:tcPr>
          <w:p>
            <w:pPr>
              <w:pStyle w:val="TableText"/>
              <w:ind w:left="68"/>
              <w:spacing w:before="60" w:line="219" w:lineRule="auto"/>
              <w:rPr/>
            </w:pPr>
            <w:r>
              <w:rPr>
                <w:spacing w:val="-2"/>
              </w:rPr>
              <w:t>美操步法、3～4</w:t>
            </w:r>
          </w:p>
        </w:tc>
      </w:tr>
      <w:tr>
        <w:trPr>
          <w:trHeight w:val="350"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73" w:line="219" w:lineRule="auto"/>
              <w:rPr/>
            </w:pPr>
            <w:r>
              <w:rPr>
                <w:b/>
                <w:bCs/>
                <w:spacing w:val="-4"/>
              </w:rPr>
              <w:t>动作技术和组合</w:t>
            </w:r>
          </w:p>
        </w:tc>
        <w:tc>
          <w:tcPr>
            <w:tcW w:w="1708" w:type="dxa"/>
            <w:vAlign w:val="top"/>
            <w:tcBorders>
              <w:bottom w:val="nil"/>
              <w:top w:val="nil"/>
            </w:tcBorders>
          </w:tcPr>
          <w:p>
            <w:pPr>
              <w:pStyle w:val="TableText"/>
              <w:spacing w:before="75" w:line="219" w:lineRule="auto"/>
              <w:jc w:val="right"/>
              <w:rPr/>
            </w:pPr>
            <w:r>
              <w:rPr>
                <w:spacing w:val="1"/>
              </w:rPr>
              <w:t>基本动作技术，以</w:t>
            </w:r>
          </w:p>
        </w:tc>
        <w:tc>
          <w:tcPr>
            <w:tcW w:w="1697" w:type="dxa"/>
            <w:vAlign w:val="top"/>
            <w:tcBorders>
              <w:bottom w:val="nil"/>
              <w:top w:val="nil"/>
            </w:tcBorders>
          </w:tcPr>
          <w:p>
            <w:pPr>
              <w:pStyle w:val="TableText"/>
              <w:ind w:left="154"/>
              <w:spacing w:before="76" w:line="219" w:lineRule="auto"/>
              <w:rPr/>
            </w:pPr>
            <w:r>
              <w:rPr>
                <w:spacing w:val="-12"/>
              </w:rPr>
              <w:t>越成骑撑—后摆</w:t>
            </w:r>
          </w:p>
        </w:tc>
        <w:tc>
          <w:tcPr>
            <w:tcW w:w="1774" w:type="dxa"/>
            <w:vAlign w:val="top"/>
            <w:tcBorders>
              <w:bottom w:val="nil"/>
              <w:top w:val="nil"/>
            </w:tcBorders>
          </w:tcPr>
          <w:p>
            <w:pPr>
              <w:pStyle w:val="TableText"/>
              <w:ind w:left="68"/>
              <w:spacing w:before="76" w:line="219" w:lineRule="auto"/>
              <w:rPr/>
            </w:pPr>
            <w:r>
              <w:rPr>
                <w:spacing w:val="-1"/>
              </w:rPr>
              <w:t>个上肢动作，以及</w:t>
            </w:r>
          </w:p>
        </w:tc>
      </w:tr>
      <w:tr>
        <w:trPr>
          <w:trHeight w:val="341"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73" w:line="219" w:lineRule="auto"/>
              <w:rPr/>
            </w:pPr>
            <w:r>
              <w:rPr>
                <w:b/>
                <w:bCs/>
                <w:spacing w:val="-4"/>
              </w:rPr>
              <w:t>动作技术；理解</w:t>
            </w:r>
          </w:p>
        </w:tc>
        <w:tc>
          <w:tcPr>
            <w:tcW w:w="1708" w:type="dxa"/>
            <w:vAlign w:val="top"/>
            <w:tcBorders>
              <w:bottom w:val="nil"/>
              <w:top w:val="nil"/>
            </w:tcBorders>
          </w:tcPr>
          <w:p>
            <w:pPr>
              <w:pStyle w:val="TableText"/>
              <w:ind w:left="113"/>
              <w:spacing w:before="77" w:line="220" w:lineRule="auto"/>
              <w:rPr/>
            </w:pPr>
            <w:r>
              <w:rPr>
                <w:spacing w:val="-1"/>
              </w:rPr>
              <w:t>及前滚翻成直腿</w:t>
            </w:r>
          </w:p>
        </w:tc>
        <w:tc>
          <w:tcPr>
            <w:tcW w:w="1697" w:type="dxa"/>
            <w:vAlign w:val="top"/>
            <w:tcBorders>
              <w:bottom w:val="nil"/>
              <w:top w:val="nil"/>
            </w:tcBorders>
          </w:tcPr>
          <w:p>
            <w:pPr>
              <w:pStyle w:val="TableText"/>
              <w:ind w:left="104"/>
              <w:spacing w:before="76" w:line="219" w:lineRule="auto"/>
              <w:rPr/>
            </w:pPr>
            <w:r>
              <w:rPr>
                <w:spacing w:val="1"/>
              </w:rPr>
              <w:t>下组合动作技术</w:t>
            </w:r>
          </w:p>
        </w:tc>
        <w:tc>
          <w:tcPr>
            <w:tcW w:w="1774" w:type="dxa"/>
            <w:vAlign w:val="top"/>
            <w:tcBorders>
              <w:bottom w:val="nil"/>
              <w:top w:val="nil"/>
            </w:tcBorders>
          </w:tcPr>
          <w:p>
            <w:pPr>
              <w:pStyle w:val="TableText"/>
              <w:ind w:right="12"/>
              <w:spacing w:before="76" w:line="219" w:lineRule="auto"/>
              <w:jc w:val="right"/>
              <w:rPr/>
            </w:pPr>
            <w:r>
              <w:rPr>
                <w:spacing w:val="-1"/>
              </w:rPr>
              <w:t>胸部、腰部、腿部</w:t>
            </w:r>
          </w:p>
        </w:tc>
      </w:tr>
      <w:tr>
        <w:trPr>
          <w:trHeight w:val="353"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72" w:line="219" w:lineRule="auto"/>
              <w:rPr/>
            </w:pPr>
            <w:r>
              <w:rPr>
                <w:b/>
                <w:bCs/>
                <w:spacing w:val="-4"/>
              </w:rPr>
              <w:t>所学体操类运动</w:t>
            </w:r>
          </w:p>
        </w:tc>
        <w:tc>
          <w:tcPr>
            <w:tcW w:w="1708" w:type="dxa"/>
            <w:vAlign w:val="top"/>
            <w:tcBorders>
              <w:bottom w:val="nil"/>
              <w:top w:val="nil"/>
            </w:tcBorders>
          </w:tcPr>
          <w:p>
            <w:pPr>
              <w:pStyle w:val="TableText"/>
              <w:spacing w:before="66" w:line="220" w:lineRule="auto"/>
              <w:jc w:val="right"/>
              <w:rPr/>
            </w:pPr>
            <w:r>
              <w:rPr>
                <w:spacing w:val="1"/>
              </w:rPr>
              <w:t>坐一后倒成肩肘倒</w:t>
            </w:r>
          </w:p>
        </w:tc>
        <w:tc>
          <w:tcPr>
            <w:tcW w:w="1697" w:type="dxa"/>
            <w:vAlign w:val="top"/>
            <w:tcBorders>
              <w:bottom w:val="nil"/>
              <w:top w:val="nil"/>
            </w:tcBorders>
          </w:tcPr>
          <w:p>
            <w:pPr>
              <w:pStyle w:val="TableText"/>
              <w:ind w:left="104"/>
              <w:spacing w:before="95" w:line="218" w:lineRule="auto"/>
              <w:rPr/>
            </w:pPr>
            <w:r>
              <w:rPr>
                <w:spacing w:val="1"/>
              </w:rPr>
              <w:t>等；理解低单杠</w:t>
            </w:r>
          </w:p>
        </w:tc>
        <w:tc>
          <w:tcPr>
            <w:tcW w:w="1774" w:type="dxa"/>
            <w:vAlign w:val="top"/>
            <w:tcBorders>
              <w:bottom w:val="nil"/>
              <w:top w:val="nil"/>
            </w:tcBorders>
          </w:tcPr>
          <w:p>
            <w:pPr>
              <w:pStyle w:val="TableText"/>
              <w:ind w:left="87"/>
              <w:spacing w:before="96" w:line="217" w:lineRule="auto"/>
              <w:rPr/>
            </w:pPr>
            <w:r>
              <w:rPr>
                <w:spacing w:val="2"/>
              </w:rPr>
              <w:t>屈伸动作组成的</w:t>
            </w:r>
          </w:p>
        </w:tc>
      </w:tr>
      <w:tr>
        <w:trPr>
          <w:trHeight w:val="336"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59" w:line="219" w:lineRule="auto"/>
              <w:rPr/>
            </w:pPr>
            <w:r>
              <w:rPr>
                <w:b/>
                <w:bCs/>
                <w:spacing w:val="-1"/>
              </w:rPr>
              <w:t>项目动作技术的</w:t>
            </w:r>
          </w:p>
        </w:tc>
        <w:tc>
          <w:tcPr>
            <w:tcW w:w="1708" w:type="dxa"/>
            <w:vAlign w:val="top"/>
            <w:tcBorders>
              <w:bottom w:val="nil"/>
              <w:top w:val="nil"/>
            </w:tcBorders>
          </w:tcPr>
          <w:p>
            <w:pPr>
              <w:pStyle w:val="TableText"/>
              <w:ind w:left="3"/>
              <w:spacing w:before="63" w:line="220" w:lineRule="auto"/>
              <w:rPr/>
            </w:pPr>
            <w:r>
              <w:rPr/>
              <w:t>立一前倒一直立一</w:t>
            </w:r>
          </w:p>
        </w:tc>
        <w:tc>
          <w:tcPr>
            <w:tcW w:w="1697" w:type="dxa"/>
            <w:vAlign w:val="top"/>
            <w:tcBorders>
              <w:bottom w:val="nil"/>
              <w:top w:val="nil"/>
            </w:tcBorders>
          </w:tcPr>
          <w:p>
            <w:pPr>
              <w:pStyle w:val="TableText"/>
              <w:ind w:left="104"/>
              <w:spacing w:before="62" w:line="219" w:lineRule="auto"/>
              <w:rPr/>
            </w:pPr>
            <w:r>
              <w:rPr>
                <w:spacing w:val="2"/>
              </w:rPr>
              <w:t>运动动作技术的</w:t>
            </w:r>
          </w:p>
        </w:tc>
        <w:tc>
          <w:tcPr>
            <w:tcW w:w="1774" w:type="dxa"/>
            <w:vAlign w:val="top"/>
            <w:tcBorders>
              <w:bottom w:val="nil"/>
              <w:top w:val="nil"/>
            </w:tcBorders>
          </w:tcPr>
          <w:p>
            <w:pPr>
              <w:pStyle w:val="TableText"/>
              <w:ind w:left="68"/>
              <w:spacing w:before="62" w:line="219" w:lineRule="auto"/>
              <w:rPr/>
            </w:pPr>
            <w:r>
              <w:rPr>
                <w:spacing w:val="1"/>
              </w:rPr>
              <w:t>16个八拍的健美</w:t>
            </w:r>
          </w:p>
        </w:tc>
      </w:tr>
      <w:tr>
        <w:trPr>
          <w:trHeight w:val="363"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92" w:line="219" w:lineRule="auto"/>
              <w:rPr/>
            </w:pPr>
            <w:r>
              <w:rPr>
                <w:b/>
                <w:bCs/>
                <w:spacing w:val="-4"/>
              </w:rPr>
              <w:t>基本原理和该运</w:t>
            </w:r>
          </w:p>
        </w:tc>
        <w:tc>
          <w:tcPr>
            <w:tcW w:w="1708" w:type="dxa"/>
            <w:vAlign w:val="top"/>
            <w:tcBorders>
              <w:bottom w:val="nil"/>
              <w:top w:val="nil"/>
            </w:tcBorders>
          </w:tcPr>
          <w:p>
            <w:pPr>
              <w:pStyle w:val="TableText"/>
              <w:ind w:left="113"/>
              <w:spacing w:before="75" w:line="219" w:lineRule="auto"/>
              <w:rPr/>
            </w:pPr>
            <w:r>
              <w:rPr>
                <w:spacing w:val="-2"/>
              </w:rPr>
              <w:t>俯平衡一挺身跳</w:t>
            </w:r>
          </w:p>
        </w:tc>
        <w:tc>
          <w:tcPr>
            <w:tcW w:w="1697" w:type="dxa"/>
            <w:vAlign w:val="top"/>
            <w:tcBorders>
              <w:bottom w:val="nil"/>
              <w:top w:val="nil"/>
            </w:tcBorders>
          </w:tcPr>
          <w:p>
            <w:pPr>
              <w:pStyle w:val="TableText"/>
              <w:ind w:left="104"/>
              <w:spacing w:before="75" w:line="219" w:lineRule="auto"/>
              <w:rPr/>
            </w:pPr>
            <w:r>
              <w:rPr>
                <w:spacing w:val="-2"/>
              </w:rPr>
              <w:t>基本原理和单杠</w:t>
            </w:r>
          </w:p>
        </w:tc>
        <w:tc>
          <w:tcPr>
            <w:tcW w:w="1774" w:type="dxa"/>
            <w:vAlign w:val="top"/>
            <w:tcBorders>
              <w:bottom w:val="nil"/>
              <w:top w:val="nil"/>
            </w:tcBorders>
          </w:tcPr>
          <w:p>
            <w:pPr>
              <w:pStyle w:val="TableText"/>
              <w:spacing w:before="76" w:line="219" w:lineRule="auto"/>
              <w:jc w:val="right"/>
              <w:rPr/>
            </w:pPr>
            <w:r>
              <w:rPr>
                <w:spacing w:val="-12"/>
              </w:rPr>
              <w:t>操组合动作技术，</w:t>
            </w:r>
          </w:p>
        </w:tc>
      </w:tr>
      <w:tr>
        <w:trPr>
          <w:trHeight w:val="675"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right="73"/>
              <w:spacing w:before="71" w:line="261" w:lineRule="auto"/>
              <w:rPr/>
            </w:pPr>
            <w:r>
              <w:rPr>
                <w:b/>
                <w:bCs/>
                <w:spacing w:val="-4"/>
              </w:rPr>
              <w:t>动项目的历史文</w:t>
            </w:r>
            <w:r>
              <w:rPr>
                <w:spacing w:val="2"/>
              </w:rPr>
              <w:t xml:space="preserve"> </w:t>
            </w:r>
            <w:r>
              <w:rPr>
                <w:b/>
                <w:bCs/>
                <w:spacing w:val="-4"/>
              </w:rPr>
              <w:t>化；学会制订并</w:t>
            </w:r>
          </w:p>
        </w:tc>
        <w:tc>
          <w:tcPr>
            <w:tcW w:w="1708" w:type="dxa"/>
            <w:vAlign w:val="top"/>
            <w:tcBorders>
              <w:bottom w:val="nil"/>
              <w:top w:val="nil"/>
            </w:tcBorders>
          </w:tcPr>
          <w:p>
            <w:pPr>
              <w:pStyle w:val="TableText"/>
              <w:ind w:left="113" w:right="105"/>
              <w:spacing w:before="84" w:line="255" w:lineRule="auto"/>
              <w:rPr/>
            </w:pPr>
            <w:r>
              <w:rPr>
                <w:spacing w:val="1"/>
              </w:rPr>
              <w:t>(男)、前滚翻成</w:t>
            </w:r>
            <w:r>
              <w:rPr/>
              <w:t xml:space="preserve"> </w:t>
            </w:r>
            <w:r>
              <w:rPr>
                <w:spacing w:val="-2"/>
              </w:rPr>
              <w:t>直腿坐一后倒成</w:t>
            </w:r>
          </w:p>
        </w:tc>
        <w:tc>
          <w:tcPr>
            <w:tcW w:w="1697" w:type="dxa"/>
            <w:vAlign w:val="top"/>
            <w:tcBorders>
              <w:bottom w:val="nil"/>
              <w:top w:val="nil"/>
            </w:tcBorders>
          </w:tcPr>
          <w:p>
            <w:pPr>
              <w:pStyle w:val="TableText"/>
              <w:ind w:left="98" w:hanging="84"/>
              <w:spacing w:before="73" w:line="260" w:lineRule="auto"/>
              <w:rPr/>
            </w:pPr>
            <w:r>
              <w:rPr>
                <w:spacing w:val="-1"/>
              </w:rPr>
              <w:t>运动的历史文化；</w:t>
            </w:r>
            <w:r>
              <w:rPr/>
              <w:t xml:space="preserve"> </w:t>
            </w:r>
            <w:r>
              <w:rPr>
                <w:spacing w:val="-11"/>
              </w:rPr>
              <w:t>学会制订并实施</w:t>
            </w:r>
          </w:p>
        </w:tc>
        <w:tc>
          <w:tcPr>
            <w:tcW w:w="1774" w:type="dxa"/>
            <w:vAlign w:val="top"/>
            <w:tcBorders>
              <w:bottom w:val="nil"/>
              <w:top w:val="nil"/>
            </w:tcBorders>
          </w:tcPr>
          <w:p>
            <w:pPr>
              <w:pStyle w:val="TableText"/>
              <w:ind w:left="68" w:firstLine="9"/>
              <w:spacing w:before="82" w:line="256" w:lineRule="auto"/>
              <w:rPr/>
            </w:pPr>
            <w:r>
              <w:rPr/>
              <w:t>或小组合作完成的</w:t>
            </w:r>
            <w:r>
              <w:rPr>
                <w:spacing w:val="5"/>
              </w:rPr>
              <w:t xml:space="preserve"> </w:t>
            </w:r>
            <w:r>
              <w:rPr>
                <w:spacing w:val="-1"/>
              </w:rPr>
              <w:t>16个八拍的集体</w:t>
            </w:r>
          </w:p>
        </w:tc>
      </w:tr>
      <w:tr>
        <w:trPr>
          <w:trHeight w:val="350"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75" w:line="219" w:lineRule="auto"/>
              <w:rPr/>
            </w:pPr>
            <w:r>
              <w:rPr>
                <w:b/>
                <w:bCs/>
                <w:spacing w:val="-4"/>
              </w:rPr>
              <w:t>实施所学体操类</w:t>
            </w:r>
          </w:p>
        </w:tc>
        <w:tc>
          <w:tcPr>
            <w:tcW w:w="1708" w:type="dxa"/>
            <w:vAlign w:val="top"/>
            <w:tcBorders>
              <w:bottom w:val="nil"/>
              <w:top w:val="nil"/>
            </w:tcBorders>
          </w:tcPr>
          <w:p>
            <w:pPr>
              <w:pStyle w:val="TableText"/>
              <w:ind w:left="113"/>
              <w:spacing w:before="78" w:line="219" w:lineRule="auto"/>
              <w:rPr/>
            </w:pPr>
            <w:r>
              <w:rPr>
                <w:spacing w:val="-2"/>
              </w:rPr>
              <w:t>肩肘倒立一跪跳</w:t>
            </w:r>
          </w:p>
        </w:tc>
        <w:tc>
          <w:tcPr>
            <w:tcW w:w="1697" w:type="dxa"/>
            <w:vAlign w:val="top"/>
            <w:tcBorders>
              <w:bottom w:val="nil"/>
              <w:top w:val="nil"/>
            </w:tcBorders>
          </w:tcPr>
          <w:p>
            <w:pPr>
              <w:pStyle w:val="TableText"/>
              <w:ind w:left="104"/>
              <w:spacing w:before="79" w:line="220" w:lineRule="auto"/>
              <w:rPr/>
            </w:pPr>
            <w:r>
              <w:rPr>
                <w:spacing w:val="-1"/>
              </w:rPr>
              <w:t>低单杠运动的学</w:t>
            </w:r>
          </w:p>
        </w:tc>
        <w:tc>
          <w:tcPr>
            <w:tcW w:w="1774" w:type="dxa"/>
            <w:vAlign w:val="top"/>
            <w:tcBorders>
              <w:bottom w:val="nil"/>
              <w:top w:val="nil"/>
            </w:tcBorders>
          </w:tcPr>
          <w:p>
            <w:pPr>
              <w:pStyle w:val="TableText"/>
              <w:ind w:left="77"/>
              <w:spacing w:before="78" w:line="219" w:lineRule="auto"/>
              <w:rPr/>
            </w:pPr>
            <w:r>
              <w:rPr>
                <w:spacing w:val="-1"/>
              </w:rPr>
              <w:t>健美操组合动作技</w:t>
            </w:r>
          </w:p>
        </w:tc>
      </w:tr>
      <w:tr>
        <w:trPr>
          <w:trHeight w:val="345" w:hRule="atLeast"/>
        </w:trPr>
        <w:tc>
          <w:tcPr>
            <w:tcW w:w="49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3"/>
              <w:spacing w:before="76" w:line="220" w:lineRule="auto"/>
              <w:rPr/>
            </w:pPr>
            <w:r>
              <w:rPr>
                <w:b/>
                <w:bCs/>
                <w:spacing w:val="-4"/>
              </w:rPr>
              <w:t>运动项目的学练</w:t>
            </w:r>
          </w:p>
        </w:tc>
        <w:tc>
          <w:tcPr>
            <w:tcW w:w="1708" w:type="dxa"/>
            <w:vAlign w:val="top"/>
            <w:tcBorders>
              <w:bottom w:val="nil"/>
              <w:top w:val="nil"/>
            </w:tcBorders>
          </w:tcPr>
          <w:p>
            <w:pPr>
              <w:pStyle w:val="TableText"/>
              <w:ind w:left="42"/>
              <w:spacing w:before="78" w:line="219" w:lineRule="auto"/>
              <w:rPr/>
            </w:pPr>
            <w:r>
              <w:rPr>
                <w:spacing w:val="-13"/>
              </w:rPr>
              <w:t>起 (</w:t>
            </w:r>
            <w:r>
              <w:rPr>
                <w:spacing w:val="-27"/>
              </w:rPr>
              <w:t xml:space="preserve"> </w:t>
            </w:r>
            <w:r>
              <w:rPr>
                <w:spacing w:val="-13"/>
              </w:rPr>
              <w:t>女</w:t>
            </w:r>
            <w:r>
              <w:rPr>
                <w:spacing w:val="-36"/>
              </w:rPr>
              <w:t xml:space="preserve"> </w:t>
            </w:r>
            <w:r>
              <w:rPr>
                <w:spacing w:val="-13"/>
              </w:rPr>
              <w:t>)</w:t>
            </w:r>
            <w:r>
              <w:rPr>
                <w:spacing w:val="-36"/>
              </w:rPr>
              <w:t xml:space="preserve"> </w:t>
            </w:r>
            <w:r>
              <w:rPr>
                <w:spacing w:val="-13"/>
              </w:rPr>
              <w:t>等</w:t>
            </w:r>
            <w:r>
              <w:rPr>
                <w:spacing w:val="-34"/>
              </w:rPr>
              <w:t xml:space="preserve"> </w:t>
            </w:r>
            <w:r>
              <w:rPr>
                <w:spacing w:val="-13"/>
              </w:rPr>
              <w:t>组</w:t>
            </w:r>
            <w:r>
              <w:rPr>
                <w:spacing w:val="-36"/>
              </w:rPr>
              <w:t xml:space="preserve"> </w:t>
            </w:r>
            <w:r>
              <w:rPr>
                <w:spacing w:val="-13"/>
              </w:rPr>
              <w:t>合</w:t>
            </w:r>
          </w:p>
        </w:tc>
        <w:tc>
          <w:tcPr>
            <w:tcW w:w="1697" w:type="dxa"/>
            <w:vAlign w:val="top"/>
            <w:tcBorders>
              <w:bottom w:val="nil"/>
              <w:top w:val="nil"/>
            </w:tcBorders>
          </w:tcPr>
          <w:p>
            <w:pPr>
              <w:pStyle w:val="TableText"/>
              <w:ind w:left="65"/>
              <w:spacing w:before="79" w:line="221" w:lineRule="auto"/>
              <w:rPr/>
            </w:pPr>
            <w:r>
              <w:rPr>
                <w:spacing w:val="-1"/>
              </w:rPr>
              <w:t>练计划。</w:t>
            </w:r>
          </w:p>
        </w:tc>
        <w:tc>
          <w:tcPr>
            <w:tcW w:w="1774" w:type="dxa"/>
            <w:vAlign w:val="top"/>
            <w:tcBorders>
              <w:bottom w:val="nil"/>
              <w:top w:val="nil"/>
            </w:tcBorders>
          </w:tcPr>
          <w:p>
            <w:pPr>
              <w:pStyle w:val="TableText"/>
              <w:spacing w:before="78" w:line="219" w:lineRule="auto"/>
              <w:jc w:val="right"/>
              <w:rPr/>
            </w:pPr>
            <w:r>
              <w:rPr/>
              <w:t>术；理解健美操动</w:t>
            </w:r>
          </w:p>
        </w:tc>
      </w:tr>
      <w:tr>
        <w:trPr>
          <w:trHeight w:val="2460" w:hRule="atLeast"/>
        </w:trPr>
        <w:tc>
          <w:tcPr>
            <w:tcW w:w="494" w:type="dxa"/>
            <w:vAlign w:val="top"/>
            <w:vMerge w:val="continue"/>
            <w:tcBorders>
              <w:top w:val="nil"/>
            </w:tcBorders>
          </w:tcPr>
          <w:p>
            <w:pPr>
              <w:rPr>
                <w:rFonts w:ascii="Arial"/>
                <w:sz w:val="21"/>
              </w:rPr>
            </w:pPr>
            <w:r/>
          </w:p>
        </w:tc>
        <w:tc>
          <w:tcPr>
            <w:tcW w:w="1598" w:type="dxa"/>
            <w:vAlign w:val="top"/>
            <w:tcBorders>
              <w:top w:val="nil"/>
            </w:tcBorders>
          </w:tcPr>
          <w:p>
            <w:pPr>
              <w:pStyle w:val="TableText"/>
              <w:ind w:left="44"/>
              <w:spacing w:before="71" w:line="221" w:lineRule="auto"/>
              <w:rPr/>
            </w:pPr>
            <w:r>
              <w:rPr>
                <w:b/>
                <w:bCs/>
                <w:spacing w:val="-5"/>
              </w:rPr>
              <w:t>计划。</w:t>
            </w:r>
          </w:p>
        </w:tc>
        <w:tc>
          <w:tcPr>
            <w:tcW w:w="1708" w:type="dxa"/>
            <w:vAlign w:val="top"/>
            <w:tcBorders>
              <w:top w:val="nil"/>
            </w:tcBorders>
          </w:tcPr>
          <w:p>
            <w:pPr>
              <w:pStyle w:val="TableText"/>
              <w:ind w:left="92" w:right="97" w:firstLine="20"/>
              <w:spacing w:before="77" w:line="298" w:lineRule="auto"/>
              <w:jc w:val="both"/>
              <w:rPr/>
            </w:pPr>
            <w:r>
              <w:rPr>
                <w:spacing w:val="-2"/>
              </w:rPr>
              <w:t>动作技术；理解</w:t>
            </w:r>
            <w:r>
              <w:rPr>
                <w:spacing w:val="3"/>
              </w:rPr>
              <w:t xml:space="preserve"> </w:t>
            </w:r>
            <w:r>
              <w:rPr>
                <w:spacing w:val="1"/>
              </w:rPr>
              <w:t>技巧运动动作技</w:t>
            </w:r>
            <w:r>
              <w:rPr>
                <w:spacing w:val="3"/>
              </w:rPr>
              <w:t xml:space="preserve"> </w:t>
            </w:r>
            <w:r>
              <w:rPr>
                <w:spacing w:val="5"/>
              </w:rPr>
              <w:t>术的基本原理和</w:t>
            </w:r>
            <w:r>
              <w:rPr>
                <w:spacing w:val="1"/>
              </w:rPr>
              <w:t xml:space="preserve"> </w:t>
            </w:r>
            <w:r>
              <w:rPr>
                <w:spacing w:val="1"/>
              </w:rPr>
              <w:t>技巧运动的历史</w:t>
            </w:r>
            <w:r>
              <w:rPr>
                <w:spacing w:val="3"/>
              </w:rPr>
              <w:t xml:space="preserve"> </w:t>
            </w:r>
            <w:r>
              <w:rPr>
                <w:spacing w:val="4"/>
              </w:rPr>
              <w:t>文化；学会制订</w:t>
            </w:r>
            <w:r>
              <w:rPr>
                <w:spacing w:val="1"/>
              </w:rPr>
              <w:t xml:space="preserve"> </w:t>
            </w:r>
            <w:r>
              <w:rPr>
                <w:spacing w:val="4"/>
              </w:rPr>
              <w:t>并实施技巧运动</w:t>
            </w:r>
            <w:r>
              <w:rPr>
                <w:spacing w:val="5"/>
              </w:rPr>
              <w:t xml:space="preserve"> </w:t>
            </w:r>
            <w:r>
              <w:rPr>
                <w:spacing w:val="-1"/>
              </w:rPr>
              <w:t>的学练计划。</w:t>
            </w:r>
          </w:p>
        </w:tc>
        <w:tc>
          <w:tcPr>
            <w:tcW w:w="1697" w:type="dxa"/>
            <w:vAlign w:val="top"/>
            <w:tcBorders>
              <w:top w:val="nil"/>
            </w:tcBorders>
          </w:tcPr>
          <w:p>
            <w:pPr>
              <w:rPr>
                <w:rFonts w:ascii="Arial"/>
                <w:sz w:val="21"/>
              </w:rPr>
            </w:pPr>
            <w:r/>
          </w:p>
        </w:tc>
        <w:tc>
          <w:tcPr>
            <w:tcW w:w="1774" w:type="dxa"/>
            <w:vAlign w:val="top"/>
            <w:tcBorders>
              <w:top w:val="nil"/>
            </w:tcBorders>
          </w:tcPr>
          <w:p>
            <w:pPr>
              <w:pStyle w:val="TableText"/>
              <w:ind w:left="68" w:firstLine="9"/>
              <w:spacing w:before="73" w:line="307" w:lineRule="auto"/>
              <w:jc w:val="both"/>
              <w:rPr/>
            </w:pPr>
            <w:r>
              <w:rPr>
                <w:spacing w:val="-3"/>
              </w:rPr>
              <w:t>作技术的基本原理</w:t>
            </w:r>
            <w:r>
              <w:rPr>
                <w:spacing w:val="6"/>
              </w:rPr>
              <w:t xml:space="preserve"> </w:t>
            </w:r>
            <w:r>
              <w:rPr>
                <w:spacing w:val="1"/>
              </w:rPr>
              <w:t>和健美操运动的历</w:t>
            </w:r>
            <w:r>
              <w:rPr>
                <w:spacing w:val="6"/>
              </w:rPr>
              <w:t xml:space="preserve"> </w:t>
            </w:r>
            <w:r>
              <w:rPr>
                <w:spacing w:val="1"/>
              </w:rPr>
              <w:t>史文化；学会制订</w:t>
            </w:r>
            <w:r>
              <w:rPr>
                <w:spacing w:val="3"/>
              </w:rPr>
              <w:t xml:space="preserve"> </w:t>
            </w:r>
            <w:r>
              <w:rPr>
                <w:spacing w:val="1"/>
              </w:rPr>
              <w:t>并实施健美操的学</w:t>
            </w:r>
            <w:r>
              <w:rPr>
                <w:spacing w:val="4"/>
              </w:rPr>
              <w:t xml:space="preserve"> </w:t>
            </w:r>
            <w:r>
              <w:rPr>
                <w:spacing w:val="-2"/>
              </w:rPr>
              <w:t>练计划。</w:t>
            </w:r>
          </w:p>
        </w:tc>
      </w:tr>
    </w:tbl>
    <w:p>
      <w:pPr>
        <w:pStyle w:val="BodyText"/>
        <w:rPr/>
      </w:pPr>
      <w:r/>
    </w:p>
    <w:p>
      <w:pPr>
        <w:sectPr>
          <w:footerReference w:type="default" r:id="rId80"/>
          <w:pgSz w:w="10440" w:h="14740"/>
          <w:pgMar w:top="400" w:right="1492" w:bottom="1194" w:left="1566" w:header="0" w:footer="1059" w:gutter="0"/>
        </w:sectPr>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60" w:lineRule="exact"/>
        <w:rPr/>
      </w:pPr>
      <w:r/>
    </w:p>
    <w:tbl>
      <w:tblPr>
        <w:tblStyle w:val="TableNormal"/>
        <w:tblW w:w="7255"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698"/>
        <w:gridCol w:w="1707"/>
        <w:gridCol w:w="1758"/>
      </w:tblGrid>
      <w:tr>
        <w:trPr>
          <w:trHeight w:val="39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63" w:type="dxa"/>
            <w:vAlign w:val="top"/>
            <w:gridSpan w:val="3"/>
          </w:tcPr>
          <w:p>
            <w:pPr>
              <w:pStyle w:val="TableText"/>
              <w:ind w:left="1966"/>
              <w:spacing w:before="91" w:line="220" w:lineRule="auto"/>
              <w:rPr/>
            </w:pPr>
            <w:r>
              <w:rPr>
                <w:b/>
                <w:bCs/>
                <w:spacing w:val="-4"/>
              </w:rPr>
              <w:t>项目具体要求</w:t>
            </w:r>
          </w:p>
        </w:tc>
      </w:tr>
      <w:tr>
        <w:trPr>
          <w:trHeight w:val="38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DDDDD"/>
            <w:tcW w:w="1698" w:type="dxa"/>
            <w:vAlign w:val="top"/>
          </w:tcPr>
          <w:p>
            <w:pPr>
              <w:pStyle w:val="TableText"/>
              <w:ind w:left="426"/>
              <w:spacing w:before="87" w:line="220" w:lineRule="auto"/>
              <w:rPr/>
            </w:pPr>
            <w:r>
              <w:rPr>
                <w:b/>
                <w:bCs/>
                <w:spacing w:val="-4"/>
              </w:rPr>
              <w:t>技巧运动</w:t>
            </w:r>
          </w:p>
        </w:tc>
        <w:tc>
          <w:tcPr>
            <w:shd w:val="clear" w:fill="DCDCDC"/>
            <w:tcW w:w="1707" w:type="dxa"/>
            <w:vAlign w:val="top"/>
          </w:tcPr>
          <w:p>
            <w:pPr>
              <w:pStyle w:val="TableText"/>
              <w:ind w:left="327"/>
              <w:spacing w:before="87" w:line="220" w:lineRule="auto"/>
              <w:rPr/>
            </w:pPr>
            <w:r>
              <w:rPr>
                <w:b/>
                <w:bCs/>
                <w:spacing w:val="-4"/>
              </w:rPr>
              <w:t>低单杠运动</w:t>
            </w:r>
          </w:p>
        </w:tc>
        <w:tc>
          <w:tcPr>
            <w:shd w:val="clear" w:fill="DDDDDD"/>
            <w:tcW w:w="1758" w:type="dxa"/>
            <w:vAlign w:val="top"/>
          </w:tcPr>
          <w:p>
            <w:pPr>
              <w:pStyle w:val="TableText"/>
              <w:ind w:left="571"/>
              <w:spacing w:before="86" w:line="219" w:lineRule="auto"/>
              <w:rPr/>
            </w:pPr>
            <w:r>
              <w:rPr>
                <w:b/>
                <w:bCs/>
                <w:spacing w:val="-5"/>
              </w:rPr>
              <w:t>健美操</w:t>
            </w:r>
          </w:p>
        </w:tc>
      </w:tr>
      <w:tr>
        <w:trPr>
          <w:trHeight w:val="2767" w:hRule="atLeast"/>
        </w:trPr>
        <w:tc>
          <w:tcPr>
            <w:tcW w:w="494" w:type="dxa"/>
            <w:vAlign w:val="top"/>
          </w:tcPr>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TableText"/>
              <w:ind w:left="24" w:right="26"/>
              <w:spacing w:before="69" w:line="292" w:lineRule="auto"/>
              <w:jc w:val="both"/>
              <w:rPr/>
            </w:pPr>
            <w:r>
              <w:rPr>
                <w:spacing w:val="6"/>
              </w:rPr>
              <w:t>技战</w:t>
            </w:r>
            <w:r>
              <w:rPr/>
              <w:t xml:space="preserve"> </w:t>
            </w:r>
            <w:r>
              <w:rPr>
                <w:spacing w:val="-5"/>
              </w:rPr>
              <w:t>术运</w:t>
            </w:r>
            <w:r>
              <w:rPr/>
              <w:t xml:space="preserve"> </w:t>
            </w:r>
            <w:r>
              <w:rPr/>
              <w:t>用</w:t>
            </w:r>
          </w:p>
        </w:tc>
        <w:tc>
          <w:tcPr>
            <w:tcW w:w="1598" w:type="dxa"/>
            <w:vAlign w:val="top"/>
          </w:tcPr>
          <w:p>
            <w:pPr>
              <w:pStyle w:val="TableText"/>
              <w:ind w:left="50"/>
              <w:spacing w:before="90" w:line="293" w:lineRule="auto"/>
              <w:jc w:val="both"/>
              <w:rPr/>
            </w:pPr>
            <w:r>
              <w:rPr>
                <w:spacing w:val="-7"/>
              </w:rPr>
              <w:t>在所学体操类运</w:t>
            </w:r>
            <w:r>
              <w:rPr>
                <w:spacing w:val="2"/>
              </w:rPr>
              <w:t xml:space="preserve">  </w:t>
            </w:r>
            <w:r>
              <w:rPr>
                <w:spacing w:val="-3"/>
              </w:rPr>
              <w:t>动项目的个人和</w:t>
            </w:r>
            <w:r>
              <w:rPr/>
              <w:t xml:space="preserve">  </w:t>
            </w:r>
            <w:r>
              <w:rPr>
                <w:spacing w:val="-2"/>
              </w:rPr>
              <w:t>小组练习中运用</w:t>
            </w:r>
            <w:r>
              <w:rPr>
                <w:spacing w:val="2"/>
              </w:rPr>
              <w:t xml:space="preserve"> </w:t>
            </w:r>
            <w:r>
              <w:rPr>
                <w:spacing w:val="9"/>
              </w:rPr>
              <w:t>多种动作技术；</w:t>
            </w:r>
            <w:r>
              <w:rPr>
                <w:spacing w:val="3"/>
              </w:rPr>
              <w:t xml:space="preserve"> </w:t>
            </w:r>
            <w:r>
              <w:rPr>
                <w:spacing w:val="-5"/>
              </w:rPr>
              <w:t>结合团队成员特</w:t>
            </w:r>
            <w:r>
              <w:rPr>
                <w:spacing w:val="2"/>
              </w:rPr>
              <w:t xml:space="preserve">  </w:t>
            </w:r>
            <w:r>
              <w:rPr>
                <w:spacing w:val="-5"/>
              </w:rPr>
              <w:t>点，小组创编所</w:t>
            </w:r>
            <w:r>
              <w:rPr>
                <w:spacing w:val="2"/>
              </w:rPr>
              <w:t xml:space="preserve">  </w:t>
            </w:r>
            <w:r>
              <w:rPr>
                <w:spacing w:val="-4"/>
              </w:rPr>
              <w:t>学体操类运动项</w:t>
            </w:r>
            <w:r>
              <w:rPr>
                <w:spacing w:val="2"/>
              </w:rPr>
              <w:t xml:space="preserve">  </w:t>
            </w:r>
            <w:r>
              <w:rPr>
                <w:spacing w:val="2"/>
              </w:rPr>
              <w:t>目的成套动作。</w:t>
            </w:r>
          </w:p>
        </w:tc>
        <w:tc>
          <w:tcPr>
            <w:tcW w:w="1698" w:type="dxa"/>
            <w:vAlign w:val="top"/>
          </w:tcPr>
          <w:p>
            <w:pPr>
              <w:pStyle w:val="TableText"/>
              <w:ind w:left="72" w:right="92" w:firstLine="30"/>
              <w:spacing w:before="91" w:line="304" w:lineRule="auto"/>
              <w:jc w:val="both"/>
              <w:rPr/>
            </w:pPr>
            <w:r>
              <w:rPr>
                <w:spacing w:val="-2"/>
              </w:rPr>
              <w:t>在技巧运动的个</w:t>
            </w:r>
            <w:r>
              <w:rPr>
                <w:spacing w:val="5"/>
              </w:rPr>
              <w:t xml:space="preserve"> </w:t>
            </w:r>
            <w:r>
              <w:rPr>
                <w:spacing w:val="7"/>
              </w:rPr>
              <w:t>人和小组练习中</w:t>
            </w:r>
            <w:r>
              <w:rPr>
                <w:spacing w:val="2"/>
              </w:rPr>
              <w:t xml:space="preserve"> </w:t>
            </w:r>
            <w:r>
              <w:rPr>
                <w:spacing w:val="3"/>
              </w:rPr>
              <w:t>运用多种动作技</w:t>
            </w:r>
            <w:r>
              <w:rPr/>
              <w:t xml:space="preserve"> </w:t>
            </w:r>
            <w:r>
              <w:rPr>
                <w:spacing w:val="2"/>
              </w:rPr>
              <w:t>术；结合团队成</w:t>
            </w:r>
            <w:r>
              <w:rPr>
                <w:spacing w:val="5"/>
              </w:rPr>
              <w:t xml:space="preserve"> </w:t>
            </w:r>
            <w:r>
              <w:rPr>
                <w:spacing w:val="6"/>
              </w:rPr>
              <w:t>员特点，小组创</w:t>
            </w:r>
            <w:r>
              <w:rPr>
                <w:spacing w:val="2"/>
              </w:rPr>
              <w:t xml:space="preserve"> </w:t>
            </w:r>
            <w:r>
              <w:rPr>
                <w:spacing w:val="2"/>
              </w:rPr>
              <w:t>编技巧运动的成</w:t>
            </w:r>
            <w:r>
              <w:rPr>
                <w:spacing w:val="5"/>
              </w:rPr>
              <w:t xml:space="preserve"> </w:t>
            </w:r>
            <w:r>
              <w:rPr>
                <w:spacing w:val="-1"/>
              </w:rPr>
              <w:t>套动作。</w:t>
            </w:r>
          </w:p>
        </w:tc>
        <w:tc>
          <w:tcPr>
            <w:tcW w:w="1707" w:type="dxa"/>
            <w:vAlign w:val="top"/>
          </w:tcPr>
          <w:p>
            <w:pPr>
              <w:pStyle w:val="TableText"/>
              <w:ind w:left="64" w:right="82" w:firstLine="50"/>
              <w:spacing w:before="87" w:line="303" w:lineRule="auto"/>
              <w:jc w:val="both"/>
              <w:rPr/>
            </w:pPr>
            <w:r>
              <w:rPr>
                <w:spacing w:val="2"/>
              </w:rPr>
              <w:t>在低单杠运动的</w:t>
            </w:r>
            <w:r>
              <w:rPr>
                <w:spacing w:val="1"/>
              </w:rPr>
              <w:t xml:space="preserve"> </w:t>
            </w:r>
            <w:r>
              <w:rPr>
                <w:spacing w:val="11"/>
              </w:rPr>
              <w:t>个人和小组练习</w:t>
            </w:r>
            <w:r>
              <w:rPr>
                <w:spacing w:val="1"/>
              </w:rPr>
              <w:t xml:space="preserve"> </w:t>
            </w:r>
            <w:r>
              <w:rPr>
                <w:spacing w:val="9"/>
              </w:rPr>
              <w:t>中运用多种动作</w:t>
            </w:r>
            <w:r>
              <w:rPr/>
              <w:t xml:space="preserve"> </w:t>
            </w:r>
            <w:r>
              <w:rPr>
                <w:spacing w:val="8"/>
              </w:rPr>
              <w:t>技术；结合团队</w:t>
            </w:r>
            <w:r>
              <w:rPr>
                <w:spacing w:val="4"/>
              </w:rPr>
              <w:t xml:space="preserve"> </w:t>
            </w:r>
            <w:r>
              <w:rPr>
                <w:spacing w:val="5"/>
              </w:rPr>
              <w:t>成员特点，小组</w:t>
            </w:r>
            <w:r>
              <w:rPr>
                <w:spacing w:val="4"/>
              </w:rPr>
              <w:t xml:space="preserve"> </w:t>
            </w:r>
            <w:r>
              <w:rPr>
                <w:spacing w:val="9"/>
              </w:rPr>
              <w:t>创编低单杠运动</w:t>
            </w:r>
            <w:r>
              <w:rPr/>
              <w:t xml:space="preserve"> </w:t>
            </w:r>
            <w:r>
              <w:rPr>
                <w:spacing w:val="-1"/>
              </w:rPr>
              <w:t>的成套动作。</w:t>
            </w:r>
          </w:p>
        </w:tc>
        <w:tc>
          <w:tcPr>
            <w:tcW w:w="1758" w:type="dxa"/>
            <w:vAlign w:val="top"/>
          </w:tcPr>
          <w:p>
            <w:pPr>
              <w:pStyle w:val="TableText"/>
              <w:ind w:left="58"/>
              <w:spacing w:before="109" w:line="300" w:lineRule="auto"/>
              <w:jc w:val="both"/>
              <w:rPr/>
            </w:pPr>
            <w:r>
              <w:rPr/>
              <w:t>在健美操的个人和</w:t>
            </w:r>
            <w:r>
              <w:rPr>
                <w:spacing w:val="6"/>
              </w:rPr>
              <w:t xml:space="preserve"> </w:t>
            </w:r>
            <w:r>
              <w:rPr>
                <w:spacing w:val="1"/>
              </w:rPr>
              <w:t>小组练习中运用多</w:t>
            </w:r>
            <w:r>
              <w:rPr/>
              <w:t xml:space="preserve"> </w:t>
            </w:r>
            <w:r>
              <w:rPr>
                <w:spacing w:val="-3"/>
              </w:rPr>
              <w:t>种动作技术；结合</w:t>
            </w:r>
            <w:r>
              <w:rPr>
                <w:spacing w:val="5"/>
              </w:rPr>
              <w:t xml:space="preserve"> </w:t>
            </w:r>
            <w:r>
              <w:rPr/>
              <w:t>团队成员特点，小</w:t>
            </w:r>
            <w:r>
              <w:rPr>
                <w:spacing w:val="6"/>
              </w:rPr>
              <w:t xml:space="preserve"> </w:t>
            </w:r>
            <w:r>
              <w:rPr/>
              <w:t>组创编健美操的成 </w:t>
            </w:r>
            <w:r>
              <w:rPr>
                <w:spacing w:val="2"/>
              </w:rPr>
              <w:t>套动作。</w:t>
            </w:r>
          </w:p>
        </w:tc>
      </w:tr>
      <w:tr>
        <w:trPr>
          <w:trHeight w:val="2518" w:hRule="atLeast"/>
        </w:trPr>
        <w:tc>
          <w:tcPr>
            <w:tcW w:w="494" w:type="dxa"/>
            <w:vAlign w:val="top"/>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TableText"/>
              <w:ind w:left="24"/>
              <w:spacing w:before="69" w:line="221" w:lineRule="auto"/>
              <w:rPr/>
            </w:pPr>
            <w:r>
              <w:rPr>
                <w:spacing w:val="-3"/>
              </w:rPr>
              <w:t>体能</w:t>
            </w:r>
          </w:p>
        </w:tc>
        <w:tc>
          <w:tcPr>
            <w:tcW w:w="1598" w:type="dxa"/>
            <w:vAlign w:val="top"/>
          </w:tcPr>
          <w:p>
            <w:pPr>
              <w:pStyle w:val="TableText"/>
              <w:ind w:left="50" w:right="74"/>
              <w:spacing w:before="102" w:line="296" w:lineRule="auto"/>
              <w:jc w:val="both"/>
              <w:rPr/>
            </w:pPr>
            <w:r>
              <w:rPr>
                <w:spacing w:val="-2"/>
              </w:rPr>
              <w:t>在所学体操类运</w:t>
            </w:r>
            <w:r>
              <w:rPr>
                <w:spacing w:val="5"/>
              </w:rPr>
              <w:t xml:space="preserve"> </w:t>
            </w:r>
            <w:r>
              <w:rPr>
                <w:spacing w:val="-2"/>
              </w:rPr>
              <w:t>动项目中提高体</w:t>
            </w:r>
            <w:r>
              <w:rPr>
                <w:spacing w:val="3"/>
              </w:rPr>
              <w:t xml:space="preserve"> </w:t>
            </w:r>
            <w:r>
              <w:rPr>
                <w:spacing w:val="1"/>
              </w:rPr>
              <w:t>能水平。</w:t>
            </w:r>
          </w:p>
        </w:tc>
        <w:tc>
          <w:tcPr>
            <w:tcW w:w="1698" w:type="dxa"/>
            <w:vAlign w:val="top"/>
          </w:tcPr>
          <w:p>
            <w:pPr>
              <w:pStyle w:val="TableText"/>
              <w:ind w:left="53" w:firstLine="48"/>
              <w:spacing w:before="101" w:line="311" w:lineRule="auto"/>
              <w:jc w:val="both"/>
              <w:rPr/>
            </w:pPr>
            <w:r>
              <w:rPr>
                <w:spacing w:val="-7"/>
              </w:rPr>
              <w:t>在技巧运动中提</w:t>
            </w:r>
            <w:r>
              <w:rPr>
                <w:spacing w:val="2"/>
              </w:rPr>
              <w:t xml:space="preserve">  </w:t>
            </w:r>
            <w:r>
              <w:rPr>
                <w:spacing w:val="4"/>
              </w:rPr>
              <w:t>高体能水平，如</w:t>
            </w:r>
            <w:r>
              <w:rPr/>
              <w:t xml:space="preserve">  </w:t>
            </w:r>
            <w:r>
              <w:rPr/>
              <w:t>通过体前屈、体</w:t>
            </w:r>
            <w:r>
              <w:rPr>
                <w:spacing w:val="2"/>
              </w:rPr>
              <w:t xml:space="preserve">  </w:t>
            </w:r>
            <w:r>
              <w:rPr/>
              <w:t>后屈、腰绕环练</w:t>
            </w:r>
            <w:r>
              <w:rPr>
                <w:spacing w:val="1"/>
              </w:rPr>
              <w:t xml:space="preserve">  </w:t>
            </w:r>
            <w:r>
              <w:rPr>
                <w:spacing w:val="-6"/>
              </w:rPr>
              <w:t>习提高柔韧性等。</w:t>
            </w:r>
          </w:p>
        </w:tc>
        <w:tc>
          <w:tcPr>
            <w:tcW w:w="1707" w:type="dxa"/>
            <w:vAlign w:val="top"/>
          </w:tcPr>
          <w:p>
            <w:pPr>
              <w:pStyle w:val="TableText"/>
              <w:ind w:left="54" w:firstLine="58"/>
              <w:spacing w:before="103" w:line="302" w:lineRule="auto"/>
              <w:jc w:val="right"/>
              <w:rPr/>
            </w:pPr>
            <w:r>
              <w:rPr>
                <w:spacing w:val="-3"/>
              </w:rPr>
              <w:t>在低单杠运动中</w:t>
            </w:r>
            <w:r>
              <w:rPr>
                <w:spacing w:val="2"/>
              </w:rPr>
              <w:t xml:space="preserve">  </w:t>
            </w:r>
            <w:r>
              <w:rPr>
                <w:spacing w:val="9"/>
              </w:rPr>
              <w:t>提高体能水平，</w:t>
            </w:r>
            <w:r>
              <w:rPr>
                <w:spacing w:val="1"/>
              </w:rPr>
              <w:t xml:space="preserve">  </w:t>
            </w:r>
            <w:r>
              <w:rPr>
                <w:spacing w:val="4"/>
              </w:rPr>
              <w:t>如通过支撑后摆</w:t>
            </w:r>
            <w:r>
              <w:rPr/>
              <w:t xml:space="preserve">  </w:t>
            </w:r>
            <w:r>
              <w:rPr>
                <w:spacing w:val="4"/>
              </w:rPr>
              <w:t>下练习提高上肢</w:t>
            </w:r>
            <w:r>
              <w:rPr>
                <w:spacing w:val="1"/>
              </w:rPr>
              <w:t xml:space="preserve">  </w:t>
            </w:r>
            <w:r>
              <w:rPr>
                <w:spacing w:val="2"/>
              </w:rPr>
              <w:t>肌肉力量、腰腹</w:t>
            </w:r>
            <w:r>
              <w:rPr/>
              <w:t xml:space="preserve">  </w:t>
            </w:r>
            <w:r>
              <w:rPr>
                <w:spacing w:val="2"/>
              </w:rPr>
              <w:t>肌肉力量、平衡</w:t>
            </w:r>
            <w:r>
              <w:rPr/>
              <w:t xml:space="preserve">  </w:t>
            </w:r>
            <w:r>
              <w:rPr>
                <w:spacing w:val="-5"/>
              </w:rPr>
              <w:t>能力和协调性等。</w:t>
            </w:r>
          </w:p>
        </w:tc>
        <w:tc>
          <w:tcPr>
            <w:tcW w:w="1758" w:type="dxa"/>
            <w:vAlign w:val="top"/>
          </w:tcPr>
          <w:p>
            <w:pPr>
              <w:pStyle w:val="TableText"/>
              <w:ind w:left="58"/>
              <w:spacing w:before="102" w:line="305" w:lineRule="auto"/>
              <w:jc w:val="both"/>
              <w:rPr/>
            </w:pPr>
            <w:r>
              <w:rPr>
                <w:spacing w:val="-2"/>
              </w:rPr>
              <w:t>在健美操运动中提</w:t>
            </w:r>
            <w:r>
              <w:rPr>
                <w:spacing w:val="6"/>
              </w:rPr>
              <w:t xml:space="preserve"> </w:t>
            </w:r>
            <w:r>
              <w:rPr/>
              <w:t>高体能水平，如通</w:t>
            </w:r>
            <w:r>
              <w:rPr>
                <w:spacing w:val="6"/>
              </w:rPr>
              <w:t xml:space="preserve"> </w:t>
            </w:r>
            <w:r>
              <w:rPr>
                <w:spacing w:val="1"/>
              </w:rPr>
              <w:t>过健美操成套动作</w:t>
            </w:r>
          </w:p>
          <w:p>
            <w:pPr>
              <w:pStyle w:val="TableText"/>
              <w:ind w:left="77" w:right="19" w:firstLine="190"/>
              <w:spacing w:before="10" w:line="301" w:lineRule="auto"/>
              <w:rPr/>
            </w:pPr>
            <w:r>
              <w:rPr>
                <w:spacing w:val="-2"/>
              </w:rPr>
              <w:t>练习提高心肺耐</w:t>
            </w:r>
            <w:r>
              <w:rPr>
                <w:spacing w:val="3"/>
              </w:rPr>
              <w:t xml:space="preserve"> </w:t>
            </w:r>
            <w:r>
              <w:rPr>
                <w:spacing w:val="-2"/>
              </w:rPr>
              <w:t>力等。</w:t>
            </w:r>
          </w:p>
        </w:tc>
      </w:tr>
      <w:tr>
        <w:trPr>
          <w:trHeight w:val="2438" w:hRule="atLeast"/>
        </w:trPr>
        <w:tc>
          <w:tcPr>
            <w:tcW w:w="494" w:type="dxa"/>
            <w:vAlign w:val="top"/>
          </w:tcPr>
          <w:p>
            <w:pPr>
              <w:spacing w:line="356" w:lineRule="auto"/>
              <w:rPr>
                <w:rFonts w:ascii="Arial"/>
                <w:sz w:val="21"/>
              </w:rPr>
            </w:pPr>
            <w:r/>
          </w:p>
          <w:p>
            <w:pPr>
              <w:spacing w:line="357" w:lineRule="auto"/>
              <w:rPr>
                <w:rFonts w:ascii="Arial"/>
                <w:sz w:val="21"/>
              </w:rPr>
            </w:pPr>
            <w:r/>
          </w:p>
          <w:p>
            <w:pPr>
              <w:pStyle w:val="TableText"/>
              <w:ind w:left="24" w:right="26"/>
              <w:spacing w:before="68" w:line="291" w:lineRule="auto"/>
              <w:jc w:val="both"/>
              <w:rPr/>
            </w:pPr>
            <w:r>
              <w:rPr>
                <w:spacing w:val="-5"/>
              </w:rPr>
              <w:t>展示</w:t>
            </w:r>
            <w:r>
              <w:rPr/>
              <w:t xml:space="preserve"> </w:t>
            </w:r>
            <w:r>
              <w:rPr>
                <w:spacing w:val="6"/>
              </w:rPr>
              <w:t>或比</w:t>
            </w:r>
            <w:r>
              <w:rPr/>
              <w:t xml:space="preserve"> </w:t>
            </w:r>
            <w:r>
              <w:rPr/>
              <w:t>赛</w:t>
            </w:r>
          </w:p>
        </w:tc>
        <w:tc>
          <w:tcPr>
            <w:tcW w:w="1598" w:type="dxa"/>
            <w:vAlign w:val="top"/>
          </w:tcPr>
          <w:p>
            <w:pPr>
              <w:pStyle w:val="TableText"/>
              <w:ind w:left="50"/>
              <w:spacing w:before="94" w:line="293" w:lineRule="auto"/>
              <w:jc w:val="both"/>
              <w:rPr/>
            </w:pPr>
            <w:r>
              <w:rPr>
                <w:spacing w:val="-7"/>
              </w:rPr>
              <w:t>积极参与所学体</w:t>
            </w:r>
            <w:r>
              <w:rPr>
                <w:spacing w:val="2"/>
              </w:rPr>
              <w:t xml:space="preserve">  </w:t>
            </w:r>
            <w:r>
              <w:rPr>
                <w:spacing w:val="-3"/>
              </w:rPr>
              <w:t>操类运动项目的</w:t>
            </w:r>
            <w:r>
              <w:rPr/>
              <w:t xml:space="preserve">  </w:t>
            </w:r>
            <w:r>
              <w:rPr>
                <w:spacing w:val="2"/>
              </w:rPr>
              <w:t>成套动作展示，</w:t>
            </w:r>
            <w:r>
              <w:rPr>
                <w:spacing w:val="5"/>
              </w:rPr>
              <w:t xml:space="preserve"> </w:t>
            </w:r>
            <w:r>
              <w:rPr>
                <w:spacing w:val="9"/>
              </w:rPr>
              <w:t>做到动作正确、</w:t>
            </w:r>
            <w:r>
              <w:rPr>
                <w:spacing w:val="3"/>
              </w:rPr>
              <w:t xml:space="preserve"> </w:t>
            </w:r>
            <w:r>
              <w:rPr>
                <w:spacing w:val="-7"/>
              </w:rPr>
              <w:t>规范和连贯；参</w:t>
            </w:r>
            <w:r>
              <w:rPr>
                <w:spacing w:val="1"/>
              </w:rPr>
              <w:t xml:space="preserve">  </w:t>
            </w:r>
            <w:r>
              <w:rPr>
                <w:spacing w:val="-4"/>
              </w:rPr>
              <w:t>与小组间成套动</w:t>
            </w:r>
            <w:r>
              <w:rPr>
                <w:spacing w:val="2"/>
              </w:rPr>
              <w:t xml:space="preserve">  </w:t>
            </w:r>
            <w:r>
              <w:rPr>
                <w:spacing w:val="1"/>
              </w:rPr>
              <w:t>作创编比赛。</w:t>
            </w:r>
          </w:p>
        </w:tc>
        <w:tc>
          <w:tcPr>
            <w:tcW w:w="1698" w:type="dxa"/>
            <w:vAlign w:val="top"/>
          </w:tcPr>
          <w:p>
            <w:pPr>
              <w:pStyle w:val="TableText"/>
              <w:ind w:left="53" w:firstLine="48"/>
              <w:spacing w:before="109" w:line="299" w:lineRule="auto"/>
              <w:jc w:val="both"/>
              <w:rPr/>
            </w:pPr>
            <w:r>
              <w:rPr>
                <w:spacing w:val="-7"/>
              </w:rPr>
              <w:t>积极参与技巧运</w:t>
            </w:r>
            <w:r>
              <w:rPr>
                <w:spacing w:val="2"/>
              </w:rPr>
              <w:t xml:space="preserve">  </w:t>
            </w:r>
            <w:r>
              <w:rPr>
                <w:spacing w:val="-6"/>
              </w:rPr>
              <w:t>动成套动作展示，</w:t>
            </w:r>
            <w:r>
              <w:rPr>
                <w:spacing w:val="1"/>
              </w:rPr>
              <w:t xml:space="preserve"> </w:t>
            </w:r>
            <w:r>
              <w:rPr>
                <w:spacing w:val="16"/>
              </w:rPr>
              <w:t>做到动作正确、</w:t>
            </w:r>
            <w:r>
              <w:rPr>
                <w:spacing w:val="5"/>
              </w:rPr>
              <w:t xml:space="preserve"> </w:t>
            </w:r>
            <w:r>
              <w:rPr/>
              <w:t>规范和连贯；参</w:t>
            </w:r>
            <w:r>
              <w:rPr>
                <w:spacing w:val="1"/>
              </w:rPr>
              <w:t xml:space="preserve">  </w:t>
            </w:r>
            <w:r>
              <w:rPr>
                <w:spacing w:val="3"/>
              </w:rPr>
              <w:t>与小组间成套动</w:t>
            </w:r>
            <w:r>
              <w:rPr>
                <w:spacing w:val="2"/>
              </w:rPr>
              <w:t xml:space="preserve">  </w:t>
            </w:r>
            <w:r>
              <w:rPr>
                <w:spacing w:val="-2"/>
              </w:rPr>
              <w:t>作创编比赛。</w:t>
            </w:r>
          </w:p>
        </w:tc>
        <w:tc>
          <w:tcPr>
            <w:tcW w:w="1707" w:type="dxa"/>
            <w:vAlign w:val="top"/>
          </w:tcPr>
          <w:p>
            <w:pPr>
              <w:pStyle w:val="TableText"/>
              <w:ind w:left="114"/>
              <w:spacing w:before="106" w:line="220" w:lineRule="auto"/>
              <w:rPr/>
            </w:pPr>
            <w:r>
              <w:rPr>
                <w:spacing w:val="-2"/>
              </w:rPr>
              <w:t>积极参与低单杠</w:t>
            </w:r>
          </w:p>
          <w:p>
            <w:pPr>
              <w:pStyle w:val="TableText"/>
              <w:ind w:left="114"/>
              <w:spacing w:before="79" w:line="220" w:lineRule="auto"/>
              <w:rPr/>
            </w:pPr>
            <w:r>
              <w:rPr>
                <w:spacing w:val="-2"/>
              </w:rPr>
              <w:t>运动成套动作展</w:t>
            </w:r>
          </w:p>
          <w:p>
            <w:pPr>
              <w:pStyle w:val="TableText"/>
              <w:ind w:left="114"/>
              <w:spacing w:before="99" w:line="219" w:lineRule="auto"/>
              <w:rPr/>
            </w:pPr>
            <w:r>
              <w:rPr>
                <w:spacing w:val="1"/>
              </w:rPr>
              <w:t>示，做到动作正</w:t>
            </w:r>
          </w:p>
          <w:p>
            <w:pPr>
              <w:pStyle w:val="TableText"/>
              <w:spacing w:before="101" w:line="220" w:lineRule="auto"/>
              <w:jc w:val="right"/>
              <w:rPr/>
            </w:pPr>
            <w:r>
              <w:rPr>
                <w:spacing w:val="1"/>
              </w:rPr>
              <w:t>确、规范和连贯；</w:t>
            </w:r>
          </w:p>
          <w:p>
            <w:pPr>
              <w:pStyle w:val="TableText"/>
              <w:ind w:left="114"/>
              <w:spacing w:before="99" w:line="220" w:lineRule="auto"/>
              <w:rPr/>
            </w:pPr>
            <w:r>
              <w:rPr>
                <w:spacing w:val="1"/>
              </w:rPr>
              <w:t>参与小组间成套</w:t>
            </w:r>
          </w:p>
          <w:p>
            <w:pPr>
              <w:pStyle w:val="TableText"/>
              <w:ind w:left="164"/>
              <w:spacing w:before="69" w:line="219" w:lineRule="auto"/>
              <w:rPr/>
            </w:pPr>
            <w:r>
              <w:rPr>
                <w:spacing w:val="-1"/>
              </w:rPr>
              <w:t>动作创编比赛。</w:t>
            </w:r>
          </w:p>
        </w:tc>
        <w:tc>
          <w:tcPr>
            <w:tcW w:w="1758" w:type="dxa"/>
            <w:vAlign w:val="top"/>
          </w:tcPr>
          <w:p>
            <w:pPr>
              <w:pStyle w:val="TableText"/>
              <w:ind w:left="17" w:firstLine="38"/>
              <w:spacing w:before="102" w:line="300" w:lineRule="auto"/>
              <w:jc w:val="both"/>
              <w:rPr/>
            </w:pPr>
            <w:r>
              <w:rPr>
                <w:spacing w:val="-12"/>
              </w:rPr>
              <w:t>积极参与健美操成</w:t>
            </w:r>
            <w:r>
              <w:rPr/>
              <w:t xml:space="preserve">  </w:t>
            </w:r>
            <w:r>
              <w:rPr>
                <w:spacing w:val="-5"/>
              </w:rPr>
              <w:t>套动作展示，做到</w:t>
            </w:r>
            <w:r>
              <w:rPr>
                <w:spacing w:val="1"/>
              </w:rPr>
              <w:t xml:space="preserve">  </w:t>
            </w:r>
            <w:r>
              <w:rPr>
                <w:spacing w:val="-5"/>
              </w:rPr>
              <w:t>动作正确、规范和</w:t>
            </w:r>
            <w:r>
              <w:rPr>
                <w:spacing w:val="5"/>
              </w:rPr>
              <w:t xml:space="preserve"> </w:t>
            </w:r>
            <w:r>
              <w:rPr>
                <w:spacing w:val="-8"/>
              </w:rPr>
              <w:t>流畅，表现出青春</w:t>
            </w:r>
            <w:r>
              <w:rPr>
                <w:spacing w:val="2"/>
              </w:rPr>
              <w:t xml:space="preserve">  </w:t>
            </w:r>
            <w:r>
              <w:rPr>
                <w:spacing w:val="-4"/>
              </w:rPr>
              <w:t>活力；参与小组间</w:t>
            </w:r>
            <w:r>
              <w:rPr>
                <w:spacing w:val="1"/>
              </w:rPr>
              <w:t xml:space="preserve"> </w:t>
            </w:r>
            <w:r>
              <w:rPr>
                <w:spacing w:val="-18"/>
              </w:rPr>
              <w:t>成套动作创编比赛。</w:t>
            </w:r>
          </w:p>
        </w:tc>
      </w:tr>
      <w:tr>
        <w:trPr>
          <w:trHeight w:val="2473" w:hRule="atLeast"/>
        </w:trPr>
        <w:tc>
          <w:tcPr>
            <w:tcW w:w="494" w:type="dxa"/>
            <w:vAlign w:val="top"/>
          </w:tcPr>
          <w:p>
            <w:pPr>
              <w:spacing w:line="278" w:lineRule="auto"/>
              <w:rPr>
                <w:rFonts w:ascii="Arial"/>
                <w:sz w:val="21"/>
              </w:rPr>
            </w:pPr>
            <w:r/>
          </w:p>
          <w:p>
            <w:pPr>
              <w:spacing w:line="278" w:lineRule="auto"/>
              <w:rPr>
                <w:rFonts w:ascii="Arial"/>
                <w:sz w:val="21"/>
              </w:rPr>
            </w:pPr>
            <w:r/>
          </w:p>
          <w:p>
            <w:pPr>
              <w:pStyle w:val="TableText"/>
              <w:ind w:left="24"/>
              <w:spacing w:before="68" w:line="220" w:lineRule="auto"/>
              <w:rPr/>
            </w:pPr>
            <w:r>
              <w:rPr>
                <w:spacing w:val="9"/>
              </w:rPr>
              <w:t>规则</w:t>
            </w:r>
          </w:p>
          <w:p>
            <w:pPr>
              <w:pStyle w:val="TableText"/>
              <w:ind w:left="24" w:right="29"/>
              <w:spacing w:before="80" w:line="313" w:lineRule="auto"/>
              <w:jc w:val="both"/>
              <w:rPr/>
            </w:pPr>
            <w:r>
              <w:rPr>
                <w:spacing w:val="4"/>
              </w:rPr>
              <w:t>与裁</w:t>
            </w:r>
            <w:r>
              <w:rPr/>
              <w:t xml:space="preserve"> </w:t>
            </w:r>
            <w:r>
              <w:rPr>
                <w:spacing w:val="-5"/>
              </w:rPr>
              <w:t>判方</w:t>
            </w:r>
            <w:r>
              <w:rPr/>
              <w:t xml:space="preserve"> </w:t>
            </w:r>
            <w:r>
              <w:rPr/>
              <w:t>法</w:t>
            </w:r>
          </w:p>
        </w:tc>
        <w:tc>
          <w:tcPr>
            <w:tcW w:w="1598" w:type="dxa"/>
            <w:vAlign w:val="top"/>
          </w:tcPr>
          <w:p>
            <w:pPr>
              <w:pStyle w:val="TableText"/>
              <w:ind w:left="50"/>
              <w:spacing w:before="97" w:line="219" w:lineRule="auto"/>
              <w:rPr/>
            </w:pPr>
            <w:r>
              <w:rPr>
                <w:spacing w:val="-2"/>
              </w:rPr>
              <w:t>理解所学体操类</w:t>
            </w:r>
          </w:p>
          <w:p>
            <w:pPr>
              <w:pStyle w:val="TableText"/>
              <w:ind w:left="50"/>
              <w:spacing w:before="100" w:line="219" w:lineRule="auto"/>
              <w:rPr/>
            </w:pPr>
            <w:r>
              <w:rPr>
                <w:spacing w:val="-2"/>
              </w:rPr>
              <w:t>运动项目的比赛</w:t>
            </w:r>
          </w:p>
          <w:p>
            <w:pPr>
              <w:pStyle w:val="TableText"/>
              <w:ind w:left="50"/>
              <w:spacing w:before="111" w:line="220" w:lineRule="auto"/>
              <w:rPr/>
            </w:pPr>
            <w:r>
              <w:rPr>
                <w:spacing w:val="-2"/>
              </w:rPr>
              <w:t>规则和裁判方</w:t>
            </w:r>
          </w:p>
          <w:p>
            <w:pPr>
              <w:pStyle w:val="TableText"/>
              <w:ind w:left="50"/>
              <w:spacing w:before="89" w:line="219" w:lineRule="auto"/>
              <w:rPr/>
            </w:pPr>
            <w:r>
              <w:rPr>
                <w:spacing w:val="1"/>
              </w:rPr>
              <w:t>法，担任组内展</w:t>
            </w:r>
          </w:p>
          <w:p>
            <w:pPr>
              <w:pStyle w:val="TableText"/>
              <w:ind w:left="161"/>
              <w:spacing w:before="111" w:line="219" w:lineRule="auto"/>
              <w:rPr/>
            </w:pPr>
            <w:r>
              <w:rPr>
                <w:spacing w:val="-2"/>
              </w:rPr>
              <w:t>示或比赛的裁</w:t>
            </w:r>
          </w:p>
          <w:p>
            <w:pPr>
              <w:pStyle w:val="TableText"/>
              <w:ind w:left="50"/>
              <w:spacing w:before="91" w:line="219" w:lineRule="auto"/>
              <w:rPr/>
            </w:pPr>
            <w:r>
              <w:rPr>
                <w:spacing w:val="1"/>
              </w:rPr>
              <w:t>判，能判断动作</w:t>
            </w:r>
          </w:p>
          <w:p>
            <w:pPr>
              <w:pStyle w:val="TableText"/>
              <w:spacing w:before="91" w:line="219" w:lineRule="auto"/>
              <w:jc w:val="right"/>
              <w:rPr/>
            </w:pPr>
            <w:r>
              <w:rPr>
                <w:spacing w:val="-12"/>
              </w:rPr>
              <w:t>质量并正确执裁。</w:t>
            </w:r>
          </w:p>
        </w:tc>
        <w:tc>
          <w:tcPr>
            <w:tcW w:w="1698" w:type="dxa"/>
            <w:vAlign w:val="top"/>
          </w:tcPr>
          <w:p>
            <w:pPr>
              <w:pStyle w:val="TableText"/>
              <w:ind w:left="53" w:firstLine="48"/>
              <w:spacing w:before="99" w:line="308" w:lineRule="auto"/>
              <w:jc w:val="both"/>
              <w:rPr/>
            </w:pPr>
            <w:r>
              <w:rPr>
                <w:spacing w:val="-4"/>
              </w:rPr>
              <w:t>理解技巧运动比</w:t>
            </w:r>
            <w:r>
              <w:rPr>
                <w:spacing w:val="2"/>
              </w:rPr>
              <w:t xml:space="preserve">  </w:t>
            </w:r>
            <w:r>
              <w:rPr/>
              <w:t>赛规则和裁判方</w:t>
            </w:r>
            <w:r>
              <w:rPr>
                <w:spacing w:val="1"/>
              </w:rPr>
              <w:t xml:space="preserve">  </w:t>
            </w:r>
            <w:r>
              <w:rPr>
                <w:spacing w:val="3"/>
              </w:rPr>
              <w:t>法，担任组内展</w:t>
            </w:r>
            <w:r>
              <w:rPr>
                <w:spacing w:val="1"/>
              </w:rPr>
              <w:t xml:space="preserve">  </w:t>
            </w:r>
            <w:r>
              <w:rPr>
                <w:spacing w:val="-6"/>
              </w:rPr>
              <w:t>示或比赛的裁判，</w:t>
            </w:r>
            <w:r>
              <w:rPr>
                <w:spacing w:val="1"/>
              </w:rPr>
              <w:t xml:space="preserve"> </w:t>
            </w:r>
            <w:r>
              <w:rPr>
                <w:spacing w:val="3"/>
              </w:rPr>
              <w:t>能判断动作质量</w:t>
            </w:r>
            <w:r>
              <w:rPr/>
              <w:t xml:space="preserve">  </w:t>
            </w:r>
            <w:r>
              <w:rPr>
                <w:spacing w:val="-2"/>
              </w:rPr>
              <w:t>并正确执裁。</w:t>
            </w:r>
          </w:p>
        </w:tc>
        <w:tc>
          <w:tcPr>
            <w:tcW w:w="1707" w:type="dxa"/>
            <w:vAlign w:val="top"/>
          </w:tcPr>
          <w:p>
            <w:pPr>
              <w:pStyle w:val="TableText"/>
              <w:ind w:left="54" w:firstLine="58"/>
              <w:spacing w:before="96" w:line="312" w:lineRule="auto"/>
              <w:jc w:val="both"/>
              <w:rPr/>
            </w:pPr>
            <w:r>
              <w:rPr>
                <w:spacing w:val="-4"/>
              </w:rPr>
              <w:t>理解单杠运动比</w:t>
            </w:r>
            <w:r>
              <w:rPr>
                <w:spacing w:val="1"/>
              </w:rPr>
              <w:t xml:space="preserve">  </w:t>
            </w:r>
            <w:r>
              <w:rPr>
                <w:spacing w:val="1"/>
              </w:rPr>
              <w:t>赛规则和裁判方</w:t>
            </w:r>
            <w:r>
              <w:rPr>
                <w:spacing w:val="2"/>
              </w:rPr>
              <w:t xml:space="preserve">  </w:t>
            </w:r>
            <w:r>
              <w:rPr>
                <w:spacing w:val="4"/>
              </w:rPr>
              <w:t>法，担任组内展</w:t>
            </w:r>
            <w:r>
              <w:rPr>
                <w:spacing w:val="1"/>
              </w:rPr>
              <w:t xml:space="preserve">  </w:t>
            </w:r>
            <w:r>
              <w:rPr>
                <w:spacing w:val="-5"/>
              </w:rPr>
              <w:t>示或比赛的裁判，</w:t>
            </w:r>
            <w:r>
              <w:rPr>
                <w:spacing w:val="1"/>
              </w:rPr>
              <w:t xml:space="preserve"> </w:t>
            </w:r>
            <w:r>
              <w:rPr>
                <w:spacing w:val="4"/>
              </w:rPr>
              <w:t>能判断动作质量</w:t>
            </w:r>
            <w:r>
              <w:rPr/>
              <w:t xml:space="preserve">  </w:t>
            </w:r>
            <w:r>
              <w:rPr>
                <w:spacing w:val="-1"/>
              </w:rPr>
              <w:t>并正确执裁。</w:t>
            </w:r>
          </w:p>
        </w:tc>
        <w:tc>
          <w:tcPr>
            <w:tcW w:w="1758" w:type="dxa"/>
            <w:vAlign w:val="top"/>
          </w:tcPr>
          <w:p>
            <w:pPr>
              <w:pStyle w:val="TableText"/>
              <w:ind w:left="17" w:firstLine="38"/>
              <w:spacing w:before="94" w:line="309" w:lineRule="auto"/>
              <w:jc w:val="both"/>
              <w:rPr/>
            </w:pPr>
            <w:r>
              <w:rPr>
                <w:spacing w:val="-13"/>
              </w:rPr>
              <w:t>理解健美操比赛规</w:t>
            </w:r>
            <w:r>
              <w:rPr>
                <w:spacing w:val="2"/>
              </w:rPr>
              <w:t xml:space="preserve">  </w:t>
            </w:r>
            <w:r>
              <w:rPr>
                <w:spacing w:val="-6"/>
              </w:rPr>
              <w:t>则和裁判方法，担</w:t>
            </w:r>
            <w:r>
              <w:rPr>
                <w:spacing w:val="3"/>
              </w:rPr>
              <w:t xml:space="preserve">  </w:t>
            </w:r>
            <w:r>
              <w:rPr>
                <w:spacing w:val="-8"/>
              </w:rPr>
              <w:t>任组内展示或比赛</w:t>
            </w:r>
            <w:r>
              <w:rPr>
                <w:spacing w:val="3"/>
              </w:rPr>
              <w:t xml:space="preserve">  </w:t>
            </w:r>
            <w:r>
              <w:rPr>
                <w:spacing w:val="-5"/>
              </w:rPr>
              <w:t>的裁判，能判断动</w:t>
            </w:r>
            <w:r>
              <w:rPr>
                <w:spacing w:val="1"/>
              </w:rPr>
              <w:t xml:space="preserve">  </w:t>
            </w:r>
            <w:r>
              <w:rPr>
                <w:spacing w:val="-18"/>
              </w:rPr>
              <w:t>作质量并正确执裁。</w:t>
            </w:r>
          </w:p>
        </w:tc>
      </w:tr>
    </w:tbl>
    <w:p>
      <w:pPr>
        <w:pStyle w:val="BodyText"/>
        <w:rPr/>
      </w:pPr>
      <w:r/>
    </w:p>
    <w:p>
      <w:pPr>
        <w:sectPr>
          <w:footerReference w:type="default" r:id="rId81"/>
          <w:pgSz w:w="10440" w:h="14740"/>
          <w:pgMar w:top="400" w:right="1566" w:bottom="1194" w:left="1566" w:header="0" w:footer="1059" w:gutter="0"/>
        </w:sectPr>
        <w:rPr/>
      </w:pPr>
    </w:p>
    <w:p>
      <w:pPr>
        <w:pStyle w:val="BodyText"/>
        <w:spacing w:line="379" w:lineRule="auto"/>
        <w:rPr/>
      </w:pPr>
      <w:r/>
    </w:p>
    <w:p>
      <w:pPr>
        <w:ind w:left="6227"/>
        <w:spacing w:before="74" w:line="219" w:lineRule="auto"/>
        <w:rPr>
          <w:rFonts w:ascii="SimSun" w:hAnsi="SimSun" w:eastAsia="SimSun" w:cs="SimSun"/>
          <w:sz w:val="23"/>
          <w:szCs w:val="23"/>
        </w:rPr>
      </w:pPr>
      <w:r>
        <w:rPr>
          <w:rFonts w:ascii="SimSun" w:hAnsi="SimSun" w:eastAsia="SimSun" w:cs="SimSun"/>
          <w:sz w:val="23"/>
          <w:szCs w:val="23"/>
          <w:b/>
          <w:bCs/>
          <w:spacing w:val="-33"/>
          <w:w w:val="91"/>
        </w:rPr>
        <w:t>四、课程内容</w:t>
      </w:r>
    </w:p>
    <w:p>
      <w:pPr>
        <w:pStyle w:val="BodyText"/>
        <w:spacing w:line="350" w:lineRule="auto"/>
        <w:rPr/>
      </w:pPr>
      <w:r/>
    </w:p>
    <w:p>
      <w:pPr>
        <w:ind w:left="663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100"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3"/>
      </w:tblGrid>
      <w:tr>
        <w:trPr>
          <w:trHeight w:val="384" w:hRule="atLeast"/>
        </w:trPr>
        <w:tc>
          <w:tcPr>
            <w:shd w:val="clear" w:fill="DDDDDD"/>
            <w:tcW w:w="494" w:type="dxa"/>
            <w:vAlign w:val="top"/>
            <w:vMerge w:val="restart"/>
            <w:tcBorders>
              <w:bottom w:val="nil"/>
            </w:tcBorders>
          </w:tcPr>
          <w:p>
            <w:pPr>
              <w:pStyle w:val="TableText"/>
              <w:ind w:left="18"/>
              <w:spacing w:before="281" w:line="219" w:lineRule="auto"/>
              <w:rPr>
                <w:sz w:val="22"/>
                <w:szCs w:val="22"/>
              </w:rPr>
            </w:pPr>
            <w:r>
              <w:rPr>
                <w:sz w:val="22"/>
                <w:szCs w:val="22"/>
                <w:b/>
                <w:bCs/>
              </w:rPr>
              <w:t>内容</w:t>
            </w:r>
          </w:p>
        </w:tc>
        <w:tc>
          <w:tcPr>
            <w:shd w:val="clear" w:fill="DCDCDC"/>
            <w:tcW w:w="1598" w:type="dxa"/>
            <w:vAlign w:val="top"/>
            <w:vMerge w:val="restart"/>
            <w:tcBorders>
              <w:bottom w:val="nil"/>
            </w:tcBorders>
          </w:tcPr>
          <w:p>
            <w:pPr>
              <w:pStyle w:val="TableText"/>
              <w:ind w:left="354"/>
              <w:spacing w:before="282" w:line="221" w:lineRule="auto"/>
              <w:rPr>
                <w:sz w:val="22"/>
                <w:szCs w:val="22"/>
              </w:rPr>
            </w:pPr>
            <w:r>
              <w:rPr>
                <w:sz w:val="22"/>
                <w:szCs w:val="22"/>
                <w:b/>
                <w:bCs/>
                <w:spacing w:val="-6"/>
              </w:rPr>
              <w:t>总体要求</w:t>
            </w:r>
          </w:p>
        </w:tc>
        <w:tc>
          <w:tcPr>
            <w:shd w:val="clear" w:fill="DCDCDC"/>
            <w:tcW w:w="5158" w:type="dxa"/>
            <w:vAlign w:val="top"/>
            <w:gridSpan w:val="3"/>
          </w:tcPr>
          <w:p>
            <w:pPr>
              <w:pStyle w:val="TableText"/>
              <w:ind w:left="1946"/>
              <w:spacing w:before="81" w:line="220" w:lineRule="auto"/>
              <w:rPr>
                <w:sz w:val="22"/>
                <w:szCs w:val="22"/>
              </w:rPr>
            </w:pPr>
            <w:r>
              <w:rPr>
                <w:sz w:val="22"/>
                <w:szCs w:val="22"/>
                <w:b/>
                <w:bCs/>
                <w:spacing w:val="-4"/>
              </w:rPr>
              <w:t>项目具体要求</w:t>
            </w:r>
          </w:p>
        </w:tc>
      </w:tr>
      <w:tr>
        <w:trPr>
          <w:trHeight w:val="390"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406"/>
              <w:spacing w:before="87" w:line="220" w:lineRule="auto"/>
              <w:rPr>
                <w:sz w:val="22"/>
                <w:szCs w:val="22"/>
              </w:rPr>
            </w:pPr>
            <w:r>
              <w:rPr>
                <w:sz w:val="22"/>
                <w:szCs w:val="22"/>
                <w:b/>
                <w:bCs/>
                <w:spacing w:val="-5"/>
              </w:rPr>
              <w:t>技巧运动</w:t>
            </w:r>
          </w:p>
        </w:tc>
        <w:tc>
          <w:tcPr>
            <w:shd w:val="clear" w:fill="DCDCDC"/>
            <w:tcW w:w="1697" w:type="dxa"/>
            <w:vAlign w:val="top"/>
          </w:tcPr>
          <w:p>
            <w:pPr>
              <w:pStyle w:val="TableText"/>
              <w:ind w:left="298"/>
              <w:spacing w:before="87" w:line="220" w:lineRule="auto"/>
              <w:rPr>
                <w:sz w:val="22"/>
                <w:szCs w:val="22"/>
              </w:rPr>
            </w:pPr>
            <w:r>
              <w:rPr>
                <w:sz w:val="22"/>
                <w:szCs w:val="22"/>
                <w:b/>
                <w:bCs/>
                <w:spacing w:val="-4"/>
              </w:rPr>
              <w:t>低单杠运动</w:t>
            </w:r>
          </w:p>
        </w:tc>
        <w:tc>
          <w:tcPr>
            <w:shd w:val="clear" w:fill="DCDCDC"/>
            <w:tcW w:w="1753" w:type="dxa"/>
            <w:vAlign w:val="top"/>
          </w:tcPr>
          <w:p>
            <w:pPr>
              <w:pStyle w:val="TableText"/>
              <w:ind w:left="571"/>
              <w:spacing w:before="87" w:line="219" w:lineRule="auto"/>
              <w:rPr>
                <w:sz w:val="22"/>
                <w:szCs w:val="22"/>
              </w:rPr>
            </w:pPr>
            <w:r>
              <w:rPr>
                <w:sz w:val="22"/>
                <w:szCs w:val="22"/>
                <w:b/>
                <w:bCs/>
                <w:spacing w:val="-5"/>
              </w:rPr>
              <w:t>健美操</w:t>
            </w:r>
          </w:p>
        </w:tc>
      </w:tr>
      <w:tr>
        <w:trPr>
          <w:trHeight w:val="5276" w:hRule="atLeast"/>
        </w:trPr>
        <w:tc>
          <w:tcPr>
            <w:tcW w:w="494"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8"/>
              <w:spacing w:before="71" w:line="220" w:lineRule="auto"/>
              <w:rPr>
                <w:sz w:val="22"/>
                <w:szCs w:val="22"/>
              </w:rPr>
            </w:pPr>
            <w:r>
              <w:rPr>
                <w:sz w:val="22"/>
                <w:szCs w:val="22"/>
                <w:b/>
                <w:bCs/>
                <w:spacing w:val="-5"/>
              </w:rPr>
              <w:t>观赏</w:t>
            </w:r>
          </w:p>
          <w:p>
            <w:pPr>
              <w:pStyle w:val="TableText"/>
              <w:ind w:left="18" w:right="38"/>
              <w:spacing w:before="67" w:line="293" w:lineRule="auto"/>
              <w:rPr>
                <w:sz w:val="22"/>
                <w:szCs w:val="22"/>
              </w:rPr>
            </w:pPr>
            <w:r>
              <w:rPr>
                <w:sz w:val="22"/>
                <w:szCs w:val="22"/>
                <w:b/>
                <w:bCs/>
                <w:spacing w:val="-9"/>
              </w:rPr>
              <w:t>与评</w:t>
            </w:r>
            <w:r>
              <w:rPr>
                <w:sz w:val="22"/>
                <w:szCs w:val="22"/>
              </w:rPr>
              <w:t xml:space="preserve"> </w:t>
            </w:r>
            <w:r>
              <w:rPr>
                <w:sz w:val="22"/>
                <w:szCs w:val="22"/>
                <w:b/>
                <w:bCs/>
                <w:spacing w:val="-3"/>
              </w:rPr>
              <w:t>价</w:t>
            </w:r>
          </w:p>
        </w:tc>
        <w:tc>
          <w:tcPr>
            <w:tcW w:w="1598" w:type="dxa"/>
            <w:vAlign w:val="top"/>
          </w:tcPr>
          <w:p>
            <w:pPr>
              <w:pStyle w:val="TableText"/>
              <w:ind w:left="24"/>
              <w:spacing w:before="77" w:line="219" w:lineRule="auto"/>
              <w:rPr>
                <w:sz w:val="22"/>
                <w:szCs w:val="22"/>
              </w:rPr>
            </w:pPr>
            <w:r>
              <w:rPr>
                <w:sz w:val="22"/>
                <w:szCs w:val="22"/>
                <w:b/>
                <w:bCs/>
                <w:spacing w:val="-4"/>
              </w:rPr>
              <w:t>关注所学体操类</w:t>
            </w:r>
          </w:p>
          <w:p>
            <w:pPr>
              <w:pStyle w:val="TableText"/>
              <w:ind w:left="24"/>
              <w:spacing w:before="89" w:line="219" w:lineRule="auto"/>
              <w:rPr>
                <w:sz w:val="22"/>
                <w:szCs w:val="22"/>
              </w:rPr>
            </w:pPr>
            <w:r>
              <w:rPr>
                <w:sz w:val="22"/>
                <w:szCs w:val="22"/>
                <w:b/>
                <w:bCs/>
                <w:spacing w:val="-4"/>
              </w:rPr>
              <w:t>运动项目比赛的</w:t>
            </w:r>
          </w:p>
          <w:p>
            <w:pPr>
              <w:pStyle w:val="TableText"/>
              <w:ind w:left="24"/>
              <w:spacing w:before="88" w:line="219" w:lineRule="auto"/>
              <w:rPr>
                <w:sz w:val="22"/>
                <w:szCs w:val="22"/>
              </w:rPr>
            </w:pPr>
            <w:r>
              <w:rPr>
                <w:sz w:val="22"/>
                <w:szCs w:val="22"/>
                <w:b/>
                <w:bCs/>
                <w:spacing w:val="-4"/>
              </w:rPr>
              <w:t>相关信息，提高</w:t>
            </w:r>
          </w:p>
          <w:p>
            <w:pPr>
              <w:pStyle w:val="TableText"/>
              <w:ind w:left="24"/>
              <w:spacing w:before="79" w:line="220" w:lineRule="auto"/>
              <w:rPr>
                <w:sz w:val="22"/>
                <w:szCs w:val="22"/>
              </w:rPr>
            </w:pPr>
            <w:r>
              <w:rPr>
                <w:sz w:val="22"/>
                <w:szCs w:val="22"/>
                <w:b/>
                <w:bCs/>
                <w:spacing w:val="-4"/>
              </w:rPr>
              <w:t>对该运动项目的</w:t>
            </w:r>
          </w:p>
          <w:p>
            <w:pPr>
              <w:pStyle w:val="TableText"/>
              <w:ind w:left="24"/>
              <w:spacing w:before="87" w:line="219" w:lineRule="auto"/>
              <w:rPr>
                <w:sz w:val="22"/>
                <w:szCs w:val="22"/>
              </w:rPr>
            </w:pPr>
            <w:r>
              <w:rPr>
                <w:sz w:val="22"/>
                <w:szCs w:val="22"/>
                <w:b/>
                <w:bCs/>
                <w:spacing w:val="-4"/>
              </w:rPr>
              <w:t>认知；每学期通</w:t>
            </w:r>
          </w:p>
          <w:p>
            <w:pPr>
              <w:pStyle w:val="TableText"/>
              <w:ind w:left="24"/>
              <w:spacing w:before="79" w:line="220" w:lineRule="auto"/>
              <w:rPr>
                <w:sz w:val="22"/>
                <w:szCs w:val="22"/>
              </w:rPr>
            </w:pPr>
            <w:r>
              <w:rPr>
                <w:sz w:val="22"/>
                <w:szCs w:val="22"/>
                <w:b/>
                <w:bCs/>
                <w:spacing w:val="-4"/>
              </w:rPr>
              <w:t>过现场、网络或</w:t>
            </w:r>
          </w:p>
          <w:p>
            <w:pPr>
              <w:pStyle w:val="TableText"/>
              <w:ind w:left="24"/>
              <w:spacing w:before="77" w:line="219" w:lineRule="auto"/>
              <w:rPr>
                <w:sz w:val="22"/>
                <w:szCs w:val="22"/>
              </w:rPr>
            </w:pPr>
            <w:r>
              <w:rPr>
                <w:sz w:val="22"/>
                <w:szCs w:val="22"/>
                <w:b/>
                <w:bCs/>
                <w:spacing w:val="-2"/>
              </w:rPr>
              <w:t>电视观看不少于</w:t>
            </w:r>
          </w:p>
          <w:p>
            <w:pPr>
              <w:pStyle w:val="TableText"/>
              <w:ind w:left="74"/>
              <w:spacing w:before="89" w:line="219" w:lineRule="auto"/>
              <w:rPr>
                <w:sz w:val="22"/>
                <w:szCs w:val="22"/>
              </w:rPr>
            </w:pPr>
            <w:r>
              <w:rPr>
                <w:sz w:val="22"/>
                <w:szCs w:val="22"/>
                <w:b/>
                <w:bCs/>
                <w:spacing w:val="-4"/>
              </w:rPr>
              <w:t>8次所学体操类</w:t>
            </w:r>
          </w:p>
          <w:p>
            <w:pPr>
              <w:pStyle w:val="TableText"/>
              <w:ind w:left="134"/>
              <w:spacing w:before="90" w:line="220" w:lineRule="auto"/>
              <w:rPr>
                <w:sz w:val="22"/>
                <w:szCs w:val="22"/>
              </w:rPr>
            </w:pPr>
            <w:r>
              <w:rPr>
                <w:sz w:val="22"/>
                <w:szCs w:val="22"/>
                <w:b/>
                <w:bCs/>
                <w:spacing w:val="-4"/>
              </w:rPr>
              <w:t>运动项目的比</w:t>
            </w:r>
          </w:p>
          <w:p>
            <w:pPr>
              <w:pStyle w:val="TableText"/>
              <w:ind w:left="24"/>
              <w:spacing w:before="77" w:line="219" w:lineRule="auto"/>
              <w:rPr>
                <w:sz w:val="22"/>
                <w:szCs w:val="22"/>
              </w:rPr>
            </w:pPr>
            <w:r>
              <w:rPr>
                <w:sz w:val="22"/>
                <w:szCs w:val="22"/>
                <w:b/>
                <w:bCs/>
                <w:spacing w:val="-4"/>
              </w:rPr>
              <w:t>赛，如观看班级</w:t>
            </w:r>
          </w:p>
          <w:p>
            <w:pPr>
              <w:pStyle w:val="TableText"/>
              <w:ind w:left="24"/>
              <w:spacing w:before="79" w:line="219" w:lineRule="auto"/>
              <w:rPr>
                <w:sz w:val="22"/>
                <w:szCs w:val="22"/>
              </w:rPr>
            </w:pPr>
            <w:r>
              <w:rPr>
                <w:sz w:val="22"/>
                <w:szCs w:val="22"/>
                <w:b/>
                <w:bCs/>
                <w:spacing w:val="-1"/>
              </w:rPr>
              <w:t>内、校队、全国</w:t>
            </w:r>
          </w:p>
          <w:p>
            <w:pPr>
              <w:pStyle w:val="TableText"/>
              <w:spacing w:before="89" w:line="219" w:lineRule="auto"/>
              <w:jc w:val="right"/>
              <w:rPr>
                <w:sz w:val="22"/>
                <w:szCs w:val="22"/>
              </w:rPr>
            </w:pPr>
            <w:r>
              <w:rPr>
                <w:sz w:val="22"/>
                <w:szCs w:val="22"/>
                <w:b/>
                <w:bCs/>
                <w:spacing w:val="-7"/>
              </w:rPr>
              <w:t>或国际比赛等，</w:t>
            </w:r>
          </w:p>
          <w:p>
            <w:pPr>
              <w:pStyle w:val="TableText"/>
              <w:ind w:left="24" w:right="19"/>
              <w:spacing w:before="90" w:line="281" w:lineRule="auto"/>
              <w:jc w:val="both"/>
              <w:rPr>
                <w:sz w:val="22"/>
                <w:szCs w:val="22"/>
              </w:rPr>
            </w:pPr>
            <w:r>
              <w:rPr>
                <w:sz w:val="22"/>
                <w:szCs w:val="22"/>
                <w:b/>
                <w:bCs/>
                <w:spacing w:val="-2"/>
              </w:rPr>
              <w:t>能对某场高水平</w:t>
            </w:r>
            <w:r>
              <w:rPr>
                <w:sz w:val="22"/>
                <w:szCs w:val="22"/>
              </w:rPr>
              <w:t xml:space="preserve"> </w:t>
            </w:r>
            <w:r>
              <w:rPr>
                <w:sz w:val="22"/>
                <w:szCs w:val="22"/>
                <w:b/>
                <w:bCs/>
                <w:spacing w:val="-2"/>
              </w:rPr>
              <w:t>的比赛作出分析</w:t>
            </w:r>
            <w:r>
              <w:rPr>
                <w:sz w:val="22"/>
                <w:szCs w:val="22"/>
              </w:rPr>
              <w:t xml:space="preserve"> </w:t>
            </w:r>
            <w:r>
              <w:rPr>
                <w:sz w:val="22"/>
                <w:szCs w:val="22"/>
                <w:b/>
                <w:bCs/>
                <w:spacing w:val="3"/>
              </w:rPr>
              <w:t>与评价。</w:t>
            </w:r>
          </w:p>
        </w:tc>
        <w:tc>
          <w:tcPr>
            <w:tcW w:w="1708" w:type="dxa"/>
            <w:vAlign w:val="top"/>
          </w:tcPr>
          <w:p>
            <w:pPr>
              <w:pStyle w:val="TableText"/>
              <w:ind w:left="63" w:right="24" w:firstLine="10"/>
              <w:spacing w:before="74" w:line="290" w:lineRule="auto"/>
              <w:jc w:val="both"/>
              <w:rPr>
                <w:sz w:val="22"/>
                <w:szCs w:val="22"/>
              </w:rPr>
            </w:pPr>
            <w:r>
              <w:rPr>
                <w:sz w:val="22"/>
                <w:szCs w:val="22"/>
                <w:spacing w:val="1"/>
              </w:rPr>
              <w:t>关注技巧运动比</w:t>
            </w:r>
            <w:r>
              <w:rPr>
                <w:sz w:val="22"/>
                <w:szCs w:val="22"/>
                <w:spacing w:val="5"/>
              </w:rPr>
              <w:t xml:space="preserve"> </w:t>
            </w:r>
            <w:r>
              <w:rPr>
                <w:sz w:val="22"/>
                <w:szCs w:val="22"/>
                <w:spacing w:val="9"/>
              </w:rPr>
              <w:t>赛的相关信息，</w:t>
            </w:r>
            <w:r>
              <w:rPr>
                <w:sz w:val="22"/>
                <w:szCs w:val="22"/>
                <w:spacing w:val="5"/>
              </w:rPr>
              <w:t xml:space="preserve"> </w:t>
            </w:r>
            <w:r>
              <w:rPr>
                <w:sz w:val="22"/>
                <w:szCs w:val="22"/>
                <w:spacing w:val="3"/>
              </w:rPr>
              <w:t>提高对该运动项</w:t>
            </w:r>
            <w:r>
              <w:rPr>
                <w:sz w:val="22"/>
                <w:szCs w:val="22"/>
                <w:spacing w:val="1"/>
              </w:rPr>
              <w:t xml:space="preserve"> </w:t>
            </w:r>
            <w:r>
              <w:rPr>
                <w:sz w:val="22"/>
                <w:szCs w:val="22"/>
                <w:spacing w:val="3"/>
              </w:rPr>
              <w:t>目的认知；每学</w:t>
            </w:r>
            <w:r>
              <w:rPr>
                <w:sz w:val="22"/>
                <w:szCs w:val="22"/>
              </w:rPr>
              <w:t xml:space="preserve"> </w:t>
            </w:r>
            <w:r>
              <w:rPr>
                <w:sz w:val="22"/>
                <w:szCs w:val="22"/>
                <w:spacing w:val="4"/>
              </w:rPr>
              <w:t>期通过现场、网</w:t>
            </w:r>
            <w:r>
              <w:rPr>
                <w:sz w:val="22"/>
                <w:szCs w:val="22"/>
                <w:spacing w:val="2"/>
              </w:rPr>
              <w:t xml:space="preserve"> </w:t>
            </w:r>
            <w:r>
              <w:rPr>
                <w:sz w:val="22"/>
                <w:szCs w:val="22"/>
                <w:spacing w:val="3"/>
              </w:rPr>
              <w:t>络或电视观看不</w:t>
            </w:r>
            <w:r>
              <w:rPr>
                <w:sz w:val="22"/>
                <w:szCs w:val="22"/>
              </w:rPr>
              <w:t xml:space="preserve"> </w:t>
            </w:r>
            <w:r>
              <w:rPr>
                <w:sz w:val="22"/>
                <w:szCs w:val="22"/>
                <w:spacing w:val="8"/>
              </w:rPr>
              <w:t>少于8次技巧运</w:t>
            </w:r>
            <w:r>
              <w:rPr>
                <w:sz w:val="22"/>
                <w:szCs w:val="22"/>
                <w:spacing w:val="1"/>
              </w:rPr>
              <w:t xml:space="preserve">  </w:t>
            </w:r>
            <w:r>
              <w:rPr>
                <w:sz w:val="22"/>
                <w:szCs w:val="22"/>
                <w:spacing w:val="3"/>
              </w:rPr>
              <w:t>动比赛，能对某</w:t>
            </w:r>
            <w:r>
              <w:rPr>
                <w:sz w:val="22"/>
                <w:szCs w:val="22"/>
              </w:rPr>
              <w:t xml:space="preserve"> </w:t>
            </w:r>
            <w:r>
              <w:rPr>
                <w:sz w:val="22"/>
                <w:szCs w:val="22"/>
                <w:spacing w:val="3"/>
              </w:rPr>
              <w:t>场高水平的技巧</w:t>
            </w:r>
            <w:r>
              <w:rPr>
                <w:sz w:val="22"/>
                <w:szCs w:val="22"/>
                <w:spacing w:val="1"/>
              </w:rPr>
              <w:t xml:space="preserve"> </w:t>
            </w:r>
            <w:r>
              <w:rPr>
                <w:sz w:val="22"/>
                <w:szCs w:val="22"/>
              </w:rPr>
              <w:t>运动比赛作出分 </w:t>
            </w:r>
            <w:r>
              <w:rPr>
                <w:sz w:val="22"/>
                <w:szCs w:val="22"/>
              </w:rPr>
              <w:t>析与评价。</w:t>
            </w:r>
          </w:p>
        </w:tc>
        <w:tc>
          <w:tcPr>
            <w:tcW w:w="1697" w:type="dxa"/>
            <w:vAlign w:val="top"/>
          </w:tcPr>
          <w:p>
            <w:pPr>
              <w:pStyle w:val="TableText"/>
              <w:ind w:left="65" w:right="22" w:firstLine="10"/>
              <w:spacing w:before="85" w:line="290" w:lineRule="auto"/>
              <w:jc w:val="both"/>
              <w:rPr>
                <w:sz w:val="22"/>
                <w:szCs w:val="22"/>
              </w:rPr>
            </w:pPr>
            <w:r>
              <w:rPr>
                <w:sz w:val="22"/>
                <w:szCs w:val="22"/>
                <w:spacing w:val="1"/>
              </w:rPr>
              <w:t>关注单杠运动比</w:t>
            </w:r>
            <w:r>
              <w:rPr>
                <w:sz w:val="22"/>
                <w:szCs w:val="22"/>
                <w:spacing w:val="5"/>
              </w:rPr>
              <w:t xml:space="preserve"> </w:t>
            </w:r>
            <w:r>
              <w:rPr>
                <w:sz w:val="22"/>
                <w:szCs w:val="22"/>
                <w:spacing w:val="8"/>
              </w:rPr>
              <w:t>赛的相关信息，</w:t>
            </w:r>
            <w:r>
              <w:rPr>
                <w:sz w:val="22"/>
                <w:szCs w:val="22"/>
                <w:spacing w:val="2"/>
              </w:rPr>
              <w:t xml:space="preserve"> </w:t>
            </w:r>
            <w:r>
              <w:rPr>
                <w:sz w:val="22"/>
                <w:szCs w:val="22"/>
                <w:spacing w:val="3"/>
              </w:rPr>
              <w:t>提高对该运动项</w:t>
            </w:r>
            <w:r>
              <w:rPr>
                <w:sz w:val="22"/>
                <w:szCs w:val="22"/>
                <w:spacing w:val="1"/>
              </w:rPr>
              <w:t xml:space="preserve"> </w:t>
            </w:r>
            <w:r>
              <w:rPr>
                <w:sz w:val="22"/>
                <w:szCs w:val="22"/>
                <w:spacing w:val="3"/>
              </w:rPr>
              <w:t>目的认知；每学</w:t>
            </w:r>
            <w:r>
              <w:rPr>
                <w:sz w:val="22"/>
                <w:szCs w:val="22"/>
              </w:rPr>
              <w:t xml:space="preserve"> </w:t>
            </w:r>
            <w:r>
              <w:rPr>
                <w:sz w:val="22"/>
                <w:szCs w:val="22"/>
                <w:spacing w:val="4"/>
              </w:rPr>
              <w:t>期通过现场、网</w:t>
            </w:r>
            <w:r>
              <w:rPr>
                <w:sz w:val="22"/>
                <w:szCs w:val="22"/>
                <w:spacing w:val="2"/>
              </w:rPr>
              <w:t xml:space="preserve"> </w:t>
            </w:r>
            <w:r>
              <w:rPr>
                <w:sz w:val="22"/>
                <w:szCs w:val="22"/>
                <w:spacing w:val="3"/>
              </w:rPr>
              <w:t>络或电视观看不</w:t>
            </w:r>
            <w:r>
              <w:rPr>
                <w:sz w:val="22"/>
                <w:szCs w:val="22"/>
              </w:rPr>
              <w:t xml:space="preserve"> </w:t>
            </w:r>
            <w:r>
              <w:rPr>
                <w:sz w:val="22"/>
                <w:szCs w:val="22"/>
                <w:spacing w:val="7"/>
              </w:rPr>
              <w:t>少于8次单杠运</w:t>
            </w:r>
            <w:r>
              <w:rPr>
                <w:sz w:val="22"/>
                <w:szCs w:val="22"/>
              </w:rPr>
              <w:t xml:space="preserve">  </w:t>
            </w:r>
            <w:r>
              <w:rPr>
                <w:sz w:val="22"/>
                <w:szCs w:val="22"/>
                <w:spacing w:val="3"/>
              </w:rPr>
              <w:t>动比赛，能对某</w:t>
            </w:r>
            <w:r>
              <w:rPr>
                <w:sz w:val="22"/>
                <w:szCs w:val="22"/>
              </w:rPr>
              <w:t xml:space="preserve"> </w:t>
            </w:r>
            <w:r>
              <w:rPr>
                <w:sz w:val="22"/>
                <w:szCs w:val="22"/>
              </w:rPr>
              <w:t>场高水平的单杠</w:t>
            </w:r>
            <w:r>
              <w:rPr>
                <w:sz w:val="22"/>
                <w:szCs w:val="22"/>
                <w:spacing w:val="1"/>
              </w:rPr>
              <w:t xml:space="preserve"> </w:t>
            </w:r>
            <w:r>
              <w:rPr>
                <w:sz w:val="22"/>
                <w:szCs w:val="22"/>
              </w:rPr>
              <w:t>运动比赛作出分 </w:t>
            </w:r>
            <w:r>
              <w:rPr>
                <w:sz w:val="22"/>
                <w:szCs w:val="22"/>
              </w:rPr>
              <w:t>析与评价。</w:t>
            </w:r>
          </w:p>
        </w:tc>
        <w:tc>
          <w:tcPr>
            <w:tcW w:w="1753" w:type="dxa"/>
            <w:vAlign w:val="top"/>
          </w:tcPr>
          <w:p>
            <w:pPr>
              <w:pStyle w:val="TableText"/>
              <w:ind w:left="18"/>
              <w:spacing w:before="80" w:line="290" w:lineRule="auto"/>
              <w:jc w:val="right"/>
              <w:rPr>
                <w:sz w:val="22"/>
                <w:szCs w:val="22"/>
              </w:rPr>
            </w:pPr>
            <w:r>
              <w:rPr>
                <w:sz w:val="22"/>
                <w:szCs w:val="22"/>
                <w:spacing w:val="-5"/>
              </w:rPr>
              <w:t>关注健美操比赛的</w:t>
            </w:r>
            <w:r>
              <w:rPr>
                <w:sz w:val="22"/>
                <w:szCs w:val="22"/>
              </w:rPr>
              <w:t xml:space="preserve"> </w:t>
            </w:r>
            <w:r>
              <w:rPr>
                <w:sz w:val="22"/>
                <w:szCs w:val="22"/>
                <w:spacing w:val="-8"/>
              </w:rPr>
              <w:t>相关信息，提高对</w:t>
            </w:r>
            <w:r>
              <w:rPr>
                <w:sz w:val="22"/>
                <w:szCs w:val="22"/>
                <w:spacing w:val="5"/>
              </w:rPr>
              <w:t xml:space="preserve"> </w:t>
            </w:r>
            <w:r>
              <w:rPr>
                <w:sz w:val="22"/>
                <w:szCs w:val="22"/>
                <w:spacing w:val="22"/>
              </w:rPr>
              <w:t>该运动项目的认</w:t>
            </w:r>
            <w:r>
              <w:rPr>
                <w:sz w:val="22"/>
                <w:szCs w:val="22"/>
              </w:rPr>
              <w:t xml:space="preserve"> </w:t>
            </w:r>
            <w:r>
              <w:rPr>
                <w:sz w:val="22"/>
                <w:szCs w:val="22"/>
                <w:spacing w:val="-8"/>
              </w:rPr>
              <w:t>知；每学期通过现</w:t>
            </w:r>
            <w:r>
              <w:rPr>
                <w:sz w:val="22"/>
                <w:szCs w:val="22"/>
                <w:spacing w:val="4"/>
              </w:rPr>
              <w:t xml:space="preserve"> </w:t>
            </w:r>
            <w:r>
              <w:rPr>
                <w:sz w:val="22"/>
                <w:szCs w:val="22"/>
                <w:spacing w:val="-8"/>
              </w:rPr>
              <w:t>场、网络或电视观</w:t>
            </w:r>
            <w:r>
              <w:rPr>
                <w:sz w:val="22"/>
                <w:szCs w:val="22"/>
                <w:spacing w:val="6"/>
              </w:rPr>
              <w:t xml:space="preserve"> </w:t>
            </w:r>
            <w:r>
              <w:rPr>
                <w:sz w:val="22"/>
                <w:szCs w:val="22"/>
                <w:spacing w:val="1"/>
              </w:rPr>
              <w:t>看不少于8次健美</w:t>
            </w:r>
            <w:r>
              <w:rPr>
                <w:sz w:val="22"/>
                <w:szCs w:val="22"/>
                <w:spacing w:val="6"/>
              </w:rPr>
              <w:t xml:space="preserve"> </w:t>
            </w:r>
            <w:r>
              <w:rPr>
                <w:sz w:val="22"/>
                <w:szCs w:val="22"/>
                <w:spacing w:val="-5"/>
              </w:rPr>
              <w:t>操比赛，能对某场</w:t>
            </w:r>
          </w:p>
          <w:p>
            <w:pPr>
              <w:pStyle w:val="TableText"/>
              <w:ind w:left="67" w:hanging="49"/>
              <w:spacing w:before="3" w:line="293" w:lineRule="auto"/>
              <w:jc w:val="both"/>
              <w:rPr>
                <w:sz w:val="22"/>
                <w:szCs w:val="22"/>
              </w:rPr>
            </w:pPr>
            <w:r>
              <w:rPr>
                <w:sz w:val="22"/>
                <w:szCs w:val="22"/>
                <w:spacing w:val="-5"/>
              </w:rPr>
              <w:t>高水平的健美操比</w:t>
            </w:r>
            <w:r>
              <w:rPr>
                <w:sz w:val="22"/>
                <w:szCs w:val="22"/>
                <w:spacing w:val="3"/>
              </w:rPr>
              <w:t xml:space="preserve"> </w:t>
            </w:r>
            <w:r>
              <w:rPr>
                <w:sz w:val="22"/>
                <w:szCs w:val="22"/>
                <w:spacing w:val="-15"/>
              </w:rPr>
              <w:t>赛</w:t>
            </w:r>
            <w:r>
              <w:rPr>
                <w:sz w:val="22"/>
                <w:szCs w:val="22"/>
                <w:spacing w:val="-37"/>
              </w:rPr>
              <w:t xml:space="preserve"> </w:t>
            </w:r>
            <w:r>
              <w:rPr>
                <w:sz w:val="22"/>
                <w:szCs w:val="22"/>
                <w:spacing w:val="-15"/>
              </w:rPr>
              <w:t>作</w:t>
            </w:r>
            <w:r>
              <w:rPr>
                <w:sz w:val="22"/>
                <w:szCs w:val="22"/>
                <w:spacing w:val="-22"/>
              </w:rPr>
              <w:t xml:space="preserve"> </w:t>
            </w:r>
            <w:r>
              <w:rPr>
                <w:sz w:val="22"/>
                <w:szCs w:val="22"/>
                <w:spacing w:val="-15"/>
              </w:rPr>
              <w:t>出</w:t>
            </w:r>
            <w:r>
              <w:rPr>
                <w:sz w:val="22"/>
                <w:szCs w:val="22"/>
                <w:spacing w:val="-38"/>
              </w:rPr>
              <w:t xml:space="preserve"> </w:t>
            </w:r>
            <w:r>
              <w:rPr>
                <w:sz w:val="22"/>
                <w:szCs w:val="22"/>
                <w:spacing w:val="-15"/>
              </w:rPr>
              <w:t>分</w:t>
            </w:r>
            <w:r>
              <w:rPr>
                <w:sz w:val="22"/>
                <w:szCs w:val="22"/>
                <w:spacing w:val="-39"/>
              </w:rPr>
              <w:t xml:space="preserve"> </w:t>
            </w:r>
            <w:r>
              <w:rPr>
                <w:sz w:val="22"/>
                <w:szCs w:val="22"/>
                <w:spacing w:val="-15"/>
              </w:rPr>
              <w:t>析</w:t>
            </w:r>
            <w:r>
              <w:rPr>
                <w:sz w:val="22"/>
                <w:szCs w:val="22"/>
                <w:spacing w:val="-37"/>
              </w:rPr>
              <w:t xml:space="preserve"> </w:t>
            </w:r>
            <w:r>
              <w:rPr>
                <w:sz w:val="22"/>
                <w:szCs w:val="22"/>
                <w:spacing w:val="-15"/>
              </w:rPr>
              <w:t>与</w:t>
            </w:r>
            <w:r>
              <w:rPr>
                <w:sz w:val="22"/>
                <w:szCs w:val="22"/>
              </w:rPr>
              <w:t xml:space="preserve"> </w:t>
            </w:r>
            <w:r>
              <w:rPr>
                <w:sz w:val="22"/>
                <w:szCs w:val="22"/>
                <w:spacing w:val="-2"/>
              </w:rPr>
              <w:t>评价。</w:t>
            </w:r>
          </w:p>
        </w:tc>
      </w:tr>
    </w:tbl>
    <w:p>
      <w:pPr>
        <w:pStyle w:val="BodyText"/>
        <w:spacing w:line="302" w:lineRule="auto"/>
        <w:rPr/>
      </w:pPr>
      <w:r/>
    </w:p>
    <w:p>
      <w:pPr>
        <w:ind w:left="372"/>
        <w:spacing w:before="75" w:line="221" w:lineRule="auto"/>
        <w:rPr>
          <w:rFonts w:ascii="SimHei" w:hAnsi="SimHei" w:eastAsia="SimHei" w:cs="SimHei"/>
          <w:sz w:val="23"/>
          <w:szCs w:val="23"/>
        </w:rPr>
      </w:pPr>
      <w:r>
        <w:rPr>
          <w:rFonts w:ascii="SimHei" w:hAnsi="SimHei" w:eastAsia="SimHei" w:cs="SimHei"/>
          <w:sz w:val="23"/>
          <w:szCs w:val="23"/>
          <w:b/>
          <w:bCs/>
          <w:spacing w:val="9"/>
        </w:rPr>
        <w:t>【学业要求】</w:t>
      </w:r>
    </w:p>
    <w:p>
      <w:pPr>
        <w:pStyle w:val="BodyText"/>
        <w:spacing w:line="291" w:lineRule="auto"/>
        <w:rPr/>
      </w:pPr>
      <w:r/>
    </w:p>
    <w:p>
      <w:pPr>
        <w:ind w:left="3" w:firstLine="509"/>
        <w:spacing w:before="74" w:line="324" w:lineRule="auto"/>
        <w:rPr>
          <w:rFonts w:ascii="SimSun" w:hAnsi="SimSun" w:eastAsia="SimSun" w:cs="SimSun"/>
          <w:sz w:val="23"/>
          <w:szCs w:val="23"/>
        </w:rPr>
      </w:pPr>
      <w:r>
        <w:rPr>
          <w:rFonts w:ascii="SimSun" w:hAnsi="SimSun" w:eastAsia="SimSun" w:cs="SimSun"/>
          <w:sz w:val="23"/>
          <w:szCs w:val="23"/>
          <w:spacing w:val="18"/>
        </w:rPr>
        <w:t>(1)掌握所学体操类运动项目的基本动作技术和组合动作</w:t>
      </w:r>
      <w:r>
        <w:rPr>
          <w:rFonts w:ascii="SimSun" w:hAnsi="SimSun" w:eastAsia="SimSun" w:cs="SimSun"/>
          <w:sz w:val="23"/>
          <w:szCs w:val="23"/>
          <w:spacing w:val="17"/>
        </w:rPr>
        <w:t>技术，</w:t>
      </w:r>
      <w:r>
        <w:rPr>
          <w:rFonts w:ascii="SimSun" w:hAnsi="SimSun" w:eastAsia="SimSun" w:cs="SimSun"/>
          <w:sz w:val="23"/>
          <w:szCs w:val="23"/>
        </w:rPr>
        <w:t xml:space="preserve"> </w:t>
      </w:r>
      <w:r>
        <w:rPr>
          <w:rFonts w:ascii="SimSun" w:hAnsi="SimSun" w:eastAsia="SimSun" w:cs="SimSun"/>
          <w:sz w:val="23"/>
          <w:szCs w:val="23"/>
          <w:spacing w:val="12"/>
        </w:rPr>
        <w:t>与同伴一起创编成套动作，并在展示或比赛中合理运用；在展示或比</w:t>
      </w:r>
      <w:r>
        <w:rPr>
          <w:rFonts w:ascii="SimSun" w:hAnsi="SimSun" w:eastAsia="SimSun" w:cs="SimSun"/>
          <w:sz w:val="23"/>
          <w:szCs w:val="23"/>
          <w:spacing w:val="13"/>
        </w:rPr>
        <w:t xml:space="preserve"> </w:t>
      </w:r>
      <w:r>
        <w:rPr>
          <w:rFonts w:ascii="SimSun" w:hAnsi="SimSun" w:eastAsia="SimSun" w:cs="SimSun"/>
          <w:sz w:val="23"/>
          <w:szCs w:val="23"/>
          <w:spacing w:val="12"/>
        </w:rPr>
        <w:t>赛中表现出较充沛的体能；能描述所学体操类运动项目的基本原理和</w:t>
      </w:r>
      <w:r>
        <w:rPr>
          <w:rFonts w:ascii="SimSun" w:hAnsi="SimSun" w:eastAsia="SimSun" w:cs="SimSun"/>
          <w:sz w:val="23"/>
          <w:szCs w:val="23"/>
          <w:spacing w:val="17"/>
        </w:rPr>
        <w:t xml:space="preserve"> </w:t>
      </w:r>
      <w:r>
        <w:rPr>
          <w:rFonts w:ascii="SimSun" w:hAnsi="SimSun" w:eastAsia="SimSun" w:cs="SimSun"/>
          <w:sz w:val="23"/>
          <w:szCs w:val="23"/>
          <w:spacing w:val="13"/>
        </w:rPr>
        <w:t>文化，运用所学体操类运动项目的比赛规则与裁判方法，承担班级内</w:t>
      </w:r>
      <w:r>
        <w:rPr>
          <w:rFonts w:ascii="SimSun" w:hAnsi="SimSun" w:eastAsia="SimSun" w:cs="SimSun"/>
          <w:sz w:val="23"/>
          <w:szCs w:val="23"/>
        </w:rPr>
        <w:t xml:space="preserve"> </w:t>
      </w:r>
      <w:r>
        <w:rPr>
          <w:rFonts w:ascii="SimSun" w:hAnsi="SimSun" w:eastAsia="SimSun" w:cs="SimSun"/>
          <w:sz w:val="23"/>
          <w:szCs w:val="23"/>
          <w:spacing w:val="16"/>
        </w:rPr>
        <w:t>展示或比赛的部分裁判工作；每学期观看不少于8次所学体操类运动</w:t>
      </w:r>
      <w:r>
        <w:rPr>
          <w:rFonts w:ascii="SimSun" w:hAnsi="SimSun" w:eastAsia="SimSun" w:cs="SimSun"/>
          <w:sz w:val="23"/>
          <w:szCs w:val="23"/>
          <w:spacing w:val="10"/>
        </w:rPr>
        <w:t xml:space="preserve"> </w:t>
      </w:r>
      <w:r>
        <w:rPr>
          <w:rFonts w:ascii="SimSun" w:hAnsi="SimSun" w:eastAsia="SimSun" w:cs="SimSun"/>
          <w:sz w:val="23"/>
          <w:szCs w:val="23"/>
          <w:spacing w:val="9"/>
        </w:rPr>
        <w:t>项目的比赛，并能对某场高水平比赛作出分析与评价。</w:t>
      </w:r>
    </w:p>
    <w:p>
      <w:pPr>
        <w:ind w:left="3" w:right="76" w:firstLine="509"/>
        <w:spacing w:before="161" w:line="303" w:lineRule="auto"/>
        <w:rPr>
          <w:rFonts w:ascii="SimSun" w:hAnsi="SimSun" w:eastAsia="SimSun" w:cs="SimSun"/>
          <w:sz w:val="23"/>
          <w:szCs w:val="23"/>
        </w:rPr>
      </w:pPr>
      <w:r>
        <w:rPr>
          <w:rFonts w:ascii="SimSun" w:hAnsi="SimSun" w:eastAsia="SimSun" w:cs="SimSun"/>
          <w:sz w:val="23"/>
          <w:szCs w:val="23"/>
          <w:spacing w:val="15"/>
        </w:rPr>
        <w:t>(2)在所学体操类运动项目的学练中能调控自己的情绪，主动与</w:t>
      </w:r>
      <w:r>
        <w:rPr>
          <w:rFonts w:ascii="SimSun" w:hAnsi="SimSun" w:eastAsia="SimSun" w:cs="SimSun"/>
          <w:sz w:val="23"/>
          <w:szCs w:val="23"/>
          <w:spacing w:val="7"/>
        </w:rPr>
        <w:t xml:space="preserve"> </w:t>
      </w:r>
      <w:r>
        <w:rPr>
          <w:rFonts w:ascii="SimSun" w:hAnsi="SimSun" w:eastAsia="SimSun" w:cs="SimSun"/>
          <w:sz w:val="23"/>
          <w:szCs w:val="23"/>
          <w:spacing w:val="12"/>
        </w:rPr>
        <w:t>同伴交流合作；理解并主动运用所学体操类运动项目的安全知识，做</w:t>
      </w:r>
      <w:r>
        <w:rPr>
          <w:rFonts w:ascii="SimSun" w:hAnsi="SimSun" w:eastAsia="SimSun" w:cs="SimSun"/>
          <w:sz w:val="23"/>
          <w:szCs w:val="23"/>
          <w:spacing w:val="10"/>
        </w:rPr>
        <w:t xml:space="preserve"> </w:t>
      </w:r>
      <w:r>
        <w:rPr>
          <w:rFonts w:ascii="SimSun" w:hAnsi="SimSun" w:eastAsia="SimSun" w:cs="SimSun"/>
          <w:sz w:val="23"/>
          <w:szCs w:val="23"/>
          <w:spacing w:val="10"/>
        </w:rPr>
        <w:t>好准备活动和自我保护，能主动帮助他人安全</w:t>
      </w:r>
      <w:r>
        <w:rPr>
          <w:rFonts w:ascii="SimSun" w:hAnsi="SimSun" w:eastAsia="SimSun" w:cs="SimSun"/>
          <w:sz w:val="23"/>
          <w:szCs w:val="23"/>
          <w:spacing w:val="9"/>
        </w:rPr>
        <w:t>地进行运动。</w:t>
      </w:r>
    </w:p>
    <w:p>
      <w:pPr>
        <w:ind w:left="513"/>
        <w:spacing w:before="157" w:line="219" w:lineRule="auto"/>
        <w:rPr>
          <w:rFonts w:ascii="SimSun" w:hAnsi="SimSun" w:eastAsia="SimSun" w:cs="SimSun"/>
          <w:sz w:val="23"/>
          <w:szCs w:val="23"/>
        </w:rPr>
      </w:pPr>
      <w:r>
        <w:rPr>
          <w:rFonts w:ascii="SimSun" w:hAnsi="SimSun" w:eastAsia="SimSun" w:cs="SimSun"/>
          <w:sz w:val="23"/>
          <w:szCs w:val="23"/>
          <w:spacing w:val="15"/>
        </w:rPr>
        <w:t>(3)在所学体操类运动项目的展示或比赛中，自尊自信，</w:t>
      </w:r>
      <w:r>
        <w:rPr>
          <w:rFonts w:ascii="SimSun" w:hAnsi="SimSun" w:eastAsia="SimSun" w:cs="SimSun"/>
          <w:sz w:val="23"/>
          <w:szCs w:val="23"/>
          <w:spacing w:val="14"/>
        </w:rPr>
        <w:t>积极进</w:t>
      </w:r>
    </w:p>
    <w:p>
      <w:pPr>
        <w:spacing w:line="219" w:lineRule="auto"/>
        <w:sectPr>
          <w:footerReference w:type="default" r:id="rId82"/>
          <w:pgSz w:w="10440" w:h="14740"/>
          <w:pgMar w:top="400" w:right="1514" w:bottom="1191" w:left="1566" w:header="0" w:footer="1047" w:gutter="0"/>
        </w:sectPr>
        <w:rPr>
          <w:rFonts w:ascii="SimSun" w:hAnsi="SimSun" w:eastAsia="SimSun" w:cs="SimSun"/>
          <w:sz w:val="23"/>
          <w:szCs w:val="23"/>
        </w:rPr>
      </w:pPr>
    </w:p>
    <w:p>
      <w:pPr>
        <w:pStyle w:val="BodyText"/>
        <w:spacing w:line="389" w:lineRule="auto"/>
        <w:rPr/>
      </w:pPr>
      <w:r/>
    </w:p>
    <w:p>
      <w:pPr>
        <w:ind w:left="6"/>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83" w:lineRule="auto"/>
        <w:rPr/>
      </w:pPr>
      <w:r/>
    </w:p>
    <w:p>
      <w:pPr>
        <w:ind w:left="3"/>
        <w:spacing w:before="75" w:line="220" w:lineRule="auto"/>
        <w:rPr>
          <w:rFonts w:ascii="SimSun" w:hAnsi="SimSun" w:eastAsia="SimSun" w:cs="SimSun"/>
          <w:sz w:val="23"/>
          <w:szCs w:val="23"/>
        </w:rPr>
      </w:pPr>
      <w:r>
        <w:rPr>
          <w:rFonts w:ascii="SimSun" w:hAnsi="SimSun" w:eastAsia="SimSun" w:cs="SimSun"/>
          <w:sz w:val="23"/>
          <w:szCs w:val="23"/>
          <w:spacing w:val="9"/>
        </w:rPr>
        <w:t>取，遵守规则，敢于担当，勇敢顽强，勇于挑战自我。</w:t>
      </w:r>
    </w:p>
    <w:p>
      <w:pPr>
        <w:pStyle w:val="BodyText"/>
        <w:spacing w:line="253" w:lineRule="auto"/>
        <w:rPr/>
      </w:pPr>
      <w:r/>
    </w:p>
    <w:p>
      <w:pPr>
        <w:ind w:left="372"/>
        <w:spacing w:before="75"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301" w:lineRule="auto"/>
        <w:rPr/>
      </w:pPr>
      <w:r/>
    </w:p>
    <w:p>
      <w:pPr>
        <w:ind w:left="3" w:right="97" w:firstLine="480"/>
        <w:spacing w:before="75" w:line="308" w:lineRule="auto"/>
        <w:rPr>
          <w:rFonts w:ascii="SimSun" w:hAnsi="SimSun" w:eastAsia="SimSun" w:cs="SimSun"/>
          <w:sz w:val="23"/>
          <w:szCs w:val="23"/>
        </w:rPr>
      </w:pPr>
      <w:r>
        <w:rPr>
          <w:rFonts w:ascii="SimSun" w:hAnsi="SimSun" w:eastAsia="SimSun" w:cs="SimSun"/>
          <w:sz w:val="23"/>
          <w:szCs w:val="23"/>
          <w:spacing w:val="15"/>
        </w:rPr>
        <w:t>(1)注意加强学生身体控制能力和身体感受的练习，如让学生充</w:t>
      </w:r>
      <w:r>
        <w:rPr>
          <w:rFonts w:ascii="SimSun" w:hAnsi="SimSun" w:eastAsia="SimSun" w:cs="SimSun"/>
          <w:sz w:val="23"/>
          <w:szCs w:val="23"/>
          <w:spacing w:val="2"/>
        </w:rPr>
        <w:t xml:space="preserve"> </w:t>
      </w:r>
      <w:r>
        <w:rPr>
          <w:rFonts w:ascii="SimSun" w:hAnsi="SimSun" w:eastAsia="SimSun" w:cs="SimSun"/>
          <w:sz w:val="23"/>
          <w:szCs w:val="23"/>
          <w:spacing w:val="12"/>
        </w:rPr>
        <w:t>分体验身体处于不同位置状态时大脑对肢体的控制，感受动作技术的</w:t>
      </w:r>
      <w:r>
        <w:rPr>
          <w:rFonts w:ascii="SimSun" w:hAnsi="SimSun" w:eastAsia="SimSun" w:cs="SimSun"/>
          <w:sz w:val="23"/>
          <w:szCs w:val="23"/>
          <w:spacing w:val="7"/>
        </w:rPr>
        <w:t xml:space="preserve"> </w:t>
      </w:r>
      <w:r>
        <w:rPr>
          <w:rFonts w:ascii="SimSun" w:hAnsi="SimSun" w:eastAsia="SimSun" w:cs="SimSun"/>
          <w:sz w:val="23"/>
          <w:szCs w:val="23"/>
          <w:spacing w:val="12"/>
        </w:rPr>
        <w:t>发力、控制、连接和方位变化等，促进大脑与神经系统发育，提高协</w:t>
      </w:r>
      <w:r>
        <w:rPr>
          <w:rFonts w:ascii="SimSun" w:hAnsi="SimSun" w:eastAsia="SimSun" w:cs="SimSun"/>
          <w:sz w:val="23"/>
          <w:szCs w:val="23"/>
          <w:spacing w:val="1"/>
        </w:rPr>
        <w:t xml:space="preserve"> </w:t>
      </w:r>
      <w:r>
        <w:rPr>
          <w:rFonts w:ascii="SimSun" w:hAnsi="SimSun" w:eastAsia="SimSun" w:cs="SimSun"/>
          <w:sz w:val="23"/>
          <w:szCs w:val="23"/>
          <w:spacing w:val="8"/>
        </w:rPr>
        <w:t>调性和控制能力。</w:t>
      </w:r>
    </w:p>
    <w:p>
      <w:pPr>
        <w:ind w:left="3" w:right="105" w:firstLine="480"/>
        <w:spacing w:before="126" w:line="298" w:lineRule="auto"/>
        <w:rPr>
          <w:rFonts w:ascii="SimSun" w:hAnsi="SimSun" w:eastAsia="SimSun" w:cs="SimSun"/>
          <w:sz w:val="23"/>
          <w:szCs w:val="23"/>
        </w:rPr>
      </w:pPr>
      <w:r>
        <w:rPr>
          <w:rFonts w:ascii="SimSun" w:hAnsi="SimSun" w:eastAsia="SimSun" w:cs="SimSun"/>
          <w:sz w:val="23"/>
          <w:szCs w:val="23"/>
          <w:spacing w:val="16"/>
        </w:rPr>
        <w:t>(2)设计合作探究的学习活动，通过简化</w:t>
      </w:r>
      <w:r>
        <w:rPr>
          <w:rFonts w:ascii="SimSun" w:hAnsi="SimSun" w:eastAsia="SimSun" w:cs="SimSun"/>
          <w:sz w:val="23"/>
          <w:szCs w:val="23"/>
          <w:spacing w:val="15"/>
        </w:rPr>
        <w:t>限制条件、突出结构化</w:t>
      </w:r>
      <w:r>
        <w:rPr>
          <w:rFonts w:ascii="SimSun" w:hAnsi="SimSun" w:eastAsia="SimSun" w:cs="SimSun"/>
          <w:sz w:val="23"/>
          <w:szCs w:val="23"/>
        </w:rPr>
        <w:t xml:space="preserve"> </w:t>
      </w:r>
      <w:r>
        <w:rPr>
          <w:rFonts w:ascii="SimSun" w:hAnsi="SimSun" w:eastAsia="SimSun" w:cs="SimSun"/>
          <w:sz w:val="23"/>
          <w:szCs w:val="23"/>
          <w:spacing w:val="12"/>
        </w:rPr>
        <w:t>动作技能学习，把一些动作技术按照要素进行组合，引导学</w:t>
      </w:r>
      <w:r>
        <w:rPr>
          <w:rFonts w:ascii="SimSun" w:hAnsi="SimSun" w:eastAsia="SimSun" w:cs="SimSun"/>
          <w:sz w:val="23"/>
          <w:szCs w:val="23"/>
          <w:spacing w:val="11"/>
        </w:rPr>
        <w:t>生创编组</w:t>
      </w:r>
      <w:r>
        <w:rPr>
          <w:rFonts w:ascii="SimSun" w:hAnsi="SimSun" w:eastAsia="SimSun" w:cs="SimSun"/>
          <w:sz w:val="23"/>
          <w:szCs w:val="23"/>
        </w:rPr>
        <w:t xml:space="preserve"> </w:t>
      </w:r>
      <w:r>
        <w:rPr>
          <w:rFonts w:ascii="SimSun" w:hAnsi="SimSun" w:eastAsia="SimSun" w:cs="SimSun"/>
          <w:sz w:val="23"/>
          <w:szCs w:val="23"/>
          <w:spacing w:val="9"/>
        </w:rPr>
        <w:t>合动作，提高学生沟通交流与协同解决问题</w:t>
      </w:r>
      <w:r>
        <w:rPr>
          <w:rFonts w:ascii="SimSun" w:hAnsi="SimSun" w:eastAsia="SimSun" w:cs="SimSun"/>
          <w:sz w:val="23"/>
          <w:szCs w:val="23"/>
          <w:spacing w:val="8"/>
        </w:rPr>
        <w:t>的能力。</w:t>
      </w:r>
    </w:p>
    <w:p>
      <w:pPr>
        <w:ind w:left="3" w:firstLine="480"/>
        <w:spacing w:before="165" w:line="298" w:lineRule="auto"/>
        <w:rPr>
          <w:rFonts w:ascii="SimSun" w:hAnsi="SimSun" w:eastAsia="SimSun" w:cs="SimSun"/>
          <w:sz w:val="23"/>
          <w:szCs w:val="23"/>
        </w:rPr>
      </w:pPr>
      <w:r>
        <w:rPr>
          <w:rFonts w:ascii="SimSun" w:hAnsi="SimSun" w:eastAsia="SimSun" w:cs="SimSun"/>
          <w:sz w:val="23"/>
          <w:szCs w:val="23"/>
          <w:spacing w:val="16"/>
        </w:rPr>
        <w:t>(3)创设有助于学生体验多种角色的活动，如</w:t>
      </w:r>
      <w:r>
        <w:rPr>
          <w:rFonts w:ascii="SimSun" w:hAnsi="SimSun" w:eastAsia="SimSun" w:cs="SimSun"/>
          <w:sz w:val="23"/>
          <w:szCs w:val="23"/>
          <w:spacing w:val="15"/>
        </w:rPr>
        <w:t>以小组为单位开展</w:t>
      </w:r>
      <w:r>
        <w:rPr>
          <w:rFonts w:ascii="SimSun" w:hAnsi="SimSun" w:eastAsia="SimSun" w:cs="SimSun"/>
          <w:sz w:val="23"/>
          <w:szCs w:val="23"/>
        </w:rPr>
        <w:t xml:space="preserve">  </w:t>
      </w:r>
      <w:r>
        <w:rPr>
          <w:rFonts w:ascii="SimSun" w:hAnsi="SimSun" w:eastAsia="SimSun" w:cs="SimSun"/>
          <w:sz w:val="23"/>
          <w:szCs w:val="23"/>
          <w:spacing w:val="15"/>
        </w:rPr>
        <w:t>健美操比赛，引导学生担任动作技术解说员、展示者、裁判等角色，</w:t>
      </w:r>
      <w:r>
        <w:rPr>
          <w:rFonts w:ascii="SimSun" w:hAnsi="SimSun" w:eastAsia="SimSun" w:cs="SimSun"/>
          <w:sz w:val="23"/>
          <w:szCs w:val="23"/>
          <w:spacing w:val="14"/>
        </w:rPr>
        <w:t xml:space="preserve"> </w:t>
      </w:r>
      <w:r>
        <w:rPr>
          <w:rFonts w:ascii="SimSun" w:hAnsi="SimSun" w:eastAsia="SimSun" w:cs="SimSun"/>
          <w:sz w:val="23"/>
          <w:szCs w:val="23"/>
          <w:spacing w:val="9"/>
        </w:rPr>
        <w:t>提升学生的角色意识、团队意识和责任意识。</w:t>
      </w:r>
    </w:p>
    <w:p>
      <w:pPr>
        <w:ind w:left="3" w:right="98" w:firstLine="480"/>
        <w:spacing w:before="127" w:line="298" w:lineRule="auto"/>
        <w:rPr>
          <w:rFonts w:ascii="SimSun" w:hAnsi="SimSun" w:eastAsia="SimSun" w:cs="SimSun"/>
          <w:sz w:val="23"/>
          <w:szCs w:val="23"/>
        </w:rPr>
      </w:pPr>
      <w:r>
        <w:rPr>
          <w:rFonts w:ascii="SimSun" w:hAnsi="SimSun" w:eastAsia="SimSun" w:cs="SimSun"/>
          <w:sz w:val="23"/>
          <w:szCs w:val="23"/>
          <w:spacing w:val="16"/>
        </w:rPr>
        <w:t>(4)引导学生运用现代信息技术手段进行体操类运动</w:t>
      </w:r>
      <w:r>
        <w:rPr>
          <w:rFonts w:ascii="SimSun" w:hAnsi="SimSun" w:eastAsia="SimSun" w:cs="SimSun"/>
          <w:sz w:val="23"/>
          <w:szCs w:val="23"/>
          <w:spacing w:val="15"/>
        </w:rPr>
        <w:t>项目的动作</w:t>
      </w:r>
      <w:r>
        <w:rPr>
          <w:rFonts w:ascii="SimSun" w:hAnsi="SimSun" w:eastAsia="SimSun" w:cs="SimSun"/>
          <w:sz w:val="23"/>
          <w:szCs w:val="23"/>
        </w:rPr>
        <w:t xml:space="preserve"> </w:t>
      </w:r>
      <w:r>
        <w:rPr>
          <w:rFonts w:ascii="SimSun" w:hAnsi="SimSun" w:eastAsia="SimSun" w:cs="SimSun"/>
          <w:sz w:val="23"/>
          <w:szCs w:val="23"/>
          <w:spacing w:val="12"/>
        </w:rPr>
        <w:t>学习与展示，如让学生分享与交流课内外拍摄的小组成员练习时的动</w:t>
      </w:r>
      <w:r>
        <w:rPr>
          <w:rFonts w:ascii="SimSun" w:hAnsi="SimSun" w:eastAsia="SimSun" w:cs="SimSun"/>
          <w:sz w:val="23"/>
          <w:szCs w:val="23"/>
          <w:spacing w:val="5"/>
        </w:rPr>
        <w:t xml:space="preserve"> </w:t>
      </w:r>
      <w:r>
        <w:rPr>
          <w:rFonts w:ascii="SimSun" w:hAnsi="SimSun" w:eastAsia="SimSun" w:cs="SimSun"/>
          <w:sz w:val="23"/>
          <w:szCs w:val="23"/>
          <w:spacing w:val="9"/>
        </w:rPr>
        <w:t>作技术视频，培养学生的信息素养与合作能力。</w:t>
      </w:r>
    </w:p>
    <w:p>
      <w:pPr>
        <w:ind w:left="3" w:right="75" w:firstLine="480"/>
        <w:spacing w:before="165" w:line="306" w:lineRule="auto"/>
        <w:rPr>
          <w:rFonts w:ascii="SimSun" w:hAnsi="SimSun" w:eastAsia="SimSun" w:cs="SimSun"/>
          <w:sz w:val="23"/>
          <w:szCs w:val="23"/>
        </w:rPr>
      </w:pPr>
      <w:r>
        <w:rPr>
          <w:rFonts w:ascii="SimSun" w:hAnsi="SimSun" w:eastAsia="SimSun" w:cs="SimSun"/>
          <w:sz w:val="23"/>
          <w:szCs w:val="23"/>
          <w:spacing w:val="15"/>
        </w:rPr>
        <w:t>(5)重视提高学生学以致用的能力，引导学生将所学体操类运动</w:t>
      </w:r>
      <w:r>
        <w:rPr>
          <w:rFonts w:ascii="SimSun" w:hAnsi="SimSun" w:eastAsia="SimSun" w:cs="SimSun"/>
          <w:sz w:val="23"/>
          <w:szCs w:val="23"/>
          <w:spacing w:val="5"/>
        </w:rPr>
        <w:t xml:space="preserve"> </w:t>
      </w:r>
      <w:r>
        <w:rPr>
          <w:rFonts w:ascii="SimSun" w:hAnsi="SimSun" w:eastAsia="SimSun" w:cs="SimSun"/>
          <w:sz w:val="23"/>
          <w:szCs w:val="23"/>
          <w:spacing w:val="13"/>
        </w:rPr>
        <w:t>项目的动作技术迁移到日常生活中，如可以用所学的技巧运动技</w:t>
      </w:r>
      <w:r>
        <w:rPr>
          <w:rFonts w:ascii="SimSun" w:hAnsi="SimSun" w:eastAsia="SimSun" w:cs="SimSun"/>
          <w:sz w:val="23"/>
          <w:szCs w:val="23"/>
          <w:spacing w:val="12"/>
        </w:rPr>
        <w:t>能提</w:t>
      </w:r>
      <w:r>
        <w:rPr>
          <w:rFonts w:ascii="SimSun" w:hAnsi="SimSun" w:eastAsia="SimSun" w:cs="SimSun"/>
          <w:sz w:val="23"/>
          <w:szCs w:val="23"/>
        </w:rPr>
        <w:t xml:space="preserve"> </w:t>
      </w:r>
      <w:r>
        <w:rPr>
          <w:rFonts w:ascii="SimSun" w:hAnsi="SimSun" w:eastAsia="SimSun" w:cs="SimSun"/>
          <w:sz w:val="23"/>
          <w:szCs w:val="23"/>
          <w:spacing w:val="12"/>
        </w:rPr>
        <w:t>高自我保护和保护他人的能力，用所学的健美操运动技能指导家庭成</w:t>
      </w:r>
      <w:r>
        <w:rPr>
          <w:rFonts w:ascii="SimSun" w:hAnsi="SimSun" w:eastAsia="SimSun" w:cs="SimSun"/>
          <w:sz w:val="23"/>
          <w:szCs w:val="23"/>
        </w:rPr>
        <w:t xml:space="preserve"> </w:t>
      </w:r>
      <w:r>
        <w:rPr>
          <w:rFonts w:ascii="SimSun" w:hAnsi="SimSun" w:eastAsia="SimSun" w:cs="SimSun"/>
          <w:sz w:val="23"/>
          <w:szCs w:val="23"/>
          <w:spacing w:val="6"/>
        </w:rPr>
        <w:t>员进行体育锻炼等。</w:t>
      </w:r>
    </w:p>
    <w:p>
      <w:pPr>
        <w:pStyle w:val="BodyText"/>
        <w:spacing w:line="249" w:lineRule="auto"/>
        <w:rPr/>
      </w:pPr>
      <w:r/>
    </w:p>
    <w:p>
      <w:pPr>
        <w:ind w:left="487"/>
        <w:spacing w:before="82" w:line="221" w:lineRule="auto"/>
        <w:rPr>
          <w:rFonts w:ascii="SimHei" w:hAnsi="SimHei" w:eastAsia="SimHei" w:cs="SimHei"/>
          <w:sz w:val="25"/>
          <w:szCs w:val="25"/>
        </w:rPr>
      </w:pPr>
      <w:r>
        <w:rPr>
          <w:rFonts w:ascii="SimSun" w:hAnsi="SimSun" w:eastAsia="SimSun" w:cs="SimSun"/>
          <w:sz w:val="25"/>
          <w:szCs w:val="25"/>
          <w:b/>
          <w:bCs/>
          <w:spacing w:val="-4"/>
        </w:rPr>
        <w:t>4.</w:t>
      </w:r>
      <w:r>
        <w:rPr>
          <w:rFonts w:ascii="SimHei" w:hAnsi="SimHei" w:eastAsia="SimHei" w:cs="SimHei"/>
          <w:sz w:val="25"/>
          <w:szCs w:val="25"/>
          <w:b/>
          <w:bCs/>
          <w:spacing w:val="-4"/>
        </w:rPr>
        <w:t>水上或冰雪类运动</w:t>
      </w:r>
    </w:p>
    <w:p>
      <w:pPr>
        <w:pStyle w:val="BodyText"/>
        <w:spacing w:line="278" w:lineRule="auto"/>
        <w:rPr/>
      </w:pPr>
      <w:r/>
    </w:p>
    <w:p>
      <w:pPr>
        <w:ind w:left="3" w:right="98" w:firstLine="480"/>
        <w:spacing w:before="75" w:line="337" w:lineRule="auto"/>
        <w:jc w:val="both"/>
        <w:rPr>
          <w:rFonts w:ascii="SimSun" w:hAnsi="SimSun" w:eastAsia="SimSun" w:cs="SimSun"/>
          <w:sz w:val="23"/>
          <w:szCs w:val="23"/>
        </w:rPr>
      </w:pPr>
      <w:r>
        <w:rPr>
          <w:rFonts w:ascii="SimSun" w:hAnsi="SimSun" w:eastAsia="SimSun" w:cs="SimSun"/>
          <w:sz w:val="23"/>
          <w:szCs w:val="23"/>
          <w:spacing w:val="21"/>
        </w:rPr>
        <w:t>水上或冰雪类运动是人们在水环境或冰雪环境中开展的体育活</w:t>
      </w:r>
      <w:r>
        <w:rPr>
          <w:rFonts w:ascii="SimSun" w:hAnsi="SimSun" w:eastAsia="SimSun" w:cs="SimSun"/>
          <w:sz w:val="23"/>
          <w:szCs w:val="23"/>
          <w:spacing w:val="1"/>
        </w:rPr>
        <w:t xml:space="preserve"> </w:t>
      </w:r>
      <w:r>
        <w:rPr>
          <w:rFonts w:ascii="SimSun" w:hAnsi="SimSun" w:eastAsia="SimSun" w:cs="SimSun"/>
          <w:sz w:val="23"/>
          <w:szCs w:val="23"/>
          <w:spacing w:val="12"/>
        </w:rPr>
        <w:t>动。水上或冰雪类运动不同于旱地运动，具有独特的环境特征</w:t>
      </w:r>
      <w:r>
        <w:rPr>
          <w:rFonts w:ascii="SimSun" w:hAnsi="SimSun" w:eastAsia="SimSun" w:cs="SimSun"/>
          <w:sz w:val="23"/>
          <w:szCs w:val="23"/>
          <w:spacing w:val="11"/>
        </w:rPr>
        <w:t>。本标</w:t>
      </w:r>
      <w:r>
        <w:rPr>
          <w:rFonts w:ascii="SimSun" w:hAnsi="SimSun" w:eastAsia="SimSun" w:cs="SimSun"/>
          <w:sz w:val="23"/>
          <w:szCs w:val="23"/>
        </w:rPr>
        <w:t xml:space="preserve"> </w:t>
      </w:r>
      <w:r>
        <w:rPr>
          <w:rFonts w:ascii="SimSun" w:hAnsi="SimSun" w:eastAsia="SimSun" w:cs="SimSun"/>
          <w:sz w:val="23"/>
          <w:szCs w:val="23"/>
          <w:spacing w:val="9"/>
        </w:rPr>
        <w:t>准中的水上或冰雪类运动项目可分为两类：</w:t>
      </w:r>
      <w:r>
        <w:rPr>
          <w:rFonts w:ascii="SimSun" w:hAnsi="SimSun" w:eastAsia="SimSun" w:cs="SimSun"/>
          <w:sz w:val="23"/>
          <w:szCs w:val="23"/>
          <w:spacing w:val="96"/>
        </w:rPr>
        <w:t xml:space="preserve"> </w:t>
      </w:r>
      <w:r>
        <w:rPr>
          <w:rFonts w:ascii="SimSun" w:hAnsi="SimSun" w:eastAsia="SimSun" w:cs="SimSun"/>
          <w:sz w:val="23"/>
          <w:szCs w:val="23"/>
          <w:spacing w:val="9"/>
        </w:rPr>
        <w:t>一类是水上运动项目(如</w:t>
      </w:r>
      <w:r>
        <w:rPr>
          <w:rFonts w:ascii="SimSun" w:hAnsi="SimSun" w:eastAsia="SimSun" w:cs="SimSun"/>
          <w:sz w:val="23"/>
          <w:szCs w:val="23"/>
        </w:rPr>
        <w:t xml:space="preserve"> </w:t>
      </w:r>
      <w:r>
        <w:rPr>
          <w:rFonts w:ascii="SimSun" w:hAnsi="SimSun" w:eastAsia="SimSun" w:cs="SimSun"/>
          <w:sz w:val="23"/>
          <w:szCs w:val="23"/>
          <w:spacing w:val="23"/>
        </w:rPr>
        <w:t>蛙泳、自由泳、仰泳、蝶泳等),另一类是冰雪运动项目(如速度滑</w:t>
      </w:r>
      <w:r>
        <w:rPr>
          <w:rFonts w:ascii="SimSun" w:hAnsi="SimSun" w:eastAsia="SimSun" w:cs="SimSun"/>
          <w:sz w:val="23"/>
          <w:szCs w:val="23"/>
          <w:spacing w:val="15"/>
        </w:rPr>
        <w:t xml:space="preserve"> </w:t>
      </w:r>
      <w:r>
        <w:rPr>
          <w:rFonts w:ascii="SimSun" w:hAnsi="SimSun" w:eastAsia="SimSun" w:cs="SimSun"/>
          <w:sz w:val="23"/>
          <w:szCs w:val="23"/>
          <w:spacing w:val="9"/>
        </w:rPr>
        <w:t>冰、高山滑雪、冰球等)。</w:t>
      </w:r>
    </w:p>
    <w:p>
      <w:pPr>
        <w:ind w:left="483"/>
        <w:spacing w:before="1" w:line="217" w:lineRule="auto"/>
        <w:rPr>
          <w:rFonts w:ascii="SimSun" w:hAnsi="SimSun" w:eastAsia="SimSun" w:cs="SimSun"/>
          <w:sz w:val="23"/>
          <w:szCs w:val="23"/>
        </w:rPr>
      </w:pPr>
      <w:r>
        <w:rPr>
          <w:rFonts w:ascii="SimSun" w:hAnsi="SimSun" w:eastAsia="SimSun" w:cs="SimSun"/>
          <w:sz w:val="23"/>
          <w:szCs w:val="23"/>
          <w:spacing w:val="12"/>
        </w:rPr>
        <w:t>水上或冰雪类运动除了与其他类运动具有共同的育人价值外，在</w:t>
      </w:r>
    </w:p>
    <w:p>
      <w:pPr>
        <w:spacing w:line="217" w:lineRule="auto"/>
        <w:sectPr>
          <w:footerReference w:type="default" r:id="rId83"/>
          <w:pgSz w:w="10440" w:h="14740"/>
          <w:pgMar w:top="400" w:right="1504" w:bottom="1194" w:left="1566" w:header="0" w:footer="1059" w:gutter="0"/>
        </w:sectPr>
        <w:rPr>
          <w:rFonts w:ascii="SimSun" w:hAnsi="SimSun" w:eastAsia="SimSun" w:cs="SimSun"/>
          <w:sz w:val="23"/>
          <w:szCs w:val="23"/>
        </w:rPr>
      </w:pPr>
    </w:p>
    <w:p>
      <w:pPr>
        <w:pStyle w:val="BodyText"/>
        <w:spacing w:line="398" w:lineRule="auto"/>
        <w:rPr/>
      </w:pPr>
      <w:r/>
    </w:p>
    <w:p>
      <w:pPr>
        <w:spacing w:before="84" w:line="193" w:lineRule="auto"/>
        <w:jc w:val="right"/>
        <w:rPr>
          <w:rFonts w:ascii="Times New Roman" w:hAnsi="Times New Roman" w:eastAsia="Times New Roman" w:cs="Times New Roman"/>
          <w:sz w:val="29"/>
          <w:szCs w:val="29"/>
        </w:rPr>
      </w:pPr>
      <w:r>
        <w:rPr>
          <w:rFonts w:ascii="SimSun" w:hAnsi="SimSun" w:eastAsia="SimSun" w:cs="SimSun"/>
          <w:sz w:val="18"/>
          <w:szCs w:val="18"/>
          <w:b/>
          <w:bCs/>
          <w:spacing w:val="-1"/>
          <w:position w:val="1"/>
        </w:rPr>
        <w:t>四、课程内容</w:t>
      </w:r>
      <w:r>
        <w:rPr>
          <w:rFonts w:ascii="Times New Roman" w:hAnsi="Times New Roman" w:eastAsia="Times New Roman" w:cs="Times New Roman"/>
          <w:sz w:val="29"/>
          <w:szCs w:val="29"/>
          <w:spacing w:val="-1"/>
          <w:position w:val="-3"/>
        </w:rPr>
        <w:t>II</w:t>
      </w:r>
    </w:p>
    <w:p>
      <w:pPr>
        <w:pStyle w:val="BodyText"/>
        <w:spacing w:line="365" w:lineRule="auto"/>
        <w:rPr/>
      </w:pPr>
      <w:r/>
    </w:p>
    <w:p>
      <w:pPr>
        <w:ind w:left="13" w:right="171"/>
        <w:spacing w:before="75" w:line="338" w:lineRule="auto"/>
        <w:jc w:val="both"/>
        <w:rPr>
          <w:rFonts w:ascii="SimSun" w:hAnsi="SimSun" w:eastAsia="SimSun" w:cs="SimSun"/>
          <w:sz w:val="23"/>
          <w:szCs w:val="23"/>
        </w:rPr>
      </w:pPr>
      <w:r>
        <w:rPr>
          <w:rFonts w:ascii="SimSun" w:hAnsi="SimSun" w:eastAsia="SimSun" w:cs="SimSun"/>
          <w:sz w:val="23"/>
          <w:szCs w:val="23"/>
          <w:spacing w:val="14"/>
        </w:rPr>
        <w:t>发展学生快速适应水环境或冰雪环境的能力，提高学生的肌肉力量、</w:t>
      </w:r>
      <w:r>
        <w:rPr>
          <w:rFonts w:ascii="SimSun" w:hAnsi="SimSun" w:eastAsia="SimSun" w:cs="SimSun"/>
          <w:sz w:val="23"/>
          <w:szCs w:val="23"/>
          <w:spacing w:val="13"/>
        </w:rPr>
        <w:t xml:space="preserve"> </w:t>
      </w:r>
      <w:r>
        <w:rPr>
          <w:rFonts w:ascii="SimSun" w:hAnsi="SimSun" w:eastAsia="SimSun" w:cs="SimSun"/>
          <w:sz w:val="23"/>
          <w:szCs w:val="23"/>
          <w:spacing w:val="21"/>
        </w:rPr>
        <w:t>心肺耐力、位移速度、协调性和平衡能力等体能，培养学生克服困</w:t>
      </w:r>
      <w:r>
        <w:rPr>
          <w:rFonts w:ascii="SimSun" w:hAnsi="SimSun" w:eastAsia="SimSun" w:cs="SimSun"/>
          <w:sz w:val="23"/>
          <w:szCs w:val="23"/>
          <w:spacing w:val="4"/>
        </w:rPr>
        <w:t xml:space="preserve"> </w:t>
      </w:r>
      <w:r>
        <w:rPr>
          <w:rFonts w:ascii="SimSun" w:hAnsi="SimSun" w:eastAsia="SimSun" w:cs="SimSun"/>
          <w:sz w:val="23"/>
          <w:szCs w:val="23"/>
          <w:spacing w:val="12"/>
        </w:rPr>
        <w:t>难、勇往直前、坚忍不拔、挑战自我的体育精神等方面具有独特的育</w:t>
      </w:r>
      <w:r>
        <w:rPr>
          <w:rFonts w:ascii="SimSun" w:hAnsi="SimSun" w:eastAsia="SimSun" w:cs="SimSun"/>
          <w:sz w:val="23"/>
          <w:szCs w:val="23"/>
          <w:spacing w:val="17"/>
        </w:rPr>
        <w:t xml:space="preserve"> </w:t>
      </w:r>
      <w:r>
        <w:rPr>
          <w:rFonts w:ascii="SimSun" w:hAnsi="SimSun" w:eastAsia="SimSun" w:cs="SimSun"/>
          <w:sz w:val="23"/>
          <w:szCs w:val="23"/>
          <w:spacing w:val="12"/>
        </w:rPr>
        <w:t>人价值。其中，水上运动项目能显著提升学生的心肺耐力、肌肉力量</w:t>
      </w:r>
      <w:r>
        <w:rPr>
          <w:rFonts w:ascii="SimSun" w:hAnsi="SimSun" w:eastAsia="SimSun" w:cs="SimSun"/>
          <w:sz w:val="23"/>
          <w:szCs w:val="23"/>
          <w:spacing w:val="8"/>
        </w:rPr>
        <w:t xml:space="preserve"> </w:t>
      </w:r>
      <w:r>
        <w:rPr>
          <w:rFonts w:ascii="SimSun" w:hAnsi="SimSun" w:eastAsia="SimSun" w:cs="SimSun"/>
          <w:sz w:val="23"/>
          <w:szCs w:val="23"/>
          <w:spacing w:val="12"/>
        </w:rPr>
        <w:t>和肌肉耐力，培养学生自救和救人的能力，是可以受用一生的健身手</w:t>
      </w:r>
      <w:r>
        <w:rPr>
          <w:rFonts w:ascii="SimSun" w:hAnsi="SimSun" w:eastAsia="SimSun" w:cs="SimSun"/>
          <w:sz w:val="23"/>
          <w:szCs w:val="23"/>
          <w:spacing w:val="9"/>
        </w:rPr>
        <w:t xml:space="preserve"> </w:t>
      </w:r>
      <w:r>
        <w:rPr>
          <w:rFonts w:ascii="SimSun" w:hAnsi="SimSun" w:eastAsia="SimSun" w:cs="SimSun"/>
          <w:sz w:val="23"/>
          <w:szCs w:val="23"/>
          <w:spacing w:val="12"/>
        </w:rPr>
        <w:t>段；冰雪运动项目有利于提高学生的心肺耐力、协调性、灵敏性和平</w:t>
      </w:r>
      <w:r>
        <w:rPr>
          <w:rFonts w:ascii="SimSun" w:hAnsi="SimSun" w:eastAsia="SimSun" w:cs="SimSun"/>
          <w:sz w:val="23"/>
          <w:szCs w:val="23"/>
          <w:spacing w:val="9"/>
        </w:rPr>
        <w:t xml:space="preserve"> </w:t>
      </w:r>
      <w:r>
        <w:rPr>
          <w:rFonts w:ascii="SimSun" w:hAnsi="SimSun" w:eastAsia="SimSun" w:cs="SimSun"/>
          <w:sz w:val="23"/>
          <w:szCs w:val="23"/>
          <w:spacing w:val="5"/>
        </w:rPr>
        <w:t>衡能力，增强学生的耐寒能力，培养学生不</w:t>
      </w:r>
      <w:r>
        <w:rPr>
          <w:rFonts w:ascii="SimSun" w:hAnsi="SimSun" w:eastAsia="SimSun" w:cs="SimSun"/>
          <w:sz w:val="23"/>
          <w:szCs w:val="23"/>
          <w:spacing w:val="4"/>
        </w:rPr>
        <w:t>怕挫折、敢于挑战的精神。</w:t>
      </w:r>
    </w:p>
    <w:p>
      <w:pPr>
        <w:pStyle w:val="BodyText"/>
        <w:spacing w:line="257" w:lineRule="auto"/>
        <w:rPr/>
      </w:pPr>
      <w:r/>
    </w:p>
    <w:p>
      <w:pPr>
        <w:ind w:left="2577"/>
        <w:spacing w:before="75" w:line="219" w:lineRule="auto"/>
        <w:rPr>
          <w:rFonts w:ascii="SimSun" w:hAnsi="SimSun" w:eastAsia="SimSun" w:cs="SimSun"/>
          <w:sz w:val="23"/>
          <w:szCs w:val="23"/>
        </w:rPr>
      </w:pPr>
      <w:r>
        <w:rPr>
          <w:rFonts w:ascii="SimSun" w:hAnsi="SimSun" w:eastAsia="SimSun" w:cs="SimSun"/>
          <w:sz w:val="23"/>
          <w:szCs w:val="23"/>
          <w:b/>
          <w:bCs/>
          <w:spacing w:val="6"/>
        </w:rPr>
        <w:t>达到水平二目标要求</w:t>
      </w:r>
    </w:p>
    <w:p>
      <w:pPr>
        <w:pStyle w:val="BodyText"/>
        <w:spacing w:line="350" w:lineRule="auto"/>
        <w:rPr/>
      </w:pPr>
      <w:r/>
    </w:p>
    <w:p>
      <w:pPr>
        <w:ind w:left="372"/>
        <w:spacing w:before="74" w:line="222" w:lineRule="auto"/>
        <w:rPr>
          <w:rFonts w:ascii="SimHei" w:hAnsi="SimHei" w:eastAsia="SimHei" w:cs="SimHei"/>
          <w:sz w:val="23"/>
          <w:szCs w:val="23"/>
        </w:rPr>
      </w:pPr>
      <w:r>
        <w:rPr>
          <w:rFonts w:ascii="SimHei" w:hAnsi="SimHei" w:eastAsia="SimHei" w:cs="SimHei"/>
          <w:sz w:val="23"/>
          <w:szCs w:val="23"/>
          <w:b/>
          <w:bCs/>
          <w:spacing w:val="8"/>
        </w:rPr>
        <w:t>【内容要求】</w:t>
      </w:r>
    </w:p>
    <w:p>
      <w:pPr>
        <w:spacing w:before="90"/>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3"/>
      </w:tblGrid>
      <w:tr>
        <w:trPr>
          <w:trHeight w:val="38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58" w:type="dxa"/>
            <w:vAlign w:val="top"/>
            <w:gridSpan w:val="3"/>
          </w:tcPr>
          <w:p>
            <w:pPr>
              <w:pStyle w:val="TableText"/>
              <w:ind w:left="1945"/>
              <w:spacing w:before="91" w:line="220" w:lineRule="auto"/>
              <w:rPr/>
            </w:pPr>
            <w:r>
              <w:rPr>
                <w:b/>
                <w:bCs/>
                <w:spacing w:val="-4"/>
              </w:rPr>
              <w:t>项目具体要求</w:t>
            </w:r>
          </w:p>
        </w:tc>
      </w:tr>
      <w:tr>
        <w:trPr>
          <w:trHeight w:val="38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426"/>
              <w:spacing w:before="87" w:line="220" w:lineRule="auto"/>
              <w:rPr/>
            </w:pPr>
            <w:r>
              <w:rPr>
                <w:b/>
                <w:bCs/>
                <w:spacing w:val="-4"/>
              </w:rPr>
              <w:t>速度滑冰</w:t>
            </w:r>
          </w:p>
        </w:tc>
        <w:tc>
          <w:tcPr>
            <w:shd w:val="clear" w:fill="DCDCDC"/>
            <w:tcW w:w="1697" w:type="dxa"/>
            <w:vAlign w:val="top"/>
          </w:tcPr>
          <w:p>
            <w:pPr>
              <w:pStyle w:val="TableText"/>
              <w:ind w:left="427"/>
              <w:spacing w:before="86" w:line="219" w:lineRule="auto"/>
              <w:rPr/>
            </w:pPr>
            <w:r>
              <w:rPr>
                <w:b/>
                <w:bCs/>
                <w:spacing w:val="-1"/>
              </w:rPr>
              <w:t>高山滑雪</w:t>
            </w:r>
          </w:p>
        </w:tc>
        <w:tc>
          <w:tcPr>
            <w:shd w:val="clear" w:fill="DCDCDC"/>
            <w:tcW w:w="1753" w:type="dxa"/>
            <w:vAlign w:val="top"/>
          </w:tcPr>
          <w:p>
            <w:pPr>
              <w:pStyle w:val="TableText"/>
              <w:ind w:left="661"/>
              <w:spacing w:before="87" w:line="221" w:lineRule="auto"/>
              <w:rPr/>
            </w:pPr>
            <w:r>
              <w:rPr>
                <w:b/>
                <w:bCs/>
                <w:spacing w:val="-5"/>
              </w:rPr>
              <w:t>蛙泳</w:t>
            </w:r>
          </w:p>
        </w:tc>
      </w:tr>
      <w:tr>
        <w:trPr>
          <w:trHeight w:val="6156" w:hRule="atLeast"/>
        </w:trPr>
        <w:tc>
          <w:tcPr>
            <w:tcW w:w="494"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27"/>
              <w:spacing w:before="68" w:line="225" w:lineRule="auto"/>
              <w:rPr/>
            </w:pPr>
            <w:r>
              <w:rPr>
                <w:b/>
                <w:bCs/>
                <w:spacing w:val="-5"/>
              </w:rPr>
              <w:t>基础</w:t>
            </w:r>
          </w:p>
          <w:p>
            <w:pPr>
              <w:pStyle w:val="TableText"/>
              <w:ind w:left="27"/>
              <w:spacing w:before="80" w:line="221" w:lineRule="auto"/>
              <w:rPr/>
            </w:pPr>
            <w:r>
              <w:rPr>
                <w:b/>
                <w:bCs/>
                <w:spacing w:val="-6"/>
              </w:rPr>
              <w:t>知识</w:t>
            </w:r>
          </w:p>
          <w:p>
            <w:pPr>
              <w:pStyle w:val="TableText"/>
              <w:ind w:left="27"/>
              <w:spacing w:before="108" w:line="221" w:lineRule="auto"/>
              <w:rPr/>
            </w:pPr>
            <w:r>
              <w:rPr>
                <w:b/>
                <w:bCs/>
                <w:spacing w:val="-6"/>
              </w:rPr>
              <w:t>与基</w:t>
            </w:r>
          </w:p>
          <w:p>
            <w:pPr>
              <w:pStyle w:val="TableText"/>
              <w:ind w:left="27" w:right="45"/>
              <w:spacing w:before="84" w:line="295" w:lineRule="auto"/>
              <w:rPr/>
            </w:pPr>
            <w:r>
              <w:rPr>
                <w:b/>
                <w:bCs/>
                <w:spacing w:val="-7"/>
              </w:rPr>
              <w:t>本技</w:t>
            </w:r>
            <w:r>
              <w:rPr/>
              <w:t xml:space="preserve"> </w:t>
            </w:r>
            <w:r>
              <w:rPr>
                <w:b/>
                <w:bCs/>
                <w:spacing w:val="-3"/>
              </w:rPr>
              <w:t>能</w:t>
            </w:r>
          </w:p>
        </w:tc>
        <w:tc>
          <w:tcPr>
            <w:tcW w:w="1598" w:type="dxa"/>
            <w:vAlign w:val="top"/>
          </w:tcPr>
          <w:p>
            <w:pPr>
              <w:pStyle w:val="TableText"/>
              <w:ind w:left="53"/>
              <w:spacing w:before="97" w:line="219" w:lineRule="auto"/>
              <w:rPr/>
            </w:pPr>
            <w:r>
              <w:rPr>
                <w:b/>
                <w:bCs/>
                <w:spacing w:val="-4"/>
              </w:rPr>
              <w:t>在所学水上或冰</w:t>
            </w:r>
          </w:p>
          <w:p>
            <w:pPr>
              <w:pStyle w:val="TableText"/>
              <w:ind w:left="53"/>
              <w:spacing w:before="70" w:line="219" w:lineRule="auto"/>
              <w:rPr/>
            </w:pPr>
            <w:r>
              <w:rPr>
                <w:b/>
                <w:bCs/>
                <w:spacing w:val="-1"/>
              </w:rPr>
              <w:t>雪类运动项目的</w:t>
            </w:r>
          </w:p>
          <w:p>
            <w:pPr>
              <w:pStyle w:val="TableText"/>
              <w:ind w:left="53"/>
              <w:spacing w:before="101" w:line="220" w:lineRule="auto"/>
              <w:rPr/>
            </w:pPr>
            <w:r>
              <w:rPr>
                <w:b/>
                <w:bCs/>
                <w:spacing w:val="-4"/>
              </w:rPr>
              <w:t>游戏中，学习和</w:t>
            </w:r>
          </w:p>
          <w:p>
            <w:pPr>
              <w:pStyle w:val="TableText"/>
              <w:ind w:left="53"/>
              <w:spacing w:before="87" w:line="219" w:lineRule="auto"/>
              <w:rPr/>
            </w:pPr>
            <w:r>
              <w:rPr>
                <w:b/>
                <w:bCs/>
                <w:spacing w:val="-4"/>
              </w:rPr>
              <w:t>体验基本动作和</w:t>
            </w:r>
          </w:p>
          <w:p>
            <w:pPr>
              <w:pStyle w:val="TableText"/>
              <w:spacing w:before="91" w:line="219" w:lineRule="auto"/>
              <w:jc w:val="right"/>
              <w:rPr/>
            </w:pPr>
            <w:r>
              <w:rPr>
                <w:b/>
                <w:bCs/>
                <w:spacing w:val="6"/>
              </w:rPr>
              <w:t>简单组合动作；</w:t>
            </w:r>
          </w:p>
          <w:p>
            <w:pPr>
              <w:pStyle w:val="TableText"/>
              <w:ind w:left="53"/>
              <w:spacing w:before="103" w:line="219" w:lineRule="auto"/>
              <w:rPr/>
            </w:pPr>
            <w:r>
              <w:rPr>
                <w:b/>
                <w:bCs/>
                <w:spacing w:val="-4"/>
              </w:rPr>
              <w:t>说出所学水上或</w:t>
            </w:r>
          </w:p>
          <w:p>
            <w:pPr>
              <w:pStyle w:val="TableText"/>
              <w:ind w:left="53"/>
              <w:spacing w:before="90" w:line="219" w:lineRule="auto"/>
              <w:rPr/>
            </w:pPr>
            <w:r>
              <w:rPr>
                <w:b/>
                <w:bCs/>
                <w:spacing w:val="2"/>
              </w:rPr>
              <w:t>冰雪类运动项目</w:t>
            </w:r>
          </w:p>
          <w:p>
            <w:pPr>
              <w:pStyle w:val="TableText"/>
              <w:ind w:left="164"/>
              <w:spacing w:before="111" w:line="219" w:lineRule="auto"/>
              <w:rPr/>
            </w:pPr>
            <w:r>
              <w:rPr>
                <w:b/>
                <w:bCs/>
                <w:spacing w:val="-2"/>
              </w:rPr>
              <w:t>的相关动作术</w:t>
            </w:r>
          </w:p>
          <w:p>
            <w:pPr>
              <w:pStyle w:val="TableText"/>
              <w:ind w:left="53"/>
              <w:spacing w:before="72" w:line="220" w:lineRule="auto"/>
              <w:rPr/>
            </w:pPr>
            <w:r>
              <w:rPr>
                <w:b/>
                <w:bCs/>
                <w:spacing w:val="2"/>
              </w:rPr>
              <w:t>语，知道该项目</w:t>
            </w:r>
          </w:p>
          <w:p>
            <w:pPr>
              <w:pStyle w:val="TableText"/>
              <w:spacing w:before="109" w:line="220" w:lineRule="auto"/>
              <w:jc w:val="right"/>
              <w:rPr/>
            </w:pPr>
            <w:r>
              <w:rPr>
                <w:b/>
                <w:bCs/>
                <w:spacing w:val="6"/>
              </w:rPr>
              <w:t>的起源与发展、</w:t>
            </w:r>
          </w:p>
          <w:p>
            <w:pPr>
              <w:pStyle w:val="TableText"/>
              <w:ind w:left="44" w:right="72" w:firstLine="9"/>
              <w:spacing w:before="78" w:line="307" w:lineRule="auto"/>
              <w:jc w:val="both"/>
              <w:rPr/>
            </w:pPr>
            <w:r>
              <w:rPr>
                <w:b/>
                <w:bCs/>
                <w:spacing w:val="-4"/>
              </w:rPr>
              <w:t>健身价值、安全</w:t>
            </w:r>
            <w:r>
              <w:rPr>
                <w:spacing w:val="3"/>
              </w:rPr>
              <w:t xml:space="preserve"> </w:t>
            </w:r>
            <w:r>
              <w:rPr>
                <w:b/>
                <w:bCs/>
                <w:spacing w:val="-3"/>
              </w:rPr>
              <w:t>行为守则等基础</w:t>
            </w:r>
            <w:r>
              <w:rPr>
                <w:spacing w:val="2"/>
              </w:rPr>
              <w:t xml:space="preserve"> </w:t>
            </w:r>
            <w:r>
              <w:rPr>
                <w:b/>
                <w:bCs/>
                <w:spacing w:val="-5"/>
              </w:rPr>
              <w:t>知识。</w:t>
            </w:r>
          </w:p>
        </w:tc>
        <w:tc>
          <w:tcPr>
            <w:tcW w:w="1708" w:type="dxa"/>
            <w:vAlign w:val="top"/>
          </w:tcPr>
          <w:p>
            <w:pPr>
              <w:pStyle w:val="TableText"/>
              <w:ind w:left="53" w:firstLine="58"/>
              <w:spacing w:before="109" w:line="301" w:lineRule="auto"/>
              <w:jc w:val="both"/>
              <w:rPr/>
            </w:pPr>
            <w:r>
              <w:rPr>
                <w:spacing w:val="-7"/>
              </w:rPr>
              <w:t>在速度滑冰游戏</w:t>
            </w:r>
            <w:r>
              <w:rPr>
                <w:spacing w:val="2"/>
              </w:rPr>
              <w:t xml:space="preserve">  </w:t>
            </w:r>
            <w:r>
              <w:rPr>
                <w:spacing w:val="4"/>
              </w:rPr>
              <w:t>中学习和体验冰</w:t>
            </w:r>
            <w:r>
              <w:rPr>
                <w:spacing w:val="2"/>
              </w:rPr>
              <w:t xml:space="preserve">  </w:t>
            </w:r>
            <w:r>
              <w:rPr>
                <w:spacing w:val="18"/>
              </w:rPr>
              <w:t>上站立、行走、</w:t>
            </w:r>
            <w:r>
              <w:rPr>
                <w:spacing w:val="1"/>
              </w:rPr>
              <w:t xml:space="preserve"> </w:t>
            </w:r>
            <w:r>
              <w:rPr>
                <w:spacing w:val="2"/>
              </w:rPr>
              <w:t>滑行、停止等基</w:t>
            </w:r>
            <w:r>
              <w:rPr/>
              <w:t xml:space="preserve">  </w:t>
            </w:r>
            <w:r>
              <w:rPr>
                <w:spacing w:val="2"/>
              </w:rPr>
              <w:t>本动作和简单组</w:t>
            </w:r>
            <w:r>
              <w:rPr/>
              <w:t xml:space="preserve">  </w:t>
            </w:r>
            <w:r>
              <w:rPr>
                <w:spacing w:val="7"/>
              </w:rPr>
              <w:t>合动作，如在口</w:t>
            </w:r>
            <w:r>
              <w:rPr>
                <w:spacing w:val="2"/>
              </w:rPr>
              <w:t xml:space="preserve">  </w:t>
            </w:r>
            <w:r>
              <w:rPr>
                <w:spacing w:val="5"/>
              </w:rPr>
              <w:t>令游戏中学习和</w:t>
            </w:r>
            <w:r>
              <w:rPr>
                <w:spacing w:val="2"/>
              </w:rPr>
              <w:t xml:space="preserve">  </w:t>
            </w:r>
            <w:r>
              <w:rPr>
                <w:spacing w:val="2"/>
              </w:rPr>
              <w:t>体验非稳定状态</w:t>
            </w:r>
            <w:r>
              <w:rPr/>
              <w:t xml:space="preserve">  </w:t>
            </w:r>
            <w:r>
              <w:rPr>
                <w:spacing w:val="5"/>
              </w:rPr>
              <w:t>下行走和停住的</w:t>
            </w:r>
            <w:r>
              <w:rPr>
                <w:spacing w:val="1"/>
              </w:rPr>
              <w:t xml:space="preserve">  </w:t>
            </w:r>
            <w:r>
              <w:rPr>
                <w:spacing w:val="2"/>
              </w:rPr>
              <w:t>控制等；说出速</w:t>
            </w:r>
            <w:r>
              <w:rPr/>
              <w:t xml:space="preserve">  </w:t>
            </w:r>
            <w:r>
              <w:rPr>
                <w:spacing w:val="5"/>
              </w:rPr>
              <w:t>度滑冰的相关动</w:t>
            </w:r>
            <w:r>
              <w:rPr/>
              <w:t xml:space="preserve">  </w:t>
            </w:r>
            <w:r>
              <w:rPr>
                <w:spacing w:val="2"/>
              </w:rPr>
              <w:t>作术语，知道速</w:t>
            </w:r>
            <w:r>
              <w:rPr/>
              <w:t xml:space="preserve">  </w:t>
            </w:r>
            <w:r>
              <w:rPr>
                <w:spacing w:val="2"/>
              </w:rPr>
              <w:t>度滑冰运动的起</w:t>
            </w:r>
            <w:r>
              <w:rPr/>
              <w:t xml:space="preserve">  </w:t>
            </w:r>
            <w:r>
              <w:rPr>
                <w:spacing w:val="5"/>
              </w:rPr>
              <w:t>源与发展、健身</w:t>
            </w:r>
            <w:r>
              <w:rPr>
                <w:spacing w:val="1"/>
              </w:rPr>
              <w:t xml:space="preserve">  </w:t>
            </w:r>
            <w:r>
              <w:rPr>
                <w:spacing w:val="2"/>
              </w:rPr>
              <w:t>价值、安全行为</w:t>
            </w:r>
            <w:r>
              <w:rPr/>
              <w:t xml:space="preserve">  </w:t>
            </w:r>
            <w:r>
              <w:rPr>
                <w:spacing w:val="-5"/>
              </w:rPr>
              <w:t>守则等基础知识。</w:t>
            </w:r>
          </w:p>
        </w:tc>
        <w:tc>
          <w:tcPr>
            <w:tcW w:w="1697" w:type="dxa"/>
            <w:vAlign w:val="top"/>
          </w:tcPr>
          <w:p>
            <w:pPr>
              <w:pStyle w:val="TableText"/>
              <w:ind w:left="14" w:firstLine="84"/>
              <w:spacing w:before="105" w:line="295" w:lineRule="auto"/>
              <w:rPr/>
            </w:pPr>
            <w:r>
              <w:rPr>
                <w:spacing w:val="-15"/>
              </w:rPr>
              <w:t>在高山滑雪游戏</w:t>
            </w:r>
            <w:r>
              <w:rPr>
                <w:spacing w:val="1"/>
              </w:rPr>
              <w:t xml:space="preserve">   </w:t>
            </w:r>
            <w:r>
              <w:rPr/>
              <w:t>中学习和体验雪   </w:t>
            </w:r>
            <w:r>
              <w:rPr>
                <w:spacing w:val="-3"/>
              </w:rPr>
              <w:t>上站立、平地走</w:t>
            </w:r>
            <w:r>
              <w:rPr/>
              <w:t xml:space="preserve">   </w:t>
            </w:r>
            <w:r>
              <w:rPr>
                <w:spacing w:val="13"/>
              </w:rPr>
              <w:t>滑、原地转向、</w:t>
            </w:r>
            <w:r>
              <w:rPr>
                <w:spacing w:val="2"/>
              </w:rPr>
              <w:t xml:space="preserve">  </w:t>
            </w:r>
            <w:r>
              <w:rPr>
                <w:spacing w:val="-1"/>
              </w:rPr>
              <w:t>滑行、犁式停止、</w:t>
            </w:r>
            <w:r>
              <w:rPr/>
              <w:t xml:space="preserve"> </w:t>
            </w:r>
            <w:r>
              <w:rPr>
                <w:spacing w:val="-3"/>
              </w:rPr>
              <w:t>摔倒后站立等基</w:t>
            </w:r>
            <w:r>
              <w:rPr>
                <w:spacing w:val="1"/>
              </w:rPr>
              <w:t xml:space="preserve">   </w:t>
            </w:r>
            <w:r>
              <w:rPr>
                <w:spacing w:val="-3"/>
              </w:rPr>
              <w:t>本动作和简单组</w:t>
            </w:r>
            <w:r>
              <w:rPr/>
              <w:t xml:space="preserve">   </w:t>
            </w:r>
            <w:r>
              <w:rPr>
                <w:spacing w:val="-3"/>
              </w:rPr>
              <w:t>合动作，如在坐</w:t>
            </w:r>
            <w:r>
              <w:rPr/>
              <w:t xml:space="preserve">   </w:t>
            </w:r>
            <w:r>
              <w:rPr>
                <w:spacing w:val="1"/>
              </w:rPr>
              <w:t>轮胎滑行游戏中</w:t>
            </w:r>
            <w:r>
              <w:rPr>
                <w:spacing w:val="2"/>
              </w:rPr>
              <w:t xml:space="preserve">  </w:t>
            </w:r>
            <w:r>
              <w:rPr>
                <w:spacing w:val="-1"/>
              </w:rPr>
              <w:t>学习和体验腰腹</w:t>
            </w:r>
            <w:r>
              <w:rPr>
                <w:spacing w:val="1"/>
              </w:rPr>
              <w:t xml:space="preserve">   </w:t>
            </w:r>
            <w:r>
              <w:rPr>
                <w:spacing w:val="-3"/>
              </w:rPr>
              <w:t>在滑行中控制平</w:t>
            </w:r>
            <w:r>
              <w:rPr>
                <w:spacing w:val="1"/>
              </w:rPr>
              <w:t xml:space="preserve">   </w:t>
            </w:r>
            <w:r>
              <w:rPr>
                <w:spacing w:val="-11"/>
              </w:rPr>
              <w:t>衡的作用等；说出</w:t>
            </w:r>
            <w:r>
              <w:rPr>
                <w:spacing w:val="4"/>
              </w:rPr>
              <w:t xml:space="preserve"> </w:t>
            </w:r>
            <w:r>
              <w:rPr/>
              <w:t>高山滑雪的相关   </w:t>
            </w:r>
            <w:r>
              <w:rPr>
                <w:spacing w:val="-15"/>
              </w:rPr>
              <w:t>动作术语，知道高</w:t>
            </w:r>
            <w:r>
              <w:rPr>
                <w:spacing w:val="2"/>
              </w:rPr>
              <w:t xml:space="preserve">  </w:t>
            </w:r>
            <w:r>
              <w:rPr>
                <w:spacing w:val="-1"/>
              </w:rPr>
              <w:t>山滑雪运动的起</w:t>
            </w:r>
            <w:r>
              <w:rPr>
                <w:spacing w:val="1"/>
              </w:rPr>
              <w:t xml:space="preserve">   </w:t>
            </w:r>
            <w:r>
              <w:rPr>
                <w:spacing w:val="-15"/>
              </w:rPr>
              <w:t>源与发展、健身价</w:t>
            </w:r>
            <w:r>
              <w:rPr>
                <w:spacing w:val="2"/>
              </w:rPr>
              <w:t xml:space="preserve">  </w:t>
            </w:r>
            <w:r>
              <w:rPr>
                <w:spacing w:val="-12"/>
              </w:rPr>
              <w:t>值、安全行为守则</w:t>
            </w:r>
            <w:r>
              <w:rPr>
                <w:spacing w:val="6"/>
              </w:rPr>
              <w:t xml:space="preserve"> </w:t>
            </w:r>
            <w:r>
              <w:rPr>
                <w:spacing w:val="-6"/>
              </w:rPr>
              <w:t>等基础知识。</w:t>
            </w:r>
          </w:p>
        </w:tc>
        <w:tc>
          <w:tcPr>
            <w:tcW w:w="1753" w:type="dxa"/>
            <w:vAlign w:val="top"/>
          </w:tcPr>
          <w:p>
            <w:pPr>
              <w:pStyle w:val="TableText"/>
              <w:ind w:left="27"/>
              <w:spacing w:before="106" w:line="301" w:lineRule="auto"/>
              <w:jc w:val="both"/>
              <w:rPr/>
            </w:pPr>
            <w:r>
              <w:rPr>
                <w:spacing w:val="-5"/>
              </w:rPr>
              <w:t>在蛙泳游戏中学习</w:t>
            </w:r>
            <w:r>
              <w:rPr>
                <w:spacing w:val="1"/>
              </w:rPr>
              <w:t xml:space="preserve"> </w:t>
            </w:r>
            <w:r>
              <w:rPr>
                <w:spacing w:val="4"/>
              </w:rPr>
              <w:t>和体验水中行走、</w:t>
            </w:r>
            <w:r>
              <w:rPr>
                <w:spacing w:val="2"/>
              </w:rPr>
              <w:t xml:space="preserve"> </w:t>
            </w:r>
            <w:r>
              <w:rPr>
                <w:spacing w:val="4"/>
              </w:rPr>
              <w:t>呼吸、展体浮体、</w:t>
            </w:r>
            <w:r>
              <w:rPr>
                <w:spacing w:val="2"/>
              </w:rPr>
              <w:t xml:space="preserve"> </w:t>
            </w:r>
            <w:r>
              <w:rPr>
                <w:spacing w:val="-10"/>
              </w:rPr>
              <w:t>蹬壁滑行，以及蛙</w:t>
            </w:r>
            <w:r>
              <w:rPr>
                <w:spacing w:val="3"/>
              </w:rPr>
              <w:t xml:space="preserve">  </w:t>
            </w:r>
            <w:r>
              <w:rPr>
                <w:spacing w:val="4"/>
              </w:rPr>
              <w:t>泳腿收、翻、蹬、</w:t>
            </w:r>
            <w:r>
              <w:rPr>
                <w:spacing w:val="2"/>
              </w:rPr>
              <w:t xml:space="preserve"> </w:t>
            </w:r>
            <w:r>
              <w:rPr>
                <w:spacing w:val="-7"/>
              </w:rPr>
              <w:t>夹等基本动作和简</w:t>
            </w:r>
            <w:r>
              <w:rPr>
                <w:spacing w:val="2"/>
              </w:rPr>
              <w:t xml:space="preserve">  </w:t>
            </w:r>
            <w:r>
              <w:rPr>
                <w:spacing w:val="-7"/>
              </w:rPr>
              <w:t>单组合动作，如在</w:t>
            </w:r>
            <w:r>
              <w:rPr/>
              <w:t xml:space="preserve">  </w:t>
            </w:r>
            <w:r>
              <w:rPr>
                <w:spacing w:val="-7"/>
              </w:rPr>
              <w:t>水中打球游戏中学</w:t>
            </w:r>
            <w:r>
              <w:rPr/>
              <w:t xml:space="preserve">  </w:t>
            </w:r>
            <w:r>
              <w:rPr>
                <w:spacing w:val="-7"/>
              </w:rPr>
              <w:t>习和体验水中移动</w:t>
            </w:r>
            <w:r>
              <w:rPr>
                <w:spacing w:val="1"/>
              </w:rPr>
              <w:t xml:space="preserve">  </w:t>
            </w:r>
            <w:r>
              <w:rPr>
                <w:spacing w:val="-7"/>
              </w:rPr>
              <w:t>等；说出蛙泳的相</w:t>
            </w:r>
            <w:r>
              <w:rPr>
                <w:spacing w:val="5"/>
              </w:rPr>
              <w:t xml:space="preserve"> </w:t>
            </w:r>
            <w:r>
              <w:rPr>
                <w:spacing w:val="-8"/>
              </w:rPr>
              <w:t>关动作术语，知道</w:t>
            </w:r>
            <w:r>
              <w:rPr>
                <w:spacing w:val="3"/>
              </w:rPr>
              <w:t xml:space="preserve">  </w:t>
            </w:r>
            <w:r>
              <w:rPr>
                <w:spacing w:val="-7"/>
              </w:rPr>
              <w:t>游泳运动的起源与</w:t>
            </w:r>
            <w:r>
              <w:rPr>
                <w:spacing w:val="5"/>
              </w:rPr>
              <w:t xml:space="preserve"> </w:t>
            </w:r>
            <w:r>
              <w:rPr>
                <w:spacing w:val="4"/>
              </w:rPr>
              <w:t>发展、健身价值、</w:t>
            </w:r>
            <w:r>
              <w:rPr>
                <w:spacing w:val="2"/>
              </w:rPr>
              <w:t xml:space="preserve"> </w:t>
            </w:r>
            <w:r>
              <w:rPr>
                <w:spacing w:val="-8"/>
              </w:rPr>
              <w:t>安全行为守则等基</w:t>
            </w:r>
            <w:r>
              <w:rPr>
                <w:spacing w:val="2"/>
              </w:rPr>
              <w:t xml:space="preserve">  </w:t>
            </w:r>
            <w:r>
              <w:rPr>
                <w:spacing w:val="-1"/>
              </w:rPr>
              <w:t>础知识。</w:t>
            </w:r>
          </w:p>
        </w:tc>
      </w:tr>
    </w:tbl>
    <w:p>
      <w:pPr>
        <w:pStyle w:val="BodyText"/>
        <w:rPr/>
      </w:pPr>
      <w:r/>
    </w:p>
    <w:p>
      <w:pPr>
        <w:sectPr>
          <w:footerReference w:type="default" r:id="rId84"/>
          <w:pgSz w:w="10440" w:h="14740"/>
          <w:pgMar w:top="400" w:right="1354" w:bottom="1194" w:left="1566" w:header="0" w:footer="1059" w:gutter="0"/>
        </w:sectPr>
        <w:rPr/>
      </w:pPr>
    </w:p>
    <w:p>
      <w:pPr>
        <w:pStyle w:val="BodyText"/>
        <w:spacing w:line="440" w:lineRule="auto"/>
        <w:rPr/>
      </w:pPr>
      <w:r/>
    </w:p>
    <w:p>
      <w:pPr>
        <w:ind w:left="7"/>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8"/>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6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88"/>
        <w:gridCol w:w="1708"/>
        <w:gridCol w:w="1687"/>
        <w:gridCol w:w="1777"/>
      </w:tblGrid>
      <w:tr>
        <w:trPr>
          <w:trHeight w:val="395" w:hRule="atLeast"/>
        </w:trPr>
        <w:tc>
          <w:tcPr>
            <w:shd w:val="clear" w:fill="DC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88" w:type="dxa"/>
            <w:vAlign w:val="top"/>
            <w:vMerge w:val="restart"/>
            <w:tcBorders>
              <w:bottom w:val="nil"/>
            </w:tcBorders>
          </w:tcPr>
          <w:p>
            <w:pPr>
              <w:pStyle w:val="TableText"/>
              <w:ind w:left="394"/>
              <w:spacing w:before="281" w:line="221" w:lineRule="auto"/>
              <w:rPr/>
            </w:pPr>
            <w:r>
              <w:rPr>
                <w:b/>
                <w:bCs/>
                <w:spacing w:val="-5"/>
              </w:rPr>
              <w:t>总体要求</w:t>
            </w:r>
          </w:p>
        </w:tc>
        <w:tc>
          <w:tcPr>
            <w:shd w:val="clear" w:fill="DCDCDC"/>
            <w:tcW w:w="5172" w:type="dxa"/>
            <w:vAlign w:val="top"/>
            <w:gridSpan w:val="3"/>
          </w:tcPr>
          <w:p>
            <w:pPr>
              <w:pStyle w:val="TableText"/>
              <w:ind w:left="1955"/>
              <w:spacing w:before="91" w:line="220" w:lineRule="auto"/>
              <w:rPr/>
            </w:pPr>
            <w:r>
              <w:rPr>
                <w:b/>
                <w:bCs/>
                <w:spacing w:val="-4"/>
              </w:rPr>
              <w:t>项目具体要求</w:t>
            </w:r>
          </w:p>
        </w:tc>
      </w:tr>
      <w:tr>
        <w:trPr>
          <w:trHeight w:val="369" w:hRule="atLeast"/>
        </w:trPr>
        <w:tc>
          <w:tcPr>
            <w:tcW w:w="504" w:type="dxa"/>
            <w:vAlign w:val="top"/>
            <w:vMerge w:val="continue"/>
            <w:tcBorders>
              <w:top w:val="nil"/>
            </w:tcBorders>
          </w:tcPr>
          <w:p>
            <w:pPr>
              <w:rPr>
                <w:rFonts w:ascii="Arial"/>
                <w:sz w:val="21"/>
              </w:rPr>
            </w:pPr>
            <w:r/>
          </w:p>
        </w:tc>
        <w:tc>
          <w:tcPr>
            <w:tcW w:w="1588" w:type="dxa"/>
            <w:vAlign w:val="top"/>
            <w:vMerge w:val="continue"/>
            <w:tcBorders>
              <w:top w:val="nil"/>
            </w:tcBorders>
          </w:tcPr>
          <w:p>
            <w:pPr>
              <w:rPr>
                <w:rFonts w:ascii="Arial"/>
                <w:sz w:val="21"/>
              </w:rPr>
            </w:pPr>
            <w:r/>
          </w:p>
        </w:tc>
        <w:tc>
          <w:tcPr>
            <w:shd w:val="clear" w:fill="DCDCDC"/>
            <w:tcW w:w="1708" w:type="dxa"/>
            <w:vAlign w:val="top"/>
          </w:tcPr>
          <w:p>
            <w:pPr>
              <w:pStyle w:val="TableText"/>
              <w:ind w:left="426"/>
              <w:spacing w:before="76" w:line="220" w:lineRule="auto"/>
              <w:rPr/>
            </w:pPr>
            <w:r>
              <w:rPr>
                <w:b/>
                <w:bCs/>
                <w:spacing w:val="-4"/>
              </w:rPr>
              <w:t>速度滑冰</w:t>
            </w:r>
          </w:p>
        </w:tc>
        <w:tc>
          <w:tcPr>
            <w:shd w:val="clear" w:fill="DCDCDC"/>
            <w:tcW w:w="1687" w:type="dxa"/>
            <w:vAlign w:val="top"/>
          </w:tcPr>
          <w:p>
            <w:pPr>
              <w:pStyle w:val="TableText"/>
              <w:ind w:left="418"/>
              <w:spacing w:before="75" w:line="219" w:lineRule="auto"/>
              <w:rPr/>
            </w:pPr>
            <w:r>
              <w:rPr>
                <w:b/>
                <w:bCs/>
                <w:spacing w:val="-1"/>
              </w:rPr>
              <w:t>高山滑雪</w:t>
            </w:r>
          </w:p>
        </w:tc>
        <w:tc>
          <w:tcPr>
            <w:shd w:val="clear" w:fill="DCDCDC"/>
            <w:tcW w:w="1777" w:type="dxa"/>
            <w:vAlign w:val="top"/>
          </w:tcPr>
          <w:p>
            <w:pPr>
              <w:pStyle w:val="TableText"/>
              <w:ind w:left="691"/>
              <w:spacing w:before="76" w:line="221" w:lineRule="auto"/>
              <w:rPr/>
            </w:pPr>
            <w:r>
              <w:rPr>
                <w:b/>
                <w:bCs/>
                <w:spacing w:val="-5"/>
              </w:rPr>
              <w:t>蛙泳</w:t>
            </w:r>
          </w:p>
        </w:tc>
      </w:tr>
      <w:tr>
        <w:trPr>
          <w:trHeight w:val="3437" w:hRule="atLeast"/>
        </w:trPr>
        <w:tc>
          <w:tcPr>
            <w:tcW w:w="504"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34" w:right="26"/>
              <w:spacing w:before="68" w:line="301" w:lineRule="auto"/>
              <w:jc w:val="both"/>
              <w:rPr/>
            </w:pPr>
            <w:r>
              <w:rPr>
                <w:spacing w:val="6"/>
              </w:rPr>
              <w:t>技战</w:t>
            </w:r>
            <w:r>
              <w:rPr/>
              <w:t xml:space="preserve"> </w:t>
            </w:r>
            <w:r>
              <w:rPr>
                <w:spacing w:val="-5"/>
              </w:rPr>
              <w:t>术运</w:t>
            </w:r>
            <w:r>
              <w:rPr/>
              <w:t xml:space="preserve"> </w:t>
            </w:r>
            <w:r>
              <w:rPr/>
              <w:t>用</w:t>
            </w:r>
          </w:p>
        </w:tc>
        <w:tc>
          <w:tcPr>
            <w:tcW w:w="1588" w:type="dxa"/>
            <w:vAlign w:val="top"/>
          </w:tcPr>
          <w:p>
            <w:pPr>
              <w:pStyle w:val="TableText"/>
              <w:ind w:left="61" w:right="17" w:firstLine="29"/>
              <w:spacing w:before="118" w:line="298" w:lineRule="auto"/>
              <w:jc w:val="both"/>
              <w:rPr/>
            </w:pPr>
            <w:r>
              <w:rPr>
                <w:spacing w:val="-2"/>
              </w:rPr>
              <w:t>在游戏中运用所</w:t>
            </w:r>
            <w:r>
              <w:rPr>
                <w:spacing w:val="5"/>
              </w:rPr>
              <w:t xml:space="preserve"> </w:t>
            </w:r>
            <w:r>
              <w:rPr>
                <w:spacing w:val="4"/>
              </w:rPr>
              <w:t>学水上或冰雪类</w:t>
            </w:r>
            <w:r>
              <w:rPr/>
              <w:t xml:space="preserve"> </w:t>
            </w:r>
            <w:r>
              <w:rPr>
                <w:spacing w:val="1"/>
              </w:rPr>
              <w:t>运动项目的基本</w:t>
            </w:r>
            <w:r>
              <w:rPr>
                <w:spacing w:val="3"/>
              </w:rPr>
              <w:t xml:space="preserve"> </w:t>
            </w:r>
            <w:r>
              <w:rPr>
                <w:spacing w:val="1"/>
              </w:rPr>
              <w:t>动作和简单组合</w:t>
            </w:r>
            <w:r>
              <w:rPr>
                <w:spacing w:val="3"/>
              </w:rPr>
              <w:t xml:space="preserve"> </w:t>
            </w:r>
            <w:r>
              <w:rPr>
                <w:spacing w:val="-2"/>
              </w:rPr>
              <w:t>动作。</w:t>
            </w:r>
          </w:p>
        </w:tc>
        <w:tc>
          <w:tcPr>
            <w:tcW w:w="1708" w:type="dxa"/>
            <w:vAlign w:val="top"/>
          </w:tcPr>
          <w:p>
            <w:pPr>
              <w:pStyle w:val="TableText"/>
              <w:ind w:left="53" w:right="50" w:firstLine="60"/>
              <w:spacing w:before="119" w:line="298" w:lineRule="auto"/>
              <w:jc w:val="both"/>
              <w:rPr/>
            </w:pPr>
            <w:r>
              <w:rPr>
                <w:spacing w:val="-2"/>
              </w:rPr>
              <w:t>在冰上运动游戏</w:t>
            </w:r>
            <w:r>
              <w:rPr>
                <w:spacing w:val="5"/>
              </w:rPr>
              <w:t xml:space="preserve"> </w:t>
            </w:r>
            <w:r>
              <w:rPr>
                <w:spacing w:val="9"/>
              </w:rPr>
              <w:t>中运用速度滑冰</w:t>
            </w:r>
            <w:r>
              <w:rPr>
                <w:spacing w:val="5"/>
              </w:rPr>
              <w:t xml:space="preserve"> </w:t>
            </w:r>
            <w:r>
              <w:rPr>
                <w:spacing w:val="10"/>
              </w:rPr>
              <w:t>的基本动作和简</w:t>
            </w:r>
            <w:r>
              <w:rPr>
                <w:spacing w:val="4"/>
              </w:rPr>
              <w:t xml:space="preserve"> </w:t>
            </w:r>
            <w:r>
              <w:rPr>
                <w:spacing w:val="10"/>
              </w:rPr>
              <w:t>单组合动作，如</w:t>
            </w:r>
            <w:r>
              <w:rPr>
                <w:spacing w:val="4"/>
              </w:rPr>
              <w:t xml:space="preserve"> </w:t>
            </w:r>
            <w:r>
              <w:rPr>
                <w:spacing w:val="7"/>
              </w:rPr>
              <w:t>在竞速游戏中独</w:t>
            </w:r>
            <w:r>
              <w:rPr>
                <w:spacing w:val="2"/>
              </w:rPr>
              <w:t xml:space="preserve"> </w:t>
            </w:r>
            <w:r>
              <w:rPr>
                <w:spacing w:val="-10"/>
              </w:rPr>
              <w:t>立</w:t>
            </w:r>
            <w:r>
              <w:rPr>
                <w:spacing w:val="-25"/>
              </w:rPr>
              <w:t xml:space="preserve"> </w:t>
            </w:r>
            <w:r>
              <w:rPr>
                <w:spacing w:val="-10"/>
              </w:rPr>
              <w:t>完</w:t>
            </w:r>
            <w:r>
              <w:rPr>
                <w:spacing w:val="-26"/>
              </w:rPr>
              <w:t xml:space="preserve"> </w:t>
            </w:r>
            <w:r>
              <w:rPr>
                <w:spacing w:val="-10"/>
              </w:rPr>
              <w:t>成</w:t>
            </w:r>
            <w:r>
              <w:rPr>
                <w:spacing w:val="-29"/>
              </w:rPr>
              <w:t xml:space="preserve"> </w:t>
            </w:r>
            <w:r>
              <w:rPr>
                <w:spacing w:val="-10"/>
              </w:rPr>
              <w:t>滑</w:t>
            </w:r>
            <w:r>
              <w:rPr>
                <w:spacing w:val="-24"/>
              </w:rPr>
              <w:t xml:space="preserve"> </w:t>
            </w:r>
            <w:r>
              <w:rPr>
                <w:spacing w:val="-10"/>
              </w:rPr>
              <w:t>行</w:t>
            </w:r>
            <w:r>
              <w:rPr>
                <w:spacing w:val="-28"/>
              </w:rPr>
              <w:t xml:space="preserve"> </w:t>
            </w:r>
            <w:r>
              <w:rPr>
                <w:spacing w:val="-10"/>
              </w:rPr>
              <w:t>动</w:t>
            </w:r>
            <w:r>
              <w:rPr/>
              <w:t xml:space="preserve"> </w:t>
            </w:r>
            <w:r>
              <w:rPr>
                <w:spacing w:val="8"/>
              </w:rPr>
              <w:t>作等。</w:t>
            </w:r>
          </w:p>
        </w:tc>
        <w:tc>
          <w:tcPr>
            <w:tcW w:w="1687" w:type="dxa"/>
            <w:vAlign w:val="top"/>
          </w:tcPr>
          <w:p>
            <w:pPr>
              <w:pStyle w:val="TableText"/>
              <w:ind w:left="65" w:right="79" w:firstLine="39"/>
              <w:spacing w:before="105" w:line="292" w:lineRule="auto"/>
              <w:jc w:val="both"/>
              <w:rPr/>
            </w:pPr>
            <w:r>
              <w:rPr>
                <w:spacing w:val="-2"/>
              </w:rPr>
              <w:t>在雪上运动游戏</w:t>
            </w:r>
            <w:r>
              <w:rPr>
                <w:spacing w:val="5"/>
              </w:rPr>
              <w:t xml:space="preserve"> </w:t>
            </w:r>
            <w:r>
              <w:rPr>
                <w:spacing w:val="7"/>
              </w:rPr>
              <w:t>中运用高山滑雪</w:t>
            </w:r>
            <w:r>
              <w:rPr>
                <w:spacing w:val="3"/>
              </w:rPr>
              <w:t xml:space="preserve"> </w:t>
            </w:r>
            <w:r>
              <w:rPr>
                <w:spacing w:val="7"/>
              </w:rPr>
              <w:t>的基本动作和简</w:t>
            </w:r>
            <w:r>
              <w:rPr>
                <w:spacing w:val="5"/>
              </w:rPr>
              <w:t xml:space="preserve"> </w:t>
            </w:r>
            <w:r>
              <w:rPr>
                <w:spacing w:val="7"/>
              </w:rPr>
              <w:t>单组合动作，如</w:t>
            </w:r>
            <w:r>
              <w:rPr>
                <w:spacing w:val="5"/>
              </w:rPr>
              <w:t xml:space="preserve"> </w:t>
            </w:r>
            <w:r>
              <w:rPr>
                <w:spacing w:val="8"/>
              </w:rPr>
              <w:t>在听口令做反向</w:t>
            </w:r>
            <w:r>
              <w:rPr>
                <w:spacing w:val="5"/>
              </w:rPr>
              <w:t xml:space="preserve"> </w:t>
            </w:r>
            <w:r>
              <w:rPr>
                <w:spacing w:val="4"/>
              </w:rPr>
              <w:t>动作游戏中快速</w:t>
            </w:r>
            <w:r>
              <w:rPr>
                <w:spacing w:val="1"/>
              </w:rPr>
              <w:t xml:space="preserve"> </w:t>
            </w:r>
            <w:r>
              <w:rPr>
                <w:spacing w:val="4"/>
              </w:rPr>
              <w:t>移动和转向，运</w:t>
            </w:r>
            <w:r>
              <w:rPr>
                <w:spacing w:val="1"/>
              </w:rPr>
              <w:t xml:space="preserve"> </w:t>
            </w:r>
            <w:r>
              <w:rPr>
                <w:spacing w:val="4"/>
              </w:rPr>
              <w:t>用滑行动作完成</w:t>
            </w:r>
            <w:r>
              <w:rPr>
                <w:spacing w:val="1"/>
              </w:rPr>
              <w:t xml:space="preserve"> </w:t>
            </w:r>
            <w:r>
              <w:rPr>
                <w:spacing w:val="7"/>
              </w:rPr>
              <w:t>多人竞速接力游</w:t>
            </w:r>
            <w:r>
              <w:rPr/>
              <w:t xml:space="preserve"> </w:t>
            </w:r>
            <w:r>
              <w:rPr>
                <w:spacing w:val="-2"/>
              </w:rPr>
              <w:t>戏等。</w:t>
            </w:r>
          </w:p>
        </w:tc>
        <w:tc>
          <w:tcPr>
            <w:tcW w:w="1777" w:type="dxa"/>
            <w:vAlign w:val="top"/>
          </w:tcPr>
          <w:p>
            <w:pPr>
              <w:pStyle w:val="TableText"/>
              <w:ind w:left="68"/>
              <w:spacing w:before="98" w:line="302" w:lineRule="auto"/>
              <w:rPr/>
            </w:pPr>
            <w:r>
              <w:rPr>
                <w:spacing w:val="2"/>
              </w:rPr>
              <w:t>在水上运动游戏中</w:t>
            </w:r>
            <w:r>
              <w:rPr>
                <w:spacing w:val="1"/>
              </w:rPr>
              <w:t xml:space="preserve"> </w:t>
            </w:r>
            <w:r>
              <w:rPr>
                <w:spacing w:val="1"/>
              </w:rPr>
              <w:t>运用蛙泳的基本动 </w:t>
            </w:r>
            <w:r>
              <w:rPr>
                <w:spacing w:val="4"/>
              </w:rPr>
              <w:t>作和简单组合动</w:t>
            </w:r>
          </w:p>
          <w:p>
            <w:pPr>
              <w:pStyle w:val="TableText"/>
              <w:ind w:left="68" w:right="7"/>
              <w:spacing w:before="4" w:line="299" w:lineRule="auto"/>
              <w:rPr/>
            </w:pPr>
            <w:r>
              <w:rPr>
                <w:spacing w:val="-2"/>
              </w:rPr>
              <w:t>作，如在水中追逐</w:t>
            </w:r>
            <w:r>
              <w:rPr>
                <w:spacing w:val="5"/>
              </w:rPr>
              <w:t xml:space="preserve"> </w:t>
            </w:r>
            <w:r>
              <w:rPr>
                <w:spacing w:val="-2"/>
              </w:rPr>
              <w:t>游戏中听口令快速</w:t>
            </w:r>
            <w:r>
              <w:rPr>
                <w:spacing w:val="6"/>
              </w:rPr>
              <w:t xml:space="preserve"> </w:t>
            </w:r>
            <w:r>
              <w:rPr>
                <w:spacing w:val="-9"/>
              </w:rPr>
              <w:t>移 动 、 快 速 站</w:t>
            </w:r>
            <w:r>
              <w:rPr>
                <w:spacing w:val="4"/>
              </w:rPr>
              <w:t xml:space="preserve"> </w:t>
            </w:r>
            <w:r>
              <w:rPr>
                <w:spacing w:val="1"/>
              </w:rPr>
              <w:t>立等。</w:t>
            </w:r>
          </w:p>
        </w:tc>
      </w:tr>
      <w:tr>
        <w:trPr>
          <w:trHeight w:val="3796" w:hRule="atLeast"/>
        </w:trPr>
        <w:tc>
          <w:tcPr>
            <w:tcW w:w="504"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4"/>
              <w:spacing w:before="69" w:line="221" w:lineRule="auto"/>
              <w:rPr/>
            </w:pPr>
            <w:r>
              <w:rPr>
                <w:spacing w:val="-3"/>
              </w:rPr>
              <w:t>体能</w:t>
            </w:r>
          </w:p>
        </w:tc>
        <w:tc>
          <w:tcPr>
            <w:tcW w:w="1588" w:type="dxa"/>
            <w:vAlign w:val="top"/>
          </w:tcPr>
          <w:p>
            <w:pPr>
              <w:pStyle w:val="TableText"/>
              <w:ind w:left="71" w:firstLine="9"/>
              <w:spacing w:before="102" w:line="300" w:lineRule="auto"/>
              <w:jc w:val="both"/>
              <w:rPr/>
            </w:pPr>
            <w:r>
              <w:rPr>
                <w:spacing w:val="-1"/>
              </w:rPr>
              <w:t>知道所学水上或</w:t>
            </w:r>
            <w:r>
              <w:rPr>
                <w:spacing w:val="3"/>
              </w:rPr>
              <w:t xml:space="preserve"> </w:t>
            </w:r>
            <w:r>
              <w:rPr>
                <w:spacing w:val="5"/>
              </w:rPr>
              <w:t>冰雪类运动项目</w:t>
            </w:r>
            <w:r>
              <w:rPr/>
              <w:t xml:space="preserve"> </w:t>
            </w:r>
            <w:r>
              <w:rPr>
                <w:spacing w:val="-1"/>
              </w:rPr>
              <w:t>需要的体能简单</w:t>
            </w:r>
            <w:r>
              <w:rPr>
                <w:spacing w:val="2"/>
              </w:rPr>
              <w:t xml:space="preserve"> </w:t>
            </w:r>
            <w:r>
              <w:rPr>
                <w:spacing w:val="-1"/>
              </w:rPr>
              <w:t>学练方法，乐于</w:t>
            </w:r>
            <w:r>
              <w:rPr>
                <w:spacing w:val="5"/>
              </w:rPr>
              <w:t xml:space="preserve"> </w:t>
            </w:r>
            <w:r>
              <w:rPr>
                <w:spacing w:val="-1"/>
              </w:rPr>
              <w:t>参与体能游戏。</w:t>
            </w:r>
          </w:p>
        </w:tc>
        <w:tc>
          <w:tcPr>
            <w:tcW w:w="1708" w:type="dxa"/>
            <w:vAlign w:val="top"/>
          </w:tcPr>
          <w:p>
            <w:pPr>
              <w:pStyle w:val="TableText"/>
              <w:ind w:left="113"/>
              <w:spacing w:before="103" w:line="220" w:lineRule="auto"/>
              <w:rPr/>
            </w:pPr>
            <w:r>
              <w:rPr>
                <w:spacing w:val="1"/>
              </w:rPr>
              <w:t>知道速度滑冰需</w:t>
            </w:r>
          </w:p>
          <w:p>
            <w:pPr>
              <w:pStyle w:val="TableText"/>
              <w:ind w:left="113"/>
              <w:spacing w:before="97" w:line="219" w:lineRule="auto"/>
              <w:rPr/>
            </w:pPr>
            <w:r>
              <w:rPr>
                <w:spacing w:val="1"/>
              </w:rPr>
              <w:t>要的体能简单学</w:t>
            </w:r>
          </w:p>
          <w:p>
            <w:pPr>
              <w:pStyle w:val="TableText"/>
              <w:ind w:left="113"/>
              <w:spacing w:before="102" w:line="220" w:lineRule="auto"/>
              <w:rPr/>
            </w:pPr>
            <w:r>
              <w:rPr>
                <w:spacing w:val="-2"/>
              </w:rPr>
              <w:t>练方法，乐于参</w:t>
            </w:r>
          </w:p>
          <w:p>
            <w:pPr>
              <w:pStyle w:val="TableText"/>
              <w:ind w:left="113"/>
              <w:spacing w:before="89" w:line="220" w:lineRule="auto"/>
              <w:rPr/>
            </w:pPr>
            <w:r>
              <w:rPr>
                <w:spacing w:val="2"/>
              </w:rPr>
              <w:t>与体能游戏，如</w:t>
            </w:r>
          </w:p>
          <w:p>
            <w:pPr>
              <w:pStyle w:val="TableText"/>
              <w:ind w:left="113"/>
              <w:spacing w:before="98" w:line="219" w:lineRule="auto"/>
              <w:rPr/>
            </w:pPr>
            <w:r>
              <w:rPr>
                <w:spacing w:val="-2"/>
              </w:rPr>
              <w:t>通过单脚支撑蹲</w:t>
            </w:r>
          </w:p>
          <w:p>
            <w:pPr>
              <w:pStyle w:val="TableText"/>
              <w:ind w:left="113"/>
              <w:spacing w:before="73" w:line="220" w:lineRule="auto"/>
              <w:rPr/>
            </w:pPr>
            <w:r>
              <w:rPr>
                <w:spacing w:val="-2"/>
              </w:rPr>
              <w:t>起练习增强下肢</w:t>
            </w:r>
          </w:p>
          <w:p>
            <w:pPr>
              <w:pStyle w:val="TableText"/>
              <w:spacing w:before="109" w:line="219" w:lineRule="auto"/>
              <w:jc w:val="right"/>
              <w:rPr/>
            </w:pPr>
            <w:r>
              <w:rPr>
                <w:spacing w:val="1"/>
              </w:rPr>
              <w:t>和腰腹肌肉力量、</w:t>
            </w:r>
          </w:p>
          <w:p>
            <w:pPr>
              <w:pStyle w:val="TableText"/>
              <w:ind w:left="113"/>
              <w:spacing w:before="81" w:line="219" w:lineRule="auto"/>
              <w:rPr/>
            </w:pPr>
            <w:r>
              <w:rPr>
                <w:spacing w:val="-1"/>
              </w:rPr>
              <w:t>平衡能力，通过</w:t>
            </w:r>
          </w:p>
          <w:p>
            <w:pPr>
              <w:pStyle w:val="TableText"/>
              <w:ind w:left="113"/>
              <w:spacing w:before="101" w:line="220" w:lineRule="auto"/>
              <w:rPr/>
            </w:pPr>
            <w:r>
              <w:rPr>
                <w:spacing w:val="-2"/>
              </w:rPr>
              <w:t>冰上疾走、疾跑</w:t>
            </w:r>
          </w:p>
          <w:p>
            <w:pPr>
              <w:pStyle w:val="TableText"/>
              <w:ind w:left="113"/>
              <w:spacing w:before="80" w:line="220" w:lineRule="auto"/>
              <w:rPr/>
            </w:pPr>
            <w:r>
              <w:rPr>
                <w:spacing w:val="-2"/>
              </w:rPr>
              <w:t>游戏发展协调性</w:t>
            </w:r>
          </w:p>
          <w:p>
            <w:pPr>
              <w:pStyle w:val="TableText"/>
              <w:ind w:left="163"/>
              <w:spacing w:before="109" w:line="214" w:lineRule="auto"/>
              <w:rPr/>
            </w:pPr>
            <w:r>
              <w:rPr>
                <w:spacing w:val="-1"/>
              </w:rPr>
              <w:t>和平衡能力等。</w:t>
            </w:r>
          </w:p>
        </w:tc>
        <w:tc>
          <w:tcPr>
            <w:tcW w:w="1687" w:type="dxa"/>
            <w:vAlign w:val="top"/>
          </w:tcPr>
          <w:p>
            <w:pPr>
              <w:pStyle w:val="TableText"/>
              <w:ind w:left="75" w:firstLine="29"/>
              <w:spacing w:before="107" w:line="294" w:lineRule="auto"/>
              <w:jc w:val="both"/>
              <w:rPr/>
            </w:pPr>
            <w:r>
              <w:rPr>
                <w:spacing w:val="1"/>
              </w:rPr>
              <w:t>知道高山滑雪需  </w:t>
            </w:r>
            <w:r>
              <w:rPr>
                <w:spacing w:val="5"/>
              </w:rPr>
              <w:t>要的体能简单学</w:t>
            </w:r>
            <w:r>
              <w:rPr>
                <w:spacing w:val="1"/>
              </w:rPr>
              <w:t xml:space="preserve">  </w:t>
            </w:r>
            <w:r>
              <w:rPr>
                <w:spacing w:val="2"/>
              </w:rPr>
              <w:t>练方法，乐于参</w:t>
            </w:r>
            <w:r>
              <w:rPr>
                <w:spacing w:val="1"/>
              </w:rPr>
              <w:t xml:space="preserve">  </w:t>
            </w:r>
            <w:r>
              <w:rPr>
                <w:spacing w:val="6"/>
              </w:rPr>
              <w:t>与体能游戏，如</w:t>
            </w:r>
            <w:r>
              <w:rPr/>
              <w:t xml:space="preserve">  </w:t>
            </w:r>
            <w:r>
              <w:rPr>
                <w:spacing w:val="2"/>
              </w:rPr>
              <w:t>通过下蹲起、立</w:t>
            </w:r>
            <w:r>
              <w:rPr>
                <w:spacing w:val="1"/>
              </w:rPr>
              <w:t xml:space="preserve">  </w:t>
            </w:r>
            <w:r>
              <w:rPr>
                <w:spacing w:val="5"/>
              </w:rPr>
              <w:t>卧撑练习发展下</w:t>
            </w:r>
            <w:r>
              <w:rPr>
                <w:spacing w:val="2"/>
              </w:rPr>
              <w:t xml:space="preserve">  </w:t>
            </w:r>
            <w:r>
              <w:rPr>
                <w:spacing w:val="6"/>
              </w:rPr>
              <w:t>肢和腰腹肌肉力</w:t>
            </w:r>
            <w:r>
              <w:rPr>
                <w:spacing w:val="1"/>
              </w:rPr>
              <w:t xml:space="preserve">  </w:t>
            </w:r>
            <w:r>
              <w:rPr>
                <w:spacing w:val="2"/>
              </w:rPr>
              <w:t>量，通过雪上各</w:t>
            </w:r>
            <w:r>
              <w:rPr>
                <w:spacing w:val="1"/>
              </w:rPr>
              <w:t xml:space="preserve">  </w:t>
            </w:r>
            <w:r>
              <w:rPr>
                <w:spacing w:val="2"/>
              </w:rPr>
              <w:t>种移动、停止练</w:t>
            </w:r>
            <w:r>
              <w:rPr>
                <w:spacing w:val="1"/>
              </w:rPr>
              <w:t xml:space="preserve">  </w:t>
            </w:r>
            <w:r>
              <w:rPr>
                <w:spacing w:val="18"/>
              </w:rPr>
              <w:t>习发展灵敏性、</w:t>
            </w:r>
            <w:r>
              <w:rPr>
                <w:spacing w:val="4"/>
              </w:rPr>
              <w:t xml:space="preserve"> </w:t>
            </w:r>
            <w:r>
              <w:rPr>
                <w:spacing w:val="-2"/>
              </w:rPr>
              <w:t>协调性等。</w:t>
            </w:r>
          </w:p>
        </w:tc>
        <w:tc>
          <w:tcPr>
            <w:tcW w:w="1777" w:type="dxa"/>
            <w:vAlign w:val="top"/>
          </w:tcPr>
          <w:p>
            <w:pPr>
              <w:pStyle w:val="TableText"/>
              <w:ind w:left="78" w:right="9" w:hanging="10"/>
              <w:spacing w:before="101" w:line="301" w:lineRule="auto"/>
              <w:rPr/>
            </w:pPr>
            <w:r>
              <w:rPr>
                <w:spacing w:val="1"/>
              </w:rPr>
              <w:t>知道蛙泳需要的体</w:t>
            </w:r>
            <w:r>
              <w:rPr/>
              <w:t xml:space="preserve"> </w:t>
            </w:r>
            <w:r>
              <w:rPr>
                <w:spacing w:val="-1"/>
              </w:rPr>
              <w:t>能简单学练方法，</w:t>
            </w:r>
            <w:r>
              <w:rPr>
                <w:spacing w:val="2"/>
              </w:rPr>
              <w:t xml:space="preserve"> </w:t>
            </w:r>
            <w:r>
              <w:rPr>
                <w:spacing w:val="2"/>
              </w:rPr>
              <w:t>乐于参与体能游</w:t>
            </w:r>
          </w:p>
          <w:p>
            <w:pPr>
              <w:pStyle w:val="TableText"/>
              <w:ind w:left="68" w:firstLine="9"/>
              <w:spacing w:before="15" w:line="301" w:lineRule="auto"/>
              <w:rPr/>
            </w:pPr>
            <w:r>
              <w:rPr>
                <w:spacing w:val="1"/>
              </w:rPr>
              <w:t>戏，如通过蛙跳、</w:t>
            </w:r>
            <w:r>
              <w:rPr/>
              <w:t xml:space="preserve"> </w:t>
            </w:r>
            <w:r>
              <w:rPr>
                <w:spacing w:val="-9"/>
              </w:rPr>
              <w:t>仰卧起坐、背拉向</w:t>
            </w:r>
            <w:r>
              <w:rPr/>
              <w:t xml:space="preserve">  </w:t>
            </w:r>
            <w:r>
              <w:rPr>
                <w:spacing w:val="-10"/>
              </w:rPr>
              <w:t>上练习发展下肢和</w:t>
            </w:r>
            <w:r>
              <w:rPr>
                <w:spacing w:val="2"/>
              </w:rPr>
              <w:t xml:space="preserve">  </w:t>
            </w:r>
            <w:r>
              <w:rPr/>
              <w:t>腰腹背肌肉力量， </w:t>
            </w:r>
            <w:r>
              <w:rPr>
                <w:spacing w:val="-8"/>
              </w:rPr>
              <w:t>通过蹬壁滑行练习</w:t>
            </w:r>
            <w:r>
              <w:rPr>
                <w:spacing w:val="1"/>
              </w:rPr>
              <w:t xml:space="preserve"> </w:t>
            </w:r>
            <w:r>
              <w:rPr>
                <w:spacing w:val="-9"/>
              </w:rPr>
              <w:t>发展平衡能力等。</w:t>
            </w:r>
          </w:p>
        </w:tc>
      </w:tr>
      <w:tr>
        <w:trPr>
          <w:trHeight w:val="3182" w:hRule="atLeast"/>
        </w:trPr>
        <w:tc>
          <w:tcPr>
            <w:tcW w:w="504"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34" w:right="25"/>
              <w:spacing w:before="68" w:line="300" w:lineRule="auto"/>
              <w:jc w:val="both"/>
              <w:rPr/>
            </w:pPr>
            <w:r>
              <w:rPr>
                <w:spacing w:val="-5"/>
              </w:rPr>
              <w:t>展示</w:t>
            </w:r>
            <w:r>
              <w:rPr/>
              <w:t xml:space="preserve"> </w:t>
            </w:r>
            <w:r>
              <w:rPr>
                <w:spacing w:val="6"/>
              </w:rPr>
              <w:t>或比</w:t>
            </w:r>
            <w:r>
              <w:rPr/>
              <w:t xml:space="preserve"> </w:t>
            </w:r>
            <w:r>
              <w:rPr/>
              <w:t>赛</w:t>
            </w:r>
          </w:p>
        </w:tc>
        <w:tc>
          <w:tcPr>
            <w:tcW w:w="1588" w:type="dxa"/>
            <w:vAlign w:val="top"/>
          </w:tcPr>
          <w:p>
            <w:pPr>
              <w:pStyle w:val="TableText"/>
              <w:ind w:left="21" w:right="30" w:firstLine="39"/>
              <w:spacing w:before="104" w:line="300" w:lineRule="auto"/>
              <w:rPr/>
            </w:pPr>
            <w:r>
              <w:rPr>
                <w:spacing w:val="-2"/>
              </w:rPr>
              <w:t>在所学水上或冰</w:t>
            </w:r>
            <w:r>
              <w:rPr>
                <w:spacing w:val="5"/>
              </w:rPr>
              <w:t xml:space="preserve"> </w:t>
            </w:r>
            <w:r>
              <w:rPr>
                <w:spacing w:val="8"/>
              </w:rPr>
              <w:t>雪类运动项目的</w:t>
            </w:r>
            <w:r>
              <w:rPr/>
              <w:t xml:space="preserve"> </w:t>
            </w:r>
            <w:r>
              <w:rPr>
                <w:spacing w:val="5"/>
              </w:rPr>
              <w:t>游戏中敢于展示 </w:t>
            </w:r>
            <w:r>
              <w:rPr>
                <w:spacing w:val="-2"/>
              </w:rPr>
              <w:t>运动技能，并参</w:t>
            </w:r>
            <w:r>
              <w:rPr>
                <w:spacing w:val="4"/>
              </w:rPr>
              <w:t xml:space="preserve"> </w:t>
            </w:r>
            <w:r>
              <w:rPr>
                <w:spacing w:val="9"/>
              </w:rPr>
              <w:t>与形式多样的</w:t>
            </w:r>
          </w:p>
          <w:p>
            <w:pPr>
              <w:pStyle w:val="TableText"/>
              <w:ind w:left="71"/>
              <w:spacing w:before="5" w:line="219" w:lineRule="auto"/>
              <w:rPr/>
            </w:pPr>
            <w:r>
              <w:rPr>
                <w:spacing w:val="-2"/>
              </w:rPr>
              <w:t>比赛。</w:t>
            </w:r>
          </w:p>
        </w:tc>
        <w:tc>
          <w:tcPr>
            <w:tcW w:w="1708" w:type="dxa"/>
            <w:vAlign w:val="top"/>
          </w:tcPr>
          <w:p>
            <w:pPr>
              <w:pStyle w:val="TableText"/>
              <w:ind w:left="73" w:right="96" w:firstLine="39"/>
              <w:spacing w:before="110" w:line="299" w:lineRule="auto"/>
              <w:jc w:val="both"/>
              <w:rPr/>
            </w:pPr>
            <w:r>
              <w:rPr>
                <w:spacing w:val="-2"/>
              </w:rPr>
              <w:t>在冰上运动游戏</w:t>
            </w:r>
            <w:r>
              <w:rPr>
                <w:spacing w:val="5"/>
              </w:rPr>
              <w:t xml:space="preserve"> </w:t>
            </w:r>
            <w:r>
              <w:rPr>
                <w:spacing w:val="7"/>
              </w:rPr>
              <w:t>中敢于展示所学</w:t>
            </w:r>
            <w:r>
              <w:rPr>
                <w:spacing w:val="1"/>
              </w:rPr>
              <w:t xml:space="preserve"> </w:t>
            </w:r>
            <w:r>
              <w:rPr>
                <w:spacing w:val="7"/>
              </w:rPr>
              <w:t>的速度滑冰运动</w:t>
            </w:r>
            <w:r>
              <w:rPr>
                <w:spacing w:val="4"/>
              </w:rPr>
              <w:t xml:space="preserve"> </w:t>
            </w:r>
            <w:r>
              <w:rPr>
                <w:spacing w:val="8"/>
              </w:rPr>
              <w:t>技能，并参与小</w:t>
            </w:r>
            <w:r>
              <w:rPr/>
              <w:t xml:space="preserve"> </w:t>
            </w:r>
            <w:r>
              <w:rPr>
                <w:spacing w:val="8"/>
              </w:rPr>
              <w:t>型冰上追逐赛和</w:t>
            </w:r>
            <w:r>
              <w:rPr/>
              <w:t xml:space="preserve"> </w:t>
            </w:r>
            <w:r>
              <w:rPr>
                <w:spacing w:val="7"/>
              </w:rPr>
              <w:t>接力赛，如班级</w:t>
            </w:r>
            <w:r>
              <w:rPr>
                <w:spacing w:val="2"/>
              </w:rPr>
              <w:t xml:space="preserve"> </w:t>
            </w:r>
            <w:r>
              <w:rPr>
                <w:spacing w:val="8"/>
              </w:rPr>
              <w:t>内推冰滑车接力</w:t>
            </w:r>
            <w:r>
              <w:rPr/>
              <w:t xml:space="preserve"> </w:t>
            </w:r>
            <w:r>
              <w:rPr>
                <w:spacing w:val="3"/>
              </w:rPr>
              <w:t>赛、双人30米追</w:t>
            </w:r>
            <w:r>
              <w:rPr>
                <w:spacing w:val="5"/>
              </w:rPr>
              <w:t xml:space="preserve"> </w:t>
            </w:r>
            <w:r>
              <w:rPr>
                <w:spacing w:val="-1"/>
              </w:rPr>
              <w:t>逐赛等。</w:t>
            </w:r>
          </w:p>
        </w:tc>
        <w:tc>
          <w:tcPr>
            <w:tcW w:w="1687" w:type="dxa"/>
            <w:vAlign w:val="top"/>
          </w:tcPr>
          <w:p>
            <w:pPr>
              <w:pStyle w:val="TableText"/>
              <w:ind w:left="14" w:firstLine="84"/>
              <w:spacing w:before="110" w:line="299" w:lineRule="auto"/>
              <w:rPr/>
            </w:pPr>
            <w:r>
              <w:rPr>
                <w:spacing w:val="-14"/>
              </w:rPr>
              <w:t>在雪上运动游戏</w:t>
            </w:r>
            <w:r>
              <w:rPr>
                <w:spacing w:val="1"/>
              </w:rPr>
              <w:t xml:space="preserve">   </w:t>
            </w:r>
            <w:r>
              <w:rPr>
                <w:spacing w:val="1"/>
              </w:rPr>
              <w:t>中敢于展示所学</w:t>
            </w:r>
            <w:r>
              <w:rPr/>
              <w:t xml:space="preserve">  </w:t>
            </w:r>
            <w:r>
              <w:rPr>
                <w:spacing w:val="1"/>
              </w:rPr>
              <w:t>的高山滑雪运动</w:t>
            </w:r>
            <w:r>
              <w:rPr>
                <w:spacing w:val="2"/>
              </w:rPr>
              <w:t xml:space="preserve">  </w:t>
            </w:r>
            <w:r>
              <w:rPr>
                <w:spacing w:val="2"/>
              </w:rPr>
              <w:t>技能，并参与小</w:t>
            </w:r>
            <w:r>
              <w:rPr/>
              <w:t xml:space="preserve">  </w:t>
            </w:r>
            <w:r>
              <w:rPr>
                <w:spacing w:val="-3"/>
              </w:rPr>
              <w:t>型雪上技能展示、</w:t>
            </w:r>
            <w:r>
              <w:rPr>
                <w:spacing w:val="5"/>
              </w:rPr>
              <w:t xml:space="preserve"> </w:t>
            </w:r>
            <w:r>
              <w:rPr>
                <w:spacing w:val="-3"/>
              </w:rPr>
              <w:t>追逐赛和接力赛，</w:t>
            </w:r>
            <w:r>
              <w:rPr>
                <w:spacing w:val="5"/>
              </w:rPr>
              <w:t xml:space="preserve"> </w:t>
            </w:r>
            <w:r>
              <w:rPr>
                <w:spacing w:val="1"/>
              </w:rPr>
              <w:t>如班级内的穿雪  </w:t>
            </w:r>
            <w:r>
              <w:rPr>
                <w:spacing w:val="-3"/>
              </w:rPr>
              <w:t>板队列队形变换、</w:t>
            </w:r>
            <w:r>
              <w:rPr>
                <w:spacing w:val="5"/>
              </w:rPr>
              <w:t xml:space="preserve"> </w:t>
            </w:r>
            <w:r>
              <w:rPr>
                <w:spacing w:val="-22"/>
                <w:w w:val="98"/>
              </w:rPr>
              <w:t>雪地滑行追逐赛等。</w:t>
            </w:r>
          </w:p>
        </w:tc>
        <w:tc>
          <w:tcPr>
            <w:tcW w:w="1777" w:type="dxa"/>
            <w:vAlign w:val="top"/>
          </w:tcPr>
          <w:p>
            <w:pPr>
              <w:pStyle w:val="TableText"/>
              <w:ind w:left="68"/>
              <w:spacing w:before="103" w:line="301" w:lineRule="auto"/>
              <w:jc w:val="both"/>
              <w:rPr/>
            </w:pPr>
            <w:r>
              <w:rPr>
                <w:spacing w:val="2"/>
              </w:rPr>
              <w:t>在水上运动游戏中</w:t>
            </w:r>
            <w:r>
              <w:rPr>
                <w:spacing w:val="1"/>
              </w:rPr>
              <w:t xml:space="preserve"> </w:t>
            </w:r>
            <w:r>
              <w:rPr>
                <w:spacing w:val="-2"/>
              </w:rPr>
              <w:t>敢于展示所学的蛙</w:t>
            </w:r>
            <w:r>
              <w:rPr>
                <w:spacing w:val="2"/>
              </w:rPr>
              <w:t xml:space="preserve"> </w:t>
            </w:r>
            <w:r>
              <w:rPr/>
              <w:t>泳运动技能，并参</w:t>
            </w:r>
            <w:r>
              <w:rPr>
                <w:spacing w:val="4"/>
              </w:rPr>
              <w:t xml:space="preserve"> </w:t>
            </w:r>
            <w:r>
              <w:rPr/>
              <w:t>与小型水中竞速赛</w:t>
            </w:r>
            <w:r>
              <w:rPr>
                <w:spacing w:val="4"/>
              </w:rPr>
              <w:t xml:space="preserve"> </w:t>
            </w:r>
            <w:r>
              <w:rPr>
                <w:spacing w:val="-2"/>
              </w:rPr>
              <w:t>和漂浮赛，如展体</w:t>
            </w:r>
            <w:r>
              <w:rPr>
                <w:spacing w:val="2"/>
              </w:rPr>
              <w:t xml:space="preserve"> </w:t>
            </w:r>
            <w:r>
              <w:rPr/>
              <w:t>浮体比赛、蹬壁滑</w:t>
            </w:r>
            <w:r>
              <w:rPr>
                <w:spacing w:val="5"/>
              </w:rPr>
              <w:t xml:space="preserve"> </w:t>
            </w:r>
            <w:r>
              <w:rPr/>
              <w:t>行比赛和班级内游</w:t>
            </w:r>
            <w:r>
              <w:rPr>
                <w:spacing w:val="5"/>
              </w:rPr>
              <w:t xml:space="preserve"> </w:t>
            </w:r>
            <w:r>
              <w:rPr/>
              <w:t>进30米比赛等。</w:t>
            </w:r>
          </w:p>
        </w:tc>
      </w:tr>
    </w:tbl>
    <w:p>
      <w:pPr>
        <w:pStyle w:val="BodyText"/>
        <w:rPr/>
      </w:pPr>
      <w:r/>
    </w:p>
    <w:p>
      <w:pPr>
        <w:sectPr>
          <w:footerReference w:type="default" r:id="rId85"/>
          <w:pgSz w:w="10440" w:h="14740"/>
          <w:pgMar w:top="400" w:right="1566" w:bottom="1194" w:left="1564" w:header="0" w:footer="1059" w:gutter="0"/>
        </w:sectPr>
        <w:rPr/>
      </w:pPr>
    </w:p>
    <w:p>
      <w:pPr>
        <w:pStyle w:val="BodyText"/>
        <w:spacing w:line="392" w:lineRule="auto"/>
        <w:rPr/>
      </w:pPr>
      <w:r/>
    </w:p>
    <w:p>
      <w:pPr>
        <w:ind w:right="3"/>
        <w:spacing w:before="71" w:line="219" w:lineRule="auto"/>
        <w:jc w:val="right"/>
        <w:rPr>
          <w:rFonts w:ascii="SimSun" w:hAnsi="SimSun" w:eastAsia="SimSun" w:cs="SimSun"/>
          <w:sz w:val="22"/>
          <w:szCs w:val="22"/>
        </w:rPr>
      </w:pPr>
      <w:r>
        <w:rPr>
          <w:rFonts w:ascii="SimSun" w:hAnsi="SimSun" w:eastAsia="SimSun" w:cs="SimSun"/>
          <w:sz w:val="22"/>
          <w:szCs w:val="22"/>
          <w:b/>
          <w:bCs/>
          <w:spacing w:val="-36"/>
          <w:w w:val="95"/>
        </w:rPr>
        <w:t>四、</w:t>
      </w:r>
      <w:r>
        <w:rPr>
          <w:rFonts w:ascii="SimSun" w:hAnsi="SimSun" w:eastAsia="SimSun" w:cs="SimSun"/>
          <w:sz w:val="22"/>
          <w:szCs w:val="22"/>
          <w:b/>
          <w:bCs/>
          <w:spacing w:val="-35"/>
          <w:w w:val="95"/>
        </w:rPr>
        <w:t>课程内</w:t>
      </w:r>
      <w:r>
        <w:rPr>
          <w:rFonts w:ascii="SimSun" w:hAnsi="SimSun" w:eastAsia="SimSun" w:cs="SimSun"/>
          <w:sz w:val="22"/>
          <w:szCs w:val="22"/>
          <w:b/>
          <w:bCs/>
          <w:spacing w:val="-15"/>
          <w:w w:val="95"/>
        </w:rPr>
        <w:t>容</w:t>
      </w:r>
    </w:p>
    <w:p>
      <w:pPr>
        <w:pStyle w:val="BodyText"/>
        <w:spacing w:line="365"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92"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698"/>
        <w:gridCol w:w="1697"/>
        <w:gridCol w:w="1763"/>
      </w:tblGrid>
      <w:tr>
        <w:trPr>
          <w:trHeight w:val="384" w:hRule="atLeast"/>
        </w:trPr>
        <w:tc>
          <w:tcPr>
            <w:shd w:val="clear" w:fill="DDDDDD"/>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58" w:type="dxa"/>
            <w:vAlign w:val="top"/>
            <w:gridSpan w:val="3"/>
          </w:tcPr>
          <w:p>
            <w:pPr>
              <w:pStyle w:val="TableText"/>
              <w:ind w:left="1945"/>
              <w:spacing w:before="91" w:line="220" w:lineRule="auto"/>
              <w:rPr/>
            </w:pPr>
            <w:r>
              <w:rPr>
                <w:b/>
                <w:bCs/>
                <w:spacing w:val="-4"/>
              </w:rPr>
              <w:t>项目具体要求</w:t>
            </w:r>
          </w:p>
        </w:tc>
      </w:tr>
      <w:tr>
        <w:trPr>
          <w:trHeight w:val="39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98" w:type="dxa"/>
            <w:vAlign w:val="top"/>
          </w:tcPr>
          <w:p>
            <w:pPr>
              <w:pStyle w:val="TableText"/>
              <w:ind w:left="426"/>
              <w:spacing w:before="97" w:line="220" w:lineRule="auto"/>
              <w:rPr/>
            </w:pPr>
            <w:r>
              <w:rPr>
                <w:b/>
                <w:bCs/>
                <w:spacing w:val="-4"/>
              </w:rPr>
              <w:t>速度滑冰</w:t>
            </w:r>
          </w:p>
        </w:tc>
        <w:tc>
          <w:tcPr>
            <w:shd w:val="clear" w:fill="DCDCDC"/>
            <w:tcW w:w="1697" w:type="dxa"/>
            <w:vAlign w:val="top"/>
          </w:tcPr>
          <w:p>
            <w:pPr>
              <w:pStyle w:val="TableText"/>
              <w:ind w:left="428"/>
              <w:spacing w:before="96" w:line="219" w:lineRule="auto"/>
              <w:rPr/>
            </w:pPr>
            <w:r>
              <w:rPr>
                <w:b/>
                <w:bCs/>
                <w:spacing w:val="-1"/>
              </w:rPr>
              <w:t>高山滑雪</w:t>
            </w:r>
          </w:p>
        </w:tc>
        <w:tc>
          <w:tcPr>
            <w:shd w:val="clear" w:fill="DCDCDC"/>
            <w:tcW w:w="1763" w:type="dxa"/>
            <w:vAlign w:val="top"/>
          </w:tcPr>
          <w:p>
            <w:pPr>
              <w:pStyle w:val="TableText"/>
              <w:ind w:left="671"/>
              <w:spacing w:before="97" w:line="221" w:lineRule="auto"/>
              <w:rPr/>
            </w:pPr>
            <w:r>
              <w:rPr>
                <w:b/>
                <w:bCs/>
                <w:spacing w:val="-5"/>
              </w:rPr>
              <w:t>蛙泳</w:t>
            </w:r>
          </w:p>
        </w:tc>
      </w:tr>
      <w:tr>
        <w:trPr>
          <w:trHeight w:val="2766" w:hRule="atLeast"/>
        </w:trPr>
        <w:tc>
          <w:tcPr>
            <w:tcW w:w="494" w:type="dxa"/>
            <w:vAlign w:val="top"/>
          </w:tcPr>
          <w:p>
            <w:pPr>
              <w:spacing w:line="344" w:lineRule="auto"/>
              <w:rPr>
                <w:rFonts w:ascii="Arial"/>
                <w:sz w:val="21"/>
              </w:rPr>
            </w:pPr>
            <w:r/>
          </w:p>
          <w:p>
            <w:pPr>
              <w:spacing w:line="344" w:lineRule="auto"/>
              <w:rPr>
                <w:rFonts w:ascii="Arial"/>
                <w:sz w:val="21"/>
              </w:rPr>
            </w:pPr>
            <w:r/>
          </w:p>
          <w:p>
            <w:pPr>
              <w:pStyle w:val="TableText"/>
              <w:ind w:left="24"/>
              <w:spacing w:before="69" w:line="220" w:lineRule="auto"/>
              <w:rPr/>
            </w:pPr>
            <w:r>
              <w:rPr>
                <w:spacing w:val="9"/>
              </w:rPr>
              <w:t>规则</w:t>
            </w:r>
          </w:p>
          <w:p>
            <w:pPr>
              <w:pStyle w:val="TableText"/>
              <w:ind w:left="24"/>
              <w:spacing w:before="91" w:line="221" w:lineRule="auto"/>
              <w:rPr/>
            </w:pPr>
            <w:r>
              <w:rPr>
                <w:spacing w:val="4"/>
              </w:rPr>
              <w:t>与裁</w:t>
            </w:r>
          </w:p>
          <w:p>
            <w:pPr>
              <w:pStyle w:val="TableText"/>
              <w:ind w:left="15" w:right="47" w:firstLine="9"/>
              <w:spacing w:before="97" w:line="291" w:lineRule="auto"/>
              <w:rPr/>
            </w:pPr>
            <w:r>
              <w:rPr>
                <w:spacing w:val="-5"/>
              </w:rPr>
              <w:t>判方</w:t>
            </w:r>
            <w:r>
              <w:rPr/>
              <w:t xml:space="preserve"> </w:t>
            </w:r>
            <w:r>
              <w:rPr/>
              <w:t>法</w:t>
            </w:r>
          </w:p>
        </w:tc>
        <w:tc>
          <w:tcPr>
            <w:tcW w:w="1598" w:type="dxa"/>
            <w:vAlign w:val="top"/>
          </w:tcPr>
          <w:p>
            <w:pPr>
              <w:pStyle w:val="TableText"/>
              <w:ind w:left="50" w:right="26"/>
              <w:spacing w:before="82" w:line="303" w:lineRule="auto"/>
              <w:rPr/>
            </w:pPr>
            <w:r>
              <w:rPr>
                <w:spacing w:val="1"/>
              </w:rPr>
              <w:t>知道所学水上或 </w:t>
            </w:r>
            <w:r>
              <w:rPr>
                <w:spacing w:val="5"/>
              </w:rPr>
              <w:t>冰雪类运动项目</w:t>
            </w:r>
            <w:r>
              <w:rPr>
                <w:spacing w:val="4"/>
              </w:rPr>
              <w:t xml:space="preserve"> </w:t>
            </w:r>
            <w:r>
              <w:rPr>
                <w:spacing w:val="2"/>
              </w:rPr>
              <w:t>游戏的基本规则</w:t>
            </w:r>
            <w:r>
              <w:rPr>
                <w:spacing w:val="3"/>
              </w:rPr>
              <w:t xml:space="preserve"> </w:t>
            </w:r>
            <w:r>
              <w:rPr>
                <w:spacing w:val="3"/>
              </w:rPr>
              <w:t>和要求；能指出 </w:t>
            </w:r>
            <w:r>
              <w:rPr>
                <w:spacing w:val="3"/>
              </w:rPr>
              <w:t>所学项目游戏中</w:t>
            </w:r>
            <w:r>
              <w:rPr/>
              <w:t xml:space="preserve"> </w:t>
            </w:r>
            <w:r>
              <w:rPr>
                <w:spacing w:val="-2"/>
              </w:rPr>
              <w:t>违反规则的行</w:t>
            </w:r>
          </w:p>
          <w:p>
            <w:pPr>
              <w:pStyle w:val="TableText"/>
              <w:ind w:left="70" w:right="56" w:hanging="20"/>
              <w:spacing w:line="266" w:lineRule="auto"/>
              <w:rPr/>
            </w:pPr>
            <w:r>
              <w:rPr>
                <w:spacing w:val="1"/>
              </w:rPr>
              <w:t>为，并尝试进行</w:t>
            </w:r>
            <w:r>
              <w:rPr>
                <w:spacing w:val="2"/>
              </w:rPr>
              <w:t xml:space="preserve"> </w:t>
            </w:r>
            <w:r>
              <w:rPr>
                <w:spacing w:val="-2"/>
              </w:rPr>
              <w:t>判罚。</w:t>
            </w:r>
          </w:p>
        </w:tc>
        <w:tc>
          <w:tcPr>
            <w:tcW w:w="1698" w:type="dxa"/>
            <w:vAlign w:val="top"/>
          </w:tcPr>
          <w:p>
            <w:pPr>
              <w:pStyle w:val="TableText"/>
              <w:ind w:left="53" w:firstLine="48"/>
              <w:spacing w:before="82" w:line="306" w:lineRule="auto"/>
              <w:jc w:val="both"/>
              <w:rPr/>
            </w:pPr>
            <w:r>
              <w:rPr>
                <w:spacing w:val="-4"/>
              </w:rPr>
              <w:t>知道速度滑冰游</w:t>
            </w:r>
            <w:r>
              <w:rPr>
                <w:spacing w:val="1"/>
              </w:rPr>
              <w:t xml:space="preserve">  </w:t>
            </w:r>
            <w:r>
              <w:rPr>
                <w:spacing w:val="4"/>
              </w:rPr>
              <w:t>戏的基本规则和</w:t>
            </w:r>
            <w:r>
              <w:rPr/>
              <w:t xml:space="preserve">  </w:t>
            </w:r>
            <w:r>
              <w:rPr/>
              <w:t>要求；能指出违</w:t>
            </w:r>
            <w:r>
              <w:rPr>
                <w:spacing w:val="1"/>
              </w:rPr>
              <w:t xml:space="preserve">  </w:t>
            </w:r>
            <w:r>
              <w:rPr>
                <w:spacing w:val="9"/>
              </w:rPr>
              <w:t>反规则的行为，</w:t>
            </w:r>
            <w:r>
              <w:rPr>
                <w:spacing w:val="2"/>
              </w:rPr>
              <w:t xml:space="preserve">  </w:t>
            </w:r>
            <w:r>
              <w:rPr>
                <w:spacing w:val="-6"/>
              </w:rPr>
              <w:t>并尝试进行判罚。</w:t>
            </w:r>
          </w:p>
        </w:tc>
        <w:tc>
          <w:tcPr>
            <w:tcW w:w="1697" w:type="dxa"/>
            <w:vAlign w:val="top"/>
          </w:tcPr>
          <w:p>
            <w:pPr>
              <w:pStyle w:val="TableText"/>
              <w:ind w:left="54" w:firstLine="48"/>
              <w:spacing w:before="82" w:line="306" w:lineRule="auto"/>
              <w:jc w:val="both"/>
              <w:rPr/>
            </w:pPr>
            <w:r>
              <w:rPr>
                <w:spacing w:val="-4"/>
              </w:rPr>
              <w:t>知道高山滑雪游</w:t>
            </w:r>
            <w:r>
              <w:rPr/>
              <w:t xml:space="preserve">  </w:t>
            </w:r>
            <w:r>
              <w:rPr>
                <w:spacing w:val="3"/>
              </w:rPr>
              <w:t>戏的基本规则和</w:t>
            </w:r>
            <w:r>
              <w:rPr>
                <w:spacing w:val="2"/>
              </w:rPr>
              <w:t xml:space="preserve">  </w:t>
            </w:r>
            <w:r>
              <w:rPr/>
              <w:t>要求；能指出违  </w:t>
            </w:r>
            <w:r>
              <w:rPr>
                <w:spacing w:val="9"/>
              </w:rPr>
              <w:t>反规则的行为，</w:t>
            </w:r>
            <w:r>
              <w:rPr>
                <w:spacing w:val="1"/>
              </w:rPr>
              <w:t xml:space="preserve">  </w:t>
            </w:r>
            <w:r>
              <w:rPr>
                <w:spacing w:val="-6"/>
              </w:rPr>
              <w:t>并尝试进行判罚。</w:t>
            </w:r>
          </w:p>
        </w:tc>
        <w:tc>
          <w:tcPr>
            <w:tcW w:w="1763" w:type="dxa"/>
            <w:vAlign w:val="top"/>
          </w:tcPr>
          <w:p>
            <w:pPr>
              <w:pStyle w:val="TableText"/>
              <w:ind w:left="37" w:right="24"/>
              <w:spacing w:before="92" w:line="304" w:lineRule="auto"/>
              <w:rPr/>
            </w:pPr>
            <w:r>
              <w:rPr>
                <w:spacing w:val="1"/>
              </w:rPr>
              <w:t>知道蛙泳游戏的基</w:t>
            </w:r>
            <w:r>
              <w:rPr/>
              <w:t xml:space="preserve"> </w:t>
            </w:r>
            <w:r>
              <w:rPr>
                <w:spacing w:val="-2"/>
              </w:rPr>
              <w:t>本规则和要求；能</w:t>
            </w:r>
            <w:r>
              <w:rPr>
                <w:spacing w:val="5"/>
              </w:rPr>
              <w:t xml:space="preserve"> </w:t>
            </w:r>
            <w:r>
              <w:rPr>
                <w:spacing w:val="1"/>
              </w:rPr>
              <w:t>指出违反规则的行 </w:t>
            </w:r>
            <w:r>
              <w:rPr>
                <w:spacing w:val="15"/>
              </w:rPr>
              <w:t>为，并尝试进行</w:t>
            </w:r>
            <w:r>
              <w:rPr>
                <w:spacing w:val="2"/>
              </w:rPr>
              <w:t xml:space="preserve">  </w:t>
            </w:r>
            <w:r>
              <w:rPr>
                <w:spacing w:val="11"/>
              </w:rPr>
              <w:t>判罚。</w:t>
            </w:r>
          </w:p>
        </w:tc>
      </w:tr>
      <w:tr>
        <w:trPr>
          <w:trHeight w:val="4210" w:hRule="atLeast"/>
        </w:trPr>
        <w:tc>
          <w:tcPr>
            <w:tcW w:w="494"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24"/>
              <w:spacing w:before="68" w:line="220" w:lineRule="auto"/>
              <w:rPr/>
            </w:pPr>
            <w:r>
              <w:rPr>
                <w:spacing w:val="7"/>
              </w:rPr>
              <w:t>观赏</w:t>
            </w:r>
          </w:p>
          <w:p>
            <w:pPr>
              <w:pStyle w:val="TableText"/>
              <w:ind w:left="24" w:right="30"/>
              <w:spacing w:before="98" w:line="281" w:lineRule="auto"/>
              <w:rPr/>
            </w:pPr>
            <w:r>
              <w:rPr>
                <w:spacing w:val="4"/>
              </w:rPr>
              <w:t>与评</w:t>
            </w:r>
            <w:r>
              <w:rPr/>
              <w:t xml:space="preserve"> </w:t>
            </w:r>
            <w:r>
              <w:rPr/>
              <w:t>价</w:t>
            </w:r>
          </w:p>
        </w:tc>
        <w:tc>
          <w:tcPr>
            <w:tcW w:w="1598" w:type="dxa"/>
            <w:vAlign w:val="top"/>
          </w:tcPr>
          <w:p>
            <w:pPr>
              <w:pStyle w:val="TableText"/>
              <w:ind w:left="50" w:right="26"/>
              <w:spacing w:before="102" w:line="304" w:lineRule="auto"/>
              <w:jc w:val="both"/>
              <w:rPr/>
            </w:pPr>
            <w:r>
              <w:rPr>
                <w:spacing w:val="1"/>
              </w:rPr>
              <w:t>知道所学水上或 </w:t>
            </w:r>
            <w:r>
              <w:rPr>
                <w:spacing w:val="5"/>
              </w:rPr>
              <w:t>冰雪类运动项目</w:t>
            </w:r>
            <w:r>
              <w:rPr>
                <w:spacing w:val="4"/>
              </w:rPr>
              <w:t xml:space="preserve"> </w:t>
            </w:r>
            <w:r>
              <w:rPr>
                <w:spacing w:val="1"/>
              </w:rPr>
              <w:t>比赛的观看方式</w:t>
            </w:r>
            <w:r>
              <w:rPr/>
              <w:t xml:space="preserve"> </w:t>
            </w:r>
            <w:r>
              <w:rPr>
                <w:spacing w:val="1"/>
              </w:rPr>
              <w:t>和途径；每学期</w:t>
            </w:r>
            <w:r>
              <w:rPr>
                <w:spacing w:val="5"/>
              </w:rPr>
              <w:t xml:space="preserve"> </w:t>
            </w:r>
            <w:r>
              <w:rPr>
                <w:spacing w:val="-2"/>
              </w:rPr>
              <w:t>通过现场、网络</w:t>
            </w:r>
            <w:r>
              <w:rPr>
                <w:spacing w:val="4"/>
              </w:rPr>
              <w:t xml:space="preserve"> </w:t>
            </w:r>
            <w:r>
              <w:rPr>
                <w:spacing w:val="2"/>
              </w:rPr>
              <w:t>或电视观看不少</w:t>
            </w:r>
            <w:r>
              <w:rPr>
                <w:spacing w:val="3"/>
              </w:rPr>
              <w:t xml:space="preserve"> </w:t>
            </w:r>
            <w:r>
              <w:rPr>
                <w:spacing w:val="9"/>
              </w:rPr>
              <w:t>于8次所学水上</w:t>
            </w:r>
            <w:r>
              <w:rPr/>
              <w:t xml:space="preserve"> </w:t>
            </w:r>
            <w:r>
              <w:rPr>
                <w:spacing w:val="1"/>
              </w:rPr>
              <w:t>或冰雪类运动项</w:t>
            </w:r>
            <w:r>
              <w:rPr>
                <w:spacing w:val="5"/>
              </w:rPr>
              <w:t xml:space="preserve"> </w:t>
            </w:r>
            <w:r>
              <w:rPr>
                <w:spacing w:val="1"/>
              </w:rPr>
              <w:t>目的比赛，如观</w:t>
            </w:r>
          </w:p>
          <w:p>
            <w:pPr>
              <w:pStyle w:val="TableText"/>
              <w:ind w:left="50" w:right="57" w:firstLine="110"/>
              <w:spacing w:before="2" w:line="288" w:lineRule="auto"/>
              <w:rPr/>
            </w:pPr>
            <w:r>
              <w:rPr>
                <w:spacing w:val="-2"/>
              </w:rPr>
              <w:t>看班级内、校</w:t>
            </w:r>
            <w:r>
              <w:rPr>
                <w:spacing w:val="1"/>
              </w:rPr>
              <w:t xml:space="preserve">  </w:t>
            </w:r>
            <w:r>
              <w:rPr>
                <w:spacing w:val="1"/>
              </w:rPr>
              <w:t>队、全国或国际 </w:t>
            </w:r>
            <w:r>
              <w:rPr>
                <w:spacing w:val="6"/>
              </w:rPr>
              <w:t>比赛等。</w:t>
            </w:r>
          </w:p>
        </w:tc>
        <w:tc>
          <w:tcPr>
            <w:tcW w:w="1698" w:type="dxa"/>
            <w:vAlign w:val="top"/>
          </w:tcPr>
          <w:p>
            <w:pPr>
              <w:pStyle w:val="TableText"/>
              <w:ind w:left="53" w:firstLine="48"/>
              <w:spacing w:before="103" w:line="305" w:lineRule="auto"/>
              <w:jc w:val="both"/>
              <w:rPr/>
            </w:pPr>
            <w:r>
              <w:rPr>
                <w:spacing w:val="-4"/>
              </w:rPr>
              <w:t>知道速度滑冰比</w:t>
            </w:r>
            <w:r>
              <w:rPr>
                <w:spacing w:val="2"/>
              </w:rPr>
              <w:t xml:space="preserve">  </w:t>
            </w:r>
            <w:r>
              <w:rPr>
                <w:spacing w:val="4"/>
              </w:rPr>
              <w:t>赛的观看方式和</w:t>
            </w:r>
            <w:r>
              <w:rPr/>
              <w:t xml:space="preserve">  </w:t>
            </w:r>
            <w:r>
              <w:rPr/>
              <w:t>途径，每学期通</w:t>
            </w:r>
            <w:r>
              <w:rPr>
                <w:spacing w:val="2"/>
              </w:rPr>
              <w:t xml:space="preserve">  </w:t>
            </w:r>
            <w:r>
              <w:rPr/>
              <w:t>过现场、网络或</w:t>
            </w:r>
            <w:r>
              <w:rPr>
                <w:spacing w:val="1"/>
              </w:rPr>
              <w:t xml:space="preserve">  </w:t>
            </w:r>
            <w:r>
              <w:rPr>
                <w:spacing w:val="-4"/>
              </w:rPr>
              <w:t>电视观看不少于8</w:t>
            </w:r>
            <w:r>
              <w:rPr/>
              <w:t xml:space="preserve">  </w:t>
            </w:r>
            <w:r>
              <w:rPr>
                <w:spacing w:val="-6"/>
              </w:rPr>
              <w:t>次速度滑冰比赛。</w:t>
            </w:r>
          </w:p>
        </w:tc>
        <w:tc>
          <w:tcPr>
            <w:tcW w:w="1697" w:type="dxa"/>
            <w:vAlign w:val="top"/>
          </w:tcPr>
          <w:p>
            <w:pPr>
              <w:pStyle w:val="TableText"/>
              <w:ind w:left="54" w:firstLine="48"/>
              <w:spacing w:before="103" w:line="305" w:lineRule="auto"/>
              <w:jc w:val="both"/>
              <w:rPr/>
            </w:pPr>
            <w:r>
              <w:rPr>
                <w:spacing w:val="-4"/>
              </w:rPr>
              <w:t>知道高山滑雪比</w:t>
            </w:r>
            <w:r>
              <w:rPr/>
              <w:t xml:space="preserve">  </w:t>
            </w:r>
            <w:r>
              <w:rPr>
                <w:spacing w:val="3"/>
              </w:rPr>
              <w:t>赛的观看方式和</w:t>
            </w:r>
            <w:r>
              <w:rPr>
                <w:spacing w:val="2"/>
              </w:rPr>
              <w:t xml:space="preserve">  </w:t>
            </w:r>
            <w:r>
              <w:rPr/>
              <w:t>途径，每学期通</w:t>
            </w:r>
            <w:r>
              <w:rPr>
                <w:spacing w:val="1"/>
              </w:rPr>
              <w:t xml:space="preserve">  </w:t>
            </w:r>
            <w:r>
              <w:rPr/>
              <w:t>过现场、网络或  </w:t>
            </w:r>
            <w:r>
              <w:rPr>
                <w:spacing w:val="-5"/>
              </w:rPr>
              <w:t>电视观看不少于8</w:t>
            </w:r>
            <w:r>
              <w:rPr>
                <w:spacing w:val="2"/>
              </w:rPr>
              <w:t xml:space="preserve">  </w:t>
            </w:r>
            <w:r>
              <w:rPr>
                <w:spacing w:val="-6"/>
              </w:rPr>
              <w:t>次高山滑雪比赛。</w:t>
            </w:r>
          </w:p>
        </w:tc>
        <w:tc>
          <w:tcPr>
            <w:tcW w:w="1763" w:type="dxa"/>
            <w:vAlign w:val="top"/>
          </w:tcPr>
          <w:p>
            <w:pPr>
              <w:pStyle w:val="TableText"/>
              <w:ind w:left="37" w:right="14"/>
              <w:spacing w:before="105" w:line="304" w:lineRule="auto"/>
              <w:jc w:val="both"/>
              <w:rPr/>
            </w:pPr>
            <w:r>
              <w:rPr>
                <w:spacing w:val="1"/>
              </w:rPr>
              <w:t>知道蛙泳比赛的观 </w:t>
            </w:r>
            <w:r>
              <w:rPr>
                <w:spacing w:val="-2"/>
              </w:rPr>
              <w:t>看方式和途径，每</w:t>
            </w:r>
            <w:r>
              <w:rPr>
                <w:spacing w:val="6"/>
              </w:rPr>
              <w:t xml:space="preserve"> </w:t>
            </w:r>
            <w:r>
              <w:rPr>
                <w:spacing w:val="2"/>
              </w:rPr>
              <w:t>学期通过现场、网</w:t>
            </w:r>
            <w:r>
              <w:rPr>
                <w:spacing w:val="3"/>
              </w:rPr>
              <w:t xml:space="preserve"> </w:t>
            </w:r>
            <w:r>
              <w:rPr>
                <w:spacing w:val="2"/>
              </w:rPr>
              <w:t>络或电视观看不少</w:t>
            </w:r>
            <w:r>
              <w:rPr>
                <w:spacing w:val="1"/>
              </w:rPr>
              <w:t xml:space="preserve"> </w:t>
            </w:r>
            <w:r>
              <w:rPr>
                <w:spacing w:val="12"/>
              </w:rPr>
              <w:t>于8次蛙泳比赛。</w:t>
            </w:r>
          </w:p>
        </w:tc>
      </w:tr>
    </w:tbl>
    <w:p>
      <w:pPr>
        <w:pStyle w:val="BodyText"/>
        <w:spacing w:line="335" w:lineRule="auto"/>
        <w:rPr/>
      </w:pPr>
      <w:r/>
    </w:p>
    <w:p>
      <w:pPr>
        <w:ind w:left="377"/>
        <w:spacing w:before="71" w:line="221" w:lineRule="auto"/>
        <w:rPr>
          <w:rFonts w:ascii="SimHei" w:hAnsi="SimHei" w:eastAsia="SimHei" w:cs="SimHei"/>
          <w:sz w:val="22"/>
          <w:szCs w:val="22"/>
        </w:rPr>
      </w:pPr>
      <w:r>
        <w:rPr>
          <w:rFonts w:ascii="SimHei" w:hAnsi="SimHei" w:eastAsia="SimHei" w:cs="SimHei"/>
          <w:sz w:val="22"/>
          <w:szCs w:val="22"/>
          <w:b/>
          <w:bCs/>
          <w:spacing w:val="18"/>
        </w:rPr>
        <w:t>【学业要求】</w:t>
      </w:r>
    </w:p>
    <w:p>
      <w:pPr>
        <w:pStyle w:val="BodyText"/>
        <w:spacing w:line="295" w:lineRule="auto"/>
        <w:rPr/>
      </w:pPr>
      <w:r/>
    </w:p>
    <w:p>
      <w:pPr>
        <w:ind w:left="13" w:right="18" w:firstLine="499"/>
        <w:spacing w:before="72" w:line="326" w:lineRule="auto"/>
        <w:rPr>
          <w:rFonts w:ascii="SimSun" w:hAnsi="SimSun" w:eastAsia="SimSun" w:cs="SimSun"/>
          <w:sz w:val="22"/>
          <w:szCs w:val="22"/>
        </w:rPr>
      </w:pPr>
      <w:r>
        <w:rPr>
          <w:rFonts w:ascii="SimSun" w:hAnsi="SimSun" w:eastAsia="SimSun" w:cs="SimSun"/>
          <w:sz w:val="22"/>
          <w:szCs w:val="22"/>
          <w:spacing w:val="34"/>
        </w:rPr>
        <w:t>(1)做出所学水上或冰雪类运动项目的基本</w:t>
      </w:r>
      <w:r>
        <w:rPr>
          <w:rFonts w:ascii="SimSun" w:hAnsi="SimSun" w:eastAsia="SimSun" w:cs="SimSun"/>
          <w:sz w:val="22"/>
          <w:szCs w:val="22"/>
          <w:spacing w:val="33"/>
        </w:rPr>
        <w:t>动作和简单组合动</w:t>
      </w:r>
      <w:r>
        <w:rPr>
          <w:rFonts w:ascii="SimSun" w:hAnsi="SimSun" w:eastAsia="SimSun" w:cs="SimSun"/>
          <w:sz w:val="22"/>
          <w:szCs w:val="22"/>
        </w:rPr>
        <w:t xml:space="preserve"> </w:t>
      </w:r>
      <w:r>
        <w:rPr>
          <w:rFonts w:ascii="SimSun" w:hAnsi="SimSun" w:eastAsia="SimSun" w:cs="SimSun"/>
          <w:sz w:val="22"/>
          <w:szCs w:val="22"/>
          <w:spacing w:val="22"/>
        </w:rPr>
        <w:t>作，并运用于简化规则、降低要求的游戏中；体能水平有所提高；说</w:t>
      </w:r>
      <w:r>
        <w:rPr>
          <w:rFonts w:ascii="SimSun" w:hAnsi="SimSun" w:eastAsia="SimSun" w:cs="SimSun"/>
          <w:sz w:val="22"/>
          <w:szCs w:val="22"/>
          <w:spacing w:val="8"/>
        </w:rPr>
        <w:t xml:space="preserve"> </w:t>
      </w:r>
      <w:r>
        <w:rPr>
          <w:rFonts w:ascii="SimSun" w:hAnsi="SimSun" w:eastAsia="SimSun" w:cs="SimSun"/>
          <w:sz w:val="22"/>
          <w:szCs w:val="22"/>
          <w:spacing w:val="26"/>
        </w:rPr>
        <w:t>出所学水上或冰雪类运动项目的基本术语；每学期观看不少</w:t>
      </w:r>
      <w:r>
        <w:rPr>
          <w:rFonts w:ascii="SimSun" w:hAnsi="SimSun" w:eastAsia="SimSun" w:cs="SimSun"/>
          <w:sz w:val="22"/>
          <w:szCs w:val="22"/>
          <w:spacing w:val="25"/>
        </w:rPr>
        <w:t>于8次所</w:t>
      </w:r>
      <w:r>
        <w:rPr>
          <w:rFonts w:ascii="SimSun" w:hAnsi="SimSun" w:eastAsia="SimSun" w:cs="SimSun"/>
          <w:sz w:val="22"/>
          <w:szCs w:val="22"/>
        </w:rPr>
        <w:t xml:space="preserve"> </w:t>
      </w:r>
      <w:r>
        <w:rPr>
          <w:rFonts w:ascii="SimSun" w:hAnsi="SimSun" w:eastAsia="SimSun" w:cs="SimSun"/>
          <w:sz w:val="22"/>
          <w:szCs w:val="22"/>
          <w:spacing w:val="18"/>
        </w:rPr>
        <w:t>学水上或冰雪类运动项目的比赛。</w:t>
      </w:r>
    </w:p>
    <w:p>
      <w:pPr>
        <w:ind w:left="13" w:right="15" w:firstLine="499"/>
        <w:spacing w:before="178" w:line="286" w:lineRule="auto"/>
        <w:rPr>
          <w:rFonts w:ascii="SimSun" w:hAnsi="SimSun" w:eastAsia="SimSun" w:cs="SimSun"/>
          <w:sz w:val="22"/>
          <w:szCs w:val="22"/>
        </w:rPr>
      </w:pPr>
      <w:r>
        <w:rPr>
          <w:rFonts w:ascii="SimSun" w:hAnsi="SimSun" w:eastAsia="SimSun" w:cs="SimSun"/>
          <w:sz w:val="22"/>
          <w:szCs w:val="22"/>
          <w:spacing w:val="25"/>
        </w:rPr>
        <w:t>(2)乐于参与所学水上或冰雪类运动项目，做到情绪稳定，能与</w:t>
      </w:r>
      <w:r>
        <w:rPr>
          <w:rFonts w:ascii="SimSun" w:hAnsi="SimSun" w:eastAsia="SimSun" w:cs="SimSun"/>
          <w:sz w:val="22"/>
          <w:szCs w:val="22"/>
          <w:spacing w:val="2"/>
        </w:rPr>
        <w:t xml:space="preserve"> </w:t>
      </w:r>
      <w:r>
        <w:rPr>
          <w:rFonts w:ascii="SimSun" w:hAnsi="SimSun" w:eastAsia="SimSun" w:cs="SimSun"/>
          <w:sz w:val="22"/>
          <w:szCs w:val="22"/>
          <w:spacing w:val="22"/>
        </w:rPr>
        <w:t>同伴交流、协作完成各种活动；适应水上或冰雪环境，能按照水上或</w:t>
      </w:r>
    </w:p>
    <w:p>
      <w:pPr>
        <w:spacing w:line="286" w:lineRule="auto"/>
        <w:sectPr>
          <w:footerReference w:type="default" r:id="rId86"/>
          <w:pgSz w:w="10440" w:h="14740"/>
          <w:pgMar w:top="400" w:right="1566" w:bottom="1194" w:left="1566" w:header="0" w:footer="1059" w:gutter="0"/>
        </w:sectPr>
        <w:rPr>
          <w:rFonts w:ascii="SimSun" w:hAnsi="SimSun" w:eastAsia="SimSun" w:cs="SimSun"/>
          <w:sz w:val="22"/>
          <w:szCs w:val="22"/>
        </w:rPr>
      </w:pPr>
    </w:p>
    <w:p>
      <w:pPr>
        <w:pStyle w:val="BodyText"/>
        <w:spacing w:line="389" w:lineRule="auto"/>
        <w:rPr/>
      </w:pPr>
      <w:r/>
    </w:p>
    <w:p>
      <w:pPr>
        <w:ind w:left="6"/>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83" w:lineRule="auto"/>
        <w:rPr/>
      </w:pPr>
      <w:r/>
    </w:p>
    <w:p>
      <w:pPr>
        <w:ind w:left="3"/>
        <w:spacing w:before="75" w:line="219" w:lineRule="auto"/>
        <w:rPr>
          <w:rFonts w:ascii="SimSun" w:hAnsi="SimSun" w:eastAsia="SimSun" w:cs="SimSun"/>
          <w:sz w:val="23"/>
          <w:szCs w:val="23"/>
        </w:rPr>
      </w:pPr>
      <w:r>
        <w:rPr>
          <w:rFonts w:ascii="SimSun" w:hAnsi="SimSun" w:eastAsia="SimSun" w:cs="SimSun"/>
          <w:sz w:val="23"/>
          <w:szCs w:val="23"/>
          <w:spacing w:val="9"/>
        </w:rPr>
        <w:t>冰雪类运动的注意事项安全地参与运动。</w:t>
      </w:r>
    </w:p>
    <w:p>
      <w:pPr>
        <w:ind w:left="3" w:right="82" w:firstLine="509"/>
        <w:spacing w:before="157" w:line="331" w:lineRule="auto"/>
        <w:rPr>
          <w:rFonts w:ascii="SimSun" w:hAnsi="SimSun" w:eastAsia="SimSun" w:cs="SimSun"/>
          <w:sz w:val="23"/>
          <w:szCs w:val="23"/>
        </w:rPr>
      </w:pPr>
      <w:r>
        <w:rPr>
          <w:rFonts w:ascii="SimSun" w:hAnsi="SimSun" w:eastAsia="SimSun" w:cs="SimSun"/>
          <w:sz w:val="23"/>
          <w:szCs w:val="23"/>
          <w:spacing w:val="15"/>
        </w:rPr>
        <w:t>(3)在参与所学水上或冰雪类运动项目的过程中，不怕呛水，不</w:t>
      </w:r>
      <w:r>
        <w:rPr>
          <w:rFonts w:ascii="SimSun" w:hAnsi="SimSun" w:eastAsia="SimSun" w:cs="SimSun"/>
          <w:sz w:val="23"/>
          <w:szCs w:val="23"/>
          <w:spacing w:val="1"/>
        </w:rPr>
        <w:t xml:space="preserve"> </w:t>
      </w:r>
      <w:r>
        <w:rPr>
          <w:rFonts w:ascii="SimSun" w:hAnsi="SimSun" w:eastAsia="SimSun" w:cs="SimSun"/>
          <w:sz w:val="23"/>
          <w:szCs w:val="23"/>
          <w:spacing w:val="6"/>
        </w:rPr>
        <w:t>怕摔倒，勇敢顽强。</w:t>
      </w:r>
    </w:p>
    <w:p>
      <w:pPr>
        <w:ind w:left="372"/>
        <w:spacing w:before="189"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287" w:lineRule="auto"/>
        <w:rPr/>
      </w:pPr>
      <w:r/>
    </w:p>
    <w:p>
      <w:pPr>
        <w:ind w:left="3" w:firstLine="509"/>
        <w:spacing w:before="75" w:line="320" w:lineRule="auto"/>
        <w:rPr>
          <w:rFonts w:ascii="SimSun" w:hAnsi="SimSun" w:eastAsia="SimSun" w:cs="SimSun"/>
          <w:sz w:val="23"/>
          <w:szCs w:val="23"/>
        </w:rPr>
      </w:pPr>
      <w:r>
        <w:rPr>
          <w:rFonts w:ascii="SimSun" w:hAnsi="SimSun" w:eastAsia="SimSun" w:cs="SimSun"/>
          <w:sz w:val="23"/>
          <w:szCs w:val="23"/>
          <w:spacing w:val="15"/>
        </w:rPr>
        <w:t>(1)创设水上或冰雪类运动项目的多种活动情境，如在水上运动</w:t>
      </w:r>
      <w:r>
        <w:rPr>
          <w:rFonts w:ascii="SimSun" w:hAnsi="SimSun" w:eastAsia="SimSun" w:cs="SimSun"/>
          <w:sz w:val="23"/>
          <w:szCs w:val="23"/>
          <w:spacing w:val="5"/>
        </w:rPr>
        <w:t xml:space="preserve"> </w:t>
      </w:r>
      <w:r>
        <w:rPr>
          <w:rFonts w:ascii="SimSun" w:hAnsi="SimSun" w:eastAsia="SimSun" w:cs="SimSun"/>
          <w:sz w:val="23"/>
          <w:szCs w:val="23"/>
          <w:spacing w:val="13"/>
        </w:rPr>
        <w:t>项目教学中可以创设水上乐园、水上堡垒等情境，在冰雪运动</w:t>
      </w:r>
      <w:r>
        <w:rPr>
          <w:rFonts w:ascii="SimSun" w:hAnsi="SimSun" w:eastAsia="SimSun" w:cs="SimSun"/>
          <w:sz w:val="23"/>
          <w:szCs w:val="23"/>
          <w:spacing w:val="12"/>
        </w:rPr>
        <w:t>项目教</w:t>
      </w:r>
      <w:r>
        <w:rPr>
          <w:rFonts w:ascii="SimSun" w:hAnsi="SimSun" w:eastAsia="SimSun" w:cs="SimSun"/>
          <w:sz w:val="23"/>
          <w:szCs w:val="23"/>
        </w:rPr>
        <w:t xml:space="preserve"> </w:t>
      </w:r>
      <w:r>
        <w:rPr>
          <w:rFonts w:ascii="SimSun" w:hAnsi="SimSun" w:eastAsia="SimSun" w:cs="SimSun"/>
          <w:sz w:val="23"/>
          <w:szCs w:val="23"/>
          <w:spacing w:val="12"/>
        </w:rPr>
        <w:t>学中可以创设冰滑梯、雪城堡、冰爬犁等情境，激发学生到水上或冰</w:t>
      </w:r>
      <w:r>
        <w:rPr>
          <w:rFonts w:ascii="SimSun" w:hAnsi="SimSun" w:eastAsia="SimSun" w:cs="SimSun"/>
          <w:sz w:val="23"/>
          <w:szCs w:val="23"/>
          <w:spacing w:val="9"/>
        </w:rPr>
        <w:t xml:space="preserve"> </w:t>
      </w:r>
      <w:r>
        <w:rPr>
          <w:rFonts w:ascii="SimSun" w:hAnsi="SimSun" w:eastAsia="SimSun" w:cs="SimSun"/>
          <w:sz w:val="23"/>
          <w:szCs w:val="23"/>
          <w:spacing w:val="15"/>
        </w:rPr>
        <w:t>雪上进行体育活动的兴趣，增强学生适应水环境或冰雪环境的能力。</w:t>
      </w:r>
      <w:r>
        <w:rPr>
          <w:rFonts w:ascii="SimSun" w:hAnsi="SimSun" w:eastAsia="SimSun" w:cs="SimSun"/>
          <w:sz w:val="23"/>
          <w:szCs w:val="23"/>
          <w:spacing w:val="4"/>
        </w:rPr>
        <w:t xml:space="preserve"> </w:t>
      </w:r>
      <w:r>
        <w:rPr>
          <w:rFonts w:ascii="SimSun" w:hAnsi="SimSun" w:eastAsia="SimSun" w:cs="SimSun"/>
          <w:sz w:val="23"/>
          <w:szCs w:val="23"/>
          <w:spacing w:val="14"/>
        </w:rPr>
        <w:t>没有水上或冰雪条件的学校可以开发与利用相关课程资源开展教学，</w:t>
      </w:r>
      <w:r>
        <w:rPr>
          <w:rFonts w:ascii="SimSun" w:hAnsi="SimSun" w:eastAsia="SimSun" w:cs="SimSun"/>
          <w:sz w:val="23"/>
          <w:szCs w:val="23"/>
          <w:spacing w:val="13"/>
        </w:rPr>
        <w:t xml:space="preserve"> </w:t>
      </w:r>
      <w:r>
        <w:rPr>
          <w:rFonts w:ascii="SimSun" w:hAnsi="SimSun" w:eastAsia="SimSun" w:cs="SimSun"/>
          <w:sz w:val="23"/>
          <w:szCs w:val="23"/>
          <w:spacing w:val="12"/>
        </w:rPr>
        <w:t>如选择一片平滑的地面，安排学生学习轮滑运动的动作技术，体验滑</w:t>
      </w:r>
      <w:r>
        <w:rPr>
          <w:rFonts w:ascii="SimSun" w:hAnsi="SimSun" w:eastAsia="SimSun" w:cs="SimSun"/>
          <w:sz w:val="23"/>
          <w:szCs w:val="23"/>
          <w:spacing w:val="10"/>
        </w:rPr>
        <w:t xml:space="preserve"> </w:t>
      </w:r>
      <w:r>
        <w:rPr>
          <w:rFonts w:ascii="SimSun" w:hAnsi="SimSun" w:eastAsia="SimSun" w:cs="SimSun"/>
          <w:sz w:val="23"/>
          <w:szCs w:val="23"/>
          <w:spacing w:val="6"/>
        </w:rPr>
        <w:t>行的乐趣。</w:t>
      </w:r>
    </w:p>
    <w:p>
      <w:pPr>
        <w:ind w:left="3" w:right="79" w:firstLine="509"/>
        <w:spacing w:before="163" w:line="302" w:lineRule="auto"/>
        <w:rPr>
          <w:rFonts w:ascii="SimSun" w:hAnsi="SimSun" w:eastAsia="SimSun" w:cs="SimSun"/>
          <w:sz w:val="23"/>
          <w:szCs w:val="23"/>
        </w:rPr>
      </w:pPr>
      <w:r>
        <w:rPr>
          <w:rFonts w:ascii="SimSun" w:hAnsi="SimSun" w:eastAsia="SimSun" w:cs="SimSun"/>
          <w:sz w:val="23"/>
          <w:szCs w:val="23"/>
          <w:spacing w:val="15"/>
        </w:rPr>
        <w:t>(2)初学阶段可以引导学生利用辅助器材学练水上或冰雪类运动</w:t>
      </w:r>
      <w:r>
        <w:rPr>
          <w:rFonts w:ascii="SimSun" w:hAnsi="SimSun" w:eastAsia="SimSun" w:cs="SimSun"/>
          <w:sz w:val="23"/>
          <w:szCs w:val="23"/>
          <w:spacing w:val="5"/>
        </w:rPr>
        <w:t xml:space="preserve"> </w:t>
      </w:r>
      <w:r>
        <w:rPr>
          <w:rFonts w:ascii="SimSun" w:hAnsi="SimSun" w:eastAsia="SimSun" w:cs="SimSun"/>
          <w:sz w:val="23"/>
          <w:szCs w:val="23"/>
          <w:spacing w:val="12"/>
        </w:rPr>
        <w:t>项目的动作技术，如利用浮板学习游泳、利用冰滑车学习滑冰等。待</w:t>
      </w:r>
      <w:r>
        <w:rPr>
          <w:rFonts w:ascii="SimSun" w:hAnsi="SimSun" w:eastAsia="SimSun" w:cs="SimSun"/>
          <w:sz w:val="23"/>
          <w:szCs w:val="23"/>
          <w:spacing w:val="11"/>
        </w:rPr>
        <w:t xml:space="preserve"> </w:t>
      </w:r>
      <w:r>
        <w:rPr>
          <w:rFonts w:ascii="SimSun" w:hAnsi="SimSun" w:eastAsia="SimSun" w:cs="SimSun"/>
          <w:sz w:val="23"/>
          <w:szCs w:val="23"/>
          <w:spacing w:val="12"/>
        </w:rPr>
        <w:t>学生能比较熟练地进行独立运动后，让其与同伴一起运动，培养学生</w:t>
      </w:r>
      <w:r>
        <w:rPr>
          <w:rFonts w:ascii="SimSun" w:hAnsi="SimSun" w:eastAsia="SimSun" w:cs="SimSun"/>
          <w:sz w:val="23"/>
          <w:szCs w:val="23"/>
          <w:spacing w:val="9"/>
        </w:rPr>
        <w:t xml:space="preserve"> </w:t>
      </w:r>
      <w:r>
        <w:rPr>
          <w:rFonts w:ascii="SimSun" w:hAnsi="SimSun" w:eastAsia="SimSun" w:cs="SimSun"/>
          <w:sz w:val="23"/>
          <w:szCs w:val="23"/>
          <w:spacing w:val="6"/>
        </w:rPr>
        <w:t>的运动能力和合作意识。</w:t>
      </w:r>
    </w:p>
    <w:p>
      <w:pPr>
        <w:ind w:left="3" w:firstLine="509"/>
        <w:spacing w:before="177" w:line="311" w:lineRule="auto"/>
        <w:rPr>
          <w:rFonts w:ascii="SimSun" w:hAnsi="SimSun" w:eastAsia="SimSun" w:cs="SimSun"/>
          <w:sz w:val="23"/>
          <w:szCs w:val="23"/>
        </w:rPr>
      </w:pPr>
      <w:r>
        <w:rPr>
          <w:rFonts w:ascii="SimSun" w:hAnsi="SimSun" w:eastAsia="SimSun" w:cs="SimSun"/>
          <w:sz w:val="23"/>
          <w:szCs w:val="23"/>
          <w:spacing w:val="17"/>
        </w:rPr>
        <w:t>(3)遵循先旱地后水中(或冰雪上)、先原地后移动的教学顺序，</w:t>
      </w:r>
      <w:r>
        <w:rPr>
          <w:rFonts w:ascii="SimSun" w:hAnsi="SimSun" w:eastAsia="SimSun" w:cs="SimSun"/>
          <w:sz w:val="23"/>
          <w:szCs w:val="23"/>
          <w:spacing w:val="8"/>
        </w:rPr>
        <w:t xml:space="preserve"> </w:t>
      </w:r>
      <w:r>
        <w:rPr>
          <w:rFonts w:ascii="SimSun" w:hAnsi="SimSun" w:eastAsia="SimSun" w:cs="SimSun"/>
          <w:sz w:val="23"/>
          <w:szCs w:val="23"/>
          <w:spacing w:val="12"/>
        </w:rPr>
        <w:t>指导学生进行多种形式的水上或冰雪类运动项目动作练习，帮助学生</w:t>
      </w:r>
      <w:r>
        <w:rPr>
          <w:rFonts w:ascii="SimSun" w:hAnsi="SimSun" w:eastAsia="SimSun" w:cs="SimSun"/>
          <w:sz w:val="23"/>
          <w:szCs w:val="23"/>
          <w:spacing w:val="10"/>
        </w:rPr>
        <w:t xml:space="preserve"> </w:t>
      </w:r>
      <w:r>
        <w:rPr>
          <w:rFonts w:ascii="SimSun" w:hAnsi="SimSun" w:eastAsia="SimSun" w:cs="SimSun"/>
          <w:sz w:val="23"/>
          <w:szCs w:val="23"/>
          <w:spacing w:val="13"/>
        </w:rPr>
        <w:t>提高对水、冰或雪的感受，克服怕呛水或怕摔倒的心理。例如：学习</w:t>
      </w:r>
      <w:r>
        <w:rPr>
          <w:rFonts w:ascii="SimSun" w:hAnsi="SimSun" w:eastAsia="SimSun" w:cs="SimSun"/>
          <w:sz w:val="23"/>
          <w:szCs w:val="23"/>
          <w:spacing w:val="1"/>
        </w:rPr>
        <w:t xml:space="preserve"> </w:t>
      </w:r>
      <w:r>
        <w:rPr>
          <w:rFonts w:ascii="SimSun" w:hAnsi="SimSun" w:eastAsia="SimSun" w:cs="SimSun"/>
          <w:sz w:val="23"/>
          <w:szCs w:val="23"/>
          <w:spacing w:val="12"/>
        </w:rPr>
        <w:t>蛙泳时，先进行陆上蛙泳腿的收、翻、蹬、夹模仿动作练习，再进行</w:t>
      </w:r>
      <w:r>
        <w:rPr>
          <w:rFonts w:ascii="SimSun" w:hAnsi="SimSun" w:eastAsia="SimSun" w:cs="SimSun"/>
          <w:sz w:val="23"/>
          <w:szCs w:val="23"/>
          <w:spacing w:val="10"/>
        </w:rPr>
        <w:t xml:space="preserve"> </w:t>
      </w:r>
      <w:r>
        <w:rPr>
          <w:rFonts w:ascii="SimSun" w:hAnsi="SimSun" w:eastAsia="SimSun" w:cs="SimSun"/>
          <w:sz w:val="23"/>
          <w:szCs w:val="23"/>
          <w:spacing w:val="12"/>
        </w:rPr>
        <w:t>水中蛙泳腿练习；学习速度滑冰时，先进行旱地模仿动作练习，再进</w:t>
      </w:r>
      <w:r>
        <w:rPr>
          <w:rFonts w:ascii="SimSun" w:hAnsi="SimSun" w:eastAsia="SimSun" w:cs="SimSun"/>
          <w:sz w:val="23"/>
          <w:szCs w:val="23"/>
          <w:spacing w:val="8"/>
        </w:rPr>
        <w:t xml:space="preserve"> </w:t>
      </w:r>
      <w:r>
        <w:rPr>
          <w:rFonts w:ascii="SimSun" w:hAnsi="SimSun" w:eastAsia="SimSun" w:cs="SimSun"/>
          <w:sz w:val="23"/>
          <w:szCs w:val="23"/>
          <w:spacing w:val="9"/>
        </w:rPr>
        <w:t>行冰上的站立、行走、滑行练习。</w:t>
      </w:r>
    </w:p>
    <w:p>
      <w:pPr>
        <w:ind w:left="3" w:right="81" w:firstLine="509"/>
        <w:spacing w:before="166" w:line="286" w:lineRule="auto"/>
        <w:rPr>
          <w:rFonts w:ascii="SimSun" w:hAnsi="SimSun" w:eastAsia="SimSun" w:cs="SimSun"/>
          <w:sz w:val="23"/>
          <w:szCs w:val="23"/>
        </w:rPr>
      </w:pPr>
      <w:r>
        <w:rPr>
          <w:rFonts w:ascii="SimSun" w:hAnsi="SimSun" w:eastAsia="SimSun" w:cs="SimSun"/>
          <w:sz w:val="23"/>
          <w:szCs w:val="23"/>
          <w:spacing w:val="15"/>
        </w:rPr>
        <w:t>(4)在水上或冰雪类运动项目的教学中，每节课要有针对性地安</w:t>
      </w:r>
      <w:r>
        <w:rPr>
          <w:rFonts w:ascii="SimSun" w:hAnsi="SimSun" w:eastAsia="SimSun" w:cs="SimSun"/>
          <w:sz w:val="23"/>
          <w:szCs w:val="23"/>
          <w:spacing w:val="2"/>
        </w:rPr>
        <w:t xml:space="preserve"> </w:t>
      </w:r>
      <w:r>
        <w:rPr>
          <w:rFonts w:ascii="SimSun" w:hAnsi="SimSun" w:eastAsia="SimSun" w:cs="SimSun"/>
          <w:sz w:val="23"/>
          <w:szCs w:val="23"/>
          <w:spacing w:val="10"/>
        </w:rPr>
        <w:t>排学生进行组合体能练习，重点发展学生的协调性和平衡能力等。</w:t>
      </w:r>
    </w:p>
    <w:p>
      <w:pPr>
        <w:ind w:left="3" w:right="79" w:firstLine="509"/>
        <w:spacing w:before="158" w:line="305" w:lineRule="auto"/>
        <w:rPr>
          <w:rFonts w:ascii="SimSun" w:hAnsi="SimSun" w:eastAsia="SimSun" w:cs="SimSun"/>
          <w:sz w:val="23"/>
          <w:szCs w:val="23"/>
        </w:rPr>
      </w:pPr>
      <w:r>
        <w:rPr>
          <w:rFonts w:ascii="SimSun" w:hAnsi="SimSun" w:eastAsia="SimSun" w:cs="SimSun"/>
          <w:sz w:val="23"/>
          <w:szCs w:val="23"/>
          <w:spacing w:val="15"/>
        </w:rPr>
        <w:t>(5)由于水上或冰雪类运动环境较为特殊，第一次课应进行安全</w:t>
      </w:r>
      <w:r>
        <w:rPr>
          <w:rFonts w:ascii="SimSun" w:hAnsi="SimSun" w:eastAsia="SimSun" w:cs="SimSun"/>
          <w:sz w:val="23"/>
          <w:szCs w:val="23"/>
        </w:rPr>
        <w:t xml:space="preserve"> </w:t>
      </w:r>
      <w:r>
        <w:rPr>
          <w:rFonts w:ascii="SimSun" w:hAnsi="SimSun" w:eastAsia="SimSun" w:cs="SimSun"/>
          <w:sz w:val="23"/>
          <w:szCs w:val="23"/>
          <w:spacing w:val="12"/>
        </w:rPr>
        <w:t>教育，培养学生安全运动的意识和行为。例如：在水中、冰雪上不打</w:t>
      </w:r>
      <w:r>
        <w:rPr>
          <w:rFonts w:ascii="SimSun" w:hAnsi="SimSun" w:eastAsia="SimSun" w:cs="SimSun"/>
          <w:sz w:val="23"/>
          <w:szCs w:val="23"/>
          <w:spacing w:val="10"/>
        </w:rPr>
        <w:t xml:space="preserve"> </w:t>
      </w:r>
      <w:r>
        <w:rPr>
          <w:rFonts w:ascii="SimSun" w:hAnsi="SimSun" w:eastAsia="SimSun" w:cs="SimSun"/>
          <w:sz w:val="23"/>
          <w:szCs w:val="23"/>
          <w:spacing w:val="12"/>
        </w:rPr>
        <w:t>闹，不推搡；进行水上运动时未经允许不到深水区，出现呛水时不要</w:t>
      </w:r>
      <w:r>
        <w:rPr>
          <w:rFonts w:ascii="SimSun" w:hAnsi="SimSun" w:eastAsia="SimSun" w:cs="SimSun"/>
          <w:sz w:val="23"/>
          <w:szCs w:val="23"/>
          <w:spacing w:val="10"/>
        </w:rPr>
        <w:t xml:space="preserve"> </w:t>
      </w:r>
      <w:r>
        <w:rPr>
          <w:rFonts w:ascii="SimSun" w:hAnsi="SimSun" w:eastAsia="SimSun" w:cs="SimSun"/>
          <w:sz w:val="23"/>
          <w:szCs w:val="23"/>
          <w:spacing w:val="12"/>
        </w:rPr>
        <w:t>慌张，踩水吸气或仰卧水中，调整好呼吸后慢慢游进；进行冰雪运动</w:t>
      </w:r>
    </w:p>
    <w:p>
      <w:pPr>
        <w:spacing w:line="305" w:lineRule="auto"/>
        <w:sectPr>
          <w:footerReference w:type="default" r:id="rId87"/>
          <w:pgSz w:w="10440" w:h="14740"/>
          <w:pgMar w:top="400" w:right="1514" w:bottom="1194" w:left="1566" w:header="0" w:footer="1059" w:gutter="0"/>
        </w:sectPr>
        <w:rPr>
          <w:rFonts w:ascii="SimSun" w:hAnsi="SimSun" w:eastAsia="SimSun" w:cs="SimSun"/>
          <w:sz w:val="23"/>
          <w:szCs w:val="23"/>
        </w:rPr>
      </w:pPr>
    </w:p>
    <w:p>
      <w:pPr>
        <w:pStyle w:val="BodyText"/>
        <w:spacing w:line="443" w:lineRule="auto"/>
        <w:rPr/>
      </w:pPr>
      <w:r/>
    </w:p>
    <w:p>
      <w:pPr>
        <w:spacing w:before="59" w:line="219" w:lineRule="auto"/>
        <w:jc w:val="right"/>
        <w:rPr>
          <w:rFonts w:ascii="Times New Roman" w:hAnsi="Times New Roman" w:eastAsia="Times New Roman" w:cs="Times New Roman"/>
          <w:sz w:val="18"/>
          <w:szCs w:val="18"/>
        </w:rPr>
      </w:pPr>
      <w:r>
        <w:rPr>
          <w:rFonts w:ascii="SimSun" w:hAnsi="SimSun" w:eastAsia="SimSun" w:cs="SimSun"/>
          <w:sz w:val="18"/>
          <w:szCs w:val="18"/>
          <w:b/>
          <w:bCs/>
        </w:rPr>
        <w:t>四、课程内容</w:t>
      </w:r>
      <w:r>
        <w:rPr>
          <w:rFonts w:ascii="Times New Roman" w:hAnsi="Times New Roman" w:eastAsia="Times New Roman" w:cs="Times New Roman"/>
          <w:sz w:val="18"/>
          <w:szCs w:val="18"/>
        </w:rPr>
        <w:t>II</w:t>
      </w:r>
    </w:p>
    <w:p>
      <w:pPr>
        <w:pStyle w:val="BodyText"/>
        <w:spacing w:line="379" w:lineRule="auto"/>
        <w:rPr/>
      </w:pPr>
      <w:r/>
    </w:p>
    <w:p>
      <w:pPr>
        <w:ind w:left="34" w:right="148" w:hanging="10"/>
        <w:spacing w:before="78" w:line="326" w:lineRule="auto"/>
        <w:rPr>
          <w:rFonts w:ascii="SimSun" w:hAnsi="SimSun" w:eastAsia="SimSun" w:cs="SimSun"/>
          <w:sz w:val="24"/>
          <w:szCs w:val="24"/>
        </w:rPr>
      </w:pPr>
      <w:r>
        <w:rPr>
          <w:rFonts w:ascii="SimSun" w:hAnsi="SimSun" w:eastAsia="SimSun" w:cs="SimSun"/>
          <w:sz w:val="24"/>
          <w:szCs w:val="24"/>
          <w:spacing w:val="2"/>
        </w:rPr>
        <w:t>时不随身携带坚硬、有棱角的物品，运动过程中穿戴好护具，运动中</w:t>
      </w:r>
      <w:r>
        <w:rPr>
          <w:rFonts w:ascii="SimSun" w:hAnsi="SimSun" w:eastAsia="SimSun" w:cs="SimSun"/>
          <w:sz w:val="24"/>
          <w:szCs w:val="24"/>
          <w:spacing w:val="5"/>
        </w:rPr>
        <w:t xml:space="preserve"> </w:t>
      </w:r>
      <w:r>
        <w:rPr>
          <w:rFonts w:ascii="SimSun" w:hAnsi="SimSun" w:eastAsia="SimSun" w:cs="SimSun"/>
          <w:sz w:val="24"/>
          <w:szCs w:val="24"/>
          <w:spacing w:val="-1"/>
        </w:rPr>
        <w:t>身体失去平衡时不要随意挣扎，尽量降低重心，屈身下滑。</w:t>
      </w:r>
    </w:p>
    <w:p>
      <w:pPr>
        <w:pStyle w:val="BodyText"/>
        <w:spacing w:line="241" w:lineRule="auto"/>
        <w:rPr/>
      </w:pPr>
      <w:r/>
    </w:p>
    <w:p>
      <w:pPr>
        <w:ind w:left="2577"/>
        <w:spacing w:before="78" w:line="219" w:lineRule="auto"/>
        <w:rPr>
          <w:rFonts w:ascii="SimSun" w:hAnsi="SimSun" w:eastAsia="SimSun" w:cs="SimSun"/>
          <w:sz w:val="24"/>
          <w:szCs w:val="24"/>
        </w:rPr>
      </w:pPr>
      <w:r>
        <w:rPr>
          <w:rFonts w:ascii="SimSun" w:hAnsi="SimSun" w:eastAsia="SimSun" w:cs="SimSun"/>
          <w:sz w:val="24"/>
          <w:szCs w:val="24"/>
          <w:b/>
          <w:bCs/>
          <w:spacing w:val="-4"/>
        </w:rPr>
        <w:t>达到水平三目标要求</w:t>
      </w:r>
    </w:p>
    <w:p>
      <w:pPr>
        <w:pStyle w:val="BodyText"/>
        <w:spacing w:line="393" w:lineRule="auto"/>
        <w:rPr/>
      </w:pPr>
      <w:r/>
    </w:p>
    <w:p>
      <w:pPr>
        <w:ind w:left="382"/>
        <w:spacing w:before="69" w:line="222" w:lineRule="auto"/>
        <w:rPr>
          <w:rFonts w:ascii="SimHei" w:hAnsi="SimHei" w:eastAsia="SimHei" w:cs="SimHei"/>
          <w:sz w:val="21"/>
          <w:szCs w:val="21"/>
        </w:rPr>
      </w:pPr>
      <w:r>
        <w:rPr>
          <w:rFonts w:ascii="SimHei" w:hAnsi="SimHei" w:eastAsia="SimHei" w:cs="SimHei"/>
          <w:sz w:val="21"/>
          <w:szCs w:val="21"/>
          <w:b/>
          <w:bCs/>
          <w:spacing w:val="25"/>
        </w:rPr>
        <w:t>【内容要求】</w:t>
      </w:r>
    </w:p>
    <w:p>
      <w:pPr>
        <w:spacing w:before="75"/>
        <w:rPr/>
      </w:pPr>
      <w:r/>
    </w:p>
    <w:tbl>
      <w:tblPr>
        <w:tblStyle w:val="TableNormal"/>
        <w:tblW w:w="725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98"/>
        <w:gridCol w:w="1697"/>
        <w:gridCol w:w="1698"/>
        <w:gridCol w:w="1762"/>
      </w:tblGrid>
      <w:tr>
        <w:trPr>
          <w:trHeight w:val="384" w:hRule="atLeast"/>
        </w:trPr>
        <w:tc>
          <w:tcPr>
            <w:shd w:val="clear" w:fill="DCDCDC"/>
            <w:tcW w:w="504" w:type="dxa"/>
            <w:vAlign w:val="top"/>
            <w:vMerge w:val="restart"/>
            <w:tcBorders>
              <w:bottom w:val="nil"/>
            </w:tcBorders>
          </w:tcPr>
          <w:p>
            <w:pPr>
              <w:pStyle w:val="TableText"/>
              <w:ind w:left="3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57" w:type="dxa"/>
            <w:vAlign w:val="top"/>
            <w:gridSpan w:val="3"/>
          </w:tcPr>
          <w:p>
            <w:pPr>
              <w:pStyle w:val="TableText"/>
              <w:ind w:left="1945"/>
              <w:spacing w:before="91" w:line="220" w:lineRule="auto"/>
              <w:rPr/>
            </w:pPr>
            <w:r>
              <w:rPr>
                <w:b/>
                <w:bCs/>
                <w:spacing w:val="-4"/>
              </w:rPr>
              <w:t>项目具体要求</w:t>
            </w:r>
          </w:p>
        </w:tc>
      </w:tr>
      <w:tr>
        <w:trPr>
          <w:trHeight w:val="389" w:hRule="atLeast"/>
        </w:trPr>
        <w:tc>
          <w:tcPr>
            <w:tcW w:w="50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97" w:type="dxa"/>
            <w:vAlign w:val="top"/>
          </w:tcPr>
          <w:p>
            <w:pPr>
              <w:pStyle w:val="TableText"/>
              <w:ind w:left="426"/>
              <w:spacing w:before="87" w:line="220" w:lineRule="auto"/>
              <w:rPr/>
            </w:pPr>
            <w:r>
              <w:rPr>
                <w:b/>
                <w:bCs/>
                <w:spacing w:val="-4"/>
              </w:rPr>
              <w:t>速度滑冰</w:t>
            </w:r>
          </w:p>
        </w:tc>
        <w:tc>
          <w:tcPr>
            <w:shd w:val="clear" w:fill="DCDCDC"/>
            <w:tcW w:w="1698" w:type="dxa"/>
            <w:vAlign w:val="top"/>
          </w:tcPr>
          <w:p>
            <w:pPr>
              <w:pStyle w:val="TableText"/>
              <w:ind w:left="428"/>
              <w:spacing w:before="86" w:line="219" w:lineRule="auto"/>
              <w:rPr/>
            </w:pPr>
            <w:r>
              <w:rPr>
                <w:b/>
                <w:bCs/>
                <w:spacing w:val="-1"/>
              </w:rPr>
              <w:t>高山滑雪</w:t>
            </w:r>
          </w:p>
        </w:tc>
        <w:tc>
          <w:tcPr>
            <w:shd w:val="clear" w:fill="DCDCDC"/>
            <w:tcW w:w="1762" w:type="dxa"/>
            <w:vAlign w:val="top"/>
          </w:tcPr>
          <w:p>
            <w:pPr>
              <w:pStyle w:val="TableText"/>
              <w:ind w:left="680"/>
              <w:spacing w:before="87" w:line="221" w:lineRule="auto"/>
              <w:rPr/>
            </w:pPr>
            <w:r>
              <w:rPr>
                <w:b/>
                <w:bCs/>
                <w:spacing w:val="-5"/>
              </w:rPr>
              <w:t>蛙泳</w:t>
            </w:r>
          </w:p>
        </w:tc>
      </w:tr>
      <w:tr>
        <w:trPr>
          <w:trHeight w:val="4185" w:hRule="atLeast"/>
        </w:trPr>
        <w:tc>
          <w:tcPr>
            <w:tcW w:w="504"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34"/>
              <w:spacing w:before="68" w:line="225" w:lineRule="auto"/>
              <w:rPr/>
            </w:pPr>
            <w:r>
              <w:rPr>
                <w:spacing w:val="-3"/>
              </w:rPr>
              <w:t>基础</w:t>
            </w:r>
          </w:p>
          <w:p>
            <w:pPr>
              <w:pStyle w:val="TableText"/>
              <w:ind w:left="34"/>
              <w:spacing w:before="90" w:line="221" w:lineRule="auto"/>
              <w:rPr/>
            </w:pPr>
            <w:r>
              <w:rPr>
                <w:spacing w:val="6"/>
              </w:rPr>
              <w:t>知识</w:t>
            </w:r>
          </w:p>
          <w:p>
            <w:pPr>
              <w:pStyle w:val="TableText"/>
              <w:ind w:left="34"/>
              <w:spacing w:before="88" w:line="221" w:lineRule="auto"/>
              <w:rPr/>
            </w:pPr>
            <w:r>
              <w:rPr>
                <w:spacing w:val="4"/>
              </w:rPr>
              <w:t>与基</w:t>
            </w:r>
          </w:p>
          <w:p>
            <w:pPr>
              <w:pStyle w:val="TableText"/>
              <w:ind w:left="24" w:right="48" w:firstLine="10"/>
              <w:spacing w:before="95" w:line="286" w:lineRule="auto"/>
              <w:rPr/>
            </w:pPr>
            <w:r>
              <w:rPr>
                <w:spacing w:val="-5"/>
              </w:rPr>
              <w:t>本技</w:t>
            </w:r>
            <w:r>
              <w:rPr/>
              <w:t xml:space="preserve"> </w:t>
            </w:r>
            <w:r>
              <w:rPr/>
              <w:t>能</w:t>
            </w:r>
          </w:p>
        </w:tc>
        <w:tc>
          <w:tcPr>
            <w:tcW w:w="1598" w:type="dxa"/>
            <w:vAlign w:val="top"/>
          </w:tcPr>
          <w:p>
            <w:pPr>
              <w:pStyle w:val="TableText"/>
              <w:ind w:left="51" w:right="26"/>
              <w:spacing w:before="111" w:line="303" w:lineRule="auto"/>
              <w:jc w:val="both"/>
              <w:rPr/>
            </w:pPr>
            <w:r>
              <w:rPr>
                <w:spacing w:val="1"/>
              </w:rPr>
              <w:t>学练所学水上或 </w:t>
            </w:r>
            <w:r>
              <w:rPr>
                <w:spacing w:val="5"/>
              </w:rPr>
              <w:t>冰雪类运动项目</w:t>
            </w:r>
            <w:r>
              <w:rPr>
                <w:spacing w:val="4"/>
              </w:rPr>
              <w:t xml:space="preserve"> </w:t>
            </w:r>
            <w:r>
              <w:rPr>
                <w:spacing w:val="1"/>
              </w:rPr>
              <w:t>主要的基本动作</w:t>
            </w:r>
            <w:r>
              <w:rPr>
                <w:spacing w:val="5"/>
              </w:rPr>
              <w:t xml:space="preserve"> </w:t>
            </w:r>
            <w:r>
              <w:rPr>
                <w:spacing w:val="1"/>
              </w:rPr>
              <w:t>技术和组合动作</w:t>
            </w:r>
            <w:r>
              <w:rPr>
                <w:spacing w:val="5"/>
              </w:rPr>
              <w:t xml:space="preserve"> </w:t>
            </w:r>
            <w:r>
              <w:rPr>
                <w:spacing w:val="-2"/>
              </w:rPr>
              <w:t>技术，并描述基</w:t>
            </w:r>
            <w:r>
              <w:rPr>
                <w:spacing w:val="3"/>
              </w:rPr>
              <w:t xml:space="preserve"> </w:t>
            </w:r>
            <w:r>
              <w:rPr>
                <w:spacing w:val="-2"/>
              </w:rPr>
              <w:t>本要领；了解所</w:t>
            </w:r>
            <w:r>
              <w:rPr>
                <w:spacing w:val="3"/>
              </w:rPr>
              <w:t xml:space="preserve"> </w:t>
            </w:r>
            <w:r>
              <w:rPr>
                <w:spacing w:val="1"/>
              </w:rPr>
              <w:t>学水上或冰雪类</w:t>
            </w:r>
            <w:r>
              <w:rPr/>
              <w:t xml:space="preserve"> </w:t>
            </w:r>
            <w:r>
              <w:rPr>
                <w:spacing w:val="-2"/>
              </w:rPr>
              <w:t>运动项目的相关</w:t>
            </w:r>
            <w:r>
              <w:rPr>
                <w:spacing w:val="4"/>
              </w:rPr>
              <w:t xml:space="preserve"> </w:t>
            </w:r>
            <w:r>
              <w:rPr>
                <w:spacing w:val="2"/>
              </w:rPr>
              <w:t>知识和文化，以</w:t>
            </w:r>
            <w:r>
              <w:rPr>
                <w:spacing w:val="3"/>
              </w:rPr>
              <w:t xml:space="preserve"> </w:t>
            </w:r>
            <w:r>
              <w:rPr>
                <w:spacing w:val="-2"/>
              </w:rPr>
              <w:t>及常见运动损伤</w:t>
            </w:r>
            <w:r>
              <w:rPr>
                <w:spacing w:val="5"/>
              </w:rPr>
              <w:t xml:space="preserve"> </w:t>
            </w:r>
            <w:r>
              <w:rPr/>
              <w:t>的处理方法。</w:t>
            </w:r>
          </w:p>
        </w:tc>
        <w:tc>
          <w:tcPr>
            <w:tcW w:w="1697" w:type="dxa"/>
            <w:vAlign w:val="top"/>
          </w:tcPr>
          <w:p>
            <w:pPr>
              <w:pStyle w:val="TableText"/>
              <w:ind w:left="102" w:right="9"/>
              <w:spacing w:before="107" w:line="303" w:lineRule="auto"/>
              <w:jc w:val="both"/>
              <w:rPr/>
            </w:pPr>
            <w:r>
              <w:rPr>
                <w:spacing w:val="2"/>
              </w:rPr>
              <w:t>学练速度滑冰的</w:t>
            </w:r>
            <w:r>
              <w:rPr/>
              <w:t xml:space="preserve">  </w:t>
            </w:r>
            <w:r>
              <w:rPr>
                <w:spacing w:val="-2"/>
              </w:rPr>
              <w:t>直道滑跑、弯道</w:t>
            </w:r>
            <w:r>
              <w:rPr>
                <w:spacing w:val="1"/>
              </w:rPr>
              <w:t xml:space="preserve">  </w:t>
            </w:r>
            <w:r>
              <w:rPr>
                <w:spacing w:val="-2"/>
              </w:rPr>
              <w:t>滑跑等主要的基</w:t>
            </w:r>
            <w:r>
              <w:rPr>
                <w:spacing w:val="2"/>
              </w:rPr>
              <w:t xml:space="preserve">  </w:t>
            </w:r>
            <w:r>
              <w:rPr>
                <w:spacing w:val="-2"/>
              </w:rPr>
              <w:t>本动作技术和组</w:t>
            </w:r>
            <w:r>
              <w:rPr>
                <w:spacing w:val="1"/>
              </w:rPr>
              <w:t xml:space="preserve">  </w:t>
            </w:r>
            <w:r>
              <w:rPr>
                <w:spacing w:val="-2"/>
              </w:rPr>
              <w:t>合动作技术，并</w:t>
            </w:r>
            <w:r>
              <w:rPr>
                <w:spacing w:val="1"/>
              </w:rPr>
              <w:t xml:space="preserve">  </w:t>
            </w:r>
            <w:r>
              <w:rPr>
                <w:spacing w:val="15"/>
              </w:rPr>
              <w:t>描述基本要领；</w:t>
            </w:r>
            <w:r>
              <w:rPr/>
              <w:t xml:space="preserve"> </w:t>
            </w:r>
            <w:r>
              <w:rPr>
                <w:spacing w:val="1"/>
              </w:rPr>
              <w:t>了解速度滑冰运</w:t>
            </w:r>
            <w:r>
              <w:rPr/>
              <w:t xml:space="preserve">  </w:t>
            </w:r>
            <w:r>
              <w:rPr>
                <w:spacing w:val="2"/>
              </w:rPr>
              <w:t>动的相关知识和</w:t>
            </w:r>
            <w:r>
              <w:rPr>
                <w:spacing w:val="1"/>
              </w:rPr>
              <w:t xml:space="preserve">  </w:t>
            </w:r>
            <w:r>
              <w:rPr>
                <w:spacing w:val="1"/>
              </w:rPr>
              <w:t>文化，以及常见  </w:t>
            </w:r>
            <w:r>
              <w:rPr>
                <w:spacing w:val="2"/>
              </w:rPr>
              <w:t>速度滑冰运动损</w:t>
            </w:r>
            <w:r>
              <w:rPr>
                <w:spacing w:val="1"/>
              </w:rPr>
              <w:t xml:space="preserve">  </w:t>
            </w:r>
            <w:r>
              <w:rPr>
                <w:spacing w:val="7"/>
              </w:rPr>
              <w:t>伤的处理方法。</w:t>
            </w:r>
          </w:p>
        </w:tc>
        <w:tc>
          <w:tcPr>
            <w:tcW w:w="1698" w:type="dxa"/>
            <w:vAlign w:val="top"/>
          </w:tcPr>
          <w:p>
            <w:pPr>
              <w:pStyle w:val="TableText"/>
              <w:ind w:left="15" w:firstLine="84"/>
              <w:spacing w:before="93" w:line="299" w:lineRule="auto"/>
              <w:rPr/>
            </w:pPr>
            <w:r>
              <w:rPr>
                <w:spacing w:val="-12"/>
              </w:rPr>
              <w:t>学练高山滑雪的</w:t>
            </w:r>
            <w:r>
              <w:rPr>
                <w:spacing w:val="1"/>
              </w:rPr>
              <w:t xml:space="preserve">   </w:t>
            </w:r>
            <w:r>
              <w:rPr>
                <w:spacing w:val="-1"/>
              </w:rPr>
              <w:t>各种滑行、滑降、</w:t>
            </w:r>
            <w:r>
              <w:rPr/>
              <w:t xml:space="preserve"> </w:t>
            </w:r>
            <w:r>
              <w:rPr>
                <w:spacing w:val="-3"/>
              </w:rPr>
              <w:t>蹬坡、转向、停</w:t>
            </w:r>
            <w:r>
              <w:rPr>
                <w:spacing w:val="1"/>
              </w:rPr>
              <w:t xml:space="preserve">   </w:t>
            </w:r>
            <w:r>
              <w:rPr>
                <w:spacing w:val="-3"/>
              </w:rPr>
              <w:t>止等主要的基本</w:t>
            </w:r>
            <w:r>
              <w:rPr/>
              <w:t xml:space="preserve">   </w:t>
            </w:r>
            <w:r>
              <w:rPr>
                <w:spacing w:val="-3"/>
              </w:rPr>
              <w:t>动作技术和组合</w:t>
            </w:r>
            <w:r>
              <w:rPr/>
              <w:t xml:space="preserve">   </w:t>
            </w:r>
            <w:r>
              <w:rPr/>
              <w:t>动作技术，并描   </w:t>
            </w:r>
            <w:r>
              <w:rPr>
                <w:spacing w:val="2"/>
              </w:rPr>
              <w:t>述基本要领；了</w:t>
            </w:r>
            <w:r>
              <w:rPr>
                <w:spacing w:val="1"/>
              </w:rPr>
              <w:t xml:space="preserve">  </w:t>
            </w:r>
            <w:r>
              <w:rPr/>
              <w:t>解高山滑雪运动</w:t>
            </w:r>
            <w:r>
              <w:rPr>
                <w:spacing w:val="1"/>
              </w:rPr>
              <w:t xml:space="preserve">   </w:t>
            </w:r>
            <w:r>
              <w:rPr/>
              <w:t>的相关知识和文   </w:t>
            </w:r>
            <w:r>
              <w:rPr>
                <w:spacing w:val="-3"/>
              </w:rPr>
              <w:t>化，以及常见高</w:t>
            </w:r>
            <w:r>
              <w:rPr/>
              <w:t xml:space="preserve">   </w:t>
            </w:r>
            <w:r>
              <w:rPr/>
              <w:t>山滑雪运动损伤   </w:t>
            </w:r>
            <w:r>
              <w:rPr>
                <w:spacing w:val="-2"/>
              </w:rPr>
              <w:t>的处理方法。</w:t>
            </w:r>
          </w:p>
        </w:tc>
        <w:tc>
          <w:tcPr>
            <w:tcW w:w="1762" w:type="dxa"/>
            <w:vAlign w:val="top"/>
          </w:tcPr>
          <w:p>
            <w:pPr>
              <w:pStyle w:val="TableText"/>
              <w:ind w:left="58"/>
              <w:spacing w:before="115" w:line="303" w:lineRule="auto"/>
              <w:rPr/>
            </w:pPr>
            <w:r>
              <w:rPr>
                <w:spacing w:val="-10"/>
              </w:rPr>
              <w:t>学练蛙泳的水中呼</w:t>
            </w:r>
            <w:r>
              <w:rPr>
                <w:spacing w:val="1"/>
              </w:rPr>
              <w:t xml:space="preserve">  </w:t>
            </w:r>
            <w:r>
              <w:rPr>
                <w:spacing w:val="1"/>
              </w:rPr>
              <w:t>吸，腿部收、翻、</w:t>
            </w:r>
            <w:r>
              <w:rPr>
                <w:spacing w:val="4"/>
              </w:rPr>
              <w:t xml:space="preserve"> </w:t>
            </w:r>
            <w:r>
              <w:rPr>
                <w:spacing w:val="-11"/>
              </w:rPr>
              <w:t>蹬、夹，手臂划水</w:t>
            </w:r>
            <w:r>
              <w:rPr>
                <w:spacing w:val="2"/>
              </w:rPr>
              <w:t xml:space="preserve">  </w:t>
            </w:r>
            <w:r>
              <w:rPr>
                <w:spacing w:val="-10"/>
              </w:rPr>
              <w:t>等主要的基本动作</w:t>
            </w:r>
            <w:r>
              <w:rPr>
                <w:spacing w:val="3"/>
              </w:rPr>
              <w:t xml:space="preserve">  </w:t>
            </w:r>
            <w:r>
              <w:rPr>
                <w:spacing w:val="-10"/>
              </w:rPr>
              <w:t>技术和组合动作技</w:t>
            </w:r>
            <w:r>
              <w:rPr>
                <w:spacing w:val="1"/>
              </w:rPr>
              <w:t xml:space="preserve">  </w:t>
            </w:r>
            <w:r>
              <w:rPr>
                <w:spacing w:val="-10"/>
              </w:rPr>
              <w:t>术，并描述基本要</w:t>
            </w:r>
            <w:r>
              <w:rPr>
                <w:spacing w:val="1"/>
              </w:rPr>
              <w:t xml:space="preserve">  </w:t>
            </w:r>
            <w:r>
              <w:rPr>
                <w:spacing w:val="-9"/>
              </w:rPr>
              <w:t>领；了解蛙泳运动</w:t>
            </w:r>
            <w:r>
              <w:rPr/>
              <w:t xml:space="preserve">  </w:t>
            </w:r>
            <w:r>
              <w:rPr>
                <w:spacing w:val="-6"/>
              </w:rPr>
              <w:t>的相关知识和文</w:t>
            </w:r>
            <w:r>
              <w:rPr>
                <w:spacing w:val="1"/>
              </w:rPr>
              <w:t xml:space="preserve">   </w:t>
            </w:r>
            <w:r>
              <w:rPr>
                <w:spacing w:val="-10"/>
              </w:rPr>
              <w:t>化，以及常见蛙泳</w:t>
            </w:r>
            <w:r>
              <w:rPr>
                <w:spacing w:val="2"/>
              </w:rPr>
              <w:t xml:space="preserve">  </w:t>
            </w:r>
            <w:r>
              <w:rPr>
                <w:spacing w:val="-7"/>
              </w:rPr>
              <w:t>运动损伤的处理</w:t>
            </w:r>
          </w:p>
          <w:p>
            <w:pPr>
              <w:pStyle w:val="TableText"/>
              <w:ind w:left="67"/>
              <w:spacing w:line="220" w:lineRule="auto"/>
              <w:rPr/>
            </w:pPr>
            <w:r>
              <w:rPr>
                <w:spacing w:val="-2"/>
              </w:rPr>
              <w:t>方法。</w:t>
            </w:r>
          </w:p>
        </w:tc>
      </w:tr>
      <w:tr>
        <w:trPr>
          <w:trHeight w:val="382" w:hRule="atLeast"/>
        </w:trPr>
        <w:tc>
          <w:tcPr>
            <w:tcW w:w="504"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14" w:right="26" w:firstLine="20"/>
              <w:spacing w:before="69" w:line="306" w:lineRule="auto"/>
              <w:jc w:val="both"/>
              <w:rPr/>
            </w:pPr>
            <w:r>
              <w:rPr>
                <w:spacing w:val="6"/>
              </w:rPr>
              <w:t>技战</w:t>
            </w:r>
            <w:r>
              <w:rPr/>
              <w:t xml:space="preserve"> </w:t>
            </w:r>
            <w:r>
              <w:rPr>
                <w:spacing w:val="5"/>
              </w:rPr>
              <w:t>术运</w:t>
            </w:r>
            <w:r>
              <w:rPr/>
              <w:t xml:space="preserve"> </w:t>
            </w:r>
            <w:r>
              <w:rPr/>
              <w:t>用</w:t>
            </w:r>
          </w:p>
        </w:tc>
        <w:tc>
          <w:tcPr>
            <w:tcW w:w="1598" w:type="dxa"/>
            <w:vAlign w:val="top"/>
            <w:tcBorders>
              <w:bottom w:val="nil"/>
            </w:tcBorders>
          </w:tcPr>
          <w:p>
            <w:pPr>
              <w:pStyle w:val="TableText"/>
              <w:ind w:left="51"/>
              <w:spacing w:before="105" w:line="219" w:lineRule="auto"/>
              <w:rPr/>
            </w:pPr>
            <w:r>
              <w:rPr>
                <w:spacing w:val="3"/>
              </w:rPr>
              <w:t>在游戏或比赛中</w:t>
            </w:r>
          </w:p>
        </w:tc>
        <w:tc>
          <w:tcPr>
            <w:tcW w:w="1697" w:type="dxa"/>
            <w:vAlign w:val="top"/>
            <w:tcBorders>
              <w:bottom w:val="nil"/>
            </w:tcBorders>
          </w:tcPr>
          <w:p>
            <w:pPr>
              <w:pStyle w:val="TableText"/>
              <w:ind w:left="102"/>
              <w:spacing w:before="116" w:line="220" w:lineRule="auto"/>
              <w:rPr/>
            </w:pPr>
            <w:r>
              <w:rPr>
                <w:spacing w:val="-1"/>
              </w:rPr>
              <w:t>在速度滑冰游戏</w:t>
            </w:r>
          </w:p>
        </w:tc>
        <w:tc>
          <w:tcPr>
            <w:tcW w:w="1698" w:type="dxa"/>
            <w:vAlign w:val="top"/>
            <w:tcBorders>
              <w:bottom w:val="nil"/>
            </w:tcBorders>
          </w:tcPr>
          <w:p>
            <w:pPr>
              <w:pStyle w:val="TableText"/>
              <w:ind w:left="105"/>
              <w:spacing w:before="115" w:line="219" w:lineRule="auto"/>
              <w:rPr/>
            </w:pPr>
            <w:r>
              <w:rPr>
                <w:spacing w:val="-1"/>
              </w:rPr>
              <w:t>在高山滑雪游戏</w:t>
            </w:r>
          </w:p>
        </w:tc>
        <w:tc>
          <w:tcPr>
            <w:tcW w:w="1762" w:type="dxa"/>
            <w:vAlign w:val="top"/>
            <w:tcBorders>
              <w:bottom w:val="nil"/>
            </w:tcBorders>
          </w:tcPr>
          <w:p>
            <w:pPr>
              <w:pStyle w:val="TableText"/>
              <w:ind w:left="58"/>
              <w:spacing w:before="115" w:line="219" w:lineRule="auto"/>
              <w:rPr/>
            </w:pPr>
            <w:r>
              <w:rPr>
                <w:spacing w:val="-1"/>
              </w:rPr>
              <w:t>在蛙泳游戏或比赛</w:t>
            </w:r>
          </w:p>
        </w:tc>
      </w:tr>
      <w:tr>
        <w:trPr>
          <w:trHeight w:val="34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73" w:line="219" w:lineRule="auto"/>
              <w:rPr/>
            </w:pPr>
            <w:r>
              <w:rPr>
                <w:spacing w:val="-2"/>
              </w:rPr>
              <w:t>运用所学水上或</w:t>
            </w:r>
          </w:p>
        </w:tc>
        <w:tc>
          <w:tcPr>
            <w:tcW w:w="1697" w:type="dxa"/>
            <w:vAlign w:val="top"/>
            <w:tcBorders>
              <w:bottom w:val="nil"/>
              <w:top w:val="nil"/>
            </w:tcBorders>
          </w:tcPr>
          <w:p>
            <w:pPr>
              <w:pStyle w:val="TableText"/>
              <w:ind w:left="102"/>
              <w:spacing w:before="73" w:line="219" w:lineRule="auto"/>
              <w:rPr/>
            </w:pPr>
            <w:r>
              <w:rPr>
                <w:spacing w:val="1"/>
              </w:rPr>
              <w:t>或比赛中运用直</w:t>
            </w:r>
          </w:p>
        </w:tc>
        <w:tc>
          <w:tcPr>
            <w:tcW w:w="1698" w:type="dxa"/>
            <w:vAlign w:val="top"/>
            <w:tcBorders>
              <w:bottom w:val="nil"/>
              <w:top w:val="nil"/>
            </w:tcBorders>
          </w:tcPr>
          <w:p>
            <w:pPr>
              <w:pStyle w:val="TableText"/>
              <w:ind w:left="105"/>
              <w:spacing w:before="73" w:line="219" w:lineRule="auto"/>
              <w:rPr/>
            </w:pPr>
            <w:r>
              <w:rPr>
                <w:spacing w:val="1"/>
              </w:rPr>
              <w:t>或比赛中运用各</w:t>
            </w:r>
          </w:p>
        </w:tc>
        <w:tc>
          <w:tcPr>
            <w:tcW w:w="1762" w:type="dxa"/>
            <w:vAlign w:val="top"/>
            <w:tcBorders>
              <w:bottom w:val="nil"/>
              <w:top w:val="nil"/>
            </w:tcBorders>
          </w:tcPr>
          <w:p>
            <w:pPr>
              <w:pStyle w:val="TableText"/>
              <w:spacing w:before="73" w:line="219" w:lineRule="auto"/>
              <w:jc w:val="right"/>
              <w:rPr/>
            </w:pPr>
            <w:r>
              <w:rPr>
                <w:spacing w:val="1"/>
              </w:rPr>
              <w:t>中运用腿部组合、</w:t>
            </w:r>
          </w:p>
        </w:tc>
      </w:tr>
      <w:tr>
        <w:trPr>
          <w:trHeight w:val="343"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78" w:line="219" w:lineRule="auto"/>
              <w:rPr/>
            </w:pPr>
            <w:r>
              <w:rPr>
                <w:spacing w:val="5"/>
              </w:rPr>
              <w:t>冰雪类运动项目</w:t>
            </w:r>
          </w:p>
        </w:tc>
        <w:tc>
          <w:tcPr>
            <w:tcW w:w="1697" w:type="dxa"/>
            <w:vAlign w:val="top"/>
            <w:tcBorders>
              <w:bottom w:val="nil"/>
              <w:top w:val="nil"/>
            </w:tcBorders>
          </w:tcPr>
          <w:p>
            <w:pPr>
              <w:pStyle w:val="TableText"/>
              <w:ind w:left="102"/>
              <w:spacing w:before="87" w:line="216" w:lineRule="auto"/>
              <w:rPr/>
            </w:pPr>
            <w:r>
              <w:rPr>
                <w:spacing w:val="1"/>
              </w:rPr>
              <w:t>道滑跑基本动作</w:t>
            </w:r>
          </w:p>
        </w:tc>
        <w:tc>
          <w:tcPr>
            <w:tcW w:w="1698" w:type="dxa"/>
            <w:vAlign w:val="top"/>
            <w:tcBorders>
              <w:bottom w:val="nil"/>
              <w:top w:val="nil"/>
            </w:tcBorders>
          </w:tcPr>
          <w:p>
            <w:pPr>
              <w:pStyle w:val="TableText"/>
              <w:ind w:right="7"/>
              <w:spacing w:before="88" w:line="215" w:lineRule="auto"/>
              <w:jc w:val="right"/>
              <w:rPr/>
            </w:pPr>
            <w:r>
              <w:rPr>
                <w:spacing w:val="15"/>
              </w:rPr>
              <w:t>种滑行、滑降、</w:t>
            </w:r>
          </w:p>
        </w:tc>
        <w:tc>
          <w:tcPr>
            <w:tcW w:w="1762" w:type="dxa"/>
            <w:vAlign w:val="top"/>
            <w:tcBorders>
              <w:bottom w:val="nil"/>
              <w:top w:val="nil"/>
            </w:tcBorders>
          </w:tcPr>
          <w:p>
            <w:pPr>
              <w:pStyle w:val="TableText"/>
              <w:spacing w:before="87" w:line="216" w:lineRule="auto"/>
              <w:jc w:val="right"/>
              <w:rPr/>
            </w:pPr>
            <w:r>
              <w:rPr>
                <w:spacing w:val="1"/>
              </w:rPr>
              <w:t>手臂划水、手臂与</w:t>
            </w:r>
          </w:p>
        </w:tc>
      </w:tr>
      <w:tr>
        <w:trPr>
          <w:trHeight w:val="33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64" w:line="219" w:lineRule="auto"/>
              <w:rPr/>
            </w:pPr>
            <w:r>
              <w:rPr>
                <w:spacing w:val="1"/>
              </w:rPr>
              <w:t>主要的基本动作</w:t>
            </w:r>
          </w:p>
        </w:tc>
        <w:tc>
          <w:tcPr>
            <w:tcW w:w="1697" w:type="dxa"/>
            <w:vAlign w:val="top"/>
            <w:tcBorders>
              <w:bottom w:val="nil"/>
              <w:top w:val="nil"/>
            </w:tcBorders>
          </w:tcPr>
          <w:p>
            <w:pPr>
              <w:pStyle w:val="TableText"/>
              <w:ind w:left="102"/>
              <w:spacing w:before="65" w:line="219" w:lineRule="auto"/>
              <w:rPr/>
            </w:pPr>
            <w:r>
              <w:rPr>
                <w:spacing w:val="1"/>
              </w:rPr>
              <w:t>技术和组合动作</w:t>
            </w:r>
          </w:p>
        </w:tc>
        <w:tc>
          <w:tcPr>
            <w:tcW w:w="1698" w:type="dxa"/>
            <w:vAlign w:val="top"/>
            <w:tcBorders>
              <w:bottom w:val="nil"/>
              <w:top w:val="nil"/>
            </w:tcBorders>
          </w:tcPr>
          <w:p>
            <w:pPr>
              <w:pStyle w:val="TableText"/>
              <w:ind w:left="105"/>
              <w:spacing w:before="66" w:line="220" w:lineRule="auto"/>
              <w:rPr/>
            </w:pPr>
            <w:r>
              <w:rPr>
                <w:spacing w:val="-2"/>
              </w:rPr>
              <w:t>转弯、停止的基</w:t>
            </w:r>
          </w:p>
        </w:tc>
        <w:tc>
          <w:tcPr>
            <w:tcW w:w="1762" w:type="dxa"/>
            <w:vAlign w:val="top"/>
            <w:tcBorders>
              <w:bottom w:val="nil"/>
              <w:top w:val="nil"/>
            </w:tcBorders>
          </w:tcPr>
          <w:p>
            <w:pPr>
              <w:pStyle w:val="TableText"/>
              <w:spacing w:before="64" w:line="219" w:lineRule="auto"/>
              <w:jc w:val="right"/>
              <w:rPr/>
            </w:pPr>
            <w:r>
              <w:rPr>
                <w:spacing w:val="1"/>
              </w:rPr>
              <w:t>腿部配合的基本动</w:t>
            </w:r>
          </w:p>
        </w:tc>
      </w:tr>
      <w:tr>
        <w:trPr>
          <w:trHeight w:val="350"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80" w:line="219" w:lineRule="auto"/>
              <w:rPr/>
            </w:pPr>
            <w:r>
              <w:rPr>
                <w:spacing w:val="1"/>
              </w:rPr>
              <w:t>技术和组合动作</w:t>
            </w:r>
          </w:p>
        </w:tc>
        <w:tc>
          <w:tcPr>
            <w:tcW w:w="1697" w:type="dxa"/>
            <w:vAlign w:val="top"/>
            <w:tcBorders>
              <w:bottom w:val="nil"/>
              <w:top w:val="nil"/>
            </w:tcBorders>
          </w:tcPr>
          <w:p>
            <w:pPr>
              <w:pStyle w:val="TableText"/>
              <w:ind w:left="102"/>
              <w:spacing w:before="80" w:line="219" w:lineRule="auto"/>
              <w:rPr/>
            </w:pPr>
            <w:r>
              <w:rPr>
                <w:spacing w:val="-2"/>
              </w:rPr>
              <w:t>技术完成个人竞</w:t>
            </w:r>
          </w:p>
        </w:tc>
        <w:tc>
          <w:tcPr>
            <w:tcW w:w="1698" w:type="dxa"/>
            <w:vAlign w:val="top"/>
            <w:tcBorders>
              <w:bottom w:val="nil"/>
              <w:top w:val="nil"/>
            </w:tcBorders>
          </w:tcPr>
          <w:p>
            <w:pPr>
              <w:pStyle w:val="TableText"/>
              <w:ind w:left="105"/>
              <w:spacing w:before="79" w:line="219" w:lineRule="auto"/>
              <w:rPr/>
            </w:pPr>
            <w:r>
              <w:rPr>
                <w:spacing w:val="-2"/>
              </w:rPr>
              <w:t>本动作技术和组</w:t>
            </w:r>
          </w:p>
        </w:tc>
        <w:tc>
          <w:tcPr>
            <w:tcW w:w="1762" w:type="dxa"/>
            <w:vAlign w:val="top"/>
            <w:tcBorders>
              <w:bottom w:val="nil"/>
              <w:top w:val="nil"/>
            </w:tcBorders>
          </w:tcPr>
          <w:p>
            <w:pPr>
              <w:pStyle w:val="TableText"/>
              <w:spacing w:before="80" w:line="219" w:lineRule="auto"/>
              <w:jc w:val="right"/>
              <w:rPr/>
            </w:pPr>
            <w:r>
              <w:rPr>
                <w:spacing w:val="1"/>
              </w:rPr>
              <w:t>作技术和组合动作</w:t>
            </w:r>
          </w:p>
        </w:tc>
      </w:tr>
      <w:tr>
        <w:trPr>
          <w:trHeight w:val="34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80" w:line="219" w:lineRule="auto"/>
              <w:rPr/>
            </w:pPr>
            <w:r>
              <w:rPr>
                <w:spacing w:val="-2"/>
              </w:rPr>
              <w:t>技术，对所学水</w:t>
            </w:r>
          </w:p>
        </w:tc>
        <w:tc>
          <w:tcPr>
            <w:tcW w:w="1697" w:type="dxa"/>
            <w:vAlign w:val="top"/>
            <w:tcBorders>
              <w:bottom w:val="nil"/>
              <w:top w:val="nil"/>
            </w:tcBorders>
          </w:tcPr>
          <w:p>
            <w:pPr>
              <w:pStyle w:val="TableText"/>
              <w:ind w:left="102"/>
              <w:spacing w:before="80" w:line="219" w:lineRule="auto"/>
              <w:rPr/>
            </w:pPr>
            <w:r>
              <w:rPr>
                <w:spacing w:val="2"/>
              </w:rPr>
              <w:t>速赛、小组接力</w:t>
            </w:r>
          </w:p>
        </w:tc>
        <w:tc>
          <w:tcPr>
            <w:tcW w:w="1698" w:type="dxa"/>
            <w:vAlign w:val="top"/>
            <w:tcBorders>
              <w:bottom w:val="nil"/>
              <w:top w:val="nil"/>
            </w:tcBorders>
          </w:tcPr>
          <w:p>
            <w:pPr>
              <w:pStyle w:val="TableText"/>
              <w:ind w:left="105"/>
              <w:spacing w:before="80" w:line="219" w:lineRule="auto"/>
              <w:rPr/>
            </w:pPr>
            <w:r>
              <w:rPr>
                <w:spacing w:val="-2"/>
              </w:rPr>
              <w:t>合动作技术完成</w:t>
            </w:r>
          </w:p>
        </w:tc>
        <w:tc>
          <w:tcPr>
            <w:tcW w:w="1762" w:type="dxa"/>
            <w:vAlign w:val="top"/>
            <w:tcBorders>
              <w:bottom w:val="nil"/>
              <w:top w:val="nil"/>
            </w:tcBorders>
          </w:tcPr>
          <w:p>
            <w:pPr>
              <w:pStyle w:val="TableText"/>
              <w:spacing w:before="80" w:line="219" w:lineRule="auto"/>
              <w:jc w:val="right"/>
              <w:rPr/>
            </w:pPr>
            <w:r>
              <w:rPr>
                <w:spacing w:val="1"/>
              </w:rPr>
              <w:t>技术完成个人或小</w:t>
            </w:r>
          </w:p>
        </w:tc>
      </w:tr>
      <w:tr>
        <w:trPr>
          <w:trHeight w:val="34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51"/>
              <w:spacing w:before="75" w:line="219" w:lineRule="auto"/>
              <w:rPr/>
            </w:pPr>
            <w:r>
              <w:rPr>
                <w:spacing w:val="2"/>
              </w:rPr>
              <w:t>上或冰雪类运动</w:t>
            </w:r>
          </w:p>
        </w:tc>
        <w:tc>
          <w:tcPr>
            <w:tcW w:w="1697" w:type="dxa"/>
            <w:vAlign w:val="top"/>
            <w:tcBorders>
              <w:bottom w:val="nil"/>
              <w:top w:val="nil"/>
            </w:tcBorders>
          </w:tcPr>
          <w:p>
            <w:pPr>
              <w:pStyle w:val="TableText"/>
              <w:ind w:left="72"/>
              <w:spacing w:before="75" w:line="219" w:lineRule="auto"/>
              <w:rPr/>
            </w:pPr>
            <w:r>
              <w:rPr>
                <w:spacing w:val="-2"/>
              </w:rPr>
              <w:t>赛等。</w:t>
            </w:r>
          </w:p>
        </w:tc>
        <w:tc>
          <w:tcPr>
            <w:tcW w:w="1698" w:type="dxa"/>
            <w:vAlign w:val="top"/>
            <w:tcBorders>
              <w:bottom w:val="nil"/>
              <w:top w:val="nil"/>
            </w:tcBorders>
          </w:tcPr>
          <w:p>
            <w:pPr>
              <w:pStyle w:val="TableText"/>
              <w:ind w:left="105"/>
              <w:spacing w:before="75" w:line="219" w:lineRule="auto"/>
              <w:rPr/>
            </w:pPr>
            <w:r>
              <w:rPr>
                <w:spacing w:val="2"/>
              </w:rPr>
              <w:t>平地和缓坡上的</w:t>
            </w:r>
          </w:p>
        </w:tc>
        <w:tc>
          <w:tcPr>
            <w:tcW w:w="1762" w:type="dxa"/>
            <w:vAlign w:val="top"/>
            <w:tcBorders>
              <w:bottom w:val="nil"/>
              <w:top w:val="nil"/>
            </w:tcBorders>
          </w:tcPr>
          <w:p>
            <w:pPr>
              <w:pStyle w:val="TableText"/>
              <w:ind w:left="58"/>
              <w:spacing w:before="75" w:line="219" w:lineRule="auto"/>
              <w:rPr/>
            </w:pPr>
            <w:r>
              <w:rPr>
                <w:spacing w:val="-1"/>
              </w:rPr>
              <w:t>组竞速赛。</w:t>
            </w:r>
          </w:p>
        </w:tc>
      </w:tr>
      <w:tr>
        <w:trPr>
          <w:trHeight w:val="757" w:hRule="atLeast"/>
        </w:trPr>
        <w:tc>
          <w:tcPr>
            <w:tcW w:w="504" w:type="dxa"/>
            <w:vAlign w:val="top"/>
            <w:vMerge w:val="continue"/>
            <w:tcBorders>
              <w:top w:val="nil"/>
            </w:tcBorders>
          </w:tcPr>
          <w:p>
            <w:pPr>
              <w:rPr>
                <w:rFonts w:ascii="Arial"/>
                <w:sz w:val="21"/>
              </w:rPr>
            </w:pPr>
            <w:r/>
          </w:p>
        </w:tc>
        <w:tc>
          <w:tcPr>
            <w:tcW w:w="1598" w:type="dxa"/>
            <w:vAlign w:val="top"/>
            <w:tcBorders>
              <w:top w:val="nil"/>
            </w:tcBorders>
          </w:tcPr>
          <w:p>
            <w:pPr>
              <w:pStyle w:val="TableText"/>
              <w:ind w:left="61" w:right="50" w:hanging="10"/>
              <w:spacing w:before="80" w:line="293" w:lineRule="auto"/>
              <w:rPr/>
            </w:pPr>
            <w:r>
              <w:rPr>
                <w:spacing w:val="2"/>
              </w:rPr>
              <w:t>项目有较完整的</w:t>
            </w:r>
            <w:r>
              <w:rPr>
                <w:spacing w:val="1"/>
              </w:rPr>
              <w:t xml:space="preserve"> </w:t>
            </w:r>
            <w:r>
              <w:rPr>
                <w:spacing w:val="-1"/>
              </w:rPr>
              <w:t>体验和理解。</w:t>
            </w:r>
          </w:p>
        </w:tc>
        <w:tc>
          <w:tcPr>
            <w:tcW w:w="1697" w:type="dxa"/>
            <w:vAlign w:val="top"/>
            <w:tcBorders>
              <w:top w:val="nil"/>
            </w:tcBorders>
          </w:tcPr>
          <w:p>
            <w:pPr>
              <w:rPr>
                <w:rFonts w:ascii="Arial"/>
                <w:sz w:val="21"/>
              </w:rPr>
            </w:pPr>
            <w:r/>
          </w:p>
        </w:tc>
        <w:tc>
          <w:tcPr>
            <w:tcW w:w="1698" w:type="dxa"/>
            <w:vAlign w:val="top"/>
            <w:tcBorders>
              <w:top w:val="nil"/>
            </w:tcBorders>
          </w:tcPr>
          <w:p>
            <w:pPr>
              <w:pStyle w:val="TableText"/>
              <w:spacing w:before="80" w:line="219" w:lineRule="auto"/>
              <w:jc w:val="right"/>
              <w:rPr/>
            </w:pPr>
            <w:r>
              <w:rPr>
                <w:spacing w:val="-6"/>
              </w:rPr>
              <w:t>快速移动竞速赛。</w:t>
            </w:r>
          </w:p>
        </w:tc>
        <w:tc>
          <w:tcPr>
            <w:tcW w:w="1762" w:type="dxa"/>
            <w:vAlign w:val="top"/>
            <w:tcBorders>
              <w:top w:val="nil"/>
            </w:tcBorders>
          </w:tcPr>
          <w:p>
            <w:pPr>
              <w:rPr>
                <w:rFonts w:ascii="Arial"/>
                <w:sz w:val="21"/>
              </w:rPr>
            </w:pPr>
            <w:r/>
          </w:p>
        </w:tc>
      </w:tr>
    </w:tbl>
    <w:p>
      <w:pPr>
        <w:pStyle w:val="BodyText"/>
        <w:rPr/>
      </w:pPr>
      <w:r/>
    </w:p>
    <w:p>
      <w:pPr>
        <w:sectPr>
          <w:footerReference w:type="default" r:id="rId88"/>
          <w:pgSz w:w="10440" w:h="14740"/>
          <w:pgMar w:top="400" w:right="1434" w:bottom="1194" w:left="1566" w:header="0" w:footer="1059" w:gutter="0"/>
        </w:sectPr>
        <w:rPr/>
      </w:pPr>
    </w:p>
    <w:p>
      <w:pPr>
        <w:pStyle w:val="BodyText"/>
        <w:spacing w:line="440" w:lineRule="auto"/>
        <w:rPr/>
      </w:pPr>
      <w:r/>
    </w:p>
    <w:p>
      <w:pPr>
        <w:ind w:left="7"/>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8"/>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57"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88"/>
        <w:gridCol w:w="1708"/>
        <w:gridCol w:w="1687"/>
        <w:gridCol w:w="1770"/>
      </w:tblGrid>
      <w:tr>
        <w:trPr>
          <w:trHeight w:val="395" w:hRule="atLeast"/>
        </w:trPr>
        <w:tc>
          <w:tcPr>
            <w:shd w:val="clear" w:fill="DC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88" w:type="dxa"/>
            <w:vAlign w:val="top"/>
            <w:vMerge w:val="restart"/>
            <w:tcBorders>
              <w:bottom w:val="nil"/>
            </w:tcBorders>
          </w:tcPr>
          <w:p>
            <w:pPr>
              <w:pStyle w:val="TableText"/>
              <w:ind w:left="364"/>
              <w:spacing w:before="281" w:line="221" w:lineRule="auto"/>
              <w:rPr/>
            </w:pPr>
            <w:r>
              <w:rPr>
                <w:b/>
                <w:bCs/>
                <w:spacing w:val="-5"/>
              </w:rPr>
              <w:t>总体要求</w:t>
            </w:r>
          </w:p>
        </w:tc>
        <w:tc>
          <w:tcPr>
            <w:shd w:val="clear" w:fill="DCDCDC"/>
            <w:tcW w:w="5165" w:type="dxa"/>
            <w:vAlign w:val="top"/>
            <w:gridSpan w:val="3"/>
          </w:tcPr>
          <w:p>
            <w:pPr>
              <w:pStyle w:val="TableText"/>
              <w:ind w:left="1955"/>
              <w:spacing w:before="91" w:line="220" w:lineRule="auto"/>
              <w:rPr/>
            </w:pPr>
            <w:r>
              <w:rPr>
                <w:b/>
                <w:bCs/>
                <w:spacing w:val="-4"/>
              </w:rPr>
              <w:t>项目具体要求</w:t>
            </w:r>
          </w:p>
        </w:tc>
      </w:tr>
      <w:tr>
        <w:trPr>
          <w:trHeight w:val="369" w:hRule="atLeast"/>
        </w:trPr>
        <w:tc>
          <w:tcPr>
            <w:tcW w:w="504" w:type="dxa"/>
            <w:vAlign w:val="top"/>
            <w:vMerge w:val="continue"/>
            <w:tcBorders>
              <w:top w:val="nil"/>
            </w:tcBorders>
          </w:tcPr>
          <w:p>
            <w:pPr>
              <w:rPr>
                <w:rFonts w:ascii="Arial"/>
                <w:sz w:val="21"/>
              </w:rPr>
            </w:pPr>
            <w:r/>
          </w:p>
        </w:tc>
        <w:tc>
          <w:tcPr>
            <w:tcW w:w="1588" w:type="dxa"/>
            <w:vAlign w:val="top"/>
            <w:vMerge w:val="continue"/>
            <w:tcBorders>
              <w:top w:val="nil"/>
            </w:tcBorders>
          </w:tcPr>
          <w:p>
            <w:pPr>
              <w:rPr>
                <w:rFonts w:ascii="Arial"/>
                <w:sz w:val="21"/>
              </w:rPr>
            </w:pPr>
            <w:r/>
          </w:p>
        </w:tc>
        <w:tc>
          <w:tcPr>
            <w:shd w:val="clear" w:fill="DCDCDC"/>
            <w:tcW w:w="1708" w:type="dxa"/>
            <w:vAlign w:val="top"/>
          </w:tcPr>
          <w:p>
            <w:pPr>
              <w:pStyle w:val="TableText"/>
              <w:ind w:left="426"/>
              <w:spacing w:before="76" w:line="220" w:lineRule="auto"/>
              <w:rPr/>
            </w:pPr>
            <w:r>
              <w:rPr>
                <w:b/>
                <w:bCs/>
                <w:spacing w:val="-4"/>
              </w:rPr>
              <w:t>速度滑冰</w:t>
            </w:r>
          </w:p>
        </w:tc>
        <w:tc>
          <w:tcPr>
            <w:shd w:val="clear" w:fill="DCDCDC"/>
            <w:tcW w:w="1687" w:type="dxa"/>
            <w:vAlign w:val="top"/>
          </w:tcPr>
          <w:p>
            <w:pPr>
              <w:pStyle w:val="TableText"/>
              <w:ind w:left="418"/>
              <w:spacing w:before="75" w:line="219" w:lineRule="auto"/>
              <w:rPr/>
            </w:pPr>
            <w:r>
              <w:rPr>
                <w:b/>
                <w:bCs/>
                <w:spacing w:val="-1"/>
              </w:rPr>
              <w:t>高山滑雪</w:t>
            </w:r>
          </w:p>
        </w:tc>
        <w:tc>
          <w:tcPr>
            <w:shd w:val="clear" w:fill="DCDCDC"/>
            <w:tcW w:w="1770" w:type="dxa"/>
            <w:vAlign w:val="top"/>
          </w:tcPr>
          <w:p>
            <w:pPr>
              <w:pStyle w:val="TableText"/>
              <w:ind w:left="671"/>
              <w:spacing w:before="76" w:line="221" w:lineRule="auto"/>
              <w:rPr/>
            </w:pPr>
            <w:r>
              <w:rPr>
                <w:b/>
                <w:bCs/>
                <w:spacing w:val="-5"/>
              </w:rPr>
              <w:t>蛙泳</w:t>
            </w:r>
          </w:p>
        </w:tc>
      </w:tr>
      <w:tr>
        <w:trPr>
          <w:trHeight w:val="2777" w:hRule="atLeast"/>
        </w:trPr>
        <w:tc>
          <w:tcPr>
            <w:tcW w:w="504"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4"/>
              <w:spacing w:before="68" w:line="221" w:lineRule="auto"/>
              <w:rPr/>
            </w:pPr>
            <w:r>
              <w:rPr>
                <w:spacing w:val="-3"/>
              </w:rPr>
              <w:t>体能</w:t>
            </w:r>
          </w:p>
        </w:tc>
        <w:tc>
          <w:tcPr>
            <w:tcW w:w="1588" w:type="dxa"/>
            <w:vAlign w:val="top"/>
          </w:tcPr>
          <w:p>
            <w:pPr>
              <w:pStyle w:val="TableText"/>
              <w:ind w:left="51" w:right="12"/>
              <w:spacing w:before="89" w:line="306" w:lineRule="auto"/>
              <w:jc w:val="both"/>
              <w:rPr/>
            </w:pPr>
            <w:r>
              <w:rPr>
                <w:spacing w:val="-2"/>
              </w:rPr>
              <w:t>在所学水上或冰</w:t>
            </w:r>
            <w:r>
              <w:rPr>
                <w:spacing w:val="5"/>
              </w:rPr>
              <w:t xml:space="preserve"> </w:t>
            </w:r>
            <w:r>
              <w:rPr>
                <w:spacing w:val="3"/>
              </w:rPr>
              <w:t>雪类运动项目中</w:t>
            </w:r>
            <w:r>
              <w:rPr/>
              <w:t xml:space="preserve"> </w:t>
            </w:r>
            <w:r>
              <w:rPr>
                <w:spacing w:val="6"/>
              </w:rPr>
              <w:t>加强体能练习。</w:t>
            </w:r>
          </w:p>
        </w:tc>
        <w:tc>
          <w:tcPr>
            <w:tcW w:w="1708" w:type="dxa"/>
            <w:vAlign w:val="top"/>
          </w:tcPr>
          <w:p>
            <w:pPr>
              <w:pStyle w:val="TableText"/>
              <w:ind w:left="53" w:firstLine="58"/>
              <w:spacing w:before="123" w:line="292" w:lineRule="auto"/>
              <w:jc w:val="both"/>
              <w:rPr/>
            </w:pPr>
            <w:r>
              <w:rPr>
                <w:spacing w:val="-3"/>
              </w:rPr>
              <w:t>在速度滑冰运动</w:t>
            </w:r>
            <w:r>
              <w:rPr/>
              <w:t xml:space="preserve">  </w:t>
            </w:r>
            <w:r>
              <w:rPr>
                <w:spacing w:val="-5"/>
              </w:rPr>
              <w:t>中加强体能练习，</w:t>
            </w:r>
            <w:r>
              <w:rPr>
                <w:spacing w:val="3"/>
              </w:rPr>
              <w:t xml:space="preserve"> </w:t>
            </w:r>
            <w:r>
              <w:rPr>
                <w:spacing w:val="5"/>
              </w:rPr>
              <w:t>如通过冰上手脚</w:t>
            </w:r>
            <w:r>
              <w:rPr/>
              <w:t xml:space="preserve">  </w:t>
            </w:r>
            <w:r>
              <w:rPr>
                <w:spacing w:val="7"/>
              </w:rPr>
              <w:t>配合的滑行练习</w:t>
            </w:r>
            <w:r>
              <w:rPr>
                <w:spacing w:val="1"/>
              </w:rPr>
              <w:t xml:space="preserve">  </w:t>
            </w:r>
            <w:r>
              <w:rPr>
                <w:spacing w:val="4"/>
              </w:rPr>
              <w:t>发展灵敏性和协</w:t>
            </w:r>
            <w:r>
              <w:rPr>
                <w:spacing w:val="2"/>
              </w:rPr>
              <w:t xml:space="preserve">  </w:t>
            </w:r>
            <w:r>
              <w:rPr>
                <w:spacing w:val="1"/>
              </w:rPr>
              <w:t>调性等。</w:t>
            </w:r>
          </w:p>
        </w:tc>
        <w:tc>
          <w:tcPr>
            <w:tcW w:w="1687" w:type="dxa"/>
            <w:vAlign w:val="top"/>
          </w:tcPr>
          <w:p>
            <w:pPr>
              <w:pStyle w:val="TableText"/>
              <w:ind w:left="104"/>
              <w:spacing w:before="99" w:line="219" w:lineRule="auto"/>
              <w:rPr/>
            </w:pPr>
            <w:r>
              <w:rPr>
                <w:spacing w:val="2"/>
              </w:rPr>
              <w:t>在高山滑雪运动</w:t>
            </w:r>
          </w:p>
          <w:p>
            <w:pPr>
              <w:pStyle w:val="TableText"/>
              <w:spacing w:before="101" w:line="220" w:lineRule="auto"/>
              <w:jc w:val="right"/>
              <w:rPr/>
            </w:pPr>
            <w:r>
              <w:rPr>
                <w:spacing w:val="-7"/>
              </w:rPr>
              <w:t>中加强体能练习，</w:t>
            </w:r>
          </w:p>
          <w:p>
            <w:pPr>
              <w:pStyle w:val="TableText"/>
              <w:ind w:left="104"/>
              <w:spacing w:before="99" w:line="219" w:lineRule="auto"/>
              <w:rPr/>
            </w:pPr>
            <w:r>
              <w:rPr>
                <w:spacing w:val="1"/>
              </w:rPr>
              <w:t>如通过侧向双足</w:t>
            </w:r>
          </w:p>
          <w:p>
            <w:pPr>
              <w:pStyle w:val="TableText"/>
              <w:ind w:left="104"/>
              <w:spacing w:before="81" w:line="220" w:lineRule="auto"/>
              <w:rPr/>
            </w:pPr>
            <w:r>
              <w:rPr>
                <w:spacing w:val="-2"/>
              </w:rPr>
              <w:t>跳练习发展下肢</w:t>
            </w:r>
          </w:p>
          <w:p>
            <w:pPr>
              <w:pStyle w:val="TableText"/>
              <w:ind w:left="104"/>
              <w:spacing w:before="99" w:line="219" w:lineRule="auto"/>
              <w:rPr/>
            </w:pPr>
            <w:r>
              <w:rPr>
                <w:spacing w:val="-1"/>
              </w:rPr>
              <w:t>肌肉力量，通过</w:t>
            </w:r>
          </w:p>
          <w:p>
            <w:pPr>
              <w:pStyle w:val="TableText"/>
              <w:ind w:left="104"/>
              <w:spacing w:before="70" w:line="219" w:lineRule="auto"/>
              <w:rPr/>
            </w:pPr>
            <w:r>
              <w:rPr>
                <w:spacing w:val="2"/>
              </w:rPr>
              <w:t>雪上滑降和转弯</w:t>
            </w:r>
          </w:p>
          <w:p>
            <w:pPr>
              <w:pStyle w:val="TableText"/>
              <w:ind w:left="104"/>
              <w:spacing w:before="92" w:line="220" w:lineRule="auto"/>
              <w:rPr/>
            </w:pPr>
            <w:r>
              <w:rPr>
                <w:spacing w:val="-2"/>
              </w:rPr>
              <w:t>练习发展协调性</w:t>
            </w:r>
          </w:p>
          <w:p>
            <w:pPr>
              <w:pStyle w:val="TableText"/>
              <w:ind w:left="154"/>
              <w:spacing w:before="109" w:line="219" w:lineRule="auto"/>
              <w:rPr/>
            </w:pPr>
            <w:r>
              <w:rPr>
                <w:spacing w:val="-1"/>
              </w:rPr>
              <w:t>和平衡能力等。</w:t>
            </w:r>
          </w:p>
        </w:tc>
        <w:tc>
          <w:tcPr>
            <w:tcW w:w="1770" w:type="dxa"/>
            <w:vAlign w:val="top"/>
          </w:tcPr>
          <w:p>
            <w:pPr>
              <w:pStyle w:val="TableText"/>
              <w:ind w:left="68" w:right="19"/>
              <w:spacing w:before="121" w:line="294" w:lineRule="auto"/>
              <w:jc w:val="right"/>
              <w:rPr/>
            </w:pPr>
            <w:r>
              <w:rPr>
                <w:spacing w:val="-1"/>
              </w:rPr>
              <w:t>在蛙泳运动中加强</w:t>
            </w:r>
            <w:r>
              <w:rPr/>
              <w:t xml:space="preserve"> </w:t>
            </w:r>
            <w:r>
              <w:rPr>
                <w:spacing w:val="-2"/>
              </w:rPr>
              <w:t>体能练习，如通过</w:t>
            </w:r>
            <w:r>
              <w:rPr>
                <w:spacing w:val="6"/>
              </w:rPr>
              <w:t xml:space="preserve"> </w:t>
            </w:r>
            <w:r>
              <w:rPr>
                <w:spacing w:val="-1"/>
              </w:rPr>
              <w:t>踩水比赛、水中接</w:t>
            </w:r>
            <w:r>
              <w:rPr/>
              <w:t xml:space="preserve"> </w:t>
            </w:r>
            <w:r>
              <w:rPr>
                <w:spacing w:val="-2"/>
              </w:rPr>
              <w:t>力赛发展位移速</w:t>
            </w:r>
          </w:p>
          <w:p>
            <w:pPr>
              <w:pStyle w:val="TableText"/>
              <w:ind w:left="78"/>
              <w:spacing w:line="219" w:lineRule="auto"/>
              <w:rPr/>
            </w:pPr>
            <w:r>
              <w:rPr>
                <w:spacing w:val="-2"/>
              </w:rPr>
              <w:t>度等。</w:t>
            </w:r>
          </w:p>
        </w:tc>
      </w:tr>
      <w:tr>
        <w:trPr>
          <w:trHeight w:val="3077" w:hRule="atLeast"/>
        </w:trPr>
        <w:tc>
          <w:tcPr>
            <w:tcW w:w="504"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34" w:right="25"/>
              <w:spacing w:before="68" w:line="291" w:lineRule="auto"/>
              <w:jc w:val="both"/>
              <w:rPr/>
            </w:pPr>
            <w:r>
              <w:rPr>
                <w:spacing w:val="-5"/>
              </w:rPr>
              <w:t>展示</w:t>
            </w:r>
            <w:r>
              <w:rPr/>
              <w:t xml:space="preserve"> </w:t>
            </w:r>
            <w:r>
              <w:rPr>
                <w:spacing w:val="6"/>
              </w:rPr>
              <w:t>或比</w:t>
            </w:r>
            <w:r>
              <w:rPr/>
              <w:t xml:space="preserve"> </w:t>
            </w:r>
            <w:r>
              <w:rPr/>
              <w:t>赛</w:t>
            </w:r>
          </w:p>
        </w:tc>
        <w:tc>
          <w:tcPr>
            <w:tcW w:w="1588" w:type="dxa"/>
            <w:vAlign w:val="top"/>
          </w:tcPr>
          <w:p>
            <w:pPr>
              <w:pStyle w:val="TableText"/>
              <w:ind w:left="51" w:right="16"/>
              <w:spacing w:before="102" w:line="298" w:lineRule="auto"/>
              <w:jc w:val="both"/>
              <w:rPr/>
            </w:pPr>
            <w:r>
              <w:rPr>
                <w:spacing w:val="-2"/>
              </w:rPr>
              <w:t>参与所学水上或</w:t>
            </w:r>
            <w:r>
              <w:rPr>
                <w:spacing w:val="3"/>
              </w:rPr>
              <w:t xml:space="preserve"> </w:t>
            </w:r>
            <w:r>
              <w:rPr>
                <w:spacing w:val="5"/>
              </w:rPr>
              <w:t>冰雪类运动项目</w:t>
            </w:r>
            <w:r>
              <w:rPr>
                <w:spacing w:val="4"/>
              </w:rPr>
              <w:t xml:space="preserve"> </w:t>
            </w:r>
            <w:r>
              <w:rPr>
                <w:spacing w:val="1"/>
              </w:rPr>
              <w:t>的个人或小组比</w:t>
            </w:r>
            <w:r>
              <w:rPr>
                <w:spacing w:val="5"/>
              </w:rPr>
              <w:t xml:space="preserve"> </w:t>
            </w:r>
            <w:r>
              <w:rPr>
                <w:spacing w:val="-2"/>
              </w:rPr>
              <w:t>赛；在比赛中做</w:t>
            </w:r>
            <w:r>
              <w:rPr>
                <w:spacing w:val="3"/>
              </w:rPr>
              <w:t xml:space="preserve"> </w:t>
            </w:r>
            <w:r>
              <w:rPr>
                <w:spacing w:val="2"/>
              </w:rPr>
              <w:t>出正确、规范的</w:t>
            </w:r>
            <w:r>
              <w:rPr>
                <w:spacing w:val="1"/>
              </w:rPr>
              <w:t xml:space="preserve"> </w:t>
            </w:r>
            <w:r>
              <w:rPr>
                <w:spacing w:val="-2"/>
              </w:rPr>
              <w:t>动作，表现出所</w:t>
            </w:r>
            <w:r>
              <w:rPr>
                <w:spacing w:val="3"/>
              </w:rPr>
              <w:t xml:space="preserve"> </w:t>
            </w:r>
            <w:r>
              <w:rPr>
                <w:spacing w:val="1"/>
              </w:rPr>
              <w:t>学项目比赛的基 </w:t>
            </w:r>
            <w:r>
              <w:rPr>
                <w:spacing w:val="1"/>
              </w:rPr>
              <w:t>本礼仪。</w:t>
            </w:r>
          </w:p>
        </w:tc>
        <w:tc>
          <w:tcPr>
            <w:tcW w:w="1708" w:type="dxa"/>
            <w:vAlign w:val="top"/>
          </w:tcPr>
          <w:p>
            <w:pPr>
              <w:pStyle w:val="TableText"/>
              <w:ind w:left="113"/>
              <w:spacing w:before="102" w:line="219" w:lineRule="auto"/>
              <w:rPr/>
            </w:pPr>
            <w:r>
              <w:rPr>
                <w:spacing w:val="-2"/>
              </w:rPr>
              <w:t>参与班级内个人</w:t>
            </w:r>
          </w:p>
          <w:p>
            <w:pPr>
              <w:pStyle w:val="TableText"/>
              <w:ind w:left="163"/>
              <w:spacing w:before="100" w:line="219" w:lineRule="auto"/>
              <w:rPr/>
            </w:pPr>
            <w:r>
              <w:rPr>
                <w:spacing w:val="12"/>
              </w:rPr>
              <w:t>100米竞速赛、</w:t>
            </w:r>
          </w:p>
          <w:p>
            <w:pPr>
              <w:pStyle w:val="TableText"/>
              <w:ind w:left="113"/>
              <w:spacing w:before="80" w:line="219" w:lineRule="auto"/>
              <w:rPr/>
            </w:pPr>
            <w:r>
              <w:rPr>
                <w:spacing w:val="1"/>
              </w:rPr>
              <w:t>小组接力赛等速</w:t>
            </w:r>
          </w:p>
          <w:p>
            <w:pPr>
              <w:pStyle w:val="TableText"/>
              <w:ind w:left="113"/>
              <w:spacing w:before="111" w:line="219" w:lineRule="auto"/>
              <w:rPr/>
            </w:pPr>
            <w:r>
              <w:rPr>
                <w:spacing w:val="-1"/>
              </w:rPr>
              <w:t>度滑冰比赛；在</w:t>
            </w:r>
          </w:p>
          <w:p>
            <w:pPr>
              <w:pStyle w:val="TableText"/>
              <w:spacing w:before="81" w:line="219" w:lineRule="auto"/>
              <w:jc w:val="right"/>
              <w:rPr/>
            </w:pPr>
            <w:r>
              <w:rPr>
                <w:spacing w:val="1"/>
              </w:rPr>
              <w:t>比赛中做出正确、</w:t>
            </w:r>
          </w:p>
          <w:p>
            <w:pPr>
              <w:pStyle w:val="TableText"/>
              <w:ind w:left="113"/>
              <w:spacing w:before="101" w:line="220" w:lineRule="auto"/>
              <w:rPr/>
            </w:pPr>
            <w:r>
              <w:rPr>
                <w:spacing w:val="-2"/>
              </w:rPr>
              <w:t>规范的动作，表</w:t>
            </w:r>
          </w:p>
          <w:p>
            <w:pPr>
              <w:pStyle w:val="TableText"/>
              <w:ind w:left="113"/>
              <w:spacing w:before="100" w:line="220" w:lineRule="auto"/>
              <w:rPr/>
            </w:pPr>
            <w:r>
              <w:rPr>
                <w:spacing w:val="1"/>
              </w:rPr>
              <w:t>现出速度滑冰比</w:t>
            </w:r>
          </w:p>
          <w:p>
            <w:pPr>
              <w:pStyle w:val="TableText"/>
              <w:ind w:left="163"/>
              <w:spacing w:before="88" w:line="219" w:lineRule="auto"/>
              <w:rPr/>
            </w:pPr>
            <w:r>
              <w:rPr>
                <w:spacing w:val="-1"/>
              </w:rPr>
              <w:t>赛的基本礼仪。</w:t>
            </w:r>
          </w:p>
        </w:tc>
        <w:tc>
          <w:tcPr>
            <w:tcW w:w="1687" w:type="dxa"/>
            <w:vAlign w:val="top"/>
          </w:tcPr>
          <w:p>
            <w:pPr>
              <w:pStyle w:val="TableText"/>
              <w:ind w:left="35" w:right="33" w:firstLine="69"/>
              <w:spacing w:before="98" w:line="290" w:lineRule="auto"/>
              <w:jc w:val="both"/>
              <w:rPr/>
            </w:pPr>
            <w:r>
              <w:rPr>
                <w:spacing w:val="-2"/>
              </w:rPr>
              <w:t>参与班级内双人</w:t>
            </w:r>
            <w:r>
              <w:rPr>
                <w:spacing w:val="3"/>
              </w:rPr>
              <w:t xml:space="preserve"> </w:t>
            </w:r>
            <w:r>
              <w:rPr>
                <w:spacing w:val="-10"/>
              </w:rPr>
              <w:t>3</w:t>
            </w:r>
            <w:r>
              <w:rPr>
                <w:spacing w:val="-34"/>
              </w:rPr>
              <w:t xml:space="preserve"> </w:t>
            </w:r>
            <w:r>
              <w:rPr>
                <w:spacing w:val="-10"/>
              </w:rPr>
              <w:t>0</w:t>
            </w:r>
            <w:r>
              <w:rPr>
                <w:spacing w:val="-37"/>
              </w:rPr>
              <w:t xml:space="preserve"> </w:t>
            </w:r>
            <w:r>
              <w:rPr>
                <w:spacing w:val="-10"/>
              </w:rPr>
              <w:t>米</w:t>
            </w:r>
            <w:r>
              <w:rPr>
                <w:spacing w:val="-36"/>
              </w:rPr>
              <w:t xml:space="preserve"> </w:t>
            </w:r>
            <w:r>
              <w:rPr>
                <w:spacing w:val="-10"/>
              </w:rPr>
              <w:t>滑</w:t>
            </w:r>
            <w:r>
              <w:rPr>
                <w:spacing w:val="-34"/>
              </w:rPr>
              <w:t xml:space="preserve"> </w:t>
            </w:r>
            <w:r>
              <w:rPr>
                <w:spacing w:val="-10"/>
              </w:rPr>
              <w:t>行</w:t>
            </w:r>
            <w:r>
              <w:rPr>
                <w:spacing w:val="-36"/>
              </w:rPr>
              <w:t xml:space="preserve"> </w:t>
            </w:r>
            <w:r>
              <w:rPr>
                <w:spacing w:val="-10"/>
              </w:rPr>
              <w:t>追</w:t>
            </w:r>
            <w:r>
              <w:rPr>
                <w:spacing w:val="-36"/>
              </w:rPr>
              <w:t xml:space="preserve"> </w:t>
            </w:r>
            <w:r>
              <w:rPr>
                <w:spacing w:val="-10"/>
              </w:rPr>
              <w:t>逐</w:t>
            </w:r>
            <w:r>
              <w:rPr/>
              <w:t xml:space="preserve"> </w:t>
            </w:r>
            <w:r>
              <w:rPr>
                <w:spacing w:val="8"/>
              </w:rPr>
              <w:t>赛、缓坡滑降竞</w:t>
            </w:r>
            <w:r>
              <w:rPr>
                <w:spacing w:val="3"/>
              </w:rPr>
              <w:t xml:space="preserve"> </w:t>
            </w:r>
            <w:r>
              <w:rPr>
                <w:spacing w:val="11"/>
              </w:rPr>
              <w:t>速赛等高山滑雪</w:t>
            </w:r>
            <w:r>
              <w:rPr>
                <w:spacing w:val="4"/>
              </w:rPr>
              <w:t xml:space="preserve"> </w:t>
            </w:r>
            <w:r>
              <w:rPr>
                <w:spacing w:val="13"/>
              </w:rPr>
              <w:t>比赛；在比赛中</w:t>
            </w:r>
            <w:r>
              <w:rPr/>
              <w:t xml:space="preserve"> </w:t>
            </w:r>
            <w:r>
              <w:rPr>
                <w:spacing w:val="11"/>
              </w:rPr>
              <w:t>做出正确、规范</w:t>
            </w:r>
            <w:r>
              <w:rPr>
                <w:spacing w:val="4"/>
              </w:rPr>
              <w:t xml:space="preserve"> </w:t>
            </w:r>
            <w:r>
              <w:rPr>
                <w:spacing w:val="13"/>
              </w:rPr>
              <w:t>的动作，表现出</w:t>
            </w:r>
            <w:r>
              <w:rPr>
                <w:spacing w:val="3"/>
              </w:rPr>
              <w:t xml:space="preserve"> </w:t>
            </w:r>
            <w:r>
              <w:rPr>
                <w:spacing w:val="12"/>
              </w:rPr>
              <w:t>高山滑雪比赛的</w:t>
            </w:r>
            <w:r>
              <w:rPr>
                <w:spacing w:val="1"/>
              </w:rPr>
              <w:t xml:space="preserve"> </w:t>
            </w:r>
            <w:r>
              <w:rPr>
                <w:spacing w:val="7"/>
              </w:rPr>
              <w:t>基本礼仪。</w:t>
            </w:r>
          </w:p>
        </w:tc>
        <w:tc>
          <w:tcPr>
            <w:tcW w:w="1770" w:type="dxa"/>
            <w:vAlign w:val="top"/>
          </w:tcPr>
          <w:p>
            <w:pPr>
              <w:pStyle w:val="TableText"/>
              <w:ind w:left="68"/>
              <w:spacing w:before="102" w:line="219" w:lineRule="auto"/>
              <w:rPr/>
            </w:pPr>
            <w:r>
              <w:rPr>
                <w:spacing w:val="-2"/>
              </w:rPr>
              <w:t>参与班级内25米</w:t>
            </w:r>
          </w:p>
          <w:p>
            <w:pPr>
              <w:pStyle w:val="TableText"/>
              <w:ind w:left="68" w:firstLine="98"/>
              <w:spacing w:before="111" w:line="301" w:lineRule="auto"/>
              <w:rPr/>
            </w:pPr>
            <w:r>
              <w:rPr>
                <w:spacing w:val="-1"/>
              </w:rPr>
              <w:t>蛙泳个人赛和100</w:t>
            </w:r>
            <w:r>
              <w:rPr>
                <w:spacing w:val="2"/>
              </w:rPr>
              <w:t xml:space="preserve"> </w:t>
            </w:r>
            <w:r>
              <w:rPr>
                <w:spacing w:val="-4"/>
              </w:rPr>
              <w:t>米蛙泳接力赛等蛙</w:t>
            </w:r>
            <w:r>
              <w:rPr/>
              <w:t xml:space="preserve"> </w:t>
            </w:r>
            <w:r>
              <w:rPr/>
              <w:t>泳比赛；在比赛中 </w:t>
            </w:r>
            <w:r>
              <w:rPr>
                <w:spacing w:val="-1"/>
              </w:rPr>
              <w:t>做出正确、规范的</w:t>
            </w:r>
            <w:r>
              <w:rPr/>
              <w:t xml:space="preserve"> </w:t>
            </w:r>
            <w:r>
              <w:rPr>
                <w:spacing w:val="-2"/>
              </w:rPr>
              <w:t>动作，表现出蛙泳</w:t>
            </w:r>
            <w:r>
              <w:rPr>
                <w:spacing w:val="3"/>
              </w:rPr>
              <w:t xml:space="preserve"> </w:t>
            </w:r>
            <w:r>
              <w:rPr>
                <w:spacing w:val="1"/>
              </w:rPr>
              <w:t>比赛的基本礼仪。</w:t>
            </w:r>
          </w:p>
        </w:tc>
      </w:tr>
      <w:tr>
        <w:trPr>
          <w:trHeight w:val="2398" w:hRule="atLeast"/>
        </w:trPr>
        <w:tc>
          <w:tcPr>
            <w:tcW w:w="504" w:type="dxa"/>
            <w:vAlign w:val="top"/>
          </w:tcPr>
          <w:p>
            <w:pPr>
              <w:spacing w:line="262" w:lineRule="auto"/>
              <w:rPr>
                <w:rFonts w:ascii="Arial"/>
                <w:sz w:val="21"/>
              </w:rPr>
            </w:pPr>
            <w:r/>
          </w:p>
          <w:p>
            <w:pPr>
              <w:spacing w:line="262" w:lineRule="auto"/>
              <w:rPr>
                <w:rFonts w:ascii="Arial"/>
                <w:sz w:val="21"/>
              </w:rPr>
            </w:pPr>
            <w:r/>
          </w:p>
          <w:p>
            <w:pPr>
              <w:pStyle w:val="TableText"/>
              <w:ind w:left="34"/>
              <w:spacing w:before="69" w:line="220" w:lineRule="auto"/>
              <w:rPr/>
            </w:pPr>
            <w:r>
              <w:rPr>
                <w:spacing w:val="9"/>
              </w:rPr>
              <w:t>规则</w:t>
            </w:r>
          </w:p>
          <w:p>
            <w:pPr>
              <w:pStyle w:val="TableText"/>
              <w:ind w:left="34" w:right="29"/>
              <w:spacing w:before="90" w:line="300" w:lineRule="auto"/>
              <w:jc w:val="both"/>
              <w:rPr/>
            </w:pPr>
            <w:r>
              <w:rPr>
                <w:spacing w:val="4"/>
              </w:rPr>
              <w:t>与裁</w:t>
            </w:r>
            <w:r>
              <w:rPr/>
              <w:t xml:space="preserve"> </w:t>
            </w:r>
            <w:r>
              <w:rPr>
                <w:spacing w:val="-5"/>
              </w:rPr>
              <w:t>判方</w:t>
            </w:r>
            <w:r>
              <w:rPr/>
              <w:t xml:space="preserve"> </w:t>
            </w:r>
            <w:r>
              <w:rPr/>
              <w:t>法</w:t>
            </w:r>
          </w:p>
        </w:tc>
        <w:tc>
          <w:tcPr>
            <w:tcW w:w="1588" w:type="dxa"/>
            <w:vAlign w:val="top"/>
          </w:tcPr>
          <w:p>
            <w:pPr>
              <w:pStyle w:val="TableText"/>
              <w:ind w:left="51" w:right="16"/>
              <w:spacing w:before="102" w:line="287" w:lineRule="auto"/>
              <w:rPr/>
            </w:pPr>
            <w:r>
              <w:rPr>
                <w:spacing w:val="1"/>
              </w:rPr>
              <w:t>了解所学水上或 </w:t>
            </w:r>
            <w:r>
              <w:rPr>
                <w:spacing w:val="5"/>
              </w:rPr>
              <w:t>冰雪类运动项目</w:t>
            </w:r>
            <w:r>
              <w:rPr>
                <w:spacing w:val="4"/>
              </w:rPr>
              <w:t xml:space="preserve"> </w:t>
            </w:r>
            <w:r>
              <w:rPr>
                <w:spacing w:val="2"/>
              </w:rPr>
              <w:t>比赛的基本规则</w:t>
            </w:r>
            <w:r>
              <w:rPr>
                <w:spacing w:val="3"/>
              </w:rPr>
              <w:t xml:space="preserve"> </w:t>
            </w:r>
            <w:r>
              <w:rPr>
                <w:spacing w:val="19"/>
              </w:rPr>
              <w:t>和裁判基本知</w:t>
            </w:r>
            <w:r>
              <w:rPr/>
              <w:t xml:space="preserve">  </w:t>
            </w:r>
            <w:r>
              <w:rPr>
                <w:spacing w:val="-2"/>
              </w:rPr>
              <w:t>识，能对常见犯</w:t>
            </w:r>
            <w:r>
              <w:rPr>
                <w:spacing w:val="3"/>
              </w:rPr>
              <w:t xml:space="preserve"> </w:t>
            </w:r>
            <w:r>
              <w:rPr>
                <w:spacing w:val="-2"/>
              </w:rPr>
              <w:t>规动作进行判断</w:t>
            </w:r>
            <w:r>
              <w:rPr>
                <w:spacing w:val="3"/>
              </w:rPr>
              <w:t xml:space="preserve"> </w:t>
            </w:r>
            <w:r>
              <w:rPr>
                <w:spacing w:val="6"/>
              </w:rPr>
              <w:t>与判罚。</w:t>
            </w:r>
          </w:p>
        </w:tc>
        <w:tc>
          <w:tcPr>
            <w:tcW w:w="1708" w:type="dxa"/>
            <w:vAlign w:val="top"/>
          </w:tcPr>
          <w:p>
            <w:pPr>
              <w:pStyle w:val="TableText"/>
              <w:ind w:left="63" w:right="57" w:firstLine="50"/>
              <w:spacing w:before="114" w:line="300" w:lineRule="auto"/>
              <w:jc w:val="both"/>
              <w:rPr/>
            </w:pPr>
            <w:r>
              <w:rPr>
                <w:spacing w:val="1"/>
              </w:rPr>
              <w:t>了解速度滑冰比</w:t>
            </w:r>
            <w:r>
              <w:rPr>
                <w:spacing w:val="4"/>
              </w:rPr>
              <w:t xml:space="preserve"> </w:t>
            </w:r>
            <w:r>
              <w:rPr>
                <w:spacing w:val="9"/>
              </w:rPr>
              <w:t>赛的基本规则和</w:t>
            </w:r>
            <w:r>
              <w:rPr>
                <w:spacing w:val="3"/>
              </w:rPr>
              <w:t xml:space="preserve"> </w:t>
            </w:r>
            <w:r>
              <w:rPr>
                <w:spacing w:val="13"/>
              </w:rPr>
              <w:t>裁判基本知识，</w:t>
            </w:r>
            <w:r>
              <w:rPr>
                <w:spacing w:val="3"/>
              </w:rPr>
              <w:t xml:space="preserve"> </w:t>
            </w:r>
            <w:r>
              <w:rPr>
                <w:spacing w:val="9"/>
              </w:rPr>
              <w:t>能对常见犯规动</w:t>
            </w:r>
            <w:r>
              <w:rPr/>
              <w:t xml:space="preserve"> </w:t>
            </w:r>
            <w:r>
              <w:rPr>
                <w:spacing w:val="-11"/>
              </w:rPr>
              <w:t>作</w:t>
            </w:r>
            <w:r>
              <w:rPr>
                <w:spacing w:val="-33"/>
              </w:rPr>
              <w:t xml:space="preserve"> </w:t>
            </w:r>
            <w:r>
              <w:rPr>
                <w:spacing w:val="-11"/>
              </w:rPr>
              <w:t>进</w:t>
            </w:r>
            <w:r>
              <w:rPr>
                <w:spacing w:val="-28"/>
              </w:rPr>
              <w:t xml:space="preserve"> </w:t>
            </w:r>
            <w:r>
              <w:rPr>
                <w:spacing w:val="-11"/>
              </w:rPr>
              <w:t>行</w:t>
            </w:r>
            <w:r>
              <w:rPr>
                <w:spacing w:val="-32"/>
              </w:rPr>
              <w:t xml:space="preserve"> </w:t>
            </w:r>
            <w:r>
              <w:rPr>
                <w:spacing w:val="-11"/>
              </w:rPr>
              <w:t>判</w:t>
            </w:r>
            <w:r>
              <w:rPr>
                <w:spacing w:val="-23"/>
              </w:rPr>
              <w:t xml:space="preserve"> </w:t>
            </w:r>
            <w:r>
              <w:rPr>
                <w:spacing w:val="-11"/>
              </w:rPr>
              <w:t>断</w:t>
            </w:r>
            <w:r>
              <w:rPr>
                <w:spacing w:val="-27"/>
              </w:rPr>
              <w:t xml:space="preserve"> </w:t>
            </w:r>
            <w:r>
              <w:rPr>
                <w:spacing w:val="-11"/>
              </w:rPr>
              <w:t>与</w:t>
            </w:r>
            <w:r>
              <w:rPr/>
              <w:t xml:space="preserve"> </w:t>
            </w:r>
            <w:r>
              <w:rPr>
                <w:spacing w:val="4"/>
              </w:rPr>
              <w:t>判罚。</w:t>
            </w:r>
          </w:p>
        </w:tc>
        <w:tc>
          <w:tcPr>
            <w:tcW w:w="1687" w:type="dxa"/>
            <w:vAlign w:val="top"/>
          </w:tcPr>
          <w:p>
            <w:pPr>
              <w:pStyle w:val="TableText"/>
              <w:ind w:left="104" w:right="56"/>
              <w:spacing w:before="115" w:line="297" w:lineRule="auto"/>
              <w:jc w:val="both"/>
              <w:rPr/>
            </w:pPr>
            <w:r>
              <w:rPr>
                <w:spacing w:val="1"/>
              </w:rPr>
              <w:t>了解高山滑雪比</w:t>
            </w:r>
            <w:r>
              <w:rPr>
                <w:spacing w:val="5"/>
              </w:rPr>
              <w:t xml:space="preserve"> </w:t>
            </w:r>
            <w:r>
              <w:rPr>
                <w:spacing w:val="2"/>
              </w:rPr>
              <w:t>赛的基本规则和 </w:t>
            </w:r>
            <w:r>
              <w:rPr>
                <w:spacing w:val="6"/>
              </w:rPr>
              <w:t>裁判基本知识，</w:t>
            </w:r>
            <w:r>
              <w:rPr>
                <w:spacing w:val="2"/>
              </w:rPr>
              <w:t xml:space="preserve"> </w:t>
            </w:r>
            <w:r>
              <w:rPr>
                <w:spacing w:val="2"/>
              </w:rPr>
              <w:t>能对常见犯规动</w:t>
            </w:r>
          </w:p>
          <w:p>
            <w:pPr>
              <w:pStyle w:val="TableText"/>
              <w:ind w:left="64" w:right="24" w:hanging="29"/>
              <w:spacing w:before="9" w:line="293" w:lineRule="auto"/>
              <w:rPr/>
            </w:pPr>
            <w:r>
              <w:rPr>
                <w:spacing w:val="-11"/>
              </w:rPr>
              <w:t>作</w:t>
            </w:r>
            <w:r>
              <w:rPr>
                <w:spacing w:val="-25"/>
              </w:rPr>
              <w:t xml:space="preserve"> </w:t>
            </w:r>
            <w:r>
              <w:rPr>
                <w:spacing w:val="-11"/>
              </w:rPr>
              <w:t>进</w:t>
            </w:r>
            <w:r>
              <w:rPr>
                <w:spacing w:val="-20"/>
              </w:rPr>
              <w:t xml:space="preserve"> </w:t>
            </w:r>
            <w:r>
              <w:rPr>
                <w:spacing w:val="-11"/>
              </w:rPr>
              <w:t>行</w:t>
            </w:r>
            <w:r>
              <w:rPr>
                <w:spacing w:val="-24"/>
              </w:rPr>
              <w:t xml:space="preserve"> </w:t>
            </w:r>
            <w:r>
              <w:rPr>
                <w:spacing w:val="-11"/>
              </w:rPr>
              <w:t>判</w:t>
            </w:r>
            <w:r>
              <w:rPr>
                <w:spacing w:val="-15"/>
              </w:rPr>
              <w:t xml:space="preserve"> </w:t>
            </w:r>
            <w:r>
              <w:rPr>
                <w:spacing w:val="-11"/>
              </w:rPr>
              <w:t>断</w:t>
            </w:r>
            <w:r>
              <w:rPr>
                <w:spacing w:val="-19"/>
              </w:rPr>
              <w:t xml:space="preserve"> </w:t>
            </w:r>
            <w:r>
              <w:rPr>
                <w:spacing w:val="-11"/>
              </w:rPr>
              <w:t>与</w:t>
            </w:r>
            <w:r>
              <w:rPr/>
              <w:t xml:space="preserve"> </w:t>
            </w:r>
            <w:r>
              <w:rPr>
                <w:spacing w:val="-2"/>
              </w:rPr>
              <w:t>判罚。</w:t>
            </w:r>
          </w:p>
        </w:tc>
        <w:tc>
          <w:tcPr>
            <w:tcW w:w="1770" w:type="dxa"/>
            <w:vAlign w:val="top"/>
          </w:tcPr>
          <w:p>
            <w:pPr>
              <w:pStyle w:val="TableText"/>
              <w:ind w:left="68"/>
              <w:spacing w:before="115" w:line="300" w:lineRule="auto"/>
              <w:jc w:val="both"/>
              <w:rPr/>
            </w:pPr>
            <w:r>
              <w:rPr/>
              <w:t>了解蛙泳比赛的基</w:t>
            </w:r>
            <w:r>
              <w:rPr>
                <w:spacing w:val="2"/>
              </w:rPr>
              <w:t xml:space="preserve"> </w:t>
            </w:r>
            <w:r>
              <w:rPr>
                <w:spacing w:val="-2"/>
              </w:rPr>
              <w:t>本规则和裁判基本</w:t>
            </w:r>
            <w:r>
              <w:rPr/>
              <w:t xml:space="preserve"> </w:t>
            </w:r>
            <w:r>
              <w:rPr/>
              <w:t>知识，能对常见犯</w:t>
            </w:r>
            <w:r>
              <w:rPr>
                <w:spacing w:val="1"/>
              </w:rPr>
              <w:t xml:space="preserve"> </w:t>
            </w:r>
            <w:r>
              <w:rPr>
                <w:spacing w:val="1"/>
              </w:rPr>
              <w:t>规动作进行判断与</w:t>
            </w:r>
            <w:r>
              <w:rPr>
                <w:spacing w:val="2"/>
              </w:rPr>
              <w:t xml:space="preserve"> </w:t>
            </w:r>
            <w:r>
              <w:rPr>
                <w:spacing w:val="-2"/>
              </w:rPr>
              <w:t>判罚。</w:t>
            </w:r>
          </w:p>
        </w:tc>
      </w:tr>
      <w:tr>
        <w:trPr>
          <w:trHeight w:val="2153" w:hRule="atLeast"/>
        </w:trPr>
        <w:tc>
          <w:tcPr>
            <w:tcW w:w="504" w:type="dxa"/>
            <w:vAlign w:val="top"/>
          </w:tcPr>
          <w:p>
            <w:pPr>
              <w:spacing w:line="288" w:lineRule="auto"/>
              <w:rPr>
                <w:rFonts w:ascii="Arial"/>
                <w:sz w:val="21"/>
              </w:rPr>
            </w:pPr>
            <w:r/>
          </w:p>
          <w:p>
            <w:pPr>
              <w:spacing w:line="288" w:lineRule="auto"/>
              <w:rPr>
                <w:rFonts w:ascii="Arial"/>
                <w:sz w:val="21"/>
              </w:rPr>
            </w:pPr>
            <w:r/>
          </w:p>
          <w:p>
            <w:pPr>
              <w:pStyle w:val="TableText"/>
              <w:ind w:left="34"/>
              <w:spacing w:before="68" w:line="220" w:lineRule="auto"/>
              <w:rPr/>
            </w:pPr>
            <w:r>
              <w:rPr>
                <w:spacing w:val="7"/>
              </w:rPr>
              <w:t>观赏</w:t>
            </w:r>
          </w:p>
          <w:p>
            <w:pPr>
              <w:pStyle w:val="TableText"/>
              <w:ind w:left="25" w:right="30" w:firstLine="9"/>
              <w:spacing w:before="90" w:line="298" w:lineRule="auto"/>
              <w:rPr/>
            </w:pPr>
            <w:r>
              <w:rPr>
                <w:spacing w:val="4"/>
              </w:rPr>
              <w:t>与评</w:t>
            </w:r>
            <w:r>
              <w:rPr/>
              <w:t xml:space="preserve"> </w:t>
            </w:r>
            <w:r>
              <w:rPr/>
              <w:t>价</w:t>
            </w:r>
          </w:p>
        </w:tc>
        <w:tc>
          <w:tcPr>
            <w:tcW w:w="1588" w:type="dxa"/>
            <w:vAlign w:val="top"/>
          </w:tcPr>
          <w:p>
            <w:pPr>
              <w:pStyle w:val="TableText"/>
              <w:ind w:left="51" w:right="44"/>
              <w:spacing w:before="109" w:line="298" w:lineRule="auto"/>
              <w:rPr/>
            </w:pPr>
            <w:r>
              <w:rPr>
                <w:spacing w:val="-2"/>
              </w:rPr>
              <w:t>学习如何观赏所</w:t>
            </w:r>
            <w:r>
              <w:rPr/>
              <w:t xml:space="preserve"> </w:t>
            </w:r>
            <w:r>
              <w:rPr>
                <w:spacing w:val="1"/>
              </w:rPr>
              <w:t>学水上或冰雪类 </w:t>
            </w:r>
            <w:r>
              <w:rPr>
                <w:spacing w:val="18"/>
              </w:rPr>
              <w:t>运动项目的比</w:t>
            </w:r>
            <w:r>
              <w:rPr>
                <w:spacing w:val="2"/>
              </w:rPr>
              <w:t xml:space="preserve">  </w:t>
            </w:r>
            <w:r>
              <w:rPr>
                <w:spacing w:val="-2"/>
              </w:rPr>
              <w:t>赛；每学期通过</w:t>
            </w:r>
            <w:r>
              <w:rPr>
                <w:spacing w:val="3"/>
              </w:rPr>
              <w:t xml:space="preserve"> </w:t>
            </w:r>
            <w:r>
              <w:rPr>
                <w:spacing w:val="1"/>
              </w:rPr>
              <w:t>现场、网络或电</w:t>
            </w:r>
            <w:r>
              <w:rPr>
                <w:spacing w:val="4"/>
              </w:rPr>
              <w:t xml:space="preserve"> </w:t>
            </w:r>
            <w:r>
              <w:rPr>
                <w:spacing w:val="6"/>
              </w:rPr>
              <w:t>视观看不少于8</w:t>
            </w:r>
          </w:p>
        </w:tc>
        <w:tc>
          <w:tcPr>
            <w:tcW w:w="1708" w:type="dxa"/>
            <w:vAlign w:val="top"/>
          </w:tcPr>
          <w:p>
            <w:pPr>
              <w:pStyle w:val="TableText"/>
              <w:ind w:left="113" w:right="9"/>
              <w:spacing w:before="109" w:line="298" w:lineRule="auto"/>
              <w:jc w:val="both"/>
              <w:rPr/>
            </w:pPr>
            <w:r>
              <w:rPr>
                <w:spacing w:val="1"/>
              </w:rPr>
              <w:t>学习如何观赏速</w:t>
            </w:r>
            <w:r>
              <w:rPr/>
              <w:t xml:space="preserve">  </w:t>
            </w:r>
            <w:r>
              <w:rPr>
                <w:spacing w:val="-2"/>
              </w:rPr>
              <w:t>度滑冰比赛；每</w:t>
            </w:r>
            <w:r>
              <w:rPr>
                <w:spacing w:val="2"/>
              </w:rPr>
              <w:t xml:space="preserve">  </w:t>
            </w:r>
            <w:r>
              <w:rPr>
                <w:spacing w:val="14"/>
              </w:rPr>
              <w:t>学期通过现场、</w:t>
            </w:r>
            <w:r>
              <w:rPr>
                <w:spacing w:val="5"/>
              </w:rPr>
              <w:t xml:space="preserve"> </w:t>
            </w:r>
            <w:r>
              <w:rPr>
                <w:spacing w:val="1"/>
              </w:rPr>
              <w:t>网络或电视观看</w:t>
            </w:r>
            <w:r>
              <w:rPr/>
              <w:t xml:space="preserve">  </w:t>
            </w:r>
            <w:r>
              <w:rPr>
                <w:spacing w:val="5"/>
              </w:rPr>
              <w:t>不少于8次速度</w:t>
            </w:r>
            <w:r>
              <w:rPr>
                <w:spacing w:val="1"/>
              </w:rPr>
              <w:t xml:space="preserve">  </w:t>
            </w:r>
            <w:r>
              <w:rPr>
                <w:spacing w:val="-2"/>
              </w:rPr>
              <w:t>滑冰比赛；了解</w:t>
            </w:r>
          </w:p>
        </w:tc>
        <w:tc>
          <w:tcPr>
            <w:tcW w:w="1687" w:type="dxa"/>
            <w:vAlign w:val="top"/>
          </w:tcPr>
          <w:p>
            <w:pPr>
              <w:pStyle w:val="TableText"/>
              <w:ind w:left="104"/>
              <w:spacing w:before="109" w:line="298" w:lineRule="auto"/>
              <w:jc w:val="both"/>
              <w:rPr/>
            </w:pPr>
            <w:r>
              <w:rPr/>
              <w:t>学习如何观赏高</w:t>
            </w:r>
            <w:r>
              <w:rPr>
                <w:spacing w:val="2"/>
              </w:rPr>
              <w:t xml:space="preserve">  </w:t>
            </w:r>
            <w:r>
              <w:rPr/>
              <w:t>山滑雪比赛；每</w:t>
            </w:r>
            <w:r>
              <w:rPr>
                <w:spacing w:val="2"/>
              </w:rPr>
              <w:t xml:space="preserve">  </w:t>
            </w:r>
            <w:r>
              <w:rPr>
                <w:spacing w:val="14"/>
              </w:rPr>
              <w:t>学期通过现场、</w:t>
            </w:r>
            <w:r>
              <w:rPr>
                <w:spacing w:val="3"/>
              </w:rPr>
              <w:t xml:space="preserve"> </w:t>
            </w:r>
            <w:r>
              <w:rPr/>
              <w:t>网络或电视观看</w:t>
            </w:r>
            <w:r>
              <w:rPr>
                <w:spacing w:val="2"/>
              </w:rPr>
              <w:t xml:space="preserve">  </w:t>
            </w:r>
            <w:r>
              <w:rPr>
                <w:spacing w:val="9"/>
              </w:rPr>
              <w:t>不少于8次高山</w:t>
            </w:r>
            <w:r>
              <w:rPr>
                <w:spacing w:val="2"/>
              </w:rPr>
              <w:t xml:space="preserve">  </w:t>
            </w:r>
            <w:r>
              <w:rPr>
                <w:spacing w:val="-2"/>
              </w:rPr>
              <w:t>滑雪比赛；了解</w:t>
            </w:r>
          </w:p>
        </w:tc>
        <w:tc>
          <w:tcPr>
            <w:tcW w:w="1770" w:type="dxa"/>
            <w:vAlign w:val="top"/>
          </w:tcPr>
          <w:p>
            <w:pPr>
              <w:pStyle w:val="TableText"/>
              <w:ind w:left="68"/>
              <w:spacing w:before="109" w:line="298" w:lineRule="auto"/>
              <w:jc w:val="both"/>
              <w:rPr/>
            </w:pPr>
            <w:r>
              <w:rPr>
                <w:spacing w:val="1"/>
              </w:rPr>
              <w:t>学习如何观赏蛙泳</w:t>
            </w:r>
            <w:r>
              <w:rPr>
                <w:spacing w:val="2"/>
              </w:rPr>
              <w:t xml:space="preserve"> </w:t>
            </w:r>
            <w:r>
              <w:rPr>
                <w:spacing w:val="1"/>
              </w:rPr>
              <w:t>比赛；每学期通过</w:t>
            </w:r>
            <w:r>
              <w:rPr/>
              <w:t xml:space="preserve"> </w:t>
            </w:r>
            <w:r>
              <w:rPr>
                <w:spacing w:val="-2"/>
              </w:rPr>
              <w:t>现场、网络或电视</w:t>
            </w:r>
            <w:r>
              <w:rPr>
                <w:spacing w:val="5"/>
              </w:rPr>
              <w:t xml:space="preserve"> </w:t>
            </w:r>
            <w:r>
              <w:rPr>
                <w:spacing w:val="14"/>
              </w:rPr>
              <w:t>观看不少于8次蛙</w:t>
            </w:r>
            <w:r>
              <w:rPr>
                <w:spacing w:val="1"/>
              </w:rPr>
              <w:t xml:space="preserve"> </w:t>
            </w:r>
            <w:r>
              <w:rPr>
                <w:spacing w:val="1"/>
              </w:rPr>
              <w:t>泳比赛；了解与蛙</w:t>
            </w:r>
            <w:r>
              <w:rPr/>
              <w:t xml:space="preserve"> </w:t>
            </w:r>
            <w:r>
              <w:rPr>
                <w:spacing w:val="4"/>
              </w:rPr>
              <w:t>泳有关的重要比</w:t>
            </w:r>
          </w:p>
        </w:tc>
      </w:tr>
    </w:tbl>
    <w:p>
      <w:pPr>
        <w:pStyle w:val="BodyText"/>
        <w:rPr/>
      </w:pPr>
      <w:r/>
    </w:p>
    <w:p>
      <w:pPr>
        <w:sectPr>
          <w:footerReference w:type="default" r:id="rId89"/>
          <w:pgSz w:w="10440" w:h="14740"/>
          <w:pgMar w:top="400" w:right="1566" w:bottom="1194" w:left="1564" w:header="0" w:footer="1059" w:gutter="0"/>
        </w:sectPr>
        <w:rPr/>
      </w:pPr>
    </w:p>
    <w:p>
      <w:pPr>
        <w:pStyle w:val="BodyText"/>
        <w:spacing w:line="379" w:lineRule="auto"/>
        <w:rPr/>
      </w:pPr>
      <w:r/>
    </w:p>
    <w:p>
      <w:pPr>
        <w:spacing w:before="74" w:line="219" w:lineRule="auto"/>
        <w:jc w:val="right"/>
        <w:rPr>
          <w:rFonts w:ascii="SimSun" w:hAnsi="SimSun" w:eastAsia="SimSun" w:cs="SimSun"/>
          <w:sz w:val="23"/>
          <w:szCs w:val="23"/>
        </w:rPr>
      </w:pPr>
      <w:r>
        <w:rPr>
          <w:rFonts w:ascii="SimSun" w:hAnsi="SimSun" w:eastAsia="SimSun" w:cs="SimSun"/>
          <w:sz w:val="23"/>
          <w:szCs w:val="23"/>
          <w:b/>
          <w:bCs/>
          <w:spacing w:val="-35"/>
          <w:w w:val="88"/>
        </w:rPr>
        <w:t>四、课程</w:t>
      </w:r>
      <w:r>
        <w:rPr>
          <w:rFonts w:ascii="SimSun" w:hAnsi="SimSun" w:eastAsia="SimSun" w:cs="SimSun"/>
          <w:sz w:val="23"/>
          <w:szCs w:val="23"/>
          <w:b/>
          <w:bCs/>
          <w:spacing w:val="-34"/>
          <w:w w:val="88"/>
        </w:rPr>
        <w:t>内</w:t>
      </w:r>
      <w:r>
        <w:rPr>
          <w:rFonts w:ascii="SimSun" w:hAnsi="SimSun" w:eastAsia="SimSun" w:cs="SimSun"/>
          <w:sz w:val="23"/>
          <w:szCs w:val="23"/>
          <w:b/>
          <w:bCs/>
          <w:spacing w:val="-12"/>
          <w:w w:val="88"/>
        </w:rPr>
        <w:t>容</w:t>
      </w:r>
    </w:p>
    <w:p>
      <w:pPr>
        <w:pStyle w:val="BodyText"/>
        <w:spacing w:line="350" w:lineRule="auto"/>
        <w:rPr/>
      </w:pPr>
      <w:r/>
    </w:p>
    <w:p>
      <w:pPr>
        <w:ind w:left="663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90" w:lineRule="exact"/>
        <w:rPr/>
      </w:pPr>
      <w:r/>
    </w:p>
    <w:tbl>
      <w:tblPr>
        <w:tblStyle w:val="TableNormal"/>
        <w:tblW w:w="7255"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8"/>
      </w:tblGrid>
      <w:tr>
        <w:trPr>
          <w:trHeight w:val="383"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63" w:type="dxa"/>
            <w:vAlign w:val="top"/>
            <w:gridSpan w:val="3"/>
          </w:tcPr>
          <w:p>
            <w:pPr>
              <w:pStyle w:val="TableText"/>
              <w:ind w:left="1945"/>
              <w:spacing w:before="91" w:line="220" w:lineRule="auto"/>
              <w:rPr/>
            </w:pPr>
            <w:r>
              <w:rPr>
                <w:b/>
                <w:bCs/>
                <w:spacing w:val="-4"/>
              </w:rPr>
              <w:t>项目具体要求</w:t>
            </w:r>
          </w:p>
        </w:tc>
      </w:tr>
      <w:tr>
        <w:trPr>
          <w:trHeight w:val="38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426"/>
              <w:spacing w:before="88" w:line="220" w:lineRule="auto"/>
              <w:rPr/>
            </w:pPr>
            <w:r>
              <w:rPr>
                <w:b/>
                <w:bCs/>
                <w:spacing w:val="-4"/>
              </w:rPr>
              <w:t>速度滑冰</w:t>
            </w:r>
          </w:p>
        </w:tc>
        <w:tc>
          <w:tcPr>
            <w:shd w:val="clear" w:fill="DCDCDC"/>
            <w:tcW w:w="1697" w:type="dxa"/>
            <w:vAlign w:val="top"/>
          </w:tcPr>
          <w:p>
            <w:pPr>
              <w:pStyle w:val="TableText"/>
              <w:ind w:left="427"/>
              <w:spacing w:before="87" w:line="219" w:lineRule="auto"/>
              <w:rPr/>
            </w:pPr>
            <w:r>
              <w:rPr>
                <w:b/>
                <w:bCs/>
                <w:spacing w:val="-1"/>
              </w:rPr>
              <w:t>高山滑雪</w:t>
            </w:r>
          </w:p>
        </w:tc>
        <w:tc>
          <w:tcPr>
            <w:shd w:val="clear" w:fill="DCDCDC"/>
            <w:tcW w:w="1758" w:type="dxa"/>
            <w:vAlign w:val="top"/>
          </w:tcPr>
          <w:p>
            <w:pPr>
              <w:pStyle w:val="TableText"/>
              <w:ind w:left="671"/>
              <w:spacing w:before="88" w:line="221" w:lineRule="auto"/>
              <w:rPr/>
            </w:pPr>
            <w:r>
              <w:rPr>
                <w:b/>
                <w:bCs/>
                <w:spacing w:val="-5"/>
              </w:rPr>
              <w:t>蛙泳</w:t>
            </w:r>
          </w:p>
        </w:tc>
      </w:tr>
      <w:tr>
        <w:trPr>
          <w:trHeight w:val="3167" w:hRule="atLeast"/>
        </w:trPr>
        <w:tc>
          <w:tcPr>
            <w:tcW w:w="494"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27"/>
              <w:spacing w:before="68" w:line="220" w:lineRule="auto"/>
              <w:rPr/>
            </w:pPr>
            <w:r>
              <w:rPr>
                <w:b/>
                <w:bCs/>
                <w:spacing w:val="-5"/>
              </w:rPr>
              <w:t>观赏</w:t>
            </w:r>
          </w:p>
          <w:p>
            <w:pPr>
              <w:pStyle w:val="TableText"/>
              <w:ind w:left="27" w:right="48"/>
              <w:spacing w:before="89" w:line="307" w:lineRule="auto"/>
              <w:rPr/>
            </w:pPr>
            <w:r>
              <w:rPr>
                <w:b/>
                <w:bCs/>
                <w:spacing w:val="-9"/>
              </w:rPr>
              <w:t>与评</w:t>
            </w:r>
            <w:r>
              <w:rPr/>
              <w:t xml:space="preserve"> </w:t>
            </w:r>
            <w:r>
              <w:rPr>
                <w:b/>
                <w:bCs/>
                <w:spacing w:val="-3"/>
              </w:rPr>
              <w:t>价</w:t>
            </w:r>
          </w:p>
        </w:tc>
        <w:tc>
          <w:tcPr>
            <w:tcW w:w="1598" w:type="dxa"/>
            <w:vAlign w:val="top"/>
          </w:tcPr>
          <w:p>
            <w:pPr>
              <w:pStyle w:val="TableText"/>
              <w:ind w:left="53"/>
              <w:spacing w:before="98" w:line="219" w:lineRule="auto"/>
              <w:rPr/>
            </w:pPr>
            <w:r>
              <w:rPr>
                <w:b/>
                <w:bCs/>
                <w:spacing w:val="-1"/>
              </w:rPr>
              <w:t>次该运动项目的</w:t>
            </w:r>
          </w:p>
          <w:p>
            <w:pPr>
              <w:pStyle w:val="TableText"/>
              <w:ind w:left="53"/>
              <w:spacing w:before="80" w:line="219" w:lineRule="auto"/>
              <w:rPr/>
            </w:pPr>
            <w:r>
              <w:rPr>
                <w:b/>
                <w:bCs/>
                <w:spacing w:val="-2"/>
              </w:rPr>
              <w:t>比赛，如观看班</w:t>
            </w:r>
          </w:p>
          <w:p>
            <w:pPr>
              <w:pStyle w:val="TableText"/>
              <w:ind w:left="53"/>
              <w:spacing w:before="90" w:line="219" w:lineRule="auto"/>
              <w:rPr/>
            </w:pPr>
            <w:r>
              <w:rPr>
                <w:b/>
                <w:bCs/>
                <w:spacing w:val="-4"/>
              </w:rPr>
              <w:t>级内、校队、全</w:t>
            </w:r>
          </w:p>
          <w:p>
            <w:pPr>
              <w:pStyle w:val="TableText"/>
              <w:ind w:left="164"/>
              <w:spacing w:before="101" w:line="219" w:lineRule="auto"/>
              <w:rPr/>
            </w:pPr>
            <w:r>
              <w:rPr>
                <w:b/>
                <w:bCs/>
                <w:spacing w:val="-2"/>
              </w:rPr>
              <w:t>国或国际比赛</w:t>
            </w:r>
          </w:p>
          <w:p>
            <w:pPr>
              <w:pStyle w:val="TableText"/>
              <w:ind w:left="53"/>
              <w:spacing w:before="101" w:line="219" w:lineRule="auto"/>
              <w:rPr/>
            </w:pPr>
            <w:r>
              <w:rPr>
                <w:b/>
                <w:bCs/>
                <w:spacing w:val="-4"/>
              </w:rPr>
              <w:t>等；了解所学水</w:t>
            </w:r>
          </w:p>
          <w:p>
            <w:pPr>
              <w:pStyle w:val="TableText"/>
              <w:ind w:left="53"/>
              <w:spacing w:before="101" w:line="219" w:lineRule="auto"/>
              <w:rPr/>
            </w:pPr>
            <w:r>
              <w:rPr>
                <w:b/>
                <w:bCs/>
                <w:spacing w:val="-4"/>
              </w:rPr>
              <w:t>上或冰雪类运动</w:t>
            </w:r>
          </w:p>
          <w:p>
            <w:pPr>
              <w:pStyle w:val="TableText"/>
              <w:spacing w:before="91" w:line="219" w:lineRule="auto"/>
              <w:jc w:val="right"/>
              <w:rPr/>
            </w:pPr>
            <w:r>
              <w:rPr>
                <w:b/>
                <w:bCs/>
                <w:spacing w:val="-15"/>
              </w:rPr>
              <w:t>项目的重要比赛，</w:t>
            </w:r>
          </w:p>
          <w:p>
            <w:pPr>
              <w:pStyle w:val="TableText"/>
              <w:ind w:left="53"/>
              <w:spacing w:before="91" w:line="219" w:lineRule="auto"/>
              <w:rPr/>
            </w:pPr>
            <w:r>
              <w:rPr>
                <w:b/>
                <w:bCs/>
                <w:spacing w:val="-4"/>
              </w:rPr>
              <w:t>并能对这些比赛</w:t>
            </w:r>
          </w:p>
          <w:p>
            <w:pPr>
              <w:pStyle w:val="TableText"/>
              <w:ind w:right="14"/>
              <w:spacing w:before="108" w:line="218" w:lineRule="auto"/>
              <w:jc w:val="right"/>
              <w:rPr/>
            </w:pPr>
            <w:r>
              <w:rPr>
                <w:b/>
                <w:bCs/>
                <w:spacing w:val="-3"/>
              </w:rPr>
              <w:t>进行简要评价。</w:t>
            </w:r>
          </w:p>
        </w:tc>
        <w:tc>
          <w:tcPr>
            <w:tcW w:w="1708" w:type="dxa"/>
            <w:vAlign w:val="top"/>
          </w:tcPr>
          <w:p>
            <w:pPr>
              <w:pStyle w:val="TableText"/>
              <w:ind w:left="73" w:right="105" w:firstLine="39"/>
              <w:spacing w:before="101" w:line="299" w:lineRule="auto"/>
              <w:jc w:val="both"/>
              <w:rPr/>
            </w:pPr>
            <w:r>
              <w:rPr>
                <w:spacing w:val="1"/>
              </w:rPr>
              <w:t>与速度滑冰有关 </w:t>
            </w:r>
            <w:r>
              <w:rPr>
                <w:spacing w:val="7"/>
              </w:rPr>
              <w:t>的重要比赛，并</w:t>
            </w:r>
            <w:r>
              <w:rPr/>
              <w:t xml:space="preserve"> </w:t>
            </w:r>
            <w:r>
              <w:rPr>
                <w:spacing w:val="6"/>
              </w:rPr>
              <w:t>能对这些比赛进</w:t>
            </w:r>
            <w:r>
              <w:rPr>
                <w:spacing w:val="5"/>
              </w:rPr>
              <w:t xml:space="preserve"> </w:t>
            </w:r>
            <w:r>
              <w:rPr>
                <w:spacing w:val="-1"/>
              </w:rPr>
              <w:t>行简要评价。</w:t>
            </w:r>
          </w:p>
        </w:tc>
        <w:tc>
          <w:tcPr>
            <w:tcW w:w="1697" w:type="dxa"/>
            <w:vAlign w:val="top"/>
          </w:tcPr>
          <w:p>
            <w:pPr>
              <w:pStyle w:val="TableText"/>
              <w:ind w:left="54" w:right="102" w:firstLine="50"/>
              <w:spacing w:before="101" w:line="299" w:lineRule="auto"/>
              <w:jc w:val="both"/>
              <w:rPr/>
            </w:pPr>
            <w:r>
              <w:rPr>
                <w:spacing w:val="1"/>
              </w:rPr>
              <w:t>与高山滑雪有关 </w:t>
            </w:r>
            <w:r>
              <w:rPr>
                <w:spacing w:val="8"/>
              </w:rPr>
              <w:t>的重要比赛，并</w:t>
            </w:r>
            <w:r>
              <w:rPr>
                <w:spacing w:val="2"/>
              </w:rPr>
              <w:t xml:space="preserve"> </w:t>
            </w:r>
            <w:r>
              <w:rPr>
                <w:spacing w:val="8"/>
              </w:rPr>
              <w:t>能对这些比赛进</w:t>
            </w:r>
            <w:r>
              <w:rPr>
                <w:spacing w:val="1"/>
              </w:rPr>
              <w:t xml:space="preserve"> </w:t>
            </w:r>
            <w:r>
              <w:rPr>
                <w:spacing w:val="-1"/>
              </w:rPr>
              <w:t>行简要评价。</w:t>
            </w:r>
          </w:p>
        </w:tc>
        <w:tc>
          <w:tcPr>
            <w:tcW w:w="1758" w:type="dxa"/>
            <w:vAlign w:val="top"/>
          </w:tcPr>
          <w:p>
            <w:pPr>
              <w:pStyle w:val="TableText"/>
              <w:ind w:left="68" w:firstLine="19"/>
              <w:spacing w:before="101" w:line="290" w:lineRule="auto"/>
              <w:rPr/>
            </w:pPr>
            <w:r>
              <w:rPr>
                <w:spacing w:val="-3"/>
              </w:rPr>
              <w:t>赛，并能对这些比</w:t>
            </w:r>
            <w:r>
              <w:rPr>
                <w:spacing w:val="3"/>
              </w:rPr>
              <w:t xml:space="preserve"> </w:t>
            </w:r>
            <w:r>
              <w:rPr>
                <w:spacing w:val="-2"/>
              </w:rPr>
              <w:t>赛进行简要评价。</w:t>
            </w:r>
          </w:p>
        </w:tc>
      </w:tr>
    </w:tbl>
    <w:p>
      <w:pPr>
        <w:pStyle w:val="BodyText"/>
        <w:spacing w:line="302" w:lineRule="auto"/>
        <w:rPr/>
      </w:pPr>
      <w:r/>
    </w:p>
    <w:p>
      <w:pPr>
        <w:ind w:left="372"/>
        <w:spacing w:before="75" w:line="221" w:lineRule="auto"/>
        <w:rPr>
          <w:rFonts w:ascii="SimHei" w:hAnsi="SimHei" w:eastAsia="SimHei" w:cs="SimHei"/>
          <w:sz w:val="23"/>
          <w:szCs w:val="23"/>
        </w:rPr>
      </w:pPr>
      <w:r>
        <w:rPr>
          <w:rFonts w:ascii="SimHei" w:hAnsi="SimHei" w:eastAsia="SimHei" w:cs="SimHei"/>
          <w:sz w:val="23"/>
          <w:szCs w:val="23"/>
          <w:b/>
          <w:bCs/>
          <w:spacing w:val="8"/>
        </w:rPr>
        <w:t>【学业要求】</w:t>
      </w:r>
    </w:p>
    <w:p>
      <w:pPr>
        <w:pStyle w:val="BodyText"/>
        <w:spacing w:line="299" w:lineRule="auto"/>
        <w:rPr/>
      </w:pPr>
      <w:r/>
    </w:p>
    <w:p>
      <w:pPr>
        <w:ind w:left="13" w:right="31" w:firstLine="470"/>
        <w:spacing w:before="75" w:line="320" w:lineRule="auto"/>
        <w:rPr>
          <w:rFonts w:ascii="SimSun" w:hAnsi="SimSun" w:eastAsia="SimSun" w:cs="SimSun"/>
          <w:sz w:val="23"/>
          <w:szCs w:val="23"/>
        </w:rPr>
      </w:pPr>
      <w:r>
        <w:rPr>
          <w:rFonts w:ascii="SimSun" w:hAnsi="SimSun" w:eastAsia="SimSun" w:cs="SimSun"/>
          <w:sz w:val="23"/>
          <w:szCs w:val="23"/>
          <w:spacing w:val="15"/>
        </w:rPr>
        <w:t>(1)掌握所学水上或冰雪类运动项目主要的基本动作技术和组合</w:t>
      </w:r>
      <w:r>
        <w:rPr>
          <w:rFonts w:ascii="SimSun" w:hAnsi="SimSun" w:eastAsia="SimSun" w:cs="SimSun"/>
          <w:sz w:val="23"/>
          <w:szCs w:val="23"/>
          <w:spacing w:val="9"/>
        </w:rPr>
        <w:t xml:space="preserve"> </w:t>
      </w:r>
      <w:r>
        <w:rPr>
          <w:rFonts w:ascii="SimSun" w:hAnsi="SimSun" w:eastAsia="SimSun" w:cs="SimSun"/>
          <w:sz w:val="23"/>
          <w:szCs w:val="23"/>
          <w:spacing w:val="12"/>
        </w:rPr>
        <w:t>动作技术，并运用这些动作技术参与所学项目的比赛；体能水平进一</w:t>
      </w:r>
      <w:r>
        <w:rPr>
          <w:rFonts w:ascii="SimSun" w:hAnsi="SimSun" w:eastAsia="SimSun" w:cs="SimSun"/>
          <w:sz w:val="23"/>
          <w:szCs w:val="23"/>
          <w:spacing w:val="1"/>
        </w:rPr>
        <w:t xml:space="preserve"> </w:t>
      </w:r>
      <w:r>
        <w:rPr>
          <w:rFonts w:ascii="SimSun" w:hAnsi="SimSun" w:eastAsia="SimSun" w:cs="SimSun"/>
          <w:sz w:val="23"/>
          <w:szCs w:val="23"/>
          <w:spacing w:val="12"/>
        </w:rPr>
        <w:t>步提高；能描述所学水上或冰雪类运动项目相关器材的使用和</w:t>
      </w:r>
      <w:r>
        <w:rPr>
          <w:rFonts w:ascii="SimSun" w:hAnsi="SimSun" w:eastAsia="SimSun" w:cs="SimSun"/>
          <w:sz w:val="23"/>
          <w:szCs w:val="23"/>
          <w:spacing w:val="11"/>
        </w:rPr>
        <w:t>保护方</w:t>
      </w:r>
      <w:r>
        <w:rPr>
          <w:rFonts w:ascii="SimSun" w:hAnsi="SimSun" w:eastAsia="SimSun" w:cs="SimSun"/>
          <w:sz w:val="23"/>
          <w:szCs w:val="23"/>
        </w:rPr>
        <w:t xml:space="preserve"> </w:t>
      </w:r>
      <w:r>
        <w:rPr>
          <w:rFonts w:ascii="SimSun" w:hAnsi="SimSun" w:eastAsia="SimSun" w:cs="SimSun"/>
          <w:sz w:val="23"/>
          <w:szCs w:val="23"/>
          <w:spacing w:val="16"/>
        </w:rPr>
        <w:t>法，以及比赛的基本规则；每学期观看不少于8次所</w:t>
      </w:r>
      <w:r>
        <w:rPr>
          <w:rFonts w:ascii="SimSun" w:hAnsi="SimSun" w:eastAsia="SimSun" w:cs="SimSun"/>
          <w:sz w:val="23"/>
          <w:szCs w:val="23"/>
          <w:spacing w:val="15"/>
        </w:rPr>
        <w:t>学水上或冰雪类</w:t>
      </w:r>
      <w:r>
        <w:rPr>
          <w:rFonts w:ascii="SimSun" w:hAnsi="SimSun" w:eastAsia="SimSun" w:cs="SimSun"/>
          <w:sz w:val="23"/>
          <w:szCs w:val="23"/>
        </w:rPr>
        <w:t xml:space="preserve"> </w:t>
      </w:r>
      <w:r>
        <w:rPr>
          <w:rFonts w:ascii="SimSun" w:hAnsi="SimSun" w:eastAsia="SimSun" w:cs="SimSun"/>
          <w:sz w:val="23"/>
          <w:szCs w:val="23"/>
          <w:spacing w:val="9"/>
        </w:rPr>
        <w:t>运动项目的比赛，并能进行简要评价。</w:t>
      </w:r>
    </w:p>
    <w:p>
      <w:pPr>
        <w:ind w:left="13" w:right="16" w:firstLine="470"/>
        <w:spacing w:before="162" w:line="297" w:lineRule="auto"/>
        <w:rPr>
          <w:rFonts w:ascii="SimSun" w:hAnsi="SimSun" w:eastAsia="SimSun" w:cs="SimSun"/>
          <w:sz w:val="23"/>
          <w:szCs w:val="23"/>
        </w:rPr>
      </w:pPr>
      <w:r>
        <w:rPr>
          <w:rFonts w:ascii="SimSun" w:hAnsi="SimSun" w:eastAsia="SimSun" w:cs="SimSun"/>
          <w:sz w:val="23"/>
          <w:szCs w:val="23"/>
          <w:spacing w:val="25"/>
        </w:rPr>
        <w:t>(2)运用所学水上或冰雪类运动项目在相应环</w:t>
      </w:r>
      <w:r>
        <w:rPr>
          <w:rFonts w:ascii="SimSun" w:hAnsi="SimSun" w:eastAsia="SimSun" w:cs="SimSun"/>
          <w:sz w:val="23"/>
          <w:szCs w:val="23"/>
          <w:spacing w:val="24"/>
        </w:rPr>
        <w:t>境中进行体育锻</w:t>
      </w:r>
      <w:r>
        <w:rPr>
          <w:rFonts w:ascii="SimSun" w:hAnsi="SimSun" w:eastAsia="SimSun" w:cs="SimSun"/>
          <w:sz w:val="23"/>
          <w:szCs w:val="23"/>
        </w:rPr>
        <w:t xml:space="preserve"> </w:t>
      </w:r>
      <w:r>
        <w:rPr>
          <w:rFonts w:ascii="SimSun" w:hAnsi="SimSun" w:eastAsia="SimSun" w:cs="SimSun"/>
          <w:sz w:val="23"/>
          <w:szCs w:val="23"/>
          <w:spacing w:val="12"/>
        </w:rPr>
        <w:t>炼，表现出交往与沟通能力、情绪调控能力和安全运动意识；能运用</w:t>
      </w:r>
      <w:r>
        <w:rPr>
          <w:rFonts w:ascii="SimSun" w:hAnsi="SimSun" w:eastAsia="SimSun" w:cs="SimSun"/>
          <w:sz w:val="23"/>
          <w:szCs w:val="23"/>
          <w:spacing w:val="16"/>
        </w:rPr>
        <w:t xml:space="preserve"> </w:t>
      </w:r>
      <w:r>
        <w:rPr>
          <w:rFonts w:ascii="SimSun" w:hAnsi="SimSun" w:eastAsia="SimSun" w:cs="SimSun"/>
          <w:sz w:val="23"/>
          <w:szCs w:val="23"/>
          <w:spacing w:val="8"/>
        </w:rPr>
        <w:t>简单方法处理运动损伤。</w:t>
      </w:r>
    </w:p>
    <w:p>
      <w:pPr>
        <w:ind w:left="13" w:right="32" w:firstLine="470"/>
        <w:spacing w:before="169" w:line="278" w:lineRule="auto"/>
        <w:rPr>
          <w:rFonts w:ascii="SimSun" w:hAnsi="SimSun" w:eastAsia="SimSun" w:cs="SimSun"/>
          <w:sz w:val="23"/>
          <w:szCs w:val="23"/>
        </w:rPr>
      </w:pPr>
      <w:r>
        <w:rPr>
          <w:rFonts w:ascii="SimSun" w:hAnsi="SimSun" w:eastAsia="SimSun" w:cs="SimSun"/>
          <w:sz w:val="23"/>
          <w:szCs w:val="23"/>
          <w:spacing w:val="16"/>
        </w:rPr>
        <w:t>(3)按照规则和要求参与所学水上或冰雪类运动项目的比赛，能</w:t>
      </w:r>
      <w:r>
        <w:rPr>
          <w:rFonts w:ascii="SimSun" w:hAnsi="SimSun" w:eastAsia="SimSun" w:cs="SimSun"/>
          <w:sz w:val="23"/>
          <w:szCs w:val="23"/>
          <w:spacing w:val="1"/>
        </w:rPr>
        <w:t xml:space="preserve"> </w:t>
      </w:r>
      <w:r>
        <w:rPr>
          <w:rFonts w:ascii="SimSun" w:hAnsi="SimSun" w:eastAsia="SimSun" w:cs="SimSun"/>
          <w:sz w:val="23"/>
          <w:szCs w:val="23"/>
          <w:spacing w:val="9"/>
        </w:rPr>
        <w:t>团结合作，敢于尝试，努力拼搏，勇往直前。</w:t>
      </w:r>
    </w:p>
    <w:p>
      <w:pPr>
        <w:pStyle w:val="BodyText"/>
        <w:spacing w:line="285" w:lineRule="auto"/>
        <w:rPr/>
      </w:pPr>
      <w:r/>
    </w:p>
    <w:p>
      <w:pPr>
        <w:ind w:left="372"/>
        <w:spacing w:before="75" w:line="221" w:lineRule="auto"/>
        <w:rPr>
          <w:rFonts w:ascii="SimHei" w:hAnsi="SimHei" w:eastAsia="SimHei" w:cs="SimHei"/>
          <w:sz w:val="23"/>
          <w:szCs w:val="23"/>
        </w:rPr>
      </w:pPr>
      <w:r>
        <w:rPr>
          <w:rFonts w:ascii="SimHei" w:hAnsi="SimHei" w:eastAsia="SimHei" w:cs="SimHei"/>
          <w:sz w:val="23"/>
          <w:szCs w:val="23"/>
          <w:b/>
          <w:bCs/>
          <w:spacing w:val="8"/>
        </w:rPr>
        <w:t>【教学提示】</w:t>
      </w:r>
    </w:p>
    <w:p>
      <w:pPr>
        <w:pStyle w:val="BodyText"/>
        <w:spacing w:line="291" w:lineRule="auto"/>
        <w:rPr/>
      </w:pPr>
      <w:r/>
    </w:p>
    <w:p>
      <w:pPr>
        <w:ind w:left="13" w:right="28" w:firstLine="470"/>
        <w:spacing w:before="75" w:line="339" w:lineRule="auto"/>
        <w:jc w:val="both"/>
        <w:rPr>
          <w:rFonts w:ascii="SimSun" w:hAnsi="SimSun" w:eastAsia="SimSun" w:cs="SimSun"/>
          <w:sz w:val="23"/>
          <w:szCs w:val="23"/>
        </w:rPr>
      </w:pPr>
      <w:r>
        <w:rPr>
          <w:rFonts w:ascii="SimSun" w:hAnsi="SimSun" w:eastAsia="SimSun" w:cs="SimSun"/>
          <w:sz w:val="23"/>
          <w:szCs w:val="23"/>
          <w:spacing w:val="16"/>
        </w:rPr>
        <w:t>(1)遵循由易到难、由简单到复杂、由基本动作技术到组合动作</w:t>
      </w:r>
      <w:r>
        <w:rPr>
          <w:rFonts w:ascii="SimSun" w:hAnsi="SimSun" w:eastAsia="SimSun" w:cs="SimSun"/>
          <w:sz w:val="23"/>
          <w:szCs w:val="23"/>
          <w:spacing w:val="5"/>
        </w:rPr>
        <w:t xml:space="preserve"> </w:t>
      </w:r>
      <w:r>
        <w:rPr>
          <w:rFonts w:ascii="SimSun" w:hAnsi="SimSun" w:eastAsia="SimSun" w:cs="SimSun"/>
          <w:sz w:val="23"/>
          <w:szCs w:val="23"/>
          <w:spacing w:val="12"/>
        </w:rPr>
        <w:t>技术、由慢速到快速的教学顺序，引导学生学练所学水上或冰</w:t>
      </w:r>
      <w:r>
        <w:rPr>
          <w:rFonts w:ascii="SimSun" w:hAnsi="SimSun" w:eastAsia="SimSun" w:cs="SimSun"/>
          <w:sz w:val="23"/>
          <w:szCs w:val="23"/>
          <w:spacing w:val="11"/>
        </w:rPr>
        <w:t>雪类运</w:t>
      </w:r>
      <w:r>
        <w:rPr>
          <w:rFonts w:ascii="SimSun" w:hAnsi="SimSun" w:eastAsia="SimSun" w:cs="SimSun"/>
          <w:sz w:val="23"/>
          <w:szCs w:val="23"/>
        </w:rPr>
        <w:t xml:space="preserve"> </w:t>
      </w:r>
      <w:r>
        <w:rPr>
          <w:rFonts w:ascii="SimSun" w:hAnsi="SimSun" w:eastAsia="SimSun" w:cs="SimSun"/>
          <w:sz w:val="23"/>
          <w:szCs w:val="23"/>
          <w:spacing w:val="10"/>
        </w:rPr>
        <w:t>动项目的动作技术，逐步提高学练难度，增强学</w:t>
      </w:r>
      <w:r>
        <w:rPr>
          <w:rFonts w:ascii="SimSun" w:hAnsi="SimSun" w:eastAsia="SimSun" w:cs="SimSun"/>
          <w:sz w:val="23"/>
          <w:szCs w:val="23"/>
          <w:spacing w:val="9"/>
        </w:rPr>
        <w:t>生的自信心。</w:t>
      </w:r>
    </w:p>
    <w:p>
      <w:pPr>
        <w:spacing w:line="339" w:lineRule="auto"/>
        <w:sectPr>
          <w:footerReference w:type="default" r:id="rId90"/>
          <w:pgSz w:w="10440" w:h="14740"/>
          <w:pgMar w:top="400" w:right="1566" w:bottom="1191" w:left="1566" w:header="0" w:footer="1047" w:gutter="0"/>
        </w:sectPr>
        <w:rPr>
          <w:rFonts w:ascii="SimSun" w:hAnsi="SimSun" w:eastAsia="SimSun" w:cs="SimSun"/>
          <w:sz w:val="23"/>
          <w:szCs w:val="23"/>
        </w:rPr>
      </w:pPr>
    </w:p>
    <w:p>
      <w:pPr>
        <w:pStyle w:val="BodyText"/>
        <w:spacing w:line="365" w:lineRule="auto"/>
        <w:rPr/>
      </w:pPr>
      <w:r/>
    </w:p>
    <w:p>
      <w:pPr>
        <w:ind w:left="44"/>
        <w:spacing w:before="78" w:line="212" w:lineRule="auto"/>
        <w:rPr>
          <w:rFonts w:ascii="SimSun" w:hAnsi="SimSun" w:eastAsia="SimSun" w:cs="SimSun"/>
          <w:sz w:val="24"/>
          <w:szCs w:val="24"/>
        </w:rPr>
      </w:pPr>
      <w:r>
        <w:rPr>
          <w:rFonts w:ascii="SimSun" w:hAnsi="SimSun" w:eastAsia="SimSun" w:cs="SimSun"/>
          <w:sz w:val="24"/>
          <w:szCs w:val="24"/>
          <w:b/>
          <w:bCs/>
          <w:i/>
          <w:iCs/>
          <w:spacing w:val="-19"/>
          <w:w w:val="91"/>
        </w:rPr>
        <w:t>义务教育</w:t>
      </w:r>
      <w:r>
        <w:rPr>
          <w:rFonts w:ascii="SimSun" w:hAnsi="SimSun" w:eastAsia="SimSun" w:cs="SimSun"/>
          <w:sz w:val="24"/>
          <w:szCs w:val="24"/>
          <w:spacing w:val="66"/>
        </w:rPr>
        <w:t xml:space="preserve"> </w:t>
      </w:r>
      <w:r>
        <w:rPr>
          <w:rFonts w:ascii="SimSun" w:hAnsi="SimSun" w:eastAsia="SimSun" w:cs="SimSun"/>
          <w:sz w:val="24"/>
          <w:szCs w:val="24"/>
          <w:i/>
          <w:iCs/>
          <w:spacing w:val="-19"/>
          <w:w w:val="91"/>
        </w:rPr>
        <w:t>体育与健康课程标准(2022年版)</w:t>
      </w:r>
    </w:p>
    <w:p>
      <w:pPr>
        <w:pStyle w:val="BodyText"/>
        <w:spacing w:line="402" w:lineRule="auto"/>
        <w:rPr/>
      </w:pPr>
      <w:r/>
    </w:p>
    <w:p>
      <w:pPr>
        <w:ind w:left="3" w:right="41" w:firstLine="480"/>
        <w:spacing w:before="75" w:line="301" w:lineRule="auto"/>
        <w:rPr>
          <w:rFonts w:ascii="SimSun" w:hAnsi="SimSun" w:eastAsia="SimSun" w:cs="SimSun"/>
          <w:sz w:val="23"/>
          <w:szCs w:val="23"/>
        </w:rPr>
      </w:pPr>
      <w:r>
        <w:rPr>
          <w:rFonts w:ascii="SimSun" w:hAnsi="SimSun" w:eastAsia="SimSun" w:cs="SimSun"/>
          <w:sz w:val="23"/>
          <w:szCs w:val="23"/>
          <w:spacing w:val="15"/>
        </w:rPr>
        <w:t>(2)结合所学水上或冰雪类运动项目的相关知识，创设特定的学</w:t>
      </w:r>
      <w:r>
        <w:rPr>
          <w:rFonts w:ascii="SimSun" w:hAnsi="SimSun" w:eastAsia="SimSun" w:cs="SimSun"/>
          <w:sz w:val="23"/>
          <w:szCs w:val="23"/>
          <w:spacing w:val="1"/>
        </w:rPr>
        <w:t xml:space="preserve"> </w:t>
      </w:r>
      <w:r>
        <w:rPr>
          <w:rFonts w:ascii="SimSun" w:hAnsi="SimSun" w:eastAsia="SimSun" w:cs="SimSun"/>
          <w:sz w:val="23"/>
          <w:szCs w:val="23"/>
          <w:spacing w:val="12"/>
        </w:rPr>
        <w:t>练情境，提高学生分析问题和解决问题的能力，如在蛙泳比赛中让学</w:t>
      </w:r>
      <w:r>
        <w:rPr>
          <w:rFonts w:ascii="SimSun" w:hAnsi="SimSun" w:eastAsia="SimSun" w:cs="SimSun"/>
          <w:sz w:val="23"/>
          <w:szCs w:val="23"/>
          <w:spacing w:val="1"/>
        </w:rPr>
        <w:t xml:space="preserve"> </w:t>
      </w:r>
      <w:r>
        <w:rPr>
          <w:rFonts w:ascii="SimSun" w:hAnsi="SimSun" w:eastAsia="SimSun" w:cs="SimSun"/>
          <w:sz w:val="23"/>
          <w:szCs w:val="23"/>
          <w:spacing w:val="12"/>
        </w:rPr>
        <w:t>生加浮板和不加浮板游进，体会不同阻力下的运动感受，利用</w:t>
      </w:r>
      <w:r>
        <w:rPr>
          <w:rFonts w:ascii="SimSun" w:hAnsi="SimSun" w:eastAsia="SimSun" w:cs="SimSun"/>
          <w:sz w:val="23"/>
          <w:szCs w:val="23"/>
          <w:spacing w:val="11"/>
        </w:rPr>
        <w:t>跨学科</w:t>
      </w:r>
      <w:r>
        <w:rPr>
          <w:rFonts w:ascii="SimSun" w:hAnsi="SimSun" w:eastAsia="SimSun" w:cs="SimSun"/>
          <w:sz w:val="23"/>
          <w:szCs w:val="23"/>
        </w:rPr>
        <w:t xml:space="preserve"> </w:t>
      </w:r>
      <w:r>
        <w:rPr>
          <w:rFonts w:ascii="SimSun" w:hAnsi="SimSun" w:eastAsia="SimSun" w:cs="SimSun"/>
          <w:sz w:val="23"/>
          <w:szCs w:val="23"/>
          <w:spacing w:val="9"/>
        </w:rPr>
        <w:t>知识探究水中运动的基本原理等。</w:t>
      </w:r>
    </w:p>
    <w:p>
      <w:pPr>
        <w:ind w:left="3" w:right="41" w:firstLine="480"/>
        <w:spacing w:before="118" w:line="292" w:lineRule="auto"/>
        <w:rPr>
          <w:rFonts w:ascii="SimSun" w:hAnsi="SimSun" w:eastAsia="SimSun" w:cs="SimSun"/>
          <w:sz w:val="23"/>
          <w:szCs w:val="23"/>
        </w:rPr>
      </w:pPr>
      <w:r>
        <w:rPr>
          <w:rFonts w:ascii="SimSun" w:hAnsi="SimSun" w:eastAsia="SimSun" w:cs="SimSun"/>
          <w:sz w:val="23"/>
          <w:szCs w:val="23"/>
          <w:spacing w:val="16"/>
        </w:rPr>
        <w:t>(3)设计不同距离、不同人数的比赛，让学生</w:t>
      </w:r>
      <w:r>
        <w:rPr>
          <w:rFonts w:ascii="SimSun" w:hAnsi="SimSun" w:eastAsia="SimSun" w:cs="SimSun"/>
          <w:sz w:val="23"/>
          <w:szCs w:val="23"/>
          <w:spacing w:val="15"/>
        </w:rPr>
        <w:t>通过比赛感受所学</w:t>
      </w:r>
      <w:r>
        <w:rPr>
          <w:rFonts w:ascii="SimSun" w:hAnsi="SimSun" w:eastAsia="SimSun" w:cs="SimSun"/>
          <w:sz w:val="23"/>
          <w:szCs w:val="23"/>
        </w:rPr>
        <w:t xml:space="preserve"> </w:t>
      </w:r>
      <w:r>
        <w:rPr>
          <w:rFonts w:ascii="SimSun" w:hAnsi="SimSun" w:eastAsia="SimSun" w:cs="SimSun"/>
          <w:sz w:val="23"/>
          <w:szCs w:val="23"/>
          <w:spacing w:val="12"/>
        </w:rPr>
        <w:t>水上或冰雪类运动项目的魅力，体验该运动项目带来的乐趣，培养学</w:t>
      </w:r>
      <w:r>
        <w:rPr>
          <w:rFonts w:ascii="SimSun" w:hAnsi="SimSun" w:eastAsia="SimSun" w:cs="SimSun"/>
          <w:sz w:val="23"/>
          <w:szCs w:val="23"/>
          <w:spacing w:val="1"/>
        </w:rPr>
        <w:t xml:space="preserve"> </w:t>
      </w:r>
      <w:r>
        <w:rPr>
          <w:rFonts w:ascii="SimSun" w:hAnsi="SimSun" w:eastAsia="SimSun" w:cs="SimSun"/>
          <w:sz w:val="23"/>
          <w:szCs w:val="23"/>
          <w:spacing w:val="9"/>
        </w:rPr>
        <w:t>生的团队精神和竞争意识。</w:t>
      </w:r>
    </w:p>
    <w:p>
      <w:pPr>
        <w:ind w:left="3" w:right="46" w:firstLine="480"/>
        <w:spacing w:before="158" w:line="270" w:lineRule="auto"/>
        <w:rPr>
          <w:rFonts w:ascii="SimSun" w:hAnsi="SimSun" w:eastAsia="SimSun" w:cs="SimSun"/>
          <w:sz w:val="23"/>
          <w:szCs w:val="23"/>
        </w:rPr>
      </w:pPr>
      <w:r>
        <w:rPr>
          <w:rFonts w:ascii="SimSun" w:hAnsi="SimSun" w:eastAsia="SimSun" w:cs="SimSun"/>
          <w:sz w:val="23"/>
          <w:szCs w:val="23"/>
          <w:spacing w:val="15"/>
        </w:rPr>
        <w:t>(4)在重点发展所学水上或冰雪类运动项目需要的肌肉力量、肌</w:t>
      </w:r>
      <w:r>
        <w:rPr>
          <w:rFonts w:ascii="SimSun" w:hAnsi="SimSun" w:eastAsia="SimSun" w:cs="SimSun"/>
          <w:sz w:val="23"/>
          <w:szCs w:val="23"/>
          <w:spacing w:val="16"/>
        </w:rPr>
        <w:t xml:space="preserve"> </w:t>
      </w:r>
      <w:r>
        <w:rPr>
          <w:rFonts w:ascii="SimSun" w:hAnsi="SimSun" w:eastAsia="SimSun" w:cs="SimSun"/>
          <w:sz w:val="23"/>
          <w:szCs w:val="23"/>
          <w:spacing w:val="9"/>
        </w:rPr>
        <w:t>肉耐力及协调性等体能的基础上，引导学生发展其他体能。</w:t>
      </w:r>
    </w:p>
    <w:p>
      <w:pPr>
        <w:ind w:left="3" w:right="37" w:firstLine="480"/>
        <w:spacing w:before="128" w:line="294" w:lineRule="auto"/>
        <w:rPr>
          <w:rFonts w:ascii="SimSun" w:hAnsi="SimSun" w:eastAsia="SimSun" w:cs="SimSun"/>
          <w:sz w:val="23"/>
          <w:szCs w:val="23"/>
        </w:rPr>
      </w:pPr>
      <w:r>
        <w:rPr>
          <w:rFonts w:ascii="SimSun" w:hAnsi="SimSun" w:eastAsia="SimSun" w:cs="SimSun"/>
          <w:sz w:val="23"/>
          <w:szCs w:val="23"/>
          <w:spacing w:val="16"/>
        </w:rPr>
        <w:t>(5)引导学生运用现代信息技术手段拍摄所学水上或冰</w:t>
      </w:r>
      <w:r>
        <w:rPr>
          <w:rFonts w:ascii="SimSun" w:hAnsi="SimSun" w:eastAsia="SimSun" w:cs="SimSun"/>
          <w:sz w:val="23"/>
          <w:szCs w:val="23"/>
          <w:spacing w:val="15"/>
        </w:rPr>
        <w:t>雪类运动</w:t>
      </w:r>
      <w:r>
        <w:rPr>
          <w:rFonts w:ascii="SimSun" w:hAnsi="SimSun" w:eastAsia="SimSun" w:cs="SimSun"/>
          <w:sz w:val="23"/>
          <w:szCs w:val="23"/>
        </w:rPr>
        <w:t xml:space="preserve"> </w:t>
      </w:r>
      <w:r>
        <w:rPr>
          <w:rFonts w:ascii="SimSun" w:hAnsi="SimSun" w:eastAsia="SimSun" w:cs="SimSun"/>
          <w:sz w:val="23"/>
          <w:szCs w:val="23"/>
          <w:spacing w:val="12"/>
        </w:rPr>
        <w:t>项目的动作视频，并相互指导与评价，培养学生互帮互助、共同进步</w:t>
      </w:r>
      <w:r>
        <w:rPr>
          <w:rFonts w:ascii="SimSun" w:hAnsi="SimSun" w:eastAsia="SimSun" w:cs="SimSun"/>
          <w:sz w:val="23"/>
          <w:szCs w:val="23"/>
          <w:spacing w:val="1"/>
        </w:rPr>
        <w:t xml:space="preserve"> </w:t>
      </w:r>
      <w:r>
        <w:rPr>
          <w:rFonts w:ascii="SimSun" w:hAnsi="SimSun" w:eastAsia="SimSun" w:cs="SimSun"/>
          <w:sz w:val="23"/>
          <w:szCs w:val="23"/>
          <w:spacing w:val="3"/>
        </w:rPr>
        <w:t>的意识。</w:t>
      </w:r>
    </w:p>
    <w:p>
      <w:pPr>
        <w:pStyle w:val="BodyText"/>
        <w:spacing w:line="389" w:lineRule="auto"/>
        <w:rPr/>
      </w:pPr>
      <w:r/>
    </w:p>
    <w:p>
      <w:pPr>
        <w:ind w:left="2587"/>
        <w:spacing w:before="75" w:line="219" w:lineRule="auto"/>
        <w:rPr>
          <w:rFonts w:ascii="SimSun" w:hAnsi="SimSun" w:eastAsia="SimSun" w:cs="SimSun"/>
          <w:sz w:val="23"/>
          <w:szCs w:val="23"/>
        </w:rPr>
      </w:pPr>
      <w:r>
        <w:rPr>
          <w:rFonts w:ascii="SimSun" w:hAnsi="SimSun" w:eastAsia="SimSun" w:cs="SimSun"/>
          <w:sz w:val="23"/>
          <w:szCs w:val="23"/>
          <w:b/>
          <w:bCs/>
          <w:spacing w:val="5"/>
        </w:rPr>
        <w:t>达到水平四目标要求</w:t>
      </w:r>
    </w:p>
    <w:p>
      <w:pPr>
        <w:pStyle w:val="BodyText"/>
        <w:spacing w:line="360" w:lineRule="auto"/>
        <w:rPr/>
      </w:pPr>
      <w:r/>
    </w:p>
    <w:p>
      <w:pPr>
        <w:ind w:left="372"/>
        <w:spacing w:before="75" w:line="222" w:lineRule="auto"/>
        <w:rPr>
          <w:rFonts w:ascii="SimHei" w:hAnsi="SimHei" w:eastAsia="SimHei" w:cs="SimHei"/>
          <w:sz w:val="23"/>
          <w:szCs w:val="23"/>
        </w:rPr>
      </w:pPr>
      <w:r>
        <w:rPr>
          <w:rFonts w:ascii="SimHei" w:hAnsi="SimHei" w:eastAsia="SimHei" w:cs="SimHei"/>
          <w:sz w:val="23"/>
          <w:szCs w:val="23"/>
          <w:b/>
          <w:bCs/>
          <w:spacing w:val="8"/>
        </w:rPr>
        <w:t>【内容要求】</w:t>
      </w:r>
    </w:p>
    <w:p>
      <w:pPr>
        <w:spacing w:before="51"/>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62"/>
      </w:tblGrid>
      <w:tr>
        <w:trPr>
          <w:trHeight w:val="39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67" w:type="dxa"/>
            <w:vAlign w:val="top"/>
            <w:gridSpan w:val="3"/>
          </w:tcPr>
          <w:p>
            <w:pPr>
              <w:pStyle w:val="TableText"/>
              <w:ind w:left="1966"/>
              <w:spacing w:before="91" w:line="220" w:lineRule="auto"/>
              <w:rPr/>
            </w:pPr>
            <w:r>
              <w:rPr>
                <w:b/>
                <w:bCs/>
                <w:spacing w:val="-4"/>
              </w:rPr>
              <w:t>项目具体要求</w:t>
            </w:r>
          </w:p>
        </w:tc>
      </w:tr>
      <w:tr>
        <w:trPr>
          <w:trHeight w:val="37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426"/>
              <w:spacing w:before="87" w:line="220" w:lineRule="auto"/>
              <w:rPr/>
            </w:pPr>
            <w:r>
              <w:rPr>
                <w:b/>
                <w:bCs/>
                <w:spacing w:val="-4"/>
              </w:rPr>
              <w:t>速度滑冰</w:t>
            </w:r>
          </w:p>
        </w:tc>
        <w:tc>
          <w:tcPr>
            <w:shd w:val="clear" w:fill="DCDCDC"/>
            <w:tcW w:w="1697" w:type="dxa"/>
            <w:vAlign w:val="top"/>
          </w:tcPr>
          <w:p>
            <w:pPr>
              <w:pStyle w:val="TableText"/>
              <w:ind w:left="427"/>
              <w:spacing w:before="86" w:line="219" w:lineRule="auto"/>
              <w:rPr/>
            </w:pPr>
            <w:r>
              <w:rPr>
                <w:b/>
                <w:bCs/>
                <w:spacing w:val="-1"/>
              </w:rPr>
              <w:t>高山滑雪</w:t>
            </w:r>
          </w:p>
        </w:tc>
        <w:tc>
          <w:tcPr>
            <w:shd w:val="clear" w:fill="DCDCDC"/>
            <w:tcW w:w="1762" w:type="dxa"/>
            <w:vAlign w:val="top"/>
          </w:tcPr>
          <w:p>
            <w:pPr>
              <w:pStyle w:val="TableText"/>
              <w:ind w:left="671"/>
              <w:spacing w:before="87" w:line="221" w:lineRule="auto"/>
              <w:rPr/>
            </w:pPr>
            <w:r>
              <w:rPr>
                <w:b/>
                <w:bCs/>
                <w:spacing w:val="-5"/>
              </w:rPr>
              <w:t>蛙泳</w:t>
            </w:r>
          </w:p>
        </w:tc>
      </w:tr>
      <w:tr>
        <w:trPr>
          <w:trHeight w:val="4216" w:hRule="atLeast"/>
        </w:trPr>
        <w:tc>
          <w:tcPr>
            <w:tcW w:w="494" w:type="dxa"/>
            <w:vAlign w:val="top"/>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27"/>
              <w:spacing w:before="68" w:line="225" w:lineRule="auto"/>
              <w:rPr/>
            </w:pPr>
            <w:r>
              <w:rPr>
                <w:b/>
                <w:bCs/>
                <w:spacing w:val="-5"/>
              </w:rPr>
              <w:t>基础</w:t>
            </w:r>
          </w:p>
          <w:p>
            <w:pPr>
              <w:pStyle w:val="TableText"/>
              <w:ind w:left="27"/>
              <w:spacing w:before="80" w:line="221" w:lineRule="auto"/>
              <w:rPr/>
            </w:pPr>
            <w:r>
              <w:rPr>
                <w:b/>
                <w:bCs/>
                <w:spacing w:val="-6"/>
              </w:rPr>
              <w:t>知识</w:t>
            </w:r>
          </w:p>
          <w:p>
            <w:pPr>
              <w:pStyle w:val="TableText"/>
              <w:ind w:left="27"/>
              <w:spacing w:before="98" w:line="221" w:lineRule="auto"/>
              <w:rPr/>
            </w:pPr>
            <w:r>
              <w:rPr>
                <w:b/>
                <w:bCs/>
                <w:spacing w:val="-6"/>
              </w:rPr>
              <w:t>与基</w:t>
            </w:r>
          </w:p>
          <w:p>
            <w:pPr>
              <w:pStyle w:val="TableText"/>
              <w:ind w:left="27" w:right="45"/>
              <w:spacing w:before="95" w:line="286" w:lineRule="auto"/>
              <w:rPr/>
            </w:pPr>
            <w:r>
              <w:rPr>
                <w:b/>
                <w:bCs/>
                <w:spacing w:val="-7"/>
              </w:rPr>
              <w:t>本技</w:t>
            </w:r>
            <w:r>
              <w:rPr/>
              <w:t xml:space="preserve"> </w:t>
            </w:r>
            <w:r>
              <w:rPr>
                <w:b/>
                <w:bCs/>
                <w:spacing w:val="-3"/>
              </w:rPr>
              <w:t>能</w:t>
            </w:r>
          </w:p>
        </w:tc>
        <w:tc>
          <w:tcPr>
            <w:tcW w:w="1598" w:type="dxa"/>
            <w:vAlign w:val="top"/>
          </w:tcPr>
          <w:p>
            <w:pPr>
              <w:pStyle w:val="TableText"/>
              <w:ind w:left="3" w:firstLine="46"/>
              <w:spacing w:before="124" w:line="276" w:lineRule="auto"/>
              <w:jc w:val="both"/>
              <w:rPr/>
            </w:pPr>
            <w:r>
              <w:rPr>
                <w:b/>
                <w:bCs/>
                <w:spacing w:val="-18"/>
              </w:rPr>
              <w:t>学练所学水上或</w:t>
            </w:r>
            <w:r>
              <w:rPr>
                <w:spacing w:val="1"/>
              </w:rPr>
              <w:t xml:space="preserve">  </w:t>
            </w:r>
            <w:r>
              <w:rPr>
                <w:b/>
                <w:bCs/>
                <w:spacing w:val="-5"/>
              </w:rPr>
              <w:t>冰雪类运动项目</w:t>
            </w:r>
            <w:r>
              <w:rPr/>
              <w:t xml:space="preserve">  </w:t>
            </w:r>
            <w:r>
              <w:rPr>
                <w:b/>
                <w:bCs/>
                <w:spacing w:val="-15"/>
              </w:rPr>
              <w:t>的基本动作技术、</w:t>
            </w:r>
            <w:r>
              <w:rPr>
                <w:spacing w:val="5"/>
              </w:rPr>
              <w:t xml:space="preserve"> </w:t>
            </w:r>
            <w:r>
              <w:rPr>
                <w:b/>
                <w:bCs/>
                <w:spacing w:val="-8"/>
              </w:rPr>
              <w:t>组合动作技术和</w:t>
            </w:r>
            <w:r>
              <w:rPr/>
              <w:t xml:space="preserve">  </w:t>
            </w:r>
            <w:r>
              <w:rPr>
                <w:b/>
                <w:bCs/>
                <w:spacing w:val="5"/>
              </w:rPr>
              <w:t>完整动作技术；</w:t>
            </w:r>
            <w:r>
              <w:rPr/>
              <w:t xml:space="preserve"> </w:t>
            </w:r>
            <w:r>
              <w:rPr>
                <w:b/>
                <w:bCs/>
                <w:spacing w:val="-11"/>
              </w:rPr>
              <w:t>理解所学水上或</w:t>
            </w:r>
            <w:r>
              <w:rPr/>
              <w:t xml:space="preserve">  </w:t>
            </w:r>
            <w:r>
              <w:rPr>
                <w:b/>
                <w:bCs/>
                <w:spacing w:val="-5"/>
              </w:rPr>
              <w:t>冰雪类运动项目</w:t>
            </w:r>
            <w:r>
              <w:rPr/>
              <w:t xml:space="preserve">  </w:t>
            </w:r>
            <w:r>
              <w:rPr>
                <w:b/>
                <w:bCs/>
                <w:spacing w:val="-11"/>
              </w:rPr>
              <w:t>动作技术的基本</w:t>
            </w:r>
            <w:r>
              <w:rPr>
                <w:spacing w:val="1"/>
              </w:rPr>
              <w:t xml:space="preserve">  </w:t>
            </w:r>
            <w:r>
              <w:rPr>
                <w:b/>
                <w:bCs/>
                <w:spacing w:val="-11"/>
              </w:rPr>
              <w:t>原理，以及该运</w:t>
            </w:r>
            <w:r>
              <w:rPr/>
              <w:t xml:space="preserve">  </w:t>
            </w:r>
            <w:r>
              <w:rPr>
                <w:b/>
                <w:bCs/>
                <w:spacing w:val="5"/>
              </w:rPr>
              <w:t>动项目的文化、</w:t>
            </w:r>
            <w:r>
              <w:rPr/>
              <w:t xml:space="preserve"> </w:t>
            </w:r>
            <w:r>
              <w:rPr>
                <w:b/>
                <w:bCs/>
                <w:spacing w:val="-8"/>
              </w:rPr>
              <w:t>特点与价值，制</w:t>
            </w:r>
            <w:r>
              <w:rPr>
                <w:spacing w:val="1"/>
              </w:rPr>
              <w:t xml:space="preserve">  </w:t>
            </w:r>
            <w:r>
              <w:rPr>
                <w:b/>
                <w:bCs/>
                <w:spacing w:val="-11"/>
              </w:rPr>
              <w:t>订并实施该运动</w:t>
            </w:r>
            <w:r>
              <w:rPr/>
              <w:t xml:space="preserve">  </w:t>
            </w:r>
            <w:r>
              <w:rPr>
                <w:b/>
                <w:bCs/>
                <w:spacing w:val="-15"/>
              </w:rPr>
              <w:t>项目的学练计划。</w:t>
            </w:r>
          </w:p>
        </w:tc>
        <w:tc>
          <w:tcPr>
            <w:tcW w:w="1708" w:type="dxa"/>
            <w:vAlign w:val="top"/>
          </w:tcPr>
          <w:p>
            <w:pPr>
              <w:pStyle w:val="TableText"/>
              <w:ind w:left="53" w:firstLine="58"/>
              <w:spacing w:before="124" w:line="276" w:lineRule="auto"/>
              <w:jc w:val="both"/>
              <w:rPr/>
            </w:pPr>
            <w:r>
              <w:rPr>
                <w:spacing w:val="-3"/>
              </w:rPr>
              <w:t>学练速度滑冰的</w:t>
            </w:r>
            <w:r>
              <w:rPr/>
              <w:t xml:space="preserve">  </w:t>
            </w:r>
            <w:r>
              <w:rPr>
                <w:spacing w:val="4"/>
              </w:rPr>
              <w:t>弯道滑跑等基本</w:t>
            </w:r>
            <w:r>
              <w:rPr>
                <w:spacing w:val="2"/>
              </w:rPr>
              <w:t xml:space="preserve">  </w:t>
            </w:r>
            <w:r>
              <w:rPr>
                <w:spacing w:val="4"/>
              </w:rPr>
              <w:t>动作技术，以及</w:t>
            </w:r>
            <w:r>
              <w:rPr>
                <w:spacing w:val="2"/>
              </w:rPr>
              <w:t xml:space="preserve">  </w:t>
            </w:r>
            <w:r>
              <w:rPr>
                <w:spacing w:val="4"/>
              </w:rPr>
              <w:t>起跑、直道滑跑</w:t>
            </w:r>
            <w:r>
              <w:rPr>
                <w:spacing w:val="2"/>
              </w:rPr>
              <w:t xml:space="preserve">  </w:t>
            </w:r>
            <w:r>
              <w:rPr>
                <w:spacing w:val="2"/>
              </w:rPr>
              <w:t>和弯道滑跑的完</w:t>
            </w:r>
            <w:r>
              <w:rPr/>
              <w:t xml:space="preserve">  </w:t>
            </w:r>
            <w:r>
              <w:rPr>
                <w:spacing w:val="2"/>
              </w:rPr>
              <w:t>整动作技术；理</w:t>
            </w:r>
            <w:r>
              <w:rPr/>
              <w:t xml:space="preserve">  </w:t>
            </w:r>
            <w:r>
              <w:rPr>
                <w:spacing w:val="5"/>
              </w:rPr>
              <w:t>解速度滑冰动作</w:t>
            </w:r>
            <w:r>
              <w:rPr/>
              <w:t xml:space="preserve">  </w:t>
            </w:r>
            <w:r>
              <w:rPr>
                <w:spacing w:val="-5"/>
              </w:rPr>
              <w:t>技术的基本原理，</w:t>
            </w:r>
            <w:r>
              <w:rPr>
                <w:spacing w:val="3"/>
              </w:rPr>
              <w:t xml:space="preserve"> </w:t>
            </w:r>
            <w:r>
              <w:rPr>
                <w:spacing w:val="4"/>
              </w:rPr>
              <w:t>以及速度滑冰运</w:t>
            </w:r>
            <w:r>
              <w:rPr>
                <w:spacing w:val="1"/>
              </w:rPr>
              <w:t xml:space="preserve">  </w:t>
            </w:r>
            <w:r>
              <w:rPr>
                <w:spacing w:val="6"/>
              </w:rPr>
              <w:t>动的文化、特点</w:t>
            </w:r>
            <w:r>
              <w:rPr/>
              <w:t xml:space="preserve">  </w:t>
            </w:r>
            <w:r>
              <w:rPr>
                <w:spacing w:val="4"/>
              </w:rPr>
              <w:t>与价值；制订并</w:t>
            </w:r>
            <w:r>
              <w:rPr>
                <w:spacing w:val="1"/>
              </w:rPr>
              <w:t xml:space="preserve">  </w:t>
            </w:r>
            <w:r>
              <w:rPr>
                <w:spacing w:val="5"/>
              </w:rPr>
              <w:t>实施速度滑冰的</w:t>
            </w:r>
            <w:r>
              <w:rPr>
                <w:spacing w:val="1"/>
              </w:rPr>
              <w:t xml:space="preserve">  </w:t>
            </w:r>
            <w:r>
              <w:rPr/>
              <w:t>学练计划。</w:t>
            </w:r>
          </w:p>
        </w:tc>
        <w:tc>
          <w:tcPr>
            <w:tcW w:w="1697" w:type="dxa"/>
            <w:vAlign w:val="top"/>
          </w:tcPr>
          <w:p>
            <w:pPr>
              <w:pStyle w:val="TableText"/>
              <w:ind w:left="14" w:firstLine="84"/>
              <w:spacing w:before="124" w:line="276" w:lineRule="auto"/>
              <w:rPr/>
            </w:pPr>
            <w:r>
              <w:rPr>
                <w:spacing w:val="-12"/>
              </w:rPr>
              <w:t>学练高山滑雪的</w:t>
            </w:r>
            <w:r>
              <w:rPr>
                <w:spacing w:val="1"/>
              </w:rPr>
              <w:t xml:space="preserve">   </w:t>
            </w:r>
            <w:r>
              <w:rPr>
                <w:spacing w:val="-1"/>
              </w:rPr>
              <w:t>各种滑行、滑降、</w:t>
            </w:r>
            <w:r>
              <w:rPr/>
              <w:t xml:space="preserve"> </w:t>
            </w:r>
            <w:r>
              <w:rPr/>
              <w:t>转弯等基本动作</w:t>
            </w:r>
            <w:r>
              <w:rPr>
                <w:spacing w:val="1"/>
              </w:rPr>
              <w:t xml:space="preserve">   </w:t>
            </w:r>
            <w:r>
              <w:rPr/>
              <w:t>技术、组合动作</w:t>
            </w:r>
            <w:r>
              <w:rPr>
                <w:spacing w:val="1"/>
              </w:rPr>
              <w:t xml:space="preserve">   </w:t>
            </w:r>
            <w:r>
              <w:rPr/>
              <w:t>技术和完整动作</w:t>
            </w:r>
            <w:r>
              <w:rPr>
                <w:spacing w:val="1"/>
              </w:rPr>
              <w:t xml:space="preserve">   </w:t>
            </w:r>
            <w:r>
              <w:rPr>
                <w:spacing w:val="2"/>
              </w:rPr>
              <w:t>技术；理解高山</w:t>
            </w:r>
            <w:r>
              <w:rPr/>
              <w:t xml:space="preserve">  </w:t>
            </w:r>
            <w:r>
              <w:rPr/>
              <w:t>滑雪动作技术的</w:t>
            </w:r>
            <w:r>
              <w:rPr>
                <w:spacing w:val="1"/>
              </w:rPr>
              <w:t xml:space="preserve">   </w:t>
            </w:r>
            <w:r>
              <w:rPr>
                <w:spacing w:val="-3"/>
              </w:rPr>
              <w:t>基本原理，以及</w:t>
            </w:r>
            <w:r>
              <w:rPr>
                <w:spacing w:val="1"/>
              </w:rPr>
              <w:t xml:space="preserve">   </w:t>
            </w:r>
            <w:r>
              <w:rPr/>
              <w:t>高山滑雪运动的</w:t>
            </w:r>
            <w:r>
              <w:rPr>
                <w:spacing w:val="1"/>
              </w:rPr>
              <w:t xml:space="preserve">   </w:t>
            </w:r>
            <w:r>
              <w:rPr>
                <w:spacing w:val="-3"/>
              </w:rPr>
              <w:t>文化、特点与价</w:t>
            </w:r>
            <w:r>
              <w:rPr/>
              <w:t xml:space="preserve">   </w:t>
            </w:r>
            <w:r>
              <w:rPr>
                <w:spacing w:val="-3"/>
              </w:rPr>
              <w:t>值；制订并实施</w:t>
            </w:r>
            <w:r>
              <w:rPr>
                <w:spacing w:val="1"/>
              </w:rPr>
              <w:t xml:space="preserve">   </w:t>
            </w:r>
            <w:r>
              <w:rPr/>
              <w:t>高山滑雪的学练   </w:t>
            </w:r>
            <w:r>
              <w:rPr>
                <w:spacing w:val="-1"/>
              </w:rPr>
              <w:t>计划。</w:t>
            </w:r>
          </w:p>
        </w:tc>
        <w:tc>
          <w:tcPr>
            <w:tcW w:w="1762" w:type="dxa"/>
            <w:vAlign w:val="top"/>
          </w:tcPr>
          <w:p>
            <w:pPr>
              <w:pStyle w:val="TableText"/>
              <w:ind w:left="37"/>
              <w:spacing w:before="117" w:line="284" w:lineRule="auto"/>
              <w:jc w:val="both"/>
              <w:rPr/>
            </w:pPr>
            <w:r>
              <w:rPr>
                <w:spacing w:val="4"/>
              </w:rPr>
              <w:t>学练蛙泳的手臂、</w:t>
            </w:r>
            <w:r>
              <w:rPr>
                <w:spacing w:val="1"/>
              </w:rPr>
              <w:t xml:space="preserve"> </w:t>
            </w:r>
            <w:r>
              <w:rPr>
                <w:spacing w:val="-8"/>
              </w:rPr>
              <w:t>呼吸和腿部的基本</w:t>
            </w:r>
            <w:r>
              <w:rPr>
                <w:spacing w:val="2"/>
              </w:rPr>
              <w:t xml:space="preserve">  </w:t>
            </w:r>
            <w:r>
              <w:rPr>
                <w:spacing w:val="-7"/>
              </w:rPr>
              <w:t>动作技术和组合动</w:t>
            </w:r>
            <w:r>
              <w:rPr>
                <w:spacing w:val="1"/>
              </w:rPr>
              <w:t xml:space="preserve">  </w:t>
            </w:r>
            <w:r>
              <w:rPr>
                <w:spacing w:val="-7"/>
              </w:rPr>
              <w:t>作技术，以及蛙泳</w:t>
            </w:r>
            <w:r>
              <w:rPr/>
              <w:t xml:space="preserve">  </w:t>
            </w:r>
            <w:r>
              <w:rPr>
                <w:spacing w:val="4"/>
              </w:rPr>
              <w:t>的完整动作技术；</w:t>
            </w:r>
            <w:r>
              <w:rPr>
                <w:spacing w:val="1"/>
              </w:rPr>
              <w:t xml:space="preserve"> </w:t>
            </w:r>
            <w:r>
              <w:rPr>
                <w:spacing w:val="-8"/>
              </w:rPr>
              <w:t>理解蛙泳动作技术</w:t>
            </w:r>
            <w:r>
              <w:rPr>
                <w:spacing w:val="2"/>
              </w:rPr>
              <w:t xml:space="preserve">  </w:t>
            </w:r>
            <w:r>
              <w:rPr>
                <w:spacing w:val="-7"/>
              </w:rPr>
              <w:t>的基本原理，以及</w:t>
            </w:r>
            <w:r>
              <w:rPr/>
              <w:t xml:space="preserve">  </w:t>
            </w:r>
            <w:r>
              <w:rPr>
                <w:spacing w:val="4"/>
              </w:rPr>
              <w:t>蛙泳运动的文化、</w:t>
            </w:r>
            <w:r>
              <w:rPr>
                <w:spacing w:val="1"/>
              </w:rPr>
              <w:t xml:space="preserve"> </w:t>
            </w:r>
            <w:r>
              <w:rPr>
                <w:spacing w:val="-10"/>
              </w:rPr>
              <w:t>特点与价值；制订</w:t>
            </w:r>
            <w:r>
              <w:rPr>
                <w:spacing w:val="2"/>
              </w:rPr>
              <w:t xml:space="preserve">  </w:t>
            </w:r>
            <w:r>
              <w:rPr>
                <w:spacing w:val="-8"/>
              </w:rPr>
              <w:t>并实施蛙泳的学练</w:t>
            </w:r>
            <w:r>
              <w:rPr>
                <w:spacing w:val="2"/>
              </w:rPr>
              <w:t xml:space="preserve">  </w:t>
            </w:r>
            <w:r>
              <w:rPr>
                <w:spacing w:val="1"/>
              </w:rPr>
              <w:t>计划。</w:t>
            </w:r>
          </w:p>
        </w:tc>
      </w:tr>
    </w:tbl>
    <w:p>
      <w:pPr>
        <w:pStyle w:val="BodyText"/>
        <w:rPr/>
      </w:pPr>
      <w:r/>
    </w:p>
    <w:p>
      <w:pPr>
        <w:sectPr>
          <w:footerReference w:type="default" r:id="rId91"/>
          <w:pgSz w:w="10440" w:h="14740"/>
          <w:pgMar w:top="400" w:right="1566" w:bottom="1194" w:left="1566" w:header="0" w:footer="1059" w:gutter="0"/>
        </w:sectPr>
        <w:rPr/>
      </w:pPr>
    </w:p>
    <w:p>
      <w:pPr>
        <w:pStyle w:val="BodyText"/>
        <w:spacing w:line="430" w:lineRule="auto"/>
        <w:rPr/>
      </w:pPr>
      <w:r/>
    </w:p>
    <w:p>
      <w:pPr>
        <w:ind w:right="27"/>
        <w:spacing w:before="62" w:line="219" w:lineRule="auto"/>
        <w:jc w:val="right"/>
        <w:rPr>
          <w:rFonts w:ascii="SimSun" w:hAnsi="SimSun" w:eastAsia="SimSun" w:cs="SimSun"/>
          <w:sz w:val="19"/>
          <w:szCs w:val="19"/>
        </w:rPr>
      </w:pPr>
      <w:r>
        <w:rPr>
          <w:rFonts w:ascii="SimSun" w:hAnsi="SimSun" w:eastAsia="SimSun" w:cs="SimSun"/>
          <w:sz w:val="19"/>
          <w:szCs w:val="19"/>
          <w:b/>
          <w:bCs/>
          <w:spacing w:val="-17"/>
        </w:rPr>
        <w:t>四、课程内容</w:t>
      </w:r>
    </w:p>
    <w:p>
      <w:pPr>
        <w:pStyle w:val="BodyText"/>
        <w:spacing w:line="372" w:lineRule="auto"/>
        <w:rPr/>
      </w:pPr>
      <w:r/>
    </w:p>
    <w:p>
      <w:pPr>
        <w:ind w:left="6637"/>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72" w:lineRule="exact"/>
        <w:rPr/>
      </w:pPr>
      <w:r/>
    </w:p>
    <w:tbl>
      <w:tblPr>
        <w:tblStyle w:val="TableNormal"/>
        <w:tblW w:w="724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98"/>
        <w:gridCol w:w="1697"/>
        <w:gridCol w:w="1698"/>
        <w:gridCol w:w="1752"/>
      </w:tblGrid>
      <w:tr>
        <w:trPr>
          <w:trHeight w:val="395" w:hRule="atLeast"/>
        </w:trPr>
        <w:tc>
          <w:tcPr>
            <w:shd w:val="clear" w:fill="DC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98" w:type="dxa"/>
            <w:vAlign w:val="top"/>
            <w:vMerge w:val="restart"/>
            <w:tcBorders>
              <w:bottom w:val="nil"/>
            </w:tcBorders>
          </w:tcPr>
          <w:p>
            <w:pPr>
              <w:pStyle w:val="TableText"/>
              <w:ind w:left="394"/>
              <w:spacing w:before="281" w:line="221" w:lineRule="auto"/>
              <w:rPr/>
            </w:pPr>
            <w:r>
              <w:rPr>
                <w:b/>
                <w:bCs/>
                <w:spacing w:val="-5"/>
              </w:rPr>
              <w:t>总体要求</w:t>
            </w:r>
          </w:p>
        </w:tc>
        <w:tc>
          <w:tcPr>
            <w:shd w:val="clear" w:fill="DCDCDC"/>
            <w:tcW w:w="5147" w:type="dxa"/>
            <w:vAlign w:val="top"/>
            <w:gridSpan w:val="3"/>
          </w:tcPr>
          <w:p>
            <w:pPr>
              <w:pStyle w:val="TableText"/>
              <w:ind w:left="1935"/>
              <w:spacing w:before="91" w:line="220" w:lineRule="auto"/>
              <w:rPr/>
            </w:pPr>
            <w:r>
              <w:rPr>
                <w:b/>
                <w:bCs/>
                <w:spacing w:val="-4"/>
              </w:rPr>
              <w:t>项目具体要求</w:t>
            </w:r>
          </w:p>
        </w:tc>
      </w:tr>
      <w:tr>
        <w:trPr>
          <w:trHeight w:val="369" w:hRule="atLeast"/>
        </w:trPr>
        <w:tc>
          <w:tcPr>
            <w:tcW w:w="50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97" w:type="dxa"/>
            <w:vAlign w:val="top"/>
          </w:tcPr>
          <w:p>
            <w:pPr>
              <w:pStyle w:val="TableText"/>
              <w:ind w:left="426"/>
              <w:spacing w:before="76" w:line="220" w:lineRule="auto"/>
              <w:rPr/>
            </w:pPr>
            <w:r>
              <w:rPr>
                <w:b/>
                <w:bCs/>
                <w:spacing w:val="-4"/>
              </w:rPr>
              <w:t>速度滑冰</w:t>
            </w:r>
          </w:p>
        </w:tc>
        <w:tc>
          <w:tcPr>
            <w:shd w:val="clear" w:fill="DCDCDC"/>
            <w:tcW w:w="1698" w:type="dxa"/>
            <w:vAlign w:val="top"/>
          </w:tcPr>
          <w:p>
            <w:pPr>
              <w:pStyle w:val="TableText"/>
              <w:ind w:left="428"/>
              <w:spacing w:before="75" w:line="219" w:lineRule="auto"/>
              <w:rPr/>
            </w:pPr>
            <w:r>
              <w:rPr>
                <w:b/>
                <w:bCs/>
                <w:spacing w:val="-1"/>
              </w:rPr>
              <w:t>高山滑雪</w:t>
            </w:r>
          </w:p>
        </w:tc>
        <w:tc>
          <w:tcPr>
            <w:shd w:val="clear" w:fill="DCDCDC"/>
            <w:tcW w:w="1752" w:type="dxa"/>
            <w:vAlign w:val="top"/>
          </w:tcPr>
          <w:p>
            <w:pPr>
              <w:pStyle w:val="TableText"/>
              <w:ind w:left="661"/>
              <w:spacing w:before="76" w:line="221" w:lineRule="auto"/>
              <w:rPr/>
            </w:pPr>
            <w:r>
              <w:rPr>
                <w:b/>
                <w:bCs/>
                <w:spacing w:val="-5"/>
              </w:rPr>
              <w:t>蛙泳</w:t>
            </w:r>
          </w:p>
        </w:tc>
      </w:tr>
      <w:tr>
        <w:trPr>
          <w:trHeight w:val="376" w:hRule="atLeast"/>
        </w:trPr>
        <w:tc>
          <w:tcPr>
            <w:tcW w:w="504" w:type="dxa"/>
            <w:vAlign w:val="top"/>
            <w:vMerge w:val="restart"/>
            <w:tcBorders>
              <w:bottom w:val="nil"/>
            </w:tcBorders>
          </w:tcPr>
          <w:p>
            <w:pPr>
              <w:spacing w:line="288" w:lineRule="auto"/>
              <w:rPr>
                <w:rFonts w:ascii="Arial"/>
                <w:sz w:val="21"/>
              </w:rPr>
            </w:pPr>
            <w:r/>
          </w:p>
          <w:p>
            <w:pPr>
              <w:spacing w:line="288" w:lineRule="auto"/>
              <w:rPr>
                <w:rFonts w:ascii="Arial"/>
                <w:sz w:val="21"/>
              </w:rPr>
            </w:pPr>
            <w:r/>
          </w:p>
          <w:p>
            <w:pPr>
              <w:pStyle w:val="TableText"/>
              <w:ind w:left="14" w:right="26" w:firstLine="20"/>
              <w:spacing w:before="69" w:line="306" w:lineRule="auto"/>
              <w:jc w:val="both"/>
              <w:rPr/>
            </w:pPr>
            <w:r>
              <w:rPr>
                <w:spacing w:val="6"/>
              </w:rPr>
              <w:t>技战</w:t>
            </w:r>
            <w:r>
              <w:rPr/>
              <w:t xml:space="preserve"> </w:t>
            </w:r>
            <w:r>
              <w:rPr>
                <w:spacing w:val="5"/>
              </w:rPr>
              <w:t>术运</w:t>
            </w:r>
            <w:r>
              <w:rPr/>
              <w:t xml:space="preserve"> </w:t>
            </w:r>
            <w:r>
              <w:rPr/>
              <w:t>用</w:t>
            </w:r>
          </w:p>
        </w:tc>
        <w:tc>
          <w:tcPr>
            <w:tcW w:w="1598" w:type="dxa"/>
            <w:vAlign w:val="top"/>
            <w:tcBorders>
              <w:bottom w:val="nil"/>
            </w:tcBorders>
          </w:tcPr>
          <w:p>
            <w:pPr>
              <w:pStyle w:val="TableText"/>
              <w:ind w:left="90"/>
              <w:spacing w:before="99" w:line="219" w:lineRule="auto"/>
              <w:rPr/>
            </w:pPr>
            <w:r>
              <w:rPr>
                <w:spacing w:val="1"/>
              </w:rPr>
              <w:t>结合个人和团队</w:t>
            </w:r>
          </w:p>
        </w:tc>
        <w:tc>
          <w:tcPr>
            <w:tcW w:w="1697" w:type="dxa"/>
            <w:vAlign w:val="top"/>
            <w:tcBorders>
              <w:bottom w:val="nil"/>
            </w:tcBorders>
          </w:tcPr>
          <w:p>
            <w:pPr>
              <w:pStyle w:val="TableText"/>
              <w:ind w:left="102"/>
              <w:spacing w:before="99" w:line="219" w:lineRule="auto"/>
              <w:rPr/>
            </w:pPr>
            <w:r>
              <w:rPr>
                <w:spacing w:val="1"/>
              </w:rPr>
              <w:t>结合个人和团队</w:t>
            </w:r>
          </w:p>
        </w:tc>
        <w:tc>
          <w:tcPr>
            <w:tcW w:w="1698" w:type="dxa"/>
            <w:vAlign w:val="top"/>
            <w:tcBorders>
              <w:bottom w:val="nil"/>
            </w:tcBorders>
          </w:tcPr>
          <w:p>
            <w:pPr>
              <w:pStyle w:val="TableText"/>
              <w:ind w:left="105"/>
              <w:spacing w:before="99" w:line="219" w:lineRule="auto"/>
              <w:rPr/>
            </w:pPr>
            <w:r>
              <w:rPr>
                <w:spacing w:val="1"/>
              </w:rPr>
              <w:t>结合个人和团队</w:t>
            </w:r>
          </w:p>
        </w:tc>
        <w:tc>
          <w:tcPr>
            <w:tcW w:w="1752" w:type="dxa"/>
            <w:vAlign w:val="top"/>
            <w:tcBorders>
              <w:bottom w:val="nil"/>
            </w:tcBorders>
          </w:tcPr>
          <w:p>
            <w:pPr>
              <w:pStyle w:val="TableText"/>
              <w:ind w:left="27"/>
              <w:spacing w:before="99" w:line="219" w:lineRule="auto"/>
              <w:rPr/>
            </w:pPr>
            <w:r>
              <w:rPr>
                <w:spacing w:val="1"/>
              </w:rPr>
              <w:t>结合个人和团队成</w:t>
            </w:r>
          </w:p>
        </w:tc>
      </w:tr>
      <w:tr>
        <w:trPr>
          <w:trHeight w:val="34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90"/>
              <w:spacing w:before="73" w:line="219" w:lineRule="auto"/>
              <w:rPr/>
            </w:pPr>
            <w:r>
              <w:rPr>
                <w:spacing w:val="-2"/>
              </w:rPr>
              <w:t>成员特点，将所</w:t>
            </w:r>
          </w:p>
        </w:tc>
        <w:tc>
          <w:tcPr>
            <w:tcW w:w="1697" w:type="dxa"/>
            <w:vAlign w:val="top"/>
            <w:tcBorders>
              <w:bottom w:val="nil"/>
              <w:top w:val="nil"/>
            </w:tcBorders>
          </w:tcPr>
          <w:p>
            <w:pPr>
              <w:pStyle w:val="TableText"/>
              <w:ind w:left="102"/>
              <w:spacing w:before="73" w:line="219" w:lineRule="auto"/>
              <w:rPr/>
            </w:pPr>
            <w:r>
              <w:rPr>
                <w:spacing w:val="-2"/>
              </w:rPr>
              <w:t>成员特点，将所</w:t>
            </w:r>
          </w:p>
        </w:tc>
        <w:tc>
          <w:tcPr>
            <w:tcW w:w="1698" w:type="dxa"/>
            <w:vAlign w:val="top"/>
            <w:tcBorders>
              <w:bottom w:val="nil"/>
              <w:top w:val="nil"/>
            </w:tcBorders>
          </w:tcPr>
          <w:p>
            <w:pPr>
              <w:pStyle w:val="TableText"/>
              <w:ind w:left="105"/>
              <w:spacing w:before="73" w:line="219" w:lineRule="auto"/>
              <w:rPr/>
            </w:pPr>
            <w:r>
              <w:rPr>
                <w:spacing w:val="-2"/>
              </w:rPr>
              <w:t>成员特点，将所</w:t>
            </w:r>
          </w:p>
        </w:tc>
        <w:tc>
          <w:tcPr>
            <w:tcW w:w="1752" w:type="dxa"/>
            <w:vAlign w:val="top"/>
            <w:tcBorders>
              <w:bottom w:val="nil"/>
              <w:top w:val="nil"/>
            </w:tcBorders>
          </w:tcPr>
          <w:p>
            <w:pPr>
              <w:pStyle w:val="TableText"/>
              <w:ind w:left="27"/>
              <w:spacing w:before="73" w:line="219" w:lineRule="auto"/>
              <w:rPr/>
            </w:pPr>
            <w:r>
              <w:rPr>
                <w:spacing w:val="1"/>
              </w:rPr>
              <w:t>员特点，将所学蛙</w:t>
            </w:r>
          </w:p>
        </w:tc>
      </w:tr>
      <w:tr>
        <w:trPr>
          <w:trHeight w:val="34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90"/>
              <w:spacing w:before="68" w:line="219" w:lineRule="auto"/>
              <w:rPr/>
            </w:pPr>
            <w:r>
              <w:rPr>
                <w:spacing w:val="1"/>
              </w:rPr>
              <w:t>学水上或冰雪类</w:t>
            </w:r>
          </w:p>
        </w:tc>
        <w:tc>
          <w:tcPr>
            <w:tcW w:w="1697" w:type="dxa"/>
            <w:vAlign w:val="top"/>
            <w:tcBorders>
              <w:bottom w:val="nil"/>
              <w:top w:val="nil"/>
            </w:tcBorders>
          </w:tcPr>
          <w:p>
            <w:pPr>
              <w:pStyle w:val="TableText"/>
              <w:ind w:left="102"/>
              <w:spacing w:before="69" w:line="220" w:lineRule="auto"/>
              <w:rPr/>
            </w:pPr>
            <w:r>
              <w:rPr>
                <w:spacing w:val="1"/>
              </w:rPr>
              <w:t>学速度滑冰技战</w:t>
            </w:r>
          </w:p>
        </w:tc>
        <w:tc>
          <w:tcPr>
            <w:tcW w:w="1698" w:type="dxa"/>
            <w:vAlign w:val="top"/>
            <w:tcBorders>
              <w:bottom w:val="nil"/>
              <w:top w:val="nil"/>
            </w:tcBorders>
          </w:tcPr>
          <w:p>
            <w:pPr>
              <w:pStyle w:val="TableText"/>
              <w:ind w:left="105"/>
              <w:spacing w:before="68" w:line="219" w:lineRule="auto"/>
              <w:rPr/>
            </w:pPr>
            <w:r>
              <w:rPr>
                <w:spacing w:val="1"/>
              </w:rPr>
              <w:t>学高山滑雪技战</w:t>
            </w:r>
          </w:p>
        </w:tc>
        <w:tc>
          <w:tcPr>
            <w:tcW w:w="1752" w:type="dxa"/>
            <w:vAlign w:val="top"/>
            <w:tcBorders>
              <w:bottom w:val="nil"/>
              <w:top w:val="nil"/>
            </w:tcBorders>
          </w:tcPr>
          <w:p>
            <w:pPr>
              <w:pStyle w:val="TableText"/>
              <w:ind w:left="27"/>
              <w:spacing w:before="68" w:line="219" w:lineRule="auto"/>
              <w:rPr/>
            </w:pPr>
            <w:r>
              <w:rPr>
                <w:spacing w:val="1"/>
              </w:rPr>
              <w:t>泳技战术运用到长</w:t>
            </w:r>
          </w:p>
        </w:tc>
      </w:tr>
      <w:tr>
        <w:trPr>
          <w:trHeight w:val="350"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90"/>
              <w:spacing w:before="73" w:line="219" w:lineRule="auto"/>
              <w:rPr/>
            </w:pPr>
            <w:r>
              <w:rPr>
                <w:spacing w:val="-2"/>
              </w:rPr>
              <w:t>运动项目技战术</w:t>
            </w:r>
          </w:p>
        </w:tc>
        <w:tc>
          <w:tcPr>
            <w:tcW w:w="1697" w:type="dxa"/>
            <w:vAlign w:val="top"/>
            <w:tcBorders>
              <w:bottom w:val="nil"/>
              <w:top w:val="nil"/>
            </w:tcBorders>
          </w:tcPr>
          <w:p>
            <w:pPr>
              <w:pStyle w:val="TableText"/>
              <w:ind w:left="102"/>
              <w:spacing w:before="73" w:line="219" w:lineRule="auto"/>
              <w:rPr/>
            </w:pPr>
            <w:r>
              <w:rPr>
                <w:spacing w:val="1"/>
              </w:rPr>
              <w:t>术运用到长距离</w:t>
            </w:r>
          </w:p>
        </w:tc>
        <w:tc>
          <w:tcPr>
            <w:tcW w:w="1698" w:type="dxa"/>
            <w:vAlign w:val="top"/>
            <w:tcBorders>
              <w:bottom w:val="nil"/>
              <w:top w:val="nil"/>
            </w:tcBorders>
          </w:tcPr>
          <w:p>
            <w:pPr>
              <w:pStyle w:val="TableText"/>
              <w:ind w:left="105"/>
              <w:spacing w:before="73" w:line="219" w:lineRule="auto"/>
              <w:rPr/>
            </w:pPr>
            <w:r>
              <w:rPr>
                <w:spacing w:val="1"/>
              </w:rPr>
              <w:t>术运用到高山滑</w:t>
            </w:r>
          </w:p>
        </w:tc>
        <w:tc>
          <w:tcPr>
            <w:tcW w:w="1752" w:type="dxa"/>
            <w:vAlign w:val="top"/>
            <w:tcBorders>
              <w:bottom w:val="nil"/>
              <w:top w:val="nil"/>
            </w:tcBorders>
          </w:tcPr>
          <w:p>
            <w:pPr>
              <w:pStyle w:val="TableText"/>
              <w:spacing w:before="73" w:line="219" w:lineRule="auto"/>
              <w:jc w:val="right"/>
              <w:rPr/>
            </w:pPr>
            <w:r>
              <w:rPr>
                <w:spacing w:val="-2"/>
              </w:rPr>
              <w:t>距离蛙泳比赛中。</w:t>
            </w:r>
          </w:p>
        </w:tc>
      </w:tr>
      <w:tr>
        <w:trPr>
          <w:trHeight w:val="783" w:hRule="atLeast"/>
        </w:trPr>
        <w:tc>
          <w:tcPr>
            <w:tcW w:w="504" w:type="dxa"/>
            <w:vAlign w:val="top"/>
            <w:vMerge w:val="continue"/>
            <w:tcBorders>
              <w:top w:val="nil"/>
            </w:tcBorders>
          </w:tcPr>
          <w:p>
            <w:pPr>
              <w:rPr>
                <w:rFonts w:ascii="Arial"/>
                <w:sz w:val="21"/>
              </w:rPr>
            </w:pPr>
            <w:r/>
          </w:p>
        </w:tc>
        <w:tc>
          <w:tcPr>
            <w:tcW w:w="1598" w:type="dxa"/>
            <w:vAlign w:val="top"/>
            <w:tcBorders>
              <w:top w:val="nil"/>
            </w:tcBorders>
          </w:tcPr>
          <w:p>
            <w:pPr>
              <w:pStyle w:val="TableText"/>
              <w:ind w:left="70"/>
              <w:spacing w:before="83" w:line="219" w:lineRule="auto"/>
              <w:rPr/>
            </w:pPr>
            <w:r>
              <w:rPr>
                <w:spacing w:val="-1"/>
              </w:rPr>
              <w:t>运用到比赛中。</w:t>
            </w:r>
          </w:p>
        </w:tc>
        <w:tc>
          <w:tcPr>
            <w:tcW w:w="1697" w:type="dxa"/>
            <w:vAlign w:val="top"/>
            <w:tcBorders>
              <w:top w:val="nil"/>
            </w:tcBorders>
          </w:tcPr>
          <w:p>
            <w:pPr>
              <w:pStyle w:val="TableText"/>
              <w:spacing w:before="73" w:line="219" w:lineRule="auto"/>
              <w:jc w:val="right"/>
              <w:rPr/>
            </w:pPr>
            <w:r>
              <w:rPr>
                <w:spacing w:val="-6"/>
              </w:rPr>
              <w:t>速度滑冰比赛中。</w:t>
            </w:r>
          </w:p>
        </w:tc>
        <w:tc>
          <w:tcPr>
            <w:tcW w:w="1698" w:type="dxa"/>
            <w:vAlign w:val="top"/>
            <w:tcBorders>
              <w:top w:val="nil"/>
            </w:tcBorders>
          </w:tcPr>
          <w:p>
            <w:pPr>
              <w:pStyle w:val="TableText"/>
              <w:ind w:left="66" w:right="89" w:firstLine="39"/>
              <w:spacing w:before="73" w:line="292" w:lineRule="auto"/>
              <w:rPr/>
            </w:pPr>
            <w:r>
              <w:rPr>
                <w:spacing w:val="3"/>
              </w:rPr>
              <w:t>雪缓坡滑降和回</w:t>
            </w:r>
            <w:r>
              <w:rPr/>
              <w:t xml:space="preserve"> </w:t>
            </w:r>
            <w:r>
              <w:rPr>
                <w:spacing w:val="-1"/>
              </w:rPr>
              <w:t>转比赛中。</w:t>
            </w:r>
          </w:p>
        </w:tc>
        <w:tc>
          <w:tcPr>
            <w:tcW w:w="1752" w:type="dxa"/>
            <w:vAlign w:val="top"/>
            <w:tcBorders>
              <w:top w:val="nil"/>
            </w:tcBorders>
          </w:tcPr>
          <w:p>
            <w:pPr>
              <w:rPr>
                <w:rFonts w:ascii="Arial"/>
                <w:sz w:val="21"/>
              </w:rPr>
            </w:pPr>
            <w:r/>
          </w:p>
        </w:tc>
      </w:tr>
      <w:tr>
        <w:trPr>
          <w:trHeight w:val="716" w:hRule="atLeast"/>
        </w:trPr>
        <w:tc>
          <w:tcPr>
            <w:tcW w:w="504" w:type="dxa"/>
            <w:vAlign w:val="top"/>
            <w:vMerge w:val="restart"/>
            <w:tcBorders>
              <w:bottom w:val="nil"/>
            </w:tcBorders>
          </w:tcPr>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TableText"/>
              <w:ind w:left="34"/>
              <w:spacing w:before="68" w:line="221" w:lineRule="auto"/>
              <w:rPr/>
            </w:pPr>
            <w:r>
              <w:rPr>
                <w:spacing w:val="-3"/>
              </w:rPr>
              <w:t>体能</w:t>
            </w:r>
          </w:p>
        </w:tc>
        <w:tc>
          <w:tcPr>
            <w:tcW w:w="1598" w:type="dxa"/>
            <w:vAlign w:val="top"/>
            <w:tcBorders>
              <w:bottom w:val="nil"/>
            </w:tcBorders>
          </w:tcPr>
          <w:p>
            <w:pPr>
              <w:pStyle w:val="TableText"/>
              <w:ind w:left="90" w:right="4"/>
              <w:spacing w:before="100" w:line="266" w:lineRule="auto"/>
              <w:rPr/>
            </w:pPr>
            <w:r>
              <w:rPr>
                <w:spacing w:val="-2"/>
              </w:rPr>
              <w:t>在所学水上或冰</w:t>
            </w:r>
            <w:r>
              <w:rPr>
                <w:spacing w:val="5"/>
              </w:rPr>
              <w:t xml:space="preserve"> </w:t>
            </w:r>
            <w:r>
              <w:rPr>
                <w:spacing w:val="3"/>
              </w:rPr>
              <w:t>雪类运动项目中</w:t>
            </w:r>
          </w:p>
        </w:tc>
        <w:tc>
          <w:tcPr>
            <w:tcW w:w="1697" w:type="dxa"/>
            <w:vAlign w:val="top"/>
            <w:tcBorders>
              <w:bottom w:val="nil"/>
            </w:tcBorders>
          </w:tcPr>
          <w:p>
            <w:pPr>
              <w:pStyle w:val="TableText"/>
              <w:ind w:left="53" w:firstLine="48"/>
              <w:spacing w:before="112" w:line="261" w:lineRule="auto"/>
              <w:rPr/>
            </w:pPr>
            <w:r>
              <w:rPr>
                <w:spacing w:val="-4"/>
              </w:rPr>
              <w:t>在速度滑冰运动</w:t>
            </w:r>
            <w:r>
              <w:rPr>
                <w:spacing w:val="2"/>
              </w:rPr>
              <w:t xml:space="preserve">  </w:t>
            </w:r>
            <w:r>
              <w:rPr>
                <w:spacing w:val="-6"/>
              </w:rPr>
              <w:t>中提高体能水平，</w:t>
            </w:r>
          </w:p>
        </w:tc>
        <w:tc>
          <w:tcPr>
            <w:tcW w:w="1698" w:type="dxa"/>
            <w:vAlign w:val="top"/>
            <w:tcBorders>
              <w:bottom w:val="nil"/>
            </w:tcBorders>
          </w:tcPr>
          <w:p>
            <w:pPr>
              <w:pStyle w:val="TableText"/>
              <w:ind w:left="55" w:firstLine="48"/>
              <w:spacing w:before="109" w:line="262" w:lineRule="auto"/>
              <w:rPr/>
            </w:pPr>
            <w:r>
              <w:rPr>
                <w:spacing w:val="-4"/>
              </w:rPr>
              <w:t>在高山滑雪运动</w:t>
            </w:r>
            <w:r>
              <w:rPr>
                <w:spacing w:val="1"/>
              </w:rPr>
              <w:t xml:space="preserve">  </w:t>
            </w:r>
            <w:r>
              <w:rPr>
                <w:spacing w:val="-6"/>
              </w:rPr>
              <w:t>中提高体能水平，</w:t>
            </w:r>
          </w:p>
        </w:tc>
        <w:tc>
          <w:tcPr>
            <w:tcW w:w="1752" w:type="dxa"/>
            <w:vAlign w:val="top"/>
            <w:tcBorders>
              <w:bottom w:val="nil"/>
            </w:tcBorders>
          </w:tcPr>
          <w:p>
            <w:pPr>
              <w:pStyle w:val="TableText"/>
              <w:ind w:left="27" w:right="41"/>
              <w:spacing w:before="80" w:line="275" w:lineRule="auto"/>
              <w:rPr/>
            </w:pPr>
            <w:r>
              <w:rPr>
                <w:spacing w:val="-1"/>
              </w:rPr>
              <w:t>在蛙泳运动中提高</w:t>
            </w:r>
            <w:r>
              <w:rPr/>
              <w:t xml:space="preserve"> </w:t>
            </w:r>
            <w:r>
              <w:rPr>
                <w:spacing w:val="-2"/>
              </w:rPr>
              <w:t>体能水平，如通过</w:t>
            </w:r>
          </w:p>
        </w:tc>
      </w:tr>
      <w:tr>
        <w:trPr>
          <w:trHeight w:val="1362" w:hRule="atLeast"/>
        </w:trPr>
        <w:tc>
          <w:tcPr>
            <w:tcW w:w="504" w:type="dxa"/>
            <w:vAlign w:val="top"/>
            <w:vMerge w:val="continue"/>
            <w:tcBorders>
              <w:top w:val="nil"/>
            </w:tcBorders>
          </w:tcPr>
          <w:p>
            <w:pPr>
              <w:rPr>
                <w:rFonts w:ascii="Arial"/>
                <w:sz w:val="21"/>
              </w:rPr>
            </w:pPr>
            <w:r/>
          </w:p>
        </w:tc>
        <w:tc>
          <w:tcPr>
            <w:tcW w:w="1598" w:type="dxa"/>
            <w:vAlign w:val="top"/>
            <w:tcBorders>
              <w:top w:val="nil"/>
            </w:tcBorders>
          </w:tcPr>
          <w:p>
            <w:pPr>
              <w:pStyle w:val="TableText"/>
              <w:ind w:left="61"/>
              <w:spacing w:before="64" w:line="219" w:lineRule="auto"/>
              <w:rPr/>
            </w:pPr>
            <w:r>
              <w:rPr>
                <w:spacing w:val="-1"/>
              </w:rPr>
              <w:t>提高体能水平。</w:t>
            </w:r>
          </w:p>
        </w:tc>
        <w:tc>
          <w:tcPr>
            <w:tcW w:w="1697" w:type="dxa"/>
            <w:vAlign w:val="top"/>
            <w:tcBorders>
              <w:top w:val="nil"/>
            </w:tcBorders>
          </w:tcPr>
          <w:p>
            <w:pPr>
              <w:pStyle w:val="TableText"/>
              <w:ind w:left="72" w:right="84" w:firstLine="29"/>
              <w:spacing w:before="64" w:line="283" w:lineRule="auto"/>
              <w:jc w:val="both"/>
              <w:rPr/>
            </w:pPr>
            <w:r>
              <w:rPr>
                <w:spacing w:val="-2"/>
              </w:rPr>
              <w:t>如通过圆形场地</w:t>
            </w:r>
            <w:r>
              <w:rPr>
                <w:spacing w:val="1"/>
              </w:rPr>
              <w:t xml:space="preserve"> </w:t>
            </w:r>
            <w:r>
              <w:rPr>
                <w:spacing w:val="8"/>
              </w:rPr>
              <w:t>的弯道滑跑练习</w:t>
            </w:r>
            <w:r>
              <w:rPr>
                <w:spacing w:val="2"/>
              </w:rPr>
              <w:t xml:space="preserve"> </w:t>
            </w:r>
            <w:r>
              <w:rPr>
                <w:spacing w:val="6"/>
              </w:rPr>
              <w:t>提高下肢肌肉力</w:t>
            </w:r>
            <w:r>
              <w:rPr>
                <w:spacing w:val="5"/>
              </w:rPr>
              <w:t xml:space="preserve"> </w:t>
            </w:r>
            <w:r>
              <w:rPr>
                <w:spacing w:val="-2"/>
              </w:rPr>
              <w:t>量等。</w:t>
            </w:r>
          </w:p>
        </w:tc>
        <w:tc>
          <w:tcPr>
            <w:tcW w:w="1698" w:type="dxa"/>
            <w:vAlign w:val="top"/>
            <w:tcBorders>
              <w:top w:val="nil"/>
            </w:tcBorders>
          </w:tcPr>
          <w:p>
            <w:pPr>
              <w:pStyle w:val="TableText"/>
              <w:ind w:left="66" w:right="99" w:firstLine="39"/>
              <w:spacing w:before="85" w:line="291" w:lineRule="auto"/>
              <w:jc w:val="both"/>
              <w:rPr/>
            </w:pPr>
            <w:r>
              <w:rPr>
                <w:spacing w:val="1"/>
              </w:rPr>
              <w:t>如通过各种难度</w:t>
            </w:r>
            <w:r>
              <w:rPr>
                <w:spacing w:val="4"/>
              </w:rPr>
              <w:t xml:space="preserve"> </w:t>
            </w:r>
            <w:r>
              <w:rPr>
                <w:spacing w:val="7"/>
              </w:rPr>
              <w:t>的转弯练习提高</w:t>
            </w:r>
            <w:r>
              <w:rPr/>
              <w:t xml:space="preserve"> </w:t>
            </w:r>
            <w:r>
              <w:rPr>
                <w:spacing w:val="-1"/>
              </w:rPr>
              <w:t>协调性等。</w:t>
            </w:r>
          </w:p>
        </w:tc>
        <w:tc>
          <w:tcPr>
            <w:tcW w:w="1752" w:type="dxa"/>
            <w:vAlign w:val="top"/>
            <w:tcBorders>
              <w:top w:val="nil"/>
            </w:tcBorders>
          </w:tcPr>
          <w:p>
            <w:pPr>
              <w:pStyle w:val="TableText"/>
              <w:ind w:left="27" w:right="15"/>
              <w:spacing w:before="65" w:line="300" w:lineRule="auto"/>
              <w:jc w:val="both"/>
              <w:rPr/>
            </w:pPr>
            <w:r>
              <w:rPr>
                <w:spacing w:val="-2"/>
              </w:rPr>
              <w:t>长距离的蛙泳游进</w:t>
            </w:r>
            <w:r>
              <w:rPr>
                <w:spacing w:val="5"/>
              </w:rPr>
              <w:t xml:space="preserve"> </w:t>
            </w:r>
            <w:r>
              <w:rPr>
                <w:spacing w:val="2"/>
              </w:rPr>
              <w:t>练习提高心肺耐力</w:t>
            </w:r>
            <w:r>
              <w:rPr>
                <w:spacing w:val="1"/>
              </w:rPr>
              <w:t xml:space="preserve"> </w:t>
            </w:r>
            <w:r>
              <w:rPr>
                <w:spacing w:val="9"/>
              </w:rPr>
              <w:t>与肌肉耐力等。</w:t>
            </w:r>
          </w:p>
        </w:tc>
      </w:tr>
      <w:tr>
        <w:trPr>
          <w:trHeight w:val="366" w:hRule="atLeast"/>
        </w:trPr>
        <w:tc>
          <w:tcPr>
            <w:tcW w:w="504"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4" w:right="25" w:firstLine="20"/>
              <w:spacing w:before="68" w:line="300" w:lineRule="auto"/>
              <w:jc w:val="both"/>
              <w:rPr/>
            </w:pPr>
            <w:r>
              <w:rPr>
                <w:spacing w:val="-5"/>
              </w:rPr>
              <w:t>展示</w:t>
            </w:r>
            <w:r>
              <w:rPr/>
              <w:t xml:space="preserve"> </w:t>
            </w:r>
            <w:r>
              <w:rPr>
                <w:spacing w:val="16"/>
              </w:rPr>
              <w:t>或比</w:t>
            </w:r>
            <w:r>
              <w:rPr/>
              <w:t xml:space="preserve"> </w:t>
            </w:r>
            <w:r>
              <w:rPr/>
              <w:t>赛</w:t>
            </w:r>
          </w:p>
        </w:tc>
        <w:tc>
          <w:tcPr>
            <w:tcW w:w="1598" w:type="dxa"/>
            <w:vAlign w:val="top"/>
            <w:tcBorders>
              <w:bottom w:val="nil"/>
            </w:tcBorders>
          </w:tcPr>
          <w:p>
            <w:pPr>
              <w:pStyle w:val="TableText"/>
              <w:ind w:left="61"/>
              <w:spacing w:before="92" w:line="219" w:lineRule="auto"/>
              <w:rPr/>
            </w:pPr>
            <w:r>
              <w:rPr>
                <w:spacing w:val="4"/>
              </w:rPr>
              <w:t>积极参与班级内</w:t>
            </w:r>
          </w:p>
        </w:tc>
        <w:tc>
          <w:tcPr>
            <w:tcW w:w="1697" w:type="dxa"/>
            <w:vAlign w:val="top"/>
            <w:tcBorders>
              <w:bottom w:val="nil"/>
            </w:tcBorders>
          </w:tcPr>
          <w:p>
            <w:pPr>
              <w:pStyle w:val="TableText"/>
              <w:ind w:left="102"/>
              <w:spacing w:before="92" w:line="219" w:lineRule="auto"/>
              <w:rPr/>
            </w:pPr>
            <w:r>
              <w:rPr>
                <w:spacing w:val="4"/>
              </w:rPr>
              <w:t>积极参与班级内</w:t>
            </w:r>
          </w:p>
        </w:tc>
        <w:tc>
          <w:tcPr>
            <w:tcW w:w="1698" w:type="dxa"/>
            <w:vAlign w:val="top"/>
            <w:tcBorders>
              <w:bottom w:val="nil"/>
            </w:tcBorders>
          </w:tcPr>
          <w:p>
            <w:pPr>
              <w:pStyle w:val="TableText"/>
              <w:ind w:left="105"/>
              <w:spacing w:before="92" w:line="219" w:lineRule="auto"/>
              <w:rPr/>
            </w:pPr>
            <w:r>
              <w:rPr>
                <w:spacing w:val="4"/>
              </w:rPr>
              <w:t>积极参与班级内</w:t>
            </w:r>
          </w:p>
        </w:tc>
        <w:tc>
          <w:tcPr>
            <w:tcW w:w="1752" w:type="dxa"/>
            <w:vAlign w:val="top"/>
            <w:tcBorders>
              <w:bottom w:val="nil"/>
            </w:tcBorders>
          </w:tcPr>
          <w:p>
            <w:pPr>
              <w:pStyle w:val="TableText"/>
              <w:ind w:left="138"/>
              <w:spacing w:before="92" w:line="219" w:lineRule="auto"/>
              <w:rPr/>
            </w:pPr>
            <w:r>
              <w:rPr>
                <w:spacing w:val="4"/>
              </w:rPr>
              <w:t>积极参与班级内</w:t>
            </w:r>
          </w:p>
        </w:tc>
      </w:tr>
      <w:tr>
        <w:trPr>
          <w:trHeight w:val="34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70"/>
              <w:spacing w:before="76" w:line="219" w:lineRule="auto"/>
              <w:rPr/>
            </w:pPr>
            <w:r>
              <w:rPr>
                <w:spacing w:val="1"/>
              </w:rPr>
              <w:t>的教学比赛，在</w:t>
            </w:r>
          </w:p>
        </w:tc>
        <w:tc>
          <w:tcPr>
            <w:tcW w:w="1697" w:type="dxa"/>
            <w:vAlign w:val="top"/>
            <w:tcBorders>
              <w:bottom w:val="nil"/>
              <w:top w:val="nil"/>
            </w:tcBorders>
          </w:tcPr>
          <w:p>
            <w:pPr>
              <w:pStyle w:val="TableText"/>
              <w:ind w:left="102"/>
              <w:spacing w:before="77" w:line="220" w:lineRule="auto"/>
              <w:rPr/>
            </w:pPr>
            <w:r>
              <w:rPr>
                <w:spacing w:val="-2"/>
              </w:rPr>
              <w:t>长距离速度滑冰</w:t>
            </w:r>
          </w:p>
        </w:tc>
        <w:tc>
          <w:tcPr>
            <w:tcW w:w="1698" w:type="dxa"/>
            <w:vAlign w:val="top"/>
            <w:tcBorders>
              <w:bottom w:val="nil"/>
              <w:top w:val="nil"/>
            </w:tcBorders>
          </w:tcPr>
          <w:p>
            <w:pPr>
              <w:pStyle w:val="TableText"/>
              <w:ind w:left="105"/>
              <w:spacing w:before="76" w:line="219" w:lineRule="auto"/>
              <w:rPr/>
            </w:pPr>
            <w:r>
              <w:rPr>
                <w:spacing w:val="3"/>
              </w:rPr>
              <w:t>各种难度的高山</w:t>
            </w:r>
          </w:p>
        </w:tc>
        <w:tc>
          <w:tcPr>
            <w:tcW w:w="1752" w:type="dxa"/>
            <w:vAlign w:val="top"/>
            <w:tcBorders>
              <w:bottom w:val="nil"/>
              <w:top w:val="nil"/>
            </w:tcBorders>
          </w:tcPr>
          <w:p>
            <w:pPr>
              <w:pStyle w:val="TableText"/>
              <w:ind w:left="138"/>
              <w:spacing w:before="76" w:line="219" w:lineRule="auto"/>
              <w:rPr/>
            </w:pPr>
            <w:r>
              <w:rPr/>
              <w:t>100米、200米蛙</w:t>
            </w:r>
          </w:p>
        </w:tc>
      </w:tr>
      <w:tr>
        <w:trPr>
          <w:trHeight w:val="34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61"/>
              <w:spacing w:before="71" w:line="219" w:lineRule="auto"/>
              <w:rPr/>
            </w:pPr>
            <w:r>
              <w:rPr>
                <w:spacing w:val="1"/>
              </w:rPr>
              <w:t>比赛中正确并熟</w:t>
            </w:r>
          </w:p>
        </w:tc>
        <w:tc>
          <w:tcPr>
            <w:tcW w:w="1697" w:type="dxa"/>
            <w:vAlign w:val="top"/>
            <w:tcBorders>
              <w:bottom w:val="nil"/>
              <w:top w:val="nil"/>
            </w:tcBorders>
          </w:tcPr>
          <w:p>
            <w:pPr>
              <w:pStyle w:val="TableText"/>
              <w:ind w:left="102"/>
              <w:spacing w:before="71" w:line="219" w:lineRule="auto"/>
              <w:rPr/>
            </w:pPr>
            <w:r>
              <w:rPr>
                <w:spacing w:val="3"/>
              </w:rPr>
              <w:t>比赛，在比赛中</w:t>
            </w:r>
          </w:p>
        </w:tc>
        <w:tc>
          <w:tcPr>
            <w:tcW w:w="1698" w:type="dxa"/>
            <w:vAlign w:val="top"/>
            <w:tcBorders>
              <w:bottom w:val="nil"/>
              <w:top w:val="nil"/>
            </w:tcBorders>
          </w:tcPr>
          <w:p>
            <w:pPr>
              <w:pStyle w:val="TableText"/>
              <w:ind w:left="105"/>
              <w:spacing w:before="71" w:line="219" w:lineRule="auto"/>
              <w:rPr/>
            </w:pPr>
            <w:r>
              <w:rPr>
                <w:spacing w:val="-2"/>
              </w:rPr>
              <w:t>滑雪滑降和回转</w:t>
            </w:r>
          </w:p>
        </w:tc>
        <w:tc>
          <w:tcPr>
            <w:tcW w:w="1752" w:type="dxa"/>
            <w:vAlign w:val="top"/>
            <w:tcBorders>
              <w:bottom w:val="nil"/>
              <w:top w:val="nil"/>
            </w:tcBorders>
          </w:tcPr>
          <w:p>
            <w:pPr>
              <w:pStyle w:val="TableText"/>
              <w:ind w:left="27"/>
              <w:spacing w:before="71" w:line="219" w:lineRule="auto"/>
              <w:rPr/>
            </w:pPr>
            <w:r>
              <w:rPr>
                <w:spacing w:val="2"/>
              </w:rPr>
              <w:t>泳比赛，在比赛中</w:t>
            </w:r>
          </w:p>
        </w:tc>
      </w:tr>
      <w:tr>
        <w:trPr>
          <w:trHeight w:val="354"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90"/>
              <w:spacing w:before="76" w:line="219" w:lineRule="auto"/>
              <w:rPr/>
            </w:pPr>
            <w:r>
              <w:rPr>
                <w:spacing w:val="-2"/>
              </w:rPr>
              <w:t>练运用所学水上</w:t>
            </w:r>
          </w:p>
        </w:tc>
        <w:tc>
          <w:tcPr>
            <w:tcW w:w="1697" w:type="dxa"/>
            <w:vAlign w:val="top"/>
            <w:tcBorders>
              <w:bottom w:val="nil"/>
              <w:top w:val="nil"/>
            </w:tcBorders>
          </w:tcPr>
          <w:p>
            <w:pPr>
              <w:pStyle w:val="TableText"/>
              <w:ind w:left="102"/>
              <w:spacing w:before="76" w:line="219" w:lineRule="auto"/>
              <w:rPr/>
            </w:pPr>
            <w:r>
              <w:rPr>
                <w:spacing w:val="3"/>
              </w:rPr>
              <w:t>正确并熟练运用</w:t>
            </w:r>
          </w:p>
        </w:tc>
        <w:tc>
          <w:tcPr>
            <w:tcW w:w="1698" w:type="dxa"/>
            <w:vAlign w:val="top"/>
            <w:tcBorders>
              <w:bottom w:val="nil"/>
              <w:top w:val="nil"/>
            </w:tcBorders>
          </w:tcPr>
          <w:p>
            <w:pPr>
              <w:pStyle w:val="TableText"/>
              <w:ind w:left="105"/>
              <w:spacing w:before="76" w:line="219" w:lineRule="auto"/>
              <w:rPr/>
            </w:pPr>
            <w:r>
              <w:rPr>
                <w:spacing w:val="3"/>
              </w:rPr>
              <w:t>比赛，在比赛中</w:t>
            </w:r>
          </w:p>
        </w:tc>
        <w:tc>
          <w:tcPr>
            <w:tcW w:w="1752" w:type="dxa"/>
            <w:vAlign w:val="top"/>
            <w:tcBorders>
              <w:bottom w:val="nil"/>
              <w:top w:val="nil"/>
            </w:tcBorders>
          </w:tcPr>
          <w:p>
            <w:pPr>
              <w:pStyle w:val="TableText"/>
              <w:ind w:left="27"/>
              <w:spacing w:before="76" w:line="219" w:lineRule="auto"/>
              <w:rPr/>
            </w:pPr>
            <w:r>
              <w:rPr>
                <w:spacing w:val="1"/>
              </w:rPr>
              <w:t>正确并熟练运用蛙</w:t>
            </w:r>
          </w:p>
        </w:tc>
      </w:tr>
      <w:tr>
        <w:trPr>
          <w:trHeight w:val="699"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90" w:right="14"/>
              <w:spacing w:before="81" w:line="267" w:lineRule="auto"/>
              <w:rPr/>
            </w:pPr>
            <w:r>
              <w:rPr>
                <w:spacing w:val="1"/>
              </w:rPr>
              <w:t>或冰雪类运动项</w:t>
            </w:r>
            <w:r>
              <w:rPr>
                <w:spacing w:val="4"/>
              </w:rPr>
              <w:t xml:space="preserve"> </w:t>
            </w:r>
            <w:r>
              <w:rPr>
                <w:spacing w:val="2"/>
              </w:rPr>
              <w:t>目的完整动作</w:t>
            </w:r>
          </w:p>
        </w:tc>
        <w:tc>
          <w:tcPr>
            <w:tcW w:w="1697" w:type="dxa"/>
            <w:vAlign w:val="top"/>
            <w:tcBorders>
              <w:bottom w:val="nil"/>
              <w:top w:val="nil"/>
            </w:tcBorders>
          </w:tcPr>
          <w:p>
            <w:pPr>
              <w:pStyle w:val="TableText"/>
              <w:ind w:left="72" w:right="121" w:firstLine="29"/>
              <w:spacing w:before="81" w:line="267" w:lineRule="auto"/>
              <w:rPr/>
            </w:pPr>
            <w:r>
              <w:rPr>
                <w:spacing w:val="-2"/>
              </w:rPr>
              <w:t>速度滑冰的完整</w:t>
            </w:r>
            <w:r>
              <w:rPr>
                <w:spacing w:val="5"/>
              </w:rPr>
              <w:t xml:space="preserve"> </w:t>
            </w:r>
            <w:r>
              <w:rPr>
                <w:spacing w:val="-1"/>
              </w:rPr>
              <w:t>动作技术。</w:t>
            </w:r>
          </w:p>
        </w:tc>
        <w:tc>
          <w:tcPr>
            <w:tcW w:w="1698" w:type="dxa"/>
            <w:vAlign w:val="top"/>
            <w:tcBorders>
              <w:bottom w:val="nil"/>
              <w:top w:val="nil"/>
            </w:tcBorders>
          </w:tcPr>
          <w:p>
            <w:pPr>
              <w:pStyle w:val="TableText"/>
              <w:ind w:left="105" w:right="86"/>
              <w:spacing w:before="81" w:line="267" w:lineRule="auto"/>
              <w:rPr/>
            </w:pPr>
            <w:r>
              <w:rPr>
                <w:spacing w:val="3"/>
              </w:rPr>
              <w:t>正确并熟练运用 </w:t>
            </w:r>
            <w:r>
              <w:rPr>
                <w:spacing w:val="2"/>
              </w:rPr>
              <w:t>高山滑雪的各种</w:t>
            </w:r>
          </w:p>
        </w:tc>
        <w:tc>
          <w:tcPr>
            <w:tcW w:w="1752" w:type="dxa"/>
            <w:vAlign w:val="top"/>
            <w:tcBorders>
              <w:bottom w:val="nil"/>
              <w:top w:val="nil"/>
            </w:tcBorders>
          </w:tcPr>
          <w:p>
            <w:pPr>
              <w:pStyle w:val="TableText"/>
              <w:ind w:left="67" w:right="40" w:hanging="19"/>
              <w:spacing w:before="81" w:line="267" w:lineRule="auto"/>
              <w:rPr/>
            </w:pPr>
            <w:r>
              <w:rPr>
                <w:spacing w:val="-11"/>
              </w:rPr>
              <w:t>泳 的 完</w:t>
            </w:r>
            <w:r>
              <w:rPr>
                <w:spacing w:val="-15"/>
              </w:rPr>
              <w:t xml:space="preserve"> </w:t>
            </w:r>
            <w:r>
              <w:rPr>
                <w:spacing w:val="-11"/>
              </w:rPr>
              <w:t>整</w:t>
            </w:r>
            <w:r>
              <w:rPr>
                <w:spacing w:val="-15"/>
              </w:rPr>
              <w:t xml:space="preserve"> </w:t>
            </w:r>
            <w:r>
              <w:rPr>
                <w:spacing w:val="-11"/>
              </w:rPr>
              <w:t>动</w:t>
            </w:r>
            <w:r>
              <w:rPr>
                <w:spacing w:val="-15"/>
              </w:rPr>
              <w:t xml:space="preserve"> </w:t>
            </w:r>
            <w:r>
              <w:rPr>
                <w:spacing w:val="-11"/>
              </w:rPr>
              <w:t>作</w:t>
            </w:r>
            <w:r>
              <w:rPr/>
              <w:t xml:space="preserve"> </w:t>
            </w:r>
            <w:r>
              <w:rPr>
                <w:spacing w:val="-2"/>
              </w:rPr>
              <w:t>技术。</w:t>
            </w:r>
          </w:p>
        </w:tc>
      </w:tr>
      <w:tr>
        <w:trPr>
          <w:trHeight w:val="408" w:hRule="atLeast"/>
        </w:trPr>
        <w:tc>
          <w:tcPr>
            <w:tcW w:w="504" w:type="dxa"/>
            <w:vAlign w:val="top"/>
            <w:vMerge w:val="continue"/>
            <w:tcBorders>
              <w:top w:val="nil"/>
            </w:tcBorders>
          </w:tcPr>
          <w:p>
            <w:pPr>
              <w:rPr>
                <w:rFonts w:ascii="Arial"/>
                <w:sz w:val="21"/>
              </w:rPr>
            </w:pPr>
            <w:r/>
          </w:p>
        </w:tc>
        <w:tc>
          <w:tcPr>
            <w:tcW w:w="1598" w:type="dxa"/>
            <w:vAlign w:val="top"/>
            <w:tcBorders>
              <w:top w:val="nil"/>
            </w:tcBorders>
          </w:tcPr>
          <w:p>
            <w:pPr>
              <w:pStyle w:val="TableText"/>
              <w:ind w:left="70"/>
              <w:spacing w:before="63" w:line="219" w:lineRule="auto"/>
              <w:rPr/>
            </w:pPr>
            <w:r>
              <w:rPr>
                <w:spacing w:val="-2"/>
              </w:rPr>
              <w:t>技术。</w:t>
            </w:r>
          </w:p>
        </w:tc>
        <w:tc>
          <w:tcPr>
            <w:tcW w:w="1697" w:type="dxa"/>
            <w:vAlign w:val="top"/>
            <w:tcBorders>
              <w:top w:val="nil"/>
            </w:tcBorders>
          </w:tcPr>
          <w:p>
            <w:pPr>
              <w:rPr>
                <w:rFonts w:ascii="Arial"/>
                <w:sz w:val="21"/>
              </w:rPr>
            </w:pPr>
            <w:r/>
          </w:p>
        </w:tc>
        <w:tc>
          <w:tcPr>
            <w:tcW w:w="1698" w:type="dxa"/>
            <w:vAlign w:val="top"/>
            <w:tcBorders>
              <w:top w:val="nil"/>
            </w:tcBorders>
          </w:tcPr>
          <w:p>
            <w:pPr>
              <w:pStyle w:val="TableText"/>
              <w:ind w:left="66"/>
              <w:spacing w:before="63" w:line="219" w:lineRule="auto"/>
              <w:rPr/>
            </w:pPr>
            <w:r>
              <w:rPr>
                <w:spacing w:val="-1"/>
              </w:rPr>
              <w:t>动作技术。</w:t>
            </w:r>
          </w:p>
        </w:tc>
        <w:tc>
          <w:tcPr>
            <w:tcW w:w="1752" w:type="dxa"/>
            <w:vAlign w:val="top"/>
            <w:tcBorders>
              <w:top w:val="nil"/>
            </w:tcBorders>
          </w:tcPr>
          <w:p>
            <w:pPr>
              <w:rPr>
                <w:rFonts w:ascii="Arial"/>
                <w:sz w:val="21"/>
              </w:rPr>
            </w:pPr>
            <w:r/>
          </w:p>
        </w:tc>
      </w:tr>
      <w:tr>
        <w:trPr>
          <w:trHeight w:val="372" w:hRule="atLeast"/>
        </w:trPr>
        <w:tc>
          <w:tcPr>
            <w:tcW w:w="504" w:type="dxa"/>
            <w:vAlign w:val="top"/>
            <w:vMerge w:val="restart"/>
            <w:tcBorders>
              <w:bottom w:val="nil"/>
            </w:tcBorders>
          </w:tcPr>
          <w:p>
            <w:pPr>
              <w:spacing w:line="376" w:lineRule="auto"/>
              <w:rPr>
                <w:rFonts w:ascii="Arial"/>
                <w:sz w:val="21"/>
              </w:rPr>
            </w:pPr>
            <w:r/>
          </w:p>
          <w:p>
            <w:pPr>
              <w:pStyle w:val="TableText"/>
              <w:ind w:left="34" w:right="20"/>
              <w:spacing w:before="68" w:line="303" w:lineRule="auto"/>
              <w:rPr/>
            </w:pPr>
            <w:r>
              <w:rPr>
                <w:spacing w:val="9"/>
              </w:rPr>
              <w:t>规则</w:t>
            </w:r>
            <w:r>
              <w:rPr/>
              <w:t xml:space="preserve"> </w:t>
            </w:r>
            <w:r>
              <w:rPr>
                <w:spacing w:val="4"/>
              </w:rPr>
              <w:t>与裁</w:t>
            </w:r>
          </w:p>
          <w:p>
            <w:pPr>
              <w:pStyle w:val="TableText"/>
              <w:ind w:left="14" w:right="47" w:firstLine="20"/>
              <w:spacing w:line="309" w:lineRule="auto"/>
              <w:rPr/>
            </w:pPr>
            <w:r>
              <w:rPr>
                <w:spacing w:val="-5"/>
              </w:rPr>
              <w:t>判方</w:t>
            </w:r>
            <w:r>
              <w:rPr/>
              <w:t xml:space="preserve"> </w:t>
            </w:r>
            <w:r>
              <w:rPr/>
              <w:t>法</w:t>
            </w:r>
          </w:p>
        </w:tc>
        <w:tc>
          <w:tcPr>
            <w:tcW w:w="1598" w:type="dxa"/>
            <w:vAlign w:val="top"/>
            <w:tcBorders>
              <w:bottom w:val="nil"/>
            </w:tcBorders>
          </w:tcPr>
          <w:p>
            <w:pPr>
              <w:pStyle w:val="TableText"/>
              <w:ind w:left="90"/>
              <w:spacing w:before="95" w:line="219" w:lineRule="auto"/>
              <w:rPr/>
            </w:pPr>
            <w:r>
              <w:rPr>
                <w:spacing w:val="1"/>
              </w:rPr>
              <w:t>理解所学水上或</w:t>
            </w:r>
          </w:p>
        </w:tc>
        <w:tc>
          <w:tcPr>
            <w:tcW w:w="1697" w:type="dxa"/>
            <w:vAlign w:val="top"/>
            <w:tcBorders>
              <w:bottom w:val="nil"/>
            </w:tcBorders>
          </w:tcPr>
          <w:p>
            <w:pPr>
              <w:pStyle w:val="TableText"/>
              <w:ind w:left="102"/>
              <w:spacing w:before="96" w:line="220" w:lineRule="auto"/>
              <w:rPr/>
            </w:pPr>
            <w:r>
              <w:rPr>
                <w:spacing w:val="2"/>
              </w:rPr>
              <w:t>理解速度滑冰的</w:t>
            </w:r>
          </w:p>
        </w:tc>
        <w:tc>
          <w:tcPr>
            <w:tcW w:w="1698" w:type="dxa"/>
            <w:vAlign w:val="top"/>
            <w:tcBorders>
              <w:bottom w:val="nil"/>
            </w:tcBorders>
          </w:tcPr>
          <w:p>
            <w:pPr>
              <w:pStyle w:val="TableText"/>
              <w:ind w:left="105"/>
              <w:spacing w:before="95" w:line="219" w:lineRule="auto"/>
              <w:rPr/>
            </w:pPr>
            <w:r>
              <w:rPr>
                <w:spacing w:val="2"/>
              </w:rPr>
              <w:t>理解高山滑雪的</w:t>
            </w:r>
          </w:p>
        </w:tc>
        <w:tc>
          <w:tcPr>
            <w:tcW w:w="1752" w:type="dxa"/>
            <w:vAlign w:val="top"/>
            <w:tcBorders>
              <w:bottom w:val="nil"/>
            </w:tcBorders>
          </w:tcPr>
          <w:p>
            <w:pPr>
              <w:pStyle w:val="TableText"/>
              <w:ind w:left="27"/>
              <w:spacing w:before="105" w:line="219" w:lineRule="auto"/>
              <w:rPr/>
            </w:pPr>
            <w:r>
              <w:rPr>
                <w:spacing w:val="-2"/>
              </w:rPr>
              <w:t>理解蛙泳的比赛规</w:t>
            </w:r>
          </w:p>
        </w:tc>
      </w:tr>
      <w:tr>
        <w:trPr>
          <w:trHeight w:val="339"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61"/>
              <w:spacing w:before="73" w:line="219" w:lineRule="auto"/>
              <w:rPr/>
            </w:pPr>
            <w:r>
              <w:rPr>
                <w:spacing w:val="5"/>
              </w:rPr>
              <w:t>冰雪类运动项目</w:t>
            </w:r>
          </w:p>
        </w:tc>
        <w:tc>
          <w:tcPr>
            <w:tcW w:w="1697" w:type="dxa"/>
            <w:vAlign w:val="top"/>
            <w:tcBorders>
              <w:bottom w:val="nil"/>
              <w:top w:val="nil"/>
            </w:tcBorders>
          </w:tcPr>
          <w:p>
            <w:pPr>
              <w:pStyle w:val="TableText"/>
              <w:ind w:left="102"/>
              <w:spacing w:before="73" w:line="219" w:lineRule="auto"/>
              <w:rPr/>
            </w:pPr>
            <w:r>
              <w:rPr>
                <w:spacing w:val="2"/>
              </w:rPr>
              <w:t>比赛规则和裁判</w:t>
            </w:r>
          </w:p>
        </w:tc>
        <w:tc>
          <w:tcPr>
            <w:tcW w:w="1698" w:type="dxa"/>
            <w:vAlign w:val="top"/>
            <w:tcBorders>
              <w:bottom w:val="nil"/>
              <w:top w:val="nil"/>
            </w:tcBorders>
          </w:tcPr>
          <w:p>
            <w:pPr>
              <w:pStyle w:val="TableText"/>
              <w:ind w:left="105"/>
              <w:spacing w:before="73" w:line="219" w:lineRule="auto"/>
              <w:rPr/>
            </w:pPr>
            <w:r>
              <w:rPr>
                <w:spacing w:val="2"/>
              </w:rPr>
              <w:t>比赛规则和裁判</w:t>
            </w:r>
          </w:p>
        </w:tc>
        <w:tc>
          <w:tcPr>
            <w:tcW w:w="1752" w:type="dxa"/>
            <w:vAlign w:val="top"/>
            <w:tcBorders>
              <w:bottom w:val="nil"/>
              <w:top w:val="nil"/>
            </w:tcBorders>
          </w:tcPr>
          <w:p>
            <w:pPr>
              <w:pStyle w:val="TableText"/>
              <w:ind w:left="27"/>
              <w:spacing w:before="84" w:line="215" w:lineRule="auto"/>
              <w:rPr/>
            </w:pPr>
            <w:r>
              <w:rPr>
                <w:spacing w:val="1"/>
              </w:rPr>
              <w:t>则和裁判方法，能</w:t>
            </w:r>
          </w:p>
        </w:tc>
      </w:tr>
      <w:tr>
        <w:trPr>
          <w:trHeight w:val="349"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90"/>
              <w:spacing w:before="94" w:line="215" w:lineRule="auto"/>
              <w:rPr/>
            </w:pPr>
            <w:r>
              <w:rPr>
                <w:spacing w:val="1"/>
              </w:rPr>
              <w:t>的比赛规则和裁</w:t>
            </w:r>
          </w:p>
        </w:tc>
        <w:tc>
          <w:tcPr>
            <w:tcW w:w="1697" w:type="dxa"/>
            <w:vAlign w:val="top"/>
            <w:tcBorders>
              <w:bottom w:val="nil"/>
              <w:top w:val="nil"/>
            </w:tcBorders>
          </w:tcPr>
          <w:p>
            <w:pPr>
              <w:pStyle w:val="TableText"/>
              <w:ind w:left="102"/>
              <w:spacing w:before="94" w:line="215" w:lineRule="auto"/>
              <w:rPr/>
            </w:pPr>
            <w:r>
              <w:rPr>
                <w:spacing w:val="-2"/>
              </w:rPr>
              <w:t>方法，能承担班</w:t>
            </w:r>
          </w:p>
        </w:tc>
        <w:tc>
          <w:tcPr>
            <w:tcW w:w="1698" w:type="dxa"/>
            <w:vAlign w:val="top"/>
            <w:tcBorders>
              <w:bottom w:val="nil"/>
              <w:top w:val="nil"/>
            </w:tcBorders>
          </w:tcPr>
          <w:p>
            <w:pPr>
              <w:pStyle w:val="TableText"/>
              <w:ind w:left="105"/>
              <w:spacing w:before="94" w:line="215" w:lineRule="auto"/>
              <w:rPr/>
            </w:pPr>
            <w:r>
              <w:rPr>
                <w:spacing w:val="-2"/>
              </w:rPr>
              <w:t>方法，能承担班</w:t>
            </w:r>
          </w:p>
        </w:tc>
        <w:tc>
          <w:tcPr>
            <w:tcW w:w="1752" w:type="dxa"/>
            <w:vAlign w:val="top"/>
            <w:tcBorders>
              <w:bottom w:val="nil"/>
              <w:top w:val="nil"/>
            </w:tcBorders>
          </w:tcPr>
          <w:p>
            <w:pPr>
              <w:pStyle w:val="TableText"/>
              <w:ind w:left="27"/>
              <w:spacing w:before="64" w:line="219" w:lineRule="auto"/>
              <w:rPr/>
            </w:pPr>
            <w:r>
              <w:rPr>
                <w:spacing w:val="-1"/>
              </w:rPr>
              <w:t>承担班级内和学校</w:t>
            </w:r>
          </w:p>
        </w:tc>
      </w:tr>
      <w:tr>
        <w:trPr>
          <w:trHeight w:val="34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90"/>
              <w:spacing w:before="65" w:line="219" w:lineRule="auto"/>
              <w:rPr/>
            </w:pPr>
            <w:r>
              <w:rPr>
                <w:spacing w:val="-2"/>
              </w:rPr>
              <w:t>判方法，能承担</w:t>
            </w:r>
          </w:p>
        </w:tc>
        <w:tc>
          <w:tcPr>
            <w:tcW w:w="1697" w:type="dxa"/>
            <w:vAlign w:val="top"/>
            <w:tcBorders>
              <w:bottom w:val="nil"/>
              <w:top w:val="nil"/>
            </w:tcBorders>
          </w:tcPr>
          <w:p>
            <w:pPr>
              <w:pStyle w:val="TableText"/>
              <w:ind w:left="102"/>
              <w:spacing w:before="85" w:line="219" w:lineRule="auto"/>
              <w:rPr/>
            </w:pPr>
            <w:r>
              <w:rPr>
                <w:spacing w:val="1"/>
              </w:rPr>
              <w:t>级内和学校比赛</w:t>
            </w:r>
          </w:p>
        </w:tc>
        <w:tc>
          <w:tcPr>
            <w:tcW w:w="1698" w:type="dxa"/>
            <w:vAlign w:val="top"/>
            <w:tcBorders>
              <w:bottom w:val="nil"/>
              <w:top w:val="nil"/>
            </w:tcBorders>
          </w:tcPr>
          <w:p>
            <w:pPr>
              <w:pStyle w:val="TableText"/>
              <w:ind w:left="105"/>
              <w:spacing w:before="85" w:line="219" w:lineRule="auto"/>
              <w:rPr/>
            </w:pPr>
            <w:r>
              <w:rPr>
                <w:spacing w:val="1"/>
              </w:rPr>
              <w:t>级内和学校比赛</w:t>
            </w:r>
          </w:p>
        </w:tc>
        <w:tc>
          <w:tcPr>
            <w:tcW w:w="1752" w:type="dxa"/>
            <w:vAlign w:val="top"/>
            <w:tcBorders>
              <w:bottom w:val="nil"/>
              <w:top w:val="nil"/>
            </w:tcBorders>
          </w:tcPr>
          <w:p>
            <w:pPr>
              <w:pStyle w:val="TableText"/>
              <w:spacing w:before="65" w:line="219" w:lineRule="auto"/>
              <w:jc w:val="right"/>
              <w:rPr/>
            </w:pPr>
            <w:r>
              <w:rPr>
                <w:spacing w:val="-2"/>
              </w:rPr>
              <w:t>比赛的裁判工作。</w:t>
            </w:r>
          </w:p>
        </w:tc>
      </w:tr>
      <w:tr>
        <w:trPr>
          <w:trHeight w:val="722" w:hRule="atLeast"/>
        </w:trPr>
        <w:tc>
          <w:tcPr>
            <w:tcW w:w="504" w:type="dxa"/>
            <w:vAlign w:val="top"/>
            <w:vMerge w:val="continue"/>
            <w:tcBorders>
              <w:top w:val="nil"/>
            </w:tcBorders>
          </w:tcPr>
          <w:p>
            <w:pPr>
              <w:rPr>
                <w:rFonts w:ascii="Arial"/>
                <w:sz w:val="21"/>
              </w:rPr>
            </w:pPr>
            <w:r/>
          </w:p>
        </w:tc>
        <w:tc>
          <w:tcPr>
            <w:tcW w:w="1598" w:type="dxa"/>
            <w:vAlign w:val="top"/>
            <w:tcBorders>
              <w:top w:val="nil"/>
            </w:tcBorders>
          </w:tcPr>
          <w:p>
            <w:pPr>
              <w:pStyle w:val="TableText"/>
              <w:ind w:left="70" w:right="14" w:firstLine="20"/>
              <w:spacing w:before="70" w:line="282" w:lineRule="auto"/>
              <w:rPr/>
            </w:pPr>
            <w:r>
              <w:rPr>
                <w:spacing w:val="1"/>
              </w:rPr>
              <w:t>班级内和学校比</w:t>
            </w:r>
            <w:r>
              <w:rPr>
                <w:spacing w:val="4"/>
              </w:rPr>
              <w:t xml:space="preserve"> </w:t>
            </w:r>
            <w:r>
              <w:rPr>
                <w:spacing w:val="-1"/>
              </w:rPr>
              <w:t>赛的裁判工作。</w:t>
            </w:r>
          </w:p>
        </w:tc>
        <w:tc>
          <w:tcPr>
            <w:tcW w:w="1697" w:type="dxa"/>
            <w:vAlign w:val="top"/>
            <w:tcBorders>
              <w:top w:val="nil"/>
            </w:tcBorders>
          </w:tcPr>
          <w:p>
            <w:pPr>
              <w:pStyle w:val="TableText"/>
              <w:ind w:left="72"/>
              <w:spacing w:before="81" w:line="220" w:lineRule="auto"/>
              <w:rPr/>
            </w:pPr>
            <w:r>
              <w:rPr>
                <w:spacing w:val="-1"/>
              </w:rPr>
              <w:t>的裁判工作。</w:t>
            </w:r>
          </w:p>
        </w:tc>
        <w:tc>
          <w:tcPr>
            <w:tcW w:w="1698" w:type="dxa"/>
            <w:vAlign w:val="top"/>
            <w:tcBorders>
              <w:top w:val="nil"/>
            </w:tcBorders>
          </w:tcPr>
          <w:p>
            <w:pPr>
              <w:pStyle w:val="TableText"/>
              <w:ind w:left="85"/>
              <w:spacing w:before="81" w:line="220" w:lineRule="auto"/>
              <w:rPr/>
            </w:pPr>
            <w:r>
              <w:rPr>
                <w:spacing w:val="-1"/>
              </w:rPr>
              <w:t>的裁判工作。</w:t>
            </w:r>
          </w:p>
        </w:tc>
        <w:tc>
          <w:tcPr>
            <w:tcW w:w="1752" w:type="dxa"/>
            <w:vAlign w:val="top"/>
            <w:tcBorders>
              <w:top w:val="nil"/>
            </w:tcBorders>
          </w:tcPr>
          <w:p>
            <w:pPr>
              <w:rPr>
                <w:rFonts w:ascii="Arial"/>
                <w:sz w:val="21"/>
              </w:rPr>
            </w:pPr>
            <w:r/>
          </w:p>
        </w:tc>
      </w:tr>
      <w:tr>
        <w:trPr>
          <w:trHeight w:val="302" w:hRule="atLeast"/>
        </w:trPr>
        <w:tc>
          <w:tcPr>
            <w:tcW w:w="504" w:type="dxa"/>
            <w:vAlign w:val="top"/>
            <w:tcBorders>
              <w:bottom w:val="nil"/>
            </w:tcBorders>
          </w:tcPr>
          <w:p>
            <w:pPr>
              <w:rPr>
                <w:rFonts w:ascii="Arial"/>
                <w:sz w:val="21"/>
              </w:rPr>
            </w:pPr>
            <w:r/>
          </w:p>
        </w:tc>
        <w:tc>
          <w:tcPr>
            <w:tcW w:w="1598" w:type="dxa"/>
            <w:vAlign w:val="top"/>
            <w:tcBorders>
              <w:bottom w:val="nil"/>
            </w:tcBorders>
          </w:tcPr>
          <w:p>
            <w:pPr>
              <w:pStyle w:val="TableText"/>
              <w:ind w:left="90"/>
              <w:spacing w:before="108" w:line="161" w:lineRule="auto"/>
              <w:rPr/>
            </w:pPr>
            <w:r>
              <w:rPr>
                <w:spacing w:val="1"/>
              </w:rPr>
              <w:t>关注所学水上或</w:t>
            </w:r>
          </w:p>
        </w:tc>
        <w:tc>
          <w:tcPr>
            <w:tcW w:w="1697" w:type="dxa"/>
            <w:vAlign w:val="top"/>
            <w:tcBorders>
              <w:bottom w:val="nil"/>
            </w:tcBorders>
          </w:tcPr>
          <w:p>
            <w:pPr>
              <w:pStyle w:val="TableText"/>
              <w:ind w:left="102"/>
              <w:spacing w:before="108" w:line="161" w:lineRule="auto"/>
              <w:rPr/>
            </w:pPr>
            <w:r>
              <w:rPr>
                <w:spacing w:val="1"/>
              </w:rPr>
              <w:t>关注速度滑冰比</w:t>
            </w:r>
          </w:p>
        </w:tc>
        <w:tc>
          <w:tcPr>
            <w:tcW w:w="1698" w:type="dxa"/>
            <w:vAlign w:val="top"/>
            <w:tcBorders>
              <w:bottom w:val="nil"/>
            </w:tcBorders>
          </w:tcPr>
          <w:p>
            <w:pPr>
              <w:pStyle w:val="TableText"/>
              <w:ind w:left="105"/>
              <w:spacing w:before="108" w:line="161" w:lineRule="auto"/>
              <w:rPr/>
            </w:pPr>
            <w:r>
              <w:rPr>
                <w:spacing w:val="1"/>
              </w:rPr>
              <w:t>关注高山滑雪比</w:t>
            </w:r>
          </w:p>
        </w:tc>
        <w:tc>
          <w:tcPr>
            <w:tcW w:w="1752" w:type="dxa"/>
            <w:vAlign w:val="top"/>
            <w:tcBorders>
              <w:bottom w:val="nil"/>
            </w:tcBorders>
          </w:tcPr>
          <w:p>
            <w:pPr>
              <w:pStyle w:val="TableText"/>
              <w:ind w:left="27"/>
              <w:spacing w:before="108" w:line="161" w:lineRule="auto"/>
              <w:rPr/>
            </w:pPr>
            <w:r>
              <w:rPr>
                <w:spacing w:val="2"/>
              </w:rPr>
              <w:t>关注蛙泳比赛的相</w:t>
            </w:r>
          </w:p>
        </w:tc>
      </w:tr>
      <w:tr>
        <w:trPr>
          <w:trHeight w:val="419" w:hRule="atLeast"/>
        </w:trPr>
        <w:tc>
          <w:tcPr>
            <w:tcW w:w="504" w:type="dxa"/>
            <w:vAlign w:val="top"/>
            <w:vMerge w:val="restart"/>
            <w:tcBorders>
              <w:top w:val="nil"/>
              <w:bottom w:val="nil"/>
            </w:tcBorders>
          </w:tcPr>
          <w:p>
            <w:pPr>
              <w:pStyle w:val="TableText"/>
              <w:ind w:left="14" w:right="24" w:firstLine="20"/>
              <w:spacing w:before="7" w:line="290" w:lineRule="auto"/>
              <w:jc w:val="both"/>
              <w:rPr/>
            </w:pPr>
            <w:r>
              <w:rPr>
                <w:spacing w:val="7"/>
              </w:rPr>
              <w:t>观赏</w:t>
            </w:r>
            <w:r>
              <w:rPr/>
              <w:t xml:space="preserve"> </w:t>
            </w:r>
            <w:r>
              <w:rPr>
                <w:spacing w:val="14"/>
              </w:rPr>
              <w:t>与评</w:t>
            </w:r>
            <w:r>
              <w:rPr/>
              <w:t xml:space="preserve"> </w:t>
            </w:r>
            <w:r>
              <w:rPr/>
              <w:t>价</w:t>
            </w:r>
          </w:p>
        </w:tc>
        <w:tc>
          <w:tcPr>
            <w:tcW w:w="1598" w:type="dxa"/>
            <w:vAlign w:val="top"/>
            <w:tcBorders>
              <w:bottom w:val="nil"/>
              <w:top w:val="nil"/>
            </w:tcBorders>
          </w:tcPr>
          <w:p>
            <w:pPr>
              <w:pStyle w:val="TableText"/>
              <w:ind w:left="61"/>
              <w:spacing w:before="156" w:line="219" w:lineRule="auto"/>
              <w:rPr/>
            </w:pPr>
            <w:r>
              <w:rPr>
                <w:spacing w:val="5"/>
              </w:rPr>
              <w:t>冰雪类运动项目</w:t>
            </w:r>
          </w:p>
        </w:tc>
        <w:tc>
          <w:tcPr>
            <w:tcW w:w="1697" w:type="dxa"/>
            <w:vAlign w:val="top"/>
            <w:tcBorders>
              <w:bottom w:val="nil"/>
              <w:top w:val="nil"/>
            </w:tcBorders>
          </w:tcPr>
          <w:p>
            <w:pPr>
              <w:pStyle w:val="TableText"/>
              <w:ind w:left="152"/>
              <w:spacing w:before="156" w:line="219" w:lineRule="auto"/>
              <w:rPr/>
            </w:pPr>
            <w:r>
              <w:rPr/>
              <w:t>赛的相关信息，</w:t>
            </w:r>
          </w:p>
        </w:tc>
        <w:tc>
          <w:tcPr>
            <w:tcW w:w="1698" w:type="dxa"/>
            <w:vAlign w:val="top"/>
            <w:tcBorders>
              <w:bottom w:val="nil"/>
              <w:top w:val="nil"/>
            </w:tcBorders>
          </w:tcPr>
          <w:p>
            <w:pPr>
              <w:pStyle w:val="TableText"/>
              <w:ind w:left="155"/>
              <w:spacing w:before="156" w:line="219" w:lineRule="auto"/>
              <w:rPr/>
            </w:pPr>
            <w:r>
              <w:rPr/>
              <w:t>赛的相关信息，</w:t>
            </w:r>
          </w:p>
        </w:tc>
        <w:tc>
          <w:tcPr>
            <w:tcW w:w="1752" w:type="dxa"/>
            <w:vAlign w:val="top"/>
            <w:tcBorders>
              <w:bottom w:val="nil"/>
              <w:top w:val="nil"/>
            </w:tcBorders>
          </w:tcPr>
          <w:p>
            <w:pPr>
              <w:pStyle w:val="TableText"/>
              <w:ind w:left="27"/>
              <w:spacing w:before="156" w:line="219" w:lineRule="auto"/>
              <w:rPr/>
            </w:pPr>
            <w:r>
              <w:rPr>
                <w:spacing w:val="1"/>
              </w:rPr>
              <w:t>关信息，提高对蛙</w:t>
            </w:r>
          </w:p>
        </w:tc>
      </w:tr>
      <w:tr>
        <w:trPr>
          <w:trHeight w:val="345" w:hRule="atLeast"/>
        </w:trPr>
        <w:tc>
          <w:tcPr>
            <w:tcW w:w="504" w:type="dxa"/>
            <w:vAlign w:val="top"/>
            <w:vMerge w:val="continue"/>
            <w:tcBorders>
              <w:top w:val="nil"/>
              <w:bottom w:val="nil"/>
            </w:tcBorders>
          </w:tcPr>
          <w:p>
            <w:pPr>
              <w:rPr>
                <w:rFonts w:ascii="Arial"/>
                <w:sz w:val="21"/>
              </w:rPr>
            </w:pPr>
            <w:r/>
          </w:p>
        </w:tc>
        <w:tc>
          <w:tcPr>
            <w:tcW w:w="1598" w:type="dxa"/>
            <w:vAlign w:val="top"/>
            <w:tcBorders>
              <w:bottom w:val="nil"/>
              <w:top w:val="nil"/>
            </w:tcBorders>
          </w:tcPr>
          <w:p>
            <w:pPr>
              <w:pStyle w:val="TableText"/>
              <w:ind w:left="80"/>
              <w:spacing w:before="77" w:line="219" w:lineRule="auto"/>
              <w:rPr/>
            </w:pPr>
            <w:r>
              <w:rPr>
                <w:spacing w:val="2"/>
              </w:rPr>
              <w:t>比赛的相关信</w:t>
            </w:r>
          </w:p>
        </w:tc>
        <w:tc>
          <w:tcPr>
            <w:tcW w:w="1697" w:type="dxa"/>
            <w:vAlign w:val="top"/>
            <w:tcBorders>
              <w:bottom w:val="nil"/>
              <w:top w:val="nil"/>
            </w:tcBorders>
          </w:tcPr>
          <w:p>
            <w:pPr>
              <w:pStyle w:val="TableText"/>
              <w:ind w:left="102"/>
              <w:spacing w:before="77" w:line="219" w:lineRule="auto"/>
              <w:rPr/>
            </w:pPr>
            <w:r>
              <w:rPr>
                <w:spacing w:val="-2"/>
              </w:rPr>
              <w:t>提高对速度滑冰</w:t>
            </w:r>
          </w:p>
        </w:tc>
        <w:tc>
          <w:tcPr>
            <w:tcW w:w="1698" w:type="dxa"/>
            <w:vAlign w:val="top"/>
            <w:tcBorders>
              <w:bottom w:val="nil"/>
              <w:top w:val="nil"/>
            </w:tcBorders>
          </w:tcPr>
          <w:p>
            <w:pPr>
              <w:pStyle w:val="TableText"/>
              <w:ind w:left="105"/>
              <w:spacing w:before="77" w:line="219" w:lineRule="auto"/>
              <w:rPr/>
            </w:pPr>
            <w:r>
              <w:rPr>
                <w:spacing w:val="1"/>
              </w:rPr>
              <w:t>提高对高山滑雪</w:t>
            </w:r>
          </w:p>
        </w:tc>
        <w:tc>
          <w:tcPr>
            <w:tcW w:w="1752" w:type="dxa"/>
            <w:vAlign w:val="top"/>
            <w:tcBorders>
              <w:bottom w:val="nil"/>
              <w:top w:val="nil"/>
            </w:tcBorders>
          </w:tcPr>
          <w:p>
            <w:pPr>
              <w:pStyle w:val="TableText"/>
              <w:ind w:left="27"/>
              <w:spacing w:before="77" w:line="219" w:lineRule="auto"/>
              <w:rPr/>
            </w:pPr>
            <w:r>
              <w:rPr>
                <w:spacing w:val="-2"/>
              </w:rPr>
              <w:t>泳运动的认知；每</w:t>
            </w:r>
          </w:p>
        </w:tc>
      </w:tr>
      <w:tr>
        <w:trPr>
          <w:trHeight w:val="408" w:hRule="atLeast"/>
        </w:trPr>
        <w:tc>
          <w:tcPr>
            <w:tcW w:w="504" w:type="dxa"/>
            <w:vAlign w:val="top"/>
            <w:vMerge w:val="continue"/>
            <w:tcBorders>
              <w:top w:val="nil"/>
            </w:tcBorders>
          </w:tcPr>
          <w:p>
            <w:pPr>
              <w:rPr>
                <w:rFonts w:ascii="Arial"/>
                <w:sz w:val="21"/>
              </w:rPr>
            </w:pPr>
            <w:r/>
          </w:p>
        </w:tc>
        <w:tc>
          <w:tcPr>
            <w:tcW w:w="1598" w:type="dxa"/>
            <w:vAlign w:val="top"/>
            <w:tcBorders>
              <w:top w:val="nil"/>
            </w:tcBorders>
          </w:tcPr>
          <w:p>
            <w:pPr>
              <w:pStyle w:val="TableText"/>
              <w:ind w:left="70"/>
              <w:spacing w:before="82" w:line="219" w:lineRule="auto"/>
              <w:rPr/>
            </w:pPr>
            <w:r>
              <w:rPr>
                <w:spacing w:val="1"/>
              </w:rPr>
              <w:t>息，提高对该运</w:t>
            </w:r>
          </w:p>
        </w:tc>
        <w:tc>
          <w:tcPr>
            <w:tcW w:w="1697" w:type="dxa"/>
            <w:vAlign w:val="top"/>
            <w:tcBorders>
              <w:top w:val="nil"/>
            </w:tcBorders>
          </w:tcPr>
          <w:p>
            <w:pPr>
              <w:pStyle w:val="TableText"/>
              <w:ind w:left="102"/>
              <w:spacing w:before="82" w:line="219" w:lineRule="auto"/>
              <w:rPr/>
            </w:pPr>
            <w:r>
              <w:rPr>
                <w:spacing w:val="-2"/>
              </w:rPr>
              <w:t>运动的认知；每</w:t>
            </w:r>
          </w:p>
        </w:tc>
        <w:tc>
          <w:tcPr>
            <w:tcW w:w="1698" w:type="dxa"/>
            <w:vAlign w:val="top"/>
            <w:tcBorders>
              <w:top w:val="nil"/>
            </w:tcBorders>
          </w:tcPr>
          <w:p>
            <w:pPr>
              <w:pStyle w:val="TableText"/>
              <w:ind w:left="105"/>
              <w:spacing w:before="82" w:line="219" w:lineRule="auto"/>
              <w:rPr/>
            </w:pPr>
            <w:r>
              <w:rPr>
                <w:spacing w:val="-2"/>
              </w:rPr>
              <w:t>运动的认知；每</w:t>
            </w:r>
          </w:p>
        </w:tc>
        <w:tc>
          <w:tcPr>
            <w:tcW w:w="1752" w:type="dxa"/>
            <w:vAlign w:val="top"/>
            <w:tcBorders>
              <w:top w:val="nil"/>
            </w:tcBorders>
          </w:tcPr>
          <w:p>
            <w:pPr>
              <w:pStyle w:val="TableText"/>
              <w:ind w:left="27"/>
              <w:spacing w:before="83" w:line="220" w:lineRule="auto"/>
              <w:rPr/>
            </w:pPr>
            <w:r>
              <w:rPr>
                <w:spacing w:val="2"/>
              </w:rPr>
              <w:t>学期通过现场、网</w:t>
            </w:r>
          </w:p>
        </w:tc>
      </w:tr>
    </w:tbl>
    <w:p>
      <w:pPr>
        <w:pStyle w:val="BodyText"/>
        <w:rPr/>
      </w:pPr>
      <w:r/>
    </w:p>
    <w:p>
      <w:pPr>
        <w:sectPr>
          <w:footerReference w:type="default" r:id="rId92"/>
          <w:pgSz w:w="10440" w:h="14740"/>
          <w:pgMar w:top="400" w:right="1566" w:bottom="1194" w:left="1566" w:header="0" w:footer="1059" w:gutter="0"/>
        </w:sectPr>
        <w:rPr/>
      </w:pPr>
    </w:p>
    <w:p>
      <w:pPr>
        <w:pStyle w:val="BodyText"/>
        <w:spacing w:line="402" w:lineRule="auto"/>
        <w:rPr/>
      </w:pPr>
      <w:r/>
    </w:p>
    <w:p>
      <w:pPr>
        <w:ind w:left="6"/>
        <w:spacing w:before="71" w:line="219" w:lineRule="auto"/>
        <w:rPr>
          <w:rFonts w:ascii="SimSun" w:hAnsi="SimSun" w:eastAsia="SimSun" w:cs="SimSun"/>
          <w:sz w:val="22"/>
          <w:szCs w:val="22"/>
        </w:rPr>
      </w:pPr>
      <w:r>
        <w:rPr>
          <w:rFonts w:ascii="SimSun" w:hAnsi="SimSun" w:eastAsia="SimSun" w:cs="SimSun"/>
          <w:sz w:val="22"/>
          <w:szCs w:val="22"/>
          <w:b/>
          <w:bCs/>
          <w:spacing w:val="-11"/>
        </w:rPr>
        <w:t>义务教育</w:t>
      </w:r>
      <w:r>
        <w:rPr>
          <w:rFonts w:ascii="SimSun" w:hAnsi="SimSun" w:eastAsia="SimSun" w:cs="SimSun"/>
          <w:sz w:val="22"/>
          <w:szCs w:val="22"/>
          <w:spacing w:val="-33"/>
        </w:rPr>
        <w:t xml:space="preserve"> </w:t>
      </w:r>
      <w:r>
        <w:rPr>
          <w:rFonts w:ascii="SimSun" w:hAnsi="SimSun" w:eastAsia="SimSun" w:cs="SimSun"/>
          <w:sz w:val="22"/>
          <w:szCs w:val="22"/>
          <w:spacing w:val="-11"/>
        </w:rPr>
        <w:t>体育与健康课程标准(2022年版)</w:t>
      </w:r>
    </w:p>
    <w:p>
      <w:pPr>
        <w:pStyle w:val="BodyText"/>
        <w:spacing w:line="355"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3"/>
      </w:tblGrid>
      <w:tr>
        <w:trPr>
          <w:trHeight w:val="384" w:hRule="atLeast"/>
        </w:trPr>
        <w:tc>
          <w:tcPr>
            <w:shd w:val="clear" w:fill="DCDCDC"/>
            <w:tcW w:w="494" w:type="dxa"/>
            <w:vAlign w:val="top"/>
            <w:vMerge w:val="restart"/>
            <w:tcBorders>
              <w:bottom w:val="nil"/>
            </w:tcBorders>
          </w:tcPr>
          <w:p>
            <w:pPr>
              <w:pStyle w:val="TableText"/>
              <w:ind w:left="27"/>
              <w:spacing w:before="280" w:line="219" w:lineRule="auto"/>
              <w:rPr/>
            </w:pPr>
            <w:r>
              <w:rPr>
                <w:b/>
                <w:bCs/>
              </w:rPr>
              <w:t>内容</w:t>
            </w:r>
          </w:p>
        </w:tc>
        <w:tc>
          <w:tcPr>
            <w:shd w:val="clear" w:fill="DCDCDC"/>
            <w:tcW w:w="1598" w:type="dxa"/>
            <w:vAlign w:val="top"/>
            <w:vMerge w:val="restart"/>
            <w:tcBorders>
              <w:bottom w:val="nil"/>
            </w:tcBorders>
          </w:tcPr>
          <w:p>
            <w:pPr>
              <w:pStyle w:val="TableText"/>
              <w:ind w:left="373"/>
              <w:spacing w:before="281" w:line="221" w:lineRule="auto"/>
              <w:rPr/>
            </w:pPr>
            <w:r>
              <w:rPr>
                <w:b/>
                <w:bCs/>
                <w:spacing w:val="-5"/>
              </w:rPr>
              <w:t>总体要求</w:t>
            </w:r>
          </w:p>
        </w:tc>
        <w:tc>
          <w:tcPr>
            <w:shd w:val="clear" w:fill="DCDCDC"/>
            <w:tcW w:w="5158" w:type="dxa"/>
            <w:vAlign w:val="top"/>
            <w:gridSpan w:val="3"/>
          </w:tcPr>
          <w:p>
            <w:pPr>
              <w:pStyle w:val="TableText"/>
              <w:ind w:left="1955"/>
              <w:spacing w:before="91" w:line="220" w:lineRule="auto"/>
              <w:rPr/>
            </w:pPr>
            <w:r>
              <w:rPr>
                <w:b/>
                <w:bCs/>
                <w:spacing w:val="-4"/>
              </w:rPr>
              <w:t>项目具体要求</w:t>
            </w:r>
          </w:p>
        </w:tc>
      </w:tr>
      <w:tr>
        <w:trPr>
          <w:trHeight w:val="36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426"/>
              <w:spacing w:before="77" w:line="220" w:lineRule="auto"/>
              <w:rPr/>
            </w:pPr>
            <w:r>
              <w:rPr>
                <w:b/>
                <w:bCs/>
                <w:spacing w:val="-4"/>
              </w:rPr>
              <w:t>速度滑冰</w:t>
            </w:r>
          </w:p>
        </w:tc>
        <w:tc>
          <w:tcPr>
            <w:shd w:val="clear" w:fill="DCDCDC"/>
            <w:tcW w:w="1697" w:type="dxa"/>
            <w:vAlign w:val="top"/>
          </w:tcPr>
          <w:p>
            <w:pPr>
              <w:pStyle w:val="TableText"/>
              <w:ind w:left="427"/>
              <w:spacing w:before="76" w:line="219" w:lineRule="auto"/>
              <w:rPr/>
            </w:pPr>
            <w:r>
              <w:rPr>
                <w:b/>
                <w:bCs/>
                <w:spacing w:val="-1"/>
              </w:rPr>
              <w:t>高山滑雪</w:t>
            </w:r>
          </w:p>
        </w:tc>
        <w:tc>
          <w:tcPr>
            <w:shd w:val="clear" w:fill="DCDCDC"/>
            <w:tcW w:w="1753" w:type="dxa"/>
            <w:vAlign w:val="top"/>
          </w:tcPr>
          <w:p>
            <w:pPr>
              <w:pStyle w:val="TableText"/>
              <w:ind w:left="661"/>
              <w:spacing w:before="77" w:line="221" w:lineRule="auto"/>
              <w:rPr/>
            </w:pPr>
            <w:r>
              <w:rPr>
                <w:b/>
                <w:bCs/>
                <w:spacing w:val="-5"/>
              </w:rPr>
              <w:t>蛙泳</w:t>
            </w:r>
          </w:p>
        </w:tc>
      </w:tr>
      <w:tr>
        <w:trPr>
          <w:trHeight w:val="4187" w:hRule="atLeast"/>
        </w:trPr>
        <w:tc>
          <w:tcPr>
            <w:tcW w:w="494"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7"/>
              <w:spacing w:before="68" w:line="220" w:lineRule="auto"/>
              <w:rPr/>
            </w:pPr>
            <w:r>
              <w:rPr>
                <w:b/>
                <w:bCs/>
                <w:spacing w:val="-5"/>
              </w:rPr>
              <w:t>观赏</w:t>
            </w:r>
          </w:p>
          <w:p>
            <w:pPr>
              <w:pStyle w:val="TableText"/>
              <w:ind w:left="27" w:right="48"/>
              <w:spacing w:before="98" w:line="281" w:lineRule="auto"/>
              <w:rPr/>
            </w:pPr>
            <w:r>
              <w:rPr>
                <w:b/>
                <w:bCs/>
                <w:spacing w:val="-9"/>
              </w:rPr>
              <w:t>与评</w:t>
            </w:r>
            <w:r>
              <w:rPr/>
              <w:t xml:space="preserve"> </w:t>
            </w:r>
            <w:r>
              <w:rPr>
                <w:b/>
                <w:bCs/>
                <w:spacing w:val="-3"/>
              </w:rPr>
              <w:t>价</w:t>
            </w:r>
          </w:p>
        </w:tc>
        <w:tc>
          <w:tcPr>
            <w:tcW w:w="1598" w:type="dxa"/>
            <w:vAlign w:val="top"/>
          </w:tcPr>
          <w:p>
            <w:pPr>
              <w:pStyle w:val="TableText"/>
              <w:spacing w:before="108" w:line="220" w:lineRule="auto"/>
              <w:jc w:val="right"/>
              <w:rPr/>
            </w:pPr>
            <w:r>
              <w:rPr>
                <w:b/>
                <w:bCs/>
                <w:spacing w:val="6"/>
              </w:rPr>
              <w:t>动项目的认知；</w:t>
            </w:r>
          </w:p>
          <w:p>
            <w:pPr>
              <w:pStyle w:val="TableText"/>
              <w:ind w:left="164"/>
              <w:spacing w:before="79" w:line="219" w:lineRule="auto"/>
              <w:rPr/>
            </w:pPr>
            <w:r>
              <w:rPr>
                <w:b/>
                <w:bCs/>
                <w:spacing w:val="-4"/>
              </w:rPr>
              <w:t>每学期通过现</w:t>
            </w:r>
          </w:p>
          <w:p>
            <w:pPr>
              <w:pStyle w:val="TableText"/>
              <w:ind w:left="53"/>
              <w:spacing w:before="91" w:line="220" w:lineRule="auto"/>
              <w:rPr/>
            </w:pPr>
            <w:r>
              <w:rPr>
                <w:b/>
                <w:bCs/>
                <w:spacing w:val="-4"/>
              </w:rPr>
              <w:t>场、网络或电视</w:t>
            </w:r>
          </w:p>
          <w:p>
            <w:pPr>
              <w:pStyle w:val="TableText"/>
              <w:ind w:left="103"/>
              <w:spacing w:before="99" w:line="219" w:lineRule="auto"/>
              <w:rPr/>
            </w:pPr>
            <w:r>
              <w:rPr>
                <w:b/>
                <w:bCs/>
                <w:spacing w:val="-4"/>
              </w:rPr>
              <w:t>观看不少于8次</w:t>
            </w:r>
          </w:p>
          <w:p>
            <w:pPr>
              <w:pStyle w:val="TableText"/>
              <w:ind w:left="53"/>
              <w:spacing w:before="100" w:line="219" w:lineRule="auto"/>
              <w:rPr/>
            </w:pPr>
            <w:r>
              <w:rPr>
                <w:b/>
                <w:bCs/>
                <w:spacing w:val="-4"/>
              </w:rPr>
              <w:t>所学水上或冰雪</w:t>
            </w:r>
          </w:p>
          <w:p>
            <w:pPr>
              <w:pStyle w:val="TableText"/>
              <w:ind w:left="53"/>
              <w:spacing w:before="110" w:line="219" w:lineRule="auto"/>
              <w:rPr/>
            </w:pPr>
            <w:r>
              <w:rPr>
                <w:b/>
                <w:bCs/>
                <w:spacing w:val="-4"/>
              </w:rPr>
              <w:t>类运动项目的比</w:t>
            </w:r>
          </w:p>
          <w:p>
            <w:pPr>
              <w:pStyle w:val="TableText"/>
              <w:ind w:left="53"/>
              <w:spacing w:before="101" w:line="219" w:lineRule="auto"/>
              <w:rPr/>
            </w:pPr>
            <w:r>
              <w:rPr>
                <w:b/>
                <w:bCs/>
                <w:spacing w:val="-4"/>
              </w:rPr>
              <w:t>赛，如观看班级</w:t>
            </w:r>
          </w:p>
          <w:p>
            <w:pPr>
              <w:pStyle w:val="TableText"/>
              <w:ind w:left="53"/>
              <w:spacing w:before="101" w:line="219" w:lineRule="auto"/>
              <w:rPr/>
            </w:pPr>
            <w:r>
              <w:rPr>
                <w:b/>
                <w:bCs/>
              </w:rPr>
              <w:t>内、校队、全国</w:t>
            </w:r>
          </w:p>
          <w:p>
            <w:pPr>
              <w:pStyle w:val="TableText"/>
              <w:ind w:right="14"/>
              <w:spacing w:before="81" w:line="219" w:lineRule="auto"/>
              <w:jc w:val="right"/>
              <w:rPr/>
            </w:pPr>
            <w:r>
              <w:rPr>
                <w:b/>
                <w:bCs/>
                <w:spacing w:val="-3"/>
              </w:rPr>
              <w:t>或国际比赛等，</w:t>
            </w:r>
          </w:p>
          <w:p>
            <w:pPr>
              <w:pStyle w:val="TableText"/>
              <w:ind w:left="53" w:right="60"/>
              <w:spacing w:before="91" w:line="284" w:lineRule="auto"/>
              <w:jc w:val="both"/>
              <w:rPr/>
            </w:pPr>
            <w:r>
              <w:rPr>
                <w:b/>
                <w:bCs/>
                <w:spacing w:val="-2"/>
              </w:rPr>
              <w:t>能对某场高水平</w:t>
            </w:r>
            <w:r>
              <w:rPr>
                <w:spacing w:val="1"/>
              </w:rPr>
              <w:t xml:space="preserve"> </w:t>
            </w:r>
            <w:r>
              <w:rPr>
                <w:b/>
                <w:bCs/>
                <w:spacing w:val="-2"/>
              </w:rPr>
              <w:t>的比赛作出分析</w:t>
            </w:r>
            <w:r>
              <w:rPr/>
              <w:t xml:space="preserve"> </w:t>
            </w:r>
            <w:r>
              <w:rPr>
                <w:b/>
                <w:bCs/>
                <w:spacing w:val="2"/>
              </w:rPr>
              <w:t>与评价。</w:t>
            </w:r>
          </w:p>
        </w:tc>
        <w:tc>
          <w:tcPr>
            <w:tcW w:w="1708" w:type="dxa"/>
            <w:vAlign w:val="top"/>
          </w:tcPr>
          <w:p>
            <w:pPr>
              <w:pStyle w:val="TableText"/>
              <w:ind w:left="63" w:right="9" w:firstLine="50"/>
              <w:spacing w:before="103" w:line="303" w:lineRule="auto"/>
              <w:jc w:val="both"/>
              <w:rPr/>
            </w:pPr>
            <w:r>
              <w:rPr>
                <w:spacing w:val="14"/>
              </w:rPr>
              <w:t>学期通过现场、</w:t>
            </w:r>
            <w:r>
              <w:rPr>
                <w:spacing w:val="5"/>
              </w:rPr>
              <w:t xml:space="preserve"> </w:t>
            </w:r>
            <w:r>
              <w:rPr>
                <w:spacing w:val="8"/>
              </w:rPr>
              <w:t>网络或电视观看</w:t>
            </w:r>
            <w:r>
              <w:rPr>
                <w:spacing w:val="1"/>
              </w:rPr>
              <w:t xml:space="preserve">  </w:t>
            </w:r>
            <w:r>
              <w:rPr>
                <w:spacing w:val="12"/>
              </w:rPr>
              <w:t>不少于8次速度</w:t>
            </w:r>
            <w:r>
              <w:rPr>
                <w:spacing w:val="1"/>
              </w:rPr>
              <w:t xml:space="preserve">  </w:t>
            </w:r>
            <w:r>
              <w:rPr>
                <w:spacing w:val="5"/>
              </w:rPr>
              <w:t>滑冰比赛，能对</w:t>
            </w:r>
            <w:r>
              <w:rPr>
                <w:spacing w:val="2"/>
              </w:rPr>
              <w:t xml:space="preserve">  </w:t>
            </w:r>
            <w:r>
              <w:rPr>
                <w:spacing w:val="5"/>
              </w:rPr>
              <w:t>某场高水平的速</w:t>
            </w:r>
            <w:r>
              <w:rPr>
                <w:spacing w:val="2"/>
              </w:rPr>
              <w:t xml:space="preserve">  </w:t>
            </w:r>
            <w:r>
              <w:rPr>
                <w:spacing w:val="10"/>
              </w:rPr>
              <w:t>度滑冰比赛作出</w:t>
            </w:r>
            <w:r>
              <w:rPr>
                <w:spacing w:val="4"/>
              </w:rPr>
              <w:t xml:space="preserve"> </w:t>
            </w:r>
            <w:r>
              <w:rPr>
                <w:spacing w:val="-1"/>
              </w:rPr>
              <w:t>分析与评价。</w:t>
            </w:r>
          </w:p>
        </w:tc>
        <w:tc>
          <w:tcPr>
            <w:tcW w:w="1697" w:type="dxa"/>
            <w:vAlign w:val="top"/>
          </w:tcPr>
          <w:p>
            <w:pPr>
              <w:pStyle w:val="TableText"/>
              <w:ind w:left="104" w:right="7"/>
              <w:spacing w:before="109" w:line="299" w:lineRule="auto"/>
              <w:jc w:val="both"/>
              <w:rPr/>
            </w:pPr>
            <w:r>
              <w:rPr>
                <w:spacing w:val="15"/>
              </w:rPr>
              <w:t>学期通过现场、</w:t>
            </w:r>
            <w:r>
              <w:rPr/>
              <w:t xml:space="preserve"> </w:t>
            </w:r>
            <w:r>
              <w:rPr>
                <w:spacing w:val="1"/>
              </w:rPr>
              <w:t>网络或电视观看</w:t>
            </w:r>
            <w:r>
              <w:rPr/>
              <w:t xml:space="preserve">  </w:t>
            </w:r>
            <w:r>
              <w:rPr>
                <w:spacing w:val="11"/>
              </w:rPr>
              <w:t>不少于8次高山</w:t>
            </w:r>
            <w:r>
              <w:rPr>
                <w:spacing w:val="2"/>
              </w:rPr>
              <w:t xml:space="preserve">  </w:t>
            </w:r>
            <w:r>
              <w:rPr>
                <w:spacing w:val="-2"/>
              </w:rPr>
              <w:t>滑雪比赛，能对</w:t>
            </w:r>
            <w:r>
              <w:rPr>
                <w:spacing w:val="2"/>
              </w:rPr>
              <w:t xml:space="preserve">  </w:t>
            </w:r>
            <w:r>
              <w:rPr>
                <w:spacing w:val="-2"/>
              </w:rPr>
              <w:t>某场高水平的高</w:t>
            </w:r>
          </w:p>
          <w:p>
            <w:pPr>
              <w:pStyle w:val="TableText"/>
              <w:ind w:left="44" w:right="86" w:firstLine="60"/>
              <w:spacing w:before="1" w:line="316" w:lineRule="auto"/>
              <w:rPr/>
            </w:pPr>
            <w:r>
              <w:rPr>
                <w:spacing w:val="3"/>
              </w:rPr>
              <w:t>山滑雪比赛作出 </w:t>
            </w:r>
            <w:r>
              <w:rPr>
                <w:spacing w:val="-1"/>
              </w:rPr>
              <w:t>分析与评价。</w:t>
            </w:r>
          </w:p>
        </w:tc>
        <w:tc>
          <w:tcPr>
            <w:tcW w:w="1753" w:type="dxa"/>
            <w:vAlign w:val="top"/>
          </w:tcPr>
          <w:p>
            <w:pPr>
              <w:pStyle w:val="TableText"/>
              <w:ind w:left="27"/>
              <w:spacing w:before="90" w:line="219" w:lineRule="auto"/>
              <w:rPr/>
            </w:pPr>
            <w:r>
              <w:rPr>
                <w:spacing w:val="2"/>
              </w:rPr>
              <w:t>络或电视观看不少</w:t>
            </w:r>
          </w:p>
          <w:p>
            <w:pPr>
              <w:pStyle w:val="TableText"/>
              <w:ind w:left="27" w:right="18" w:firstLine="110"/>
              <w:spacing w:before="101" w:line="299" w:lineRule="auto"/>
              <w:jc w:val="both"/>
              <w:rPr/>
            </w:pPr>
            <w:r>
              <w:rPr>
                <w:spacing w:val="-1"/>
              </w:rPr>
              <w:t>于8次蛙泳比赛，</w:t>
            </w:r>
            <w:r>
              <w:rPr>
                <w:spacing w:val="6"/>
              </w:rPr>
              <w:t xml:space="preserve"> </w:t>
            </w:r>
            <w:r>
              <w:rPr>
                <w:spacing w:val="2"/>
              </w:rPr>
              <w:t>能对某场高水平的</w:t>
            </w:r>
            <w:r>
              <w:rPr/>
              <w:t xml:space="preserve"> </w:t>
            </w:r>
            <w:r>
              <w:rPr>
                <w:spacing w:val="-2"/>
              </w:rPr>
              <w:t>蛙泳比赛作出分析</w:t>
            </w:r>
            <w:r>
              <w:rPr>
                <w:spacing w:val="5"/>
              </w:rPr>
              <w:t xml:space="preserve"> </w:t>
            </w:r>
            <w:r>
              <w:rPr>
                <w:spacing w:val="8"/>
              </w:rPr>
              <w:t>与评价。</w:t>
            </w:r>
          </w:p>
        </w:tc>
      </w:tr>
    </w:tbl>
    <w:p>
      <w:pPr>
        <w:pStyle w:val="BodyText"/>
        <w:spacing w:line="295" w:lineRule="auto"/>
        <w:rPr/>
      </w:pPr>
      <w:r/>
    </w:p>
    <w:p>
      <w:pPr>
        <w:ind w:left="377"/>
        <w:spacing w:before="72" w:line="221" w:lineRule="auto"/>
        <w:rPr>
          <w:rFonts w:ascii="SimHei" w:hAnsi="SimHei" w:eastAsia="SimHei" w:cs="SimHei"/>
          <w:sz w:val="22"/>
          <w:szCs w:val="22"/>
        </w:rPr>
      </w:pPr>
      <w:r>
        <w:rPr>
          <w:rFonts w:ascii="SimHei" w:hAnsi="SimHei" w:eastAsia="SimHei" w:cs="SimHei"/>
          <w:sz w:val="22"/>
          <w:szCs w:val="22"/>
          <w:b/>
          <w:bCs/>
          <w:spacing w:val="16"/>
        </w:rPr>
        <w:t>【学业要求】</w:t>
      </w:r>
    </w:p>
    <w:p>
      <w:pPr>
        <w:pStyle w:val="BodyText"/>
        <w:spacing w:line="306" w:lineRule="auto"/>
        <w:rPr/>
      </w:pPr>
      <w:r/>
    </w:p>
    <w:p>
      <w:pPr>
        <w:ind w:left="3" w:right="80" w:firstLine="509"/>
        <w:spacing w:before="72" w:line="330" w:lineRule="auto"/>
        <w:rPr>
          <w:rFonts w:ascii="SimSun" w:hAnsi="SimSun" w:eastAsia="SimSun" w:cs="SimSun"/>
          <w:sz w:val="22"/>
          <w:szCs w:val="22"/>
        </w:rPr>
      </w:pPr>
      <w:r>
        <w:rPr>
          <w:rFonts w:ascii="SimSun" w:hAnsi="SimSun" w:eastAsia="SimSun" w:cs="SimSun"/>
          <w:sz w:val="22"/>
          <w:szCs w:val="22"/>
          <w:spacing w:val="25"/>
        </w:rPr>
        <w:t>(1)在所学水上或冰雪类运动项目的比赛中正确</w:t>
      </w:r>
      <w:r>
        <w:rPr>
          <w:rFonts w:ascii="SimSun" w:hAnsi="SimSun" w:eastAsia="SimSun" w:cs="SimSun"/>
          <w:sz w:val="22"/>
          <w:szCs w:val="22"/>
          <w:spacing w:val="24"/>
        </w:rPr>
        <w:t>运用基本动作技</w:t>
      </w:r>
      <w:r>
        <w:rPr>
          <w:rFonts w:ascii="SimSun" w:hAnsi="SimSun" w:eastAsia="SimSun" w:cs="SimSun"/>
          <w:sz w:val="22"/>
          <w:szCs w:val="22"/>
        </w:rPr>
        <w:t xml:space="preserve"> </w:t>
      </w:r>
      <w:r>
        <w:rPr>
          <w:rFonts w:ascii="SimSun" w:hAnsi="SimSun" w:eastAsia="SimSun" w:cs="SimSun"/>
          <w:sz w:val="22"/>
          <w:szCs w:val="22"/>
          <w:spacing w:val="22"/>
        </w:rPr>
        <w:t>术、组合动作技术和完整动作技术；在比赛中展现出充沛的体能，能</w:t>
      </w:r>
      <w:r>
        <w:rPr>
          <w:rFonts w:ascii="SimSun" w:hAnsi="SimSun" w:eastAsia="SimSun" w:cs="SimSun"/>
          <w:sz w:val="22"/>
          <w:szCs w:val="22"/>
        </w:rPr>
        <w:t xml:space="preserve"> </w:t>
      </w:r>
      <w:r>
        <w:rPr>
          <w:rFonts w:ascii="SimSun" w:hAnsi="SimSun" w:eastAsia="SimSun" w:cs="SimSun"/>
          <w:sz w:val="22"/>
          <w:szCs w:val="22"/>
          <w:spacing w:val="22"/>
        </w:rPr>
        <w:t>进行长距离、有难度的运动；能描述所学水上或冰雪类运动项目的文</w:t>
      </w:r>
      <w:r>
        <w:rPr>
          <w:rFonts w:ascii="SimSun" w:hAnsi="SimSun" w:eastAsia="SimSun" w:cs="SimSun"/>
          <w:sz w:val="22"/>
          <w:szCs w:val="22"/>
        </w:rPr>
        <w:t xml:space="preserve"> </w:t>
      </w:r>
      <w:r>
        <w:rPr>
          <w:rFonts w:ascii="SimSun" w:hAnsi="SimSun" w:eastAsia="SimSun" w:cs="SimSun"/>
          <w:sz w:val="22"/>
          <w:szCs w:val="22"/>
          <w:spacing w:val="22"/>
        </w:rPr>
        <w:t>化、特点与价值，在比赛中合理运用规则，承担部分裁判工作；每学</w:t>
      </w:r>
      <w:r>
        <w:rPr>
          <w:rFonts w:ascii="SimSun" w:hAnsi="SimSun" w:eastAsia="SimSun" w:cs="SimSun"/>
          <w:sz w:val="22"/>
          <w:szCs w:val="22"/>
          <w:spacing w:val="1"/>
        </w:rPr>
        <w:t xml:space="preserve"> </w:t>
      </w:r>
      <w:r>
        <w:rPr>
          <w:rFonts w:ascii="SimSun" w:hAnsi="SimSun" w:eastAsia="SimSun" w:cs="SimSun"/>
          <w:sz w:val="22"/>
          <w:szCs w:val="22"/>
          <w:spacing w:val="25"/>
        </w:rPr>
        <w:t>期观看不少于8次所学水上或冰雪类运动项目的比赛，并能对某场高</w:t>
      </w:r>
      <w:r>
        <w:rPr>
          <w:rFonts w:ascii="SimSun" w:hAnsi="SimSun" w:eastAsia="SimSun" w:cs="SimSun"/>
          <w:sz w:val="22"/>
          <w:szCs w:val="22"/>
          <w:spacing w:val="18"/>
        </w:rPr>
        <w:t xml:space="preserve"> </w:t>
      </w:r>
      <w:r>
        <w:rPr>
          <w:rFonts w:ascii="SimSun" w:hAnsi="SimSun" w:eastAsia="SimSun" w:cs="SimSun"/>
          <w:sz w:val="22"/>
          <w:szCs w:val="22"/>
          <w:spacing w:val="18"/>
        </w:rPr>
        <w:t>水平的比赛作出分析与评价。</w:t>
      </w:r>
    </w:p>
    <w:p>
      <w:pPr>
        <w:ind w:left="3" w:firstLine="509"/>
        <w:spacing w:before="182" w:line="308" w:lineRule="auto"/>
        <w:rPr>
          <w:rFonts w:ascii="SimSun" w:hAnsi="SimSun" w:eastAsia="SimSun" w:cs="SimSun"/>
          <w:sz w:val="22"/>
          <w:szCs w:val="22"/>
        </w:rPr>
      </w:pPr>
      <w:r>
        <w:rPr>
          <w:rFonts w:ascii="SimSun" w:hAnsi="SimSun" w:eastAsia="SimSun" w:cs="SimSun"/>
          <w:sz w:val="22"/>
          <w:szCs w:val="22"/>
          <w:spacing w:val="27"/>
        </w:rPr>
        <w:t>(2)在所学水上或冰雪类运动项目学练和比赛中保持情绪稳定，</w:t>
      </w:r>
      <w:r>
        <w:rPr>
          <w:rFonts w:ascii="SimSun" w:hAnsi="SimSun" w:eastAsia="SimSun" w:cs="SimSun"/>
          <w:sz w:val="22"/>
          <w:szCs w:val="22"/>
          <w:spacing w:val="16"/>
        </w:rPr>
        <w:t xml:space="preserve"> </w:t>
      </w:r>
      <w:r>
        <w:rPr>
          <w:rFonts w:ascii="SimSun" w:hAnsi="SimSun" w:eastAsia="SimSun" w:cs="SimSun"/>
          <w:sz w:val="22"/>
          <w:szCs w:val="22"/>
          <w:spacing w:val="22"/>
        </w:rPr>
        <w:t>表现出合作能力和团队精神，安全地参与该运动项目，知道如何消除</w:t>
      </w:r>
      <w:r>
        <w:rPr>
          <w:rFonts w:ascii="SimSun" w:hAnsi="SimSun" w:eastAsia="SimSun" w:cs="SimSun"/>
          <w:sz w:val="22"/>
          <w:szCs w:val="22"/>
        </w:rPr>
        <w:t xml:space="preserve">  </w:t>
      </w:r>
      <w:r>
        <w:rPr>
          <w:rFonts w:ascii="SimSun" w:hAnsi="SimSun" w:eastAsia="SimSun" w:cs="SimSun"/>
          <w:sz w:val="22"/>
          <w:szCs w:val="22"/>
          <w:spacing w:val="15"/>
        </w:rPr>
        <w:t>运动中的疲劳。</w:t>
      </w:r>
    </w:p>
    <w:p>
      <w:pPr>
        <w:ind w:left="3" w:right="83" w:firstLine="509"/>
        <w:spacing w:before="148" w:line="308" w:lineRule="auto"/>
        <w:rPr>
          <w:rFonts w:ascii="SimSun" w:hAnsi="SimSun" w:eastAsia="SimSun" w:cs="SimSun"/>
          <w:sz w:val="22"/>
          <w:szCs w:val="22"/>
        </w:rPr>
      </w:pPr>
      <w:r>
        <w:rPr>
          <w:rFonts w:ascii="SimSun" w:hAnsi="SimSun" w:eastAsia="SimSun" w:cs="SimSun"/>
          <w:sz w:val="22"/>
          <w:szCs w:val="22"/>
          <w:spacing w:val="25"/>
        </w:rPr>
        <w:t>(3)在所学水上或冰雪类运动项目的学练</w:t>
      </w:r>
      <w:r>
        <w:rPr>
          <w:rFonts w:ascii="SimSun" w:hAnsi="SimSun" w:eastAsia="SimSun" w:cs="SimSun"/>
          <w:sz w:val="22"/>
          <w:szCs w:val="22"/>
          <w:spacing w:val="24"/>
        </w:rPr>
        <w:t>和比赛过程中，表现出</w:t>
      </w:r>
      <w:r>
        <w:rPr>
          <w:rFonts w:ascii="SimSun" w:hAnsi="SimSun" w:eastAsia="SimSun" w:cs="SimSun"/>
          <w:sz w:val="22"/>
          <w:szCs w:val="22"/>
        </w:rPr>
        <w:t xml:space="preserve"> </w:t>
      </w:r>
      <w:r>
        <w:rPr>
          <w:rFonts w:ascii="SimSun" w:hAnsi="SimSun" w:eastAsia="SimSun" w:cs="SimSun"/>
          <w:sz w:val="22"/>
          <w:szCs w:val="22"/>
          <w:spacing w:val="22"/>
        </w:rPr>
        <w:t>责任意识、规则意识、公平竞争意识，能自尊自信，坚持到底，顽强</w:t>
      </w:r>
      <w:r>
        <w:rPr>
          <w:rFonts w:ascii="SimSun" w:hAnsi="SimSun" w:eastAsia="SimSun" w:cs="SimSun"/>
          <w:sz w:val="22"/>
          <w:szCs w:val="22"/>
        </w:rPr>
        <w:t xml:space="preserve"> </w:t>
      </w:r>
      <w:r>
        <w:rPr>
          <w:rFonts w:ascii="SimSun" w:hAnsi="SimSun" w:eastAsia="SimSun" w:cs="SimSun"/>
          <w:sz w:val="22"/>
          <w:szCs w:val="22"/>
          <w:spacing w:val="16"/>
        </w:rPr>
        <w:t>拼搏。</w:t>
      </w:r>
    </w:p>
    <w:p>
      <w:pPr>
        <w:spacing w:line="308" w:lineRule="auto"/>
        <w:sectPr>
          <w:footerReference w:type="default" r:id="rId93"/>
          <w:pgSz w:w="10440" w:h="14740"/>
          <w:pgMar w:top="400" w:right="1509" w:bottom="1194" w:left="1566" w:header="0" w:footer="1059" w:gutter="0"/>
        </w:sectPr>
        <w:rPr>
          <w:rFonts w:ascii="SimSun" w:hAnsi="SimSun" w:eastAsia="SimSun" w:cs="SimSun"/>
          <w:sz w:val="22"/>
          <w:szCs w:val="22"/>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287" w:lineRule="auto"/>
        <w:rPr/>
      </w:pPr>
      <w:r/>
    </w:p>
    <w:p>
      <w:pPr>
        <w:pStyle w:val="BodyText"/>
        <w:spacing w:line="287" w:lineRule="auto"/>
        <w:rPr/>
      </w:pPr>
      <w:r/>
    </w:p>
    <w:p>
      <w:pPr>
        <w:ind w:left="367"/>
        <w:spacing w:before="78" w:line="221" w:lineRule="auto"/>
        <w:rPr>
          <w:rFonts w:ascii="SimHei" w:hAnsi="SimHei" w:eastAsia="SimHei" w:cs="SimHei"/>
          <w:sz w:val="24"/>
          <w:szCs w:val="24"/>
        </w:rPr>
      </w:pPr>
      <w:r>
        <w:rPr>
          <w:rFonts w:ascii="SimHei" w:hAnsi="SimHei" w:eastAsia="SimHei" w:cs="SimHei"/>
          <w:sz w:val="24"/>
          <w:szCs w:val="24"/>
          <w:b/>
          <w:bCs/>
          <w:spacing w:val="-3"/>
        </w:rPr>
        <w:t>【教学提示】</w:t>
      </w:r>
    </w:p>
    <w:p>
      <w:pPr>
        <w:pStyle w:val="BodyText"/>
        <w:spacing w:line="289" w:lineRule="auto"/>
        <w:rPr/>
      </w:pPr>
      <w:r/>
    </w:p>
    <w:p>
      <w:pPr>
        <w:ind w:left="13" w:right="91" w:firstLine="470"/>
        <w:spacing w:before="78" w:line="283" w:lineRule="auto"/>
        <w:rPr>
          <w:rFonts w:ascii="SimSun" w:hAnsi="SimSun" w:eastAsia="SimSun" w:cs="SimSun"/>
          <w:sz w:val="24"/>
          <w:szCs w:val="24"/>
        </w:rPr>
      </w:pPr>
      <w:r>
        <w:rPr>
          <w:rFonts w:ascii="SimSun" w:hAnsi="SimSun" w:eastAsia="SimSun" w:cs="SimSun"/>
          <w:sz w:val="24"/>
          <w:szCs w:val="24"/>
          <w:spacing w:val="6"/>
        </w:rPr>
        <w:t>(1)指导学生学练结构化的运动技能，进行不同距离、不同难度</w:t>
      </w:r>
      <w:r>
        <w:rPr>
          <w:rFonts w:ascii="SimSun" w:hAnsi="SimSun" w:eastAsia="SimSun" w:cs="SimSun"/>
          <w:sz w:val="24"/>
          <w:szCs w:val="24"/>
          <w:spacing w:val="9"/>
        </w:rPr>
        <w:t xml:space="preserve"> </w:t>
      </w:r>
      <w:r>
        <w:rPr>
          <w:rFonts w:ascii="SimSun" w:hAnsi="SimSun" w:eastAsia="SimSun" w:cs="SimSun"/>
          <w:sz w:val="24"/>
          <w:szCs w:val="24"/>
          <w:spacing w:val="2"/>
        </w:rPr>
        <w:t>的水上或冰雪类运动项目的完整动作技术练习，提高动作技术熟练程</w:t>
      </w:r>
      <w:r>
        <w:rPr>
          <w:rFonts w:ascii="SimSun" w:hAnsi="SimSun" w:eastAsia="SimSun" w:cs="SimSun"/>
          <w:sz w:val="24"/>
          <w:szCs w:val="24"/>
          <w:spacing w:val="7"/>
        </w:rPr>
        <w:t xml:space="preserve"> </w:t>
      </w:r>
      <w:r>
        <w:rPr>
          <w:rFonts w:ascii="SimSun" w:hAnsi="SimSun" w:eastAsia="SimSun" w:cs="SimSun"/>
          <w:sz w:val="24"/>
          <w:szCs w:val="24"/>
          <w:spacing w:val="-2"/>
        </w:rPr>
        <w:t>度，增强水上或冰雪类运动能力。</w:t>
      </w:r>
    </w:p>
    <w:p>
      <w:pPr>
        <w:ind w:left="13" w:right="109" w:firstLine="470"/>
        <w:spacing w:before="135" w:line="288" w:lineRule="auto"/>
        <w:rPr>
          <w:rFonts w:ascii="SimSun" w:hAnsi="SimSun" w:eastAsia="SimSun" w:cs="SimSun"/>
          <w:sz w:val="24"/>
          <w:szCs w:val="24"/>
        </w:rPr>
      </w:pPr>
      <w:r>
        <w:rPr>
          <w:rFonts w:ascii="SimSun" w:hAnsi="SimSun" w:eastAsia="SimSun" w:cs="SimSun"/>
          <w:sz w:val="24"/>
          <w:szCs w:val="24"/>
          <w:spacing w:val="6"/>
        </w:rPr>
        <w:t>(2)通过创设水上或冰雪类运动项目的比赛情境，引导学生体验</w:t>
      </w:r>
      <w:r>
        <w:rPr>
          <w:rFonts w:ascii="SimSun" w:hAnsi="SimSun" w:eastAsia="SimSun" w:cs="SimSun"/>
          <w:sz w:val="24"/>
          <w:szCs w:val="24"/>
          <w:spacing w:val="5"/>
        </w:rPr>
        <w:t xml:space="preserve"> </w:t>
      </w:r>
      <w:r>
        <w:rPr>
          <w:rFonts w:ascii="SimSun" w:hAnsi="SimSun" w:eastAsia="SimSun" w:cs="SimSun"/>
          <w:sz w:val="24"/>
          <w:szCs w:val="24"/>
          <w:spacing w:val="1"/>
        </w:rPr>
        <w:t>比赛乐趣，提高运用所学技能的能力，培养学生勇于拼搏、坚忍不拔</w:t>
      </w:r>
      <w:r>
        <w:rPr>
          <w:rFonts w:ascii="SimSun" w:hAnsi="SimSun" w:eastAsia="SimSun" w:cs="SimSun"/>
          <w:sz w:val="24"/>
          <w:szCs w:val="24"/>
          <w:spacing w:val="18"/>
        </w:rPr>
        <w:t xml:space="preserve"> </w:t>
      </w:r>
      <w:r>
        <w:rPr>
          <w:rFonts w:ascii="SimSun" w:hAnsi="SimSun" w:eastAsia="SimSun" w:cs="SimSun"/>
          <w:sz w:val="24"/>
          <w:szCs w:val="24"/>
          <w:spacing w:val="-1"/>
        </w:rPr>
        <w:t>的体育精神，以及遵守规则、尊重裁判、尊重对手的体育道德。</w:t>
      </w:r>
    </w:p>
    <w:p>
      <w:pPr>
        <w:ind w:left="13" w:right="106" w:firstLine="470"/>
        <w:spacing w:before="156" w:line="288" w:lineRule="auto"/>
        <w:rPr>
          <w:rFonts w:ascii="SimSun" w:hAnsi="SimSun" w:eastAsia="SimSun" w:cs="SimSun"/>
          <w:sz w:val="24"/>
          <w:szCs w:val="24"/>
        </w:rPr>
      </w:pPr>
      <w:r>
        <w:rPr>
          <w:rFonts w:ascii="SimSun" w:hAnsi="SimSun" w:eastAsia="SimSun" w:cs="SimSun"/>
          <w:sz w:val="24"/>
          <w:szCs w:val="24"/>
          <w:spacing w:val="6"/>
        </w:rPr>
        <w:t>(3)注重引导学生自主组织各种形式的水上或冰</w:t>
      </w:r>
      <w:r>
        <w:rPr>
          <w:rFonts w:ascii="SimSun" w:hAnsi="SimSun" w:eastAsia="SimSun" w:cs="SimSun"/>
          <w:sz w:val="24"/>
          <w:szCs w:val="24"/>
          <w:spacing w:val="5"/>
        </w:rPr>
        <w:t>雪类运动项目的</w:t>
      </w:r>
      <w:r>
        <w:rPr>
          <w:rFonts w:ascii="SimSun" w:hAnsi="SimSun" w:eastAsia="SimSun" w:cs="SimSun"/>
          <w:sz w:val="24"/>
          <w:szCs w:val="24"/>
        </w:rPr>
        <w:t xml:space="preserve"> </w:t>
      </w:r>
      <w:r>
        <w:rPr>
          <w:rFonts w:ascii="SimSun" w:hAnsi="SimSun" w:eastAsia="SimSun" w:cs="SimSun"/>
          <w:sz w:val="24"/>
          <w:szCs w:val="24"/>
          <w:spacing w:val="2"/>
        </w:rPr>
        <w:t>比赛，包括赛前制订组织方案和比赛规程、组织比</w:t>
      </w:r>
      <w:r>
        <w:rPr>
          <w:rFonts w:ascii="SimSun" w:hAnsi="SimSun" w:eastAsia="SimSun" w:cs="SimSun"/>
          <w:sz w:val="24"/>
          <w:szCs w:val="24"/>
          <w:spacing w:val="1"/>
        </w:rPr>
        <w:t>赛、赛后总结与宣</w:t>
      </w:r>
      <w:r>
        <w:rPr>
          <w:rFonts w:ascii="SimSun" w:hAnsi="SimSun" w:eastAsia="SimSun" w:cs="SimSun"/>
          <w:sz w:val="24"/>
          <w:szCs w:val="24"/>
        </w:rPr>
        <w:t xml:space="preserve"> </w:t>
      </w:r>
      <w:r>
        <w:rPr>
          <w:rFonts w:ascii="SimSun" w:hAnsi="SimSun" w:eastAsia="SimSun" w:cs="SimSun"/>
          <w:sz w:val="24"/>
          <w:szCs w:val="24"/>
        </w:rPr>
        <w:t>传等，培养学生的组织能力、协作能力和领导能</w:t>
      </w:r>
      <w:r>
        <w:rPr>
          <w:rFonts w:ascii="SimSun" w:hAnsi="SimSun" w:eastAsia="SimSun" w:cs="SimSun"/>
          <w:sz w:val="24"/>
          <w:szCs w:val="24"/>
          <w:spacing w:val="-1"/>
        </w:rPr>
        <w:t>力。</w:t>
      </w:r>
    </w:p>
    <w:p>
      <w:pPr>
        <w:ind w:left="13" w:right="109" w:firstLine="470"/>
        <w:spacing w:before="114" w:line="289" w:lineRule="auto"/>
        <w:rPr>
          <w:rFonts w:ascii="SimSun" w:hAnsi="SimSun" w:eastAsia="SimSun" w:cs="SimSun"/>
          <w:sz w:val="24"/>
          <w:szCs w:val="24"/>
        </w:rPr>
      </w:pPr>
      <w:r>
        <w:rPr>
          <w:rFonts w:ascii="SimSun" w:hAnsi="SimSun" w:eastAsia="SimSun" w:cs="SimSun"/>
          <w:sz w:val="24"/>
          <w:szCs w:val="24"/>
          <w:spacing w:val="6"/>
        </w:rPr>
        <w:t>(4)重视引导学生运用现代信息技术手段，制作水上或冰雪类运</w:t>
      </w:r>
      <w:r>
        <w:rPr>
          <w:rFonts w:ascii="SimSun" w:hAnsi="SimSun" w:eastAsia="SimSun" w:cs="SimSun"/>
          <w:sz w:val="24"/>
          <w:szCs w:val="24"/>
          <w:spacing w:val="4"/>
        </w:rPr>
        <w:t xml:space="preserve"> </w:t>
      </w:r>
      <w:r>
        <w:rPr>
          <w:rFonts w:ascii="SimSun" w:hAnsi="SimSun" w:eastAsia="SimSun" w:cs="SimSun"/>
          <w:sz w:val="24"/>
          <w:szCs w:val="24"/>
          <w:spacing w:val="2"/>
        </w:rPr>
        <w:t>动项目的动作技术展示视频，利用慢动作回</w:t>
      </w:r>
      <w:r>
        <w:rPr>
          <w:rFonts w:ascii="SimSun" w:hAnsi="SimSun" w:eastAsia="SimSun" w:cs="SimSun"/>
          <w:sz w:val="24"/>
          <w:szCs w:val="24"/>
          <w:spacing w:val="1"/>
        </w:rPr>
        <w:t>放分析动作技术要领，建</w:t>
      </w:r>
      <w:r>
        <w:rPr>
          <w:rFonts w:ascii="SimSun" w:hAnsi="SimSun" w:eastAsia="SimSun" w:cs="SimSun"/>
          <w:sz w:val="24"/>
          <w:szCs w:val="24"/>
        </w:rPr>
        <w:t xml:space="preserve"> </w:t>
      </w:r>
      <w:r>
        <w:rPr>
          <w:rFonts w:ascii="SimSun" w:hAnsi="SimSun" w:eastAsia="SimSun" w:cs="SimSun"/>
          <w:sz w:val="24"/>
          <w:szCs w:val="24"/>
          <w:spacing w:val="-1"/>
        </w:rPr>
        <w:t>立清晰、正确的动作技术概念和运动表象。</w:t>
      </w:r>
    </w:p>
    <w:p>
      <w:pPr>
        <w:ind w:left="13" w:firstLine="470"/>
        <w:spacing w:before="154" w:line="292" w:lineRule="auto"/>
        <w:rPr>
          <w:rFonts w:ascii="SimSun" w:hAnsi="SimSun" w:eastAsia="SimSun" w:cs="SimSun"/>
          <w:sz w:val="24"/>
          <w:szCs w:val="24"/>
        </w:rPr>
      </w:pPr>
      <w:r>
        <w:rPr>
          <w:rFonts w:ascii="SimSun" w:hAnsi="SimSun" w:eastAsia="SimSun" w:cs="SimSun"/>
          <w:sz w:val="24"/>
          <w:szCs w:val="24"/>
          <w:spacing w:val="6"/>
        </w:rPr>
        <w:t>(5)结合水上或冰雪类运动项目特点，每节课应有针对性地设置</w:t>
      </w:r>
      <w:r>
        <w:rPr>
          <w:rFonts w:ascii="SimSun" w:hAnsi="SimSun" w:eastAsia="SimSun" w:cs="SimSun"/>
          <w:sz w:val="24"/>
          <w:szCs w:val="24"/>
          <w:spacing w:val="1"/>
        </w:rPr>
        <w:t xml:space="preserve">  </w:t>
      </w:r>
      <w:r>
        <w:rPr>
          <w:rFonts w:ascii="SimSun" w:hAnsi="SimSun" w:eastAsia="SimSun" w:cs="SimSun"/>
          <w:sz w:val="24"/>
          <w:szCs w:val="24"/>
          <w:spacing w:val="5"/>
        </w:rPr>
        <w:t>体能练习，在重点发展所学水上或冰雪类运动项目需要的肌肉力量、</w:t>
      </w:r>
      <w:r>
        <w:rPr>
          <w:rFonts w:ascii="SimSun" w:hAnsi="SimSun" w:eastAsia="SimSun" w:cs="SimSun"/>
          <w:sz w:val="24"/>
          <w:szCs w:val="24"/>
          <w:spacing w:val="8"/>
        </w:rPr>
        <w:t xml:space="preserve"> </w:t>
      </w:r>
      <w:r>
        <w:rPr>
          <w:rFonts w:ascii="SimSun" w:hAnsi="SimSun" w:eastAsia="SimSun" w:cs="SimSun"/>
          <w:sz w:val="24"/>
          <w:szCs w:val="24"/>
          <w:spacing w:val="2"/>
        </w:rPr>
        <w:t>肌肉耐力和协调性等体能的基础上，引导学生注意发展其他体能，促</w:t>
      </w:r>
      <w:r>
        <w:rPr>
          <w:rFonts w:ascii="SimSun" w:hAnsi="SimSun" w:eastAsia="SimSun" w:cs="SimSun"/>
          <w:sz w:val="24"/>
          <w:szCs w:val="24"/>
          <w:spacing w:val="9"/>
        </w:rPr>
        <w:t xml:space="preserve"> </w:t>
      </w:r>
      <w:r>
        <w:rPr>
          <w:rFonts w:ascii="SimSun" w:hAnsi="SimSun" w:eastAsia="SimSun" w:cs="SimSun"/>
          <w:sz w:val="24"/>
          <w:szCs w:val="24"/>
          <w:spacing w:val="-2"/>
        </w:rPr>
        <w:t>进学生体能全面协调发展。</w:t>
      </w:r>
    </w:p>
    <w:p>
      <w:pPr>
        <w:ind w:left="13" w:right="89" w:firstLine="470"/>
        <w:spacing w:before="160" w:line="284" w:lineRule="auto"/>
        <w:rPr>
          <w:rFonts w:ascii="SimSun" w:hAnsi="SimSun" w:eastAsia="SimSun" w:cs="SimSun"/>
          <w:sz w:val="24"/>
          <w:szCs w:val="24"/>
        </w:rPr>
      </w:pPr>
      <w:r>
        <w:rPr>
          <w:rFonts w:ascii="SimSun" w:hAnsi="SimSun" w:eastAsia="SimSun" w:cs="SimSun"/>
          <w:sz w:val="24"/>
          <w:szCs w:val="24"/>
          <w:spacing w:val="6"/>
        </w:rPr>
        <w:t>(6)引导学生以班级为单位开展水上或冰雪类运动摄影比赛、板 </w:t>
      </w:r>
      <w:r>
        <w:rPr>
          <w:rFonts w:ascii="SimSun" w:hAnsi="SimSun" w:eastAsia="SimSun" w:cs="SimSun"/>
          <w:sz w:val="24"/>
          <w:szCs w:val="24"/>
          <w:spacing w:val="2"/>
        </w:rPr>
        <w:t>报宣传等活动，营造学校水上或冰雪类运动的文化氛围，加深学生对</w:t>
      </w:r>
      <w:r>
        <w:rPr>
          <w:rFonts w:ascii="SimSun" w:hAnsi="SimSun" w:eastAsia="SimSun" w:cs="SimSun"/>
          <w:sz w:val="24"/>
          <w:szCs w:val="24"/>
          <w:spacing w:val="9"/>
        </w:rPr>
        <w:t xml:space="preserve"> </w:t>
      </w:r>
      <w:r>
        <w:rPr>
          <w:rFonts w:ascii="SimSun" w:hAnsi="SimSun" w:eastAsia="SimSun" w:cs="SimSun"/>
          <w:sz w:val="24"/>
          <w:szCs w:val="24"/>
          <w:spacing w:val="-2"/>
        </w:rPr>
        <w:t>水上或冰雪类运动的理解。</w:t>
      </w:r>
    </w:p>
    <w:p>
      <w:pPr>
        <w:pStyle w:val="BodyText"/>
        <w:spacing w:line="260" w:lineRule="auto"/>
        <w:rPr/>
      </w:pPr>
      <w:r/>
    </w:p>
    <w:p>
      <w:pPr>
        <w:ind w:left="487"/>
        <w:spacing w:before="78" w:line="221" w:lineRule="auto"/>
        <w:rPr>
          <w:rFonts w:ascii="SimHei" w:hAnsi="SimHei" w:eastAsia="SimHei" w:cs="SimHei"/>
          <w:sz w:val="24"/>
          <w:szCs w:val="24"/>
        </w:rPr>
      </w:pPr>
      <w:r>
        <w:rPr>
          <w:rFonts w:ascii="SimSun" w:hAnsi="SimSun" w:eastAsia="SimSun" w:cs="SimSun"/>
          <w:sz w:val="24"/>
          <w:szCs w:val="24"/>
          <w:b/>
          <w:bCs/>
          <w:spacing w:val="-2"/>
        </w:rPr>
        <w:t>5.</w:t>
      </w:r>
      <w:r>
        <w:rPr>
          <w:rFonts w:ascii="SimSun" w:hAnsi="SimSun" w:eastAsia="SimSun" w:cs="SimSun"/>
          <w:sz w:val="24"/>
          <w:szCs w:val="24"/>
          <w:spacing w:val="-50"/>
        </w:rPr>
        <w:t xml:space="preserve"> </w:t>
      </w:r>
      <w:r>
        <w:rPr>
          <w:rFonts w:ascii="SimHei" w:hAnsi="SimHei" w:eastAsia="SimHei" w:cs="SimHei"/>
          <w:sz w:val="24"/>
          <w:szCs w:val="24"/>
          <w:b/>
          <w:bCs/>
          <w:spacing w:val="-2"/>
        </w:rPr>
        <w:t>中华传统体育类运动</w:t>
      </w:r>
    </w:p>
    <w:p>
      <w:pPr>
        <w:pStyle w:val="BodyText"/>
        <w:spacing w:line="267" w:lineRule="auto"/>
        <w:rPr/>
      </w:pPr>
      <w:r/>
    </w:p>
    <w:p>
      <w:pPr>
        <w:ind w:left="13" w:right="88" w:firstLine="470"/>
        <w:spacing w:before="79" w:line="324" w:lineRule="auto"/>
        <w:jc w:val="both"/>
        <w:rPr>
          <w:rFonts w:ascii="SimSun" w:hAnsi="SimSun" w:eastAsia="SimSun" w:cs="SimSun"/>
          <w:sz w:val="24"/>
          <w:szCs w:val="24"/>
        </w:rPr>
      </w:pPr>
      <w:r>
        <w:rPr>
          <w:rFonts w:ascii="SimSun" w:hAnsi="SimSun" w:eastAsia="SimSun" w:cs="SimSun"/>
          <w:sz w:val="24"/>
          <w:szCs w:val="24"/>
          <w:spacing w:val="2"/>
        </w:rPr>
        <w:t>中华传统体育类运动起源于生产劳动、典礼祭祀、军事战争、娱</w:t>
      </w:r>
      <w:r>
        <w:rPr>
          <w:rFonts w:ascii="SimSun" w:hAnsi="SimSun" w:eastAsia="SimSun" w:cs="SimSun"/>
          <w:sz w:val="24"/>
          <w:szCs w:val="24"/>
          <w:spacing w:val="3"/>
        </w:rPr>
        <w:t xml:space="preserve"> </w:t>
      </w:r>
      <w:r>
        <w:rPr>
          <w:rFonts w:ascii="SimSun" w:hAnsi="SimSun" w:eastAsia="SimSun" w:cs="SimSun"/>
          <w:sz w:val="24"/>
          <w:szCs w:val="24"/>
          <w:spacing w:val="1"/>
        </w:rPr>
        <w:t>乐健身等，是经过历代传承、具有浓厚民族文化色彩和特征的体育活</w:t>
      </w:r>
      <w:r>
        <w:rPr>
          <w:rFonts w:ascii="SimSun" w:hAnsi="SimSun" w:eastAsia="SimSun" w:cs="SimSun"/>
          <w:sz w:val="24"/>
          <w:szCs w:val="24"/>
          <w:spacing w:val="18"/>
        </w:rPr>
        <w:t xml:space="preserve"> </w:t>
      </w:r>
      <w:r>
        <w:rPr>
          <w:rFonts w:ascii="SimSun" w:hAnsi="SimSun" w:eastAsia="SimSun" w:cs="SimSun"/>
          <w:sz w:val="24"/>
          <w:szCs w:val="24"/>
          <w:spacing w:val="2"/>
        </w:rPr>
        <w:t>动。该类运动的主要特点是地域特色鲜明、技法形式多元、健身养生</w:t>
      </w:r>
      <w:r>
        <w:rPr>
          <w:rFonts w:ascii="SimSun" w:hAnsi="SimSun" w:eastAsia="SimSun" w:cs="SimSun"/>
          <w:sz w:val="24"/>
          <w:szCs w:val="24"/>
          <w:spacing w:val="10"/>
        </w:rPr>
        <w:t xml:space="preserve"> </w:t>
      </w:r>
      <w:r>
        <w:rPr>
          <w:rFonts w:ascii="SimSun" w:hAnsi="SimSun" w:eastAsia="SimSun" w:cs="SimSun"/>
          <w:sz w:val="24"/>
          <w:szCs w:val="24"/>
          <w:spacing w:val="2"/>
        </w:rPr>
        <w:t>一体、文化形态多样。本标准中的中华传统体育类运动项目可分为武</w:t>
      </w:r>
      <w:r>
        <w:rPr>
          <w:rFonts w:ascii="SimSun" w:hAnsi="SimSun" w:eastAsia="SimSun" w:cs="SimSun"/>
          <w:sz w:val="24"/>
          <w:szCs w:val="24"/>
          <w:spacing w:val="9"/>
        </w:rPr>
        <w:t xml:space="preserve"> </w:t>
      </w:r>
      <w:r>
        <w:rPr>
          <w:rFonts w:ascii="SimSun" w:hAnsi="SimSun" w:eastAsia="SimSun" w:cs="SimSun"/>
          <w:sz w:val="24"/>
          <w:szCs w:val="24"/>
          <w:spacing w:val="5"/>
        </w:rPr>
        <w:t>术类运动项目(如长拳、形意拳、八卦掌、中国式摔跤、太极拳、射</w:t>
      </w:r>
    </w:p>
    <w:p>
      <w:pPr>
        <w:spacing w:line="324" w:lineRule="auto"/>
        <w:sectPr>
          <w:footerReference w:type="default" r:id="rId94"/>
          <w:pgSz w:w="10440" w:h="14740"/>
          <w:pgMar w:top="400" w:right="1500" w:bottom="1191" w:left="1566" w:header="0" w:footer="1047" w:gutter="0"/>
        </w:sectPr>
        <w:rPr>
          <w:rFonts w:ascii="SimSun" w:hAnsi="SimSun" w:eastAsia="SimSun" w:cs="SimSun"/>
          <w:sz w:val="24"/>
          <w:szCs w:val="24"/>
        </w:rPr>
      </w:pPr>
    </w:p>
    <w:p>
      <w:pPr>
        <w:pStyle w:val="BodyText"/>
        <w:spacing w:line="365" w:lineRule="auto"/>
        <w:rPr/>
      </w:pPr>
      <w:r/>
    </w:p>
    <w:p>
      <w:pPr>
        <w:ind w:left="44"/>
        <w:spacing w:before="78" w:line="212" w:lineRule="auto"/>
        <w:rPr>
          <w:rFonts w:ascii="SimSun" w:hAnsi="SimSun" w:eastAsia="SimSun" w:cs="SimSun"/>
          <w:sz w:val="24"/>
          <w:szCs w:val="24"/>
        </w:rPr>
      </w:pPr>
      <w:r>
        <w:rPr>
          <w:rFonts w:ascii="SimSun" w:hAnsi="SimSun" w:eastAsia="SimSun" w:cs="SimSun"/>
          <w:sz w:val="24"/>
          <w:szCs w:val="24"/>
          <w:b/>
          <w:bCs/>
          <w:i/>
          <w:iCs/>
          <w:spacing w:val="-19"/>
          <w:w w:val="91"/>
        </w:rPr>
        <w:t>义务教育</w:t>
      </w:r>
      <w:r>
        <w:rPr>
          <w:rFonts w:ascii="SimSun" w:hAnsi="SimSun" w:eastAsia="SimSun" w:cs="SimSun"/>
          <w:sz w:val="24"/>
          <w:szCs w:val="24"/>
          <w:spacing w:val="66"/>
        </w:rPr>
        <w:t xml:space="preserve"> </w:t>
      </w:r>
      <w:r>
        <w:rPr>
          <w:rFonts w:ascii="SimSun" w:hAnsi="SimSun" w:eastAsia="SimSun" w:cs="SimSun"/>
          <w:sz w:val="24"/>
          <w:szCs w:val="24"/>
          <w:i/>
          <w:iCs/>
          <w:spacing w:val="-19"/>
          <w:w w:val="91"/>
        </w:rPr>
        <w:t>体育与健康课程标准(2022年版)</w:t>
      </w:r>
    </w:p>
    <w:p>
      <w:pPr>
        <w:pStyle w:val="BodyText"/>
        <w:spacing w:line="399" w:lineRule="auto"/>
        <w:rPr/>
      </w:pPr>
      <w:r/>
    </w:p>
    <w:p>
      <w:pPr>
        <w:ind w:left="3" w:right="30"/>
        <w:spacing w:before="75" w:line="331" w:lineRule="auto"/>
        <w:rPr>
          <w:rFonts w:ascii="SimSun" w:hAnsi="SimSun" w:eastAsia="SimSun" w:cs="SimSun"/>
          <w:sz w:val="23"/>
          <w:szCs w:val="23"/>
        </w:rPr>
      </w:pPr>
      <w:r>
        <w:rPr>
          <w:rFonts w:ascii="SimSun" w:hAnsi="SimSun" w:eastAsia="SimSun" w:cs="SimSun"/>
          <w:sz w:val="23"/>
          <w:szCs w:val="23"/>
          <w:spacing w:val="22"/>
        </w:rPr>
        <w:t>箭、射弩等)和其他民族民间传统体育类运动项目(如舞龙、舞狮、</w:t>
      </w:r>
      <w:r>
        <w:rPr>
          <w:rFonts w:ascii="SimSun" w:hAnsi="SimSun" w:eastAsia="SimSun" w:cs="SimSun"/>
          <w:sz w:val="23"/>
          <w:szCs w:val="23"/>
          <w:spacing w:val="4"/>
        </w:rPr>
        <w:t xml:space="preserve"> </w:t>
      </w:r>
      <w:r>
        <w:rPr>
          <w:rFonts w:ascii="SimSun" w:hAnsi="SimSun" w:eastAsia="SimSun" w:cs="SimSun"/>
          <w:sz w:val="23"/>
          <w:szCs w:val="23"/>
          <w:spacing w:val="-1"/>
        </w:rPr>
        <w:t>摇旱船、跳竹竿、赛龙舟、荡秋千、抢花炮、珍珠</w:t>
      </w:r>
      <w:r>
        <w:rPr>
          <w:rFonts w:ascii="SimSun" w:hAnsi="SimSun" w:eastAsia="SimSun" w:cs="SimSun"/>
          <w:sz w:val="23"/>
          <w:szCs w:val="23"/>
          <w:spacing w:val="-2"/>
        </w:rPr>
        <w:t>球、毽球、蹴球等)。</w:t>
      </w:r>
    </w:p>
    <w:p>
      <w:pPr>
        <w:ind w:left="3" w:firstLine="520"/>
        <w:spacing w:before="3" w:line="338" w:lineRule="auto"/>
        <w:jc w:val="both"/>
        <w:rPr>
          <w:rFonts w:ascii="SimSun" w:hAnsi="SimSun" w:eastAsia="SimSun" w:cs="SimSun"/>
          <w:sz w:val="23"/>
          <w:szCs w:val="23"/>
        </w:rPr>
      </w:pPr>
      <w:r>
        <w:rPr>
          <w:rFonts w:ascii="SimSun" w:hAnsi="SimSun" w:eastAsia="SimSun" w:cs="SimSun"/>
          <w:sz w:val="23"/>
          <w:szCs w:val="23"/>
          <w:spacing w:val="14"/>
        </w:rPr>
        <w:t>中华传统体育类运动除了与其他类运动具有共同的育人价值外，</w:t>
      </w:r>
      <w:r>
        <w:rPr>
          <w:rFonts w:ascii="SimSun" w:hAnsi="SimSun" w:eastAsia="SimSun" w:cs="SimSun"/>
          <w:sz w:val="23"/>
          <w:szCs w:val="23"/>
          <w:spacing w:val="12"/>
        </w:rPr>
        <w:t xml:space="preserve"> </w:t>
      </w:r>
      <w:r>
        <w:rPr>
          <w:rFonts w:ascii="SimSun" w:hAnsi="SimSun" w:eastAsia="SimSun" w:cs="SimSun"/>
          <w:sz w:val="23"/>
          <w:szCs w:val="23"/>
          <w:spacing w:val="20"/>
        </w:rPr>
        <w:t>在培养学生的中华民族认同感、文化自信等方面具有重要作用。其</w:t>
      </w:r>
      <w:r>
        <w:rPr>
          <w:rFonts w:ascii="SimSun" w:hAnsi="SimSun" w:eastAsia="SimSun" w:cs="SimSun"/>
          <w:sz w:val="23"/>
          <w:szCs w:val="23"/>
          <w:spacing w:val="4"/>
        </w:rPr>
        <w:t xml:space="preserve">  </w:t>
      </w:r>
      <w:r>
        <w:rPr>
          <w:rFonts w:ascii="SimSun" w:hAnsi="SimSun" w:eastAsia="SimSun" w:cs="SimSun"/>
          <w:sz w:val="23"/>
          <w:szCs w:val="23"/>
          <w:spacing w:val="12"/>
        </w:rPr>
        <w:t>中，武术类运动项目有助于弘扬立身正直、见义勇为、自强不息、厚</w:t>
      </w:r>
      <w:r>
        <w:rPr>
          <w:rFonts w:ascii="SimSun" w:hAnsi="SimSun" w:eastAsia="SimSun" w:cs="SimSun"/>
          <w:sz w:val="23"/>
          <w:szCs w:val="23"/>
        </w:rPr>
        <w:t xml:space="preserve">  </w:t>
      </w:r>
      <w:r>
        <w:rPr>
          <w:rFonts w:ascii="SimSun" w:hAnsi="SimSun" w:eastAsia="SimSun" w:cs="SimSun"/>
          <w:sz w:val="23"/>
          <w:szCs w:val="23"/>
          <w:spacing w:val="14"/>
        </w:rPr>
        <w:t>德载物的尚武精神，促进学生理解和践行中华传统体育与养生文化； </w:t>
      </w:r>
      <w:r>
        <w:rPr>
          <w:rFonts w:ascii="SimSun" w:hAnsi="SimSun" w:eastAsia="SimSun" w:cs="SimSun"/>
          <w:sz w:val="23"/>
          <w:szCs w:val="23"/>
          <w:spacing w:val="12"/>
        </w:rPr>
        <w:t>其他民族民间传统体育类运动项目有助于学生形成对中华优秀传统体</w:t>
      </w:r>
      <w:r>
        <w:rPr>
          <w:rFonts w:ascii="SimSun" w:hAnsi="SimSun" w:eastAsia="SimSun" w:cs="SimSun"/>
          <w:sz w:val="23"/>
          <w:szCs w:val="23"/>
        </w:rPr>
        <w:t xml:space="preserve">  </w:t>
      </w:r>
      <w:r>
        <w:rPr>
          <w:rFonts w:ascii="SimSun" w:hAnsi="SimSun" w:eastAsia="SimSun" w:cs="SimSun"/>
          <w:sz w:val="23"/>
          <w:szCs w:val="23"/>
          <w:spacing w:val="8"/>
        </w:rPr>
        <w:t>育的文化认同，增强民族自信和民族自豪感。</w:t>
      </w:r>
    </w:p>
    <w:p>
      <w:pPr>
        <w:pStyle w:val="BodyText"/>
        <w:spacing w:line="266" w:lineRule="auto"/>
        <w:rPr/>
      </w:pPr>
      <w:r/>
    </w:p>
    <w:p>
      <w:pPr>
        <w:ind w:left="2587"/>
        <w:spacing w:before="75" w:line="219" w:lineRule="auto"/>
        <w:rPr>
          <w:rFonts w:ascii="SimSun" w:hAnsi="SimSun" w:eastAsia="SimSun" w:cs="SimSun"/>
          <w:sz w:val="23"/>
          <w:szCs w:val="23"/>
        </w:rPr>
      </w:pPr>
      <w:r>
        <w:rPr>
          <w:rFonts w:ascii="SimSun" w:hAnsi="SimSun" w:eastAsia="SimSun" w:cs="SimSun"/>
          <w:sz w:val="23"/>
          <w:szCs w:val="23"/>
          <w:b/>
          <w:bCs/>
          <w:spacing w:val="5"/>
        </w:rPr>
        <w:t>达到水平二目标要求</w:t>
      </w:r>
    </w:p>
    <w:p>
      <w:pPr>
        <w:pStyle w:val="BodyText"/>
        <w:spacing w:line="370" w:lineRule="auto"/>
        <w:rPr/>
      </w:pPr>
      <w:r/>
    </w:p>
    <w:p>
      <w:pPr>
        <w:ind w:left="372"/>
        <w:spacing w:before="74" w:line="222" w:lineRule="auto"/>
        <w:rPr>
          <w:rFonts w:ascii="SimHei" w:hAnsi="SimHei" w:eastAsia="SimHei" w:cs="SimHei"/>
          <w:sz w:val="23"/>
          <w:szCs w:val="23"/>
        </w:rPr>
      </w:pPr>
      <w:r>
        <w:rPr>
          <w:rFonts w:ascii="SimHei" w:hAnsi="SimHei" w:eastAsia="SimHei" w:cs="SimHei"/>
          <w:sz w:val="23"/>
          <w:szCs w:val="23"/>
          <w:b/>
          <w:bCs/>
          <w:spacing w:val="8"/>
        </w:rPr>
        <w:t>【内容要求】</w:t>
      </w:r>
    </w:p>
    <w:p>
      <w:pPr>
        <w:spacing w:before="71"/>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3"/>
      </w:tblGrid>
      <w:tr>
        <w:trPr>
          <w:trHeight w:val="384" w:hRule="atLeast"/>
        </w:trPr>
        <w:tc>
          <w:tcPr>
            <w:shd w:val="clear" w:fill="DCDDDC"/>
            <w:tcW w:w="494" w:type="dxa"/>
            <w:vAlign w:val="top"/>
            <w:vMerge w:val="restart"/>
            <w:tcBorders>
              <w:bottom w:val="nil"/>
            </w:tcBorders>
          </w:tcPr>
          <w:p>
            <w:pPr>
              <w:pStyle w:val="TableText"/>
              <w:ind w:left="18"/>
              <w:spacing w:before="281" w:line="219" w:lineRule="auto"/>
              <w:rPr>
                <w:sz w:val="22"/>
                <w:szCs w:val="22"/>
              </w:rPr>
            </w:pPr>
            <w:r>
              <w:rPr>
                <w:sz w:val="22"/>
                <w:szCs w:val="22"/>
                <w:b/>
                <w:bCs/>
              </w:rPr>
              <w:t>内容</w:t>
            </w:r>
          </w:p>
        </w:tc>
        <w:tc>
          <w:tcPr>
            <w:shd w:val="clear" w:fill="DCDCDC"/>
            <w:tcW w:w="1598" w:type="dxa"/>
            <w:vAlign w:val="top"/>
            <w:vMerge w:val="restart"/>
            <w:tcBorders>
              <w:bottom w:val="nil"/>
            </w:tcBorders>
          </w:tcPr>
          <w:p>
            <w:pPr>
              <w:pStyle w:val="TableText"/>
              <w:ind w:left="354"/>
              <w:spacing w:before="282" w:line="221" w:lineRule="auto"/>
              <w:rPr>
                <w:sz w:val="22"/>
                <w:szCs w:val="22"/>
              </w:rPr>
            </w:pPr>
            <w:r>
              <w:rPr>
                <w:sz w:val="22"/>
                <w:szCs w:val="22"/>
                <w:b/>
                <w:bCs/>
                <w:spacing w:val="-6"/>
              </w:rPr>
              <w:t>总体要求</w:t>
            </w:r>
          </w:p>
        </w:tc>
        <w:tc>
          <w:tcPr>
            <w:shd w:val="clear" w:fill="DCDDDC"/>
            <w:tcW w:w="5158" w:type="dxa"/>
            <w:vAlign w:val="top"/>
            <w:gridSpan w:val="3"/>
          </w:tcPr>
          <w:p>
            <w:pPr>
              <w:pStyle w:val="TableText"/>
              <w:ind w:left="1946"/>
              <w:spacing w:before="81" w:line="220" w:lineRule="auto"/>
              <w:rPr>
                <w:sz w:val="22"/>
                <w:szCs w:val="22"/>
              </w:rPr>
            </w:pPr>
            <w:r>
              <w:rPr>
                <w:sz w:val="22"/>
                <w:szCs w:val="22"/>
                <w:b/>
                <w:bCs/>
                <w:spacing w:val="-4"/>
              </w:rPr>
              <w:t>项目具体要求</w:t>
            </w:r>
          </w:p>
        </w:tc>
      </w:tr>
      <w:tr>
        <w:trPr>
          <w:trHeight w:val="38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296"/>
              <w:spacing w:before="87" w:line="219" w:lineRule="auto"/>
              <w:rPr>
                <w:sz w:val="22"/>
                <w:szCs w:val="22"/>
              </w:rPr>
            </w:pPr>
            <w:r>
              <w:rPr>
                <w:sz w:val="22"/>
                <w:szCs w:val="22"/>
                <w:b/>
                <w:bCs/>
                <w:spacing w:val="-2"/>
              </w:rPr>
              <w:t>中国式摔跤</w:t>
            </w:r>
          </w:p>
        </w:tc>
        <w:tc>
          <w:tcPr>
            <w:shd w:val="clear" w:fill="DCDCDC"/>
            <w:tcW w:w="1697" w:type="dxa"/>
            <w:vAlign w:val="top"/>
          </w:tcPr>
          <w:p>
            <w:pPr>
              <w:pStyle w:val="TableText"/>
              <w:ind w:left="628"/>
              <w:spacing w:before="87" w:line="220" w:lineRule="auto"/>
              <w:rPr>
                <w:sz w:val="22"/>
                <w:szCs w:val="22"/>
              </w:rPr>
            </w:pPr>
            <w:r>
              <w:rPr>
                <w:sz w:val="22"/>
                <w:szCs w:val="22"/>
                <w:b/>
                <w:bCs/>
                <w:spacing w:val="-5"/>
              </w:rPr>
              <w:t>长拳</w:t>
            </w:r>
          </w:p>
        </w:tc>
        <w:tc>
          <w:tcPr>
            <w:shd w:val="clear" w:fill="DCDCDC"/>
            <w:tcW w:w="1753" w:type="dxa"/>
            <w:vAlign w:val="top"/>
          </w:tcPr>
          <w:p>
            <w:pPr>
              <w:pStyle w:val="TableText"/>
              <w:ind w:left="651"/>
              <w:spacing w:before="87" w:line="219" w:lineRule="auto"/>
              <w:rPr>
                <w:sz w:val="22"/>
                <w:szCs w:val="22"/>
              </w:rPr>
            </w:pPr>
            <w:r>
              <w:rPr>
                <w:sz w:val="22"/>
                <w:szCs w:val="22"/>
                <w:b/>
                <w:bCs/>
                <w:spacing w:val="-6"/>
              </w:rPr>
              <w:t>舞龙</w:t>
            </w:r>
          </w:p>
        </w:tc>
      </w:tr>
      <w:tr>
        <w:trPr>
          <w:trHeight w:val="5726" w:hRule="atLeast"/>
        </w:trPr>
        <w:tc>
          <w:tcPr>
            <w:tcW w:w="494"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8"/>
              <w:spacing w:before="71" w:line="225" w:lineRule="auto"/>
              <w:rPr>
                <w:sz w:val="22"/>
                <w:szCs w:val="22"/>
              </w:rPr>
            </w:pPr>
            <w:r>
              <w:rPr>
                <w:sz w:val="22"/>
                <w:szCs w:val="22"/>
                <w:b/>
                <w:bCs/>
                <w:spacing w:val="-5"/>
              </w:rPr>
              <w:t>基础</w:t>
            </w:r>
          </w:p>
          <w:p>
            <w:pPr>
              <w:pStyle w:val="TableText"/>
              <w:ind w:left="18"/>
              <w:spacing w:before="77" w:line="221" w:lineRule="auto"/>
              <w:rPr>
                <w:sz w:val="22"/>
                <w:szCs w:val="22"/>
              </w:rPr>
            </w:pPr>
            <w:r>
              <w:rPr>
                <w:sz w:val="22"/>
                <w:szCs w:val="22"/>
                <w:b/>
                <w:bCs/>
                <w:spacing w:val="-6"/>
              </w:rPr>
              <w:t>知识</w:t>
            </w:r>
          </w:p>
          <w:p>
            <w:pPr>
              <w:pStyle w:val="TableText"/>
              <w:ind w:left="18"/>
              <w:spacing w:before="86" w:line="221" w:lineRule="auto"/>
              <w:rPr>
                <w:sz w:val="22"/>
                <w:szCs w:val="22"/>
              </w:rPr>
            </w:pPr>
            <w:r>
              <w:rPr>
                <w:sz w:val="22"/>
                <w:szCs w:val="22"/>
                <w:b/>
                <w:bCs/>
                <w:spacing w:val="-6"/>
              </w:rPr>
              <w:t>与基</w:t>
            </w:r>
          </w:p>
          <w:p>
            <w:pPr>
              <w:pStyle w:val="TableText"/>
              <w:ind w:left="27" w:right="35" w:hanging="9"/>
              <w:spacing w:before="82" w:line="282" w:lineRule="auto"/>
              <w:rPr>
                <w:sz w:val="22"/>
                <w:szCs w:val="22"/>
              </w:rPr>
            </w:pPr>
            <w:r>
              <w:rPr>
                <w:sz w:val="22"/>
                <w:szCs w:val="22"/>
                <w:b/>
                <w:bCs/>
                <w:spacing w:val="-8"/>
              </w:rPr>
              <w:t>本技</w:t>
            </w:r>
            <w:r>
              <w:rPr>
                <w:sz w:val="22"/>
                <w:szCs w:val="22"/>
              </w:rPr>
              <w:t xml:space="preserve"> </w:t>
            </w:r>
            <w:r>
              <w:rPr>
                <w:sz w:val="22"/>
                <w:szCs w:val="22"/>
                <w:b/>
                <w:bCs/>
                <w:spacing w:val="-3"/>
              </w:rPr>
              <w:t>能</w:t>
            </w:r>
          </w:p>
        </w:tc>
        <w:tc>
          <w:tcPr>
            <w:tcW w:w="1598" w:type="dxa"/>
            <w:vAlign w:val="top"/>
          </w:tcPr>
          <w:p>
            <w:pPr>
              <w:pStyle w:val="TableText"/>
              <w:ind w:left="24"/>
              <w:spacing w:before="76" w:line="219" w:lineRule="auto"/>
              <w:rPr>
                <w:sz w:val="22"/>
                <w:szCs w:val="22"/>
              </w:rPr>
            </w:pPr>
            <w:r>
              <w:rPr>
                <w:sz w:val="22"/>
                <w:szCs w:val="22"/>
                <w:b/>
                <w:bCs/>
                <w:spacing w:val="-4"/>
              </w:rPr>
              <w:t>在所学中华传统</w:t>
            </w:r>
          </w:p>
          <w:p>
            <w:pPr>
              <w:pStyle w:val="TableText"/>
              <w:spacing w:before="110" w:line="219" w:lineRule="auto"/>
              <w:jc w:val="right"/>
              <w:rPr>
                <w:sz w:val="22"/>
                <w:szCs w:val="22"/>
              </w:rPr>
            </w:pPr>
            <w:r>
              <w:rPr>
                <w:sz w:val="22"/>
                <w:szCs w:val="22"/>
                <w:b/>
                <w:bCs/>
                <w:spacing w:val="1"/>
              </w:rPr>
              <w:t>体育类运动项目</w:t>
            </w:r>
          </w:p>
          <w:p>
            <w:pPr>
              <w:pStyle w:val="TableText"/>
              <w:ind w:left="24"/>
              <w:spacing w:before="69" w:line="220" w:lineRule="auto"/>
              <w:rPr>
                <w:sz w:val="22"/>
                <w:szCs w:val="22"/>
              </w:rPr>
            </w:pPr>
            <w:r>
              <w:rPr>
                <w:sz w:val="22"/>
                <w:szCs w:val="22"/>
                <w:b/>
                <w:bCs/>
                <w:spacing w:val="-4"/>
              </w:rPr>
              <w:t>游戏中学习和体</w:t>
            </w:r>
          </w:p>
          <w:p>
            <w:pPr>
              <w:pStyle w:val="TableText"/>
              <w:ind w:left="24"/>
              <w:spacing w:before="75" w:line="219" w:lineRule="auto"/>
              <w:rPr>
                <w:sz w:val="22"/>
                <w:szCs w:val="22"/>
              </w:rPr>
            </w:pPr>
            <w:r>
              <w:rPr>
                <w:sz w:val="22"/>
                <w:szCs w:val="22"/>
                <w:b/>
                <w:bCs/>
                <w:spacing w:val="-4"/>
              </w:rPr>
              <w:t>验基本动作和简</w:t>
            </w:r>
          </w:p>
          <w:p>
            <w:pPr>
              <w:pStyle w:val="TableText"/>
              <w:ind w:left="24"/>
              <w:spacing w:before="91" w:line="220" w:lineRule="auto"/>
              <w:rPr>
                <w:sz w:val="22"/>
                <w:szCs w:val="22"/>
              </w:rPr>
            </w:pPr>
            <w:r>
              <w:rPr>
                <w:sz w:val="22"/>
                <w:szCs w:val="22"/>
                <w:b/>
                <w:bCs/>
                <w:spacing w:val="-4"/>
              </w:rPr>
              <w:t>单组合动作；说</w:t>
            </w:r>
          </w:p>
          <w:p>
            <w:pPr>
              <w:pStyle w:val="TableText"/>
              <w:ind w:left="24"/>
              <w:spacing w:before="86" w:line="219" w:lineRule="auto"/>
              <w:rPr>
                <w:sz w:val="22"/>
                <w:szCs w:val="22"/>
              </w:rPr>
            </w:pPr>
            <w:r>
              <w:rPr>
                <w:sz w:val="22"/>
                <w:szCs w:val="22"/>
                <w:b/>
                <w:bCs/>
                <w:spacing w:val="-2"/>
              </w:rPr>
              <w:t>出所学中华传统</w:t>
            </w:r>
          </w:p>
          <w:p>
            <w:pPr>
              <w:pStyle w:val="TableText"/>
              <w:spacing w:before="80" w:line="219" w:lineRule="auto"/>
              <w:jc w:val="right"/>
              <w:rPr>
                <w:sz w:val="22"/>
                <w:szCs w:val="22"/>
              </w:rPr>
            </w:pPr>
            <w:r>
              <w:rPr>
                <w:sz w:val="22"/>
                <w:szCs w:val="22"/>
                <w:b/>
                <w:bCs/>
                <w:spacing w:val="1"/>
              </w:rPr>
              <w:t>体育类运动项目</w:t>
            </w:r>
          </w:p>
          <w:p>
            <w:pPr>
              <w:pStyle w:val="TableText"/>
              <w:ind w:left="134"/>
              <w:spacing w:before="98" w:line="219" w:lineRule="auto"/>
              <w:rPr>
                <w:sz w:val="22"/>
                <w:szCs w:val="22"/>
              </w:rPr>
            </w:pPr>
            <w:r>
              <w:rPr>
                <w:sz w:val="22"/>
                <w:szCs w:val="22"/>
                <w:b/>
                <w:bCs/>
                <w:spacing w:val="-2"/>
              </w:rPr>
              <w:t>的基本动作术</w:t>
            </w:r>
          </w:p>
          <w:p>
            <w:pPr>
              <w:pStyle w:val="TableText"/>
              <w:ind w:left="24"/>
              <w:spacing w:before="91" w:line="220" w:lineRule="auto"/>
              <w:rPr>
                <w:sz w:val="22"/>
                <w:szCs w:val="22"/>
              </w:rPr>
            </w:pPr>
            <w:r>
              <w:rPr>
                <w:sz w:val="22"/>
                <w:szCs w:val="22"/>
                <w:b/>
                <w:bCs/>
                <w:spacing w:val="-4"/>
              </w:rPr>
              <w:t>语，知道该运动</w:t>
            </w:r>
          </w:p>
          <w:p>
            <w:pPr>
              <w:pStyle w:val="TableText"/>
              <w:ind w:left="24"/>
              <w:spacing w:before="58" w:line="220" w:lineRule="auto"/>
              <w:rPr>
                <w:sz w:val="22"/>
                <w:szCs w:val="22"/>
              </w:rPr>
            </w:pPr>
            <w:r>
              <w:rPr>
                <w:sz w:val="22"/>
                <w:szCs w:val="22"/>
                <w:b/>
                <w:bCs/>
                <w:spacing w:val="-4"/>
              </w:rPr>
              <w:t>项目的起源与发</w:t>
            </w:r>
          </w:p>
          <w:p>
            <w:pPr>
              <w:pStyle w:val="TableText"/>
              <w:ind w:left="24"/>
              <w:spacing w:before="87" w:line="301" w:lineRule="auto"/>
              <w:jc w:val="both"/>
              <w:rPr>
                <w:sz w:val="22"/>
                <w:szCs w:val="22"/>
              </w:rPr>
            </w:pPr>
            <w:r>
              <w:rPr>
                <w:sz w:val="22"/>
                <w:szCs w:val="22"/>
                <w:b/>
                <w:bCs/>
                <w:spacing w:val="1"/>
              </w:rPr>
              <w:t>展、基本礼仪、</w:t>
            </w:r>
            <w:r>
              <w:rPr>
                <w:sz w:val="22"/>
                <w:szCs w:val="22"/>
              </w:rPr>
              <w:t xml:space="preserve"> </w:t>
            </w:r>
            <w:r>
              <w:rPr>
                <w:sz w:val="22"/>
                <w:szCs w:val="22"/>
                <w:b/>
                <w:bCs/>
                <w:spacing w:val="-15"/>
              </w:rPr>
              <w:t>安全行为守则等</w:t>
            </w:r>
            <w:r>
              <w:rPr>
                <w:sz w:val="22"/>
                <w:szCs w:val="22"/>
              </w:rPr>
              <w:t xml:space="preserve">  </w:t>
            </w:r>
            <w:r>
              <w:rPr>
                <w:sz w:val="22"/>
                <w:szCs w:val="22"/>
                <w:b/>
                <w:bCs/>
                <w:spacing w:val="-2"/>
              </w:rPr>
              <w:t>基础知识。</w:t>
            </w:r>
          </w:p>
        </w:tc>
        <w:tc>
          <w:tcPr>
            <w:tcW w:w="1708" w:type="dxa"/>
            <w:vAlign w:val="top"/>
          </w:tcPr>
          <w:p>
            <w:pPr>
              <w:pStyle w:val="TableText"/>
              <w:ind w:left="73"/>
              <w:spacing w:before="101" w:line="219" w:lineRule="auto"/>
              <w:rPr>
                <w:sz w:val="22"/>
                <w:szCs w:val="22"/>
              </w:rPr>
            </w:pPr>
            <w:r>
              <w:rPr>
                <w:sz w:val="22"/>
                <w:szCs w:val="22"/>
                <w:spacing w:val="-1"/>
              </w:rPr>
              <w:t>在中国式摔跤游</w:t>
            </w:r>
          </w:p>
          <w:p>
            <w:pPr>
              <w:pStyle w:val="TableText"/>
              <w:ind w:left="73"/>
              <w:spacing w:before="89" w:line="220" w:lineRule="auto"/>
              <w:rPr>
                <w:sz w:val="22"/>
                <w:szCs w:val="22"/>
              </w:rPr>
            </w:pPr>
            <w:r>
              <w:rPr>
                <w:sz w:val="22"/>
                <w:szCs w:val="22"/>
                <w:spacing w:val="-1"/>
              </w:rPr>
              <w:t>戏中学习和体验</w:t>
            </w:r>
          </w:p>
          <w:p>
            <w:pPr>
              <w:pStyle w:val="TableText"/>
              <w:ind w:left="73"/>
              <w:spacing w:before="65" w:line="219" w:lineRule="auto"/>
              <w:rPr>
                <w:sz w:val="22"/>
                <w:szCs w:val="22"/>
              </w:rPr>
            </w:pPr>
            <w:r>
              <w:rPr>
                <w:sz w:val="22"/>
                <w:szCs w:val="22"/>
                <w:spacing w:val="-2"/>
              </w:rPr>
              <w:t>基本动作和简单</w:t>
            </w:r>
          </w:p>
          <w:p>
            <w:pPr>
              <w:pStyle w:val="TableText"/>
              <w:ind w:left="73"/>
              <w:spacing w:before="80" w:line="220" w:lineRule="auto"/>
              <w:rPr>
                <w:sz w:val="22"/>
                <w:szCs w:val="22"/>
              </w:rPr>
            </w:pPr>
            <w:r>
              <w:rPr>
                <w:sz w:val="22"/>
                <w:szCs w:val="22"/>
                <w:spacing w:val="1"/>
              </w:rPr>
              <w:t>组合动作，如学</w:t>
            </w:r>
          </w:p>
          <w:p>
            <w:pPr>
              <w:pStyle w:val="TableText"/>
              <w:ind w:left="73"/>
              <w:spacing w:before="88" w:line="220" w:lineRule="auto"/>
              <w:rPr>
                <w:sz w:val="22"/>
                <w:szCs w:val="22"/>
              </w:rPr>
            </w:pPr>
            <w:r>
              <w:rPr>
                <w:sz w:val="22"/>
                <w:szCs w:val="22"/>
                <w:spacing w:val="2"/>
              </w:rPr>
              <w:t>习和体验专项伸</w:t>
            </w:r>
          </w:p>
          <w:p>
            <w:pPr>
              <w:pStyle w:val="TableText"/>
              <w:spacing w:before="88" w:line="220" w:lineRule="auto"/>
              <w:jc w:val="right"/>
              <w:rPr>
                <w:sz w:val="22"/>
                <w:szCs w:val="22"/>
              </w:rPr>
            </w:pPr>
            <w:r>
              <w:rPr>
                <w:sz w:val="22"/>
                <w:szCs w:val="22"/>
                <w:spacing w:val="3"/>
              </w:rPr>
              <w:t>展性动作(压肩、</w:t>
            </w:r>
          </w:p>
          <w:p>
            <w:pPr>
              <w:pStyle w:val="TableText"/>
              <w:ind w:left="73"/>
              <w:spacing w:before="78" w:line="220" w:lineRule="auto"/>
              <w:rPr>
                <w:sz w:val="22"/>
                <w:szCs w:val="22"/>
              </w:rPr>
            </w:pPr>
            <w:r>
              <w:rPr>
                <w:sz w:val="22"/>
                <w:szCs w:val="22"/>
                <w:spacing w:val="1"/>
              </w:rPr>
              <w:t>压腿、踢腿、涮</w:t>
            </w:r>
          </w:p>
          <w:p>
            <w:pPr>
              <w:pStyle w:val="TableText"/>
              <w:ind w:left="23"/>
              <w:spacing w:before="77" w:line="220" w:lineRule="auto"/>
              <w:rPr>
                <w:sz w:val="22"/>
                <w:szCs w:val="22"/>
              </w:rPr>
            </w:pPr>
            <w:r>
              <w:rPr>
                <w:sz w:val="22"/>
                <w:szCs w:val="22"/>
                <w:spacing w:val="1"/>
              </w:rPr>
              <w:t>腰)、倒地防护动</w:t>
            </w:r>
          </w:p>
          <w:p>
            <w:pPr>
              <w:pStyle w:val="TableText"/>
              <w:ind w:left="132"/>
              <w:spacing w:before="88" w:line="219" w:lineRule="auto"/>
              <w:rPr>
                <w:sz w:val="22"/>
                <w:szCs w:val="22"/>
              </w:rPr>
            </w:pPr>
            <w:r>
              <w:rPr>
                <w:sz w:val="22"/>
                <w:szCs w:val="22"/>
                <w:spacing w:val="15"/>
              </w:rPr>
              <w:t>作(全蹲后倒、</w:t>
            </w:r>
          </w:p>
          <w:p>
            <w:pPr>
              <w:pStyle w:val="TableText"/>
              <w:ind w:left="73"/>
              <w:spacing w:before="79" w:line="219" w:lineRule="auto"/>
              <w:rPr>
                <w:sz w:val="22"/>
                <w:szCs w:val="22"/>
              </w:rPr>
            </w:pPr>
            <w:r>
              <w:rPr>
                <w:sz w:val="22"/>
                <w:szCs w:val="22"/>
                <w:spacing w:val="-1"/>
              </w:rPr>
              <w:t>跪地前扑、全蹲</w:t>
            </w:r>
          </w:p>
          <w:p>
            <w:pPr>
              <w:pStyle w:val="TableText"/>
              <w:ind w:left="73"/>
              <w:spacing w:before="89" w:line="219" w:lineRule="auto"/>
              <w:rPr>
                <w:sz w:val="22"/>
                <w:szCs w:val="22"/>
              </w:rPr>
            </w:pPr>
            <w:r>
              <w:rPr>
                <w:sz w:val="22"/>
                <w:szCs w:val="22"/>
                <w:spacing w:val="2"/>
              </w:rPr>
              <w:t>前滚翻、全蹲后</w:t>
            </w:r>
          </w:p>
          <w:p>
            <w:pPr>
              <w:pStyle w:val="TableText"/>
              <w:ind w:left="73"/>
              <w:spacing w:before="89" w:line="219" w:lineRule="auto"/>
              <w:rPr>
                <w:sz w:val="22"/>
                <w:szCs w:val="22"/>
              </w:rPr>
            </w:pPr>
            <w:r>
              <w:rPr>
                <w:sz w:val="22"/>
                <w:szCs w:val="22"/>
                <w:spacing w:val="-2"/>
              </w:rPr>
              <w:t>滚翻、弓步侧滚</w:t>
            </w:r>
          </w:p>
          <w:p>
            <w:pPr>
              <w:pStyle w:val="TableText"/>
              <w:spacing w:before="89" w:line="219" w:lineRule="auto"/>
              <w:jc w:val="right"/>
              <w:rPr>
                <w:sz w:val="22"/>
                <w:szCs w:val="22"/>
              </w:rPr>
            </w:pPr>
            <w:r>
              <w:rPr>
                <w:sz w:val="22"/>
                <w:szCs w:val="22"/>
                <w:spacing w:val="12"/>
              </w:rPr>
              <w:t>翻、直体侧倒、</w:t>
            </w:r>
          </w:p>
          <w:p>
            <w:pPr>
              <w:pStyle w:val="TableText"/>
              <w:ind w:left="73"/>
              <w:spacing w:before="79" w:line="219" w:lineRule="auto"/>
              <w:rPr>
                <w:sz w:val="22"/>
                <w:szCs w:val="22"/>
              </w:rPr>
            </w:pPr>
            <w:r>
              <w:rPr>
                <w:sz w:val="22"/>
                <w:szCs w:val="22"/>
                <w:spacing w:val="2"/>
              </w:rPr>
              <w:t>直立前扑、挺身</w:t>
            </w:r>
          </w:p>
          <w:p>
            <w:pPr>
              <w:pStyle w:val="TableText"/>
              <w:ind w:left="23"/>
              <w:spacing w:before="89" w:line="219" w:lineRule="auto"/>
              <w:rPr>
                <w:sz w:val="22"/>
                <w:szCs w:val="22"/>
              </w:rPr>
            </w:pPr>
            <w:r>
              <w:rPr>
                <w:sz w:val="22"/>
                <w:szCs w:val="22"/>
                <w:spacing w:val="-2"/>
              </w:rPr>
              <w:t>后倒)、把位及抓</w:t>
            </w:r>
          </w:p>
          <w:p>
            <w:pPr>
              <w:pStyle w:val="TableText"/>
              <w:ind w:left="23"/>
              <w:spacing w:before="99" w:line="220" w:lineRule="auto"/>
              <w:rPr>
                <w:sz w:val="22"/>
                <w:szCs w:val="22"/>
              </w:rPr>
            </w:pPr>
            <w:r>
              <w:rPr>
                <w:sz w:val="22"/>
                <w:szCs w:val="22"/>
                <w:spacing w:val="2"/>
              </w:rPr>
              <w:t>把手法(大领、小</w:t>
            </w:r>
          </w:p>
        </w:tc>
        <w:tc>
          <w:tcPr>
            <w:tcW w:w="1697" w:type="dxa"/>
            <w:vAlign w:val="top"/>
          </w:tcPr>
          <w:p>
            <w:pPr>
              <w:pStyle w:val="TableText"/>
              <w:ind w:left="75"/>
              <w:spacing w:before="81" w:line="220" w:lineRule="auto"/>
              <w:rPr>
                <w:sz w:val="22"/>
                <w:szCs w:val="22"/>
              </w:rPr>
            </w:pPr>
            <w:r>
              <w:rPr>
                <w:sz w:val="22"/>
                <w:szCs w:val="22"/>
                <w:spacing w:val="-1"/>
              </w:rPr>
              <w:t>在长拳游戏中学</w:t>
            </w:r>
          </w:p>
          <w:p>
            <w:pPr>
              <w:pStyle w:val="TableText"/>
              <w:ind w:left="75"/>
              <w:spacing w:before="105" w:line="219" w:lineRule="auto"/>
              <w:rPr>
                <w:sz w:val="22"/>
                <w:szCs w:val="22"/>
              </w:rPr>
            </w:pPr>
            <w:r>
              <w:rPr>
                <w:sz w:val="22"/>
                <w:szCs w:val="22"/>
                <w:spacing w:val="2"/>
              </w:rPr>
              <w:t>习和体验基本动</w:t>
            </w:r>
          </w:p>
          <w:p>
            <w:pPr>
              <w:pStyle w:val="TableText"/>
              <w:ind w:left="75"/>
              <w:spacing w:before="88" w:line="219" w:lineRule="auto"/>
              <w:rPr>
                <w:sz w:val="22"/>
                <w:szCs w:val="22"/>
              </w:rPr>
            </w:pPr>
            <w:r>
              <w:rPr>
                <w:sz w:val="22"/>
                <w:szCs w:val="22"/>
                <w:spacing w:val="2"/>
              </w:rPr>
              <w:t>作和简单组合动</w:t>
            </w:r>
          </w:p>
          <w:p>
            <w:pPr>
              <w:pStyle w:val="TableText"/>
              <w:ind w:left="75"/>
              <w:spacing w:before="61" w:line="220" w:lineRule="auto"/>
              <w:rPr>
                <w:sz w:val="22"/>
                <w:szCs w:val="22"/>
              </w:rPr>
            </w:pPr>
            <w:r>
              <w:rPr>
                <w:sz w:val="22"/>
                <w:szCs w:val="22"/>
                <w:spacing w:val="-2"/>
              </w:rPr>
              <w:t>作，如学习和体</w:t>
            </w:r>
          </w:p>
          <w:p>
            <w:pPr>
              <w:pStyle w:val="TableText"/>
              <w:ind w:left="75"/>
              <w:spacing w:before="88" w:line="220" w:lineRule="auto"/>
              <w:rPr>
                <w:sz w:val="22"/>
                <w:szCs w:val="22"/>
              </w:rPr>
            </w:pPr>
            <w:r>
              <w:rPr>
                <w:sz w:val="22"/>
                <w:szCs w:val="22"/>
                <w:spacing w:val="2"/>
              </w:rPr>
              <w:t>验专项伸展性动</w:t>
            </w:r>
          </w:p>
          <w:p>
            <w:pPr>
              <w:pStyle w:val="TableText"/>
              <w:ind w:left="44"/>
              <w:spacing w:before="88" w:line="220" w:lineRule="auto"/>
              <w:rPr>
                <w:sz w:val="22"/>
                <w:szCs w:val="22"/>
              </w:rPr>
            </w:pPr>
            <w:r>
              <w:rPr>
                <w:sz w:val="22"/>
                <w:szCs w:val="22"/>
                <w:spacing w:val="-16"/>
              </w:rPr>
              <w:t>作</w:t>
            </w:r>
            <w:r>
              <w:rPr>
                <w:sz w:val="22"/>
                <w:szCs w:val="22"/>
                <w:spacing w:val="24"/>
              </w:rPr>
              <w:t xml:space="preserve"> </w:t>
            </w:r>
            <w:r>
              <w:rPr>
                <w:sz w:val="22"/>
                <w:szCs w:val="22"/>
                <w:spacing w:val="-16"/>
              </w:rPr>
              <w:t>(</w:t>
            </w:r>
            <w:r>
              <w:rPr>
                <w:sz w:val="22"/>
                <w:szCs w:val="22"/>
                <w:spacing w:val="-18"/>
              </w:rPr>
              <w:t xml:space="preserve"> </w:t>
            </w:r>
            <w:r>
              <w:rPr>
                <w:sz w:val="22"/>
                <w:szCs w:val="22"/>
                <w:spacing w:val="-16"/>
              </w:rPr>
              <w:t>压</w:t>
            </w:r>
            <w:r>
              <w:rPr>
                <w:sz w:val="22"/>
                <w:szCs w:val="22"/>
                <w:spacing w:val="-20"/>
              </w:rPr>
              <w:t xml:space="preserve"> </w:t>
            </w:r>
            <w:r>
              <w:rPr>
                <w:sz w:val="22"/>
                <w:szCs w:val="22"/>
                <w:spacing w:val="-16"/>
              </w:rPr>
              <w:t>肩 、 压</w:t>
            </w:r>
          </w:p>
          <w:p>
            <w:pPr>
              <w:pStyle w:val="TableText"/>
              <w:ind w:left="125"/>
              <w:spacing w:before="96" w:line="219" w:lineRule="auto"/>
              <w:rPr>
                <w:sz w:val="22"/>
                <w:szCs w:val="22"/>
              </w:rPr>
            </w:pPr>
            <w:r>
              <w:rPr>
                <w:sz w:val="22"/>
                <w:szCs w:val="22"/>
                <w:spacing w:val="2"/>
              </w:rPr>
              <w:t>腿)、基本动作</w:t>
            </w:r>
          </w:p>
          <w:p>
            <w:pPr>
              <w:pStyle w:val="TableText"/>
              <w:ind w:left="14"/>
              <w:spacing w:before="81" w:line="221" w:lineRule="auto"/>
              <w:rPr>
                <w:sz w:val="22"/>
                <w:szCs w:val="22"/>
              </w:rPr>
            </w:pPr>
            <w:r>
              <w:rPr>
                <w:sz w:val="22"/>
                <w:szCs w:val="22"/>
                <w:spacing w:val="1"/>
              </w:rPr>
              <w:t>(段前一级、段前</w:t>
            </w:r>
          </w:p>
          <w:p>
            <w:pPr>
              <w:pStyle w:val="TableText"/>
              <w:ind w:left="75"/>
              <w:spacing w:before="87" w:line="221" w:lineRule="auto"/>
              <w:rPr>
                <w:sz w:val="22"/>
                <w:szCs w:val="22"/>
              </w:rPr>
            </w:pPr>
            <w:r>
              <w:rPr>
                <w:sz w:val="22"/>
                <w:szCs w:val="22"/>
                <w:spacing w:val="1"/>
              </w:rPr>
              <w:t>二级或段前三级</w:t>
            </w:r>
          </w:p>
          <w:p>
            <w:pPr>
              <w:pStyle w:val="TableText"/>
              <w:ind w:left="75"/>
              <w:spacing w:before="52" w:line="216" w:lineRule="auto"/>
              <w:rPr>
                <w:sz w:val="22"/>
                <w:szCs w:val="22"/>
              </w:rPr>
            </w:pPr>
            <w:r>
              <w:rPr>
                <w:sz w:val="22"/>
                <w:szCs w:val="22"/>
                <w:spacing w:val="-1"/>
              </w:rPr>
              <w:t>拳操),以及基本</w:t>
            </w:r>
          </w:p>
          <w:p>
            <w:pPr>
              <w:pStyle w:val="TableText"/>
              <w:ind w:left="75"/>
              <w:spacing w:before="96" w:line="219" w:lineRule="auto"/>
              <w:rPr>
                <w:sz w:val="22"/>
                <w:szCs w:val="22"/>
              </w:rPr>
            </w:pPr>
            <w:r>
              <w:rPr>
                <w:sz w:val="22"/>
                <w:szCs w:val="22"/>
                <w:spacing w:val="-2"/>
              </w:rPr>
              <w:t>手型、手法、步</w:t>
            </w:r>
          </w:p>
          <w:p>
            <w:pPr>
              <w:pStyle w:val="TableText"/>
              <w:ind w:left="75"/>
              <w:spacing w:before="89" w:line="219" w:lineRule="auto"/>
              <w:rPr>
                <w:sz w:val="22"/>
                <w:szCs w:val="22"/>
              </w:rPr>
            </w:pPr>
            <w:r>
              <w:rPr>
                <w:sz w:val="22"/>
                <w:szCs w:val="22"/>
                <w:spacing w:val="1"/>
              </w:rPr>
              <w:t>型、步法等；说</w:t>
            </w:r>
          </w:p>
          <w:p>
            <w:pPr>
              <w:pStyle w:val="TableText"/>
              <w:ind w:left="75"/>
              <w:spacing w:before="87" w:line="219" w:lineRule="auto"/>
              <w:rPr>
                <w:sz w:val="22"/>
                <w:szCs w:val="22"/>
              </w:rPr>
            </w:pPr>
            <w:r>
              <w:rPr>
                <w:sz w:val="22"/>
                <w:szCs w:val="22"/>
                <w:spacing w:val="2"/>
              </w:rPr>
              <w:t>出长拳的基本动</w:t>
            </w:r>
          </w:p>
          <w:p>
            <w:pPr>
              <w:pStyle w:val="TableText"/>
              <w:ind w:left="75"/>
              <w:spacing w:before="81" w:line="219" w:lineRule="auto"/>
              <w:rPr>
                <w:sz w:val="22"/>
                <w:szCs w:val="22"/>
              </w:rPr>
            </w:pPr>
            <w:r>
              <w:rPr>
                <w:sz w:val="22"/>
                <w:szCs w:val="22"/>
                <w:spacing w:val="-2"/>
              </w:rPr>
              <w:t>作术语，知道长</w:t>
            </w:r>
          </w:p>
          <w:p>
            <w:pPr>
              <w:pStyle w:val="TableText"/>
              <w:spacing w:before="90" w:line="220" w:lineRule="auto"/>
              <w:jc w:val="right"/>
              <w:rPr>
                <w:sz w:val="22"/>
                <w:szCs w:val="22"/>
              </w:rPr>
            </w:pPr>
            <w:r>
              <w:rPr>
                <w:sz w:val="22"/>
                <w:szCs w:val="22"/>
                <w:spacing w:val="-11"/>
              </w:rPr>
              <w:t>拳的起源与发展、</w:t>
            </w:r>
          </w:p>
          <w:p>
            <w:pPr>
              <w:pStyle w:val="TableText"/>
              <w:ind w:left="75"/>
              <w:spacing w:before="75" w:line="219" w:lineRule="auto"/>
              <w:rPr>
                <w:sz w:val="22"/>
                <w:szCs w:val="22"/>
              </w:rPr>
            </w:pPr>
            <w:r>
              <w:rPr>
                <w:sz w:val="22"/>
                <w:szCs w:val="22"/>
                <w:spacing w:val="-2"/>
              </w:rPr>
              <w:t>基本礼仪、安全</w:t>
            </w:r>
          </w:p>
        </w:tc>
        <w:tc>
          <w:tcPr>
            <w:tcW w:w="1753" w:type="dxa"/>
            <w:vAlign w:val="top"/>
          </w:tcPr>
          <w:p>
            <w:pPr>
              <w:pStyle w:val="TableText"/>
              <w:spacing w:before="81" w:line="219" w:lineRule="auto"/>
              <w:jc w:val="right"/>
              <w:rPr>
                <w:sz w:val="22"/>
                <w:szCs w:val="22"/>
              </w:rPr>
            </w:pPr>
            <w:r>
              <w:rPr>
                <w:sz w:val="22"/>
                <w:szCs w:val="22"/>
                <w:spacing w:val="-5"/>
              </w:rPr>
              <w:t>在舞龙游戏中学习</w:t>
            </w:r>
          </w:p>
          <w:p>
            <w:pPr>
              <w:pStyle w:val="TableText"/>
              <w:spacing w:before="107" w:line="219" w:lineRule="auto"/>
              <w:jc w:val="right"/>
              <w:rPr>
                <w:sz w:val="22"/>
                <w:szCs w:val="22"/>
              </w:rPr>
            </w:pPr>
            <w:r>
              <w:rPr>
                <w:sz w:val="22"/>
                <w:szCs w:val="22"/>
                <w:spacing w:val="-5"/>
              </w:rPr>
              <w:t>和体验基本动作和</w:t>
            </w:r>
          </w:p>
          <w:p>
            <w:pPr>
              <w:pStyle w:val="TableText"/>
              <w:spacing w:before="69" w:line="219" w:lineRule="auto"/>
              <w:jc w:val="right"/>
              <w:rPr>
                <w:sz w:val="22"/>
                <w:szCs w:val="22"/>
              </w:rPr>
            </w:pPr>
            <w:r>
              <w:rPr>
                <w:sz w:val="22"/>
                <w:szCs w:val="22"/>
                <w:spacing w:val="-5"/>
              </w:rPr>
              <w:t>简单组合动作，如</w:t>
            </w:r>
          </w:p>
          <w:p>
            <w:pPr>
              <w:pStyle w:val="TableText"/>
              <w:spacing w:before="78" w:line="219" w:lineRule="auto"/>
              <w:jc w:val="right"/>
              <w:rPr>
                <w:sz w:val="22"/>
                <w:szCs w:val="22"/>
              </w:rPr>
            </w:pPr>
            <w:r>
              <w:rPr>
                <w:sz w:val="22"/>
                <w:szCs w:val="22"/>
                <w:spacing w:val="-5"/>
              </w:rPr>
              <w:t>学习和体验基本握</w:t>
            </w:r>
          </w:p>
          <w:p>
            <w:pPr>
              <w:pStyle w:val="TableText"/>
              <w:ind w:left="158"/>
              <w:spacing w:before="91" w:line="220" w:lineRule="auto"/>
              <w:rPr>
                <w:sz w:val="22"/>
                <w:szCs w:val="22"/>
              </w:rPr>
            </w:pPr>
            <w:r>
              <w:rPr>
                <w:sz w:val="22"/>
                <w:szCs w:val="22"/>
                <w:spacing w:val="1"/>
              </w:rPr>
              <w:t>法(正常位、滑</w:t>
            </w:r>
          </w:p>
          <w:p>
            <w:pPr>
              <w:pStyle w:val="TableText"/>
              <w:ind w:left="158"/>
              <w:spacing w:before="85" w:line="219" w:lineRule="auto"/>
              <w:rPr>
                <w:sz w:val="22"/>
                <w:szCs w:val="22"/>
              </w:rPr>
            </w:pPr>
            <w:r>
              <w:rPr>
                <w:sz w:val="22"/>
                <w:szCs w:val="22"/>
                <w:spacing w:val="2"/>
              </w:rPr>
              <w:t>把)、基本步型</w:t>
            </w:r>
          </w:p>
          <w:p>
            <w:pPr>
              <w:pStyle w:val="TableText"/>
              <w:spacing w:before="71" w:line="219" w:lineRule="auto"/>
              <w:jc w:val="right"/>
              <w:rPr>
                <w:sz w:val="22"/>
                <w:szCs w:val="22"/>
              </w:rPr>
            </w:pPr>
            <w:r>
              <w:rPr>
                <w:sz w:val="22"/>
                <w:szCs w:val="22"/>
                <w:spacing w:val="5"/>
              </w:rPr>
              <w:t>(正步、丁字步、</w:t>
            </w:r>
          </w:p>
          <w:p>
            <w:pPr>
              <w:pStyle w:val="TableText"/>
              <w:ind w:left="48"/>
              <w:spacing w:before="87" w:line="219" w:lineRule="auto"/>
              <w:rPr>
                <w:sz w:val="22"/>
                <w:szCs w:val="22"/>
              </w:rPr>
            </w:pPr>
            <w:r>
              <w:rPr>
                <w:sz w:val="22"/>
                <w:szCs w:val="22"/>
                <w:spacing w:val="-2"/>
              </w:rPr>
              <w:t>虚步)、基本步法</w:t>
            </w:r>
          </w:p>
          <w:p>
            <w:pPr>
              <w:pStyle w:val="TableText"/>
              <w:spacing w:before="91" w:line="219" w:lineRule="auto"/>
              <w:jc w:val="right"/>
              <w:rPr>
                <w:sz w:val="22"/>
                <w:szCs w:val="22"/>
              </w:rPr>
            </w:pPr>
            <w:r>
              <w:rPr>
                <w:sz w:val="22"/>
                <w:szCs w:val="22"/>
                <w:spacing w:val="5"/>
              </w:rPr>
              <w:t>(圆场步、矮步、</w:t>
            </w:r>
          </w:p>
          <w:p>
            <w:pPr>
              <w:pStyle w:val="TableText"/>
              <w:ind w:left="48"/>
              <w:spacing w:before="77" w:line="219" w:lineRule="auto"/>
              <w:rPr>
                <w:sz w:val="22"/>
                <w:szCs w:val="22"/>
              </w:rPr>
            </w:pPr>
            <w:r>
              <w:rPr>
                <w:sz w:val="22"/>
                <w:szCs w:val="22"/>
                <w:spacing w:val="1"/>
              </w:rPr>
              <w:t>弧形步)、基本动</w:t>
            </w:r>
          </w:p>
          <w:p>
            <w:pPr>
              <w:pStyle w:val="TableText"/>
              <w:ind w:left="98"/>
              <w:spacing w:before="81" w:line="219" w:lineRule="auto"/>
              <w:rPr>
                <w:sz w:val="22"/>
                <w:szCs w:val="22"/>
              </w:rPr>
            </w:pPr>
            <w:r>
              <w:rPr>
                <w:sz w:val="22"/>
                <w:szCs w:val="22"/>
                <w:spacing w:val="-2"/>
              </w:rPr>
              <w:t>作(原地“8”字</w:t>
            </w:r>
          </w:p>
          <w:p>
            <w:pPr>
              <w:pStyle w:val="TableText"/>
              <w:spacing w:before="89" w:line="219" w:lineRule="auto"/>
              <w:jc w:val="right"/>
              <w:rPr>
                <w:sz w:val="22"/>
                <w:szCs w:val="22"/>
              </w:rPr>
            </w:pPr>
            <w:r>
              <w:rPr>
                <w:sz w:val="22"/>
                <w:szCs w:val="22"/>
                <w:spacing w:val="5"/>
              </w:rPr>
              <w:t>舞龙、行进“8”</w:t>
            </w:r>
          </w:p>
          <w:p>
            <w:pPr>
              <w:pStyle w:val="TableText"/>
              <w:ind w:left="98"/>
              <w:spacing w:before="97" w:line="219" w:lineRule="auto"/>
              <w:rPr>
                <w:sz w:val="22"/>
                <w:szCs w:val="22"/>
              </w:rPr>
            </w:pPr>
            <w:r>
              <w:rPr>
                <w:sz w:val="22"/>
                <w:szCs w:val="22"/>
                <w:spacing w:val="1"/>
              </w:rPr>
              <w:t>字舞龙、起伏行</w:t>
            </w:r>
          </w:p>
          <w:p>
            <w:pPr>
              <w:pStyle w:val="TableText"/>
              <w:spacing w:before="79" w:line="219" w:lineRule="auto"/>
              <w:jc w:val="right"/>
              <w:rPr>
                <w:sz w:val="22"/>
                <w:szCs w:val="22"/>
              </w:rPr>
            </w:pPr>
            <w:r>
              <w:rPr>
                <w:sz w:val="22"/>
                <w:szCs w:val="22"/>
                <w:spacing w:val="-5"/>
              </w:rPr>
              <w:t>进、单侧起伏小圆</w:t>
            </w:r>
          </w:p>
          <w:p>
            <w:pPr>
              <w:pStyle w:val="TableText"/>
              <w:ind w:left="48"/>
              <w:spacing w:before="101" w:line="220" w:lineRule="auto"/>
              <w:rPr>
                <w:sz w:val="22"/>
                <w:szCs w:val="22"/>
              </w:rPr>
            </w:pPr>
            <w:r>
              <w:rPr>
                <w:sz w:val="22"/>
                <w:szCs w:val="22"/>
                <w:spacing w:val="1"/>
              </w:rPr>
              <w:t>场)、多人配合舞</w:t>
            </w:r>
          </w:p>
          <w:p>
            <w:pPr>
              <w:pStyle w:val="TableText"/>
              <w:spacing w:before="68" w:line="219" w:lineRule="auto"/>
              <w:jc w:val="right"/>
              <w:rPr>
                <w:sz w:val="22"/>
                <w:szCs w:val="22"/>
              </w:rPr>
            </w:pPr>
            <w:r>
              <w:rPr>
                <w:sz w:val="22"/>
                <w:szCs w:val="22"/>
                <w:spacing w:val="-5"/>
              </w:rPr>
              <w:t>龙等；说出舞龙的</w:t>
            </w:r>
          </w:p>
        </w:tc>
      </w:tr>
    </w:tbl>
    <w:p>
      <w:pPr>
        <w:pStyle w:val="BodyText"/>
        <w:rPr/>
      </w:pPr>
      <w:r/>
    </w:p>
    <w:p>
      <w:pPr>
        <w:sectPr>
          <w:footerReference w:type="default" r:id="rId95"/>
          <w:pgSz w:w="10440" w:h="14740"/>
          <w:pgMar w:top="400" w:right="1504" w:bottom="1194" w:left="1566" w:header="0" w:footer="1059" w:gutter="0"/>
        </w:sectPr>
        <w:rPr/>
      </w:pPr>
    </w:p>
    <w:p>
      <w:pPr>
        <w:pStyle w:val="BodyText"/>
        <w:spacing w:line="430" w:lineRule="auto"/>
        <w:rPr/>
      </w:pPr>
      <w:r/>
    </w:p>
    <w:p>
      <w:pPr>
        <w:ind w:left="6226"/>
        <w:spacing w:before="62" w:line="219" w:lineRule="auto"/>
        <w:rPr>
          <w:rFonts w:ascii="SimSun" w:hAnsi="SimSun" w:eastAsia="SimSun" w:cs="SimSun"/>
          <w:sz w:val="19"/>
          <w:szCs w:val="19"/>
        </w:rPr>
      </w:pPr>
      <w:r>
        <w:rPr>
          <w:rFonts w:ascii="SimSun" w:hAnsi="SimSun" w:eastAsia="SimSun" w:cs="SimSun"/>
          <w:sz w:val="19"/>
          <w:szCs w:val="19"/>
          <w:b/>
          <w:bCs/>
          <w:spacing w:val="-17"/>
        </w:rPr>
        <w:t>四、课程内容</w:t>
      </w:r>
    </w:p>
    <w:p>
      <w:pPr>
        <w:pStyle w:val="BodyText"/>
        <w:spacing w:line="372" w:lineRule="auto"/>
        <w:rPr/>
      </w:pPr>
      <w:r/>
    </w:p>
    <w:p>
      <w:pPr>
        <w:ind w:left="6637"/>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336"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78"/>
        <w:gridCol w:w="1698"/>
        <w:gridCol w:w="1707"/>
        <w:gridCol w:w="1849"/>
      </w:tblGrid>
      <w:tr>
        <w:trPr>
          <w:trHeight w:val="384" w:hRule="atLeast"/>
        </w:trPr>
        <w:tc>
          <w:tcPr>
            <w:shd w:val="clear" w:fill="DC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78" w:type="dxa"/>
            <w:vAlign w:val="top"/>
            <w:vMerge w:val="restart"/>
            <w:tcBorders>
              <w:bottom w:val="nil"/>
            </w:tcBorders>
          </w:tcPr>
          <w:p>
            <w:pPr>
              <w:pStyle w:val="TableText"/>
              <w:ind w:left="363"/>
              <w:spacing w:before="281" w:line="221" w:lineRule="auto"/>
              <w:rPr/>
            </w:pPr>
            <w:r>
              <w:rPr>
                <w:b/>
                <w:bCs/>
                <w:spacing w:val="-5"/>
              </w:rPr>
              <w:t>总体要求</w:t>
            </w:r>
          </w:p>
        </w:tc>
        <w:tc>
          <w:tcPr>
            <w:shd w:val="clear" w:fill="DCDCDC"/>
            <w:tcW w:w="5254" w:type="dxa"/>
            <w:vAlign w:val="top"/>
            <w:gridSpan w:val="3"/>
          </w:tcPr>
          <w:p>
            <w:pPr>
              <w:pStyle w:val="TableText"/>
              <w:ind w:left="1955"/>
              <w:spacing w:before="91" w:line="220" w:lineRule="auto"/>
              <w:rPr/>
            </w:pPr>
            <w:r>
              <w:rPr>
                <w:b/>
                <w:bCs/>
                <w:spacing w:val="-4"/>
              </w:rPr>
              <w:t>项目具体要求</w:t>
            </w:r>
          </w:p>
        </w:tc>
      </w:tr>
      <w:tr>
        <w:trPr>
          <w:trHeight w:val="380" w:hRule="atLeast"/>
        </w:trPr>
        <w:tc>
          <w:tcPr>
            <w:tcW w:w="504" w:type="dxa"/>
            <w:vAlign w:val="top"/>
            <w:vMerge w:val="continue"/>
            <w:tcBorders>
              <w:top w:val="nil"/>
            </w:tcBorders>
          </w:tcPr>
          <w:p>
            <w:pPr>
              <w:rPr>
                <w:rFonts w:ascii="Arial"/>
                <w:sz w:val="21"/>
              </w:rPr>
            </w:pPr>
            <w:r/>
          </w:p>
        </w:tc>
        <w:tc>
          <w:tcPr>
            <w:tcW w:w="1578" w:type="dxa"/>
            <w:vAlign w:val="top"/>
            <w:vMerge w:val="continue"/>
            <w:tcBorders>
              <w:top w:val="nil"/>
            </w:tcBorders>
          </w:tcPr>
          <w:p>
            <w:pPr>
              <w:rPr>
                <w:rFonts w:ascii="Arial"/>
                <w:sz w:val="21"/>
              </w:rPr>
            </w:pPr>
            <w:r/>
          </w:p>
        </w:tc>
        <w:tc>
          <w:tcPr>
            <w:shd w:val="clear" w:fill="DCDCDC"/>
            <w:tcW w:w="1698" w:type="dxa"/>
            <w:vAlign w:val="top"/>
          </w:tcPr>
          <w:p>
            <w:pPr>
              <w:pStyle w:val="TableText"/>
              <w:ind w:left="346"/>
              <w:spacing w:before="86" w:line="219" w:lineRule="auto"/>
              <w:rPr/>
            </w:pPr>
            <w:r>
              <w:rPr>
                <w:b/>
                <w:bCs/>
                <w:spacing w:val="-2"/>
              </w:rPr>
              <w:t>中国式摔跤</w:t>
            </w:r>
          </w:p>
        </w:tc>
        <w:tc>
          <w:tcPr>
            <w:shd w:val="clear" w:fill="DCDCDC"/>
            <w:tcW w:w="1707" w:type="dxa"/>
            <w:vAlign w:val="top"/>
          </w:tcPr>
          <w:p>
            <w:pPr>
              <w:pStyle w:val="TableText"/>
              <w:ind w:left="637"/>
              <w:spacing w:before="87" w:line="220" w:lineRule="auto"/>
              <w:rPr/>
            </w:pPr>
            <w:r>
              <w:rPr>
                <w:b/>
                <w:bCs/>
                <w:spacing w:val="-5"/>
              </w:rPr>
              <w:t>长拳</w:t>
            </w:r>
          </w:p>
        </w:tc>
        <w:tc>
          <w:tcPr>
            <w:shd w:val="clear" w:fill="DCDCDC"/>
            <w:tcW w:w="1849" w:type="dxa"/>
            <w:vAlign w:val="top"/>
          </w:tcPr>
          <w:p>
            <w:pPr>
              <w:pStyle w:val="TableText"/>
              <w:ind w:left="691"/>
              <w:spacing w:before="86" w:line="219" w:lineRule="auto"/>
              <w:rPr/>
            </w:pPr>
            <w:r>
              <w:rPr>
                <w:b/>
                <w:bCs/>
                <w:spacing w:val="-6"/>
              </w:rPr>
              <w:t>舞龙</w:t>
            </w:r>
          </w:p>
        </w:tc>
      </w:tr>
      <w:tr>
        <w:trPr>
          <w:trHeight w:val="5574" w:hRule="atLeast"/>
        </w:trPr>
        <w:tc>
          <w:tcPr>
            <w:tcW w:w="504" w:type="dxa"/>
            <w:vAlign w:val="top"/>
          </w:tcPr>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34"/>
              <w:spacing w:before="68" w:line="225" w:lineRule="auto"/>
              <w:rPr/>
            </w:pPr>
            <w:r>
              <w:rPr>
                <w:spacing w:val="-3"/>
              </w:rPr>
              <w:t>基础</w:t>
            </w:r>
          </w:p>
          <w:p>
            <w:pPr>
              <w:pStyle w:val="TableText"/>
              <w:ind w:left="34"/>
              <w:spacing w:before="90" w:line="221" w:lineRule="auto"/>
              <w:rPr/>
            </w:pPr>
            <w:r>
              <w:rPr>
                <w:spacing w:val="6"/>
              </w:rPr>
              <w:t>知识</w:t>
            </w:r>
          </w:p>
          <w:p>
            <w:pPr>
              <w:pStyle w:val="TableText"/>
              <w:ind w:left="34"/>
              <w:spacing w:before="88" w:line="221" w:lineRule="auto"/>
              <w:rPr/>
            </w:pPr>
            <w:r>
              <w:rPr>
                <w:spacing w:val="4"/>
              </w:rPr>
              <w:t>与基</w:t>
            </w:r>
          </w:p>
          <w:p>
            <w:pPr>
              <w:pStyle w:val="TableText"/>
              <w:ind w:left="15" w:right="48" w:firstLine="19"/>
              <w:spacing w:before="25" w:line="286" w:lineRule="auto"/>
              <w:rPr/>
            </w:pPr>
            <w:r>
              <w:rPr>
                <w:spacing w:val="-5"/>
              </w:rPr>
              <w:t>本技</w:t>
            </w:r>
            <w:r>
              <w:rPr/>
              <w:t xml:space="preserve"> </w:t>
            </w:r>
            <w:r>
              <w:rPr/>
              <w:t>能</w:t>
            </w:r>
          </w:p>
        </w:tc>
        <w:tc>
          <w:tcPr>
            <w:tcW w:w="1578" w:type="dxa"/>
            <w:vAlign w:val="top"/>
          </w:tcPr>
          <w:p>
            <w:pPr>
              <w:rPr>
                <w:rFonts w:ascii="Arial"/>
                <w:sz w:val="21"/>
              </w:rPr>
            </w:pPr>
            <w:r/>
          </w:p>
        </w:tc>
        <w:tc>
          <w:tcPr>
            <w:tcW w:w="1698" w:type="dxa"/>
            <w:vAlign w:val="top"/>
          </w:tcPr>
          <w:p>
            <w:pPr>
              <w:pStyle w:val="TableText"/>
              <w:ind w:left="13"/>
              <w:spacing w:before="85" w:line="301" w:lineRule="auto"/>
              <w:rPr/>
            </w:pPr>
            <w:r>
              <w:rPr>
                <w:spacing w:val="-13"/>
              </w:rPr>
              <w:t>袖、直门、偏门)、</w:t>
            </w:r>
            <w:r>
              <w:rPr>
                <w:spacing w:val="5"/>
              </w:rPr>
              <w:t xml:space="preserve"> </w:t>
            </w:r>
            <w:r>
              <w:rPr>
                <w:spacing w:val="12"/>
              </w:rPr>
              <w:t>基本步法(上步、</w:t>
            </w:r>
            <w:r>
              <w:rPr/>
              <w:t xml:space="preserve"> </w:t>
            </w:r>
            <w:r>
              <w:rPr>
                <w:spacing w:val="-13"/>
              </w:rPr>
              <w:t>退步、横步、八字</w:t>
            </w:r>
            <w:r>
              <w:rPr/>
              <w:t xml:space="preserve">  </w:t>
            </w:r>
            <w:r>
              <w:rPr/>
              <w:t>步、盖步)、专项</w:t>
            </w:r>
            <w:r>
              <w:rPr>
                <w:spacing w:val="1"/>
              </w:rPr>
              <w:t xml:space="preserve">  </w:t>
            </w:r>
            <w:r>
              <w:rPr>
                <w:spacing w:val="-1"/>
              </w:rPr>
              <w:t>基本功(盘腿、蹲</w:t>
            </w:r>
            <w:r>
              <w:rPr>
                <w:spacing w:val="3"/>
              </w:rPr>
              <w:t xml:space="preserve">  </w:t>
            </w:r>
            <w:r>
              <w:rPr>
                <w:spacing w:val="-1"/>
              </w:rPr>
              <w:t>踢、长腰崴)、基</w:t>
            </w:r>
            <w:r>
              <w:rPr>
                <w:spacing w:val="3"/>
              </w:rPr>
              <w:t xml:space="preserve">  </w:t>
            </w:r>
            <w:r>
              <w:rPr>
                <w:spacing w:val="7"/>
              </w:rPr>
              <w:t>本动作(抱单腿、</w:t>
            </w:r>
            <w:r>
              <w:rPr>
                <w:spacing w:val="1"/>
              </w:rPr>
              <w:t xml:space="preserve"> </w:t>
            </w:r>
            <w:r>
              <w:rPr>
                <w:spacing w:val="-1"/>
              </w:rPr>
              <w:t>抱腿别、抱双腿、</w:t>
            </w:r>
            <w:r>
              <w:rPr>
                <w:spacing w:val="1"/>
              </w:rPr>
              <w:t xml:space="preserve"> </w:t>
            </w:r>
            <w:r>
              <w:rPr>
                <w:spacing w:val="12"/>
              </w:rPr>
              <w:t>冲抱双腿、踢、</w:t>
            </w:r>
            <w:r>
              <w:rPr>
                <w:spacing w:val="1"/>
              </w:rPr>
              <w:t xml:space="preserve">  </w:t>
            </w:r>
            <w:r>
              <w:rPr>
                <w:spacing w:val="1"/>
              </w:rPr>
              <w:t>搓)等；说出中国  </w:t>
            </w:r>
            <w:r>
              <w:rPr>
                <w:spacing w:val="-11"/>
              </w:rPr>
              <w:t>式摔跤的基本动作</w:t>
            </w:r>
            <w:r>
              <w:rPr>
                <w:spacing w:val="5"/>
              </w:rPr>
              <w:t xml:space="preserve"> </w:t>
            </w:r>
            <w:r>
              <w:rPr>
                <w:spacing w:val="-14"/>
              </w:rPr>
              <w:t>术语，知道中国式</w:t>
            </w:r>
            <w:r>
              <w:rPr>
                <w:spacing w:val="3"/>
              </w:rPr>
              <w:t xml:space="preserve">  </w:t>
            </w:r>
            <w:r>
              <w:rPr>
                <w:spacing w:val="-5"/>
              </w:rPr>
              <w:t>摔跤的起源与发</w:t>
            </w:r>
            <w:r>
              <w:rPr/>
              <w:t xml:space="preserve">   </w:t>
            </w:r>
            <w:r>
              <w:rPr>
                <w:spacing w:val="-11"/>
              </w:rPr>
              <w:t>展、基本礼仪、安</w:t>
            </w:r>
            <w:r>
              <w:rPr>
                <w:spacing w:val="4"/>
              </w:rPr>
              <w:t xml:space="preserve"> </w:t>
            </w:r>
            <w:r>
              <w:rPr>
                <w:spacing w:val="-13"/>
              </w:rPr>
              <w:t>全行为守则等基础</w:t>
            </w:r>
            <w:r>
              <w:rPr/>
              <w:t xml:space="preserve">  </w:t>
            </w:r>
            <w:r>
              <w:rPr>
                <w:spacing w:val="7"/>
              </w:rPr>
              <w:t>知识。</w:t>
            </w:r>
          </w:p>
        </w:tc>
        <w:tc>
          <w:tcPr>
            <w:tcW w:w="1707" w:type="dxa"/>
            <w:vAlign w:val="top"/>
          </w:tcPr>
          <w:p>
            <w:pPr>
              <w:pStyle w:val="TableText"/>
              <w:ind w:left="74" w:right="100" w:firstLine="39"/>
              <w:spacing w:before="89" w:line="313" w:lineRule="auto"/>
              <w:rPr/>
            </w:pPr>
            <w:r>
              <w:rPr>
                <w:spacing w:val="1"/>
              </w:rPr>
              <w:t>行为守则等基础</w:t>
            </w:r>
            <w:r>
              <w:rPr>
                <w:spacing w:val="3"/>
              </w:rPr>
              <w:t xml:space="preserve"> </w:t>
            </w:r>
            <w:r>
              <w:rPr>
                <w:spacing w:val="-2"/>
              </w:rPr>
              <w:t>知识。</w:t>
            </w:r>
          </w:p>
        </w:tc>
        <w:tc>
          <w:tcPr>
            <w:tcW w:w="1849" w:type="dxa"/>
            <w:vAlign w:val="top"/>
          </w:tcPr>
          <w:p>
            <w:pPr>
              <w:pStyle w:val="TableText"/>
              <w:ind w:left="68" w:right="74"/>
              <w:spacing w:before="91" w:line="307" w:lineRule="auto"/>
              <w:jc w:val="both"/>
              <w:rPr/>
            </w:pPr>
            <w:r>
              <w:rPr>
                <w:spacing w:val="2"/>
              </w:rPr>
              <w:t>基本动作术语，知</w:t>
            </w:r>
            <w:r>
              <w:rPr/>
              <w:t xml:space="preserve"> </w:t>
            </w:r>
            <w:r>
              <w:rPr>
                <w:spacing w:val="-1"/>
              </w:rPr>
              <w:t>道舞龙的起源与发</w:t>
            </w:r>
            <w:r>
              <w:rPr/>
              <w:t xml:space="preserve"> </w:t>
            </w:r>
            <w:r>
              <w:rPr>
                <w:spacing w:val="1"/>
              </w:rPr>
              <w:t>展、基本礼仪、安</w:t>
            </w:r>
            <w:r>
              <w:rPr>
                <w:spacing w:val="3"/>
              </w:rPr>
              <w:t xml:space="preserve"> </w:t>
            </w:r>
            <w:r>
              <w:rPr>
                <w:spacing w:val="-2"/>
              </w:rPr>
              <w:t>全行为守则等基础</w:t>
            </w:r>
            <w:r>
              <w:rPr>
                <w:spacing w:val="6"/>
              </w:rPr>
              <w:t xml:space="preserve"> </w:t>
            </w:r>
            <w:r>
              <w:rPr>
                <w:spacing w:val="-2"/>
              </w:rPr>
              <w:t>知识。</w:t>
            </w:r>
          </w:p>
        </w:tc>
      </w:tr>
      <w:tr>
        <w:trPr>
          <w:trHeight w:val="785" w:hRule="atLeast"/>
        </w:trPr>
        <w:tc>
          <w:tcPr>
            <w:tcW w:w="504" w:type="dxa"/>
            <w:vAlign w:val="top"/>
            <w:vMerge w:val="restart"/>
            <w:tcBorders>
              <w:bottom w:val="nil"/>
            </w:tcBorders>
          </w:tcPr>
          <w:p>
            <w:pPr>
              <w:spacing w:line="310" w:lineRule="auto"/>
              <w:rPr>
                <w:rFonts w:ascii="Arial"/>
                <w:sz w:val="21"/>
              </w:rPr>
            </w:pPr>
            <w:r/>
          </w:p>
          <w:p>
            <w:pPr>
              <w:spacing w:line="310" w:lineRule="auto"/>
              <w:rPr>
                <w:rFonts w:ascii="Arial"/>
                <w:sz w:val="21"/>
              </w:rPr>
            </w:pPr>
            <w:r/>
          </w:p>
          <w:p>
            <w:pPr>
              <w:spacing w:line="310" w:lineRule="auto"/>
              <w:rPr>
                <w:rFonts w:ascii="Arial"/>
                <w:sz w:val="21"/>
              </w:rPr>
            </w:pPr>
            <w:r/>
          </w:p>
          <w:p>
            <w:pPr>
              <w:pStyle w:val="TableText"/>
              <w:ind w:left="34" w:right="26"/>
              <w:spacing w:before="69" w:line="306" w:lineRule="auto"/>
              <w:jc w:val="both"/>
              <w:rPr/>
            </w:pPr>
            <w:r>
              <w:rPr>
                <w:spacing w:val="6"/>
              </w:rPr>
              <w:t>技战</w:t>
            </w:r>
            <w:r>
              <w:rPr/>
              <w:t xml:space="preserve"> </w:t>
            </w:r>
            <w:r>
              <w:rPr>
                <w:spacing w:val="-5"/>
              </w:rPr>
              <w:t>术运</w:t>
            </w:r>
            <w:r>
              <w:rPr/>
              <w:t xml:space="preserve"> </w:t>
            </w:r>
            <w:r>
              <w:rPr/>
              <w:t>用</w:t>
            </w:r>
          </w:p>
        </w:tc>
        <w:tc>
          <w:tcPr>
            <w:tcW w:w="1578" w:type="dxa"/>
            <w:vAlign w:val="top"/>
            <w:tcBorders>
              <w:bottom w:val="nil"/>
            </w:tcBorders>
          </w:tcPr>
          <w:p>
            <w:pPr>
              <w:pStyle w:val="TableText"/>
              <w:ind w:left="40" w:right="39"/>
              <w:spacing w:before="176" w:line="263" w:lineRule="auto"/>
              <w:rPr/>
            </w:pPr>
            <w:r>
              <w:rPr>
                <w:spacing w:val="-2"/>
              </w:rPr>
              <w:t>在游戏中运用所</w:t>
            </w:r>
            <w:r>
              <w:rPr>
                <w:spacing w:val="5"/>
              </w:rPr>
              <w:t xml:space="preserve"> </w:t>
            </w:r>
            <w:r>
              <w:rPr>
                <w:spacing w:val="2"/>
              </w:rPr>
              <w:t>学中华传统体育</w:t>
            </w:r>
          </w:p>
        </w:tc>
        <w:tc>
          <w:tcPr>
            <w:tcW w:w="1698" w:type="dxa"/>
            <w:vAlign w:val="top"/>
            <w:tcBorders>
              <w:bottom w:val="nil"/>
            </w:tcBorders>
          </w:tcPr>
          <w:p>
            <w:pPr>
              <w:pStyle w:val="TableText"/>
              <w:ind w:left="202" w:hanging="129"/>
              <w:spacing w:before="174" w:line="264" w:lineRule="auto"/>
              <w:rPr/>
            </w:pPr>
            <w:r>
              <w:rPr>
                <w:spacing w:val="-2"/>
              </w:rPr>
              <w:t>在中国式摔跤游</w:t>
            </w:r>
            <w:r>
              <w:rPr>
                <w:spacing w:val="2"/>
              </w:rPr>
              <w:t xml:space="preserve">  </w:t>
            </w:r>
            <w:r>
              <w:rPr>
                <w:spacing w:val="2"/>
              </w:rPr>
              <w:t>戏中运用所学的</w:t>
            </w:r>
          </w:p>
        </w:tc>
        <w:tc>
          <w:tcPr>
            <w:tcW w:w="1707" w:type="dxa"/>
            <w:vAlign w:val="top"/>
            <w:tcBorders>
              <w:bottom w:val="nil"/>
            </w:tcBorders>
          </w:tcPr>
          <w:p>
            <w:pPr>
              <w:pStyle w:val="TableText"/>
              <w:ind w:left="114" w:right="97"/>
              <w:spacing w:before="185" w:line="259" w:lineRule="auto"/>
              <w:rPr/>
            </w:pPr>
            <w:r>
              <w:rPr>
                <w:spacing w:val="-2"/>
              </w:rPr>
              <w:t>在长拳游戏中运</w:t>
            </w:r>
            <w:r>
              <w:rPr>
                <w:spacing w:val="5"/>
              </w:rPr>
              <w:t xml:space="preserve"> </w:t>
            </w:r>
            <w:r>
              <w:rPr>
                <w:spacing w:val="2"/>
              </w:rPr>
              <w:t>用所学的基本动</w:t>
            </w:r>
          </w:p>
        </w:tc>
        <w:tc>
          <w:tcPr>
            <w:tcW w:w="1849" w:type="dxa"/>
            <w:vAlign w:val="top"/>
            <w:tcBorders>
              <w:bottom w:val="nil"/>
            </w:tcBorders>
          </w:tcPr>
          <w:p>
            <w:pPr>
              <w:pStyle w:val="TableText"/>
              <w:ind w:left="68" w:right="55" w:firstLine="10"/>
              <w:spacing w:before="174" w:line="264" w:lineRule="auto"/>
              <w:rPr/>
            </w:pPr>
            <w:r>
              <w:rPr>
                <w:spacing w:val="3"/>
              </w:rPr>
              <w:t>在舞龙游戏中运用</w:t>
            </w:r>
            <w:r>
              <w:rPr/>
              <w:t xml:space="preserve"> </w:t>
            </w:r>
            <w:r>
              <w:rPr>
                <w:spacing w:val="2"/>
              </w:rPr>
              <w:t>所学的基本动作和</w:t>
            </w:r>
          </w:p>
        </w:tc>
      </w:tr>
      <w:tr>
        <w:trPr>
          <w:trHeight w:val="684" w:hRule="atLeast"/>
        </w:trPr>
        <w:tc>
          <w:tcPr>
            <w:tcW w:w="504" w:type="dxa"/>
            <w:vAlign w:val="top"/>
            <w:vMerge w:val="continue"/>
            <w:tcBorders>
              <w:top w:val="nil"/>
              <w:bottom w:val="nil"/>
            </w:tcBorders>
          </w:tcPr>
          <w:p>
            <w:pPr>
              <w:rPr>
                <w:rFonts w:ascii="Arial"/>
                <w:sz w:val="21"/>
              </w:rPr>
            </w:pPr>
            <w:r/>
          </w:p>
        </w:tc>
        <w:tc>
          <w:tcPr>
            <w:tcW w:w="1578" w:type="dxa"/>
            <w:vAlign w:val="top"/>
            <w:tcBorders>
              <w:bottom w:val="nil"/>
              <w:top w:val="nil"/>
            </w:tcBorders>
          </w:tcPr>
          <w:p>
            <w:pPr>
              <w:pStyle w:val="TableText"/>
              <w:ind w:left="40" w:right="65"/>
              <w:spacing w:before="89" w:line="257" w:lineRule="auto"/>
              <w:rPr/>
            </w:pPr>
            <w:r>
              <w:rPr>
                <w:spacing w:val="-2"/>
              </w:rPr>
              <w:t>类运动项目的基</w:t>
            </w:r>
            <w:r>
              <w:rPr>
                <w:spacing w:val="4"/>
              </w:rPr>
              <w:t xml:space="preserve"> </w:t>
            </w:r>
            <w:r>
              <w:rPr>
                <w:spacing w:val="-2"/>
              </w:rPr>
              <w:t>本动作和简单组</w:t>
            </w:r>
          </w:p>
        </w:tc>
        <w:tc>
          <w:tcPr>
            <w:tcW w:w="1698" w:type="dxa"/>
            <w:vAlign w:val="top"/>
            <w:tcBorders>
              <w:bottom w:val="nil"/>
              <w:top w:val="nil"/>
            </w:tcBorders>
          </w:tcPr>
          <w:p>
            <w:pPr>
              <w:pStyle w:val="TableText"/>
              <w:ind w:left="73" w:right="133" w:firstLine="10"/>
              <w:spacing w:before="68" w:line="266" w:lineRule="auto"/>
              <w:rPr/>
            </w:pPr>
            <w:r>
              <w:rPr>
                <w:spacing w:val="-2"/>
              </w:rPr>
              <w:t>基本动作和简单</w:t>
            </w:r>
            <w:r>
              <w:rPr>
                <w:spacing w:val="4"/>
              </w:rPr>
              <w:t xml:space="preserve"> </w:t>
            </w:r>
            <w:r>
              <w:rPr>
                <w:spacing w:val="1"/>
              </w:rPr>
              <w:t>组合动作，如在</w:t>
            </w:r>
          </w:p>
        </w:tc>
        <w:tc>
          <w:tcPr>
            <w:tcW w:w="1707" w:type="dxa"/>
            <w:vAlign w:val="top"/>
            <w:tcBorders>
              <w:bottom w:val="nil"/>
              <w:top w:val="nil"/>
            </w:tcBorders>
          </w:tcPr>
          <w:p>
            <w:pPr>
              <w:pStyle w:val="TableText"/>
              <w:ind w:left="114" w:right="97"/>
              <w:spacing w:before="89" w:line="257" w:lineRule="auto"/>
              <w:rPr/>
            </w:pPr>
            <w:r>
              <w:rPr>
                <w:spacing w:val="2"/>
              </w:rPr>
              <w:t>作和简单组合动</w:t>
            </w:r>
            <w:r>
              <w:rPr/>
              <w:t xml:space="preserve"> </w:t>
            </w:r>
            <w:r>
              <w:rPr>
                <w:spacing w:val="1"/>
              </w:rPr>
              <w:t>作，如在双人定</w:t>
            </w:r>
          </w:p>
        </w:tc>
        <w:tc>
          <w:tcPr>
            <w:tcW w:w="1849" w:type="dxa"/>
            <w:vAlign w:val="top"/>
            <w:tcBorders>
              <w:bottom w:val="nil"/>
              <w:top w:val="nil"/>
            </w:tcBorders>
          </w:tcPr>
          <w:p>
            <w:pPr>
              <w:pStyle w:val="TableText"/>
              <w:ind w:left="68" w:right="75"/>
              <w:spacing w:before="68" w:line="266" w:lineRule="auto"/>
              <w:rPr/>
            </w:pPr>
            <w:r>
              <w:rPr>
                <w:spacing w:val="1"/>
              </w:rPr>
              <w:t>简单组合动作，如</w:t>
            </w:r>
            <w:r>
              <w:rPr>
                <w:spacing w:val="6"/>
              </w:rPr>
              <w:t xml:space="preserve"> </w:t>
            </w:r>
            <w:r>
              <w:rPr>
                <w:spacing w:val="-1"/>
              </w:rPr>
              <w:t>在竞速性“8”字</w:t>
            </w:r>
          </w:p>
        </w:tc>
      </w:tr>
      <w:tr>
        <w:trPr>
          <w:trHeight w:val="1412" w:hRule="atLeast"/>
        </w:trPr>
        <w:tc>
          <w:tcPr>
            <w:tcW w:w="504" w:type="dxa"/>
            <w:vAlign w:val="top"/>
            <w:vMerge w:val="continue"/>
            <w:tcBorders>
              <w:top w:val="nil"/>
            </w:tcBorders>
          </w:tcPr>
          <w:p>
            <w:pPr>
              <w:rPr>
                <w:rFonts w:ascii="Arial"/>
                <w:sz w:val="21"/>
              </w:rPr>
            </w:pPr>
            <w:r/>
          </w:p>
        </w:tc>
        <w:tc>
          <w:tcPr>
            <w:tcW w:w="1578" w:type="dxa"/>
            <w:vAlign w:val="top"/>
            <w:tcBorders>
              <w:top w:val="nil"/>
            </w:tcBorders>
          </w:tcPr>
          <w:p>
            <w:pPr>
              <w:pStyle w:val="TableText"/>
              <w:ind w:left="61"/>
              <w:spacing w:before="77" w:line="220" w:lineRule="auto"/>
              <w:rPr/>
            </w:pPr>
            <w:r>
              <w:rPr>
                <w:spacing w:val="-1"/>
              </w:rPr>
              <w:t>合动作。</w:t>
            </w:r>
          </w:p>
        </w:tc>
        <w:tc>
          <w:tcPr>
            <w:tcW w:w="1698" w:type="dxa"/>
            <w:vAlign w:val="top"/>
            <w:tcBorders>
              <w:top w:val="nil"/>
            </w:tcBorders>
          </w:tcPr>
          <w:p>
            <w:pPr>
              <w:pStyle w:val="TableText"/>
              <w:ind w:left="83" w:right="23" w:firstLine="119"/>
              <w:spacing w:before="75" w:line="308" w:lineRule="auto"/>
              <w:rPr/>
            </w:pPr>
            <w:r>
              <w:rPr>
                <w:spacing w:val="-2"/>
              </w:rPr>
              <w:t>个人竞技性踢腿</w:t>
            </w:r>
            <w:r>
              <w:rPr>
                <w:spacing w:val="4"/>
              </w:rPr>
              <w:t xml:space="preserve"> </w:t>
            </w:r>
            <w:r>
              <w:rPr>
                <w:spacing w:val="1"/>
              </w:rPr>
              <w:t>比高游戏中思考</w:t>
            </w:r>
          </w:p>
          <w:p>
            <w:pPr>
              <w:pStyle w:val="TableText"/>
              <w:ind w:left="73" w:firstLine="129"/>
              <w:spacing w:before="2" w:line="274" w:lineRule="auto"/>
              <w:rPr/>
            </w:pPr>
            <w:r>
              <w:rPr>
                <w:spacing w:val="2"/>
              </w:rPr>
              <w:t>如何改进自身动</w:t>
            </w:r>
            <w:r>
              <w:rPr/>
              <w:t xml:space="preserve"> </w:t>
            </w:r>
            <w:r>
              <w:rPr>
                <w:spacing w:val="-2"/>
              </w:rPr>
              <w:t>作等。</w:t>
            </w:r>
          </w:p>
        </w:tc>
        <w:tc>
          <w:tcPr>
            <w:tcW w:w="1707" w:type="dxa"/>
            <w:vAlign w:val="top"/>
            <w:tcBorders>
              <w:top w:val="nil"/>
            </w:tcBorders>
          </w:tcPr>
          <w:p>
            <w:pPr>
              <w:pStyle w:val="TableText"/>
              <w:ind w:left="74" w:right="7" w:firstLine="39"/>
              <w:spacing w:before="77" w:line="291" w:lineRule="auto"/>
              <w:jc w:val="both"/>
              <w:rPr/>
            </w:pPr>
            <w:r>
              <w:rPr>
                <w:spacing w:val="2"/>
              </w:rPr>
              <w:t>位弓步牵拉角力</w:t>
            </w:r>
            <w:r>
              <w:rPr>
                <w:spacing w:val="1"/>
              </w:rPr>
              <w:t xml:space="preserve">  </w:t>
            </w:r>
            <w:r>
              <w:rPr>
                <w:spacing w:val="20"/>
              </w:rPr>
              <w:t>游戏中思考推、</w:t>
            </w:r>
            <w:r>
              <w:rPr>
                <w:spacing w:val="3"/>
              </w:rPr>
              <w:t xml:space="preserve"> </w:t>
            </w:r>
            <w:r>
              <w:rPr>
                <w:spacing w:val="4"/>
              </w:rPr>
              <w:t>拉、靠技法的运</w:t>
            </w:r>
            <w:r>
              <w:rPr/>
              <w:t xml:space="preserve">  </w:t>
            </w:r>
            <w:r>
              <w:rPr>
                <w:spacing w:val="-2"/>
              </w:rPr>
              <w:t>用等。</w:t>
            </w:r>
          </w:p>
        </w:tc>
        <w:tc>
          <w:tcPr>
            <w:tcW w:w="1849" w:type="dxa"/>
            <w:vAlign w:val="top"/>
            <w:tcBorders>
              <w:top w:val="nil"/>
            </w:tcBorders>
          </w:tcPr>
          <w:p>
            <w:pPr>
              <w:pStyle w:val="TableText"/>
              <w:ind w:left="68" w:firstLine="9"/>
              <w:spacing w:before="77" w:line="291" w:lineRule="auto"/>
              <w:jc w:val="both"/>
              <w:rPr/>
            </w:pPr>
            <w:r>
              <w:rPr>
                <w:spacing w:val="-11"/>
              </w:rPr>
              <w:t>舞龙抓龙尾游戏中</w:t>
            </w:r>
            <w:r>
              <w:rPr>
                <w:spacing w:val="2"/>
              </w:rPr>
              <w:t xml:space="preserve">  </w:t>
            </w:r>
            <w:r>
              <w:rPr>
                <w:spacing w:val="11"/>
              </w:rPr>
              <w:t>思考手操控“龙”</w:t>
            </w:r>
            <w:r>
              <w:rPr>
                <w:spacing w:val="1"/>
              </w:rPr>
              <w:t xml:space="preserve"> </w:t>
            </w:r>
            <w:r>
              <w:rPr>
                <w:spacing w:val="-10"/>
              </w:rPr>
              <w:t>在空中舞动的走向</w:t>
            </w:r>
            <w:r>
              <w:rPr>
                <w:spacing w:val="3"/>
              </w:rPr>
              <w:t xml:space="preserve">  </w:t>
            </w:r>
            <w:r>
              <w:rPr>
                <w:spacing w:val="-8"/>
              </w:rPr>
              <w:t>规律等。</w:t>
            </w:r>
          </w:p>
        </w:tc>
      </w:tr>
    </w:tbl>
    <w:p>
      <w:pPr>
        <w:pStyle w:val="BodyText"/>
        <w:rPr/>
      </w:pPr>
      <w:r/>
    </w:p>
    <w:p>
      <w:pPr>
        <w:sectPr>
          <w:footerReference w:type="default" r:id="rId96"/>
          <w:pgSz w:w="10440" w:h="14740"/>
          <w:pgMar w:top="400" w:right="1518" w:bottom="1192" w:left="1566" w:header="0" w:footer="1059" w:gutter="0"/>
        </w:sectPr>
        <w:rPr/>
      </w:pPr>
    </w:p>
    <w:p>
      <w:pPr>
        <w:pStyle w:val="BodyText"/>
        <w:spacing w:line="440" w:lineRule="auto"/>
        <w:rPr/>
      </w:pPr>
      <w:r/>
    </w:p>
    <w:p>
      <w:pPr>
        <w:ind w:left="7"/>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8"/>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88"/>
        <w:gridCol w:w="1708"/>
        <w:gridCol w:w="1688"/>
        <w:gridCol w:w="1762"/>
      </w:tblGrid>
      <w:tr>
        <w:trPr>
          <w:trHeight w:val="395" w:hRule="atLeast"/>
        </w:trPr>
        <w:tc>
          <w:tcPr>
            <w:shd w:val="clear" w:fill="DC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88" w:type="dxa"/>
            <w:vAlign w:val="top"/>
            <w:vMerge w:val="restart"/>
            <w:tcBorders>
              <w:bottom w:val="nil"/>
            </w:tcBorders>
          </w:tcPr>
          <w:p>
            <w:pPr>
              <w:pStyle w:val="TableText"/>
              <w:ind w:left="364"/>
              <w:spacing w:before="281" w:line="221" w:lineRule="auto"/>
              <w:rPr/>
            </w:pPr>
            <w:r>
              <w:rPr>
                <w:b/>
                <w:bCs/>
                <w:spacing w:val="-5"/>
              </w:rPr>
              <w:t>总体要求</w:t>
            </w:r>
          </w:p>
        </w:tc>
        <w:tc>
          <w:tcPr>
            <w:shd w:val="clear" w:fill="DCDCDC"/>
            <w:tcW w:w="5158" w:type="dxa"/>
            <w:vAlign w:val="top"/>
            <w:gridSpan w:val="3"/>
          </w:tcPr>
          <w:p>
            <w:pPr>
              <w:pStyle w:val="TableText"/>
              <w:ind w:left="1955"/>
              <w:spacing w:before="91" w:line="220" w:lineRule="auto"/>
              <w:rPr/>
            </w:pPr>
            <w:r>
              <w:rPr>
                <w:b/>
                <w:bCs/>
                <w:spacing w:val="-4"/>
              </w:rPr>
              <w:t>项目具体要求</w:t>
            </w:r>
          </w:p>
        </w:tc>
      </w:tr>
      <w:tr>
        <w:trPr>
          <w:trHeight w:val="369" w:hRule="atLeast"/>
        </w:trPr>
        <w:tc>
          <w:tcPr>
            <w:tcW w:w="504" w:type="dxa"/>
            <w:vAlign w:val="top"/>
            <w:vMerge w:val="continue"/>
            <w:tcBorders>
              <w:top w:val="nil"/>
            </w:tcBorders>
          </w:tcPr>
          <w:p>
            <w:pPr>
              <w:rPr>
                <w:rFonts w:ascii="Arial"/>
                <w:sz w:val="21"/>
              </w:rPr>
            </w:pPr>
            <w:r/>
          </w:p>
        </w:tc>
        <w:tc>
          <w:tcPr>
            <w:tcW w:w="1588" w:type="dxa"/>
            <w:vAlign w:val="top"/>
            <w:vMerge w:val="continue"/>
            <w:tcBorders>
              <w:top w:val="nil"/>
            </w:tcBorders>
          </w:tcPr>
          <w:p>
            <w:pPr>
              <w:rPr>
                <w:rFonts w:ascii="Arial"/>
                <w:sz w:val="21"/>
              </w:rPr>
            </w:pPr>
            <w:r/>
          </w:p>
        </w:tc>
        <w:tc>
          <w:tcPr>
            <w:shd w:val="clear" w:fill="DCDCDC"/>
            <w:tcW w:w="1708" w:type="dxa"/>
            <w:vAlign w:val="top"/>
          </w:tcPr>
          <w:p>
            <w:pPr>
              <w:pStyle w:val="TableText"/>
              <w:ind w:left="325"/>
              <w:spacing w:before="75" w:line="219" w:lineRule="auto"/>
              <w:rPr/>
            </w:pPr>
            <w:r>
              <w:rPr>
                <w:b/>
                <w:bCs/>
                <w:spacing w:val="-2"/>
              </w:rPr>
              <w:t>中国式摔跤</w:t>
            </w:r>
          </w:p>
        </w:tc>
        <w:tc>
          <w:tcPr>
            <w:shd w:val="clear" w:fill="DCDCDC"/>
            <w:tcW w:w="1688" w:type="dxa"/>
            <w:vAlign w:val="top"/>
          </w:tcPr>
          <w:p>
            <w:pPr>
              <w:pStyle w:val="TableText"/>
              <w:ind w:left="628"/>
              <w:spacing w:before="76" w:line="220" w:lineRule="auto"/>
              <w:rPr/>
            </w:pPr>
            <w:r>
              <w:rPr>
                <w:b/>
                <w:bCs/>
                <w:spacing w:val="-5"/>
              </w:rPr>
              <w:t>长拳</w:t>
            </w:r>
          </w:p>
        </w:tc>
        <w:tc>
          <w:tcPr>
            <w:shd w:val="clear" w:fill="DCDCDC"/>
            <w:tcW w:w="1762" w:type="dxa"/>
            <w:vAlign w:val="top"/>
          </w:tcPr>
          <w:p>
            <w:pPr>
              <w:pStyle w:val="TableText"/>
              <w:ind w:left="690"/>
              <w:spacing w:before="75" w:line="219" w:lineRule="auto"/>
              <w:rPr/>
            </w:pPr>
            <w:r>
              <w:rPr>
                <w:b/>
                <w:bCs/>
                <w:spacing w:val="-6"/>
              </w:rPr>
              <w:t>舞龙</w:t>
            </w:r>
          </w:p>
        </w:tc>
      </w:tr>
      <w:tr>
        <w:trPr>
          <w:trHeight w:val="5035" w:hRule="atLeast"/>
        </w:trPr>
        <w:tc>
          <w:tcPr>
            <w:tcW w:w="504" w:type="dxa"/>
            <w:vAlign w:val="top"/>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34"/>
              <w:spacing w:before="68" w:line="221" w:lineRule="auto"/>
              <w:rPr/>
            </w:pPr>
            <w:r>
              <w:rPr>
                <w:spacing w:val="-3"/>
              </w:rPr>
              <w:t>体能</w:t>
            </w:r>
          </w:p>
        </w:tc>
        <w:tc>
          <w:tcPr>
            <w:tcW w:w="1588" w:type="dxa"/>
            <w:vAlign w:val="top"/>
          </w:tcPr>
          <w:p>
            <w:pPr>
              <w:pStyle w:val="TableText"/>
              <w:ind w:left="11" w:firstLine="37"/>
              <w:spacing w:before="98" w:line="276" w:lineRule="auto"/>
              <w:jc w:val="both"/>
              <w:rPr/>
            </w:pPr>
            <w:r>
              <w:rPr>
                <w:spacing w:val="-11"/>
              </w:rPr>
              <w:t>知道所学中华传</w:t>
            </w:r>
            <w:r>
              <w:rPr/>
              <w:t xml:space="preserve">  </w:t>
            </w:r>
            <w:r>
              <w:rPr>
                <w:spacing w:val="-6"/>
              </w:rPr>
              <w:t>统体育类运动项</w:t>
            </w:r>
            <w:r>
              <w:rPr>
                <w:spacing w:val="2"/>
              </w:rPr>
              <w:t xml:space="preserve">  </w:t>
            </w:r>
            <w:r>
              <w:rPr>
                <w:spacing w:val="-5"/>
              </w:rPr>
              <w:t>目需要的体能简</w:t>
            </w:r>
            <w:r>
              <w:rPr/>
              <w:t xml:space="preserve">  </w:t>
            </w:r>
            <w:r>
              <w:rPr>
                <w:spacing w:val="-6"/>
              </w:rPr>
              <w:t>单学练方法，乐</w:t>
            </w:r>
            <w:r>
              <w:rPr>
                <w:spacing w:val="2"/>
              </w:rPr>
              <w:t xml:space="preserve">  </w:t>
            </w:r>
            <w:r>
              <w:rPr>
                <w:spacing w:val="-15"/>
              </w:rPr>
              <w:t>于参与体能游戏。</w:t>
            </w:r>
          </w:p>
        </w:tc>
        <w:tc>
          <w:tcPr>
            <w:tcW w:w="1708" w:type="dxa"/>
            <w:vAlign w:val="top"/>
          </w:tcPr>
          <w:p>
            <w:pPr>
              <w:pStyle w:val="TableText"/>
              <w:ind w:left="113" w:right="9"/>
              <w:spacing w:before="114" w:line="273" w:lineRule="auto"/>
              <w:jc w:val="both"/>
              <w:rPr/>
            </w:pPr>
            <w:r>
              <w:rPr>
                <w:spacing w:val="1"/>
              </w:rPr>
              <w:t>知道中国式摔跤</w:t>
            </w:r>
            <w:r>
              <w:rPr/>
              <w:t xml:space="preserve">  </w:t>
            </w:r>
            <w:r>
              <w:rPr>
                <w:spacing w:val="1"/>
              </w:rPr>
              <w:t>需要的体能简单</w:t>
            </w:r>
            <w:r>
              <w:rPr/>
              <w:t xml:space="preserve">  </w:t>
            </w:r>
            <w:r>
              <w:rPr>
                <w:spacing w:val="1"/>
              </w:rPr>
              <w:t>学练方法，乐于</w:t>
            </w:r>
            <w:r>
              <w:rPr>
                <w:spacing w:val="2"/>
              </w:rPr>
              <w:t xml:space="preserve">  </w:t>
            </w:r>
            <w:r>
              <w:rPr>
                <w:spacing w:val="6"/>
              </w:rPr>
              <w:t>参与体能游戏，</w:t>
            </w:r>
            <w:r>
              <w:rPr>
                <w:spacing w:val="2"/>
              </w:rPr>
              <w:t xml:space="preserve"> </w:t>
            </w:r>
            <w:r>
              <w:rPr>
                <w:spacing w:val="15"/>
              </w:rPr>
              <w:t>如通过俯卧撑、</w:t>
            </w:r>
            <w:r>
              <w:rPr/>
              <w:t xml:space="preserve"> </w:t>
            </w:r>
            <w:r>
              <w:rPr>
                <w:spacing w:val="-2"/>
              </w:rPr>
              <w:t>仰卧起坐、压腿</w:t>
            </w:r>
            <w:r>
              <w:rPr>
                <w:spacing w:val="2"/>
              </w:rPr>
              <w:t xml:space="preserve">  </w:t>
            </w:r>
            <w:r>
              <w:rPr>
                <w:spacing w:val="-2"/>
              </w:rPr>
              <w:t>和踢腿等练习发</w:t>
            </w:r>
            <w:r>
              <w:rPr>
                <w:spacing w:val="1"/>
              </w:rPr>
              <w:t xml:space="preserve">  </w:t>
            </w:r>
            <w:r>
              <w:rPr>
                <w:spacing w:val="-2"/>
              </w:rPr>
              <w:t>展上下肢和腰腹</w:t>
            </w:r>
            <w:r>
              <w:rPr>
                <w:spacing w:val="1"/>
              </w:rPr>
              <w:t xml:space="preserve">  </w:t>
            </w:r>
            <w:r>
              <w:rPr>
                <w:spacing w:val="-1"/>
              </w:rPr>
              <w:t>肌肉力量、心肺</w:t>
            </w:r>
            <w:r>
              <w:rPr/>
              <w:t xml:space="preserve">  </w:t>
            </w:r>
            <w:r>
              <w:rPr>
                <w:spacing w:val="6"/>
              </w:rPr>
              <w:t>耐力及柔韧性，</w:t>
            </w:r>
          </w:p>
          <w:p>
            <w:pPr>
              <w:pStyle w:val="TableText"/>
              <w:spacing w:line="219" w:lineRule="auto"/>
              <w:jc w:val="right"/>
              <w:rPr/>
            </w:pPr>
            <w:r>
              <w:rPr>
                <w:spacing w:val="1"/>
              </w:rPr>
              <w:t>通过盘腿、蹲踢、</w:t>
            </w:r>
          </w:p>
          <w:p>
            <w:pPr>
              <w:pStyle w:val="TableText"/>
              <w:ind w:left="63" w:right="62" w:firstLine="50"/>
              <w:spacing w:before="68" w:line="274" w:lineRule="auto"/>
              <w:jc w:val="both"/>
              <w:rPr/>
            </w:pPr>
            <w:r>
              <w:rPr>
                <w:spacing w:val="-2"/>
              </w:rPr>
              <w:t>长腰崴等练习发</w:t>
            </w:r>
            <w:r>
              <w:rPr>
                <w:spacing w:val="3"/>
              </w:rPr>
              <w:t xml:space="preserve"> </w:t>
            </w:r>
            <w:r>
              <w:rPr>
                <w:spacing w:val="5"/>
              </w:rPr>
              <w:t>展下肢和腰腹肌</w:t>
            </w:r>
            <w:r>
              <w:rPr>
                <w:spacing w:val="4"/>
              </w:rPr>
              <w:t xml:space="preserve"> </w:t>
            </w:r>
            <w:r>
              <w:rPr>
                <w:spacing w:val="-15"/>
              </w:rPr>
              <w:t>肉</w:t>
            </w:r>
            <w:r>
              <w:rPr>
                <w:spacing w:val="-25"/>
              </w:rPr>
              <w:t xml:space="preserve"> </w:t>
            </w:r>
            <w:r>
              <w:rPr>
                <w:spacing w:val="-15"/>
              </w:rPr>
              <w:t>力</w:t>
            </w:r>
            <w:r>
              <w:rPr>
                <w:spacing w:val="-28"/>
              </w:rPr>
              <w:t xml:space="preserve"> </w:t>
            </w:r>
            <w:r>
              <w:rPr>
                <w:spacing w:val="-15"/>
              </w:rPr>
              <w:t>量 、</w:t>
            </w:r>
            <w:r>
              <w:rPr>
                <w:spacing w:val="-28"/>
              </w:rPr>
              <w:t xml:space="preserve"> </w:t>
            </w:r>
            <w:r>
              <w:rPr>
                <w:spacing w:val="-15"/>
              </w:rPr>
              <w:t>柔</w:t>
            </w:r>
            <w:r>
              <w:rPr>
                <w:spacing w:val="-28"/>
              </w:rPr>
              <w:t xml:space="preserve"> </w:t>
            </w:r>
            <w:r>
              <w:rPr>
                <w:spacing w:val="-15"/>
              </w:rPr>
              <w:t>韧</w:t>
            </w:r>
            <w:r>
              <w:rPr/>
              <w:t xml:space="preserve"> </w:t>
            </w:r>
            <w:r>
              <w:rPr>
                <w:spacing w:val="4"/>
              </w:rPr>
              <w:t>性等。</w:t>
            </w:r>
          </w:p>
        </w:tc>
        <w:tc>
          <w:tcPr>
            <w:tcW w:w="1688" w:type="dxa"/>
            <w:vAlign w:val="top"/>
          </w:tcPr>
          <w:p>
            <w:pPr>
              <w:pStyle w:val="TableText"/>
              <w:ind w:left="14" w:firstLine="84"/>
              <w:spacing w:before="129" w:line="269" w:lineRule="auto"/>
              <w:rPr/>
            </w:pPr>
            <w:r>
              <w:rPr>
                <w:spacing w:val="-10"/>
              </w:rPr>
              <w:t>知道长拳需要的</w:t>
            </w:r>
            <w:r>
              <w:rPr/>
              <w:t xml:space="preserve">  </w:t>
            </w:r>
            <w:r>
              <w:rPr>
                <w:spacing w:val="-2"/>
              </w:rPr>
              <w:t>体能简单学练方</w:t>
            </w:r>
            <w:r>
              <w:rPr>
                <w:spacing w:val="1"/>
              </w:rPr>
              <w:t xml:space="preserve">   </w:t>
            </w:r>
            <w:r>
              <w:rPr>
                <w:spacing w:val="-2"/>
              </w:rPr>
              <w:t>法，乐于参与体</w:t>
            </w:r>
            <w:r>
              <w:rPr>
                <w:spacing w:val="1"/>
              </w:rPr>
              <w:t xml:space="preserve">   </w:t>
            </w:r>
            <w:r>
              <w:rPr>
                <w:spacing w:val="1"/>
              </w:rPr>
              <w:t>能游戏，如通过</w:t>
            </w:r>
            <w:r>
              <w:rPr/>
              <w:t xml:space="preserve">  </w:t>
            </w:r>
            <w:r>
              <w:rPr>
                <w:spacing w:val="-3"/>
              </w:rPr>
              <w:t>加速跑、变向跑、</w:t>
            </w:r>
            <w:r>
              <w:rPr>
                <w:spacing w:val="6"/>
              </w:rPr>
              <w:t xml:space="preserve"> </w:t>
            </w:r>
            <w:r>
              <w:rPr>
                <w:spacing w:val="-2"/>
              </w:rPr>
              <w:t>立卧撑等练习发</w:t>
            </w:r>
            <w:r>
              <w:rPr>
                <w:spacing w:val="1"/>
              </w:rPr>
              <w:t xml:space="preserve">   </w:t>
            </w:r>
            <w:r>
              <w:rPr>
                <w:spacing w:val="2"/>
              </w:rPr>
              <w:t>展上下肢肌肉力</w:t>
            </w:r>
            <w:r>
              <w:rPr/>
              <w:t xml:space="preserve">  </w:t>
            </w:r>
            <w:r>
              <w:rPr>
                <w:spacing w:val="14"/>
              </w:rPr>
              <w:t>量、位移速度、</w:t>
            </w:r>
            <w:r>
              <w:rPr>
                <w:spacing w:val="2"/>
              </w:rPr>
              <w:t xml:space="preserve">  </w:t>
            </w:r>
            <w:r>
              <w:rPr>
                <w:spacing w:val="1"/>
              </w:rPr>
              <w:t>心肺耐力及灵敏</w:t>
            </w:r>
            <w:r>
              <w:rPr/>
              <w:t xml:space="preserve">  </w:t>
            </w:r>
            <w:r>
              <w:rPr>
                <w:spacing w:val="14"/>
              </w:rPr>
              <w:t>性，通过正踢、</w:t>
            </w:r>
            <w:r>
              <w:rPr>
                <w:spacing w:val="2"/>
              </w:rPr>
              <w:t xml:space="preserve">  </w:t>
            </w:r>
            <w:r>
              <w:rPr>
                <w:spacing w:val="-1"/>
              </w:rPr>
              <w:t>侧踢、弹踢等练</w:t>
            </w:r>
            <w:r>
              <w:rPr/>
              <w:t xml:space="preserve">   </w:t>
            </w:r>
            <w:r>
              <w:rPr>
                <w:spacing w:val="1"/>
              </w:rPr>
              <w:t>习发展下肢和腰</w:t>
            </w:r>
            <w:r>
              <w:rPr/>
              <w:t xml:space="preserve">  </w:t>
            </w:r>
            <w:r>
              <w:rPr>
                <w:spacing w:val="-2"/>
              </w:rPr>
              <w:t>腹肌肉力量、位</w:t>
            </w:r>
            <w:r>
              <w:rPr>
                <w:spacing w:val="1"/>
              </w:rPr>
              <w:t xml:space="preserve">   </w:t>
            </w:r>
            <w:r>
              <w:rPr>
                <w:spacing w:val="-3"/>
              </w:rPr>
              <w:t>移速度、协调性、</w:t>
            </w:r>
            <w:r>
              <w:rPr>
                <w:spacing w:val="6"/>
              </w:rPr>
              <w:t xml:space="preserve"> </w:t>
            </w:r>
            <w:r>
              <w:rPr>
                <w:spacing w:val="1"/>
              </w:rPr>
              <w:t>灵敏性、平衡能</w:t>
            </w:r>
            <w:r>
              <w:rPr/>
              <w:t xml:space="preserve">  </w:t>
            </w:r>
            <w:r>
              <w:rPr>
                <w:spacing w:val="4"/>
              </w:rPr>
              <w:t>力等。</w:t>
            </w:r>
          </w:p>
        </w:tc>
        <w:tc>
          <w:tcPr>
            <w:tcW w:w="1762" w:type="dxa"/>
            <w:vAlign w:val="top"/>
          </w:tcPr>
          <w:p>
            <w:pPr>
              <w:pStyle w:val="TableText"/>
              <w:ind w:left="66" w:hanging="9"/>
              <w:spacing w:before="118" w:line="270" w:lineRule="auto"/>
              <w:rPr/>
            </w:pPr>
            <w:r>
              <w:rPr>
                <w:spacing w:val="-10"/>
              </w:rPr>
              <w:t>知道舞龙需要的体</w:t>
            </w:r>
            <w:r>
              <w:rPr>
                <w:spacing w:val="1"/>
              </w:rPr>
              <w:t xml:space="preserve">  </w:t>
            </w:r>
            <w:r>
              <w:rPr/>
              <w:t>能简单学练方法，</w:t>
            </w:r>
            <w:r>
              <w:rPr>
                <w:spacing w:val="4"/>
              </w:rPr>
              <w:t xml:space="preserve"> </w:t>
            </w:r>
            <w:r>
              <w:rPr>
                <w:spacing w:val="-8"/>
              </w:rPr>
              <w:t>乐于参与体能游</w:t>
            </w:r>
          </w:p>
          <w:p>
            <w:pPr>
              <w:pStyle w:val="TableText"/>
              <w:ind w:left="67"/>
              <w:spacing w:line="220" w:lineRule="auto"/>
              <w:rPr/>
            </w:pPr>
            <w:r>
              <w:rPr>
                <w:spacing w:val="2"/>
              </w:rPr>
              <w:t>戏，如通过立卧</w:t>
            </w:r>
          </w:p>
          <w:p>
            <w:pPr>
              <w:pStyle w:val="TableText"/>
              <w:ind w:left="57"/>
              <w:spacing w:before="57" w:line="276" w:lineRule="auto"/>
              <w:rPr/>
            </w:pPr>
            <w:r>
              <w:rPr>
                <w:spacing w:val="1"/>
              </w:rPr>
              <w:t>撑、俯卧撑、变向</w:t>
            </w:r>
            <w:r>
              <w:rPr>
                <w:spacing w:val="5"/>
              </w:rPr>
              <w:t xml:space="preserve"> </w:t>
            </w:r>
            <w:r>
              <w:rPr/>
              <w:t>跑等练习发展上下</w:t>
            </w:r>
            <w:r>
              <w:rPr>
                <w:spacing w:val="5"/>
              </w:rPr>
              <w:t xml:space="preserve"> </w:t>
            </w:r>
            <w:r>
              <w:rPr>
                <w:spacing w:val="3"/>
              </w:rPr>
              <w:t>肢和腰腹肌肉力</w:t>
            </w:r>
          </w:p>
          <w:p>
            <w:pPr>
              <w:pStyle w:val="TableText"/>
              <w:ind w:left="57"/>
              <w:spacing w:before="1" w:line="272" w:lineRule="auto"/>
              <w:rPr/>
            </w:pPr>
            <w:r>
              <w:rPr>
                <w:spacing w:val="-10"/>
              </w:rPr>
              <w:t>量、位移速度及灵</w:t>
            </w:r>
            <w:r>
              <w:rPr>
                <w:spacing w:val="3"/>
              </w:rPr>
              <w:t xml:space="preserve">  </w:t>
            </w:r>
            <w:r>
              <w:rPr>
                <w:spacing w:val="1"/>
              </w:rPr>
              <w:t>敏性，通过滑把、</w:t>
            </w:r>
            <w:r>
              <w:rPr>
                <w:spacing w:val="5"/>
              </w:rPr>
              <w:t xml:space="preserve"> </w:t>
            </w:r>
            <w:r>
              <w:rPr>
                <w:spacing w:val="-11"/>
              </w:rPr>
              <w:t>举重物变向跑、站</w:t>
            </w:r>
          </w:p>
          <w:p>
            <w:pPr>
              <w:pStyle w:val="TableText"/>
              <w:ind w:left="17" w:firstLine="37"/>
              <w:spacing w:before="1" w:line="278" w:lineRule="auto"/>
              <w:jc w:val="both"/>
              <w:rPr/>
            </w:pPr>
            <w:r>
              <w:rPr>
                <w:spacing w:val="-13"/>
              </w:rPr>
              <w:t>姿和跑姿等练习发</w:t>
            </w:r>
            <w:r>
              <w:rPr>
                <w:spacing w:val="3"/>
              </w:rPr>
              <w:t xml:space="preserve">  </w:t>
            </w:r>
            <w:r>
              <w:rPr>
                <w:spacing w:val="-8"/>
              </w:rPr>
              <w:t>展上下肢和腰腹肌</w:t>
            </w:r>
            <w:r>
              <w:rPr>
                <w:spacing w:val="1"/>
              </w:rPr>
              <w:t xml:space="preserve">  </w:t>
            </w:r>
            <w:r>
              <w:rPr>
                <w:spacing w:val="-18"/>
              </w:rPr>
              <w:t>肉力量、灵敏性等。</w:t>
            </w:r>
          </w:p>
        </w:tc>
      </w:tr>
      <w:tr>
        <w:trPr>
          <w:trHeight w:val="3167" w:hRule="atLeast"/>
        </w:trPr>
        <w:tc>
          <w:tcPr>
            <w:tcW w:w="504" w:type="dxa"/>
            <w:vAlign w:val="top"/>
          </w:tcPr>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34" w:right="25"/>
              <w:spacing w:before="68" w:line="269" w:lineRule="auto"/>
              <w:jc w:val="both"/>
              <w:rPr/>
            </w:pPr>
            <w:r>
              <w:rPr>
                <w:spacing w:val="-5"/>
              </w:rPr>
              <w:t>展示</w:t>
            </w:r>
            <w:r>
              <w:rPr/>
              <w:t xml:space="preserve"> </w:t>
            </w:r>
            <w:r>
              <w:rPr>
                <w:spacing w:val="6"/>
              </w:rPr>
              <w:t>或比</w:t>
            </w:r>
            <w:r>
              <w:rPr/>
              <w:t xml:space="preserve"> </w:t>
            </w:r>
            <w:r>
              <w:rPr/>
              <w:t>赛</w:t>
            </w:r>
          </w:p>
        </w:tc>
        <w:tc>
          <w:tcPr>
            <w:tcW w:w="1588" w:type="dxa"/>
            <w:vAlign w:val="top"/>
          </w:tcPr>
          <w:p>
            <w:pPr>
              <w:pStyle w:val="TableText"/>
              <w:ind w:left="51" w:right="16"/>
              <w:spacing w:before="104" w:line="276" w:lineRule="auto"/>
              <w:jc w:val="both"/>
              <w:rPr/>
            </w:pPr>
            <w:r>
              <w:rPr>
                <w:spacing w:val="-2"/>
              </w:rPr>
              <w:t>在所学中华传统</w:t>
            </w:r>
            <w:r>
              <w:rPr>
                <w:spacing w:val="5"/>
              </w:rPr>
              <w:t xml:space="preserve"> </w:t>
            </w:r>
            <w:r>
              <w:rPr>
                <w:spacing w:val="5"/>
              </w:rPr>
              <w:t>体育类运动项目</w:t>
            </w:r>
            <w:r>
              <w:rPr>
                <w:spacing w:val="4"/>
              </w:rPr>
              <w:t xml:space="preserve"> </w:t>
            </w:r>
            <w:r>
              <w:rPr>
                <w:spacing w:val="-2"/>
              </w:rPr>
              <w:t>游戏中敢于展示</w:t>
            </w:r>
            <w:r>
              <w:rPr>
                <w:spacing w:val="4"/>
              </w:rPr>
              <w:t xml:space="preserve"> </w:t>
            </w:r>
            <w:r>
              <w:rPr>
                <w:spacing w:val="-2"/>
              </w:rPr>
              <w:t>基本动作和简单</w:t>
            </w:r>
            <w:r>
              <w:rPr>
                <w:spacing w:val="4"/>
              </w:rPr>
              <w:t xml:space="preserve"> </w:t>
            </w:r>
            <w:r>
              <w:rPr>
                <w:spacing w:val="2"/>
              </w:rPr>
              <w:t>组合动作，参与 </w:t>
            </w:r>
            <w:r>
              <w:rPr>
                <w:spacing w:val="-2"/>
              </w:rPr>
              <w:t>形式多样的展示</w:t>
            </w:r>
            <w:r>
              <w:rPr>
                <w:spacing w:val="2"/>
              </w:rPr>
              <w:t xml:space="preserve"> </w:t>
            </w:r>
            <w:r>
              <w:rPr>
                <w:spacing w:val="1"/>
              </w:rPr>
              <w:t>或比赛。</w:t>
            </w:r>
          </w:p>
        </w:tc>
        <w:tc>
          <w:tcPr>
            <w:tcW w:w="1708" w:type="dxa"/>
            <w:vAlign w:val="top"/>
          </w:tcPr>
          <w:p>
            <w:pPr>
              <w:pStyle w:val="TableText"/>
              <w:ind w:left="113"/>
              <w:spacing w:before="104" w:line="219" w:lineRule="auto"/>
              <w:rPr/>
            </w:pPr>
            <w:r>
              <w:rPr>
                <w:spacing w:val="-1"/>
              </w:rPr>
              <w:t>在中国式摔跤游</w:t>
            </w:r>
          </w:p>
          <w:p>
            <w:pPr>
              <w:pStyle w:val="TableText"/>
              <w:ind w:left="113"/>
              <w:spacing w:before="91" w:line="220" w:lineRule="auto"/>
              <w:rPr/>
            </w:pPr>
            <w:r>
              <w:rPr>
                <w:spacing w:val="-1"/>
              </w:rPr>
              <w:t>戏中敢于展示抱</w:t>
            </w:r>
          </w:p>
          <w:p>
            <w:pPr>
              <w:pStyle w:val="TableText"/>
              <w:ind w:right="9"/>
              <w:spacing w:before="59" w:line="220" w:lineRule="auto"/>
              <w:jc w:val="right"/>
              <w:rPr/>
            </w:pPr>
            <w:r>
              <w:rPr>
                <w:spacing w:val="15"/>
              </w:rPr>
              <w:t>腿别、抱双腿、</w:t>
            </w:r>
          </w:p>
          <w:p>
            <w:pPr>
              <w:pStyle w:val="TableText"/>
              <w:ind w:left="113"/>
              <w:spacing w:before="39" w:line="219" w:lineRule="auto"/>
              <w:rPr/>
            </w:pPr>
            <w:r>
              <w:rPr>
                <w:spacing w:val="-2"/>
              </w:rPr>
              <w:t>冲抱双腿、全蹲</w:t>
            </w:r>
          </w:p>
          <w:p>
            <w:pPr>
              <w:pStyle w:val="TableText"/>
              <w:spacing w:before="61" w:line="219" w:lineRule="auto"/>
              <w:jc w:val="right"/>
              <w:rPr/>
            </w:pPr>
            <w:r>
              <w:rPr>
                <w:spacing w:val="1"/>
              </w:rPr>
              <w:t>后倒、跪地前扑、</w:t>
            </w:r>
          </w:p>
          <w:p>
            <w:pPr>
              <w:pStyle w:val="TableText"/>
              <w:ind w:left="113"/>
              <w:spacing w:before="79" w:line="219" w:lineRule="auto"/>
              <w:rPr/>
            </w:pPr>
            <w:r>
              <w:rPr>
                <w:spacing w:val="-1"/>
              </w:rPr>
              <w:t>挺身后倒等基本</w:t>
            </w:r>
          </w:p>
          <w:p>
            <w:pPr>
              <w:pStyle w:val="TableText"/>
              <w:ind w:left="113"/>
              <w:spacing w:before="51" w:line="219" w:lineRule="auto"/>
              <w:rPr/>
            </w:pPr>
            <w:r>
              <w:rPr>
                <w:spacing w:val="-2"/>
              </w:rPr>
              <w:t>动作和简单组合</w:t>
            </w:r>
          </w:p>
          <w:p>
            <w:pPr>
              <w:pStyle w:val="TableText"/>
              <w:spacing w:before="83" w:line="220" w:lineRule="auto"/>
              <w:jc w:val="right"/>
              <w:rPr/>
            </w:pPr>
            <w:r>
              <w:rPr>
                <w:spacing w:val="1"/>
              </w:rPr>
              <w:t>动作，参与形式多</w:t>
            </w:r>
          </w:p>
          <w:p>
            <w:pPr>
              <w:pStyle w:val="TableText"/>
              <w:spacing w:before="59" w:line="219" w:lineRule="auto"/>
              <w:jc w:val="right"/>
              <w:rPr/>
            </w:pPr>
            <w:r>
              <w:rPr>
                <w:spacing w:val="-5"/>
              </w:rPr>
              <w:t>样的展示或比赛。</w:t>
            </w:r>
          </w:p>
        </w:tc>
        <w:tc>
          <w:tcPr>
            <w:tcW w:w="1688" w:type="dxa"/>
            <w:vAlign w:val="top"/>
          </w:tcPr>
          <w:p>
            <w:pPr>
              <w:pStyle w:val="TableText"/>
              <w:ind w:left="14" w:firstLine="84"/>
              <w:spacing w:before="108" w:line="268" w:lineRule="auto"/>
              <w:rPr/>
            </w:pPr>
            <w:r>
              <w:rPr>
                <w:spacing w:val="-14"/>
              </w:rPr>
              <w:t>在长拳游戏中敢</w:t>
            </w:r>
            <w:r>
              <w:rPr>
                <w:spacing w:val="1"/>
              </w:rPr>
              <w:t xml:space="preserve">   </w:t>
            </w:r>
            <w:r>
              <w:rPr>
                <w:spacing w:val="-3"/>
              </w:rPr>
              <w:t>于展示勾手弹踢、</w:t>
            </w:r>
            <w:r>
              <w:rPr>
                <w:spacing w:val="6"/>
              </w:rPr>
              <w:t xml:space="preserve"> </w:t>
            </w:r>
            <w:r>
              <w:rPr>
                <w:spacing w:val="-2"/>
              </w:rPr>
              <w:t>抢背滚翻等基本</w:t>
            </w:r>
            <w:r>
              <w:rPr>
                <w:spacing w:val="1"/>
              </w:rPr>
              <w:t xml:space="preserve">   </w:t>
            </w:r>
            <w:r>
              <w:rPr>
                <w:spacing w:val="-2"/>
              </w:rPr>
              <w:t>动作和简单组合</w:t>
            </w:r>
            <w:r>
              <w:rPr>
                <w:spacing w:val="1"/>
              </w:rPr>
              <w:t xml:space="preserve">   </w:t>
            </w:r>
            <w:r>
              <w:rPr>
                <w:spacing w:val="-2"/>
              </w:rPr>
              <w:t>动作，以及段前</w:t>
            </w:r>
            <w:r>
              <w:rPr>
                <w:spacing w:val="1"/>
              </w:rPr>
              <w:t xml:space="preserve">   </w:t>
            </w:r>
            <w:r>
              <w:rPr>
                <w:spacing w:val="1"/>
              </w:rPr>
              <w:t>一级、段前二级</w:t>
            </w:r>
            <w:r>
              <w:rPr>
                <w:spacing w:val="2"/>
              </w:rPr>
              <w:t xml:space="preserve">  </w:t>
            </w:r>
            <w:r>
              <w:rPr>
                <w:spacing w:val="1"/>
              </w:rPr>
              <w:t>或段前三级拳操</w:t>
            </w:r>
            <w:r>
              <w:rPr/>
              <w:t xml:space="preserve">  </w:t>
            </w:r>
            <w:r>
              <w:rPr>
                <w:spacing w:val="-2"/>
              </w:rPr>
              <w:t>套路等，参与形</w:t>
            </w:r>
            <w:r>
              <w:rPr>
                <w:spacing w:val="1"/>
              </w:rPr>
              <w:t xml:space="preserve">   </w:t>
            </w:r>
            <w:r>
              <w:rPr>
                <w:spacing w:val="1"/>
              </w:rPr>
              <w:t>式多样的展示或</w:t>
            </w:r>
            <w:r>
              <w:rPr/>
              <w:t xml:space="preserve">  </w:t>
            </w:r>
            <w:r>
              <w:rPr>
                <w:spacing w:val="10"/>
              </w:rPr>
              <w:t>比赛。</w:t>
            </w:r>
          </w:p>
        </w:tc>
        <w:tc>
          <w:tcPr>
            <w:tcW w:w="1762" w:type="dxa"/>
            <w:vAlign w:val="top"/>
          </w:tcPr>
          <w:p>
            <w:pPr>
              <w:pStyle w:val="TableText"/>
              <w:ind w:left="57"/>
              <w:spacing w:before="103" w:line="276" w:lineRule="auto"/>
              <w:jc w:val="both"/>
              <w:rPr/>
            </w:pPr>
            <w:r>
              <w:rPr>
                <w:spacing w:val="-1"/>
              </w:rPr>
              <w:t>在舞龙游戏中敢于</w:t>
            </w:r>
            <w:r>
              <w:rPr/>
              <w:t xml:space="preserve"> </w:t>
            </w:r>
            <w:r>
              <w:rPr>
                <w:spacing w:val="1"/>
              </w:rPr>
              <w:t>展示穿龙尾、单侧</w:t>
            </w:r>
            <w:r>
              <w:rPr>
                <w:spacing w:val="5"/>
              </w:rPr>
              <w:t xml:space="preserve"> </w:t>
            </w:r>
            <w:r>
              <w:rPr>
                <w:spacing w:val="-2"/>
              </w:rPr>
              <w:t>起伏小圆场等游龙</w:t>
            </w:r>
            <w:r>
              <w:rPr>
                <w:spacing w:val="5"/>
              </w:rPr>
              <w:t xml:space="preserve"> </w:t>
            </w:r>
            <w:r>
              <w:rPr>
                <w:spacing w:val="-2"/>
              </w:rPr>
              <w:t>类基本动作和简单</w:t>
            </w:r>
            <w:r>
              <w:rPr>
                <w:spacing w:val="6"/>
              </w:rPr>
              <w:t xml:space="preserve"> </w:t>
            </w:r>
            <w:r>
              <w:rPr>
                <w:spacing w:val="1"/>
              </w:rPr>
              <w:t>组合动作，参与形</w:t>
            </w:r>
          </w:p>
          <w:p>
            <w:pPr>
              <w:pStyle w:val="TableText"/>
              <w:ind w:left="87" w:right="5" w:firstLine="179"/>
              <w:spacing w:before="2" w:line="274" w:lineRule="auto"/>
              <w:rPr/>
            </w:pPr>
            <w:r>
              <w:rPr>
                <w:spacing w:val="1"/>
              </w:rPr>
              <w:t>式多样的展示或 </w:t>
            </w:r>
            <w:r>
              <w:rPr>
                <w:spacing w:val="-2"/>
              </w:rPr>
              <w:t>比赛。</w:t>
            </w:r>
          </w:p>
        </w:tc>
      </w:tr>
      <w:tr>
        <w:trPr>
          <w:trHeight w:val="2213" w:hRule="atLeast"/>
        </w:trPr>
        <w:tc>
          <w:tcPr>
            <w:tcW w:w="504" w:type="dxa"/>
            <w:vAlign w:val="top"/>
          </w:tcPr>
          <w:p>
            <w:pPr>
              <w:spacing w:line="477" w:lineRule="auto"/>
              <w:rPr>
                <w:rFonts w:ascii="Arial"/>
                <w:sz w:val="21"/>
              </w:rPr>
            </w:pPr>
            <w:r/>
          </w:p>
          <w:p>
            <w:pPr>
              <w:pStyle w:val="TableText"/>
              <w:ind w:left="34"/>
              <w:spacing w:before="68" w:line="220" w:lineRule="auto"/>
              <w:rPr/>
            </w:pPr>
            <w:r>
              <w:rPr>
                <w:spacing w:val="9"/>
              </w:rPr>
              <w:t>规则</w:t>
            </w:r>
          </w:p>
          <w:p>
            <w:pPr>
              <w:pStyle w:val="TableText"/>
              <w:ind w:left="34"/>
              <w:spacing w:before="61" w:line="221" w:lineRule="auto"/>
              <w:rPr/>
            </w:pPr>
            <w:r>
              <w:rPr>
                <w:spacing w:val="4"/>
              </w:rPr>
              <w:t>与裁</w:t>
            </w:r>
          </w:p>
          <w:p>
            <w:pPr>
              <w:pStyle w:val="TableText"/>
              <w:ind w:left="25" w:right="47" w:firstLine="9"/>
              <w:spacing w:before="55" w:line="283" w:lineRule="auto"/>
              <w:rPr/>
            </w:pPr>
            <w:r>
              <w:rPr>
                <w:spacing w:val="-5"/>
              </w:rPr>
              <w:t>判方</w:t>
            </w:r>
            <w:r>
              <w:rPr/>
              <w:t xml:space="preserve"> </w:t>
            </w:r>
            <w:r>
              <w:rPr/>
              <w:t>法</w:t>
            </w:r>
          </w:p>
        </w:tc>
        <w:tc>
          <w:tcPr>
            <w:tcW w:w="1588" w:type="dxa"/>
            <w:vAlign w:val="top"/>
          </w:tcPr>
          <w:p>
            <w:pPr>
              <w:pStyle w:val="TableText"/>
              <w:ind w:left="51" w:right="43"/>
              <w:spacing w:before="104" w:line="276" w:lineRule="auto"/>
              <w:rPr/>
            </w:pPr>
            <w:r>
              <w:rPr>
                <w:spacing w:val="1"/>
              </w:rPr>
              <w:t>知道所学中华传</w:t>
            </w:r>
            <w:r>
              <w:rPr>
                <w:spacing w:val="2"/>
              </w:rPr>
              <w:t xml:space="preserve"> </w:t>
            </w:r>
            <w:r>
              <w:rPr>
                <w:spacing w:val="1"/>
              </w:rPr>
              <w:t>统体育类运动项</w:t>
            </w:r>
            <w:r>
              <w:rPr>
                <w:spacing w:val="5"/>
              </w:rPr>
              <w:t xml:space="preserve"> </w:t>
            </w:r>
            <w:r>
              <w:rPr>
                <w:spacing w:val="1"/>
              </w:rPr>
              <w:t>目游戏的基本规 </w:t>
            </w:r>
            <w:r>
              <w:rPr>
                <w:spacing w:val="1"/>
              </w:rPr>
              <w:t>则和要求，能基 </w:t>
            </w:r>
            <w:r>
              <w:rPr>
                <w:spacing w:val="19"/>
              </w:rPr>
              <w:t>本判断动作的</w:t>
            </w:r>
            <w:r>
              <w:rPr/>
              <w:t xml:space="preserve">  </w:t>
            </w:r>
            <w:r>
              <w:rPr>
                <w:spacing w:val="-2"/>
              </w:rPr>
              <w:t>对错。</w:t>
            </w:r>
          </w:p>
        </w:tc>
        <w:tc>
          <w:tcPr>
            <w:tcW w:w="1708" w:type="dxa"/>
            <w:vAlign w:val="top"/>
          </w:tcPr>
          <w:p>
            <w:pPr>
              <w:pStyle w:val="TableText"/>
              <w:ind w:left="113" w:right="69"/>
              <w:spacing w:before="108" w:line="263" w:lineRule="auto"/>
              <w:jc w:val="both"/>
              <w:rPr/>
            </w:pPr>
            <w:r>
              <w:rPr>
                <w:spacing w:val="1"/>
              </w:rPr>
              <w:t>知道中国式摔跤</w:t>
            </w:r>
            <w:r>
              <w:rPr/>
              <w:t xml:space="preserve"> </w:t>
            </w:r>
            <w:r>
              <w:rPr>
                <w:spacing w:val="2"/>
              </w:rPr>
              <w:t>游戏的基本规则</w:t>
            </w:r>
            <w:r>
              <w:rPr>
                <w:spacing w:val="3"/>
              </w:rPr>
              <w:t xml:space="preserve"> </w:t>
            </w:r>
            <w:r>
              <w:rPr>
                <w:spacing w:val="1"/>
              </w:rPr>
              <w:t>和要求，如开始</w:t>
            </w:r>
            <w:r>
              <w:rPr>
                <w:spacing w:val="5"/>
              </w:rPr>
              <w:t xml:space="preserve"> </w:t>
            </w:r>
            <w:r>
              <w:rPr>
                <w:spacing w:val="2"/>
              </w:rPr>
              <w:t>或暂停、口令和 </w:t>
            </w:r>
            <w:r>
              <w:rPr>
                <w:spacing w:val="-2"/>
              </w:rPr>
              <w:t>手势等；能基本</w:t>
            </w:r>
            <w:r>
              <w:rPr>
                <w:spacing w:val="4"/>
              </w:rPr>
              <w:t xml:space="preserve"> </w:t>
            </w:r>
            <w:r>
              <w:rPr>
                <w:spacing w:val="-2"/>
              </w:rPr>
              <w:t>判断盘腿、蹲踢</w:t>
            </w:r>
            <w:r>
              <w:rPr>
                <w:spacing w:val="4"/>
              </w:rPr>
              <w:t xml:space="preserve"> </w:t>
            </w:r>
            <w:r>
              <w:rPr>
                <w:spacing w:val="6"/>
              </w:rPr>
              <w:t>等动作的对错。</w:t>
            </w:r>
          </w:p>
        </w:tc>
        <w:tc>
          <w:tcPr>
            <w:tcW w:w="1688" w:type="dxa"/>
            <w:vAlign w:val="top"/>
          </w:tcPr>
          <w:p>
            <w:pPr>
              <w:pStyle w:val="TableText"/>
              <w:ind w:left="14" w:firstLine="87"/>
              <w:spacing w:before="116" w:line="262" w:lineRule="auto"/>
              <w:jc w:val="both"/>
              <w:rPr/>
            </w:pPr>
            <w:r>
              <w:rPr>
                <w:spacing w:val="-5"/>
              </w:rPr>
              <w:t>知道长拳游戏的</w:t>
            </w:r>
            <w:r>
              <w:rPr>
                <w:spacing w:val="2"/>
              </w:rPr>
              <w:t xml:space="preserve">  </w:t>
            </w:r>
            <w:r>
              <w:rPr>
                <w:spacing w:val="-3"/>
              </w:rPr>
              <w:t>基本规则和要求，</w:t>
            </w:r>
            <w:r>
              <w:rPr>
                <w:spacing w:val="6"/>
              </w:rPr>
              <w:t xml:space="preserve"> </w:t>
            </w:r>
            <w:r>
              <w:rPr>
                <w:spacing w:val="-8"/>
              </w:rPr>
              <w:t>如步法移动、手型</w:t>
            </w:r>
            <w:r>
              <w:rPr/>
              <w:t xml:space="preserve"> </w:t>
            </w:r>
            <w:r>
              <w:rPr>
                <w:spacing w:val="8"/>
              </w:rPr>
              <w:t>变换的基本规则</w:t>
            </w:r>
            <w:r>
              <w:rPr>
                <w:spacing w:val="1"/>
              </w:rPr>
              <w:t xml:space="preserve">  </w:t>
            </w:r>
            <w:r>
              <w:rPr>
                <w:spacing w:val="-8"/>
              </w:rPr>
              <w:t>等；能基本判断弹</w:t>
            </w:r>
            <w:r>
              <w:rPr>
                <w:spacing w:val="2"/>
              </w:rPr>
              <w:t xml:space="preserve"> </w:t>
            </w:r>
            <w:r>
              <w:rPr>
                <w:spacing w:val="-8"/>
              </w:rPr>
              <w:t>踢双推掌、格挡冲</w:t>
            </w:r>
            <w:r>
              <w:rPr>
                <w:spacing w:val="2"/>
              </w:rPr>
              <w:t xml:space="preserve"> </w:t>
            </w:r>
            <w:r>
              <w:rPr>
                <w:spacing w:val="-3"/>
              </w:rPr>
              <w:t>拳等动作的对错。</w:t>
            </w:r>
          </w:p>
        </w:tc>
        <w:tc>
          <w:tcPr>
            <w:tcW w:w="1762" w:type="dxa"/>
            <w:vAlign w:val="top"/>
          </w:tcPr>
          <w:p>
            <w:pPr>
              <w:pStyle w:val="TableText"/>
              <w:ind w:left="57"/>
              <w:spacing w:before="95" w:line="277" w:lineRule="auto"/>
              <w:jc w:val="both"/>
              <w:rPr/>
            </w:pPr>
            <w:r>
              <w:rPr/>
              <w:t>知道舞龙游戏的基</w:t>
            </w:r>
            <w:r>
              <w:rPr>
                <w:spacing w:val="2"/>
              </w:rPr>
              <w:t xml:space="preserve"> </w:t>
            </w:r>
            <w:r>
              <w:rPr>
                <w:spacing w:val="1"/>
              </w:rPr>
              <w:t>本规则和要求，如 </w:t>
            </w:r>
            <w:r>
              <w:rPr>
                <w:spacing w:val="-2"/>
              </w:rPr>
              <w:t>场地器材和计时要</w:t>
            </w:r>
            <w:r>
              <w:rPr>
                <w:spacing w:val="2"/>
              </w:rPr>
              <w:t xml:space="preserve"> </w:t>
            </w:r>
            <w:r>
              <w:rPr>
                <w:spacing w:val="1"/>
              </w:rPr>
              <w:t>求等；能基本判断</w:t>
            </w:r>
            <w:r>
              <w:rPr>
                <w:spacing w:val="5"/>
              </w:rPr>
              <w:t xml:space="preserve"> </w:t>
            </w:r>
            <w:r>
              <w:rPr/>
              <w:t>滑把、起伏小圆场</w:t>
            </w:r>
            <w:r>
              <w:rPr>
                <w:spacing w:val="6"/>
              </w:rPr>
              <w:t xml:space="preserve"> </w:t>
            </w:r>
            <w:r>
              <w:rPr>
                <w:spacing w:val="1"/>
              </w:rPr>
              <w:t>等动作的对错。</w:t>
            </w:r>
          </w:p>
        </w:tc>
      </w:tr>
    </w:tbl>
    <w:p>
      <w:pPr>
        <w:pStyle w:val="BodyText"/>
        <w:rPr/>
      </w:pPr>
      <w:r/>
    </w:p>
    <w:p>
      <w:pPr>
        <w:sectPr>
          <w:footerReference w:type="default" r:id="rId97"/>
          <w:pgSz w:w="10440" w:h="14740"/>
          <w:pgMar w:top="400" w:right="1566" w:bottom="1194" w:left="1564" w:header="0" w:footer="1059" w:gutter="0"/>
        </w:sectPr>
        <w:rPr/>
      </w:pPr>
    </w:p>
    <w:p>
      <w:pPr>
        <w:pStyle w:val="BodyText"/>
        <w:spacing w:line="392" w:lineRule="auto"/>
        <w:rPr/>
      </w:pPr>
      <w:r/>
    </w:p>
    <w:p>
      <w:pPr>
        <w:ind w:right="3"/>
        <w:spacing w:before="71" w:line="219" w:lineRule="auto"/>
        <w:jc w:val="right"/>
        <w:rPr>
          <w:rFonts w:ascii="SimSun" w:hAnsi="SimSun" w:eastAsia="SimSun" w:cs="SimSun"/>
          <w:sz w:val="22"/>
          <w:szCs w:val="22"/>
        </w:rPr>
      </w:pPr>
      <w:r>
        <w:rPr>
          <w:rFonts w:ascii="SimSun" w:hAnsi="SimSun" w:eastAsia="SimSun" w:cs="SimSun"/>
          <w:sz w:val="22"/>
          <w:szCs w:val="22"/>
          <w:b/>
          <w:bCs/>
          <w:spacing w:val="-36"/>
          <w:w w:val="95"/>
        </w:rPr>
        <w:t>四、</w:t>
      </w:r>
      <w:r>
        <w:rPr>
          <w:rFonts w:ascii="SimSun" w:hAnsi="SimSun" w:eastAsia="SimSun" w:cs="SimSun"/>
          <w:sz w:val="22"/>
          <w:szCs w:val="22"/>
          <w:b/>
          <w:bCs/>
          <w:spacing w:val="-35"/>
          <w:w w:val="95"/>
        </w:rPr>
        <w:t>课程内</w:t>
      </w:r>
      <w:r>
        <w:rPr>
          <w:rFonts w:ascii="SimSun" w:hAnsi="SimSun" w:eastAsia="SimSun" w:cs="SimSun"/>
          <w:sz w:val="22"/>
          <w:szCs w:val="22"/>
          <w:b/>
          <w:bCs/>
          <w:spacing w:val="-15"/>
          <w:w w:val="95"/>
        </w:rPr>
        <w:t>容</w:t>
      </w:r>
    </w:p>
    <w:p>
      <w:pPr>
        <w:pStyle w:val="BodyText"/>
        <w:spacing w:line="365"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72"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62"/>
      </w:tblGrid>
      <w:tr>
        <w:trPr>
          <w:trHeight w:val="39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67" w:type="dxa"/>
            <w:vAlign w:val="top"/>
            <w:gridSpan w:val="3"/>
          </w:tcPr>
          <w:p>
            <w:pPr>
              <w:pStyle w:val="TableText"/>
              <w:ind w:left="1955"/>
              <w:spacing w:before="91" w:line="220" w:lineRule="auto"/>
              <w:rPr/>
            </w:pPr>
            <w:r>
              <w:rPr>
                <w:b/>
                <w:bCs/>
                <w:spacing w:val="-4"/>
              </w:rPr>
              <w:t>项目具体要求</w:t>
            </w:r>
          </w:p>
        </w:tc>
      </w:tr>
      <w:tr>
        <w:trPr>
          <w:trHeight w:val="37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325"/>
              <w:spacing w:before="86" w:line="219" w:lineRule="auto"/>
              <w:rPr/>
            </w:pPr>
            <w:r>
              <w:rPr>
                <w:b/>
                <w:bCs/>
                <w:spacing w:val="-2"/>
              </w:rPr>
              <w:t>中国式摔跤</w:t>
            </w:r>
          </w:p>
        </w:tc>
        <w:tc>
          <w:tcPr>
            <w:shd w:val="clear" w:fill="DCDCDC"/>
            <w:tcW w:w="1697" w:type="dxa"/>
            <w:vAlign w:val="top"/>
          </w:tcPr>
          <w:p>
            <w:pPr>
              <w:pStyle w:val="TableText"/>
              <w:ind w:left="638"/>
              <w:spacing w:before="87" w:line="220" w:lineRule="auto"/>
              <w:rPr/>
            </w:pPr>
            <w:r>
              <w:rPr>
                <w:b/>
                <w:bCs/>
                <w:spacing w:val="-5"/>
              </w:rPr>
              <w:t>长拳</w:t>
            </w:r>
          </w:p>
        </w:tc>
        <w:tc>
          <w:tcPr>
            <w:shd w:val="clear" w:fill="DCDCDC"/>
            <w:tcW w:w="1762" w:type="dxa"/>
            <w:vAlign w:val="top"/>
          </w:tcPr>
          <w:p>
            <w:pPr>
              <w:pStyle w:val="TableText"/>
              <w:ind w:left="681"/>
              <w:spacing w:before="86" w:line="219" w:lineRule="auto"/>
              <w:rPr/>
            </w:pPr>
            <w:r>
              <w:rPr>
                <w:b/>
                <w:bCs/>
                <w:spacing w:val="-6"/>
              </w:rPr>
              <w:t>舞龙</w:t>
            </w:r>
          </w:p>
        </w:tc>
      </w:tr>
      <w:tr>
        <w:trPr>
          <w:trHeight w:val="4506" w:hRule="atLeast"/>
        </w:trPr>
        <w:tc>
          <w:tcPr>
            <w:tcW w:w="494"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27"/>
              <w:spacing w:before="68" w:line="220" w:lineRule="auto"/>
              <w:rPr/>
            </w:pPr>
            <w:r>
              <w:rPr>
                <w:b/>
                <w:bCs/>
                <w:spacing w:val="-5"/>
              </w:rPr>
              <w:t>观赏</w:t>
            </w:r>
          </w:p>
          <w:p>
            <w:pPr>
              <w:pStyle w:val="TableText"/>
              <w:ind w:left="18" w:right="48" w:firstLine="9"/>
              <w:spacing w:before="100" w:line="298" w:lineRule="auto"/>
              <w:rPr/>
            </w:pPr>
            <w:r>
              <w:rPr>
                <w:b/>
                <w:bCs/>
                <w:spacing w:val="-9"/>
              </w:rPr>
              <w:t>与评</w:t>
            </w:r>
            <w:r>
              <w:rPr/>
              <w:t xml:space="preserve"> </w:t>
            </w:r>
            <w:r>
              <w:rPr>
                <w:b/>
                <w:bCs/>
                <w:spacing w:val="-3"/>
              </w:rPr>
              <w:t>价</w:t>
            </w:r>
          </w:p>
        </w:tc>
        <w:tc>
          <w:tcPr>
            <w:tcW w:w="1598" w:type="dxa"/>
            <w:vAlign w:val="top"/>
          </w:tcPr>
          <w:p>
            <w:pPr>
              <w:pStyle w:val="TableText"/>
              <w:ind w:left="44" w:right="53" w:firstLine="9"/>
              <w:spacing w:before="85" w:line="306" w:lineRule="auto"/>
              <w:rPr/>
            </w:pPr>
            <w:r>
              <w:rPr>
                <w:b/>
                <w:bCs/>
                <w:spacing w:val="-4"/>
              </w:rPr>
              <w:t>知道所学中华传</w:t>
            </w:r>
            <w:r>
              <w:rPr/>
              <w:t xml:space="preserve"> </w:t>
            </w:r>
            <w:r>
              <w:rPr>
                <w:b/>
                <w:bCs/>
              </w:rPr>
              <w:t>统体育类运动项</w:t>
            </w:r>
            <w:r>
              <w:rPr/>
              <w:t xml:space="preserve"> </w:t>
            </w:r>
            <w:r>
              <w:rPr>
                <w:b/>
                <w:bCs/>
              </w:rPr>
              <w:t>目比赛或表演的</w:t>
            </w:r>
            <w:r>
              <w:rPr>
                <w:spacing w:val="3"/>
              </w:rPr>
              <w:t xml:space="preserve"> </w:t>
            </w:r>
            <w:r>
              <w:rPr>
                <w:b/>
                <w:bCs/>
                <w:spacing w:val="-4"/>
              </w:rPr>
              <w:t>观看方式和途</w:t>
            </w:r>
          </w:p>
          <w:p>
            <w:pPr>
              <w:pStyle w:val="TableText"/>
              <w:ind w:left="53"/>
              <w:spacing w:before="8" w:line="294" w:lineRule="auto"/>
              <w:rPr/>
            </w:pPr>
            <w:r>
              <w:rPr>
                <w:b/>
                <w:bCs/>
                <w:spacing w:val="-9"/>
              </w:rPr>
              <w:t>径；每学期通过</w:t>
            </w:r>
            <w:r>
              <w:rPr>
                <w:spacing w:val="2"/>
              </w:rPr>
              <w:t xml:space="preserve">  </w:t>
            </w:r>
            <w:r>
              <w:rPr>
                <w:b/>
                <w:bCs/>
                <w:spacing w:val="-9"/>
              </w:rPr>
              <w:t>现场、网络或电</w:t>
            </w:r>
            <w:r>
              <w:rPr>
                <w:spacing w:val="2"/>
              </w:rPr>
              <w:t xml:space="preserve">  </w:t>
            </w:r>
            <w:r>
              <w:rPr>
                <w:b/>
                <w:bCs/>
                <w:spacing w:val="-1"/>
              </w:rPr>
              <w:t>视观看不少于8</w:t>
            </w:r>
            <w:r>
              <w:rPr/>
              <w:t xml:space="preserve">  </w:t>
            </w:r>
            <w:r>
              <w:rPr>
                <w:b/>
                <w:bCs/>
                <w:spacing w:val="-9"/>
              </w:rPr>
              <w:t>次所学中华传统</w:t>
            </w:r>
            <w:r>
              <w:rPr/>
              <w:t xml:space="preserve">  </w:t>
            </w:r>
            <w:r>
              <w:rPr>
                <w:b/>
                <w:bCs/>
                <w:spacing w:val="-3"/>
              </w:rPr>
              <w:t>体育类运动项目</w:t>
            </w:r>
            <w:r>
              <w:rPr>
                <w:spacing w:val="5"/>
              </w:rPr>
              <w:t xml:space="preserve"> </w:t>
            </w:r>
            <w:r>
              <w:rPr>
                <w:b/>
                <w:bCs/>
              </w:rPr>
              <w:t>的比赛或表演，</w:t>
            </w:r>
            <w:r>
              <w:rPr>
                <w:spacing w:val="1"/>
              </w:rPr>
              <w:t xml:space="preserve"> </w:t>
            </w:r>
            <w:r>
              <w:rPr>
                <w:b/>
                <w:bCs/>
                <w:spacing w:val="6"/>
              </w:rPr>
              <w:t>如观看班级内、</w:t>
            </w:r>
            <w:r>
              <w:rPr>
                <w:spacing w:val="5"/>
              </w:rPr>
              <w:t xml:space="preserve"> </w:t>
            </w:r>
            <w:r>
              <w:rPr>
                <w:b/>
                <w:bCs/>
                <w:spacing w:val="-9"/>
              </w:rPr>
              <w:t>校队、全国比赛</w:t>
            </w:r>
            <w:r>
              <w:rPr>
                <w:spacing w:val="2"/>
              </w:rPr>
              <w:t xml:space="preserve">  </w:t>
            </w:r>
            <w:r>
              <w:rPr>
                <w:b/>
                <w:bCs/>
                <w:spacing w:val="-6"/>
              </w:rPr>
              <w:t>或表演等。</w:t>
            </w:r>
          </w:p>
        </w:tc>
        <w:tc>
          <w:tcPr>
            <w:tcW w:w="1708" w:type="dxa"/>
            <w:vAlign w:val="top"/>
          </w:tcPr>
          <w:p>
            <w:pPr>
              <w:pStyle w:val="TableText"/>
              <w:ind w:left="113"/>
              <w:spacing w:before="90" w:line="219" w:lineRule="auto"/>
              <w:rPr/>
            </w:pPr>
            <w:r>
              <w:rPr>
                <w:spacing w:val="1"/>
              </w:rPr>
              <w:t>知道中国式摔跤</w:t>
            </w:r>
          </w:p>
          <w:p>
            <w:pPr>
              <w:pStyle w:val="TableText"/>
              <w:ind w:left="113"/>
              <w:spacing w:before="100" w:line="219" w:lineRule="auto"/>
              <w:rPr/>
            </w:pPr>
            <w:r>
              <w:rPr>
                <w:spacing w:val="1"/>
              </w:rPr>
              <w:t>比赛或表演的观</w:t>
            </w:r>
          </w:p>
          <w:p>
            <w:pPr>
              <w:pStyle w:val="TableText"/>
              <w:ind w:left="163"/>
              <w:spacing w:before="90" w:line="219" w:lineRule="auto"/>
              <w:rPr/>
            </w:pPr>
            <w:r>
              <w:rPr>
                <w:spacing w:val="-1"/>
              </w:rPr>
              <w:t>看方式和途径，</w:t>
            </w:r>
          </w:p>
          <w:p>
            <w:pPr>
              <w:pStyle w:val="TableText"/>
              <w:spacing w:before="101" w:line="219" w:lineRule="auto"/>
              <w:jc w:val="right"/>
              <w:rPr/>
            </w:pPr>
            <w:r>
              <w:rPr>
                <w:spacing w:val="1"/>
              </w:rPr>
              <w:t>每学期通过现场、</w:t>
            </w:r>
          </w:p>
          <w:p>
            <w:pPr>
              <w:pStyle w:val="TableText"/>
              <w:ind w:left="113"/>
              <w:spacing w:before="111" w:line="219" w:lineRule="auto"/>
              <w:rPr/>
            </w:pPr>
            <w:r>
              <w:rPr>
                <w:spacing w:val="1"/>
              </w:rPr>
              <w:t>网络或电视观看</w:t>
            </w:r>
          </w:p>
          <w:p>
            <w:pPr>
              <w:pStyle w:val="TableText"/>
              <w:ind w:left="53"/>
              <w:spacing w:before="71" w:line="219" w:lineRule="auto"/>
              <w:rPr/>
            </w:pPr>
            <w:r>
              <w:rPr>
                <w:spacing w:val="2"/>
              </w:rPr>
              <w:t>不少于8次中国</w:t>
            </w:r>
          </w:p>
          <w:p>
            <w:pPr>
              <w:pStyle w:val="TableText"/>
              <w:ind w:left="62" w:right="45" w:hanging="20"/>
              <w:spacing w:before="110" w:line="312" w:lineRule="auto"/>
              <w:rPr/>
            </w:pPr>
            <w:r>
              <w:rPr>
                <w:spacing w:val="-12"/>
              </w:rPr>
              <w:t>式</w:t>
            </w:r>
            <w:r>
              <w:rPr>
                <w:spacing w:val="-25"/>
              </w:rPr>
              <w:t xml:space="preserve"> </w:t>
            </w:r>
            <w:r>
              <w:rPr>
                <w:spacing w:val="-12"/>
              </w:rPr>
              <w:t>摔</w:t>
            </w:r>
            <w:r>
              <w:rPr>
                <w:spacing w:val="-22"/>
              </w:rPr>
              <w:t xml:space="preserve"> </w:t>
            </w:r>
            <w:r>
              <w:rPr>
                <w:spacing w:val="-12"/>
              </w:rPr>
              <w:t>跤 比</w:t>
            </w:r>
            <w:r>
              <w:rPr>
                <w:spacing w:val="-24"/>
              </w:rPr>
              <w:t xml:space="preserve"> </w:t>
            </w:r>
            <w:r>
              <w:rPr>
                <w:spacing w:val="-12"/>
              </w:rPr>
              <w:t>赛</w:t>
            </w:r>
            <w:r>
              <w:rPr>
                <w:spacing w:val="-22"/>
              </w:rPr>
              <w:t xml:space="preserve"> </w:t>
            </w:r>
            <w:r>
              <w:rPr>
                <w:spacing w:val="-12"/>
              </w:rPr>
              <w:t>或</w:t>
            </w:r>
            <w:r>
              <w:rPr/>
              <w:t xml:space="preserve"> </w:t>
            </w:r>
            <w:r>
              <w:rPr>
                <w:spacing w:val="-2"/>
              </w:rPr>
              <w:t>表演。</w:t>
            </w:r>
          </w:p>
        </w:tc>
        <w:tc>
          <w:tcPr>
            <w:tcW w:w="1697" w:type="dxa"/>
            <w:vAlign w:val="top"/>
          </w:tcPr>
          <w:p>
            <w:pPr>
              <w:pStyle w:val="TableText"/>
              <w:ind w:left="54" w:right="93" w:firstLine="50"/>
              <w:spacing w:before="92" w:line="307" w:lineRule="auto"/>
              <w:jc w:val="both"/>
              <w:rPr/>
            </w:pPr>
            <w:r>
              <w:rPr>
                <w:spacing w:val="1"/>
              </w:rPr>
              <w:t>知道长拳比赛或 </w:t>
            </w:r>
            <w:r>
              <w:rPr>
                <w:spacing w:val="6"/>
              </w:rPr>
              <w:t>表演的观看方式</w:t>
            </w:r>
            <w:r>
              <w:rPr/>
              <w:t xml:space="preserve"> </w:t>
            </w:r>
            <w:r>
              <w:rPr>
                <w:spacing w:val="9"/>
              </w:rPr>
              <w:t>和途径，每学期</w:t>
            </w:r>
            <w:r>
              <w:rPr/>
              <w:t xml:space="preserve"> </w:t>
            </w:r>
            <w:r>
              <w:rPr>
                <w:spacing w:val="5"/>
              </w:rPr>
              <w:t>通过现场、网络 </w:t>
            </w:r>
            <w:r>
              <w:rPr>
                <w:spacing w:val="9"/>
              </w:rPr>
              <w:t>或电视观看不少</w:t>
            </w:r>
            <w:r>
              <w:rPr>
                <w:spacing w:val="4"/>
              </w:rPr>
              <w:t xml:space="preserve"> </w:t>
            </w:r>
            <w:r>
              <w:rPr>
                <w:spacing w:val="16"/>
              </w:rPr>
              <w:t>于8次长拳比赛</w:t>
            </w:r>
            <w:r>
              <w:rPr>
                <w:spacing w:val="1"/>
              </w:rPr>
              <w:t xml:space="preserve"> </w:t>
            </w:r>
            <w:r>
              <w:rPr>
                <w:spacing w:val="-1"/>
              </w:rPr>
              <w:t>或表演。</w:t>
            </w:r>
          </w:p>
        </w:tc>
        <w:tc>
          <w:tcPr>
            <w:tcW w:w="1762" w:type="dxa"/>
            <w:vAlign w:val="top"/>
          </w:tcPr>
          <w:p>
            <w:pPr>
              <w:pStyle w:val="TableText"/>
              <w:ind w:left="48" w:right="14"/>
              <w:spacing w:before="91" w:line="303" w:lineRule="auto"/>
              <w:jc w:val="both"/>
              <w:rPr/>
            </w:pPr>
            <w:r>
              <w:rPr>
                <w:spacing w:val="1"/>
              </w:rPr>
              <w:t>知道舞龙比赛或表</w:t>
            </w:r>
            <w:r>
              <w:rPr/>
              <w:t xml:space="preserve"> </w:t>
            </w:r>
            <w:r>
              <w:rPr>
                <w:spacing w:val="-2"/>
              </w:rPr>
              <w:t>演的观看方式和途</w:t>
            </w:r>
            <w:r>
              <w:rPr>
                <w:spacing w:val="5"/>
              </w:rPr>
              <w:t xml:space="preserve"> </w:t>
            </w:r>
            <w:r>
              <w:rPr>
                <w:spacing w:val="-2"/>
              </w:rPr>
              <w:t>径，每学期通过现</w:t>
            </w:r>
            <w:r>
              <w:rPr>
                <w:spacing w:val="6"/>
              </w:rPr>
              <w:t xml:space="preserve"> </w:t>
            </w:r>
            <w:r>
              <w:rPr>
                <w:spacing w:val="-1"/>
              </w:rPr>
              <w:t>场、网络或电视观</w:t>
            </w:r>
            <w:r>
              <w:rPr/>
              <w:t xml:space="preserve"> </w:t>
            </w:r>
            <w:r>
              <w:rPr>
                <w:spacing w:val="14"/>
              </w:rPr>
              <w:t>看不少于8次舞龙</w:t>
            </w:r>
            <w:r>
              <w:rPr>
                <w:spacing w:val="1"/>
              </w:rPr>
              <w:t xml:space="preserve"> </w:t>
            </w:r>
            <w:r>
              <w:rPr>
                <w:spacing w:val="2"/>
              </w:rPr>
              <w:t>比赛或表演。</w:t>
            </w:r>
          </w:p>
        </w:tc>
      </w:tr>
    </w:tbl>
    <w:p>
      <w:pPr>
        <w:pStyle w:val="BodyText"/>
        <w:spacing w:line="325" w:lineRule="auto"/>
        <w:rPr/>
      </w:pPr>
      <w:r/>
    </w:p>
    <w:p>
      <w:pPr>
        <w:ind w:left="377"/>
        <w:spacing w:before="72" w:line="221" w:lineRule="auto"/>
        <w:rPr>
          <w:rFonts w:ascii="SimHei" w:hAnsi="SimHei" w:eastAsia="SimHei" w:cs="SimHei"/>
          <w:sz w:val="22"/>
          <w:szCs w:val="22"/>
        </w:rPr>
      </w:pPr>
      <w:r>
        <w:rPr>
          <w:rFonts w:ascii="SimHei" w:hAnsi="SimHei" w:eastAsia="SimHei" w:cs="SimHei"/>
          <w:sz w:val="22"/>
          <w:szCs w:val="22"/>
          <w:b/>
          <w:bCs/>
          <w:spacing w:val="18"/>
        </w:rPr>
        <w:t>【学业要求】</w:t>
      </w:r>
    </w:p>
    <w:p>
      <w:pPr>
        <w:pStyle w:val="BodyText"/>
        <w:spacing w:line="298" w:lineRule="auto"/>
        <w:rPr/>
      </w:pPr>
      <w:r/>
    </w:p>
    <w:p>
      <w:pPr>
        <w:ind w:left="3" w:right="24" w:firstLine="480"/>
        <w:spacing w:before="71" w:line="308" w:lineRule="auto"/>
        <w:rPr>
          <w:rFonts w:ascii="SimSun" w:hAnsi="SimSun" w:eastAsia="SimSun" w:cs="SimSun"/>
          <w:sz w:val="22"/>
          <w:szCs w:val="22"/>
        </w:rPr>
      </w:pPr>
      <w:r>
        <w:rPr>
          <w:rFonts w:ascii="SimSun" w:hAnsi="SimSun" w:eastAsia="SimSun" w:cs="SimSun"/>
          <w:sz w:val="22"/>
          <w:szCs w:val="22"/>
          <w:spacing w:val="25"/>
        </w:rPr>
        <w:t>(1)做出所学中华传统体育类运动项目的基本动作和简单组合动</w:t>
      </w:r>
      <w:r>
        <w:rPr>
          <w:rFonts w:ascii="SimSun" w:hAnsi="SimSun" w:eastAsia="SimSun" w:cs="SimSun"/>
          <w:sz w:val="22"/>
          <w:szCs w:val="22"/>
        </w:rPr>
        <w:t xml:space="preserve"> </w:t>
      </w:r>
      <w:r>
        <w:rPr>
          <w:rFonts w:ascii="SimSun" w:hAnsi="SimSun" w:eastAsia="SimSun" w:cs="SimSun"/>
          <w:sz w:val="22"/>
          <w:szCs w:val="22"/>
          <w:spacing w:val="22"/>
        </w:rPr>
        <w:t>作，并运用于游戏中；体能水平有所提高；说出所学动作的术语；每</w:t>
      </w:r>
      <w:r>
        <w:rPr>
          <w:rFonts w:ascii="SimSun" w:hAnsi="SimSun" w:eastAsia="SimSun" w:cs="SimSun"/>
          <w:sz w:val="22"/>
          <w:szCs w:val="22"/>
          <w:spacing w:val="18"/>
        </w:rPr>
        <w:t xml:space="preserve"> </w:t>
      </w:r>
      <w:r>
        <w:rPr>
          <w:rFonts w:ascii="SimSun" w:hAnsi="SimSun" w:eastAsia="SimSun" w:cs="SimSun"/>
          <w:sz w:val="22"/>
          <w:szCs w:val="22"/>
          <w:spacing w:val="24"/>
        </w:rPr>
        <w:t>学期观看不少于8次所学运动项目的比赛或表演。</w:t>
      </w:r>
    </w:p>
    <w:p>
      <w:pPr>
        <w:ind w:left="3" w:right="22" w:firstLine="480"/>
        <w:spacing w:before="177" w:line="309" w:lineRule="auto"/>
        <w:rPr>
          <w:rFonts w:ascii="SimSun" w:hAnsi="SimSun" w:eastAsia="SimSun" w:cs="SimSun"/>
          <w:sz w:val="22"/>
          <w:szCs w:val="22"/>
        </w:rPr>
      </w:pPr>
      <w:r>
        <w:rPr>
          <w:rFonts w:ascii="SimSun" w:hAnsi="SimSun" w:eastAsia="SimSun" w:cs="SimSun"/>
          <w:sz w:val="22"/>
          <w:szCs w:val="22"/>
          <w:spacing w:val="25"/>
        </w:rPr>
        <w:t>(2)说出自己在游戏、演练或展示中的情绪变化</w:t>
      </w:r>
      <w:r>
        <w:rPr>
          <w:rFonts w:ascii="SimSun" w:hAnsi="SimSun" w:eastAsia="SimSun" w:cs="SimSun"/>
          <w:sz w:val="22"/>
          <w:szCs w:val="22"/>
          <w:spacing w:val="24"/>
        </w:rPr>
        <w:t>；与同伴交流交</w:t>
      </w:r>
      <w:r>
        <w:rPr>
          <w:rFonts w:ascii="SimSun" w:hAnsi="SimSun" w:eastAsia="SimSun" w:cs="SimSun"/>
          <w:sz w:val="22"/>
          <w:szCs w:val="22"/>
        </w:rPr>
        <w:t xml:space="preserve"> </w:t>
      </w:r>
      <w:r>
        <w:rPr>
          <w:rFonts w:ascii="SimSun" w:hAnsi="SimSun" w:eastAsia="SimSun" w:cs="SimSun"/>
          <w:sz w:val="22"/>
          <w:szCs w:val="22"/>
          <w:spacing w:val="23"/>
        </w:rPr>
        <w:t>往，在学练中能相互帮助；在参与所学中华传</w:t>
      </w:r>
      <w:r>
        <w:rPr>
          <w:rFonts w:ascii="SimSun" w:hAnsi="SimSun" w:eastAsia="SimSun" w:cs="SimSun"/>
          <w:sz w:val="22"/>
          <w:szCs w:val="22"/>
          <w:spacing w:val="22"/>
        </w:rPr>
        <w:t>统体育类运动项目的游</w:t>
      </w:r>
      <w:r>
        <w:rPr>
          <w:rFonts w:ascii="SimSun" w:hAnsi="SimSun" w:eastAsia="SimSun" w:cs="SimSun"/>
          <w:sz w:val="22"/>
          <w:szCs w:val="22"/>
        </w:rPr>
        <w:t xml:space="preserve"> </w:t>
      </w:r>
      <w:r>
        <w:rPr>
          <w:rFonts w:ascii="SimSun" w:hAnsi="SimSun" w:eastAsia="SimSun" w:cs="SimSun"/>
          <w:sz w:val="22"/>
          <w:szCs w:val="22"/>
          <w:spacing w:val="18"/>
        </w:rPr>
        <w:t>戏时表现出自我安全防护行为。</w:t>
      </w:r>
    </w:p>
    <w:p>
      <w:pPr>
        <w:ind w:left="3" w:right="37" w:firstLine="480"/>
        <w:spacing w:before="166" w:line="290" w:lineRule="auto"/>
        <w:rPr>
          <w:rFonts w:ascii="SimSun" w:hAnsi="SimSun" w:eastAsia="SimSun" w:cs="SimSun"/>
          <w:sz w:val="22"/>
          <w:szCs w:val="22"/>
        </w:rPr>
      </w:pPr>
      <w:r>
        <w:rPr>
          <w:rFonts w:ascii="SimSun" w:hAnsi="SimSun" w:eastAsia="SimSun" w:cs="SimSun"/>
          <w:sz w:val="22"/>
          <w:szCs w:val="22"/>
          <w:spacing w:val="25"/>
        </w:rPr>
        <w:t>(3)按照要求参加所学中华传统体育类运动项目的游戏，表现出</w:t>
      </w:r>
      <w:r>
        <w:rPr>
          <w:rFonts w:ascii="SimSun" w:hAnsi="SimSun" w:eastAsia="SimSun" w:cs="SimSun"/>
          <w:sz w:val="22"/>
          <w:szCs w:val="22"/>
          <w:spacing w:val="10"/>
        </w:rPr>
        <w:t xml:space="preserve"> </w:t>
      </w:r>
      <w:r>
        <w:rPr>
          <w:rFonts w:ascii="SimSun" w:hAnsi="SimSun" w:eastAsia="SimSun" w:cs="SimSun"/>
          <w:sz w:val="22"/>
          <w:szCs w:val="22"/>
          <w:spacing w:val="18"/>
        </w:rPr>
        <w:t>遵守规则和文明礼貌行为。</w:t>
      </w:r>
    </w:p>
    <w:p>
      <w:pPr>
        <w:pStyle w:val="BodyText"/>
        <w:spacing w:line="282" w:lineRule="auto"/>
        <w:rPr/>
      </w:pPr>
      <w:r/>
    </w:p>
    <w:p>
      <w:pPr>
        <w:ind w:left="377"/>
        <w:spacing w:before="71" w:line="221" w:lineRule="auto"/>
        <w:rPr>
          <w:rFonts w:ascii="SimHei" w:hAnsi="SimHei" w:eastAsia="SimHei" w:cs="SimHei"/>
          <w:sz w:val="22"/>
          <w:szCs w:val="22"/>
        </w:rPr>
      </w:pPr>
      <w:r>
        <w:rPr>
          <w:rFonts w:ascii="SimHei" w:hAnsi="SimHei" w:eastAsia="SimHei" w:cs="SimHei"/>
          <w:sz w:val="22"/>
          <w:szCs w:val="22"/>
          <w:b/>
          <w:bCs/>
          <w:spacing w:val="18"/>
        </w:rPr>
        <w:t>【教学提示】</w:t>
      </w:r>
    </w:p>
    <w:p>
      <w:pPr>
        <w:pStyle w:val="BodyText"/>
        <w:spacing w:line="317" w:lineRule="auto"/>
        <w:rPr/>
      </w:pPr>
      <w:r/>
    </w:p>
    <w:p>
      <w:pPr>
        <w:ind w:left="3" w:right="45" w:firstLine="480"/>
        <w:spacing w:before="72" w:line="354" w:lineRule="auto"/>
        <w:rPr>
          <w:rFonts w:ascii="SimSun" w:hAnsi="SimSun" w:eastAsia="SimSun" w:cs="SimSun"/>
          <w:sz w:val="22"/>
          <w:szCs w:val="22"/>
        </w:rPr>
      </w:pPr>
      <w:r>
        <w:rPr>
          <w:rFonts w:ascii="SimSun" w:hAnsi="SimSun" w:eastAsia="SimSun" w:cs="SimSun"/>
          <w:sz w:val="22"/>
          <w:szCs w:val="22"/>
          <w:spacing w:val="25"/>
        </w:rPr>
        <w:t>(1)借助现代信息技术手段展示和模拟动作，帮助学生</w:t>
      </w:r>
      <w:r>
        <w:rPr>
          <w:rFonts w:ascii="SimSun" w:hAnsi="SimSun" w:eastAsia="SimSun" w:cs="SimSun"/>
          <w:sz w:val="22"/>
          <w:szCs w:val="22"/>
          <w:spacing w:val="24"/>
        </w:rPr>
        <w:t>理解所学</w:t>
      </w:r>
      <w:r>
        <w:rPr>
          <w:rFonts w:ascii="SimSun" w:hAnsi="SimSun" w:eastAsia="SimSun" w:cs="SimSun"/>
          <w:sz w:val="22"/>
          <w:szCs w:val="22"/>
        </w:rPr>
        <w:t xml:space="preserve"> </w:t>
      </w:r>
      <w:r>
        <w:rPr>
          <w:rFonts w:ascii="SimSun" w:hAnsi="SimSun" w:eastAsia="SimSun" w:cs="SimSun"/>
          <w:sz w:val="22"/>
          <w:szCs w:val="22"/>
          <w:spacing w:val="22"/>
        </w:rPr>
        <w:t>中华传统体育类运动项目的知识与技能。例如：通过影视集锦</w:t>
      </w:r>
      <w:r>
        <w:rPr>
          <w:rFonts w:ascii="SimSun" w:hAnsi="SimSun" w:eastAsia="SimSun" w:cs="SimSun"/>
          <w:sz w:val="22"/>
          <w:szCs w:val="22"/>
          <w:spacing w:val="21"/>
        </w:rPr>
        <w:t>、动画</w:t>
      </w:r>
    </w:p>
    <w:p>
      <w:pPr>
        <w:spacing w:line="354" w:lineRule="auto"/>
        <w:sectPr>
          <w:footerReference w:type="default" r:id="rId98"/>
          <w:pgSz w:w="10440" w:h="14740"/>
          <w:pgMar w:top="400" w:right="1566" w:bottom="1192" w:left="1566" w:header="0" w:footer="1059" w:gutter="0"/>
        </w:sectPr>
        <w:rPr>
          <w:rFonts w:ascii="SimSun" w:hAnsi="SimSun" w:eastAsia="SimSun" w:cs="SimSun"/>
          <w:sz w:val="22"/>
          <w:szCs w:val="22"/>
        </w:rPr>
      </w:pPr>
    </w:p>
    <w:p>
      <w:pPr>
        <w:pStyle w:val="BodyText"/>
        <w:spacing w:line="389" w:lineRule="auto"/>
        <w:rPr/>
      </w:pPr>
      <w:r/>
    </w:p>
    <w:p>
      <w:pPr>
        <w:ind w:left="2"/>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82" w:lineRule="auto"/>
        <w:rPr/>
      </w:pPr>
      <w:r/>
    </w:p>
    <w:p>
      <w:pPr>
        <w:spacing w:before="75" w:line="338" w:lineRule="auto"/>
        <w:jc w:val="both"/>
        <w:rPr>
          <w:rFonts w:ascii="SimSun" w:hAnsi="SimSun" w:eastAsia="SimSun" w:cs="SimSun"/>
          <w:sz w:val="23"/>
          <w:szCs w:val="23"/>
        </w:rPr>
      </w:pPr>
      <w:r>
        <w:rPr>
          <w:rFonts w:ascii="SimSun" w:hAnsi="SimSun" w:eastAsia="SimSun" w:cs="SimSun"/>
          <w:sz w:val="23"/>
          <w:szCs w:val="23"/>
          <w:spacing w:val="15"/>
        </w:rPr>
        <w:t>片等向学生展示人在没有防护的情况下摔倒可能对身</w:t>
      </w:r>
      <w:r>
        <w:rPr>
          <w:rFonts w:ascii="SimSun" w:hAnsi="SimSun" w:eastAsia="SimSun" w:cs="SimSun"/>
          <w:sz w:val="23"/>
          <w:szCs w:val="23"/>
          <w:spacing w:val="14"/>
        </w:rPr>
        <w:t>体造成的伤害，</w:t>
      </w:r>
      <w:r>
        <w:rPr>
          <w:rFonts w:ascii="SimSun" w:hAnsi="SimSun" w:eastAsia="SimSun" w:cs="SimSun"/>
          <w:sz w:val="23"/>
          <w:szCs w:val="23"/>
        </w:rPr>
        <w:t xml:space="preserve"> </w:t>
      </w:r>
      <w:r>
        <w:rPr>
          <w:rFonts w:ascii="SimSun" w:hAnsi="SimSun" w:eastAsia="SimSun" w:cs="SimSun"/>
          <w:sz w:val="23"/>
          <w:szCs w:val="23"/>
          <w:spacing w:val="12"/>
        </w:rPr>
        <w:t>引导学生了解倒地防护的重要性，逐步形成“学摔一堂课，学倒伴一</w:t>
      </w:r>
      <w:r>
        <w:rPr>
          <w:rFonts w:ascii="SimSun" w:hAnsi="SimSun" w:eastAsia="SimSun" w:cs="SimSun"/>
          <w:sz w:val="23"/>
          <w:szCs w:val="23"/>
          <w:spacing w:val="1"/>
        </w:rPr>
        <w:t xml:space="preserve"> </w:t>
      </w:r>
      <w:r>
        <w:rPr>
          <w:rFonts w:ascii="SimSun" w:hAnsi="SimSun" w:eastAsia="SimSun" w:cs="SimSun"/>
          <w:sz w:val="23"/>
          <w:szCs w:val="23"/>
          <w:spacing w:val="13"/>
        </w:rPr>
        <w:t>生”的观念；用视频、动画等呈现螃蟹行走</w:t>
      </w:r>
      <w:r>
        <w:rPr>
          <w:rFonts w:ascii="SimSun" w:hAnsi="SimSun" w:eastAsia="SimSun" w:cs="SimSun"/>
          <w:sz w:val="23"/>
          <w:szCs w:val="23"/>
          <w:spacing w:val="12"/>
        </w:rPr>
        <w:t>、骏马奔腾、游龙飞行等</w:t>
      </w:r>
      <w:r>
        <w:rPr>
          <w:rFonts w:ascii="SimSun" w:hAnsi="SimSun" w:eastAsia="SimSun" w:cs="SimSun"/>
          <w:sz w:val="23"/>
          <w:szCs w:val="23"/>
        </w:rPr>
        <w:t xml:space="preserve"> </w:t>
      </w:r>
      <w:r>
        <w:rPr>
          <w:rFonts w:ascii="SimSun" w:hAnsi="SimSun" w:eastAsia="SimSun" w:cs="SimSun"/>
          <w:sz w:val="23"/>
          <w:szCs w:val="23"/>
          <w:spacing w:val="20"/>
        </w:rPr>
        <w:t>形态，形象直观地展示中华传统体育类运动项目的步型、步法和动</w:t>
      </w:r>
      <w:r>
        <w:rPr>
          <w:rFonts w:ascii="SimSun" w:hAnsi="SimSun" w:eastAsia="SimSun" w:cs="SimSun"/>
          <w:sz w:val="23"/>
          <w:szCs w:val="23"/>
          <w:spacing w:val="14"/>
        </w:rPr>
        <w:t xml:space="preserve"> </w:t>
      </w:r>
      <w:r>
        <w:rPr>
          <w:rFonts w:ascii="SimSun" w:hAnsi="SimSun" w:eastAsia="SimSun" w:cs="SimSun"/>
          <w:sz w:val="23"/>
          <w:szCs w:val="23"/>
          <w:spacing w:val="9"/>
        </w:rPr>
        <w:t>作，提高学生的模仿能力。</w:t>
      </w:r>
    </w:p>
    <w:p>
      <w:pPr>
        <w:ind w:right="61" w:firstLine="519"/>
        <w:spacing w:before="2" w:line="318" w:lineRule="auto"/>
        <w:rPr>
          <w:rFonts w:ascii="SimSun" w:hAnsi="SimSun" w:eastAsia="SimSun" w:cs="SimSun"/>
          <w:sz w:val="23"/>
          <w:szCs w:val="23"/>
        </w:rPr>
      </w:pPr>
      <w:r>
        <w:rPr>
          <w:rFonts w:ascii="SimSun" w:hAnsi="SimSun" w:eastAsia="SimSun" w:cs="SimSun"/>
          <w:sz w:val="23"/>
          <w:szCs w:val="23"/>
          <w:spacing w:val="15"/>
        </w:rPr>
        <w:t>(2)选用有趣、多样、贴近生活的教学内容和方法，提高学生学</w:t>
      </w:r>
      <w:r>
        <w:rPr>
          <w:rFonts w:ascii="SimSun" w:hAnsi="SimSun" w:eastAsia="SimSun" w:cs="SimSun"/>
          <w:sz w:val="23"/>
          <w:szCs w:val="23"/>
          <w:spacing w:val="1"/>
        </w:rPr>
        <w:t xml:space="preserve"> </w:t>
      </w:r>
      <w:r>
        <w:rPr>
          <w:rFonts w:ascii="SimSun" w:hAnsi="SimSun" w:eastAsia="SimSun" w:cs="SimSun"/>
          <w:sz w:val="23"/>
          <w:szCs w:val="23"/>
          <w:spacing w:val="15"/>
        </w:rPr>
        <w:t>习的积极性。例如：通过30秒原地“8”字舞龙计数、规定次数内弓</w:t>
      </w:r>
      <w:r>
        <w:rPr>
          <w:rFonts w:ascii="SimSun" w:hAnsi="SimSun" w:eastAsia="SimSun" w:cs="SimSun"/>
          <w:sz w:val="23"/>
          <w:szCs w:val="23"/>
          <w:spacing w:val="13"/>
        </w:rPr>
        <w:t xml:space="preserve"> </w:t>
      </w:r>
      <w:r>
        <w:rPr>
          <w:rFonts w:ascii="SimSun" w:hAnsi="SimSun" w:eastAsia="SimSun" w:cs="SimSun"/>
          <w:sz w:val="23"/>
          <w:szCs w:val="23"/>
          <w:spacing w:val="12"/>
        </w:rPr>
        <w:t>马步转换等练习发展体能；在蹲踢练习时使用小棒子，在长腰崴练习</w:t>
      </w:r>
      <w:r>
        <w:rPr>
          <w:rFonts w:ascii="SimSun" w:hAnsi="SimSun" w:eastAsia="SimSun" w:cs="SimSun"/>
          <w:sz w:val="23"/>
          <w:szCs w:val="23"/>
          <w:spacing w:val="1"/>
        </w:rPr>
        <w:t xml:space="preserve"> </w:t>
      </w:r>
      <w:r>
        <w:rPr>
          <w:rFonts w:ascii="SimSun" w:hAnsi="SimSun" w:eastAsia="SimSun" w:cs="SimSun"/>
          <w:sz w:val="23"/>
          <w:szCs w:val="23"/>
          <w:spacing w:val="12"/>
        </w:rPr>
        <w:t>时使用大棒子、皮条等器材进行辅助练习；通过体能游戏、多</w:t>
      </w:r>
      <w:r>
        <w:rPr>
          <w:rFonts w:ascii="SimSun" w:hAnsi="SimSun" w:eastAsia="SimSun" w:cs="SimSun"/>
          <w:sz w:val="23"/>
          <w:szCs w:val="23"/>
          <w:spacing w:val="11"/>
        </w:rPr>
        <w:t>种形式</w:t>
      </w:r>
      <w:r>
        <w:rPr>
          <w:rFonts w:ascii="SimSun" w:hAnsi="SimSun" w:eastAsia="SimSun" w:cs="SimSun"/>
          <w:sz w:val="23"/>
          <w:szCs w:val="23"/>
        </w:rPr>
        <w:t xml:space="preserve"> </w:t>
      </w:r>
      <w:r>
        <w:rPr>
          <w:rFonts w:ascii="SimSun" w:hAnsi="SimSun" w:eastAsia="SimSun" w:cs="SimSun"/>
          <w:sz w:val="23"/>
          <w:szCs w:val="23"/>
          <w:spacing w:val="12"/>
        </w:rPr>
        <w:t>的比赛等，增加基本功和基本动作练习的乐趣，发展学生的体能</w:t>
      </w:r>
      <w:r>
        <w:rPr>
          <w:rFonts w:ascii="SimSun" w:hAnsi="SimSun" w:eastAsia="SimSun" w:cs="SimSun"/>
          <w:sz w:val="23"/>
          <w:szCs w:val="23"/>
          <w:spacing w:val="11"/>
        </w:rPr>
        <w:t>与运</w:t>
      </w:r>
      <w:r>
        <w:rPr>
          <w:rFonts w:ascii="SimSun" w:hAnsi="SimSun" w:eastAsia="SimSun" w:cs="SimSun"/>
          <w:sz w:val="23"/>
          <w:szCs w:val="23"/>
        </w:rPr>
        <w:t xml:space="preserve"> </w:t>
      </w:r>
      <w:r>
        <w:rPr>
          <w:rFonts w:ascii="SimSun" w:hAnsi="SimSun" w:eastAsia="SimSun" w:cs="SimSun"/>
          <w:sz w:val="23"/>
          <w:szCs w:val="23"/>
          <w:spacing w:val="8"/>
        </w:rPr>
        <w:t>动技能。</w:t>
      </w:r>
    </w:p>
    <w:p>
      <w:pPr>
        <w:ind w:right="55" w:firstLine="519"/>
        <w:spacing w:before="143" w:line="318" w:lineRule="auto"/>
        <w:rPr>
          <w:rFonts w:ascii="SimSun" w:hAnsi="SimSun" w:eastAsia="SimSun" w:cs="SimSun"/>
          <w:sz w:val="23"/>
          <w:szCs w:val="23"/>
        </w:rPr>
      </w:pPr>
      <w:r>
        <w:rPr>
          <w:rFonts w:ascii="SimSun" w:hAnsi="SimSun" w:eastAsia="SimSun" w:cs="SimSun"/>
          <w:sz w:val="23"/>
          <w:szCs w:val="23"/>
          <w:spacing w:val="15"/>
        </w:rPr>
        <w:t>(3)采用结构化技能教学，强调基本功、基本动作之间的关联和</w:t>
      </w:r>
      <w:r>
        <w:rPr>
          <w:rFonts w:ascii="SimSun" w:hAnsi="SimSun" w:eastAsia="SimSun" w:cs="SimSun"/>
          <w:sz w:val="23"/>
          <w:szCs w:val="23"/>
          <w:spacing w:val="7"/>
        </w:rPr>
        <w:t xml:space="preserve"> </w:t>
      </w:r>
      <w:r>
        <w:rPr>
          <w:rFonts w:ascii="SimSun" w:hAnsi="SimSun" w:eastAsia="SimSun" w:cs="SimSun"/>
          <w:sz w:val="23"/>
          <w:szCs w:val="23"/>
          <w:spacing w:val="12"/>
        </w:rPr>
        <w:t>有机衔接，如将抡臂、乌龙盘打等动作与压肩、仆步等基本功和基本</w:t>
      </w:r>
      <w:r>
        <w:rPr>
          <w:rFonts w:ascii="SimSun" w:hAnsi="SimSun" w:eastAsia="SimSun" w:cs="SimSun"/>
          <w:sz w:val="23"/>
          <w:szCs w:val="23"/>
        </w:rPr>
        <w:t xml:space="preserve"> </w:t>
      </w:r>
      <w:r>
        <w:rPr>
          <w:rFonts w:ascii="SimSun" w:hAnsi="SimSun" w:eastAsia="SimSun" w:cs="SimSun"/>
          <w:sz w:val="23"/>
          <w:szCs w:val="23"/>
          <w:spacing w:val="12"/>
        </w:rPr>
        <w:t>步型联系起来，将游龙基本动作与矮步、换把、滑把等基本步法和基</w:t>
      </w:r>
      <w:r>
        <w:rPr>
          <w:rFonts w:ascii="SimSun" w:hAnsi="SimSun" w:eastAsia="SimSun" w:cs="SimSun"/>
          <w:sz w:val="23"/>
          <w:szCs w:val="23"/>
        </w:rPr>
        <w:t xml:space="preserve"> </w:t>
      </w:r>
      <w:r>
        <w:rPr>
          <w:rFonts w:ascii="SimSun" w:hAnsi="SimSun" w:eastAsia="SimSun" w:cs="SimSun"/>
          <w:sz w:val="23"/>
          <w:szCs w:val="23"/>
          <w:spacing w:val="12"/>
        </w:rPr>
        <w:t>本手法联系起来，将抱单腿、涮腰、挺身后倒、直立侧倒、倒地防护</w:t>
      </w:r>
      <w:r>
        <w:rPr>
          <w:rFonts w:ascii="SimSun" w:hAnsi="SimSun" w:eastAsia="SimSun" w:cs="SimSun"/>
          <w:sz w:val="23"/>
          <w:szCs w:val="23"/>
          <w:spacing w:val="6"/>
        </w:rPr>
        <w:t xml:space="preserve"> </w:t>
      </w:r>
      <w:r>
        <w:rPr>
          <w:rFonts w:ascii="SimSun" w:hAnsi="SimSun" w:eastAsia="SimSun" w:cs="SimSun"/>
          <w:sz w:val="23"/>
          <w:szCs w:val="23"/>
          <w:spacing w:val="12"/>
        </w:rPr>
        <w:t>等动作与伸展性动作结合起来等，帮助学生形成动作序列，发展完整</w:t>
      </w:r>
      <w:r>
        <w:rPr>
          <w:rFonts w:ascii="SimSun" w:hAnsi="SimSun" w:eastAsia="SimSun" w:cs="SimSun"/>
          <w:sz w:val="23"/>
          <w:szCs w:val="23"/>
        </w:rPr>
        <w:t xml:space="preserve"> </w:t>
      </w:r>
      <w:r>
        <w:rPr>
          <w:rFonts w:ascii="SimSun" w:hAnsi="SimSun" w:eastAsia="SimSun" w:cs="SimSun"/>
          <w:sz w:val="23"/>
          <w:szCs w:val="23"/>
          <w:spacing w:val="4"/>
        </w:rPr>
        <w:t>的运动技能。</w:t>
      </w:r>
    </w:p>
    <w:p>
      <w:pPr>
        <w:ind w:right="61" w:firstLine="519"/>
        <w:spacing w:before="156" w:line="307" w:lineRule="auto"/>
        <w:rPr>
          <w:rFonts w:ascii="SimSun" w:hAnsi="SimSun" w:eastAsia="SimSun" w:cs="SimSun"/>
          <w:sz w:val="23"/>
          <w:szCs w:val="23"/>
        </w:rPr>
      </w:pPr>
      <w:r>
        <w:rPr>
          <w:rFonts w:ascii="SimSun" w:hAnsi="SimSun" w:eastAsia="SimSun" w:cs="SimSun"/>
          <w:sz w:val="23"/>
          <w:szCs w:val="23"/>
          <w:spacing w:val="15"/>
        </w:rPr>
        <w:t>(4)使用“打练结合”的教学策略，如在武术类运动项目的教学</w:t>
      </w:r>
      <w:r>
        <w:rPr>
          <w:rFonts w:ascii="SimSun" w:hAnsi="SimSun" w:eastAsia="SimSun" w:cs="SimSun"/>
          <w:sz w:val="23"/>
          <w:szCs w:val="23"/>
          <w:spacing w:val="1"/>
        </w:rPr>
        <w:t xml:space="preserve"> </w:t>
      </w:r>
      <w:r>
        <w:rPr>
          <w:rFonts w:ascii="SimSun" w:hAnsi="SimSun" w:eastAsia="SimSun" w:cs="SimSun"/>
          <w:sz w:val="23"/>
          <w:szCs w:val="23"/>
          <w:spacing w:val="12"/>
        </w:rPr>
        <w:t>中，指导学生从单势动作练习到利用假人或布人练习，再到编排好的</w:t>
      </w:r>
      <w:r>
        <w:rPr>
          <w:rFonts w:ascii="SimSun" w:hAnsi="SimSun" w:eastAsia="SimSun" w:cs="SimSun"/>
          <w:sz w:val="23"/>
          <w:szCs w:val="23"/>
          <w:spacing w:val="6"/>
        </w:rPr>
        <w:t xml:space="preserve"> </w:t>
      </w:r>
      <w:r>
        <w:rPr>
          <w:rFonts w:ascii="SimSun" w:hAnsi="SimSun" w:eastAsia="SimSun" w:cs="SimSun"/>
          <w:sz w:val="23"/>
          <w:szCs w:val="23"/>
          <w:spacing w:val="20"/>
        </w:rPr>
        <w:t>2～3个连贯动作的攻防演练，使学生在与同伴进行演练和对拆过程</w:t>
      </w:r>
      <w:r>
        <w:rPr>
          <w:rFonts w:ascii="SimSun" w:hAnsi="SimSun" w:eastAsia="SimSun" w:cs="SimSun"/>
          <w:sz w:val="23"/>
          <w:szCs w:val="23"/>
          <w:spacing w:val="7"/>
        </w:rPr>
        <w:t xml:space="preserve"> </w:t>
      </w:r>
      <w:r>
        <w:rPr>
          <w:rFonts w:ascii="SimSun" w:hAnsi="SimSun" w:eastAsia="SimSun" w:cs="SimSun"/>
          <w:sz w:val="23"/>
          <w:szCs w:val="23"/>
          <w:spacing w:val="9"/>
        </w:rPr>
        <w:t>中体会武术类运动项目的动作要领，培养学生的攻防意识。</w:t>
      </w:r>
    </w:p>
    <w:p>
      <w:pPr>
        <w:spacing w:line="307" w:lineRule="auto"/>
        <w:sectPr>
          <w:footerReference w:type="default" r:id="rId99"/>
          <w:pgSz w:w="10440" w:h="14740"/>
          <w:pgMar w:top="400" w:right="1535" w:bottom="1191" w:left="1560" w:header="0" w:footer="1047" w:gutter="0"/>
        </w:sectPr>
        <w:rPr>
          <w:rFonts w:ascii="SimSun" w:hAnsi="SimSun" w:eastAsia="SimSun" w:cs="SimSun"/>
          <w:sz w:val="23"/>
          <w:szCs w:val="23"/>
        </w:rPr>
      </w:pPr>
    </w:p>
    <w:p>
      <w:pPr>
        <w:pStyle w:val="BodyText"/>
        <w:spacing w:line="408" w:lineRule="auto"/>
        <w:rPr/>
      </w:pPr>
      <w:r/>
    </w:p>
    <w:p>
      <w:pPr>
        <w:spacing w:before="83" w:line="186" w:lineRule="auto"/>
        <w:jc w:val="right"/>
        <w:rPr>
          <w:rFonts w:ascii="Times New Roman" w:hAnsi="Times New Roman" w:eastAsia="Times New Roman" w:cs="Times New Roman"/>
          <w:sz w:val="29"/>
          <w:szCs w:val="29"/>
        </w:rPr>
      </w:pPr>
      <w:r>
        <w:rPr>
          <w:rFonts w:ascii="SimSun" w:hAnsi="SimSun" w:eastAsia="SimSun" w:cs="SimSun"/>
          <w:sz w:val="18"/>
          <w:szCs w:val="18"/>
          <w:b/>
          <w:bCs/>
          <w:spacing w:val="-1"/>
          <w:position w:val="1"/>
        </w:rPr>
        <w:t>四、课程内容</w:t>
      </w:r>
      <w:r>
        <w:rPr>
          <w:rFonts w:ascii="Times New Roman" w:hAnsi="Times New Roman" w:eastAsia="Times New Roman" w:cs="Times New Roman"/>
          <w:sz w:val="29"/>
          <w:szCs w:val="29"/>
          <w:spacing w:val="-1"/>
          <w:position w:val="-2"/>
        </w:rPr>
        <w:t>II</w:t>
      </w:r>
    </w:p>
    <w:p>
      <w:pPr>
        <w:pStyle w:val="BodyText"/>
        <w:spacing w:line="335" w:lineRule="auto"/>
        <w:rPr/>
      </w:pPr>
      <w:r/>
    </w:p>
    <w:p>
      <w:pPr>
        <w:pStyle w:val="BodyText"/>
        <w:spacing w:line="336" w:lineRule="auto"/>
        <w:rPr/>
      </w:pPr>
      <w:r/>
    </w:p>
    <w:p>
      <w:pPr>
        <w:ind w:left="2578"/>
        <w:spacing w:before="78" w:line="219" w:lineRule="auto"/>
        <w:rPr>
          <w:rFonts w:ascii="SimSun" w:hAnsi="SimSun" w:eastAsia="SimSun" w:cs="SimSun"/>
          <w:sz w:val="24"/>
          <w:szCs w:val="24"/>
        </w:rPr>
      </w:pPr>
      <w:r>
        <w:rPr>
          <w:rFonts w:ascii="SimSun" w:hAnsi="SimSun" w:eastAsia="SimSun" w:cs="SimSun"/>
          <w:sz w:val="24"/>
          <w:szCs w:val="24"/>
          <w:b/>
          <w:bCs/>
          <w:spacing w:val="-4"/>
        </w:rPr>
        <w:t>达到水平三目标要求</w:t>
      </w:r>
    </w:p>
    <w:p>
      <w:pPr>
        <w:pStyle w:val="BodyText"/>
        <w:spacing w:line="403" w:lineRule="auto"/>
        <w:rPr/>
      </w:pPr>
      <w:r/>
    </w:p>
    <w:p>
      <w:pPr>
        <w:ind w:left="383"/>
        <w:spacing w:before="69" w:line="222" w:lineRule="auto"/>
        <w:rPr>
          <w:rFonts w:ascii="SimHei" w:hAnsi="SimHei" w:eastAsia="SimHei" w:cs="SimHei"/>
          <w:sz w:val="21"/>
          <w:szCs w:val="21"/>
        </w:rPr>
      </w:pPr>
      <w:r>
        <w:rPr>
          <w:rFonts w:ascii="SimHei" w:hAnsi="SimHei" w:eastAsia="SimHei" w:cs="SimHei"/>
          <w:sz w:val="21"/>
          <w:szCs w:val="21"/>
          <w:b/>
          <w:bCs/>
          <w:spacing w:val="25"/>
        </w:rPr>
        <w:t>【内容要求】</w:t>
      </w:r>
    </w:p>
    <w:p>
      <w:pPr>
        <w:spacing w:before="65"/>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608"/>
        <w:gridCol w:w="1698"/>
        <w:gridCol w:w="1697"/>
        <w:gridCol w:w="1762"/>
      </w:tblGrid>
      <w:tr>
        <w:trPr>
          <w:trHeight w:val="395" w:hRule="atLeast"/>
        </w:trPr>
        <w:tc>
          <w:tcPr>
            <w:shd w:val="clear" w:fill="DDDCDC"/>
            <w:tcW w:w="504" w:type="dxa"/>
            <w:vAlign w:val="top"/>
            <w:vMerge w:val="restart"/>
            <w:tcBorders>
              <w:bottom w:val="nil"/>
            </w:tcBorders>
          </w:tcPr>
          <w:p>
            <w:pPr>
              <w:pStyle w:val="TableText"/>
              <w:ind w:left="37"/>
              <w:spacing w:before="290" w:line="219" w:lineRule="auto"/>
              <w:rPr/>
            </w:pPr>
            <w:r>
              <w:rPr>
                <w:b/>
                <w:bCs/>
              </w:rPr>
              <w:t>内容</w:t>
            </w:r>
          </w:p>
        </w:tc>
        <w:tc>
          <w:tcPr>
            <w:shd w:val="clear" w:fill="DCDCDC"/>
            <w:tcW w:w="160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57" w:type="dxa"/>
            <w:vAlign w:val="top"/>
            <w:gridSpan w:val="3"/>
          </w:tcPr>
          <w:p>
            <w:pPr>
              <w:pStyle w:val="TableText"/>
              <w:ind w:left="1946"/>
              <w:spacing w:before="91" w:line="220" w:lineRule="auto"/>
              <w:rPr/>
            </w:pPr>
            <w:r>
              <w:rPr>
                <w:b/>
                <w:bCs/>
                <w:spacing w:val="-4"/>
              </w:rPr>
              <w:t>项目具体要求</w:t>
            </w:r>
          </w:p>
        </w:tc>
      </w:tr>
      <w:tr>
        <w:trPr>
          <w:trHeight w:val="380" w:hRule="atLeast"/>
        </w:trPr>
        <w:tc>
          <w:tcPr>
            <w:tcW w:w="504" w:type="dxa"/>
            <w:vAlign w:val="top"/>
            <w:vMerge w:val="continue"/>
            <w:tcBorders>
              <w:top w:val="nil"/>
            </w:tcBorders>
          </w:tcPr>
          <w:p>
            <w:pPr>
              <w:rPr>
                <w:rFonts w:ascii="Arial"/>
                <w:sz w:val="21"/>
              </w:rPr>
            </w:pPr>
            <w:r/>
          </w:p>
        </w:tc>
        <w:tc>
          <w:tcPr>
            <w:tcW w:w="1608" w:type="dxa"/>
            <w:vAlign w:val="top"/>
            <w:vMerge w:val="continue"/>
            <w:tcBorders>
              <w:top w:val="nil"/>
            </w:tcBorders>
          </w:tcPr>
          <w:p>
            <w:pPr>
              <w:rPr>
                <w:rFonts w:ascii="Arial"/>
                <w:sz w:val="21"/>
              </w:rPr>
            </w:pPr>
            <w:r/>
          </w:p>
        </w:tc>
        <w:tc>
          <w:tcPr>
            <w:shd w:val="clear" w:fill="DCDCDC"/>
            <w:tcW w:w="1698" w:type="dxa"/>
            <w:vAlign w:val="top"/>
          </w:tcPr>
          <w:p>
            <w:pPr>
              <w:pStyle w:val="TableText"/>
              <w:ind w:left="316"/>
              <w:spacing w:before="85" w:line="219" w:lineRule="auto"/>
              <w:rPr/>
            </w:pPr>
            <w:r>
              <w:rPr>
                <w:b/>
                <w:bCs/>
                <w:spacing w:val="-2"/>
              </w:rPr>
              <w:t>中国式摔跤</w:t>
            </w:r>
          </w:p>
        </w:tc>
        <w:tc>
          <w:tcPr>
            <w:shd w:val="clear" w:fill="DCDCDC"/>
            <w:tcW w:w="1697" w:type="dxa"/>
            <w:vAlign w:val="top"/>
          </w:tcPr>
          <w:p>
            <w:pPr>
              <w:pStyle w:val="TableText"/>
              <w:ind w:left="638"/>
              <w:spacing w:before="86" w:line="220" w:lineRule="auto"/>
              <w:rPr/>
            </w:pPr>
            <w:r>
              <w:rPr>
                <w:b/>
                <w:bCs/>
                <w:spacing w:val="-5"/>
              </w:rPr>
              <w:t>长拳</w:t>
            </w:r>
          </w:p>
        </w:tc>
        <w:tc>
          <w:tcPr>
            <w:shd w:val="clear" w:fill="DCDCDC"/>
            <w:tcW w:w="1762" w:type="dxa"/>
            <w:vAlign w:val="top"/>
          </w:tcPr>
          <w:p>
            <w:pPr>
              <w:pStyle w:val="TableText"/>
              <w:ind w:left="681"/>
              <w:spacing w:before="85" w:line="219" w:lineRule="auto"/>
              <w:rPr/>
            </w:pPr>
            <w:r>
              <w:rPr>
                <w:b/>
                <w:bCs/>
                <w:spacing w:val="-6"/>
              </w:rPr>
              <w:t>舞龙</w:t>
            </w:r>
          </w:p>
        </w:tc>
      </w:tr>
      <w:tr>
        <w:trPr>
          <w:trHeight w:val="1113" w:hRule="atLeast"/>
        </w:trPr>
        <w:tc>
          <w:tcPr>
            <w:tcW w:w="504"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37"/>
              <w:spacing w:before="68" w:line="225" w:lineRule="auto"/>
              <w:rPr/>
            </w:pPr>
            <w:r>
              <w:rPr>
                <w:b/>
                <w:bCs/>
                <w:spacing w:val="-5"/>
              </w:rPr>
              <w:t>基础</w:t>
            </w:r>
          </w:p>
          <w:p>
            <w:pPr>
              <w:pStyle w:val="TableText"/>
              <w:ind w:left="37"/>
              <w:spacing w:before="70" w:line="221" w:lineRule="auto"/>
              <w:rPr/>
            </w:pPr>
            <w:r>
              <w:rPr>
                <w:b/>
                <w:bCs/>
                <w:spacing w:val="-6"/>
              </w:rPr>
              <w:t>知识</w:t>
            </w:r>
          </w:p>
          <w:p>
            <w:pPr>
              <w:pStyle w:val="TableText"/>
              <w:ind w:left="37"/>
              <w:spacing w:before="108" w:line="221" w:lineRule="auto"/>
              <w:rPr/>
            </w:pPr>
            <w:r>
              <w:rPr>
                <w:b/>
                <w:bCs/>
                <w:spacing w:val="-6"/>
              </w:rPr>
              <w:t>与基</w:t>
            </w:r>
          </w:p>
          <w:p>
            <w:pPr>
              <w:pStyle w:val="TableText"/>
              <w:ind w:left="37" w:right="45"/>
              <w:spacing w:before="94" w:line="304" w:lineRule="auto"/>
              <w:rPr/>
            </w:pPr>
            <w:r>
              <w:rPr>
                <w:b/>
                <w:bCs/>
                <w:spacing w:val="-7"/>
              </w:rPr>
              <w:t>本技</w:t>
            </w:r>
            <w:r>
              <w:rPr/>
              <w:t xml:space="preserve"> </w:t>
            </w:r>
            <w:r>
              <w:rPr>
                <w:b/>
                <w:bCs/>
                <w:spacing w:val="-3"/>
              </w:rPr>
              <w:t>能</w:t>
            </w:r>
          </w:p>
        </w:tc>
        <w:tc>
          <w:tcPr>
            <w:tcW w:w="1608" w:type="dxa"/>
            <w:vAlign w:val="top"/>
            <w:tcBorders>
              <w:bottom w:val="nil"/>
            </w:tcBorders>
          </w:tcPr>
          <w:p>
            <w:pPr>
              <w:pStyle w:val="TableText"/>
              <w:ind w:left="64" w:right="56"/>
              <w:spacing w:before="144" w:line="281" w:lineRule="auto"/>
              <w:jc w:val="both"/>
              <w:rPr/>
            </w:pPr>
            <w:r>
              <w:rPr>
                <w:b/>
                <w:bCs/>
                <w:spacing w:val="-4"/>
              </w:rPr>
              <w:t>学练所学中华传</w:t>
            </w:r>
            <w:r>
              <w:rPr/>
              <w:t xml:space="preserve"> </w:t>
            </w:r>
            <w:r>
              <w:rPr>
                <w:b/>
                <w:bCs/>
                <w:spacing w:val="-2"/>
              </w:rPr>
              <w:t>统体育类运动项</w:t>
            </w:r>
            <w:r>
              <w:rPr>
                <w:spacing w:val="4"/>
              </w:rPr>
              <w:t xml:space="preserve"> </w:t>
            </w:r>
            <w:r>
              <w:rPr>
                <w:b/>
                <w:bCs/>
                <w:spacing w:val="15"/>
              </w:rPr>
              <w:t>目主要的基本</w:t>
            </w:r>
          </w:p>
        </w:tc>
        <w:tc>
          <w:tcPr>
            <w:tcW w:w="1698" w:type="dxa"/>
            <w:vAlign w:val="top"/>
            <w:tcBorders>
              <w:bottom w:val="nil"/>
            </w:tcBorders>
          </w:tcPr>
          <w:p>
            <w:pPr>
              <w:pStyle w:val="TableText"/>
              <w:ind w:left="103" w:right="105"/>
              <w:spacing w:before="147" w:line="280" w:lineRule="auto"/>
              <w:jc w:val="both"/>
              <w:rPr/>
            </w:pPr>
            <w:r>
              <w:rPr>
                <w:spacing w:val="1"/>
              </w:rPr>
              <w:t>学练中国式摔跤</w:t>
            </w:r>
            <w:r>
              <w:rPr/>
              <w:t xml:space="preserve"> </w:t>
            </w:r>
            <w:r>
              <w:rPr>
                <w:spacing w:val="9"/>
              </w:rPr>
              <w:t>的基本功(踢绊</w:t>
            </w:r>
            <w:r>
              <w:rPr/>
              <w:t xml:space="preserve"> </w:t>
            </w:r>
            <w:r>
              <w:rPr>
                <w:spacing w:val="1"/>
              </w:rPr>
              <w:t>功、搓绊功、起</w:t>
            </w:r>
          </w:p>
        </w:tc>
        <w:tc>
          <w:tcPr>
            <w:tcW w:w="1697" w:type="dxa"/>
            <w:vAlign w:val="top"/>
            <w:tcBorders>
              <w:bottom w:val="nil"/>
            </w:tcBorders>
          </w:tcPr>
          <w:p>
            <w:pPr>
              <w:pStyle w:val="TableText"/>
              <w:ind w:left="105" w:right="96"/>
              <w:spacing w:before="147" w:line="280" w:lineRule="auto"/>
              <w:jc w:val="both"/>
              <w:rPr/>
            </w:pPr>
            <w:r>
              <w:rPr>
                <w:spacing w:val="1"/>
              </w:rPr>
              <w:t>学练长拳的基本 </w:t>
            </w:r>
            <w:r>
              <w:rPr>
                <w:spacing w:val="9"/>
              </w:rPr>
              <w:t>功(外摆腿、大</w:t>
            </w:r>
            <w:r>
              <w:rPr/>
              <w:t xml:space="preserve"> </w:t>
            </w:r>
            <w:r>
              <w:rPr>
                <w:spacing w:val="2"/>
              </w:rPr>
              <w:t>跃步前穿、翻身</w:t>
            </w:r>
          </w:p>
        </w:tc>
        <w:tc>
          <w:tcPr>
            <w:tcW w:w="1762" w:type="dxa"/>
            <w:vAlign w:val="top"/>
            <w:tcBorders>
              <w:bottom w:val="nil"/>
            </w:tcBorders>
          </w:tcPr>
          <w:p>
            <w:pPr>
              <w:pStyle w:val="TableText"/>
              <w:ind w:left="87" w:hanging="39"/>
              <w:spacing w:before="157" w:line="277" w:lineRule="auto"/>
              <w:jc w:val="both"/>
              <w:rPr/>
            </w:pPr>
            <w:r>
              <w:rPr/>
              <w:t>学练舞龙的换把握</w:t>
            </w:r>
            <w:r>
              <w:rPr>
                <w:spacing w:val="1"/>
              </w:rPr>
              <w:t xml:space="preserve"> </w:t>
            </w:r>
            <w:r>
              <w:rPr>
                <w:spacing w:val="2"/>
              </w:rPr>
              <w:t>法、基本步型(弓</w:t>
            </w:r>
            <w:r>
              <w:rPr>
                <w:spacing w:val="4"/>
              </w:rPr>
              <w:t xml:space="preserve"> </w:t>
            </w:r>
            <w:r>
              <w:rPr>
                <w:spacing w:val="-2"/>
              </w:rPr>
              <w:t>箭步、横弓步、单</w:t>
            </w:r>
          </w:p>
        </w:tc>
      </w:tr>
      <w:tr>
        <w:trPr>
          <w:trHeight w:val="350" w:hRule="atLeast"/>
        </w:trPr>
        <w:tc>
          <w:tcPr>
            <w:tcW w:w="50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64"/>
              <w:spacing w:before="61" w:line="219" w:lineRule="auto"/>
              <w:rPr/>
            </w:pPr>
            <w:r>
              <w:rPr>
                <w:b/>
                <w:bCs/>
                <w:spacing w:val="-4"/>
              </w:rPr>
              <w:t>功、基本动作技</w:t>
            </w:r>
          </w:p>
        </w:tc>
        <w:tc>
          <w:tcPr>
            <w:tcW w:w="1698" w:type="dxa"/>
            <w:vAlign w:val="top"/>
            <w:tcBorders>
              <w:bottom w:val="nil"/>
              <w:top w:val="nil"/>
            </w:tcBorders>
          </w:tcPr>
          <w:p>
            <w:pPr>
              <w:pStyle w:val="TableText"/>
              <w:ind w:left="53"/>
              <w:spacing w:before="84" w:line="219" w:lineRule="auto"/>
              <w:rPr/>
            </w:pPr>
            <w:r>
              <w:rPr>
                <w:spacing w:val="-1"/>
              </w:rPr>
              <w:t>桥、蹦子)、把位</w:t>
            </w:r>
          </w:p>
        </w:tc>
        <w:tc>
          <w:tcPr>
            <w:tcW w:w="1697" w:type="dxa"/>
            <w:vAlign w:val="top"/>
            <w:tcBorders>
              <w:bottom w:val="nil"/>
              <w:top w:val="nil"/>
            </w:tcBorders>
          </w:tcPr>
          <w:p>
            <w:pPr>
              <w:pStyle w:val="TableText"/>
              <w:ind w:left="155"/>
              <w:spacing w:before="64" w:line="219" w:lineRule="auto"/>
              <w:rPr/>
            </w:pPr>
            <w:r>
              <w:rPr>
                <w:spacing w:val="2"/>
              </w:rPr>
              <w:t>跳)、基本动作</w:t>
            </w:r>
          </w:p>
        </w:tc>
        <w:tc>
          <w:tcPr>
            <w:tcW w:w="1762" w:type="dxa"/>
            <w:vAlign w:val="top"/>
            <w:tcBorders>
              <w:bottom w:val="nil"/>
              <w:top w:val="nil"/>
            </w:tcBorders>
          </w:tcPr>
          <w:p>
            <w:pPr>
              <w:pStyle w:val="TableText"/>
              <w:ind w:left="48"/>
              <w:spacing w:before="65" w:line="219" w:lineRule="auto"/>
              <w:rPr/>
            </w:pPr>
            <w:r>
              <w:rPr>
                <w:spacing w:val="1"/>
              </w:rPr>
              <w:t>碾步)、“8”字舞</w:t>
            </w:r>
          </w:p>
        </w:tc>
      </w:tr>
      <w:tr>
        <w:trPr>
          <w:trHeight w:val="335" w:hRule="atLeast"/>
        </w:trPr>
        <w:tc>
          <w:tcPr>
            <w:tcW w:w="50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64"/>
              <w:spacing w:before="62" w:line="219" w:lineRule="auto"/>
              <w:rPr/>
            </w:pPr>
            <w:r>
              <w:rPr>
                <w:b/>
                <w:bCs/>
                <w:spacing w:val="-4"/>
              </w:rPr>
              <w:t>术、组合动作技</w:t>
            </w:r>
          </w:p>
        </w:tc>
        <w:tc>
          <w:tcPr>
            <w:tcW w:w="1698" w:type="dxa"/>
            <w:vAlign w:val="top"/>
            <w:tcBorders>
              <w:bottom w:val="nil"/>
              <w:top w:val="nil"/>
            </w:tcBorders>
          </w:tcPr>
          <w:p>
            <w:pPr>
              <w:pStyle w:val="TableText"/>
              <w:spacing w:before="65" w:line="219" w:lineRule="auto"/>
              <w:jc w:val="right"/>
              <w:rPr/>
            </w:pPr>
            <w:r>
              <w:rPr>
                <w:spacing w:val="7"/>
              </w:rPr>
              <w:t>(中心带、后带、</w:t>
            </w:r>
          </w:p>
        </w:tc>
        <w:tc>
          <w:tcPr>
            <w:tcW w:w="1697" w:type="dxa"/>
            <w:vAlign w:val="top"/>
            <w:tcBorders>
              <w:bottom w:val="nil"/>
              <w:top w:val="nil"/>
            </w:tcBorders>
          </w:tcPr>
          <w:p>
            <w:pPr>
              <w:pStyle w:val="TableText"/>
              <w:ind w:left="55"/>
              <w:spacing w:before="65" w:line="219" w:lineRule="auto"/>
              <w:rPr/>
            </w:pPr>
            <w:r>
              <w:rPr/>
              <w:t>(马步格挡、弓步</w:t>
            </w:r>
          </w:p>
        </w:tc>
        <w:tc>
          <w:tcPr>
            <w:tcW w:w="1762" w:type="dxa"/>
            <w:vAlign w:val="top"/>
            <w:tcBorders>
              <w:bottom w:val="nil"/>
              <w:top w:val="nil"/>
            </w:tcBorders>
          </w:tcPr>
          <w:p>
            <w:pPr>
              <w:pStyle w:val="TableText"/>
              <w:ind w:right="14"/>
              <w:spacing w:before="65" w:line="219" w:lineRule="auto"/>
              <w:jc w:val="right"/>
              <w:rPr/>
            </w:pPr>
            <w:r>
              <w:rPr>
                <w:spacing w:val="1"/>
              </w:rPr>
              <w:t>龙类动作(快舞龙</w:t>
            </w:r>
          </w:p>
        </w:tc>
      </w:tr>
      <w:tr>
        <w:trPr>
          <w:trHeight w:val="344" w:hRule="atLeast"/>
        </w:trPr>
        <w:tc>
          <w:tcPr>
            <w:tcW w:w="50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64"/>
              <w:spacing w:before="67" w:line="219" w:lineRule="auto"/>
              <w:rPr/>
            </w:pPr>
            <w:r>
              <w:rPr>
                <w:b/>
                <w:bCs/>
                <w:spacing w:val="-4"/>
              </w:rPr>
              <w:t>术和套路等，并</w:t>
            </w:r>
          </w:p>
        </w:tc>
        <w:tc>
          <w:tcPr>
            <w:tcW w:w="1698" w:type="dxa"/>
            <w:vAlign w:val="top"/>
            <w:tcBorders>
              <w:bottom w:val="nil"/>
              <w:top w:val="nil"/>
            </w:tcBorders>
          </w:tcPr>
          <w:p>
            <w:pPr>
              <w:pStyle w:val="TableText"/>
              <w:ind w:left="103"/>
              <w:spacing w:before="70" w:line="219" w:lineRule="auto"/>
              <w:rPr/>
            </w:pPr>
            <w:r>
              <w:rPr>
                <w:spacing w:val="2"/>
              </w:rPr>
              <w:t>偏带、软门、小</w:t>
            </w:r>
          </w:p>
        </w:tc>
        <w:tc>
          <w:tcPr>
            <w:tcW w:w="1697" w:type="dxa"/>
            <w:vAlign w:val="top"/>
            <w:tcBorders>
              <w:bottom w:val="nil"/>
              <w:top w:val="nil"/>
            </w:tcBorders>
          </w:tcPr>
          <w:p>
            <w:pPr>
              <w:pStyle w:val="TableText"/>
              <w:ind w:left="55"/>
              <w:spacing w:before="70" w:line="219" w:lineRule="auto"/>
              <w:rPr/>
            </w:pPr>
            <w:r>
              <w:rPr>
                <w:spacing w:val="-11"/>
              </w:rPr>
              <w:t>劈</w:t>
            </w:r>
            <w:r>
              <w:rPr>
                <w:spacing w:val="-20"/>
              </w:rPr>
              <w:t xml:space="preserve"> </w:t>
            </w:r>
            <w:r>
              <w:rPr>
                <w:spacing w:val="-11"/>
              </w:rPr>
              <w:t>掌 、</w:t>
            </w:r>
            <w:r>
              <w:rPr>
                <w:spacing w:val="-27"/>
              </w:rPr>
              <w:t xml:space="preserve"> </w:t>
            </w:r>
            <w:r>
              <w:rPr>
                <w:spacing w:val="-11"/>
              </w:rPr>
              <w:t>提</w:t>
            </w:r>
            <w:r>
              <w:rPr>
                <w:spacing w:val="-27"/>
              </w:rPr>
              <w:t xml:space="preserve"> </w:t>
            </w:r>
            <w:r>
              <w:rPr>
                <w:spacing w:val="-11"/>
              </w:rPr>
              <w:t>膝</w:t>
            </w:r>
            <w:r>
              <w:rPr>
                <w:spacing w:val="-27"/>
              </w:rPr>
              <w:t xml:space="preserve"> </w:t>
            </w:r>
            <w:r>
              <w:rPr>
                <w:spacing w:val="-11"/>
              </w:rPr>
              <w:t>勾</w:t>
            </w:r>
          </w:p>
        </w:tc>
        <w:tc>
          <w:tcPr>
            <w:tcW w:w="1762" w:type="dxa"/>
            <w:vAlign w:val="top"/>
            <w:tcBorders>
              <w:bottom w:val="nil"/>
              <w:top w:val="nil"/>
            </w:tcBorders>
          </w:tcPr>
          <w:p>
            <w:pPr>
              <w:pStyle w:val="TableText"/>
              <w:spacing w:before="70" w:line="219" w:lineRule="auto"/>
              <w:jc w:val="right"/>
              <w:rPr/>
            </w:pPr>
            <w:r>
              <w:rPr>
                <w:spacing w:val="-6"/>
              </w:rPr>
              <w:t>磨转、靠背舞龙)、</w:t>
            </w:r>
          </w:p>
        </w:tc>
      </w:tr>
      <w:tr>
        <w:trPr>
          <w:trHeight w:val="350" w:hRule="atLeast"/>
        </w:trPr>
        <w:tc>
          <w:tcPr>
            <w:tcW w:w="50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spacing w:before="72" w:line="219" w:lineRule="auto"/>
              <w:jc w:val="right"/>
              <w:rPr/>
            </w:pPr>
            <w:r>
              <w:rPr>
                <w:b/>
                <w:bCs/>
                <w:spacing w:val="6"/>
              </w:rPr>
              <w:t>描述基本要领；</w:t>
            </w:r>
          </w:p>
        </w:tc>
        <w:tc>
          <w:tcPr>
            <w:tcW w:w="1698" w:type="dxa"/>
            <w:vAlign w:val="top"/>
            <w:tcBorders>
              <w:bottom w:val="nil"/>
              <w:top w:val="nil"/>
            </w:tcBorders>
          </w:tcPr>
          <w:p>
            <w:pPr>
              <w:pStyle w:val="TableText"/>
              <w:ind w:left="103"/>
              <w:spacing w:before="73" w:line="216" w:lineRule="auto"/>
              <w:rPr/>
            </w:pPr>
            <w:r>
              <w:rPr>
                <w:spacing w:val="1"/>
              </w:rPr>
              <w:t>岔、后契),以及</w:t>
            </w:r>
          </w:p>
        </w:tc>
        <w:tc>
          <w:tcPr>
            <w:tcW w:w="1697" w:type="dxa"/>
            <w:vAlign w:val="top"/>
            <w:tcBorders>
              <w:bottom w:val="nil"/>
              <w:top w:val="nil"/>
            </w:tcBorders>
          </w:tcPr>
          <w:p>
            <w:pPr>
              <w:pStyle w:val="TableText"/>
              <w:ind w:left="105"/>
              <w:spacing w:before="76" w:line="219" w:lineRule="auto"/>
              <w:rPr/>
            </w:pPr>
            <w:r>
              <w:rPr>
                <w:spacing w:val="-1"/>
              </w:rPr>
              <w:t>手)、套路(长拳</w:t>
            </w:r>
          </w:p>
        </w:tc>
        <w:tc>
          <w:tcPr>
            <w:tcW w:w="1762" w:type="dxa"/>
            <w:vAlign w:val="top"/>
            <w:tcBorders>
              <w:bottom w:val="nil"/>
              <w:top w:val="nil"/>
            </w:tcBorders>
          </w:tcPr>
          <w:p>
            <w:pPr>
              <w:pStyle w:val="TableText"/>
              <w:ind w:left="68"/>
              <w:spacing w:before="76" w:line="219" w:lineRule="auto"/>
              <w:rPr/>
            </w:pPr>
            <w:r>
              <w:rPr>
                <w:spacing w:val="-1"/>
              </w:rPr>
              <w:t>游龙类动作(矮步</w:t>
            </w:r>
          </w:p>
        </w:tc>
      </w:tr>
      <w:tr>
        <w:trPr>
          <w:trHeight w:val="1049" w:hRule="atLeast"/>
        </w:trPr>
        <w:tc>
          <w:tcPr>
            <w:tcW w:w="50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64" w:right="56"/>
              <w:spacing w:before="71" w:line="302" w:lineRule="auto"/>
              <w:rPr/>
            </w:pPr>
            <w:r>
              <w:rPr>
                <w:b/>
                <w:bCs/>
                <w:spacing w:val="-2"/>
              </w:rPr>
              <w:t>了解所学中华传</w:t>
            </w:r>
            <w:r>
              <w:rPr>
                <w:spacing w:val="2"/>
              </w:rPr>
              <w:t xml:space="preserve"> </w:t>
            </w:r>
            <w:r>
              <w:rPr>
                <w:b/>
                <w:bCs/>
                <w:spacing w:val="-2"/>
              </w:rPr>
              <w:t>统体育类运动项</w:t>
            </w:r>
          </w:p>
          <w:p>
            <w:pPr>
              <w:pStyle w:val="TableText"/>
              <w:ind w:left="64"/>
              <w:spacing w:before="15" w:line="220" w:lineRule="auto"/>
              <w:rPr/>
            </w:pPr>
            <w:r>
              <w:rPr>
                <w:b/>
                <w:bCs/>
                <w:spacing w:val="-1"/>
              </w:rPr>
              <w:t>目的相关知识和</w:t>
            </w:r>
          </w:p>
        </w:tc>
        <w:tc>
          <w:tcPr>
            <w:tcW w:w="1698" w:type="dxa"/>
            <w:vAlign w:val="top"/>
            <w:tcBorders>
              <w:bottom w:val="nil"/>
              <w:top w:val="nil"/>
            </w:tcBorders>
          </w:tcPr>
          <w:p>
            <w:pPr>
              <w:pStyle w:val="TableText"/>
              <w:spacing w:before="86" w:line="219" w:lineRule="auto"/>
              <w:jc w:val="right"/>
              <w:rPr/>
            </w:pPr>
            <w:r>
              <w:rPr>
                <w:spacing w:val="-1"/>
              </w:rPr>
              <w:t>抓把和抢把手法、</w:t>
            </w:r>
          </w:p>
          <w:p>
            <w:pPr>
              <w:pStyle w:val="TableText"/>
              <w:ind w:left="153"/>
              <w:spacing w:before="70" w:line="219" w:lineRule="auto"/>
              <w:rPr/>
            </w:pPr>
            <w:r>
              <w:rPr>
                <w:spacing w:val="15"/>
              </w:rPr>
              <w:t>拆把手法(挡、</w:t>
            </w:r>
          </w:p>
          <w:p>
            <w:pPr>
              <w:pStyle w:val="TableText"/>
              <w:ind w:left="53"/>
              <w:spacing w:before="99" w:line="219" w:lineRule="auto"/>
              <w:rPr/>
            </w:pPr>
            <w:r>
              <w:rPr>
                <w:spacing w:val="-1"/>
              </w:rPr>
              <w:t>掩、攥)、基本步</w:t>
            </w:r>
          </w:p>
        </w:tc>
        <w:tc>
          <w:tcPr>
            <w:tcW w:w="1697" w:type="dxa"/>
            <w:vAlign w:val="top"/>
            <w:tcBorders>
              <w:bottom w:val="nil"/>
              <w:top w:val="nil"/>
            </w:tcBorders>
          </w:tcPr>
          <w:p>
            <w:pPr>
              <w:pStyle w:val="TableText"/>
              <w:ind w:left="99" w:hanging="84"/>
              <w:spacing w:before="86" w:line="279" w:lineRule="auto"/>
              <w:rPr/>
            </w:pPr>
            <w:r>
              <w:rPr>
                <w:spacing w:val="-2"/>
              </w:rPr>
              <w:t>一段的基本手型、</w:t>
            </w:r>
            <w:r>
              <w:rPr>
                <w:spacing w:val="6"/>
              </w:rPr>
              <w:t xml:space="preserve"> </w:t>
            </w:r>
            <w:r>
              <w:rPr>
                <w:spacing w:val="-15"/>
              </w:rPr>
              <w:t>手法、步型、步</w:t>
            </w:r>
            <w:r>
              <w:rPr>
                <w:spacing w:val="1"/>
              </w:rPr>
              <w:t xml:space="preserve">   </w:t>
            </w:r>
            <w:r>
              <w:rPr>
                <w:spacing w:val="-13"/>
              </w:rPr>
              <w:t>法、腿法、单练</w:t>
            </w:r>
          </w:p>
        </w:tc>
        <w:tc>
          <w:tcPr>
            <w:tcW w:w="1762" w:type="dxa"/>
            <w:vAlign w:val="top"/>
            <w:tcBorders>
              <w:bottom w:val="nil"/>
              <w:top w:val="nil"/>
            </w:tcBorders>
          </w:tcPr>
          <w:p>
            <w:pPr>
              <w:pStyle w:val="TableText"/>
              <w:ind w:left="87" w:right="9" w:hanging="39"/>
              <w:spacing w:before="86" w:line="279" w:lineRule="auto"/>
              <w:jc w:val="both"/>
              <w:rPr/>
            </w:pPr>
            <w:r>
              <w:rPr>
                <w:spacing w:val="1"/>
              </w:rPr>
              <w:t>跑圆场、快速曲线</w:t>
            </w:r>
            <w:r>
              <w:rPr>
                <w:spacing w:val="5"/>
              </w:rPr>
              <w:t xml:space="preserve"> </w:t>
            </w:r>
            <w:r>
              <w:rPr>
                <w:spacing w:val="9"/>
              </w:rPr>
              <w:t>起伏行进)、穿龙</w:t>
            </w:r>
            <w:r>
              <w:rPr>
                <w:spacing w:val="1"/>
              </w:rPr>
              <w:t xml:space="preserve"> </w:t>
            </w:r>
            <w:r>
              <w:rPr>
                <w:spacing w:val="-1"/>
              </w:rPr>
              <w:t>类动作(首尾穿</w:t>
            </w:r>
          </w:p>
        </w:tc>
      </w:tr>
      <w:tr>
        <w:trPr>
          <w:trHeight w:val="334" w:hRule="atLeast"/>
        </w:trPr>
        <w:tc>
          <w:tcPr>
            <w:tcW w:w="50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64"/>
              <w:spacing w:before="74" w:line="219" w:lineRule="auto"/>
              <w:rPr/>
            </w:pPr>
            <w:r>
              <w:rPr>
                <w:b/>
                <w:bCs/>
                <w:spacing w:val="-4"/>
              </w:rPr>
              <w:t>文化，以及常见</w:t>
            </w:r>
          </w:p>
        </w:tc>
        <w:tc>
          <w:tcPr>
            <w:tcW w:w="1698" w:type="dxa"/>
            <w:vAlign w:val="top"/>
            <w:tcBorders>
              <w:bottom w:val="nil"/>
              <w:top w:val="nil"/>
            </w:tcBorders>
          </w:tcPr>
          <w:p>
            <w:pPr>
              <w:pStyle w:val="TableText"/>
              <w:spacing w:before="77" w:line="217" w:lineRule="auto"/>
              <w:jc w:val="right"/>
              <w:rPr/>
            </w:pPr>
            <w:r>
              <w:rPr>
                <w:spacing w:val="7"/>
              </w:rPr>
              <w:t>法(撤步、背步、</w:t>
            </w:r>
          </w:p>
        </w:tc>
        <w:tc>
          <w:tcPr>
            <w:tcW w:w="1697" w:type="dxa"/>
            <w:vAlign w:val="top"/>
            <w:tcBorders>
              <w:bottom w:val="nil"/>
              <w:top w:val="nil"/>
            </w:tcBorders>
          </w:tcPr>
          <w:p>
            <w:pPr>
              <w:pStyle w:val="TableText"/>
              <w:ind w:left="65"/>
              <w:spacing w:before="77" w:line="217" w:lineRule="auto"/>
              <w:rPr/>
            </w:pPr>
            <w:r>
              <w:rPr>
                <w:spacing w:val="-8"/>
              </w:rPr>
              <w:t>套</w:t>
            </w:r>
            <w:r>
              <w:rPr>
                <w:spacing w:val="-32"/>
              </w:rPr>
              <w:t xml:space="preserve"> </w:t>
            </w:r>
            <w:r>
              <w:rPr>
                <w:spacing w:val="-8"/>
              </w:rPr>
              <w:t>路</w:t>
            </w:r>
            <w:r>
              <w:rPr>
                <w:spacing w:val="-32"/>
              </w:rPr>
              <w:t xml:space="preserve"> </w:t>
            </w:r>
            <w:r>
              <w:rPr>
                <w:spacing w:val="-8"/>
              </w:rPr>
              <w:t>和</w:t>
            </w:r>
            <w:r>
              <w:rPr>
                <w:spacing w:val="-33"/>
              </w:rPr>
              <w:t xml:space="preserve"> </w:t>
            </w:r>
            <w:r>
              <w:rPr>
                <w:spacing w:val="-8"/>
              </w:rPr>
              <w:t>对</w:t>
            </w:r>
            <w:r>
              <w:rPr>
                <w:spacing w:val="-30"/>
              </w:rPr>
              <w:t xml:space="preserve"> </w:t>
            </w:r>
            <w:r>
              <w:rPr>
                <w:spacing w:val="-8"/>
              </w:rPr>
              <w:t>打</w:t>
            </w:r>
            <w:r>
              <w:rPr>
                <w:spacing w:val="-32"/>
              </w:rPr>
              <w:t xml:space="preserve"> </w:t>
            </w:r>
            <w:r>
              <w:rPr>
                <w:spacing w:val="-8"/>
              </w:rPr>
              <w:t>套</w:t>
            </w:r>
          </w:p>
        </w:tc>
        <w:tc>
          <w:tcPr>
            <w:tcW w:w="1762" w:type="dxa"/>
            <w:vAlign w:val="top"/>
            <w:tcBorders>
              <w:bottom w:val="nil"/>
              <w:top w:val="nil"/>
            </w:tcBorders>
          </w:tcPr>
          <w:p>
            <w:pPr>
              <w:pStyle w:val="TableText"/>
              <w:ind w:left="88"/>
              <w:spacing w:before="77" w:line="217" w:lineRule="auto"/>
              <w:rPr/>
            </w:pPr>
            <w:r>
              <w:rPr>
                <w:spacing w:val="2"/>
              </w:rPr>
              <w:t>肚、龙穿身)、曲</w:t>
            </w:r>
          </w:p>
        </w:tc>
      </w:tr>
      <w:tr>
        <w:trPr>
          <w:trHeight w:val="349" w:hRule="atLeast"/>
        </w:trPr>
        <w:tc>
          <w:tcPr>
            <w:tcW w:w="50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64"/>
              <w:spacing w:before="89" w:line="219" w:lineRule="auto"/>
              <w:rPr/>
            </w:pPr>
            <w:r>
              <w:rPr>
                <w:b/>
                <w:bCs/>
                <w:spacing w:val="-4"/>
              </w:rPr>
              <w:t>运动损伤的处理</w:t>
            </w:r>
          </w:p>
        </w:tc>
        <w:tc>
          <w:tcPr>
            <w:tcW w:w="1698" w:type="dxa"/>
            <w:vAlign w:val="top"/>
            <w:tcBorders>
              <w:bottom w:val="nil"/>
              <w:top w:val="nil"/>
            </w:tcBorders>
          </w:tcPr>
          <w:p>
            <w:pPr>
              <w:pStyle w:val="TableText"/>
              <w:ind w:left="103"/>
              <w:spacing w:before="63" w:line="219" w:lineRule="auto"/>
              <w:rPr/>
            </w:pPr>
            <w:r>
              <w:rPr>
                <w:spacing w:val="-2"/>
              </w:rPr>
              <w:t>滑步、垫步、挑</w:t>
            </w:r>
          </w:p>
        </w:tc>
        <w:tc>
          <w:tcPr>
            <w:tcW w:w="1697" w:type="dxa"/>
            <w:vAlign w:val="top"/>
            <w:tcBorders>
              <w:bottom w:val="nil"/>
              <w:top w:val="nil"/>
            </w:tcBorders>
          </w:tcPr>
          <w:p>
            <w:pPr>
              <w:pStyle w:val="TableText"/>
              <w:ind w:left="105"/>
              <w:spacing w:before="60" w:line="216" w:lineRule="auto"/>
              <w:rPr/>
            </w:pPr>
            <w:r>
              <w:rPr>
                <w:spacing w:val="-2"/>
              </w:rPr>
              <w:t>路),并描述基本</w:t>
            </w:r>
          </w:p>
        </w:tc>
        <w:tc>
          <w:tcPr>
            <w:tcW w:w="1762" w:type="dxa"/>
            <w:vAlign w:val="top"/>
            <w:tcBorders>
              <w:bottom w:val="nil"/>
              <w:top w:val="nil"/>
            </w:tcBorders>
          </w:tcPr>
          <w:p>
            <w:pPr>
              <w:pStyle w:val="TableText"/>
              <w:ind w:left="48"/>
              <w:spacing w:before="63" w:line="219" w:lineRule="auto"/>
              <w:rPr/>
            </w:pPr>
            <w:r>
              <w:rPr>
                <w:spacing w:val="1"/>
              </w:rPr>
              <w:t>线造型等组合造型</w:t>
            </w:r>
          </w:p>
        </w:tc>
      </w:tr>
      <w:tr>
        <w:trPr>
          <w:trHeight w:val="3561" w:hRule="atLeast"/>
        </w:trPr>
        <w:tc>
          <w:tcPr>
            <w:tcW w:w="504" w:type="dxa"/>
            <w:vAlign w:val="top"/>
            <w:vMerge w:val="continue"/>
            <w:tcBorders>
              <w:top w:val="nil"/>
            </w:tcBorders>
          </w:tcPr>
          <w:p>
            <w:pPr>
              <w:rPr>
                <w:rFonts w:ascii="Arial"/>
                <w:sz w:val="21"/>
              </w:rPr>
            </w:pPr>
            <w:r/>
          </w:p>
        </w:tc>
        <w:tc>
          <w:tcPr>
            <w:tcW w:w="1608" w:type="dxa"/>
            <w:vAlign w:val="top"/>
            <w:tcBorders>
              <w:top w:val="nil"/>
            </w:tcBorders>
          </w:tcPr>
          <w:p>
            <w:pPr>
              <w:pStyle w:val="TableText"/>
              <w:ind w:left="34"/>
              <w:spacing w:before="72" w:line="221" w:lineRule="auto"/>
              <w:rPr/>
            </w:pPr>
            <w:r>
              <w:rPr>
                <w:b/>
                <w:bCs/>
                <w:spacing w:val="-5"/>
              </w:rPr>
              <w:t>方法。</w:t>
            </w:r>
          </w:p>
        </w:tc>
        <w:tc>
          <w:tcPr>
            <w:tcW w:w="1698" w:type="dxa"/>
            <w:vAlign w:val="top"/>
            <w:tcBorders>
              <w:top w:val="nil"/>
            </w:tcBorders>
          </w:tcPr>
          <w:p>
            <w:pPr>
              <w:pStyle w:val="TableText"/>
              <w:ind w:left="53"/>
              <w:spacing w:before="63" w:line="219" w:lineRule="auto"/>
              <w:rPr/>
            </w:pPr>
            <w:r>
              <w:rPr>
                <w:spacing w:val="-1"/>
              </w:rPr>
              <w:t>勾子)、基本动作</w:t>
            </w:r>
          </w:p>
          <w:p>
            <w:pPr>
              <w:pStyle w:val="TableText"/>
              <w:spacing w:before="102" w:line="219" w:lineRule="auto"/>
              <w:jc w:val="right"/>
              <w:rPr/>
            </w:pPr>
            <w:r>
              <w:rPr>
                <w:spacing w:val="-21"/>
              </w:rPr>
              <w:t>(披、揣、夹颈背、</w:t>
            </w:r>
          </w:p>
          <w:p>
            <w:pPr>
              <w:pStyle w:val="TableText"/>
              <w:spacing w:before="100" w:line="219" w:lineRule="auto"/>
              <w:jc w:val="right"/>
              <w:rPr/>
            </w:pPr>
            <w:r>
              <w:rPr>
                <w:spacing w:val="-1"/>
              </w:rPr>
              <w:t>长腰勾、大得合、</w:t>
            </w:r>
          </w:p>
          <w:p>
            <w:pPr>
              <w:pStyle w:val="TableText"/>
              <w:ind w:left="153"/>
              <w:spacing w:before="90" w:line="219" w:lineRule="auto"/>
              <w:rPr/>
            </w:pPr>
            <w:r>
              <w:rPr>
                <w:spacing w:val="2"/>
              </w:rPr>
              <w:t>支别)等，并描</w:t>
            </w:r>
          </w:p>
          <w:p>
            <w:pPr>
              <w:pStyle w:val="TableText"/>
              <w:ind w:left="103"/>
              <w:spacing w:before="99" w:line="219" w:lineRule="auto"/>
              <w:rPr/>
            </w:pPr>
            <w:r>
              <w:rPr>
                <w:spacing w:val="3"/>
              </w:rPr>
              <w:t>述基本要领；了</w:t>
            </w:r>
          </w:p>
          <w:p>
            <w:pPr>
              <w:pStyle w:val="TableText"/>
              <w:ind w:left="103"/>
              <w:spacing w:before="113" w:line="219" w:lineRule="auto"/>
              <w:rPr/>
            </w:pPr>
            <w:r>
              <w:rPr>
                <w:spacing w:val="2"/>
              </w:rPr>
              <w:t>解中国式摔跤的</w:t>
            </w:r>
          </w:p>
          <w:p>
            <w:pPr>
              <w:pStyle w:val="TableText"/>
              <w:spacing w:before="71" w:line="220" w:lineRule="auto"/>
              <w:jc w:val="right"/>
              <w:rPr/>
            </w:pPr>
            <w:r>
              <w:rPr>
                <w:spacing w:val="-6"/>
              </w:rPr>
              <w:t>相关知识和文化，</w:t>
            </w:r>
          </w:p>
          <w:p>
            <w:pPr>
              <w:pStyle w:val="TableText"/>
              <w:ind w:left="53" w:right="98" w:firstLine="50"/>
              <w:spacing w:before="97" w:line="313" w:lineRule="auto"/>
              <w:jc w:val="both"/>
              <w:rPr/>
            </w:pPr>
            <w:r>
              <w:rPr>
                <w:spacing w:val="1"/>
              </w:rPr>
              <w:t>以及常见中国式</w:t>
            </w:r>
            <w:r>
              <w:rPr/>
              <w:t xml:space="preserve"> </w:t>
            </w:r>
            <w:r>
              <w:rPr>
                <w:spacing w:val="9"/>
              </w:rPr>
              <w:t>摔跤运动损伤的</w:t>
            </w:r>
            <w:r>
              <w:rPr>
                <w:spacing w:val="2"/>
              </w:rPr>
              <w:t xml:space="preserve"> </w:t>
            </w:r>
            <w:r>
              <w:rPr>
                <w:spacing w:val="-1"/>
              </w:rPr>
              <w:t>处理方法。</w:t>
            </w:r>
          </w:p>
        </w:tc>
        <w:tc>
          <w:tcPr>
            <w:tcW w:w="1697" w:type="dxa"/>
            <w:vAlign w:val="top"/>
            <w:tcBorders>
              <w:top w:val="nil"/>
            </w:tcBorders>
          </w:tcPr>
          <w:p>
            <w:pPr>
              <w:pStyle w:val="TableText"/>
              <w:ind w:left="65" w:right="100" w:firstLine="39"/>
              <w:spacing w:before="64" w:line="307" w:lineRule="auto"/>
              <w:jc w:val="both"/>
              <w:rPr/>
            </w:pPr>
            <w:r>
              <w:rPr>
                <w:spacing w:val="-2"/>
              </w:rPr>
              <w:t>要领；了解长拳</w:t>
            </w:r>
            <w:r>
              <w:rPr>
                <w:spacing w:val="3"/>
              </w:rPr>
              <w:t xml:space="preserve"> </w:t>
            </w:r>
            <w:r>
              <w:rPr>
                <w:spacing w:val="7"/>
              </w:rPr>
              <w:t>的相关知识和文</w:t>
            </w:r>
            <w:r>
              <w:rPr>
                <w:spacing w:val="1"/>
              </w:rPr>
              <w:t xml:space="preserve"> </w:t>
            </w:r>
            <w:r>
              <w:rPr>
                <w:spacing w:val="4"/>
              </w:rPr>
              <w:t>化，以及常见长</w:t>
            </w:r>
            <w:r>
              <w:rPr>
                <w:spacing w:val="1"/>
              </w:rPr>
              <w:t xml:space="preserve"> </w:t>
            </w:r>
            <w:r>
              <w:rPr>
                <w:spacing w:val="4"/>
              </w:rPr>
              <w:t>拳运动损伤的处</w:t>
            </w:r>
            <w:r>
              <w:rPr>
                <w:spacing w:val="2"/>
              </w:rPr>
              <w:t xml:space="preserve"> </w:t>
            </w:r>
            <w:r>
              <w:rPr>
                <w:spacing w:val="-1"/>
              </w:rPr>
              <w:t>理方法。</w:t>
            </w:r>
          </w:p>
        </w:tc>
        <w:tc>
          <w:tcPr>
            <w:tcW w:w="1762" w:type="dxa"/>
            <w:vAlign w:val="top"/>
            <w:tcBorders>
              <w:top w:val="nil"/>
            </w:tcBorders>
          </w:tcPr>
          <w:p>
            <w:pPr>
              <w:pStyle w:val="TableText"/>
              <w:ind w:left="48" w:right="32"/>
              <w:spacing w:before="65" w:line="304" w:lineRule="auto"/>
              <w:rPr/>
            </w:pPr>
            <w:r>
              <w:rPr>
                <w:spacing w:val="-2"/>
              </w:rPr>
              <w:t>类动作，并描述基</w:t>
            </w:r>
            <w:r>
              <w:rPr>
                <w:spacing w:val="6"/>
              </w:rPr>
              <w:t xml:space="preserve"> </w:t>
            </w:r>
            <w:r>
              <w:rPr>
                <w:spacing w:val="-2"/>
              </w:rPr>
              <w:t>本要领；了解舞龙</w:t>
            </w:r>
            <w:r>
              <w:rPr>
                <w:spacing w:val="5"/>
              </w:rPr>
              <w:t xml:space="preserve"> </w:t>
            </w:r>
            <w:r>
              <w:rPr>
                <w:spacing w:val="4"/>
              </w:rPr>
              <w:t>的相关知识和文</w:t>
            </w:r>
            <w:r>
              <w:rPr>
                <w:spacing w:val="1"/>
              </w:rPr>
              <w:t xml:space="preserve">  </w:t>
            </w:r>
            <w:r>
              <w:rPr>
                <w:spacing w:val="-2"/>
              </w:rPr>
              <w:t>化，以及常见舞龙</w:t>
            </w:r>
            <w:r>
              <w:rPr>
                <w:spacing w:val="5"/>
              </w:rPr>
              <w:t xml:space="preserve"> </w:t>
            </w:r>
            <w:r>
              <w:rPr>
                <w:spacing w:val="1"/>
              </w:rPr>
              <w:t>运动损伤的处理</w:t>
            </w:r>
          </w:p>
          <w:p>
            <w:pPr>
              <w:pStyle w:val="TableText"/>
              <w:ind w:left="58"/>
              <w:spacing w:before="1" w:line="221" w:lineRule="auto"/>
              <w:rPr/>
            </w:pPr>
            <w:r>
              <w:rPr>
                <w:spacing w:val="-2"/>
              </w:rPr>
              <w:t>方法。</w:t>
            </w:r>
          </w:p>
        </w:tc>
      </w:tr>
    </w:tbl>
    <w:p>
      <w:pPr>
        <w:pStyle w:val="BodyText"/>
        <w:rPr/>
      </w:pPr>
      <w:r/>
    </w:p>
    <w:p>
      <w:pPr>
        <w:sectPr>
          <w:footerReference w:type="default" r:id="rId100"/>
          <w:pgSz w:w="10440" w:h="14740"/>
          <w:pgMar w:top="400" w:right="1354" w:bottom="1191" w:left="1564" w:header="0" w:footer="1047" w:gutter="0"/>
        </w:sectPr>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60"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3"/>
      </w:tblGrid>
      <w:tr>
        <w:trPr>
          <w:trHeight w:val="395"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58" w:type="dxa"/>
            <w:vAlign w:val="top"/>
            <w:gridSpan w:val="3"/>
          </w:tcPr>
          <w:p>
            <w:pPr>
              <w:pStyle w:val="TableText"/>
              <w:ind w:left="1966"/>
              <w:spacing w:before="91" w:line="220" w:lineRule="auto"/>
              <w:rPr/>
            </w:pPr>
            <w:r>
              <w:rPr>
                <w:b/>
                <w:bCs/>
                <w:spacing w:val="-4"/>
              </w:rPr>
              <w:t>项目具体要求</w:t>
            </w:r>
          </w:p>
        </w:tc>
      </w:tr>
      <w:tr>
        <w:trPr>
          <w:trHeight w:val="380"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325"/>
              <w:spacing w:before="85" w:line="219" w:lineRule="auto"/>
              <w:rPr/>
            </w:pPr>
            <w:r>
              <w:rPr>
                <w:b/>
                <w:bCs/>
                <w:spacing w:val="-2"/>
              </w:rPr>
              <w:t>中国式摔跤</w:t>
            </w:r>
          </w:p>
        </w:tc>
        <w:tc>
          <w:tcPr>
            <w:shd w:val="clear" w:fill="DCDCDC"/>
            <w:tcW w:w="1697" w:type="dxa"/>
            <w:vAlign w:val="top"/>
          </w:tcPr>
          <w:p>
            <w:pPr>
              <w:pStyle w:val="TableText"/>
              <w:ind w:left="638"/>
              <w:spacing w:before="86" w:line="220" w:lineRule="auto"/>
              <w:rPr/>
            </w:pPr>
            <w:r>
              <w:rPr>
                <w:b/>
                <w:bCs/>
                <w:spacing w:val="-5"/>
              </w:rPr>
              <w:t>长拳</w:t>
            </w:r>
          </w:p>
        </w:tc>
        <w:tc>
          <w:tcPr>
            <w:shd w:val="clear" w:fill="DCDCDC"/>
            <w:tcW w:w="1753" w:type="dxa"/>
            <w:vAlign w:val="top"/>
          </w:tcPr>
          <w:p>
            <w:pPr>
              <w:pStyle w:val="TableText"/>
              <w:ind w:left="681"/>
              <w:spacing w:before="85" w:line="219" w:lineRule="auto"/>
              <w:rPr/>
            </w:pPr>
            <w:r>
              <w:rPr>
                <w:b/>
                <w:bCs/>
                <w:spacing w:val="-6"/>
              </w:rPr>
              <w:t>舞龙</w:t>
            </w:r>
          </w:p>
        </w:tc>
      </w:tr>
      <w:tr>
        <w:trPr>
          <w:trHeight w:val="2687" w:hRule="atLeast"/>
        </w:trPr>
        <w:tc>
          <w:tcPr>
            <w:tcW w:w="494" w:type="dxa"/>
            <w:vAlign w:val="top"/>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24" w:right="26"/>
              <w:spacing w:before="68" w:line="301" w:lineRule="auto"/>
              <w:jc w:val="both"/>
              <w:rPr/>
            </w:pPr>
            <w:r>
              <w:rPr>
                <w:spacing w:val="6"/>
              </w:rPr>
              <w:t>技战</w:t>
            </w:r>
            <w:r>
              <w:rPr/>
              <w:t xml:space="preserve"> </w:t>
            </w:r>
            <w:r>
              <w:rPr>
                <w:spacing w:val="-5"/>
              </w:rPr>
              <w:t>术运</w:t>
            </w:r>
            <w:r>
              <w:rPr/>
              <w:t xml:space="preserve"> </w:t>
            </w:r>
            <w:r>
              <w:rPr/>
              <w:t>用</w:t>
            </w:r>
          </w:p>
        </w:tc>
        <w:tc>
          <w:tcPr>
            <w:tcW w:w="1598" w:type="dxa"/>
            <w:vAlign w:val="top"/>
          </w:tcPr>
          <w:p>
            <w:pPr>
              <w:pStyle w:val="TableText"/>
              <w:ind w:left="50" w:right="26"/>
              <w:spacing w:before="90" w:line="308" w:lineRule="auto"/>
              <w:jc w:val="both"/>
              <w:rPr/>
            </w:pPr>
            <w:r>
              <w:rPr>
                <w:spacing w:val="-2"/>
              </w:rPr>
              <w:t>在所学中华传统</w:t>
            </w:r>
            <w:r>
              <w:rPr>
                <w:spacing w:val="5"/>
              </w:rPr>
              <w:t xml:space="preserve"> </w:t>
            </w:r>
            <w:r>
              <w:rPr>
                <w:spacing w:val="5"/>
              </w:rPr>
              <w:t>体育类运动项目</w:t>
            </w:r>
            <w:r>
              <w:rPr>
                <w:spacing w:val="4"/>
              </w:rPr>
              <w:t xml:space="preserve"> </w:t>
            </w:r>
            <w:r>
              <w:rPr>
                <w:spacing w:val="3"/>
              </w:rPr>
              <w:t>的展示或比赛中</w:t>
            </w:r>
            <w:r>
              <w:rPr/>
              <w:t xml:space="preserve"> </w:t>
            </w:r>
            <w:r>
              <w:rPr>
                <w:spacing w:val="-2"/>
              </w:rPr>
              <w:t>运用基本动作技</w:t>
            </w:r>
            <w:r>
              <w:rPr>
                <w:spacing w:val="4"/>
              </w:rPr>
              <w:t xml:space="preserve"> </w:t>
            </w:r>
            <w:r>
              <w:rPr>
                <w:spacing w:val="-2"/>
              </w:rPr>
              <w:t>术、组合动作技</w:t>
            </w:r>
            <w:r>
              <w:rPr>
                <w:spacing w:val="3"/>
              </w:rPr>
              <w:t xml:space="preserve"> </w:t>
            </w:r>
            <w:r>
              <w:rPr>
                <w:spacing w:val="-2"/>
              </w:rPr>
              <w:t>术、配合动作技</w:t>
            </w:r>
            <w:r>
              <w:rPr>
                <w:spacing w:val="3"/>
              </w:rPr>
              <w:t xml:space="preserve"> </w:t>
            </w:r>
            <w:r>
              <w:rPr>
                <w:spacing w:val="5"/>
              </w:rPr>
              <w:t>术或套路等。</w:t>
            </w:r>
          </w:p>
        </w:tc>
        <w:tc>
          <w:tcPr>
            <w:tcW w:w="1708" w:type="dxa"/>
            <w:vAlign w:val="top"/>
          </w:tcPr>
          <w:p>
            <w:pPr>
              <w:pStyle w:val="TableText"/>
              <w:ind w:left="53" w:firstLine="58"/>
              <w:spacing w:before="101" w:line="303" w:lineRule="auto"/>
              <w:jc w:val="both"/>
              <w:rPr/>
            </w:pPr>
            <w:r>
              <w:rPr>
                <w:spacing w:val="-7"/>
              </w:rPr>
              <w:t>在中国式摔跤双</w:t>
            </w:r>
            <w:r>
              <w:rPr>
                <w:spacing w:val="2"/>
              </w:rPr>
              <w:t xml:space="preserve">  </w:t>
            </w:r>
            <w:r>
              <w:rPr>
                <w:spacing w:val="5"/>
              </w:rPr>
              <w:t>人角力练习和比</w:t>
            </w:r>
            <w:r>
              <w:rPr/>
              <w:t xml:space="preserve">  </w:t>
            </w:r>
            <w:r>
              <w:rPr>
                <w:spacing w:val="18"/>
              </w:rPr>
              <w:t>赛中，体会入、</w:t>
            </w:r>
            <w:r>
              <w:rPr>
                <w:spacing w:val="1"/>
              </w:rPr>
              <w:t xml:space="preserve"> </w:t>
            </w:r>
            <w:r>
              <w:rPr>
                <w:spacing w:val="2"/>
              </w:rPr>
              <w:t>跪、借力技战术</w:t>
            </w:r>
            <w:r>
              <w:rPr/>
              <w:t xml:space="preserve">  </w:t>
            </w:r>
            <w:r>
              <w:rPr>
                <w:spacing w:val="5"/>
              </w:rPr>
              <w:t>原则，在教师的</w:t>
            </w:r>
            <w:r>
              <w:rPr>
                <w:spacing w:val="1"/>
              </w:rPr>
              <w:t xml:space="preserve">  </w:t>
            </w:r>
            <w:r>
              <w:rPr>
                <w:spacing w:val="-5"/>
              </w:rPr>
              <w:t>提示下点到为止。</w:t>
            </w:r>
          </w:p>
        </w:tc>
        <w:tc>
          <w:tcPr>
            <w:tcW w:w="1697" w:type="dxa"/>
            <w:vAlign w:val="top"/>
          </w:tcPr>
          <w:p>
            <w:pPr>
              <w:pStyle w:val="TableText"/>
              <w:spacing w:before="79" w:line="220" w:lineRule="auto"/>
              <w:jc w:val="right"/>
              <w:rPr/>
            </w:pPr>
            <w:r>
              <w:rPr>
                <w:spacing w:val="-1"/>
              </w:rPr>
              <w:t>在长拳单招对拆、</w:t>
            </w:r>
          </w:p>
          <w:p>
            <w:pPr>
              <w:pStyle w:val="TableText"/>
              <w:ind w:left="104"/>
              <w:spacing w:before="99" w:line="219" w:lineRule="auto"/>
              <w:rPr/>
            </w:pPr>
            <w:r>
              <w:rPr>
                <w:spacing w:val="2"/>
              </w:rPr>
              <w:t>套路对练练习和</w:t>
            </w:r>
          </w:p>
          <w:p>
            <w:pPr>
              <w:pStyle w:val="TableText"/>
              <w:ind w:left="104"/>
              <w:spacing w:before="100" w:line="219" w:lineRule="auto"/>
              <w:rPr/>
            </w:pPr>
            <w:r>
              <w:rPr>
                <w:spacing w:val="1"/>
              </w:rPr>
              <w:t>比赛中，运用所</w:t>
            </w:r>
          </w:p>
          <w:p>
            <w:pPr>
              <w:pStyle w:val="TableText"/>
              <w:ind w:left="104"/>
              <w:spacing w:before="100" w:line="219" w:lineRule="auto"/>
              <w:rPr/>
            </w:pPr>
            <w:r>
              <w:rPr>
                <w:spacing w:val="1"/>
              </w:rPr>
              <w:t>学动作技术进行</w:t>
            </w:r>
          </w:p>
          <w:p>
            <w:pPr>
              <w:pStyle w:val="TableText"/>
              <w:ind w:left="154"/>
              <w:spacing w:before="101" w:line="220" w:lineRule="auto"/>
              <w:rPr/>
            </w:pPr>
            <w:r>
              <w:rPr/>
              <w:t>长拳一段拆招，</w:t>
            </w:r>
          </w:p>
          <w:p>
            <w:pPr>
              <w:pStyle w:val="TableText"/>
              <w:ind w:left="104"/>
              <w:spacing w:before="108" w:line="219" w:lineRule="auto"/>
              <w:rPr/>
            </w:pPr>
            <w:r>
              <w:rPr>
                <w:spacing w:val="1"/>
              </w:rPr>
              <w:t>思考制胜的时机</w:t>
            </w:r>
          </w:p>
          <w:p>
            <w:pPr>
              <w:pStyle w:val="TableText"/>
              <w:ind w:left="154"/>
              <w:spacing w:before="82" w:line="219" w:lineRule="auto"/>
              <w:rPr/>
            </w:pPr>
            <w:r>
              <w:rPr/>
              <w:t>和力道等因素。</w:t>
            </w:r>
          </w:p>
        </w:tc>
        <w:tc>
          <w:tcPr>
            <w:tcW w:w="1753" w:type="dxa"/>
            <w:vAlign w:val="top"/>
          </w:tcPr>
          <w:p>
            <w:pPr>
              <w:pStyle w:val="TableText"/>
              <w:ind w:left="48" w:right="1"/>
              <w:spacing w:before="107" w:line="304" w:lineRule="auto"/>
              <w:jc w:val="both"/>
              <w:rPr/>
            </w:pPr>
            <w:r>
              <w:rPr>
                <w:spacing w:val="1"/>
              </w:rPr>
              <w:t>在舞龙矮步跑圆场</w:t>
            </w:r>
            <w:r>
              <w:rPr>
                <w:spacing w:val="4"/>
              </w:rPr>
              <w:t xml:space="preserve"> </w:t>
            </w:r>
            <w:r>
              <w:rPr>
                <w:spacing w:val="-1"/>
              </w:rPr>
              <w:t>接快速曲线起伏行</w:t>
            </w:r>
            <w:r>
              <w:rPr/>
              <w:t xml:space="preserve"> </w:t>
            </w:r>
            <w:r>
              <w:rPr>
                <w:spacing w:val="-1"/>
              </w:rPr>
              <w:t>进、靠背舞龙接龙</w:t>
            </w:r>
            <w:r>
              <w:rPr/>
              <w:t xml:space="preserve"> </w:t>
            </w:r>
            <w:r>
              <w:rPr>
                <w:spacing w:val="1"/>
              </w:rPr>
              <w:t>穿身等展示或比赛</w:t>
            </w:r>
            <w:r>
              <w:rPr>
                <w:spacing w:val="2"/>
              </w:rPr>
              <w:t xml:space="preserve"> </w:t>
            </w:r>
            <w:r>
              <w:rPr>
                <w:spacing w:val="1"/>
              </w:rPr>
              <w:t>中，运用组合动作</w:t>
            </w:r>
            <w:r>
              <w:rPr>
                <w:spacing w:val="3"/>
              </w:rPr>
              <w:t xml:space="preserve"> </w:t>
            </w:r>
            <w:r>
              <w:rPr>
                <w:spacing w:val="1"/>
              </w:rPr>
              <w:t>技术并进行简单战</w:t>
            </w:r>
            <w:r>
              <w:rPr>
                <w:spacing w:val="3"/>
              </w:rPr>
              <w:t xml:space="preserve"> </w:t>
            </w:r>
            <w:r>
              <w:rPr>
                <w:spacing w:val="3"/>
              </w:rPr>
              <w:t>术配合。</w:t>
            </w:r>
          </w:p>
        </w:tc>
      </w:tr>
      <w:tr>
        <w:trPr>
          <w:trHeight w:val="2537" w:hRule="atLeast"/>
        </w:trPr>
        <w:tc>
          <w:tcPr>
            <w:tcW w:w="494"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TableText"/>
              <w:ind w:left="24"/>
              <w:spacing w:before="69" w:line="221" w:lineRule="auto"/>
              <w:rPr/>
            </w:pPr>
            <w:r>
              <w:rPr>
                <w:spacing w:val="-3"/>
              </w:rPr>
              <w:t>体能</w:t>
            </w:r>
          </w:p>
        </w:tc>
        <w:tc>
          <w:tcPr>
            <w:tcW w:w="1598" w:type="dxa"/>
            <w:vAlign w:val="top"/>
          </w:tcPr>
          <w:p>
            <w:pPr>
              <w:pStyle w:val="TableText"/>
              <w:ind w:firstLine="47"/>
              <w:spacing w:before="99" w:line="306" w:lineRule="auto"/>
              <w:jc w:val="both"/>
              <w:rPr/>
            </w:pPr>
            <w:r>
              <w:rPr>
                <w:spacing w:val="-13"/>
              </w:rPr>
              <w:t>在所学中华传统</w:t>
            </w:r>
            <w:r>
              <w:rPr>
                <w:spacing w:val="2"/>
              </w:rPr>
              <w:t xml:space="preserve">  </w:t>
            </w:r>
            <w:r>
              <w:rPr>
                <w:spacing w:val="1"/>
              </w:rPr>
              <w:t>体育类运动项目</w:t>
            </w:r>
            <w:r>
              <w:rPr/>
              <w:t xml:space="preserve">  </w:t>
            </w:r>
            <w:r>
              <w:rPr>
                <w:spacing w:val="-12"/>
              </w:rPr>
              <w:t>中加强体能练习。</w:t>
            </w:r>
          </w:p>
        </w:tc>
        <w:tc>
          <w:tcPr>
            <w:tcW w:w="1708" w:type="dxa"/>
            <w:vAlign w:val="top"/>
          </w:tcPr>
          <w:p>
            <w:pPr>
              <w:pStyle w:val="TableText"/>
              <w:ind w:left="73" w:right="94" w:firstLine="39"/>
              <w:spacing w:before="122" w:line="302" w:lineRule="auto"/>
              <w:jc w:val="both"/>
              <w:rPr/>
            </w:pPr>
            <w:r>
              <w:rPr>
                <w:spacing w:val="1"/>
              </w:rPr>
              <w:t>在中国式摔跤项</w:t>
            </w:r>
            <w:r>
              <w:rPr>
                <w:spacing w:val="4"/>
              </w:rPr>
              <w:t xml:space="preserve"> </w:t>
            </w:r>
            <w:r>
              <w:rPr>
                <w:spacing w:val="7"/>
              </w:rPr>
              <w:t>目中加强体能练</w:t>
            </w:r>
            <w:r>
              <w:rPr/>
              <w:t xml:space="preserve"> </w:t>
            </w:r>
            <w:r>
              <w:rPr>
                <w:spacing w:val="7"/>
              </w:rPr>
              <w:t>习，如通过踢绊</w:t>
            </w:r>
            <w:r>
              <w:rPr/>
              <w:t xml:space="preserve"> </w:t>
            </w:r>
            <w:r>
              <w:rPr>
                <w:spacing w:val="7"/>
              </w:rPr>
              <w:t>功、搓绊功、蹦</w:t>
            </w:r>
            <w:r>
              <w:rPr>
                <w:spacing w:val="2"/>
              </w:rPr>
              <w:t xml:space="preserve"> </w:t>
            </w:r>
            <w:r>
              <w:rPr>
                <w:spacing w:val="7"/>
              </w:rPr>
              <w:t>子等练习发展协</w:t>
            </w:r>
            <w:r>
              <w:rPr>
                <w:spacing w:val="1"/>
              </w:rPr>
              <w:t xml:space="preserve"> </w:t>
            </w:r>
            <w:r>
              <w:rPr>
                <w:spacing w:val="8"/>
              </w:rPr>
              <w:t>调性和下肢肌肉</w:t>
            </w:r>
            <w:r>
              <w:rPr>
                <w:spacing w:val="3"/>
              </w:rPr>
              <w:t xml:space="preserve"> </w:t>
            </w:r>
            <w:r>
              <w:rPr>
                <w:spacing w:val="-1"/>
              </w:rPr>
              <w:t>力量等。</w:t>
            </w:r>
          </w:p>
        </w:tc>
        <w:tc>
          <w:tcPr>
            <w:tcW w:w="1697" w:type="dxa"/>
            <w:vAlign w:val="top"/>
          </w:tcPr>
          <w:p>
            <w:pPr>
              <w:pStyle w:val="TableText"/>
              <w:ind w:left="75" w:right="95" w:firstLine="29"/>
              <w:spacing w:before="125" w:line="299" w:lineRule="auto"/>
              <w:jc w:val="both"/>
              <w:rPr/>
            </w:pPr>
            <w:r>
              <w:rPr>
                <w:spacing w:val="2"/>
              </w:rPr>
              <w:t>在长拳项目中加</w:t>
            </w:r>
            <w:r>
              <w:rPr>
                <w:spacing w:val="1"/>
              </w:rPr>
              <w:t xml:space="preserve"> </w:t>
            </w:r>
            <w:r>
              <w:rPr>
                <w:spacing w:val="6"/>
              </w:rPr>
              <w:t>强体能练习，如</w:t>
            </w:r>
            <w:r>
              <w:rPr>
                <w:spacing w:val="2"/>
              </w:rPr>
              <w:t xml:space="preserve"> </w:t>
            </w:r>
            <w:r>
              <w:rPr>
                <w:spacing w:val="6"/>
              </w:rPr>
              <w:t>通过正踢腿、外</w:t>
            </w:r>
            <w:r>
              <w:rPr/>
              <w:t xml:space="preserve"> </w:t>
            </w:r>
            <w:r>
              <w:rPr>
                <w:spacing w:val="3"/>
              </w:rPr>
              <w:t>摆腿等练习发展</w:t>
            </w:r>
            <w:r>
              <w:rPr/>
              <w:t xml:space="preserve"> </w:t>
            </w:r>
            <w:r>
              <w:rPr>
                <w:spacing w:val="2"/>
              </w:rPr>
              <w:t>协调性和下肢肌</w:t>
            </w:r>
            <w:r>
              <w:rPr>
                <w:spacing w:val="5"/>
              </w:rPr>
              <w:t xml:space="preserve"> </w:t>
            </w:r>
            <w:r>
              <w:rPr>
                <w:spacing w:val="-1"/>
              </w:rPr>
              <w:t>肉力量等。</w:t>
            </w:r>
          </w:p>
        </w:tc>
        <w:tc>
          <w:tcPr>
            <w:tcW w:w="1753" w:type="dxa"/>
            <w:vAlign w:val="top"/>
          </w:tcPr>
          <w:p>
            <w:pPr>
              <w:pStyle w:val="TableText"/>
              <w:ind w:left="48"/>
              <w:spacing w:before="121" w:line="301" w:lineRule="auto"/>
              <w:jc w:val="both"/>
              <w:rPr/>
            </w:pPr>
            <w:r>
              <w:rPr>
                <w:spacing w:val="-12"/>
              </w:rPr>
              <w:t>在舞龙项目中加强</w:t>
            </w:r>
            <w:r>
              <w:rPr>
                <w:spacing w:val="1"/>
              </w:rPr>
              <w:t xml:space="preserve">  </w:t>
            </w:r>
            <w:r>
              <w:rPr>
                <w:spacing w:val="-12"/>
              </w:rPr>
              <w:t>体能练习，如通过</w:t>
            </w:r>
            <w:r>
              <w:rPr>
                <w:spacing w:val="1"/>
              </w:rPr>
              <w:t xml:space="preserve">  </w:t>
            </w:r>
            <w:r>
              <w:rPr>
                <w:spacing w:val="1"/>
              </w:rPr>
              <w:t>把位控制力训练、</w:t>
            </w:r>
            <w:r>
              <w:rPr>
                <w:spacing w:val="5"/>
              </w:rPr>
              <w:t xml:space="preserve"> </w:t>
            </w:r>
            <w:r>
              <w:rPr>
                <w:spacing w:val="-9"/>
              </w:rPr>
              <w:t>上下肢与躯干的左</w:t>
            </w:r>
            <w:r>
              <w:rPr>
                <w:spacing w:val="1"/>
              </w:rPr>
              <w:t xml:space="preserve"> </w:t>
            </w:r>
            <w:r>
              <w:rPr>
                <w:spacing w:val="-10"/>
              </w:rPr>
              <w:t>右旋转等练习发展</w:t>
            </w:r>
            <w:r>
              <w:rPr>
                <w:spacing w:val="2"/>
              </w:rPr>
              <w:t xml:space="preserve">  </w:t>
            </w:r>
            <w:r>
              <w:rPr>
                <w:spacing w:val="-19"/>
              </w:rPr>
              <w:t>协 调 性</w:t>
            </w:r>
            <w:r>
              <w:rPr>
                <w:spacing w:val="-7"/>
              </w:rPr>
              <w:t xml:space="preserve"> </w:t>
            </w:r>
            <w:r>
              <w:rPr>
                <w:spacing w:val="-19"/>
              </w:rPr>
              <w:t>和</w:t>
            </w:r>
            <w:r>
              <w:rPr>
                <w:spacing w:val="-11"/>
              </w:rPr>
              <w:t xml:space="preserve"> </w:t>
            </w:r>
            <w:r>
              <w:rPr>
                <w:spacing w:val="-19"/>
              </w:rPr>
              <w:t>灵</w:t>
            </w:r>
            <w:r>
              <w:rPr>
                <w:spacing w:val="-13"/>
              </w:rPr>
              <w:t xml:space="preserve"> </w:t>
            </w:r>
            <w:r>
              <w:rPr>
                <w:spacing w:val="-19"/>
              </w:rPr>
              <w:t>敏</w:t>
            </w:r>
            <w:r>
              <w:rPr/>
              <w:t xml:space="preserve">  </w:t>
            </w:r>
            <w:r>
              <w:rPr>
                <w:spacing w:val="-5"/>
              </w:rPr>
              <w:t>性等。</w:t>
            </w:r>
          </w:p>
        </w:tc>
      </w:tr>
      <w:tr>
        <w:trPr>
          <w:trHeight w:val="4561" w:hRule="atLeast"/>
        </w:trPr>
        <w:tc>
          <w:tcPr>
            <w:tcW w:w="494" w:type="dxa"/>
            <w:vAlign w:val="top"/>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24" w:right="26"/>
              <w:spacing w:before="69" w:line="304" w:lineRule="auto"/>
              <w:jc w:val="both"/>
              <w:rPr/>
            </w:pPr>
            <w:r>
              <w:rPr>
                <w:spacing w:val="-5"/>
              </w:rPr>
              <w:t>展示</w:t>
            </w:r>
            <w:r>
              <w:rPr/>
              <w:t xml:space="preserve"> </w:t>
            </w:r>
            <w:r>
              <w:rPr>
                <w:spacing w:val="6"/>
              </w:rPr>
              <w:t>或比</w:t>
            </w:r>
            <w:r>
              <w:rPr/>
              <w:t xml:space="preserve"> </w:t>
            </w:r>
            <w:r>
              <w:rPr/>
              <w:t>赛</w:t>
            </w:r>
          </w:p>
        </w:tc>
        <w:tc>
          <w:tcPr>
            <w:tcW w:w="1598" w:type="dxa"/>
            <w:vAlign w:val="top"/>
          </w:tcPr>
          <w:p>
            <w:pPr>
              <w:pStyle w:val="TableText"/>
              <w:ind w:left="50" w:right="41"/>
              <w:spacing w:before="104" w:line="305" w:lineRule="auto"/>
              <w:jc w:val="both"/>
              <w:rPr/>
            </w:pPr>
            <w:r>
              <w:rPr>
                <w:spacing w:val="1"/>
              </w:rPr>
              <w:t>参与所学中华传</w:t>
            </w:r>
            <w:r>
              <w:rPr>
                <w:spacing w:val="2"/>
              </w:rPr>
              <w:t xml:space="preserve"> </w:t>
            </w:r>
            <w:r>
              <w:rPr>
                <w:spacing w:val="1"/>
              </w:rPr>
              <w:t>统体育类运动项</w:t>
            </w:r>
            <w:r>
              <w:rPr>
                <w:spacing w:val="5"/>
              </w:rPr>
              <w:t xml:space="preserve"> </w:t>
            </w:r>
            <w:r>
              <w:rPr>
                <w:spacing w:val="2"/>
              </w:rPr>
              <w:t>目的个人展示和 </w:t>
            </w:r>
            <w:r>
              <w:rPr>
                <w:spacing w:val="1"/>
              </w:rPr>
              <w:t>小组比赛；在展</w:t>
            </w:r>
            <w:r>
              <w:rPr>
                <w:spacing w:val="3"/>
              </w:rPr>
              <w:t xml:space="preserve"> </w:t>
            </w:r>
            <w:r>
              <w:rPr>
                <w:spacing w:val="3"/>
              </w:rPr>
              <w:t>示或比赛中运用 </w:t>
            </w:r>
            <w:r>
              <w:rPr>
                <w:spacing w:val="1"/>
              </w:rPr>
              <w:t>正确、规范、协</w:t>
            </w:r>
            <w:r>
              <w:rPr>
                <w:spacing w:val="3"/>
              </w:rPr>
              <w:t xml:space="preserve"> </w:t>
            </w:r>
            <w:r>
              <w:rPr>
                <w:spacing w:val="-2"/>
              </w:rPr>
              <w:t>调的基本动作技</w:t>
            </w:r>
            <w:r>
              <w:rPr>
                <w:spacing w:val="3"/>
              </w:rPr>
              <w:t xml:space="preserve"> </w:t>
            </w:r>
            <w:r>
              <w:rPr>
                <w:spacing w:val="-2"/>
              </w:rPr>
              <w:t>术、组合动作技</w:t>
            </w:r>
            <w:r>
              <w:rPr>
                <w:spacing w:val="3"/>
              </w:rPr>
              <w:t xml:space="preserve"> </w:t>
            </w:r>
            <w:r>
              <w:rPr>
                <w:spacing w:val="-2"/>
              </w:rPr>
              <w:t>术和套路，表现</w:t>
            </w:r>
            <w:r>
              <w:rPr>
                <w:spacing w:val="3"/>
              </w:rPr>
              <w:t xml:space="preserve"> </w:t>
            </w:r>
            <w:r>
              <w:rPr>
                <w:spacing w:val="1"/>
              </w:rPr>
              <w:t>出所学项目展示</w:t>
            </w:r>
          </w:p>
          <w:p>
            <w:pPr>
              <w:pStyle w:val="TableText"/>
              <w:ind w:left="61" w:right="157" w:firstLine="100"/>
              <w:spacing w:before="1" w:line="301" w:lineRule="auto"/>
              <w:rPr/>
            </w:pPr>
            <w:r>
              <w:rPr>
                <w:spacing w:val="1"/>
              </w:rPr>
              <w:t>或比赛的基本</w:t>
            </w:r>
            <w:r>
              <w:rPr>
                <w:spacing w:val="2"/>
              </w:rPr>
              <w:t xml:space="preserve"> </w:t>
            </w:r>
            <w:r>
              <w:rPr>
                <w:spacing w:val="-2"/>
              </w:rPr>
              <w:t>礼仪。</w:t>
            </w:r>
          </w:p>
        </w:tc>
        <w:tc>
          <w:tcPr>
            <w:tcW w:w="1708" w:type="dxa"/>
            <w:vAlign w:val="top"/>
          </w:tcPr>
          <w:p>
            <w:pPr>
              <w:pStyle w:val="TableText"/>
              <w:ind w:left="113" w:right="9"/>
              <w:spacing w:before="99" w:line="301" w:lineRule="auto"/>
              <w:jc w:val="both"/>
              <w:rPr/>
            </w:pPr>
            <w:r>
              <w:rPr>
                <w:spacing w:val="-2"/>
              </w:rPr>
              <w:t>参与中国式摔跤</w:t>
            </w:r>
            <w:r>
              <w:rPr>
                <w:spacing w:val="1"/>
              </w:rPr>
              <w:t xml:space="preserve">  </w:t>
            </w:r>
            <w:r>
              <w:rPr>
                <w:spacing w:val="2"/>
              </w:rPr>
              <w:t>的个人展示和小</w:t>
            </w:r>
            <w:r>
              <w:rPr>
                <w:spacing w:val="1"/>
              </w:rPr>
              <w:t xml:space="preserve">  </w:t>
            </w:r>
            <w:r>
              <w:rPr>
                <w:spacing w:val="3"/>
              </w:rPr>
              <w:t>组比赛，如中国</w:t>
            </w:r>
            <w:r>
              <w:rPr/>
              <w:t xml:space="preserve"> </w:t>
            </w:r>
            <w:r>
              <w:rPr>
                <w:spacing w:val="1"/>
              </w:rPr>
              <w:t>式摔跤指定动作</w:t>
            </w:r>
            <w:r>
              <w:rPr>
                <w:spacing w:val="2"/>
              </w:rPr>
              <w:t xml:space="preserve">  </w:t>
            </w:r>
            <w:r>
              <w:rPr>
                <w:spacing w:val="1"/>
              </w:rPr>
              <w:t>半实战对抗比赛</w:t>
            </w:r>
            <w:r>
              <w:rPr/>
              <w:t xml:space="preserve">  </w:t>
            </w:r>
            <w:r>
              <w:rPr>
                <w:spacing w:val="1"/>
              </w:rPr>
              <w:t>等；在展示或比</w:t>
            </w:r>
            <w:r>
              <w:rPr>
                <w:spacing w:val="2"/>
              </w:rPr>
              <w:t xml:space="preserve">  </w:t>
            </w:r>
            <w:r>
              <w:rPr>
                <w:spacing w:val="15"/>
              </w:rPr>
              <w:t>赛中运用正确、</w:t>
            </w:r>
            <w:r>
              <w:rPr/>
              <w:t xml:space="preserve"> </w:t>
            </w:r>
            <w:r>
              <w:rPr>
                <w:spacing w:val="-2"/>
              </w:rPr>
              <w:t>规范、协调的基</w:t>
            </w:r>
            <w:r>
              <w:rPr>
                <w:spacing w:val="1"/>
              </w:rPr>
              <w:t xml:space="preserve">  </w:t>
            </w:r>
            <w:r>
              <w:rPr>
                <w:spacing w:val="-2"/>
              </w:rPr>
              <w:t>本动作技术、组</w:t>
            </w:r>
            <w:r>
              <w:rPr>
                <w:spacing w:val="1"/>
              </w:rPr>
              <w:t xml:space="preserve">  </w:t>
            </w:r>
            <w:r>
              <w:rPr>
                <w:spacing w:val="-2"/>
              </w:rPr>
              <w:t>合动作技术和套</w:t>
            </w:r>
            <w:r>
              <w:rPr>
                <w:spacing w:val="1"/>
              </w:rPr>
              <w:t xml:space="preserve">  </w:t>
            </w:r>
            <w:r>
              <w:rPr>
                <w:spacing w:val="3"/>
              </w:rPr>
              <w:t>路，表现出中国</w:t>
            </w:r>
            <w:r>
              <w:rPr/>
              <w:t xml:space="preserve"> </w:t>
            </w:r>
            <w:r>
              <w:rPr>
                <w:spacing w:val="1"/>
              </w:rPr>
              <w:t>式摔跤展示或比</w:t>
            </w:r>
            <w:r>
              <w:rPr>
                <w:spacing w:val="2"/>
              </w:rPr>
              <w:t xml:space="preserve">  </w:t>
            </w:r>
            <w:r>
              <w:rPr>
                <w:spacing w:val="6"/>
              </w:rPr>
              <w:t>赛的基本礼仪。</w:t>
            </w:r>
          </w:p>
        </w:tc>
        <w:tc>
          <w:tcPr>
            <w:tcW w:w="1697" w:type="dxa"/>
            <w:vAlign w:val="top"/>
          </w:tcPr>
          <w:p>
            <w:pPr>
              <w:pStyle w:val="TableText"/>
              <w:ind w:left="54" w:firstLine="48"/>
              <w:spacing w:before="108" w:line="305" w:lineRule="auto"/>
              <w:jc w:val="both"/>
              <w:rPr/>
            </w:pPr>
            <w:r>
              <w:rPr>
                <w:spacing w:val="-7"/>
              </w:rPr>
              <w:t>参与长拳的个人</w:t>
            </w:r>
            <w:r>
              <w:rPr/>
              <w:t xml:space="preserve">  </w:t>
            </w:r>
            <w:r>
              <w:rPr>
                <w:spacing w:val="-6"/>
              </w:rPr>
              <w:t>展示和小组比赛，</w:t>
            </w:r>
            <w:r>
              <w:rPr/>
              <w:t xml:space="preserve"> </w:t>
            </w:r>
            <w:r>
              <w:rPr>
                <w:spacing w:val="2"/>
              </w:rPr>
              <w:t>如长拳一段对打  </w:t>
            </w:r>
            <w:r>
              <w:rPr>
                <w:spacing w:val="3"/>
              </w:rPr>
              <w:t>套路展示等；在</w:t>
            </w:r>
            <w:r>
              <w:rPr/>
              <w:t xml:space="preserve">  </w:t>
            </w:r>
            <w:r>
              <w:rPr/>
              <w:t>展示或比赛中运  </w:t>
            </w:r>
            <w:r>
              <w:rPr>
                <w:spacing w:val="16"/>
              </w:rPr>
              <w:t>用正确、规范、</w:t>
            </w:r>
            <w:r>
              <w:rPr>
                <w:spacing w:val="2"/>
              </w:rPr>
              <w:t xml:space="preserve"> </w:t>
            </w:r>
            <w:r>
              <w:rPr>
                <w:spacing w:val="3"/>
              </w:rPr>
              <w:t>协调的基本动作</w:t>
            </w:r>
            <w:r>
              <w:rPr>
                <w:spacing w:val="1"/>
              </w:rPr>
              <w:t xml:space="preserve">  </w:t>
            </w:r>
            <w:r>
              <w:rPr>
                <w:spacing w:val="3"/>
              </w:rPr>
              <w:t>技术、组合动作</w:t>
            </w:r>
            <w:r>
              <w:rPr>
                <w:spacing w:val="1"/>
              </w:rPr>
              <w:t xml:space="preserve">  </w:t>
            </w:r>
            <w:r>
              <w:rPr/>
              <w:t>技术和套路，表  </w:t>
            </w:r>
            <w:r>
              <w:rPr/>
              <w:t>现出长拳展示或  </w:t>
            </w:r>
            <w:r>
              <w:rPr>
                <w:spacing w:val="-6"/>
              </w:rPr>
              <w:t>比赛的基本礼仪。</w:t>
            </w:r>
          </w:p>
        </w:tc>
        <w:tc>
          <w:tcPr>
            <w:tcW w:w="1753" w:type="dxa"/>
            <w:vAlign w:val="top"/>
          </w:tcPr>
          <w:p>
            <w:pPr>
              <w:pStyle w:val="TableText"/>
              <w:ind w:left="48"/>
              <w:spacing w:before="104" w:line="306" w:lineRule="auto"/>
              <w:rPr/>
            </w:pPr>
            <w:r>
              <w:rPr/>
              <w:t>参与舞龙的个人展</w:t>
            </w:r>
            <w:r>
              <w:rPr>
                <w:spacing w:val="4"/>
              </w:rPr>
              <w:t xml:space="preserve"> </w:t>
            </w:r>
            <w:r>
              <w:rPr>
                <w:spacing w:val="1"/>
              </w:rPr>
              <w:t>示和小组比赛，如</w:t>
            </w:r>
            <w:r>
              <w:rPr/>
              <w:t xml:space="preserve"> </w:t>
            </w:r>
            <w:r>
              <w:rPr/>
              <w:t>舞龙的龙穿身展示</w:t>
            </w:r>
            <w:r>
              <w:rPr>
                <w:spacing w:val="2"/>
              </w:rPr>
              <w:t xml:space="preserve"> </w:t>
            </w:r>
            <w:r>
              <w:rPr>
                <w:spacing w:val="-2"/>
              </w:rPr>
              <w:t>等；在展示或比赛</w:t>
            </w:r>
            <w:r>
              <w:rPr/>
              <w:t xml:space="preserve"> </w:t>
            </w:r>
            <w:r>
              <w:rPr>
                <w:spacing w:val="6"/>
              </w:rPr>
              <w:t>中运用正确、规</w:t>
            </w:r>
            <w:r>
              <w:rPr/>
              <w:t xml:space="preserve">  </w:t>
            </w:r>
            <w:r>
              <w:rPr>
                <w:spacing w:val="1"/>
              </w:rPr>
              <w:t>范、协调的基本动</w:t>
            </w:r>
            <w:r>
              <w:rPr/>
              <w:t xml:space="preserve"> </w:t>
            </w:r>
            <w:r>
              <w:rPr>
                <w:spacing w:val="1"/>
              </w:rPr>
              <w:t>作技术、组合动作</w:t>
            </w:r>
            <w:r>
              <w:rPr/>
              <w:t xml:space="preserve"> </w:t>
            </w:r>
            <w:r>
              <w:rPr>
                <w:spacing w:val="1"/>
              </w:rPr>
              <w:t>技术和套路，表现</w:t>
            </w:r>
            <w:r>
              <w:rPr>
                <w:spacing w:val="5"/>
              </w:rPr>
              <w:t xml:space="preserve"> </w:t>
            </w:r>
            <w:r>
              <w:rPr/>
              <w:t>出舞龙展示或比赛</w:t>
            </w:r>
            <w:r>
              <w:rPr>
                <w:spacing w:val="2"/>
              </w:rPr>
              <w:t xml:space="preserve"> </w:t>
            </w:r>
            <w:r>
              <w:rPr>
                <w:spacing w:val="1"/>
              </w:rPr>
              <w:t>的基本礼仪。</w:t>
            </w:r>
          </w:p>
        </w:tc>
      </w:tr>
    </w:tbl>
    <w:p>
      <w:pPr>
        <w:pStyle w:val="BodyText"/>
        <w:rPr/>
      </w:pPr>
      <w:r/>
    </w:p>
    <w:p>
      <w:pPr>
        <w:sectPr>
          <w:footerReference w:type="default" r:id="rId101"/>
          <w:pgSz w:w="10440" w:h="14740"/>
          <w:pgMar w:top="400" w:right="1566" w:bottom="1191" w:left="1566" w:header="0" w:footer="1047" w:gutter="0"/>
        </w:sectPr>
        <w:rPr/>
      </w:pPr>
    </w:p>
    <w:p>
      <w:pPr>
        <w:pStyle w:val="BodyText"/>
        <w:spacing w:line="430" w:lineRule="auto"/>
        <w:rPr/>
      </w:pPr>
      <w:r/>
    </w:p>
    <w:p>
      <w:pPr>
        <w:ind w:right="27"/>
        <w:spacing w:before="62" w:line="219" w:lineRule="auto"/>
        <w:jc w:val="right"/>
        <w:rPr>
          <w:rFonts w:ascii="SimSun" w:hAnsi="SimSun" w:eastAsia="SimSun" w:cs="SimSun"/>
          <w:sz w:val="19"/>
          <w:szCs w:val="19"/>
        </w:rPr>
      </w:pPr>
      <w:r>
        <w:rPr>
          <w:rFonts w:ascii="SimSun" w:hAnsi="SimSun" w:eastAsia="SimSun" w:cs="SimSun"/>
          <w:sz w:val="19"/>
          <w:szCs w:val="19"/>
          <w:b/>
          <w:bCs/>
          <w:spacing w:val="-17"/>
        </w:rPr>
        <w:t>四、课程内容</w:t>
      </w:r>
    </w:p>
    <w:p>
      <w:pPr>
        <w:pStyle w:val="BodyText"/>
        <w:spacing w:line="372" w:lineRule="auto"/>
        <w:rPr/>
      </w:pPr>
      <w:r/>
    </w:p>
    <w:p>
      <w:pPr>
        <w:ind w:left="6637"/>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26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608"/>
        <w:gridCol w:w="1688"/>
        <w:gridCol w:w="1707"/>
        <w:gridCol w:w="1763"/>
      </w:tblGrid>
      <w:tr>
        <w:trPr>
          <w:trHeight w:val="40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60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58" w:type="dxa"/>
            <w:vAlign w:val="top"/>
            <w:gridSpan w:val="3"/>
          </w:tcPr>
          <w:p>
            <w:pPr>
              <w:pStyle w:val="TableText"/>
              <w:ind w:left="1945"/>
              <w:spacing w:before="101" w:line="220" w:lineRule="auto"/>
              <w:rPr/>
            </w:pPr>
            <w:r>
              <w:rPr>
                <w:b/>
                <w:bCs/>
                <w:spacing w:val="-4"/>
              </w:rPr>
              <w:t>项目具体要求</w:t>
            </w:r>
          </w:p>
        </w:tc>
      </w:tr>
      <w:tr>
        <w:trPr>
          <w:trHeight w:val="380" w:hRule="atLeast"/>
        </w:trPr>
        <w:tc>
          <w:tcPr>
            <w:tcW w:w="494" w:type="dxa"/>
            <w:vAlign w:val="top"/>
            <w:vMerge w:val="continue"/>
            <w:tcBorders>
              <w:top w:val="nil"/>
            </w:tcBorders>
          </w:tcPr>
          <w:p>
            <w:pPr>
              <w:rPr>
                <w:rFonts w:ascii="Arial"/>
                <w:sz w:val="21"/>
              </w:rPr>
            </w:pPr>
            <w:r/>
          </w:p>
        </w:tc>
        <w:tc>
          <w:tcPr>
            <w:tcW w:w="1608" w:type="dxa"/>
            <w:vAlign w:val="top"/>
            <w:vMerge w:val="continue"/>
            <w:tcBorders>
              <w:top w:val="nil"/>
            </w:tcBorders>
          </w:tcPr>
          <w:p>
            <w:pPr>
              <w:rPr>
                <w:rFonts w:ascii="Arial"/>
                <w:sz w:val="21"/>
              </w:rPr>
            </w:pPr>
            <w:r/>
          </w:p>
        </w:tc>
        <w:tc>
          <w:tcPr>
            <w:shd w:val="clear" w:fill="DCDCDC"/>
            <w:tcW w:w="1688" w:type="dxa"/>
            <w:vAlign w:val="top"/>
          </w:tcPr>
          <w:p>
            <w:pPr>
              <w:pStyle w:val="TableText"/>
              <w:ind w:left="346"/>
              <w:spacing w:before="86" w:line="219" w:lineRule="auto"/>
              <w:rPr/>
            </w:pPr>
            <w:r>
              <w:rPr>
                <w:b/>
                <w:bCs/>
                <w:spacing w:val="-2"/>
              </w:rPr>
              <w:t>中国式摔跤</w:t>
            </w:r>
          </w:p>
        </w:tc>
        <w:tc>
          <w:tcPr>
            <w:shd w:val="clear" w:fill="DCDCDC"/>
            <w:tcW w:w="1707" w:type="dxa"/>
            <w:vAlign w:val="top"/>
          </w:tcPr>
          <w:p>
            <w:pPr>
              <w:pStyle w:val="TableText"/>
              <w:ind w:left="638"/>
              <w:spacing w:before="87" w:line="220" w:lineRule="auto"/>
              <w:rPr/>
            </w:pPr>
            <w:r>
              <w:rPr>
                <w:b/>
                <w:bCs/>
                <w:spacing w:val="-5"/>
              </w:rPr>
              <w:t>长拳</w:t>
            </w:r>
          </w:p>
        </w:tc>
        <w:tc>
          <w:tcPr>
            <w:shd w:val="clear" w:fill="DCDCDC"/>
            <w:tcW w:w="1763" w:type="dxa"/>
            <w:vAlign w:val="top"/>
          </w:tcPr>
          <w:p>
            <w:pPr>
              <w:pStyle w:val="TableText"/>
              <w:ind w:left="681"/>
              <w:spacing w:before="86" w:line="219" w:lineRule="auto"/>
              <w:rPr/>
            </w:pPr>
            <w:r>
              <w:rPr>
                <w:b/>
                <w:bCs/>
                <w:spacing w:val="-6"/>
              </w:rPr>
              <w:t>舞龙</w:t>
            </w:r>
          </w:p>
        </w:tc>
      </w:tr>
      <w:tr>
        <w:trPr>
          <w:trHeight w:val="3127" w:hRule="atLeast"/>
        </w:trPr>
        <w:tc>
          <w:tcPr>
            <w:tcW w:w="494" w:type="dxa"/>
            <w:vAlign w:val="top"/>
          </w:tcPr>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24"/>
              <w:spacing w:before="68" w:line="220" w:lineRule="auto"/>
              <w:rPr/>
            </w:pPr>
            <w:r>
              <w:rPr>
                <w:spacing w:val="9"/>
              </w:rPr>
              <w:t>规则</w:t>
            </w:r>
          </w:p>
          <w:p>
            <w:pPr>
              <w:pStyle w:val="TableText"/>
              <w:ind w:left="24" w:right="29"/>
              <w:spacing w:before="90" w:line="300" w:lineRule="auto"/>
              <w:jc w:val="both"/>
              <w:rPr/>
            </w:pPr>
            <w:r>
              <w:rPr>
                <w:spacing w:val="4"/>
              </w:rPr>
              <w:t>与裁</w:t>
            </w:r>
            <w:r>
              <w:rPr/>
              <w:t xml:space="preserve"> </w:t>
            </w:r>
            <w:r>
              <w:rPr>
                <w:spacing w:val="-5"/>
              </w:rPr>
              <w:t>判方</w:t>
            </w:r>
            <w:r>
              <w:rPr/>
              <w:t xml:space="preserve"> </w:t>
            </w:r>
            <w:r>
              <w:rPr/>
              <w:t>法</w:t>
            </w:r>
          </w:p>
        </w:tc>
        <w:tc>
          <w:tcPr>
            <w:tcW w:w="1608" w:type="dxa"/>
            <w:vAlign w:val="top"/>
          </w:tcPr>
          <w:p>
            <w:pPr>
              <w:pStyle w:val="TableText"/>
              <w:ind w:left="50" w:firstLine="9"/>
              <w:spacing w:before="86" w:line="303" w:lineRule="auto"/>
              <w:jc w:val="both"/>
              <w:rPr/>
            </w:pPr>
            <w:r>
              <w:rPr>
                <w:spacing w:val="-4"/>
              </w:rPr>
              <w:t>了解所学中华传</w:t>
            </w:r>
            <w:r>
              <w:rPr>
                <w:spacing w:val="1"/>
              </w:rPr>
              <w:t xml:space="preserve">  </w:t>
            </w:r>
            <w:r>
              <w:rPr>
                <w:spacing w:val="-2"/>
              </w:rPr>
              <w:t>统体育类运动项</w:t>
            </w:r>
            <w:r>
              <w:rPr/>
              <w:t xml:space="preserve">  </w:t>
            </w:r>
            <w:r>
              <w:rPr>
                <w:spacing w:val="11"/>
              </w:rPr>
              <w:t>目的比赛规则、</w:t>
            </w:r>
            <w:r>
              <w:rPr/>
              <w:t xml:space="preserve"> </w:t>
            </w:r>
            <w:r>
              <w:rPr>
                <w:spacing w:val="-3"/>
              </w:rPr>
              <w:t>常见犯规动作及</w:t>
            </w:r>
            <w:r>
              <w:rPr>
                <w:spacing w:val="2"/>
              </w:rPr>
              <w:t xml:space="preserve">  </w:t>
            </w:r>
            <w:r>
              <w:rPr>
                <w:spacing w:val="-5"/>
              </w:rPr>
              <w:t>裁判方法等，能</w:t>
            </w:r>
            <w:r>
              <w:rPr/>
              <w:t xml:space="preserve">  </w:t>
            </w:r>
            <w:r>
              <w:rPr>
                <w:spacing w:val="-2"/>
              </w:rPr>
              <w:t>对常见犯规动作</w:t>
            </w:r>
            <w:r>
              <w:rPr/>
              <w:t xml:space="preserve">  </w:t>
            </w:r>
            <w:r>
              <w:rPr>
                <w:spacing w:val="-5"/>
              </w:rPr>
              <w:t>进行判罚。</w:t>
            </w:r>
          </w:p>
        </w:tc>
        <w:tc>
          <w:tcPr>
            <w:tcW w:w="1688" w:type="dxa"/>
            <w:vAlign w:val="top"/>
          </w:tcPr>
          <w:p>
            <w:pPr>
              <w:pStyle w:val="TableText"/>
              <w:ind w:left="82"/>
              <w:spacing w:before="89" w:line="219" w:lineRule="auto"/>
              <w:rPr/>
            </w:pPr>
            <w:r>
              <w:rPr>
                <w:spacing w:val="1"/>
              </w:rPr>
              <w:t>了解中国式摔跤</w:t>
            </w:r>
          </w:p>
          <w:p>
            <w:pPr>
              <w:pStyle w:val="TableText"/>
              <w:ind w:right="3"/>
              <w:spacing w:before="100" w:line="219" w:lineRule="auto"/>
              <w:jc w:val="right"/>
              <w:rPr/>
            </w:pPr>
            <w:r>
              <w:rPr>
                <w:spacing w:val="1"/>
              </w:rPr>
              <w:t>的比赛规则、常</w:t>
            </w:r>
          </w:p>
          <w:p>
            <w:pPr>
              <w:pStyle w:val="TableText"/>
              <w:ind w:left="63"/>
              <w:spacing w:before="90" w:line="219" w:lineRule="auto"/>
              <w:rPr/>
            </w:pPr>
            <w:r>
              <w:rPr>
                <w:spacing w:val="1"/>
              </w:rPr>
              <w:t>见犯规动作及裁</w:t>
            </w:r>
          </w:p>
          <w:p>
            <w:pPr>
              <w:pStyle w:val="TableText"/>
              <w:ind w:right="2"/>
              <w:spacing w:before="101" w:line="219" w:lineRule="auto"/>
              <w:jc w:val="right"/>
              <w:rPr/>
            </w:pPr>
            <w:r>
              <w:rPr>
                <w:spacing w:val="1"/>
              </w:rPr>
              <w:t>判方法等，如比</w:t>
            </w:r>
          </w:p>
          <w:p>
            <w:pPr>
              <w:pStyle w:val="TableText"/>
              <w:ind w:left="63" w:firstLine="129"/>
              <w:spacing w:before="89" w:line="290" w:lineRule="auto"/>
              <w:rPr/>
            </w:pPr>
            <w:r>
              <w:rPr>
                <w:spacing w:val="2"/>
              </w:rPr>
              <w:t>赛场地要求、出</w:t>
            </w:r>
            <w:r>
              <w:rPr/>
              <w:t xml:space="preserve"> </w:t>
            </w:r>
            <w:r>
              <w:rPr/>
              <w:t>界、所学动作完  </w:t>
            </w:r>
            <w:r>
              <w:rPr>
                <w:spacing w:val="-3"/>
              </w:rPr>
              <w:t>成标准等；能对</w:t>
            </w:r>
            <w:r>
              <w:rPr/>
              <w:t xml:space="preserve">  </w:t>
            </w:r>
            <w:r>
              <w:rPr>
                <w:spacing w:val="-1"/>
              </w:rPr>
              <w:t>常见犯规动作进</w:t>
            </w:r>
            <w:r>
              <w:rPr>
                <w:spacing w:val="2"/>
              </w:rPr>
              <w:t xml:space="preserve">  </w:t>
            </w:r>
            <w:r>
              <w:rPr>
                <w:spacing w:val="-2"/>
              </w:rPr>
              <w:t>行判罚。</w:t>
            </w:r>
          </w:p>
        </w:tc>
        <w:tc>
          <w:tcPr>
            <w:tcW w:w="1707" w:type="dxa"/>
            <w:vAlign w:val="top"/>
          </w:tcPr>
          <w:p>
            <w:pPr>
              <w:pStyle w:val="TableText"/>
              <w:ind w:left="54" w:firstLine="58"/>
              <w:spacing w:before="86" w:line="296" w:lineRule="auto"/>
              <w:jc w:val="both"/>
              <w:rPr/>
            </w:pPr>
            <w:r>
              <w:rPr>
                <w:spacing w:val="-5"/>
              </w:rPr>
              <w:t>了解长拳的比赛</w:t>
            </w:r>
            <w:r>
              <w:rPr>
                <w:spacing w:val="2"/>
              </w:rPr>
              <w:t xml:space="preserve">  </w:t>
            </w:r>
            <w:r>
              <w:rPr>
                <w:spacing w:val="1"/>
              </w:rPr>
              <w:t>规则、常见犯规</w:t>
            </w:r>
            <w:r>
              <w:rPr>
                <w:spacing w:val="2"/>
              </w:rPr>
              <w:t xml:space="preserve">  </w:t>
            </w:r>
            <w:r>
              <w:rPr>
                <w:spacing w:val="1"/>
              </w:rPr>
              <w:t>动作及裁判方法</w:t>
            </w:r>
            <w:r>
              <w:rPr>
                <w:spacing w:val="2"/>
              </w:rPr>
              <w:t xml:space="preserve">  </w:t>
            </w:r>
            <w:r>
              <w:rPr>
                <w:spacing w:val="1"/>
              </w:rPr>
              <w:t>等，如比赛服装  </w:t>
            </w:r>
            <w:r>
              <w:rPr>
                <w:spacing w:val="1"/>
              </w:rPr>
              <w:t>要求、比赛场地</w:t>
            </w:r>
            <w:r>
              <w:rPr>
                <w:spacing w:val="2"/>
              </w:rPr>
              <w:t xml:space="preserve">  </w:t>
            </w:r>
            <w:r>
              <w:rPr>
                <w:spacing w:val="1"/>
              </w:rPr>
              <w:t>规格、手型及所</w:t>
            </w:r>
            <w:r>
              <w:rPr>
                <w:spacing w:val="2"/>
              </w:rPr>
              <w:t xml:space="preserve">  </w:t>
            </w:r>
            <w:r>
              <w:rPr>
                <w:spacing w:val="4"/>
              </w:rPr>
              <w:t>学动作完成标准</w:t>
            </w:r>
            <w:r>
              <w:rPr/>
              <w:t xml:space="preserve">  </w:t>
            </w:r>
            <w:r>
              <w:rPr>
                <w:spacing w:val="1"/>
              </w:rPr>
              <w:t>等；能对常见犯  </w:t>
            </w:r>
            <w:r>
              <w:rPr>
                <w:spacing w:val="-5"/>
              </w:rPr>
              <w:t>规动作进行判罚。</w:t>
            </w:r>
          </w:p>
        </w:tc>
        <w:tc>
          <w:tcPr>
            <w:tcW w:w="1763" w:type="dxa"/>
            <w:vAlign w:val="top"/>
          </w:tcPr>
          <w:p>
            <w:pPr>
              <w:pStyle w:val="TableText"/>
              <w:ind w:left="58" w:firstLine="9"/>
              <w:spacing w:before="107" w:line="294" w:lineRule="auto"/>
              <w:jc w:val="both"/>
              <w:rPr/>
            </w:pPr>
            <w:r>
              <w:rPr>
                <w:spacing w:val="-1"/>
              </w:rPr>
              <w:t>了解舞龙的比赛规</w:t>
            </w:r>
            <w:r>
              <w:rPr>
                <w:spacing w:val="5"/>
              </w:rPr>
              <w:t xml:space="preserve"> </w:t>
            </w:r>
            <w:r>
              <w:rPr>
                <w:spacing w:val="1"/>
              </w:rPr>
              <w:t>则、常见犯规动作</w:t>
            </w:r>
            <w:r>
              <w:rPr>
                <w:spacing w:val="4"/>
              </w:rPr>
              <w:t xml:space="preserve"> </w:t>
            </w:r>
            <w:r>
              <w:rPr>
                <w:spacing w:val="1"/>
              </w:rPr>
              <w:t>及裁判方法等，如</w:t>
            </w:r>
            <w:r>
              <w:rPr>
                <w:spacing w:val="5"/>
              </w:rPr>
              <w:t xml:space="preserve"> </w:t>
            </w:r>
            <w:r>
              <w:rPr>
                <w:spacing w:val="-2"/>
              </w:rPr>
              <w:t>器材规格、成绩记</w:t>
            </w:r>
            <w:r>
              <w:rPr>
                <w:spacing w:val="6"/>
              </w:rPr>
              <w:t xml:space="preserve"> </w:t>
            </w:r>
            <w:r>
              <w:rPr>
                <w:spacing w:val="-3"/>
              </w:rPr>
              <w:t>录、入场和出场要</w:t>
            </w:r>
            <w:r>
              <w:rPr>
                <w:spacing w:val="3"/>
              </w:rPr>
              <w:t xml:space="preserve"> </w:t>
            </w:r>
            <w:r>
              <w:rPr>
                <w:spacing w:val="-2"/>
              </w:rPr>
              <w:t>求及所学动作完成</w:t>
            </w:r>
            <w:r>
              <w:rPr>
                <w:spacing w:val="4"/>
              </w:rPr>
              <w:t xml:space="preserve"> </w:t>
            </w:r>
            <w:r>
              <w:rPr>
                <w:spacing w:val="-2"/>
              </w:rPr>
              <w:t>标准等；能对常见</w:t>
            </w:r>
            <w:r>
              <w:rPr>
                <w:spacing w:val="5"/>
              </w:rPr>
              <w:t xml:space="preserve"> </w:t>
            </w:r>
            <w:r>
              <w:rPr>
                <w:spacing w:val="-9"/>
              </w:rPr>
              <w:t>犯 规 动</w:t>
            </w:r>
            <w:r>
              <w:rPr>
                <w:spacing w:val="-7"/>
              </w:rPr>
              <w:t xml:space="preserve"> </w:t>
            </w:r>
            <w:r>
              <w:rPr>
                <w:spacing w:val="-9"/>
              </w:rPr>
              <w:t>作</w:t>
            </w:r>
            <w:r>
              <w:rPr>
                <w:spacing w:val="-11"/>
              </w:rPr>
              <w:t xml:space="preserve"> </w:t>
            </w:r>
            <w:r>
              <w:rPr>
                <w:spacing w:val="-9"/>
              </w:rPr>
              <w:t>进</w:t>
            </w:r>
            <w:r>
              <w:rPr>
                <w:spacing w:val="-6"/>
              </w:rPr>
              <w:t xml:space="preserve"> </w:t>
            </w:r>
            <w:r>
              <w:rPr>
                <w:spacing w:val="-9"/>
              </w:rPr>
              <w:t>行</w:t>
            </w:r>
            <w:r>
              <w:rPr/>
              <w:t xml:space="preserve"> </w:t>
            </w:r>
            <w:r>
              <w:rPr>
                <w:spacing w:val="-2"/>
              </w:rPr>
              <w:t>判罚。</w:t>
            </w:r>
          </w:p>
        </w:tc>
      </w:tr>
      <w:tr>
        <w:trPr>
          <w:trHeight w:val="6289" w:hRule="atLeast"/>
        </w:trPr>
        <w:tc>
          <w:tcPr>
            <w:tcW w:w="494"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4"/>
              <w:spacing w:before="69" w:line="220" w:lineRule="auto"/>
              <w:rPr/>
            </w:pPr>
            <w:r>
              <w:rPr>
                <w:spacing w:val="7"/>
              </w:rPr>
              <w:t>观赏</w:t>
            </w:r>
          </w:p>
          <w:p>
            <w:pPr>
              <w:pStyle w:val="TableText"/>
              <w:ind w:left="15" w:right="30" w:firstLine="9"/>
              <w:spacing w:before="89" w:line="307" w:lineRule="auto"/>
              <w:rPr/>
            </w:pPr>
            <w:r>
              <w:rPr>
                <w:spacing w:val="4"/>
              </w:rPr>
              <w:t>与评</w:t>
            </w:r>
            <w:r>
              <w:rPr/>
              <w:t xml:space="preserve"> </w:t>
            </w:r>
            <w:r>
              <w:rPr/>
              <w:t>价</w:t>
            </w:r>
          </w:p>
        </w:tc>
        <w:tc>
          <w:tcPr>
            <w:tcW w:w="1608" w:type="dxa"/>
            <w:vAlign w:val="top"/>
          </w:tcPr>
          <w:p>
            <w:pPr>
              <w:pStyle w:val="TableText"/>
              <w:ind w:left="61" w:right="44"/>
              <w:spacing w:before="95" w:line="302" w:lineRule="auto"/>
              <w:rPr/>
            </w:pPr>
            <w:r>
              <w:rPr>
                <w:spacing w:val="-2"/>
              </w:rPr>
              <w:t>学习如何观赏所</w:t>
            </w:r>
            <w:r>
              <w:rPr/>
              <w:t xml:space="preserve"> </w:t>
            </w:r>
            <w:r>
              <w:rPr>
                <w:spacing w:val="2"/>
              </w:rPr>
              <w:t>学中华传统体育 </w:t>
            </w:r>
            <w:r>
              <w:rPr>
                <w:spacing w:val="1"/>
              </w:rPr>
              <w:t>类运动项目的比</w:t>
            </w:r>
            <w:r>
              <w:rPr>
                <w:spacing w:val="5"/>
              </w:rPr>
              <w:t xml:space="preserve"> </w:t>
            </w:r>
            <w:r>
              <w:rPr>
                <w:spacing w:val="1"/>
              </w:rPr>
              <w:t>赛或表演；每学</w:t>
            </w:r>
            <w:r>
              <w:rPr>
                <w:spacing w:val="3"/>
              </w:rPr>
              <w:t xml:space="preserve"> </w:t>
            </w:r>
            <w:r>
              <w:rPr>
                <w:spacing w:val="2"/>
              </w:rPr>
              <w:t>期通过现场、网</w:t>
            </w:r>
            <w:r>
              <w:rPr>
                <w:spacing w:val="5"/>
              </w:rPr>
              <w:t xml:space="preserve"> </w:t>
            </w:r>
            <w:r>
              <w:rPr>
                <w:spacing w:val="1"/>
              </w:rPr>
              <w:t>络或电视观看不</w:t>
            </w:r>
            <w:r>
              <w:rPr>
                <w:spacing w:val="3"/>
              </w:rPr>
              <w:t xml:space="preserve"> </w:t>
            </w:r>
            <w:r>
              <w:rPr>
                <w:spacing w:val="9"/>
              </w:rPr>
              <w:t>少于8次所学中</w:t>
            </w:r>
            <w:r>
              <w:rPr>
                <w:spacing w:val="3"/>
              </w:rPr>
              <w:t xml:space="preserve"> </w:t>
            </w:r>
            <w:r>
              <w:rPr>
                <w:spacing w:val="-2"/>
              </w:rPr>
              <w:t>华传统体育类运</w:t>
            </w:r>
            <w:r>
              <w:rPr>
                <w:spacing w:val="3"/>
              </w:rPr>
              <w:t xml:space="preserve"> </w:t>
            </w:r>
            <w:r>
              <w:rPr>
                <w:spacing w:val="-2"/>
              </w:rPr>
              <w:t>动项目的比赛或</w:t>
            </w:r>
            <w:r>
              <w:rPr>
                <w:spacing w:val="3"/>
              </w:rPr>
              <w:t xml:space="preserve"> </w:t>
            </w:r>
            <w:r>
              <w:rPr>
                <w:spacing w:val="-2"/>
              </w:rPr>
              <w:t>表演，如观看班</w:t>
            </w:r>
            <w:r>
              <w:rPr>
                <w:spacing w:val="5"/>
              </w:rPr>
              <w:t xml:space="preserve"> </w:t>
            </w:r>
            <w:r>
              <w:rPr>
                <w:spacing w:val="1"/>
              </w:rPr>
              <w:t>级内、校队、全 </w:t>
            </w:r>
            <w:r>
              <w:rPr>
                <w:spacing w:val="18"/>
              </w:rPr>
              <w:t>国比赛或表演</w:t>
            </w:r>
            <w:r>
              <w:rPr>
                <w:spacing w:val="1"/>
              </w:rPr>
              <w:t xml:space="preserve">  </w:t>
            </w:r>
            <w:r>
              <w:rPr>
                <w:spacing w:val="3"/>
              </w:rPr>
              <w:t>等；了解所学中</w:t>
            </w:r>
            <w:r>
              <w:rPr/>
              <w:t xml:space="preserve"> </w:t>
            </w:r>
            <w:r>
              <w:rPr>
                <w:spacing w:val="-2"/>
              </w:rPr>
              <w:t>华传统体育类运</w:t>
            </w:r>
            <w:r>
              <w:rPr>
                <w:spacing w:val="3"/>
              </w:rPr>
              <w:t xml:space="preserve"> </w:t>
            </w:r>
            <w:r>
              <w:rPr>
                <w:spacing w:val="1"/>
              </w:rPr>
              <w:t>动项目的重要比</w:t>
            </w:r>
            <w:r>
              <w:rPr>
                <w:spacing w:val="5"/>
              </w:rPr>
              <w:t xml:space="preserve"> </w:t>
            </w:r>
            <w:r>
              <w:rPr>
                <w:spacing w:val="-2"/>
              </w:rPr>
              <w:t>赛，并能对这些</w:t>
            </w:r>
            <w:r>
              <w:rPr>
                <w:spacing w:val="3"/>
              </w:rPr>
              <w:t xml:space="preserve"> </w:t>
            </w:r>
            <w:r>
              <w:rPr>
                <w:spacing w:val="18"/>
              </w:rPr>
              <w:t>比赛进行简要</w:t>
            </w:r>
            <w:r>
              <w:rPr/>
              <w:t xml:space="preserve">  </w:t>
            </w:r>
            <w:r>
              <w:rPr>
                <w:spacing w:val="-2"/>
              </w:rPr>
              <w:t>评价。</w:t>
            </w:r>
          </w:p>
        </w:tc>
        <w:tc>
          <w:tcPr>
            <w:tcW w:w="1688" w:type="dxa"/>
            <w:vAlign w:val="top"/>
          </w:tcPr>
          <w:p>
            <w:pPr>
              <w:pStyle w:val="TableText"/>
              <w:ind w:left="63" w:firstLine="129"/>
              <w:spacing w:before="110" w:line="300" w:lineRule="auto"/>
              <w:rPr/>
            </w:pPr>
            <w:r>
              <w:rPr>
                <w:spacing w:val="2"/>
              </w:rPr>
              <w:t>学习如何观赏中</w:t>
            </w:r>
            <w:r>
              <w:rPr/>
              <w:t xml:space="preserve"> </w:t>
            </w:r>
            <w:r>
              <w:rPr/>
              <w:t>国式摔跤比赛或  </w:t>
            </w:r>
            <w:r>
              <w:rPr>
                <w:spacing w:val="-3"/>
              </w:rPr>
              <w:t>表演；每学期通</w:t>
            </w:r>
            <w:r>
              <w:rPr>
                <w:spacing w:val="2"/>
              </w:rPr>
              <w:t xml:space="preserve">  </w:t>
            </w:r>
            <w:r>
              <w:rPr>
                <w:spacing w:val="-3"/>
              </w:rPr>
              <w:t>过现场、网络或</w:t>
            </w:r>
            <w:r>
              <w:rPr>
                <w:spacing w:val="1"/>
              </w:rPr>
              <w:t xml:space="preserve">  </w:t>
            </w:r>
            <w:r>
              <w:rPr>
                <w:spacing w:val="3"/>
              </w:rPr>
              <w:t>电视观看不少于8</w:t>
            </w:r>
          </w:p>
          <w:p>
            <w:pPr>
              <w:pStyle w:val="TableText"/>
              <w:ind w:right="1"/>
              <w:spacing w:before="5" w:line="219" w:lineRule="auto"/>
              <w:jc w:val="right"/>
              <w:rPr/>
            </w:pPr>
            <w:r>
              <w:rPr>
                <w:spacing w:val="1"/>
              </w:rPr>
              <w:t>次中国式摔跤比</w:t>
            </w:r>
          </w:p>
          <w:p>
            <w:pPr>
              <w:pStyle w:val="TableText"/>
              <w:ind w:left="72" w:right="23" w:firstLine="120"/>
              <w:spacing w:before="99" w:line="305" w:lineRule="auto"/>
              <w:rPr/>
            </w:pPr>
            <w:r>
              <w:rPr>
                <w:spacing w:val="-2"/>
              </w:rPr>
              <w:t>赛或表演；了解</w:t>
            </w:r>
            <w:r>
              <w:rPr>
                <w:spacing w:val="3"/>
              </w:rPr>
              <w:t xml:space="preserve"> </w:t>
            </w:r>
            <w:r>
              <w:rPr>
                <w:spacing w:val="2"/>
              </w:rPr>
              <w:t>与中国式摔跤有  </w:t>
            </w:r>
            <w:r>
              <w:rPr>
                <w:spacing w:val="-1"/>
              </w:rPr>
              <w:t>关的重要比赛，</w:t>
            </w:r>
          </w:p>
          <w:p>
            <w:pPr>
              <w:pStyle w:val="TableText"/>
              <w:ind w:left="63" w:right="135"/>
              <w:spacing w:before="1" w:line="307" w:lineRule="auto"/>
              <w:rPr/>
            </w:pPr>
            <w:r>
              <w:rPr>
                <w:spacing w:val="1"/>
              </w:rPr>
              <w:t>并能对这些比赛</w:t>
            </w:r>
            <w:r>
              <w:rPr/>
              <w:t xml:space="preserve"> </w:t>
            </w:r>
            <w:r>
              <w:rPr>
                <w:spacing w:val="-1"/>
              </w:rPr>
              <w:t>进行简要评价。</w:t>
            </w:r>
          </w:p>
        </w:tc>
        <w:tc>
          <w:tcPr>
            <w:tcW w:w="1707" w:type="dxa"/>
            <w:vAlign w:val="top"/>
          </w:tcPr>
          <w:p>
            <w:pPr>
              <w:pStyle w:val="TableText"/>
              <w:ind w:left="114"/>
              <w:spacing w:before="113" w:line="220" w:lineRule="auto"/>
              <w:rPr/>
            </w:pPr>
            <w:r>
              <w:rPr>
                <w:spacing w:val="1"/>
              </w:rPr>
              <w:t>学习如何观赏长</w:t>
            </w:r>
          </w:p>
          <w:p>
            <w:pPr>
              <w:pStyle w:val="TableText"/>
              <w:ind w:right="6"/>
              <w:spacing w:before="99" w:line="219" w:lineRule="auto"/>
              <w:jc w:val="right"/>
              <w:rPr/>
            </w:pPr>
            <w:r>
              <w:rPr>
                <w:spacing w:val="15"/>
              </w:rPr>
              <w:t>拳比赛或表演；</w:t>
            </w:r>
          </w:p>
          <w:p>
            <w:pPr>
              <w:pStyle w:val="TableText"/>
              <w:spacing w:before="70" w:line="219" w:lineRule="auto"/>
              <w:jc w:val="right"/>
              <w:rPr/>
            </w:pPr>
            <w:r>
              <w:rPr>
                <w:spacing w:val="1"/>
              </w:rPr>
              <w:t>每学期通过现场、</w:t>
            </w:r>
          </w:p>
          <w:p>
            <w:pPr>
              <w:pStyle w:val="TableText"/>
              <w:ind w:left="114"/>
              <w:spacing w:before="100" w:line="219" w:lineRule="auto"/>
              <w:rPr/>
            </w:pPr>
            <w:r>
              <w:rPr>
                <w:spacing w:val="1"/>
              </w:rPr>
              <w:t>网络或电视观看</w:t>
            </w:r>
          </w:p>
          <w:p>
            <w:pPr>
              <w:pStyle w:val="TableText"/>
              <w:ind w:left="164"/>
              <w:spacing w:before="91" w:line="219" w:lineRule="auto"/>
              <w:rPr/>
            </w:pPr>
            <w:r>
              <w:rPr>
                <w:spacing w:val="-2"/>
              </w:rPr>
              <w:t>不少于8次长拳</w:t>
            </w:r>
          </w:p>
          <w:p>
            <w:pPr>
              <w:pStyle w:val="TableText"/>
              <w:ind w:left="114"/>
              <w:spacing w:before="101" w:line="219" w:lineRule="auto"/>
              <w:rPr/>
            </w:pPr>
            <w:r>
              <w:rPr>
                <w:spacing w:val="3"/>
              </w:rPr>
              <w:t>比赛或表演；了</w:t>
            </w:r>
          </w:p>
          <w:p>
            <w:pPr>
              <w:pStyle w:val="TableText"/>
              <w:ind w:left="114"/>
              <w:spacing w:before="101" w:line="220" w:lineRule="auto"/>
              <w:rPr/>
            </w:pPr>
            <w:r>
              <w:rPr>
                <w:spacing w:val="2"/>
              </w:rPr>
              <w:t>解与长拳有关的</w:t>
            </w:r>
          </w:p>
          <w:p>
            <w:pPr>
              <w:pStyle w:val="TableText"/>
              <w:ind w:left="75" w:right="119" w:firstLine="39"/>
              <w:spacing w:before="97" w:line="304" w:lineRule="auto"/>
              <w:jc w:val="both"/>
              <w:rPr/>
            </w:pPr>
            <w:r>
              <w:rPr>
                <w:spacing w:val="-2"/>
              </w:rPr>
              <w:t>重要比赛，并能</w:t>
            </w:r>
            <w:r>
              <w:rPr>
                <w:spacing w:val="3"/>
              </w:rPr>
              <w:t xml:space="preserve"> </w:t>
            </w:r>
            <w:r>
              <w:rPr>
                <w:spacing w:val="4"/>
              </w:rPr>
              <w:t>对这些比赛进行</w:t>
            </w:r>
            <w:r>
              <w:rPr>
                <w:spacing w:val="3"/>
              </w:rPr>
              <w:t xml:space="preserve"> </w:t>
            </w:r>
            <w:r>
              <w:rPr>
                <w:spacing w:val="-1"/>
              </w:rPr>
              <w:t>简要评价。</w:t>
            </w:r>
          </w:p>
        </w:tc>
        <w:tc>
          <w:tcPr>
            <w:tcW w:w="1763" w:type="dxa"/>
            <w:vAlign w:val="top"/>
          </w:tcPr>
          <w:p>
            <w:pPr>
              <w:pStyle w:val="TableText"/>
              <w:ind w:left="58" w:firstLine="9"/>
              <w:spacing w:before="114" w:line="301" w:lineRule="auto"/>
              <w:rPr/>
            </w:pPr>
            <w:r>
              <w:rPr/>
              <w:t>学习如何观赏舞龙 </w:t>
            </w:r>
            <w:r>
              <w:rPr>
                <w:spacing w:val="1"/>
              </w:rPr>
              <w:t>比赛或表演；每学</w:t>
            </w:r>
            <w:r>
              <w:rPr>
                <w:spacing w:val="5"/>
              </w:rPr>
              <w:t xml:space="preserve"> </w:t>
            </w:r>
            <w:r>
              <w:rPr>
                <w:spacing w:val="1"/>
              </w:rPr>
              <w:t>期通过现场、网络</w:t>
            </w:r>
            <w:r>
              <w:rPr>
                <w:spacing w:val="3"/>
              </w:rPr>
              <w:t xml:space="preserve"> </w:t>
            </w:r>
            <w:r>
              <w:rPr>
                <w:spacing w:val="1"/>
              </w:rPr>
              <w:t>或电视观看不少于</w:t>
            </w:r>
            <w:r>
              <w:rPr>
                <w:spacing w:val="5"/>
              </w:rPr>
              <w:t xml:space="preserve"> </w:t>
            </w:r>
            <w:r>
              <w:rPr>
                <w:spacing w:val="-2"/>
              </w:rPr>
              <w:t>8次舞龙比赛或表</w:t>
            </w:r>
            <w:r>
              <w:rPr/>
              <w:t xml:space="preserve">  </w:t>
            </w:r>
            <w:r>
              <w:rPr>
                <w:spacing w:val="-1"/>
              </w:rPr>
              <w:t>演；了解与舞龙有</w:t>
            </w:r>
            <w:r>
              <w:rPr/>
              <w:t xml:space="preserve"> </w:t>
            </w:r>
            <w:r>
              <w:rPr>
                <w:spacing w:val="1"/>
              </w:rPr>
              <w:t>关的重要比赛，并</w:t>
            </w:r>
            <w:r>
              <w:rPr>
                <w:spacing w:val="2"/>
              </w:rPr>
              <w:t xml:space="preserve"> </w:t>
            </w:r>
            <w:r>
              <w:rPr>
                <w:spacing w:val="1"/>
              </w:rPr>
              <w:t>能对这些比赛进行</w:t>
            </w:r>
            <w:r>
              <w:rPr>
                <w:spacing w:val="4"/>
              </w:rPr>
              <w:t xml:space="preserve"> </w:t>
            </w:r>
            <w:r>
              <w:rPr>
                <w:spacing w:val="-2"/>
              </w:rPr>
              <w:t>简要评价。</w:t>
            </w:r>
          </w:p>
        </w:tc>
      </w:tr>
    </w:tbl>
    <w:p>
      <w:pPr>
        <w:pStyle w:val="BodyText"/>
        <w:rPr/>
      </w:pPr>
      <w:r/>
    </w:p>
    <w:p>
      <w:pPr>
        <w:sectPr>
          <w:footerReference w:type="default" r:id="rId102"/>
          <w:pgSz w:w="10440" w:h="14740"/>
          <w:pgMar w:top="400" w:right="1566" w:bottom="1194" w:left="1566" w:header="0" w:footer="1059" w:gutter="0"/>
        </w:sectPr>
        <w:rPr/>
      </w:pPr>
    </w:p>
    <w:p>
      <w:pPr>
        <w:pStyle w:val="BodyText"/>
        <w:spacing w:line="389" w:lineRule="auto"/>
        <w:rPr/>
      </w:pPr>
      <w:r/>
    </w:p>
    <w:p>
      <w:pPr>
        <w:ind w:left="6"/>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283" w:lineRule="auto"/>
        <w:rPr/>
      </w:pPr>
      <w:r/>
    </w:p>
    <w:p>
      <w:pPr>
        <w:pStyle w:val="BodyText"/>
        <w:spacing w:line="283" w:lineRule="auto"/>
        <w:rPr/>
      </w:pPr>
      <w:r/>
    </w:p>
    <w:p>
      <w:pPr>
        <w:ind w:left="372"/>
        <w:spacing w:before="75" w:line="221" w:lineRule="auto"/>
        <w:rPr>
          <w:rFonts w:ascii="SimHei" w:hAnsi="SimHei" w:eastAsia="SimHei" w:cs="SimHei"/>
          <w:sz w:val="23"/>
          <w:szCs w:val="23"/>
        </w:rPr>
      </w:pPr>
      <w:r>
        <w:rPr>
          <w:rFonts w:ascii="SimHei" w:hAnsi="SimHei" w:eastAsia="SimHei" w:cs="SimHei"/>
          <w:sz w:val="23"/>
          <w:szCs w:val="23"/>
          <w:b/>
          <w:bCs/>
          <w:spacing w:val="9"/>
        </w:rPr>
        <w:t>【学业要求】</w:t>
      </w:r>
    </w:p>
    <w:p>
      <w:pPr>
        <w:pStyle w:val="BodyText"/>
        <w:spacing w:line="293" w:lineRule="auto"/>
        <w:rPr/>
      </w:pPr>
      <w:r/>
    </w:p>
    <w:p>
      <w:pPr>
        <w:ind w:left="3" w:firstLine="480"/>
        <w:spacing w:before="75" w:line="317" w:lineRule="auto"/>
        <w:rPr>
          <w:rFonts w:ascii="SimSun" w:hAnsi="SimSun" w:eastAsia="SimSun" w:cs="SimSun"/>
          <w:sz w:val="23"/>
          <w:szCs w:val="23"/>
        </w:rPr>
      </w:pPr>
      <w:r>
        <w:rPr>
          <w:rFonts w:ascii="SimSun" w:hAnsi="SimSun" w:eastAsia="SimSun" w:cs="SimSun"/>
          <w:sz w:val="23"/>
          <w:szCs w:val="23"/>
          <w:spacing w:val="15"/>
        </w:rPr>
        <w:t>(1)掌握所学中华传统体育类运动项目主要的基本功、基本动作</w:t>
      </w:r>
      <w:r>
        <w:rPr>
          <w:rFonts w:ascii="SimSun" w:hAnsi="SimSun" w:eastAsia="SimSun" w:cs="SimSun"/>
          <w:sz w:val="23"/>
          <w:szCs w:val="23"/>
          <w:spacing w:val="7"/>
        </w:rPr>
        <w:t xml:space="preserve">  </w:t>
      </w:r>
      <w:r>
        <w:rPr>
          <w:rFonts w:ascii="SimSun" w:hAnsi="SimSun" w:eastAsia="SimSun" w:cs="SimSun"/>
          <w:sz w:val="23"/>
          <w:szCs w:val="23"/>
          <w:spacing w:val="13"/>
        </w:rPr>
        <w:t>技术、组合动作技术和套路，并运用这些技战术和</w:t>
      </w:r>
      <w:r>
        <w:rPr>
          <w:rFonts w:ascii="SimSun" w:hAnsi="SimSun" w:eastAsia="SimSun" w:cs="SimSun"/>
          <w:sz w:val="23"/>
          <w:szCs w:val="23"/>
          <w:spacing w:val="12"/>
        </w:rPr>
        <w:t>套路参与所学项目</w:t>
      </w:r>
      <w:r>
        <w:rPr>
          <w:rFonts w:ascii="SimSun" w:hAnsi="SimSun" w:eastAsia="SimSun" w:cs="SimSun"/>
          <w:sz w:val="23"/>
          <w:szCs w:val="23"/>
        </w:rPr>
        <w:t xml:space="preserve"> </w:t>
      </w:r>
      <w:r>
        <w:rPr>
          <w:rFonts w:ascii="SimSun" w:hAnsi="SimSun" w:eastAsia="SimSun" w:cs="SimSun"/>
          <w:sz w:val="23"/>
          <w:szCs w:val="23"/>
          <w:spacing w:val="12"/>
        </w:rPr>
        <w:t>的展示或比赛；体能水平进一步提高；能描述所学中华传统体育类运</w:t>
      </w:r>
      <w:r>
        <w:rPr>
          <w:rFonts w:ascii="SimSun" w:hAnsi="SimSun" w:eastAsia="SimSun" w:cs="SimSun"/>
          <w:sz w:val="23"/>
          <w:szCs w:val="23"/>
          <w:spacing w:val="7"/>
        </w:rPr>
        <w:t xml:space="preserve"> </w:t>
      </w:r>
      <w:r>
        <w:rPr>
          <w:rFonts w:ascii="SimSun" w:hAnsi="SimSun" w:eastAsia="SimSun" w:cs="SimSun"/>
          <w:sz w:val="23"/>
          <w:szCs w:val="23"/>
          <w:spacing w:val="15"/>
        </w:rPr>
        <w:t>动项目的基本动作技术要领和特点，以及比赛基本规则和裁判方法；</w:t>
      </w:r>
      <w:r>
        <w:rPr>
          <w:rFonts w:ascii="SimSun" w:hAnsi="SimSun" w:eastAsia="SimSun" w:cs="SimSun"/>
          <w:sz w:val="23"/>
          <w:szCs w:val="23"/>
          <w:spacing w:val="3"/>
        </w:rPr>
        <w:t xml:space="preserve"> </w:t>
      </w:r>
      <w:r>
        <w:rPr>
          <w:rFonts w:ascii="SimSun" w:hAnsi="SimSun" w:eastAsia="SimSun" w:cs="SimSun"/>
          <w:sz w:val="23"/>
          <w:szCs w:val="23"/>
          <w:spacing w:val="18"/>
        </w:rPr>
        <w:t>每学期观看不少于8次所学中华传统体育类运动项目的比赛或表演，</w:t>
      </w:r>
      <w:r>
        <w:rPr>
          <w:rFonts w:ascii="SimSun" w:hAnsi="SimSun" w:eastAsia="SimSun" w:cs="SimSun"/>
          <w:sz w:val="23"/>
          <w:szCs w:val="23"/>
          <w:spacing w:val="8"/>
        </w:rPr>
        <w:t xml:space="preserve"> </w:t>
      </w:r>
      <w:r>
        <w:rPr>
          <w:rFonts w:ascii="SimSun" w:hAnsi="SimSun" w:eastAsia="SimSun" w:cs="SimSun"/>
          <w:sz w:val="23"/>
          <w:szCs w:val="23"/>
          <w:spacing w:val="8"/>
        </w:rPr>
        <w:t>并能进行简要评价。</w:t>
      </w:r>
    </w:p>
    <w:p>
      <w:pPr>
        <w:ind w:left="3" w:right="69" w:firstLine="480"/>
        <w:spacing w:before="161" w:line="301" w:lineRule="auto"/>
        <w:rPr>
          <w:rFonts w:ascii="SimSun" w:hAnsi="SimSun" w:eastAsia="SimSun" w:cs="SimSun"/>
          <w:sz w:val="23"/>
          <w:szCs w:val="23"/>
        </w:rPr>
      </w:pPr>
      <w:r>
        <w:rPr>
          <w:rFonts w:ascii="SimSun" w:hAnsi="SimSun" w:eastAsia="SimSun" w:cs="SimSun"/>
          <w:sz w:val="23"/>
          <w:szCs w:val="23"/>
          <w:spacing w:val="24"/>
        </w:rPr>
        <w:t>(2)具有运用所学中华传统体育类运动项目进行体育锻炼的习</w:t>
      </w:r>
      <w:r>
        <w:rPr>
          <w:rFonts w:ascii="SimSun" w:hAnsi="SimSun" w:eastAsia="SimSun" w:cs="SimSun"/>
          <w:sz w:val="23"/>
          <w:szCs w:val="23"/>
          <w:spacing w:val="4"/>
        </w:rPr>
        <w:t xml:space="preserve"> </w:t>
      </w:r>
      <w:r>
        <w:rPr>
          <w:rFonts w:ascii="SimSun" w:hAnsi="SimSun" w:eastAsia="SimSun" w:cs="SimSun"/>
          <w:sz w:val="23"/>
          <w:szCs w:val="23"/>
          <w:spacing w:val="12"/>
        </w:rPr>
        <w:t>惯，能克服学练中的消极情绪，做到相互尊重；在展示或比赛中根据 </w:t>
      </w:r>
      <w:r>
        <w:rPr>
          <w:rFonts w:ascii="SimSun" w:hAnsi="SimSun" w:eastAsia="SimSun" w:cs="SimSun"/>
          <w:sz w:val="23"/>
          <w:szCs w:val="23"/>
          <w:spacing w:val="13"/>
        </w:rPr>
        <w:t>所学知识与技能做出合理的安全保护动作，能提醒同伴</w:t>
      </w:r>
      <w:r>
        <w:rPr>
          <w:rFonts w:ascii="SimSun" w:hAnsi="SimSun" w:eastAsia="SimSun" w:cs="SimSun"/>
          <w:sz w:val="23"/>
          <w:szCs w:val="23"/>
          <w:spacing w:val="12"/>
        </w:rPr>
        <w:t>在学练过程中</w:t>
      </w:r>
      <w:r>
        <w:rPr>
          <w:rFonts w:ascii="SimSun" w:hAnsi="SimSun" w:eastAsia="SimSun" w:cs="SimSun"/>
          <w:sz w:val="23"/>
          <w:szCs w:val="23"/>
        </w:rPr>
        <w:t xml:space="preserve"> </w:t>
      </w:r>
      <w:r>
        <w:rPr>
          <w:rFonts w:ascii="SimSun" w:hAnsi="SimSun" w:eastAsia="SimSun" w:cs="SimSun"/>
          <w:sz w:val="23"/>
          <w:szCs w:val="23"/>
          <w:spacing w:val="9"/>
        </w:rPr>
        <w:t>使用安全防护技能，简单处理常见的运动损伤。</w:t>
      </w:r>
    </w:p>
    <w:p>
      <w:pPr>
        <w:ind w:left="3" w:right="83" w:firstLine="480"/>
        <w:spacing w:before="168" w:line="298" w:lineRule="auto"/>
        <w:rPr>
          <w:rFonts w:ascii="SimSun" w:hAnsi="SimSun" w:eastAsia="SimSun" w:cs="SimSun"/>
          <w:sz w:val="23"/>
          <w:szCs w:val="23"/>
        </w:rPr>
      </w:pPr>
      <w:r>
        <w:rPr>
          <w:rFonts w:ascii="SimSun" w:hAnsi="SimSun" w:eastAsia="SimSun" w:cs="SimSun"/>
          <w:sz w:val="23"/>
          <w:szCs w:val="23"/>
          <w:spacing w:val="16"/>
        </w:rPr>
        <w:t>(3)按照所学中华传统体育类运动项目的基本规则和要求参与教</w:t>
      </w:r>
      <w:r>
        <w:rPr>
          <w:rFonts w:ascii="SimSun" w:hAnsi="SimSun" w:eastAsia="SimSun" w:cs="SimSun"/>
          <w:sz w:val="23"/>
          <w:szCs w:val="23"/>
        </w:rPr>
        <w:t xml:space="preserve"> </w:t>
      </w:r>
      <w:r>
        <w:rPr>
          <w:rFonts w:ascii="SimSun" w:hAnsi="SimSun" w:eastAsia="SimSun" w:cs="SimSun"/>
          <w:sz w:val="23"/>
          <w:szCs w:val="23"/>
          <w:spacing w:val="12"/>
        </w:rPr>
        <w:t>学比赛，具有冷静克制、果敢坚毅的品质，表现出团结合作、公平竞</w:t>
      </w:r>
      <w:r>
        <w:rPr>
          <w:rFonts w:ascii="SimSun" w:hAnsi="SimSun" w:eastAsia="SimSun" w:cs="SimSun"/>
          <w:sz w:val="23"/>
          <w:szCs w:val="23"/>
          <w:spacing w:val="10"/>
        </w:rPr>
        <w:t xml:space="preserve"> </w:t>
      </w:r>
      <w:r>
        <w:rPr>
          <w:rFonts w:ascii="SimSun" w:hAnsi="SimSun" w:eastAsia="SimSun" w:cs="SimSun"/>
          <w:sz w:val="23"/>
          <w:szCs w:val="23"/>
          <w:spacing w:val="8"/>
        </w:rPr>
        <w:t>争的行为，能接受比赛结果。</w:t>
      </w:r>
    </w:p>
    <w:p>
      <w:pPr>
        <w:pStyle w:val="BodyText"/>
        <w:spacing w:line="265" w:lineRule="auto"/>
        <w:rPr/>
      </w:pPr>
      <w:r/>
    </w:p>
    <w:p>
      <w:pPr>
        <w:ind w:left="372"/>
        <w:spacing w:before="75"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306" w:lineRule="auto"/>
        <w:rPr/>
      </w:pPr>
      <w:r/>
    </w:p>
    <w:p>
      <w:pPr>
        <w:ind w:left="3" w:right="81" w:firstLine="480"/>
        <w:spacing w:before="75" w:line="313" w:lineRule="auto"/>
        <w:rPr>
          <w:rFonts w:ascii="SimSun" w:hAnsi="SimSun" w:eastAsia="SimSun" w:cs="SimSun"/>
          <w:sz w:val="23"/>
          <w:szCs w:val="23"/>
        </w:rPr>
      </w:pPr>
      <w:r>
        <w:rPr>
          <w:rFonts w:ascii="SimSun" w:hAnsi="SimSun" w:eastAsia="SimSun" w:cs="SimSun"/>
          <w:sz w:val="23"/>
          <w:szCs w:val="23"/>
          <w:spacing w:val="15"/>
        </w:rPr>
        <w:t>(1)利用视频材料帮助学生理解所学中华传统体育类运动项目的</w:t>
      </w:r>
      <w:r>
        <w:rPr>
          <w:rFonts w:ascii="SimSun" w:hAnsi="SimSun" w:eastAsia="SimSun" w:cs="SimSun"/>
          <w:sz w:val="23"/>
          <w:szCs w:val="23"/>
          <w:spacing w:val="16"/>
        </w:rPr>
        <w:t xml:space="preserve"> </w:t>
      </w:r>
      <w:r>
        <w:rPr>
          <w:rFonts w:ascii="SimSun" w:hAnsi="SimSun" w:eastAsia="SimSun" w:cs="SimSun"/>
          <w:sz w:val="23"/>
          <w:szCs w:val="23"/>
          <w:spacing w:val="12"/>
        </w:rPr>
        <w:t>知识与技能。例如：播放舞龙、舞狮、赛龙舟、踩高跷、摇旱船等视</w:t>
      </w:r>
      <w:r>
        <w:rPr>
          <w:rFonts w:ascii="SimSun" w:hAnsi="SimSun" w:eastAsia="SimSun" w:cs="SimSun"/>
          <w:sz w:val="23"/>
          <w:szCs w:val="23"/>
          <w:spacing w:val="8"/>
        </w:rPr>
        <w:t xml:space="preserve"> </w:t>
      </w:r>
      <w:r>
        <w:rPr>
          <w:rFonts w:ascii="SimSun" w:hAnsi="SimSun" w:eastAsia="SimSun" w:cs="SimSun"/>
          <w:sz w:val="23"/>
          <w:szCs w:val="23"/>
          <w:spacing w:val="12"/>
        </w:rPr>
        <w:t>频，帮助学生理解民族民间传统体育类运动项目与风俗习惯、节日庆</w:t>
      </w:r>
      <w:r>
        <w:rPr>
          <w:rFonts w:ascii="SimSun" w:hAnsi="SimSun" w:eastAsia="SimSun" w:cs="SimSun"/>
          <w:sz w:val="23"/>
          <w:szCs w:val="23"/>
          <w:spacing w:val="10"/>
        </w:rPr>
        <w:t xml:space="preserve"> </w:t>
      </w:r>
      <w:r>
        <w:rPr>
          <w:rFonts w:ascii="SimSun" w:hAnsi="SimSun" w:eastAsia="SimSun" w:cs="SimSun"/>
          <w:sz w:val="23"/>
          <w:szCs w:val="23"/>
          <w:spacing w:val="12"/>
        </w:rPr>
        <w:t>典等中华优秀传统文化的关系；播放武术类运动项目攻防演练中攻击</w:t>
      </w:r>
      <w:r>
        <w:rPr>
          <w:rFonts w:ascii="SimSun" w:hAnsi="SimSun" w:eastAsia="SimSun" w:cs="SimSun"/>
          <w:sz w:val="23"/>
          <w:szCs w:val="23"/>
          <w:spacing w:val="8"/>
        </w:rPr>
        <w:t xml:space="preserve"> </w:t>
      </w:r>
      <w:r>
        <w:rPr>
          <w:rFonts w:ascii="SimSun" w:hAnsi="SimSun" w:eastAsia="SimSun" w:cs="SimSun"/>
          <w:sz w:val="23"/>
          <w:szCs w:val="23"/>
          <w:spacing w:val="12"/>
        </w:rPr>
        <w:t>过当和防卫过当的视频，让学生对比实战中“收手”与“未收手”可</w:t>
      </w:r>
      <w:r>
        <w:rPr>
          <w:rFonts w:ascii="SimSun" w:hAnsi="SimSun" w:eastAsia="SimSun" w:cs="SimSun"/>
          <w:sz w:val="23"/>
          <w:szCs w:val="23"/>
          <w:spacing w:val="9"/>
        </w:rPr>
        <w:t xml:space="preserve"> </w:t>
      </w:r>
      <w:r>
        <w:rPr>
          <w:rFonts w:ascii="SimSun" w:hAnsi="SimSun" w:eastAsia="SimSun" w:cs="SimSun"/>
          <w:sz w:val="23"/>
          <w:szCs w:val="23"/>
          <w:spacing w:val="12"/>
        </w:rPr>
        <w:t>能产生的不同结果，理解“收手”的主要目的是保护自身与同伴的安 </w:t>
      </w:r>
      <w:r>
        <w:rPr>
          <w:rFonts w:ascii="SimSun" w:hAnsi="SimSun" w:eastAsia="SimSun" w:cs="SimSun"/>
          <w:sz w:val="23"/>
          <w:szCs w:val="23"/>
          <w:spacing w:val="8"/>
        </w:rPr>
        <w:t>全，帮助学生建立点到为止的战术思想。</w:t>
      </w:r>
    </w:p>
    <w:p>
      <w:pPr>
        <w:ind w:left="3" w:right="19" w:firstLine="480"/>
        <w:spacing w:before="195" w:line="308" w:lineRule="auto"/>
        <w:rPr>
          <w:rFonts w:ascii="SimSun" w:hAnsi="SimSun" w:eastAsia="SimSun" w:cs="SimSun"/>
          <w:sz w:val="23"/>
          <w:szCs w:val="23"/>
        </w:rPr>
      </w:pPr>
      <w:r>
        <w:rPr>
          <w:rFonts w:ascii="SimSun" w:hAnsi="SimSun" w:eastAsia="SimSun" w:cs="SimSun"/>
          <w:sz w:val="23"/>
          <w:szCs w:val="23"/>
          <w:spacing w:val="18"/>
        </w:rPr>
        <w:t>(2)结合运动或生活实践创设问题情境，引导学生思考和学习，</w:t>
      </w:r>
      <w:r>
        <w:rPr>
          <w:rFonts w:ascii="SimSun" w:hAnsi="SimSun" w:eastAsia="SimSun" w:cs="SimSun"/>
          <w:sz w:val="23"/>
          <w:szCs w:val="23"/>
          <w:spacing w:val="6"/>
        </w:rPr>
        <w:t xml:space="preserve"> </w:t>
      </w:r>
      <w:r>
        <w:rPr>
          <w:rFonts w:ascii="SimSun" w:hAnsi="SimSun" w:eastAsia="SimSun" w:cs="SimSun"/>
          <w:sz w:val="23"/>
          <w:szCs w:val="23"/>
          <w:spacing w:val="12"/>
        </w:rPr>
        <w:t>如在游龙动作练习时，创设“龙体塌肚打折”“龙体脱节”等问题情</w:t>
      </w:r>
      <w:r>
        <w:rPr>
          <w:rFonts w:ascii="SimSun" w:hAnsi="SimSun" w:eastAsia="SimSun" w:cs="SimSun"/>
          <w:sz w:val="23"/>
          <w:szCs w:val="23"/>
          <w:spacing w:val="9"/>
        </w:rPr>
        <w:t xml:space="preserve"> </w:t>
      </w:r>
      <w:r>
        <w:rPr>
          <w:rFonts w:ascii="SimSun" w:hAnsi="SimSun" w:eastAsia="SimSun" w:cs="SimSun"/>
          <w:sz w:val="23"/>
          <w:szCs w:val="23"/>
          <w:spacing w:val="12"/>
        </w:rPr>
        <w:t>境，帮助学生体会舞龙过程中把位撑紧撑圆、团队协调配合、运动轨</w:t>
      </w:r>
      <w:r>
        <w:rPr>
          <w:rFonts w:ascii="SimSun" w:hAnsi="SimSun" w:eastAsia="SimSun" w:cs="SimSun"/>
          <w:sz w:val="23"/>
          <w:szCs w:val="23"/>
          <w:spacing w:val="10"/>
        </w:rPr>
        <w:t xml:space="preserve"> </w:t>
      </w:r>
      <w:r>
        <w:rPr>
          <w:rFonts w:ascii="SimSun" w:hAnsi="SimSun" w:eastAsia="SimSun" w:cs="SimSun"/>
          <w:sz w:val="23"/>
          <w:szCs w:val="23"/>
          <w:spacing w:val="10"/>
        </w:rPr>
        <w:t>迹一致的重要性，培养学生分析问题和解决</w:t>
      </w:r>
      <w:r>
        <w:rPr>
          <w:rFonts w:ascii="SimSun" w:hAnsi="SimSun" w:eastAsia="SimSun" w:cs="SimSun"/>
          <w:sz w:val="23"/>
          <w:szCs w:val="23"/>
          <w:spacing w:val="9"/>
        </w:rPr>
        <w:t>问题的能力。</w:t>
      </w:r>
    </w:p>
    <w:p>
      <w:pPr>
        <w:spacing w:line="308" w:lineRule="auto"/>
        <w:sectPr>
          <w:footerReference w:type="default" r:id="rId103"/>
          <w:pgSz w:w="10440" w:h="14740"/>
          <w:pgMar w:top="400" w:right="1515" w:bottom="1194" w:left="1566" w:header="0" w:footer="1059" w:gutter="0"/>
        </w:sectPr>
        <w:rPr>
          <w:rFonts w:ascii="SimSun" w:hAnsi="SimSun" w:eastAsia="SimSun" w:cs="SimSun"/>
          <w:sz w:val="23"/>
          <w:szCs w:val="23"/>
        </w:rPr>
      </w:pPr>
    </w:p>
    <w:p>
      <w:pPr>
        <w:pStyle w:val="BodyText"/>
        <w:spacing w:line="407" w:lineRule="auto"/>
        <w:rPr/>
      </w:pPr>
      <w:r/>
    </w:p>
    <w:p>
      <w:pPr>
        <w:spacing w:before="65" w:line="219" w:lineRule="auto"/>
        <w:jc w:val="right"/>
        <w:rPr>
          <w:rFonts w:ascii="Times New Roman" w:hAnsi="Times New Roman" w:eastAsia="Times New Roman" w:cs="Times New Roman"/>
          <w:sz w:val="20"/>
          <w:szCs w:val="20"/>
        </w:rPr>
      </w:pPr>
      <w:r>
        <w:rPr>
          <w:rFonts w:ascii="SimSun" w:hAnsi="SimSun" w:eastAsia="SimSun" w:cs="SimSun"/>
          <w:sz w:val="20"/>
          <w:szCs w:val="20"/>
          <w:b/>
          <w:bCs/>
          <w:spacing w:val="-21"/>
        </w:rPr>
        <w:t>四</w:t>
      </w:r>
      <w:r>
        <w:rPr>
          <w:rFonts w:ascii="SimSun" w:hAnsi="SimSun" w:eastAsia="SimSun" w:cs="SimSun"/>
          <w:sz w:val="20"/>
          <w:szCs w:val="20"/>
          <w:b/>
          <w:bCs/>
          <w:spacing w:val="-20"/>
        </w:rPr>
        <w:t>、课程内容</w:t>
      </w:r>
      <w:r>
        <w:rPr>
          <w:rFonts w:ascii="Times New Roman" w:hAnsi="Times New Roman" w:eastAsia="Times New Roman" w:cs="Times New Roman"/>
          <w:sz w:val="20"/>
          <w:szCs w:val="20"/>
          <w:spacing w:val="-5"/>
        </w:rPr>
        <w:t>I</w:t>
      </w:r>
    </w:p>
    <w:p>
      <w:pPr>
        <w:pStyle w:val="BodyText"/>
        <w:spacing w:line="394" w:lineRule="auto"/>
        <w:rPr/>
      </w:pPr>
      <w:r/>
    </w:p>
    <w:p>
      <w:pPr>
        <w:ind w:left="13" w:right="109" w:firstLine="470"/>
        <w:spacing w:before="78" w:line="306" w:lineRule="auto"/>
        <w:rPr>
          <w:rFonts w:ascii="SimSun" w:hAnsi="SimSun" w:eastAsia="SimSun" w:cs="SimSun"/>
          <w:sz w:val="24"/>
          <w:szCs w:val="24"/>
        </w:rPr>
      </w:pPr>
      <w:r>
        <w:rPr>
          <w:rFonts w:ascii="SimSun" w:hAnsi="SimSun" w:eastAsia="SimSun" w:cs="SimSun"/>
          <w:sz w:val="24"/>
          <w:szCs w:val="24"/>
          <w:spacing w:val="15"/>
        </w:rPr>
        <w:t>(3)强调结构化技能的教学，培养学生对完整动作的体验和理</w:t>
      </w:r>
      <w:r>
        <w:rPr>
          <w:rFonts w:ascii="SimSun" w:hAnsi="SimSun" w:eastAsia="SimSun" w:cs="SimSun"/>
          <w:sz w:val="24"/>
          <w:szCs w:val="24"/>
          <w:spacing w:val="7"/>
        </w:rPr>
        <w:t xml:space="preserve"> </w:t>
      </w:r>
      <w:r>
        <w:rPr>
          <w:rFonts w:ascii="SimSun" w:hAnsi="SimSun" w:eastAsia="SimSun" w:cs="SimSun"/>
          <w:sz w:val="24"/>
          <w:szCs w:val="24"/>
          <w:spacing w:val="2"/>
        </w:rPr>
        <w:t>解。例如：在中国式摔跤的教学中，引导学生通过学习披、揣、</w:t>
      </w:r>
      <w:r>
        <w:rPr>
          <w:rFonts w:ascii="SimSun" w:hAnsi="SimSun" w:eastAsia="SimSun" w:cs="SimSun"/>
          <w:sz w:val="24"/>
          <w:szCs w:val="24"/>
          <w:spacing w:val="1"/>
        </w:rPr>
        <w:t>大得</w:t>
      </w:r>
      <w:r>
        <w:rPr>
          <w:rFonts w:ascii="SimSun" w:hAnsi="SimSun" w:eastAsia="SimSun" w:cs="SimSun"/>
          <w:sz w:val="24"/>
          <w:szCs w:val="24"/>
        </w:rPr>
        <w:t xml:space="preserve"> </w:t>
      </w:r>
      <w:r>
        <w:rPr>
          <w:rFonts w:ascii="SimSun" w:hAnsi="SimSun" w:eastAsia="SimSun" w:cs="SimSun"/>
          <w:sz w:val="24"/>
          <w:szCs w:val="24"/>
          <w:spacing w:val="2"/>
        </w:rPr>
        <w:t>合、长腰勾等动作技术，发现动作技术中的共性，构建以“蹦子”为</w:t>
      </w:r>
      <w:r>
        <w:rPr>
          <w:rFonts w:ascii="SimSun" w:hAnsi="SimSun" w:eastAsia="SimSun" w:cs="SimSun"/>
          <w:sz w:val="24"/>
          <w:szCs w:val="24"/>
          <w:spacing w:val="1"/>
        </w:rPr>
        <w:t xml:space="preserve"> </w:t>
      </w:r>
      <w:r>
        <w:rPr>
          <w:rFonts w:ascii="SimSun" w:hAnsi="SimSun" w:eastAsia="SimSun" w:cs="SimSun"/>
          <w:sz w:val="24"/>
          <w:szCs w:val="24"/>
          <w:spacing w:val="2"/>
        </w:rPr>
        <w:t>核心的动作技术结构体系，让学生发现“蹦子”可以通过添加其</w:t>
      </w:r>
      <w:r>
        <w:rPr>
          <w:rFonts w:ascii="SimSun" w:hAnsi="SimSun" w:eastAsia="SimSun" w:cs="SimSun"/>
          <w:sz w:val="24"/>
          <w:szCs w:val="24"/>
          <w:spacing w:val="1"/>
        </w:rPr>
        <w:t>他把</w:t>
      </w:r>
      <w:r>
        <w:rPr>
          <w:rFonts w:ascii="SimSun" w:hAnsi="SimSun" w:eastAsia="SimSun" w:cs="SimSun"/>
          <w:sz w:val="24"/>
          <w:szCs w:val="24"/>
        </w:rPr>
        <w:t xml:space="preserve"> </w:t>
      </w:r>
      <w:r>
        <w:rPr>
          <w:rFonts w:ascii="SimSun" w:hAnsi="SimSun" w:eastAsia="SimSun" w:cs="SimSun"/>
          <w:sz w:val="24"/>
          <w:szCs w:val="24"/>
          <w:spacing w:val="2"/>
        </w:rPr>
        <w:t>位和步法衍化为新的动作技术；引导学生通过气息吐纳出入与动作开</w:t>
      </w:r>
      <w:r>
        <w:rPr>
          <w:rFonts w:ascii="SimSun" w:hAnsi="SimSun" w:eastAsia="SimSun" w:cs="SimSun"/>
          <w:sz w:val="24"/>
          <w:szCs w:val="24"/>
        </w:rPr>
        <w:t xml:space="preserve"> </w:t>
      </w:r>
      <w:r>
        <w:rPr>
          <w:rFonts w:ascii="SimSun" w:hAnsi="SimSun" w:eastAsia="SimSun" w:cs="SimSun"/>
          <w:sz w:val="24"/>
          <w:szCs w:val="24"/>
        </w:rPr>
        <w:t>合升降的配合练习，体悟呼吸与动作整合的独特运动方</w:t>
      </w:r>
      <w:r>
        <w:rPr>
          <w:rFonts w:ascii="SimSun" w:hAnsi="SimSun" w:eastAsia="SimSun" w:cs="SimSun"/>
          <w:sz w:val="24"/>
          <w:szCs w:val="24"/>
          <w:spacing w:val="-1"/>
        </w:rPr>
        <w:t>式。</w:t>
      </w:r>
    </w:p>
    <w:p>
      <w:pPr>
        <w:ind w:left="13" w:right="105" w:firstLine="470"/>
        <w:spacing w:before="142" w:line="289" w:lineRule="auto"/>
        <w:rPr>
          <w:rFonts w:ascii="SimSun" w:hAnsi="SimSun" w:eastAsia="SimSun" w:cs="SimSun"/>
          <w:sz w:val="24"/>
          <w:szCs w:val="24"/>
        </w:rPr>
      </w:pPr>
      <w:r>
        <w:rPr>
          <w:rFonts w:ascii="SimSun" w:hAnsi="SimSun" w:eastAsia="SimSun" w:cs="SimSun"/>
          <w:sz w:val="24"/>
          <w:szCs w:val="24"/>
          <w:spacing w:val="6"/>
        </w:rPr>
        <w:t>(4)采用“打练并进”的教学策略，如引导学生在单势动作技术</w:t>
      </w:r>
      <w:r>
        <w:rPr>
          <w:rFonts w:ascii="SimSun" w:hAnsi="SimSun" w:eastAsia="SimSun" w:cs="SimSun"/>
          <w:sz w:val="24"/>
          <w:szCs w:val="24"/>
          <w:spacing w:val="16"/>
        </w:rPr>
        <w:t xml:space="preserve"> </w:t>
      </w:r>
      <w:r>
        <w:rPr>
          <w:rFonts w:ascii="SimSun" w:hAnsi="SimSun" w:eastAsia="SimSun" w:cs="SimSun"/>
          <w:sz w:val="24"/>
          <w:szCs w:val="24"/>
          <w:spacing w:val="10"/>
        </w:rPr>
        <w:t>练习、编排好的2～3个连贯动作技术的攻防演练基础上，进行规定</w:t>
      </w:r>
      <w:r>
        <w:rPr>
          <w:rFonts w:ascii="SimSun" w:hAnsi="SimSun" w:eastAsia="SimSun" w:cs="SimSun"/>
          <w:sz w:val="24"/>
          <w:szCs w:val="24"/>
          <w:spacing w:val="4"/>
        </w:rPr>
        <w:t xml:space="preserve"> </w:t>
      </w:r>
      <w:r>
        <w:rPr>
          <w:rFonts w:ascii="SimSun" w:hAnsi="SimSun" w:eastAsia="SimSun" w:cs="SimSun"/>
          <w:sz w:val="24"/>
          <w:szCs w:val="24"/>
        </w:rPr>
        <w:t>攻防动作技术的半实战练习等，提高学生的对抗能力和竞争意识。</w:t>
      </w:r>
    </w:p>
    <w:p>
      <w:pPr>
        <w:pStyle w:val="BodyText"/>
        <w:spacing w:line="381" w:lineRule="auto"/>
        <w:rPr/>
      </w:pPr>
      <w:r/>
    </w:p>
    <w:p>
      <w:pPr>
        <w:ind w:left="2577"/>
        <w:spacing w:before="79" w:line="219" w:lineRule="auto"/>
        <w:rPr>
          <w:rFonts w:ascii="SimSun" w:hAnsi="SimSun" w:eastAsia="SimSun" w:cs="SimSun"/>
          <w:sz w:val="24"/>
          <w:szCs w:val="24"/>
        </w:rPr>
      </w:pPr>
      <w:r>
        <w:rPr>
          <w:rFonts w:ascii="SimSun" w:hAnsi="SimSun" w:eastAsia="SimSun" w:cs="SimSun"/>
          <w:sz w:val="24"/>
          <w:szCs w:val="24"/>
          <w:b/>
          <w:bCs/>
          <w:spacing w:val="-4"/>
        </w:rPr>
        <w:t>达到水平四目标要求</w:t>
      </w:r>
    </w:p>
    <w:p>
      <w:pPr>
        <w:pStyle w:val="BodyText"/>
        <w:spacing w:line="406" w:lineRule="auto"/>
        <w:rPr/>
      </w:pPr>
      <w:r/>
    </w:p>
    <w:p>
      <w:pPr>
        <w:ind w:left="386"/>
        <w:spacing w:before="65" w:line="222" w:lineRule="auto"/>
        <w:rPr>
          <w:rFonts w:ascii="SimHei" w:hAnsi="SimHei" w:eastAsia="SimHei" w:cs="SimHei"/>
          <w:sz w:val="20"/>
          <w:szCs w:val="20"/>
        </w:rPr>
      </w:pPr>
      <w:r>
        <w:rPr>
          <w:rFonts w:ascii="SimHei" w:hAnsi="SimHei" w:eastAsia="SimHei" w:cs="SimHei"/>
          <w:sz w:val="20"/>
          <w:szCs w:val="20"/>
          <w:b/>
          <w:bCs/>
          <w:spacing w:val="33"/>
        </w:rPr>
        <w:t>【内容要求】</w:t>
      </w:r>
    </w:p>
    <w:p>
      <w:pPr>
        <w:spacing w:before="78"/>
        <w:rPr/>
      </w:pPr>
      <w:r/>
    </w:p>
    <w:tbl>
      <w:tblPr>
        <w:tblStyle w:val="TableNormal"/>
        <w:tblW w:w="7268"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71"/>
      </w:tblGrid>
      <w:tr>
        <w:trPr>
          <w:trHeight w:val="384" w:hRule="atLeast"/>
        </w:trPr>
        <w:tc>
          <w:tcPr>
            <w:shd w:val="clear" w:fill="DCDCDC"/>
            <w:tcW w:w="494" w:type="dxa"/>
            <w:vAlign w:val="top"/>
            <w:vMerge w:val="restart"/>
            <w:tcBorders>
              <w:bottom w:val="nil"/>
            </w:tcBorders>
          </w:tcPr>
          <w:p>
            <w:pPr>
              <w:pStyle w:val="TableText"/>
              <w:ind w:left="18"/>
              <w:spacing w:before="281" w:line="219" w:lineRule="auto"/>
              <w:rPr>
                <w:sz w:val="22"/>
                <w:szCs w:val="22"/>
              </w:rPr>
            </w:pPr>
            <w:r>
              <w:rPr>
                <w:sz w:val="22"/>
                <w:szCs w:val="22"/>
                <w:b/>
                <w:bCs/>
              </w:rPr>
              <w:t>内容</w:t>
            </w:r>
          </w:p>
        </w:tc>
        <w:tc>
          <w:tcPr>
            <w:shd w:val="clear" w:fill="DCDCDC"/>
            <w:tcW w:w="1598" w:type="dxa"/>
            <w:vAlign w:val="top"/>
            <w:vMerge w:val="restart"/>
            <w:tcBorders>
              <w:bottom w:val="nil"/>
            </w:tcBorders>
          </w:tcPr>
          <w:p>
            <w:pPr>
              <w:pStyle w:val="TableText"/>
              <w:ind w:left="384"/>
              <w:spacing w:before="282" w:line="221" w:lineRule="auto"/>
              <w:rPr>
                <w:sz w:val="22"/>
                <w:szCs w:val="22"/>
              </w:rPr>
            </w:pPr>
            <w:r>
              <w:rPr>
                <w:sz w:val="22"/>
                <w:szCs w:val="22"/>
                <w:b/>
                <w:bCs/>
                <w:spacing w:val="-6"/>
              </w:rPr>
              <w:t>总体要求</w:t>
            </w:r>
          </w:p>
        </w:tc>
        <w:tc>
          <w:tcPr>
            <w:shd w:val="clear" w:fill="DCDCDC"/>
            <w:tcW w:w="5176" w:type="dxa"/>
            <w:vAlign w:val="top"/>
            <w:gridSpan w:val="3"/>
          </w:tcPr>
          <w:p>
            <w:pPr>
              <w:pStyle w:val="TableText"/>
              <w:ind w:left="1946"/>
              <w:spacing w:before="81" w:line="220" w:lineRule="auto"/>
              <w:rPr>
                <w:sz w:val="22"/>
                <w:szCs w:val="22"/>
              </w:rPr>
            </w:pPr>
            <w:r>
              <w:rPr>
                <w:sz w:val="22"/>
                <w:szCs w:val="22"/>
                <w:b/>
                <w:bCs/>
                <w:spacing w:val="-4"/>
              </w:rPr>
              <w:t>项目具体要求</w:t>
            </w:r>
          </w:p>
        </w:tc>
      </w:tr>
      <w:tr>
        <w:trPr>
          <w:trHeight w:val="390"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296"/>
              <w:spacing w:before="87" w:line="219" w:lineRule="auto"/>
              <w:rPr>
                <w:sz w:val="22"/>
                <w:szCs w:val="22"/>
              </w:rPr>
            </w:pPr>
            <w:r>
              <w:rPr>
                <w:sz w:val="22"/>
                <w:szCs w:val="22"/>
                <w:b/>
                <w:bCs/>
                <w:spacing w:val="-2"/>
              </w:rPr>
              <w:t>中国式摔跤</w:t>
            </w:r>
          </w:p>
        </w:tc>
        <w:tc>
          <w:tcPr>
            <w:shd w:val="clear" w:fill="DCDCDC"/>
            <w:tcW w:w="1697" w:type="dxa"/>
            <w:vAlign w:val="top"/>
          </w:tcPr>
          <w:p>
            <w:pPr>
              <w:pStyle w:val="TableText"/>
              <w:ind w:left="628"/>
              <w:spacing w:before="87" w:line="220" w:lineRule="auto"/>
              <w:rPr>
                <w:sz w:val="22"/>
                <w:szCs w:val="22"/>
              </w:rPr>
            </w:pPr>
            <w:r>
              <w:rPr>
                <w:sz w:val="22"/>
                <w:szCs w:val="22"/>
                <w:b/>
                <w:bCs/>
                <w:spacing w:val="-5"/>
              </w:rPr>
              <w:t>长拳</w:t>
            </w:r>
          </w:p>
        </w:tc>
        <w:tc>
          <w:tcPr>
            <w:shd w:val="clear" w:fill="DCDCDC"/>
            <w:tcW w:w="1771" w:type="dxa"/>
            <w:vAlign w:val="top"/>
          </w:tcPr>
          <w:p>
            <w:pPr>
              <w:pStyle w:val="TableText"/>
              <w:ind w:left="661"/>
              <w:spacing w:before="87" w:line="219" w:lineRule="auto"/>
              <w:rPr>
                <w:sz w:val="22"/>
                <w:szCs w:val="22"/>
              </w:rPr>
            </w:pPr>
            <w:r>
              <w:rPr>
                <w:sz w:val="22"/>
                <w:szCs w:val="22"/>
                <w:b/>
                <w:bCs/>
                <w:spacing w:val="-6"/>
              </w:rPr>
              <w:t>舞龙</w:t>
            </w:r>
          </w:p>
        </w:tc>
      </w:tr>
      <w:tr>
        <w:trPr>
          <w:trHeight w:val="5306" w:hRule="atLeast"/>
        </w:trPr>
        <w:tc>
          <w:tcPr>
            <w:tcW w:w="494"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8"/>
              <w:spacing w:before="71" w:line="225" w:lineRule="auto"/>
              <w:rPr>
                <w:sz w:val="22"/>
                <w:szCs w:val="22"/>
              </w:rPr>
            </w:pPr>
            <w:r>
              <w:rPr>
                <w:sz w:val="22"/>
                <w:szCs w:val="22"/>
                <w:b/>
                <w:bCs/>
                <w:spacing w:val="-5"/>
              </w:rPr>
              <w:t>基础</w:t>
            </w:r>
          </w:p>
          <w:p>
            <w:pPr>
              <w:pStyle w:val="TableText"/>
              <w:ind w:left="18"/>
              <w:spacing w:before="67" w:line="221" w:lineRule="auto"/>
              <w:rPr>
                <w:sz w:val="22"/>
                <w:szCs w:val="22"/>
              </w:rPr>
            </w:pPr>
            <w:r>
              <w:rPr>
                <w:sz w:val="22"/>
                <w:szCs w:val="22"/>
                <w:b/>
                <w:bCs/>
                <w:spacing w:val="-6"/>
              </w:rPr>
              <w:t>知识</w:t>
            </w:r>
          </w:p>
          <w:p>
            <w:pPr>
              <w:pStyle w:val="TableText"/>
              <w:ind w:left="18"/>
              <w:spacing w:before="86" w:line="221" w:lineRule="auto"/>
              <w:rPr>
                <w:sz w:val="22"/>
                <w:szCs w:val="22"/>
              </w:rPr>
            </w:pPr>
            <w:r>
              <w:rPr>
                <w:sz w:val="22"/>
                <w:szCs w:val="22"/>
                <w:b/>
                <w:bCs/>
                <w:spacing w:val="-6"/>
              </w:rPr>
              <w:t>与基</w:t>
            </w:r>
          </w:p>
          <w:p>
            <w:pPr>
              <w:pStyle w:val="TableText"/>
              <w:ind w:left="37" w:right="35" w:hanging="19"/>
              <w:spacing w:before="82" w:line="282" w:lineRule="auto"/>
              <w:rPr>
                <w:sz w:val="22"/>
                <w:szCs w:val="22"/>
              </w:rPr>
            </w:pPr>
            <w:r>
              <w:rPr>
                <w:sz w:val="22"/>
                <w:szCs w:val="22"/>
                <w:b/>
                <w:bCs/>
                <w:spacing w:val="-8"/>
              </w:rPr>
              <w:t>本技</w:t>
            </w:r>
            <w:r>
              <w:rPr>
                <w:sz w:val="22"/>
                <w:szCs w:val="22"/>
              </w:rPr>
              <w:t xml:space="preserve"> </w:t>
            </w:r>
            <w:r>
              <w:rPr>
                <w:sz w:val="22"/>
                <w:szCs w:val="22"/>
                <w:b/>
                <w:bCs/>
                <w:spacing w:val="-3"/>
              </w:rPr>
              <w:t>能</w:t>
            </w:r>
          </w:p>
        </w:tc>
        <w:tc>
          <w:tcPr>
            <w:tcW w:w="1598" w:type="dxa"/>
            <w:vAlign w:val="top"/>
          </w:tcPr>
          <w:p>
            <w:pPr>
              <w:pStyle w:val="TableText"/>
              <w:ind w:left="24" w:firstLine="59"/>
              <w:spacing w:before="92" w:line="290" w:lineRule="auto"/>
              <w:jc w:val="both"/>
              <w:rPr>
                <w:sz w:val="22"/>
                <w:szCs w:val="22"/>
              </w:rPr>
            </w:pPr>
            <w:r>
              <w:rPr>
                <w:sz w:val="22"/>
                <w:szCs w:val="22"/>
                <w:b/>
                <w:bCs/>
                <w:spacing w:val="-10"/>
              </w:rPr>
              <w:t>学练所学中华传</w:t>
            </w:r>
            <w:r>
              <w:rPr>
                <w:sz w:val="22"/>
                <w:szCs w:val="22"/>
                <w:spacing w:val="4"/>
              </w:rPr>
              <w:t xml:space="preserve"> </w:t>
            </w:r>
            <w:r>
              <w:rPr>
                <w:sz w:val="22"/>
                <w:szCs w:val="22"/>
                <w:b/>
                <w:bCs/>
              </w:rPr>
              <w:t>统体育类运动项</w:t>
            </w:r>
            <w:r>
              <w:rPr>
                <w:sz w:val="22"/>
                <w:szCs w:val="22"/>
                <w:spacing w:val="4"/>
              </w:rPr>
              <w:t xml:space="preserve"> </w:t>
            </w:r>
            <w:r>
              <w:rPr>
                <w:sz w:val="22"/>
                <w:szCs w:val="22"/>
                <w:b/>
                <w:bCs/>
                <w:spacing w:val="-4"/>
              </w:rPr>
              <w:t>目的基本功、基</w:t>
            </w:r>
            <w:r>
              <w:rPr>
                <w:sz w:val="22"/>
                <w:szCs w:val="22"/>
              </w:rPr>
              <w:t xml:space="preserve"> </w:t>
            </w:r>
            <w:r>
              <w:rPr>
                <w:sz w:val="22"/>
                <w:szCs w:val="22"/>
                <w:b/>
                <w:bCs/>
                <w:spacing w:val="-6"/>
              </w:rPr>
              <w:t>本动作技术、组</w:t>
            </w:r>
            <w:r>
              <w:rPr>
                <w:sz w:val="22"/>
                <w:szCs w:val="22"/>
                <w:spacing w:val="1"/>
              </w:rPr>
              <w:t xml:space="preserve"> </w:t>
            </w:r>
            <w:r>
              <w:rPr>
                <w:sz w:val="22"/>
                <w:szCs w:val="22"/>
                <w:b/>
                <w:bCs/>
                <w:spacing w:val="-6"/>
              </w:rPr>
              <w:t>合动作技术和套</w:t>
            </w:r>
            <w:r>
              <w:rPr>
                <w:sz w:val="22"/>
                <w:szCs w:val="22"/>
                <w:spacing w:val="1"/>
              </w:rPr>
              <w:t xml:space="preserve"> </w:t>
            </w:r>
            <w:r>
              <w:rPr>
                <w:sz w:val="22"/>
                <w:szCs w:val="22"/>
                <w:b/>
                <w:bCs/>
                <w:spacing w:val="-2"/>
              </w:rPr>
              <w:t>路；理解所学中</w:t>
            </w:r>
            <w:r>
              <w:rPr>
                <w:sz w:val="22"/>
                <w:szCs w:val="22"/>
              </w:rPr>
              <w:t xml:space="preserve"> </w:t>
            </w:r>
            <w:r>
              <w:rPr>
                <w:sz w:val="22"/>
                <w:szCs w:val="22"/>
                <w:b/>
                <w:bCs/>
                <w:spacing w:val="-6"/>
              </w:rPr>
              <w:t>华传统体育类运</w:t>
            </w:r>
            <w:r>
              <w:rPr>
                <w:sz w:val="22"/>
                <w:szCs w:val="22"/>
                <w:spacing w:val="1"/>
              </w:rPr>
              <w:t xml:space="preserve"> </w:t>
            </w:r>
            <w:r>
              <w:rPr>
                <w:sz w:val="22"/>
                <w:szCs w:val="22"/>
                <w:b/>
                <w:bCs/>
                <w:spacing w:val="-6"/>
              </w:rPr>
              <w:t>动项目动作技术</w:t>
            </w:r>
            <w:r>
              <w:rPr>
                <w:sz w:val="22"/>
                <w:szCs w:val="22"/>
                <w:spacing w:val="1"/>
              </w:rPr>
              <w:t xml:space="preserve"> </w:t>
            </w:r>
            <w:r>
              <w:rPr>
                <w:sz w:val="22"/>
                <w:szCs w:val="22"/>
                <w:b/>
                <w:bCs/>
                <w:spacing w:val="-3"/>
              </w:rPr>
              <w:t>的基本原理，以</w:t>
            </w:r>
            <w:r>
              <w:rPr>
                <w:sz w:val="22"/>
                <w:szCs w:val="22"/>
                <w:spacing w:val="3"/>
              </w:rPr>
              <w:t xml:space="preserve"> </w:t>
            </w:r>
            <w:r>
              <w:rPr>
                <w:sz w:val="22"/>
                <w:szCs w:val="22"/>
                <w:b/>
                <w:bCs/>
                <w:spacing w:val="-6"/>
              </w:rPr>
              <w:t>及该运动项目的</w:t>
            </w:r>
            <w:r>
              <w:rPr>
                <w:sz w:val="22"/>
                <w:szCs w:val="22"/>
                <w:spacing w:val="3"/>
              </w:rPr>
              <w:t xml:space="preserve"> </w:t>
            </w:r>
            <w:r>
              <w:rPr>
                <w:sz w:val="22"/>
                <w:szCs w:val="22"/>
                <w:b/>
                <w:bCs/>
                <w:spacing w:val="-6"/>
              </w:rPr>
              <w:t>文化、特点与价</w:t>
            </w:r>
            <w:r>
              <w:rPr>
                <w:sz w:val="22"/>
                <w:szCs w:val="22"/>
              </w:rPr>
              <w:t xml:space="preserve"> </w:t>
            </w:r>
            <w:r>
              <w:rPr>
                <w:sz w:val="22"/>
                <w:szCs w:val="22"/>
                <w:b/>
                <w:bCs/>
                <w:spacing w:val="-6"/>
              </w:rPr>
              <w:t>值，制订并实施</w:t>
            </w:r>
            <w:r>
              <w:rPr>
                <w:sz w:val="22"/>
                <w:szCs w:val="22"/>
                <w:spacing w:val="2"/>
              </w:rPr>
              <w:t xml:space="preserve"> </w:t>
            </w:r>
            <w:r>
              <w:rPr>
                <w:sz w:val="22"/>
                <w:szCs w:val="22"/>
                <w:b/>
                <w:bCs/>
                <w:spacing w:val="1"/>
              </w:rPr>
              <w:t>该运动项目的学</w:t>
            </w:r>
            <w:r>
              <w:rPr>
                <w:sz w:val="22"/>
                <w:szCs w:val="22"/>
              </w:rPr>
              <w:t xml:space="preserve"> </w:t>
            </w:r>
            <w:r>
              <w:rPr>
                <w:sz w:val="22"/>
                <w:szCs w:val="22"/>
                <w:b/>
                <w:bCs/>
                <w:spacing w:val="4"/>
              </w:rPr>
              <w:t>练计划。</w:t>
            </w:r>
          </w:p>
        </w:tc>
        <w:tc>
          <w:tcPr>
            <w:tcW w:w="1708" w:type="dxa"/>
            <w:vAlign w:val="top"/>
          </w:tcPr>
          <w:p>
            <w:pPr>
              <w:pStyle w:val="TableText"/>
              <w:ind w:left="73"/>
              <w:spacing w:before="90" w:line="219" w:lineRule="auto"/>
              <w:rPr>
                <w:sz w:val="22"/>
                <w:szCs w:val="22"/>
              </w:rPr>
            </w:pPr>
            <w:r>
              <w:rPr>
                <w:sz w:val="22"/>
                <w:szCs w:val="22"/>
                <w:spacing w:val="1"/>
              </w:rPr>
              <w:t>学练中国式摔跤</w:t>
            </w:r>
          </w:p>
          <w:p>
            <w:pPr>
              <w:pStyle w:val="TableText"/>
              <w:ind w:left="132"/>
              <w:spacing w:before="77" w:line="219" w:lineRule="auto"/>
              <w:rPr>
                <w:sz w:val="22"/>
                <w:szCs w:val="22"/>
              </w:rPr>
            </w:pPr>
            <w:r>
              <w:rPr>
                <w:sz w:val="22"/>
                <w:szCs w:val="22"/>
                <w:spacing w:val="1"/>
              </w:rPr>
              <w:t>的基本功(侧手</w:t>
            </w:r>
          </w:p>
          <w:p>
            <w:pPr>
              <w:pStyle w:val="TableText"/>
              <w:spacing w:before="91" w:line="220" w:lineRule="auto"/>
              <w:jc w:val="right"/>
              <w:rPr>
                <w:sz w:val="22"/>
                <w:szCs w:val="22"/>
              </w:rPr>
            </w:pPr>
            <w:r>
              <w:rPr>
                <w:sz w:val="22"/>
                <w:szCs w:val="22"/>
                <w:spacing w:val="-10"/>
              </w:rPr>
              <w:t>翻、逃腿、抽腿、</w:t>
            </w:r>
          </w:p>
          <w:p>
            <w:pPr>
              <w:pStyle w:val="TableText"/>
              <w:ind w:left="53"/>
              <w:spacing w:before="85" w:line="219" w:lineRule="auto"/>
              <w:rPr>
                <w:sz w:val="22"/>
                <w:szCs w:val="22"/>
              </w:rPr>
            </w:pPr>
            <w:r>
              <w:rPr>
                <w:sz w:val="22"/>
                <w:szCs w:val="22"/>
                <w:spacing w:val="2"/>
              </w:rPr>
              <w:t>过腿、四步蹦</w:t>
            </w:r>
          </w:p>
          <w:p>
            <w:pPr>
              <w:pStyle w:val="TableText"/>
              <w:ind w:left="132"/>
              <w:spacing w:before="70" w:line="220" w:lineRule="auto"/>
              <w:rPr>
                <w:sz w:val="22"/>
                <w:szCs w:val="22"/>
              </w:rPr>
            </w:pPr>
            <w:r>
              <w:rPr>
                <w:sz w:val="22"/>
                <w:szCs w:val="22"/>
                <w:spacing w:val="-2"/>
              </w:rPr>
              <w:t>子)、防守手法</w:t>
            </w:r>
          </w:p>
          <w:p>
            <w:pPr>
              <w:pStyle w:val="TableText"/>
              <w:ind w:left="23"/>
              <w:spacing w:before="87" w:line="219" w:lineRule="auto"/>
              <w:rPr>
                <w:sz w:val="22"/>
                <w:szCs w:val="22"/>
              </w:rPr>
            </w:pPr>
            <w:r>
              <w:rPr>
                <w:sz w:val="22"/>
                <w:szCs w:val="22"/>
                <w:spacing w:val="2"/>
              </w:rPr>
              <w:t>(粘手、迎手、相</w:t>
            </w:r>
          </w:p>
          <w:p>
            <w:pPr>
              <w:pStyle w:val="TableText"/>
              <w:ind w:left="132"/>
              <w:spacing w:before="90" w:line="220" w:lineRule="auto"/>
              <w:rPr>
                <w:sz w:val="22"/>
                <w:szCs w:val="22"/>
              </w:rPr>
            </w:pPr>
            <w:r>
              <w:rPr>
                <w:sz w:val="22"/>
                <w:szCs w:val="22"/>
                <w:spacing w:val="-2"/>
              </w:rPr>
              <w:t>手)、拆把手法</w:t>
            </w:r>
          </w:p>
          <w:p>
            <w:pPr>
              <w:pStyle w:val="TableText"/>
              <w:ind w:left="23"/>
              <w:spacing w:before="88" w:line="220" w:lineRule="auto"/>
              <w:rPr>
                <w:sz w:val="22"/>
                <w:szCs w:val="22"/>
              </w:rPr>
            </w:pPr>
            <w:r>
              <w:rPr>
                <w:sz w:val="22"/>
                <w:szCs w:val="22"/>
                <w:spacing w:val="1"/>
              </w:rPr>
              <w:t>(摁手、拧手、立</w:t>
            </w:r>
          </w:p>
          <w:p>
            <w:pPr>
              <w:pStyle w:val="TableText"/>
              <w:spacing w:before="78" w:line="220" w:lineRule="auto"/>
              <w:jc w:val="right"/>
              <w:rPr>
                <w:sz w:val="22"/>
                <w:szCs w:val="22"/>
              </w:rPr>
            </w:pPr>
            <w:r>
              <w:rPr>
                <w:sz w:val="22"/>
                <w:szCs w:val="22"/>
                <w:spacing w:val="3"/>
              </w:rPr>
              <w:t>肘、扒肩出肘)、</w:t>
            </w:r>
          </w:p>
          <w:p>
            <w:pPr>
              <w:pStyle w:val="TableText"/>
              <w:spacing w:before="85" w:line="219" w:lineRule="auto"/>
              <w:jc w:val="right"/>
              <w:rPr>
                <w:sz w:val="22"/>
                <w:szCs w:val="22"/>
              </w:rPr>
            </w:pPr>
            <w:r>
              <w:rPr>
                <w:sz w:val="22"/>
                <w:szCs w:val="22"/>
                <w:spacing w:val="3"/>
              </w:rPr>
              <w:t>基本步法(撤步、</w:t>
            </w:r>
          </w:p>
          <w:p>
            <w:pPr>
              <w:pStyle w:val="TableText"/>
              <w:spacing w:before="91" w:line="219" w:lineRule="auto"/>
              <w:jc w:val="right"/>
              <w:rPr>
                <w:sz w:val="22"/>
                <w:szCs w:val="22"/>
              </w:rPr>
            </w:pPr>
            <w:r>
              <w:rPr>
                <w:sz w:val="22"/>
                <w:szCs w:val="22"/>
                <w:spacing w:val="12"/>
              </w:rPr>
              <w:t>车轮步、卧步、</w:t>
            </w:r>
          </w:p>
          <w:p>
            <w:pPr>
              <w:pStyle w:val="TableText"/>
              <w:ind w:left="23"/>
              <w:spacing w:before="78" w:line="219" w:lineRule="auto"/>
              <w:rPr>
                <w:sz w:val="22"/>
                <w:szCs w:val="22"/>
              </w:rPr>
            </w:pPr>
            <w:r>
              <w:rPr>
                <w:sz w:val="22"/>
                <w:szCs w:val="22"/>
                <w:spacing w:val="1"/>
              </w:rPr>
              <w:t>偷步)、基本动作</w:t>
            </w:r>
          </w:p>
          <w:p>
            <w:pPr>
              <w:pStyle w:val="TableText"/>
              <w:ind w:left="132"/>
              <w:spacing w:before="90" w:line="219" w:lineRule="auto"/>
              <w:rPr>
                <w:sz w:val="22"/>
                <w:szCs w:val="22"/>
              </w:rPr>
            </w:pPr>
            <w:r>
              <w:rPr>
                <w:sz w:val="22"/>
                <w:szCs w:val="22"/>
                <w:spacing w:val="15"/>
              </w:rPr>
              <w:t>技术(里刀勾、</w:t>
            </w:r>
          </w:p>
          <w:p>
            <w:pPr>
              <w:pStyle w:val="TableText"/>
              <w:ind w:left="73"/>
              <w:spacing w:before="78" w:line="219" w:lineRule="auto"/>
              <w:rPr>
                <w:sz w:val="22"/>
                <w:szCs w:val="22"/>
              </w:rPr>
            </w:pPr>
            <w:r>
              <w:rPr>
                <w:sz w:val="22"/>
                <w:szCs w:val="22"/>
                <w:spacing w:val="-2"/>
              </w:rPr>
              <w:t>手别、牵别、扒</w:t>
            </w:r>
          </w:p>
          <w:p>
            <w:pPr>
              <w:pStyle w:val="TableText"/>
              <w:spacing w:before="90" w:line="219" w:lineRule="auto"/>
              <w:jc w:val="right"/>
              <w:rPr>
                <w:sz w:val="22"/>
                <w:szCs w:val="22"/>
              </w:rPr>
            </w:pPr>
            <w:r>
              <w:rPr>
                <w:sz w:val="22"/>
                <w:szCs w:val="22"/>
                <w:spacing w:val="12"/>
              </w:rPr>
              <w:t>腰别、小得合、</w:t>
            </w:r>
          </w:p>
        </w:tc>
        <w:tc>
          <w:tcPr>
            <w:tcW w:w="1697" w:type="dxa"/>
            <w:vAlign w:val="top"/>
          </w:tcPr>
          <w:p>
            <w:pPr>
              <w:pStyle w:val="TableText"/>
              <w:ind w:left="75"/>
              <w:spacing w:before="90" w:line="220" w:lineRule="auto"/>
              <w:rPr>
                <w:sz w:val="22"/>
                <w:szCs w:val="22"/>
              </w:rPr>
            </w:pPr>
            <w:r>
              <w:rPr>
                <w:sz w:val="22"/>
                <w:szCs w:val="22"/>
                <w:spacing w:val="1"/>
              </w:rPr>
              <w:t>学练长拳的组合</w:t>
            </w:r>
          </w:p>
          <w:p>
            <w:pPr>
              <w:pStyle w:val="TableText"/>
              <w:ind w:left="125"/>
              <w:spacing w:before="77" w:line="219" w:lineRule="auto"/>
              <w:rPr>
                <w:sz w:val="22"/>
                <w:szCs w:val="22"/>
              </w:rPr>
            </w:pPr>
            <w:r>
              <w:rPr>
                <w:sz w:val="22"/>
                <w:szCs w:val="22"/>
                <w:spacing w:val="1"/>
              </w:rPr>
              <w:t>动作技术(弓步</w:t>
            </w:r>
          </w:p>
          <w:p>
            <w:pPr>
              <w:pStyle w:val="TableText"/>
              <w:spacing w:before="88" w:line="219" w:lineRule="auto"/>
              <w:jc w:val="right"/>
              <w:rPr>
                <w:sz w:val="22"/>
                <w:szCs w:val="22"/>
              </w:rPr>
            </w:pPr>
            <w:r>
              <w:rPr>
                <w:sz w:val="22"/>
                <w:szCs w:val="22"/>
                <w:spacing w:val="2"/>
              </w:rPr>
              <w:t>冲拳、上步穿掌)</w:t>
            </w:r>
          </w:p>
          <w:p>
            <w:pPr>
              <w:pStyle w:val="TableText"/>
              <w:ind w:left="125"/>
              <w:spacing w:before="89" w:line="219" w:lineRule="auto"/>
              <w:rPr>
                <w:sz w:val="22"/>
                <w:szCs w:val="22"/>
              </w:rPr>
            </w:pPr>
            <w:r>
              <w:rPr>
                <w:sz w:val="22"/>
                <w:szCs w:val="22"/>
                <w:spacing w:val="1"/>
              </w:rPr>
              <w:t>和套路(长拳二</w:t>
            </w:r>
          </w:p>
          <w:p>
            <w:pPr>
              <w:pStyle w:val="TableText"/>
              <w:spacing w:before="67" w:line="219" w:lineRule="auto"/>
              <w:jc w:val="right"/>
              <w:rPr>
                <w:sz w:val="22"/>
                <w:szCs w:val="22"/>
              </w:rPr>
            </w:pPr>
            <w:r>
              <w:rPr>
                <w:sz w:val="22"/>
                <w:szCs w:val="22"/>
                <w:spacing w:val="10"/>
              </w:rPr>
              <w:t>段的基本手法、</w:t>
            </w:r>
          </w:p>
          <w:p>
            <w:pPr>
              <w:pStyle w:val="TableText"/>
              <w:ind w:left="75"/>
              <w:spacing w:before="91" w:line="219" w:lineRule="auto"/>
              <w:rPr>
                <w:sz w:val="22"/>
                <w:szCs w:val="22"/>
              </w:rPr>
            </w:pPr>
            <w:r>
              <w:rPr>
                <w:sz w:val="22"/>
                <w:szCs w:val="22"/>
                <w:spacing w:val="1"/>
              </w:rPr>
              <w:t>步型、步法、腿</w:t>
            </w:r>
          </w:p>
          <w:p>
            <w:pPr>
              <w:pStyle w:val="TableText"/>
              <w:spacing w:before="89" w:line="220" w:lineRule="auto"/>
              <w:jc w:val="right"/>
              <w:rPr>
                <w:sz w:val="22"/>
                <w:szCs w:val="22"/>
              </w:rPr>
            </w:pPr>
            <w:r>
              <w:rPr>
                <w:sz w:val="22"/>
                <w:szCs w:val="22"/>
                <w:spacing w:val="10"/>
              </w:rPr>
              <w:t>法、跳跃动作、</w:t>
            </w:r>
          </w:p>
          <w:p>
            <w:pPr>
              <w:pStyle w:val="TableText"/>
              <w:ind w:left="75"/>
              <w:spacing w:before="88" w:line="219" w:lineRule="auto"/>
              <w:rPr>
                <w:sz w:val="22"/>
                <w:szCs w:val="22"/>
              </w:rPr>
            </w:pPr>
            <w:r>
              <w:rPr>
                <w:sz w:val="22"/>
                <w:szCs w:val="22"/>
                <w:spacing w:val="1"/>
              </w:rPr>
              <w:t>单练套路和对打</w:t>
            </w:r>
          </w:p>
          <w:p>
            <w:pPr>
              <w:pStyle w:val="TableText"/>
              <w:ind w:left="75"/>
              <w:spacing w:before="79" w:line="219" w:lineRule="auto"/>
              <w:rPr>
                <w:sz w:val="22"/>
                <w:szCs w:val="22"/>
              </w:rPr>
            </w:pPr>
            <w:r>
              <w:rPr>
                <w:sz w:val="22"/>
                <w:szCs w:val="22"/>
                <w:spacing w:val="1"/>
              </w:rPr>
              <w:t>套路);理解长拳</w:t>
            </w:r>
          </w:p>
          <w:p>
            <w:pPr>
              <w:pStyle w:val="TableText"/>
              <w:ind w:left="75"/>
              <w:spacing w:before="97" w:line="219" w:lineRule="auto"/>
              <w:rPr>
                <w:sz w:val="22"/>
                <w:szCs w:val="22"/>
              </w:rPr>
            </w:pPr>
            <w:r>
              <w:rPr>
                <w:sz w:val="22"/>
                <w:szCs w:val="22"/>
                <w:spacing w:val="-2"/>
              </w:rPr>
              <w:t>动作技术的基本</w:t>
            </w:r>
          </w:p>
          <w:p>
            <w:pPr>
              <w:pStyle w:val="TableText"/>
              <w:ind w:left="75"/>
              <w:spacing w:before="81" w:line="220" w:lineRule="auto"/>
              <w:rPr>
                <w:sz w:val="22"/>
                <w:szCs w:val="22"/>
              </w:rPr>
            </w:pPr>
            <w:r>
              <w:rPr>
                <w:sz w:val="22"/>
                <w:szCs w:val="22"/>
                <w:spacing w:val="1"/>
              </w:rPr>
              <w:t>原理，以及长拳</w:t>
            </w:r>
          </w:p>
          <w:p>
            <w:pPr>
              <w:pStyle w:val="TableText"/>
              <w:ind w:left="75"/>
              <w:spacing w:before="77" w:line="219" w:lineRule="auto"/>
              <w:rPr>
                <w:sz w:val="22"/>
                <w:szCs w:val="22"/>
              </w:rPr>
            </w:pPr>
            <w:r>
              <w:rPr>
                <w:sz w:val="22"/>
                <w:szCs w:val="22"/>
                <w:spacing w:val="2"/>
              </w:rPr>
              <w:t>的文化、特点与</w:t>
            </w:r>
          </w:p>
          <w:p>
            <w:pPr>
              <w:pStyle w:val="TableText"/>
              <w:ind w:left="75"/>
              <w:spacing w:before="87" w:line="218" w:lineRule="auto"/>
              <w:rPr>
                <w:sz w:val="22"/>
                <w:szCs w:val="22"/>
              </w:rPr>
            </w:pPr>
            <w:r>
              <w:rPr>
                <w:sz w:val="22"/>
                <w:szCs w:val="22"/>
                <w:spacing w:val="1"/>
              </w:rPr>
              <w:t>价值，制订并实</w:t>
            </w:r>
          </w:p>
          <w:p>
            <w:pPr>
              <w:pStyle w:val="TableText"/>
              <w:spacing w:before="83" w:line="220" w:lineRule="auto"/>
              <w:jc w:val="right"/>
              <w:rPr>
                <w:sz w:val="22"/>
                <w:szCs w:val="22"/>
              </w:rPr>
            </w:pPr>
            <w:r>
              <w:rPr>
                <w:sz w:val="22"/>
                <w:szCs w:val="22"/>
                <w:spacing w:val="-11"/>
              </w:rPr>
              <w:t>施长拳学练计划。</w:t>
            </w:r>
          </w:p>
        </w:tc>
        <w:tc>
          <w:tcPr>
            <w:tcW w:w="1771" w:type="dxa"/>
            <w:vAlign w:val="top"/>
          </w:tcPr>
          <w:p>
            <w:pPr>
              <w:pStyle w:val="TableText"/>
              <w:spacing w:before="90" w:line="219" w:lineRule="auto"/>
              <w:jc w:val="right"/>
              <w:rPr>
                <w:sz w:val="22"/>
                <w:szCs w:val="22"/>
              </w:rPr>
            </w:pPr>
            <w:r>
              <w:rPr>
                <w:sz w:val="22"/>
                <w:szCs w:val="22"/>
                <w:spacing w:val="-3"/>
              </w:rPr>
              <w:t>学练舞龙的步型步</w:t>
            </w:r>
          </w:p>
          <w:p>
            <w:pPr>
              <w:pStyle w:val="TableText"/>
              <w:ind w:left="158"/>
              <w:spacing w:before="79" w:line="219" w:lineRule="auto"/>
              <w:rPr>
                <w:sz w:val="22"/>
                <w:szCs w:val="22"/>
              </w:rPr>
            </w:pPr>
            <w:r>
              <w:rPr>
                <w:sz w:val="22"/>
                <w:szCs w:val="22"/>
                <w:spacing w:val="-2"/>
              </w:rPr>
              <w:t>法(半马步、提</w:t>
            </w:r>
          </w:p>
          <w:p>
            <w:pPr>
              <w:pStyle w:val="TableText"/>
              <w:ind w:left="48"/>
              <w:spacing w:before="88" w:line="219" w:lineRule="auto"/>
              <w:rPr>
                <w:sz w:val="22"/>
                <w:szCs w:val="22"/>
              </w:rPr>
            </w:pPr>
            <w:r>
              <w:rPr>
                <w:sz w:val="22"/>
                <w:szCs w:val="22"/>
                <w:spacing w:val="1"/>
              </w:rPr>
              <w:t>膝、双碾步)、动</w:t>
            </w:r>
          </w:p>
          <w:p>
            <w:pPr>
              <w:pStyle w:val="TableText"/>
              <w:ind w:left="158"/>
              <w:spacing w:before="89" w:line="219" w:lineRule="auto"/>
              <w:rPr>
                <w:sz w:val="22"/>
                <w:szCs w:val="22"/>
              </w:rPr>
            </w:pPr>
            <w:r>
              <w:rPr>
                <w:sz w:val="22"/>
                <w:szCs w:val="22"/>
                <w:spacing w:val="1"/>
              </w:rPr>
              <w:t>作技术(绕身舞</w:t>
            </w:r>
          </w:p>
          <w:p>
            <w:pPr>
              <w:pStyle w:val="TableText"/>
              <w:spacing w:before="88" w:line="219" w:lineRule="auto"/>
              <w:jc w:val="right"/>
              <w:rPr>
                <w:sz w:val="22"/>
                <w:szCs w:val="22"/>
              </w:rPr>
            </w:pPr>
            <w:r>
              <w:rPr>
                <w:sz w:val="22"/>
                <w:szCs w:val="22"/>
                <w:spacing w:val="-3"/>
              </w:rPr>
              <w:t>龙、快速矮步跑圆</w:t>
            </w:r>
          </w:p>
          <w:p>
            <w:pPr>
              <w:pStyle w:val="TableText"/>
              <w:ind w:left="108"/>
              <w:spacing w:before="69" w:line="219" w:lineRule="auto"/>
              <w:rPr>
                <w:sz w:val="22"/>
                <w:szCs w:val="22"/>
              </w:rPr>
            </w:pPr>
            <w:r>
              <w:rPr>
                <w:sz w:val="22"/>
                <w:szCs w:val="22"/>
                <w:spacing w:val="-1"/>
              </w:rPr>
              <w:t>场越障碍、龙脱</w:t>
            </w:r>
          </w:p>
          <w:p>
            <w:pPr>
              <w:pStyle w:val="TableText"/>
              <w:spacing w:before="89" w:line="219" w:lineRule="auto"/>
              <w:jc w:val="right"/>
              <w:rPr>
                <w:sz w:val="22"/>
                <w:szCs w:val="22"/>
              </w:rPr>
            </w:pPr>
            <w:r>
              <w:rPr>
                <w:sz w:val="22"/>
                <w:szCs w:val="22"/>
                <w:spacing w:val="-3"/>
              </w:rPr>
              <w:t>衣、穿尾跃龙身、</w:t>
            </w:r>
          </w:p>
          <w:p>
            <w:pPr>
              <w:pStyle w:val="TableText"/>
              <w:ind w:left="108"/>
              <w:spacing w:before="89" w:line="219" w:lineRule="auto"/>
              <w:rPr>
                <w:sz w:val="22"/>
                <w:szCs w:val="22"/>
              </w:rPr>
            </w:pPr>
            <w:r>
              <w:rPr>
                <w:sz w:val="22"/>
                <w:szCs w:val="22"/>
                <w:spacing w:val="1"/>
              </w:rPr>
              <w:t>快速逆向跳龙行</w:t>
            </w:r>
          </w:p>
          <w:p>
            <w:pPr>
              <w:pStyle w:val="TableText"/>
              <w:spacing w:before="80" w:line="220" w:lineRule="auto"/>
              <w:jc w:val="right"/>
              <w:rPr>
                <w:sz w:val="22"/>
                <w:szCs w:val="22"/>
              </w:rPr>
            </w:pPr>
            <w:r>
              <w:rPr>
                <w:sz w:val="22"/>
                <w:szCs w:val="22"/>
                <w:spacing w:val="-3"/>
              </w:rPr>
              <w:t>进、大立圆螺旋行</w:t>
            </w:r>
          </w:p>
          <w:p>
            <w:pPr>
              <w:pStyle w:val="TableText"/>
              <w:ind w:left="48"/>
              <w:spacing w:before="97" w:line="219" w:lineRule="auto"/>
              <w:rPr>
                <w:sz w:val="22"/>
                <w:szCs w:val="22"/>
              </w:rPr>
            </w:pPr>
            <w:r>
              <w:rPr>
                <w:sz w:val="22"/>
                <w:szCs w:val="22"/>
                <w:spacing w:val="-1"/>
              </w:rPr>
              <w:t>进)、组合造型类</w:t>
            </w:r>
          </w:p>
          <w:p>
            <w:pPr>
              <w:pStyle w:val="TableText"/>
              <w:ind w:left="158"/>
              <w:spacing w:before="79" w:line="219" w:lineRule="auto"/>
              <w:rPr>
                <w:sz w:val="22"/>
                <w:szCs w:val="22"/>
              </w:rPr>
            </w:pPr>
            <w:r>
              <w:rPr>
                <w:sz w:val="22"/>
                <w:szCs w:val="22"/>
                <w:spacing w:val="-2"/>
              </w:rPr>
              <w:t>动作(龙出宫造</w:t>
            </w:r>
          </w:p>
          <w:p>
            <w:pPr>
              <w:pStyle w:val="TableText"/>
              <w:ind w:left="108"/>
              <w:spacing w:before="79" w:line="219" w:lineRule="auto"/>
              <w:rPr>
                <w:sz w:val="22"/>
                <w:szCs w:val="22"/>
              </w:rPr>
            </w:pPr>
            <w:r>
              <w:rPr>
                <w:sz w:val="22"/>
                <w:szCs w:val="22"/>
                <w:spacing w:val="5"/>
              </w:rPr>
              <w:t>型、龙舟造型);</w:t>
            </w:r>
          </w:p>
          <w:p>
            <w:pPr>
              <w:pStyle w:val="TableText"/>
              <w:spacing w:before="79" w:line="219" w:lineRule="auto"/>
              <w:jc w:val="right"/>
              <w:rPr>
                <w:sz w:val="22"/>
                <w:szCs w:val="22"/>
              </w:rPr>
            </w:pPr>
            <w:r>
              <w:rPr>
                <w:sz w:val="22"/>
                <w:szCs w:val="22"/>
                <w:spacing w:val="-3"/>
              </w:rPr>
              <w:t>理解舞龙动作技术</w:t>
            </w:r>
          </w:p>
          <w:p>
            <w:pPr>
              <w:pStyle w:val="TableText"/>
              <w:ind w:left="18"/>
              <w:spacing w:before="87" w:line="219" w:lineRule="auto"/>
              <w:rPr>
                <w:sz w:val="22"/>
                <w:szCs w:val="22"/>
              </w:rPr>
            </w:pPr>
            <w:r>
              <w:rPr>
                <w:sz w:val="22"/>
                <w:szCs w:val="22"/>
                <w:spacing w:val="-3"/>
              </w:rPr>
              <w:t>的基本原理，以及</w:t>
            </w:r>
          </w:p>
          <w:p>
            <w:pPr>
              <w:pStyle w:val="TableText"/>
              <w:spacing w:before="91" w:line="219" w:lineRule="auto"/>
              <w:jc w:val="right"/>
              <w:rPr>
                <w:sz w:val="22"/>
                <w:szCs w:val="22"/>
              </w:rPr>
            </w:pPr>
            <w:r>
              <w:rPr>
                <w:sz w:val="22"/>
                <w:szCs w:val="22"/>
                <w:spacing w:val="-3"/>
              </w:rPr>
              <w:t>舞龙的文化、特点</w:t>
            </w:r>
          </w:p>
        </w:tc>
      </w:tr>
    </w:tbl>
    <w:p>
      <w:pPr>
        <w:pStyle w:val="BodyText"/>
        <w:rPr/>
      </w:pPr>
      <w:r/>
    </w:p>
    <w:p>
      <w:pPr>
        <w:sectPr>
          <w:footerReference w:type="default" r:id="rId104"/>
          <w:pgSz w:w="10440" w:h="14740"/>
          <w:pgMar w:top="400" w:right="1488" w:bottom="1194" w:left="1566" w:header="0" w:footer="1059" w:gutter="0"/>
        </w:sectPr>
        <w:rPr/>
      </w:pPr>
    </w:p>
    <w:p>
      <w:pPr>
        <w:pStyle w:val="BodyText"/>
        <w:spacing w:line="440" w:lineRule="auto"/>
        <w:rPr/>
      </w:pPr>
      <w:r/>
    </w:p>
    <w:p>
      <w:pPr>
        <w:ind w:left="7"/>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8"/>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88"/>
        <w:gridCol w:w="1708"/>
        <w:gridCol w:w="1688"/>
        <w:gridCol w:w="1762"/>
      </w:tblGrid>
      <w:tr>
        <w:trPr>
          <w:trHeight w:val="395" w:hRule="atLeast"/>
        </w:trPr>
        <w:tc>
          <w:tcPr>
            <w:shd w:val="clear" w:fill="DC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88" w:type="dxa"/>
            <w:vAlign w:val="top"/>
            <w:vMerge w:val="restart"/>
            <w:tcBorders>
              <w:bottom w:val="nil"/>
            </w:tcBorders>
          </w:tcPr>
          <w:p>
            <w:pPr>
              <w:pStyle w:val="TableText"/>
              <w:ind w:left="364"/>
              <w:spacing w:before="281" w:line="221" w:lineRule="auto"/>
              <w:rPr/>
            </w:pPr>
            <w:r>
              <w:rPr>
                <w:b/>
                <w:bCs/>
                <w:spacing w:val="-5"/>
              </w:rPr>
              <w:t>总体要求</w:t>
            </w:r>
          </w:p>
        </w:tc>
        <w:tc>
          <w:tcPr>
            <w:shd w:val="clear" w:fill="DCDCDC"/>
            <w:tcW w:w="5158" w:type="dxa"/>
            <w:vAlign w:val="top"/>
            <w:gridSpan w:val="3"/>
          </w:tcPr>
          <w:p>
            <w:pPr>
              <w:pStyle w:val="TableText"/>
              <w:ind w:left="1955"/>
              <w:spacing w:before="91" w:line="220" w:lineRule="auto"/>
              <w:rPr/>
            </w:pPr>
            <w:r>
              <w:rPr>
                <w:b/>
                <w:bCs/>
                <w:spacing w:val="-4"/>
              </w:rPr>
              <w:t>项目具体要求</w:t>
            </w:r>
          </w:p>
        </w:tc>
      </w:tr>
      <w:tr>
        <w:trPr>
          <w:trHeight w:val="369" w:hRule="atLeast"/>
        </w:trPr>
        <w:tc>
          <w:tcPr>
            <w:tcW w:w="504" w:type="dxa"/>
            <w:vAlign w:val="top"/>
            <w:vMerge w:val="continue"/>
            <w:tcBorders>
              <w:top w:val="nil"/>
            </w:tcBorders>
          </w:tcPr>
          <w:p>
            <w:pPr>
              <w:rPr>
                <w:rFonts w:ascii="Arial"/>
                <w:sz w:val="21"/>
              </w:rPr>
            </w:pPr>
            <w:r/>
          </w:p>
        </w:tc>
        <w:tc>
          <w:tcPr>
            <w:tcW w:w="1588" w:type="dxa"/>
            <w:vAlign w:val="top"/>
            <w:vMerge w:val="continue"/>
            <w:tcBorders>
              <w:top w:val="nil"/>
            </w:tcBorders>
          </w:tcPr>
          <w:p>
            <w:pPr>
              <w:rPr>
                <w:rFonts w:ascii="Arial"/>
                <w:sz w:val="21"/>
              </w:rPr>
            </w:pPr>
            <w:r/>
          </w:p>
        </w:tc>
        <w:tc>
          <w:tcPr>
            <w:shd w:val="clear" w:fill="DCDCDC"/>
            <w:tcW w:w="1708" w:type="dxa"/>
            <w:vAlign w:val="top"/>
          </w:tcPr>
          <w:p>
            <w:pPr>
              <w:pStyle w:val="TableText"/>
              <w:ind w:left="325"/>
              <w:spacing w:before="75" w:line="219" w:lineRule="auto"/>
              <w:rPr/>
            </w:pPr>
            <w:r>
              <w:rPr>
                <w:b/>
                <w:bCs/>
                <w:spacing w:val="-2"/>
              </w:rPr>
              <w:t>中国式摔跤</w:t>
            </w:r>
          </w:p>
        </w:tc>
        <w:tc>
          <w:tcPr>
            <w:shd w:val="clear" w:fill="DCDCDC"/>
            <w:tcW w:w="1688" w:type="dxa"/>
            <w:vAlign w:val="top"/>
          </w:tcPr>
          <w:p>
            <w:pPr>
              <w:pStyle w:val="TableText"/>
              <w:ind w:left="628"/>
              <w:spacing w:before="76" w:line="220" w:lineRule="auto"/>
              <w:rPr/>
            </w:pPr>
            <w:r>
              <w:rPr>
                <w:b/>
                <w:bCs/>
                <w:spacing w:val="-5"/>
              </w:rPr>
              <w:t>长拳</w:t>
            </w:r>
          </w:p>
        </w:tc>
        <w:tc>
          <w:tcPr>
            <w:shd w:val="clear" w:fill="DCDCDC"/>
            <w:tcW w:w="1762" w:type="dxa"/>
            <w:vAlign w:val="top"/>
          </w:tcPr>
          <w:p>
            <w:pPr>
              <w:pStyle w:val="TableText"/>
              <w:ind w:left="690"/>
              <w:spacing w:before="75" w:line="219" w:lineRule="auto"/>
              <w:rPr/>
            </w:pPr>
            <w:r>
              <w:rPr>
                <w:b/>
                <w:bCs/>
                <w:spacing w:val="-6"/>
              </w:rPr>
              <w:t>舞龙</w:t>
            </w:r>
          </w:p>
        </w:tc>
      </w:tr>
      <w:tr>
        <w:trPr>
          <w:trHeight w:val="3866" w:hRule="atLeast"/>
        </w:trPr>
        <w:tc>
          <w:tcPr>
            <w:tcW w:w="504" w:type="dxa"/>
            <w:vAlign w:val="top"/>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34" w:right="26"/>
              <w:spacing w:before="68" w:line="297" w:lineRule="auto"/>
              <w:rPr/>
            </w:pPr>
            <w:r>
              <w:rPr>
                <w:spacing w:val="-5"/>
              </w:rPr>
              <w:t>基础</w:t>
            </w:r>
            <w:r>
              <w:rPr/>
              <w:t xml:space="preserve"> </w:t>
            </w:r>
            <w:r>
              <w:rPr>
                <w:spacing w:val="6"/>
              </w:rPr>
              <w:t>知识</w:t>
            </w:r>
          </w:p>
          <w:p>
            <w:pPr>
              <w:pStyle w:val="TableText"/>
              <w:ind w:left="34" w:right="29"/>
              <w:spacing w:line="309" w:lineRule="auto"/>
              <w:jc w:val="both"/>
              <w:rPr/>
            </w:pPr>
            <w:r>
              <w:rPr>
                <w:spacing w:val="4"/>
              </w:rPr>
              <w:t>与基</w:t>
            </w:r>
            <w:r>
              <w:rPr/>
              <w:t xml:space="preserve"> </w:t>
            </w:r>
            <w:r>
              <w:rPr>
                <w:spacing w:val="-5"/>
              </w:rPr>
              <w:t>本技</w:t>
            </w:r>
            <w:r>
              <w:rPr/>
              <w:t xml:space="preserve"> </w:t>
            </w:r>
            <w:r>
              <w:rPr/>
              <w:t>能</w:t>
            </w:r>
          </w:p>
        </w:tc>
        <w:tc>
          <w:tcPr>
            <w:tcW w:w="1588" w:type="dxa"/>
            <w:vAlign w:val="top"/>
          </w:tcPr>
          <w:p>
            <w:pPr>
              <w:rPr>
                <w:rFonts w:ascii="Arial"/>
                <w:sz w:val="21"/>
              </w:rPr>
            </w:pPr>
            <w:r/>
          </w:p>
        </w:tc>
        <w:tc>
          <w:tcPr>
            <w:tcW w:w="1708" w:type="dxa"/>
            <w:vAlign w:val="top"/>
          </w:tcPr>
          <w:p>
            <w:pPr>
              <w:pStyle w:val="TableText"/>
              <w:ind w:left="53"/>
              <w:spacing w:before="100" w:line="220" w:lineRule="auto"/>
              <w:rPr/>
            </w:pPr>
            <w:r>
              <w:rPr>
                <w:spacing w:val="2"/>
              </w:rPr>
              <w:t>穿腿)、组合动作</w:t>
            </w:r>
          </w:p>
          <w:p>
            <w:pPr>
              <w:pStyle w:val="TableText"/>
              <w:ind w:left="163"/>
              <w:spacing w:before="99" w:line="219" w:lineRule="auto"/>
              <w:rPr/>
            </w:pPr>
            <w:r>
              <w:rPr>
                <w:spacing w:val="-2"/>
              </w:rPr>
              <w:t>技术(勾踢、踢</w:t>
            </w:r>
          </w:p>
          <w:p>
            <w:pPr>
              <w:pStyle w:val="TableText"/>
              <w:ind w:left="53"/>
              <w:spacing w:before="90" w:line="219" w:lineRule="auto"/>
              <w:rPr/>
            </w:pPr>
            <w:r>
              <w:rPr>
                <w:spacing w:val="6"/>
              </w:rPr>
              <w:t>别、跪披、跪揣)</w:t>
            </w:r>
          </w:p>
          <w:p>
            <w:pPr>
              <w:pStyle w:val="TableText"/>
              <w:ind w:left="63" w:right="69" w:firstLine="50"/>
              <w:spacing w:before="96" w:line="299" w:lineRule="auto"/>
              <w:jc w:val="both"/>
              <w:rPr/>
            </w:pPr>
            <w:r>
              <w:rPr>
                <w:spacing w:val="3"/>
              </w:rPr>
              <w:t>和套路；理解中</w:t>
            </w:r>
            <w:r>
              <w:rPr/>
              <w:t xml:space="preserve"> </w:t>
            </w:r>
            <w:r>
              <w:rPr>
                <w:spacing w:val="8"/>
              </w:rPr>
              <w:t>国式摔跤动作技</w:t>
            </w:r>
            <w:r>
              <w:rPr>
                <w:spacing w:val="2"/>
              </w:rPr>
              <w:t xml:space="preserve"> </w:t>
            </w:r>
            <w:r>
              <w:rPr>
                <w:spacing w:val="13"/>
              </w:rPr>
              <w:t>术的基本原理，</w:t>
            </w:r>
            <w:r>
              <w:rPr>
                <w:spacing w:val="3"/>
              </w:rPr>
              <w:t xml:space="preserve"> </w:t>
            </w:r>
            <w:r>
              <w:rPr>
                <w:spacing w:val="8"/>
              </w:rPr>
              <w:t>以及中国式摔跤</w:t>
            </w:r>
            <w:r>
              <w:rPr>
                <w:spacing w:val="1"/>
              </w:rPr>
              <w:t xml:space="preserve"> </w:t>
            </w:r>
            <w:r>
              <w:rPr>
                <w:spacing w:val="9"/>
              </w:rPr>
              <w:t>的文化、特点与</w:t>
            </w:r>
            <w:r>
              <w:rPr>
                <w:spacing w:val="3"/>
              </w:rPr>
              <w:t xml:space="preserve"> </w:t>
            </w:r>
            <w:r>
              <w:rPr>
                <w:spacing w:val="5"/>
              </w:rPr>
              <w:t>价值，制订并实</w:t>
            </w:r>
            <w:r>
              <w:rPr>
                <w:spacing w:val="4"/>
              </w:rPr>
              <w:t xml:space="preserve"> </w:t>
            </w:r>
            <w:r>
              <w:rPr>
                <w:spacing w:val="9"/>
              </w:rPr>
              <w:t>施中国式摔跤的</w:t>
            </w:r>
            <w:r>
              <w:rPr>
                <w:spacing w:val="2"/>
              </w:rPr>
              <w:t xml:space="preserve"> </w:t>
            </w:r>
            <w:r>
              <w:rPr>
                <w:spacing w:val="-1"/>
              </w:rPr>
              <w:t>学练计划。</w:t>
            </w:r>
          </w:p>
        </w:tc>
        <w:tc>
          <w:tcPr>
            <w:tcW w:w="1688" w:type="dxa"/>
            <w:vAlign w:val="top"/>
          </w:tcPr>
          <w:p>
            <w:pPr>
              <w:rPr>
                <w:rFonts w:ascii="Arial"/>
                <w:sz w:val="21"/>
              </w:rPr>
            </w:pPr>
            <w:r/>
          </w:p>
        </w:tc>
        <w:tc>
          <w:tcPr>
            <w:tcW w:w="1762" w:type="dxa"/>
            <w:vAlign w:val="top"/>
          </w:tcPr>
          <w:p>
            <w:pPr>
              <w:pStyle w:val="TableText"/>
              <w:ind w:left="76" w:hanging="9"/>
              <w:spacing w:before="97" w:line="311" w:lineRule="auto"/>
              <w:rPr/>
            </w:pPr>
            <w:r>
              <w:rPr/>
              <w:t>与价值，制订并实</w:t>
            </w:r>
            <w:r>
              <w:rPr>
                <w:spacing w:val="3"/>
              </w:rPr>
              <w:t xml:space="preserve"> </w:t>
            </w:r>
            <w:r>
              <w:rPr>
                <w:spacing w:val="-2"/>
              </w:rPr>
              <w:t>施舞龙学练计划。</w:t>
            </w:r>
          </w:p>
        </w:tc>
      </w:tr>
      <w:tr>
        <w:trPr>
          <w:trHeight w:val="4016" w:hRule="atLeast"/>
        </w:trPr>
        <w:tc>
          <w:tcPr>
            <w:tcW w:w="504" w:type="dxa"/>
            <w:vAlign w:val="top"/>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4"/>
              <w:spacing w:before="69" w:line="220" w:lineRule="auto"/>
              <w:rPr/>
            </w:pPr>
            <w:r>
              <w:rPr>
                <w:spacing w:val="6"/>
              </w:rPr>
              <w:t>技战</w:t>
            </w:r>
          </w:p>
          <w:p>
            <w:pPr>
              <w:pStyle w:val="TableText"/>
              <w:ind w:left="25" w:right="48" w:firstLine="9"/>
              <w:spacing w:before="87" w:line="286" w:lineRule="auto"/>
              <w:rPr/>
            </w:pPr>
            <w:r>
              <w:rPr>
                <w:spacing w:val="-5"/>
              </w:rPr>
              <w:t>术运</w:t>
            </w:r>
            <w:r>
              <w:rPr/>
              <w:t xml:space="preserve"> </w:t>
            </w:r>
            <w:r>
              <w:rPr/>
              <w:t>用</w:t>
            </w:r>
          </w:p>
        </w:tc>
        <w:tc>
          <w:tcPr>
            <w:tcW w:w="1588" w:type="dxa"/>
            <w:vAlign w:val="top"/>
          </w:tcPr>
          <w:p>
            <w:pPr>
              <w:pStyle w:val="TableText"/>
              <w:ind w:left="51" w:right="16"/>
              <w:spacing w:before="108" w:line="302" w:lineRule="auto"/>
              <w:jc w:val="both"/>
              <w:rPr/>
            </w:pPr>
            <w:r>
              <w:rPr>
                <w:spacing w:val="-1"/>
              </w:rPr>
              <w:t>将所学中华传统</w:t>
            </w:r>
            <w:r>
              <w:rPr/>
              <w:t xml:space="preserve"> </w:t>
            </w:r>
            <w:r>
              <w:rPr>
                <w:spacing w:val="5"/>
              </w:rPr>
              <w:t>体育类运动项目</w:t>
            </w:r>
            <w:r>
              <w:rPr>
                <w:spacing w:val="4"/>
              </w:rPr>
              <w:t xml:space="preserve"> </w:t>
            </w:r>
            <w:r>
              <w:rPr>
                <w:spacing w:val="1"/>
              </w:rPr>
              <w:t>的单一技术、组</w:t>
            </w:r>
            <w:r>
              <w:rPr/>
              <w:t xml:space="preserve"> </w:t>
            </w:r>
            <w:r>
              <w:rPr>
                <w:spacing w:val="-2"/>
              </w:rPr>
              <w:t>合技术或战术配</w:t>
            </w:r>
            <w:r>
              <w:rPr>
                <w:spacing w:val="3"/>
              </w:rPr>
              <w:t xml:space="preserve"> </w:t>
            </w:r>
            <w:r>
              <w:rPr>
                <w:spacing w:val="2"/>
              </w:rPr>
              <w:t>合运用到个人和 </w:t>
            </w:r>
            <w:r>
              <w:rPr>
                <w:spacing w:val="1"/>
              </w:rPr>
              <w:t>小组展示或比赛 </w:t>
            </w:r>
            <w:r>
              <w:rPr>
                <w:spacing w:val="1"/>
              </w:rPr>
              <w:t>中，并思考个人 </w:t>
            </w:r>
            <w:r>
              <w:rPr>
                <w:spacing w:val="-2"/>
              </w:rPr>
              <w:t>和团队制胜的关</w:t>
            </w:r>
            <w:r>
              <w:rPr>
                <w:spacing w:val="3"/>
              </w:rPr>
              <w:t xml:space="preserve"> </w:t>
            </w:r>
            <w:r>
              <w:rPr>
                <w:spacing w:val="3"/>
              </w:rPr>
              <w:t>键因素。</w:t>
            </w:r>
          </w:p>
        </w:tc>
        <w:tc>
          <w:tcPr>
            <w:tcW w:w="1708" w:type="dxa"/>
            <w:vAlign w:val="top"/>
          </w:tcPr>
          <w:p>
            <w:pPr>
              <w:pStyle w:val="TableText"/>
              <w:ind w:left="53" w:firstLine="58"/>
              <w:spacing w:before="115" w:line="301" w:lineRule="auto"/>
              <w:jc w:val="right"/>
              <w:rPr/>
            </w:pPr>
            <w:r>
              <w:rPr>
                <w:spacing w:val="-3"/>
              </w:rPr>
              <w:t>将中国式摔跤的</w:t>
            </w:r>
            <w:r>
              <w:rPr/>
              <w:t xml:space="preserve">  </w:t>
            </w:r>
            <w:r>
              <w:rPr>
                <w:spacing w:val="5"/>
              </w:rPr>
              <w:t>以退为进、借力</w:t>
            </w:r>
            <w:r>
              <w:rPr>
                <w:spacing w:val="2"/>
              </w:rPr>
              <w:t xml:space="preserve">  </w:t>
            </w:r>
            <w:r>
              <w:rPr>
                <w:spacing w:val="1"/>
              </w:rPr>
              <w:t>打力等技战术运</w:t>
            </w:r>
            <w:r>
              <w:rPr>
                <w:spacing w:val="2"/>
              </w:rPr>
              <w:t xml:space="preserve">  </w:t>
            </w:r>
            <w:r>
              <w:rPr>
                <w:spacing w:val="2"/>
              </w:rPr>
              <w:t>用到个人和小组</w:t>
            </w:r>
            <w:r>
              <w:rPr/>
              <w:t xml:space="preserve">  </w:t>
            </w:r>
            <w:r>
              <w:rPr>
                <w:spacing w:val="10"/>
              </w:rPr>
              <w:t>展示或比赛中，</w:t>
            </w:r>
            <w:r>
              <w:rPr/>
              <w:t xml:space="preserve">  </w:t>
            </w:r>
            <w:r>
              <w:rPr>
                <w:spacing w:val="2"/>
              </w:rPr>
              <w:t>把握入、跪、借</w:t>
            </w:r>
            <w:r>
              <w:rPr/>
              <w:t xml:space="preserve">  </w:t>
            </w:r>
            <w:r>
              <w:rPr>
                <w:spacing w:val="6"/>
              </w:rPr>
              <w:t>力技战术的运用</w:t>
            </w:r>
            <w:r>
              <w:rPr>
                <w:spacing w:val="2"/>
              </w:rPr>
              <w:t xml:space="preserve">  </w:t>
            </w:r>
            <w:r>
              <w:rPr>
                <w:spacing w:val="4"/>
              </w:rPr>
              <w:t>时机和力道，做</w:t>
            </w:r>
            <w:r>
              <w:rPr>
                <w:spacing w:val="2"/>
              </w:rPr>
              <w:t xml:space="preserve">  </w:t>
            </w:r>
            <w:r>
              <w:rPr>
                <w:spacing w:val="5"/>
              </w:rPr>
              <w:t>到点到为止，思</w:t>
            </w:r>
            <w:r>
              <w:rPr/>
              <w:t xml:space="preserve">  </w:t>
            </w:r>
            <w:r>
              <w:rPr>
                <w:spacing w:val="2"/>
              </w:rPr>
              <w:t>考“力”的化解</w:t>
            </w:r>
            <w:r>
              <w:rPr/>
              <w:t xml:space="preserve">  </w:t>
            </w:r>
            <w:r>
              <w:rPr>
                <w:spacing w:val="-5"/>
              </w:rPr>
              <w:t>与灵活运用问题。</w:t>
            </w:r>
          </w:p>
        </w:tc>
        <w:tc>
          <w:tcPr>
            <w:tcW w:w="1688" w:type="dxa"/>
            <w:vAlign w:val="top"/>
          </w:tcPr>
          <w:p>
            <w:pPr>
              <w:pStyle w:val="TableText"/>
              <w:ind w:left="65" w:firstLine="39"/>
              <w:spacing w:before="87" w:line="304" w:lineRule="auto"/>
              <w:jc w:val="both"/>
              <w:rPr/>
            </w:pPr>
            <w:r>
              <w:rPr>
                <w:spacing w:val="14"/>
              </w:rPr>
              <w:t>将长拳的对拆、</w:t>
            </w:r>
            <w:r>
              <w:rPr>
                <w:spacing w:val="4"/>
              </w:rPr>
              <w:t xml:space="preserve"> </w:t>
            </w:r>
            <w:r>
              <w:rPr>
                <w:spacing w:val="7"/>
              </w:rPr>
              <w:t>声东击西等技战</w:t>
            </w:r>
            <w:r>
              <w:rPr/>
              <w:t xml:space="preserve">  </w:t>
            </w:r>
            <w:r>
              <w:rPr>
                <w:spacing w:val="7"/>
              </w:rPr>
              <w:t>术运用到个人和</w:t>
            </w:r>
            <w:r>
              <w:rPr>
                <w:spacing w:val="2"/>
              </w:rPr>
              <w:t xml:space="preserve">  </w:t>
            </w:r>
            <w:r>
              <w:rPr>
                <w:spacing w:val="6"/>
              </w:rPr>
              <w:t>小组展示或比赛</w:t>
            </w:r>
            <w:r>
              <w:rPr>
                <w:spacing w:val="2"/>
              </w:rPr>
              <w:t xml:space="preserve">  </w:t>
            </w:r>
            <w:r>
              <w:rPr>
                <w:spacing w:val="6"/>
              </w:rPr>
              <w:t>中，运用所学技</w:t>
            </w:r>
            <w:r>
              <w:rPr>
                <w:spacing w:val="2"/>
              </w:rPr>
              <w:t xml:space="preserve">  </w:t>
            </w:r>
            <w:r>
              <w:rPr>
                <w:spacing w:val="7"/>
              </w:rPr>
              <w:t>战术进行长拳二</w:t>
            </w:r>
            <w:r>
              <w:rPr/>
              <w:t xml:space="preserve">  </w:t>
            </w:r>
            <w:r>
              <w:rPr>
                <w:spacing w:val="4"/>
              </w:rPr>
              <w:t>段拆招，思考个</w:t>
            </w:r>
            <w:r>
              <w:rPr/>
              <w:t xml:space="preserve">  </w:t>
            </w:r>
            <w:r>
              <w:rPr>
                <w:spacing w:val="8"/>
              </w:rPr>
              <w:t>人制胜因素的同</w:t>
            </w:r>
            <w:r>
              <w:rPr/>
              <w:t xml:space="preserve">  </w:t>
            </w:r>
            <w:r>
              <w:rPr>
                <w:spacing w:val="8"/>
              </w:rPr>
              <w:t>时鼓励集体协同</w:t>
            </w:r>
            <w:r>
              <w:rPr/>
              <w:t xml:space="preserve">  </w:t>
            </w:r>
            <w:r>
              <w:rPr>
                <w:spacing w:val="-2"/>
              </w:rPr>
              <w:t>作战。</w:t>
            </w:r>
          </w:p>
        </w:tc>
        <w:tc>
          <w:tcPr>
            <w:tcW w:w="1762" w:type="dxa"/>
            <w:vAlign w:val="top"/>
          </w:tcPr>
          <w:p>
            <w:pPr>
              <w:pStyle w:val="TableText"/>
              <w:ind w:left="67"/>
              <w:spacing w:before="118" w:line="300" w:lineRule="auto"/>
              <w:rPr/>
            </w:pPr>
            <w:r>
              <w:rPr>
                <w:spacing w:val="-3"/>
              </w:rPr>
              <w:t>将舞龙的靠背、接</w:t>
            </w:r>
            <w:r>
              <w:rPr>
                <w:spacing w:val="6"/>
              </w:rPr>
              <w:t xml:space="preserve"> </w:t>
            </w:r>
            <w:r>
              <w:rPr/>
              <w:t>龙、穿身等基本动</w:t>
            </w:r>
            <w:r>
              <w:rPr>
                <w:spacing w:val="3"/>
              </w:rPr>
              <w:t xml:space="preserve"> </w:t>
            </w:r>
            <w:r>
              <w:rPr>
                <w:spacing w:val="-3"/>
              </w:rPr>
              <w:t>作技术以及快速矮</w:t>
            </w:r>
            <w:r>
              <w:rPr>
                <w:spacing w:val="4"/>
              </w:rPr>
              <w:t xml:space="preserve"> </w:t>
            </w:r>
            <w:r>
              <w:rPr>
                <w:spacing w:val="-3"/>
              </w:rPr>
              <w:t>步跑圆场越障碍接</w:t>
            </w:r>
            <w:r>
              <w:rPr>
                <w:spacing w:val="2"/>
              </w:rPr>
              <w:t xml:space="preserve"> </w:t>
            </w:r>
            <w:r>
              <w:rPr/>
              <w:t>绕身舞龙等组合动</w:t>
            </w:r>
            <w:r>
              <w:rPr>
                <w:spacing w:val="3"/>
              </w:rPr>
              <w:t xml:space="preserve"> </w:t>
            </w:r>
            <w:r>
              <w:rPr>
                <w:spacing w:val="-3"/>
              </w:rPr>
              <w:t>作技术运用到个人</w:t>
            </w:r>
            <w:r>
              <w:rPr>
                <w:spacing w:val="4"/>
              </w:rPr>
              <w:t xml:space="preserve"> </w:t>
            </w:r>
            <w:r>
              <w:rPr>
                <w:spacing w:val="-3"/>
              </w:rPr>
              <w:t>和小组展示或比赛</w:t>
            </w:r>
            <w:r>
              <w:rPr>
                <w:spacing w:val="4"/>
              </w:rPr>
              <w:t xml:space="preserve"> </w:t>
            </w:r>
            <w:r>
              <w:rPr>
                <w:spacing w:val="-1"/>
              </w:rPr>
              <w:t>中，思考关键衔接</w:t>
            </w:r>
            <w:r>
              <w:rPr>
                <w:spacing w:val="5"/>
              </w:rPr>
              <w:t xml:space="preserve"> </w:t>
            </w:r>
            <w:r>
              <w:rPr>
                <w:spacing w:val="2"/>
              </w:rPr>
              <w:t>点及配合的最好</w:t>
            </w:r>
          </w:p>
          <w:p>
            <w:pPr>
              <w:pStyle w:val="TableText"/>
              <w:ind w:left="77"/>
              <w:spacing w:before="2" w:line="219" w:lineRule="auto"/>
              <w:rPr/>
            </w:pPr>
            <w:r>
              <w:rPr>
                <w:spacing w:val="-2"/>
              </w:rPr>
              <w:t>时机。</w:t>
            </w:r>
          </w:p>
        </w:tc>
      </w:tr>
      <w:tr>
        <w:trPr>
          <w:trHeight w:val="2533" w:hRule="atLeast"/>
        </w:trPr>
        <w:tc>
          <w:tcPr>
            <w:tcW w:w="504"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TableText"/>
              <w:ind w:left="34"/>
              <w:spacing w:before="69" w:line="221" w:lineRule="auto"/>
              <w:rPr/>
            </w:pPr>
            <w:r>
              <w:rPr>
                <w:spacing w:val="-3"/>
              </w:rPr>
              <w:t>体能</w:t>
            </w:r>
          </w:p>
        </w:tc>
        <w:tc>
          <w:tcPr>
            <w:tcW w:w="1588" w:type="dxa"/>
            <w:vAlign w:val="top"/>
          </w:tcPr>
          <w:p>
            <w:pPr>
              <w:pStyle w:val="TableText"/>
              <w:ind w:left="11" w:firstLine="37"/>
              <w:spacing w:before="105" w:line="301" w:lineRule="auto"/>
              <w:jc w:val="both"/>
              <w:rPr/>
            </w:pPr>
            <w:r>
              <w:rPr>
                <w:spacing w:val="-14"/>
              </w:rPr>
              <w:t>在所学中华传统</w:t>
            </w:r>
            <w:r>
              <w:rPr>
                <w:spacing w:val="1"/>
              </w:rPr>
              <w:t xml:space="preserve">  </w:t>
            </w:r>
            <w:r>
              <w:rPr>
                <w:spacing w:val="-2"/>
              </w:rPr>
              <w:t>体育类运动项目</w:t>
            </w:r>
            <w:r>
              <w:rPr/>
              <w:t xml:space="preserve">  </w:t>
            </w:r>
            <w:r>
              <w:rPr>
                <w:spacing w:val="-15"/>
              </w:rPr>
              <w:t>中提高体能水平。</w:t>
            </w:r>
          </w:p>
        </w:tc>
        <w:tc>
          <w:tcPr>
            <w:tcW w:w="1708" w:type="dxa"/>
            <w:vAlign w:val="top"/>
          </w:tcPr>
          <w:p>
            <w:pPr>
              <w:pStyle w:val="TableText"/>
              <w:ind w:left="113"/>
              <w:spacing w:before="117" w:line="219" w:lineRule="auto"/>
              <w:rPr/>
            </w:pPr>
            <w:r>
              <w:rPr>
                <w:spacing w:val="1"/>
              </w:rPr>
              <w:t>在中国式摔跤项</w:t>
            </w:r>
          </w:p>
          <w:p>
            <w:pPr>
              <w:pStyle w:val="TableText"/>
              <w:ind w:left="113"/>
              <w:spacing w:before="80" w:line="219" w:lineRule="auto"/>
              <w:rPr/>
            </w:pPr>
            <w:r>
              <w:rPr>
                <w:spacing w:val="1"/>
              </w:rPr>
              <w:t>目中提高体能水</w:t>
            </w:r>
          </w:p>
          <w:p>
            <w:pPr>
              <w:pStyle w:val="TableText"/>
              <w:spacing w:before="101" w:line="220" w:lineRule="auto"/>
              <w:jc w:val="right"/>
              <w:rPr/>
            </w:pPr>
            <w:r>
              <w:rPr>
                <w:spacing w:val="1"/>
              </w:rPr>
              <w:t>平，如通过抽腿、</w:t>
            </w:r>
          </w:p>
          <w:p>
            <w:pPr>
              <w:pStyle w:val="TableText"/>
              <w:ind w:left="113"/>
              <w:spacing w:before="109" w:line="220" w:lineRule="auto"/>
              <w:rPr/>
            </w:pPr>
            <w:r>
              <w:rPr>
                <w:spacing w:val="-2"/>
              </w:rPr>
              <w:t>过腿、逃腿、跳</w:t>
            </w:r>
          </w:p>
          <w:p>
            <w:pPr>
              <w:pStyle w:val="TableText"/>
              <w:ind w:left="113"/>
              <w:spacing w:before="108" w:line="219" w:lineRule="auto"/>
              <w:rPr/>
            </w:pPr>
            <w:r>
              <w:rPr>
                <w:spacing w:val="-1"/>
              </w:rPr>
              <w:t>蹦子等练习提高</w:t>
            </w:r>
          </w:p>
          <w:p>
            <w:pPr>
              <w:pStyle w:val="TableText"/>
              <w:ind w:left="92" w:right="97" w:firstLine="20"/>
              <w:spacing w:before="73" w:line="301" w:lineRule="auto"/>
              <w:rPr/>
            </w:pPr>
            <w:r>
              <w:rPr>
                <w:spacing w:val="2"/>
              </w:rPr>
              <w:t>下肢肌肉力量和 </w:t>
            </w:r>
            <w:r>
              <w:rPr>
                <w:spacing w:val="-1"/>
              </w:rPr>
              <w:t>灵敏性等。</w:t>
            </w:r>
          </w:p>
        </w:tc>
        <w:tc>
          <w:tcPr>
            <w:tcW w:w="1688" w:type="dxa"/>
            <w:vAlign w:val="top"/>
          </w:tcPr>
          <w:p>
            <w:pPr>
              <w:pStyle w:val="TableText"/>
              <w:ind w:left="65" w:right="85" w:firstLine="39"/>
              <w:spacing w:before="106" w:line="305" w:lineRule="auto"/>
              <w:jc w:val="both"/>
              <w:rPr/>
            </w:pPr>
            <w:r>
              <w:rPr>
                <w:spacing w:val="-2"/>
              </w:rPr>
              <w:t>在长拳项目中提</w:t>
            </w:r>
            <w:r>
              <w:rPr>
                <w:spacing w:val="5"/>
              </w:rPr>
              <w:t xml:space="preserve"> </w:t>
            </w:r>
            <w:r>
              <w:rPr>
                <w:spacing w:val="7"/>
              </w:rPr>
              <w:t>高体能水平，如</w:t>
            </w:r>
            <w:r>
              <w:rPr>
                <w:spacing w:val="5"/>
              </w:rPr>
              <w:t xml:space="preserve"> </w:t>
            </w:r>
            <w:r>
              <w:rPr>
                <w:spacing w:val="4"/>
              </w:rPr>
              <w:t>通过正踢腿、腾</w:t>
            </w:r>
            <w:r>
              <w:rPr>
                <w:spacing w:val="2"/>
              </w:rPr>
              <w:t xml:space="preserve"> </w:t>
            </w:r>
            <w:r>
              <w:rPr>
                <w:spacing w:val="7"/>
              </w:rPr>
              <w:t>空飞腿练习提高</w:t>
            </w:r>
            <w:r>
              <w:rPr/>
              <w:t xml:space="preserve"> </w:t>
            </w:r>
            <w:r>
              <w:rPr>
                <w:spacing w:val="8"/>
              </w:rPr>
              <w:t>下肢肌肉力量和</w:t>
            </w:r>
            <w:r>
              <w:rPr/>
              <w:t xml:space="preserve"> </w:t>
            </w:r>
            <w:r>
              <w:rPr>
                <w:spacing w:val="-1"/>
              </w:rPr>
              <w:t>平衡能力等。</w:t>
            </w:r>
          </w:p>
        </w:tc>
        <w:tc>
          <w:tcPr>
            <w:tcW w:w="1762" w:type="dxa"/>
            <w:vAlign w:val="top"/>
          </w:tcPr>
          <w:p>
            <w:pPr>
              <w:pStyle w:val="TableText"/>
              <w:ind w:left="57" w:right="12" w:firstLine="10"/>
              <w:spacing w:before="118" w:line="303" w:lineRule="auto"/>
              <w:rPr/>
            </w:pPr>
            <w:r>
              <w:rPr>
                <w:spacing w:val="-1"/>
              </w:rPr>
              <w:t>在舞龙项目中提高</w:t>
            </w:r>
            <w:r>
              <w:rPr/>
              <w:t xml:space="preserve"> </w:t>
            </w:r>
            <w:r>
              <w:rPr/>
              <w:t>体能水平，如通过 </w:t>
            </w:r>
            <w:r>
              <w:rPr/>
              <w:t>换把、上肢旋腕转 </w:t>
            </w:r>
            <w:r>
              <w:rPr/>
              <w:t>膀、躯干旋腰转脊 </w:t>
            </w:r>
            <w:r>
              <w:rPr>
                <w:spacing w:val="6"/>
              </w:rPr>
              <w:t>等练习提高协调</w:t>
            </w:r>
            <w:r>
              <w:rPr>
                <w:spacing w:val="2"/>
              </w:rPr>
              <w:t xml:space="preserve">  </w:t>
            </w:r>
            <w:r>
              <w:rPr>
                <w:spacing w:val="-2"/>
              </w:rPr>
              <w:t>性等。</w:t>
            </w:r>
          </w:p>
        </w:tc>
      </w:tr>
    </w:tbl>
    <w:p>
      <w:pPr>
        <w:pStyle w:val="BodyText"/>
        <w:rPr/>
      </w:pPr>
      <w:r/>
    </w:p>
    <w:p>
      <w:pPr>
        <w:sectPr>
          <w:footerReference w:type="default" r:id="rId105"/>
          <w:pgSz w:w="10440" w:h="14740"/>
          <w:pgMar w:top="400" w:right="1566" w:bottom="1191" w:left="1564" w:header="0" w:footer="1047" w:gutter="0"/>
        </w:sectPr>
        <w:rPr/>
      </w:pPr>
    </w:p>
    <w:p>
      <w:pPr>
        <w:pStyle w:val="BodyText"/>
        <w:spacing w:line="430" w:lineRule="auto"/>
        <w:rPr/>
      </w:pPr>
      <w:r/>
    </w:p>
    <w:p>
      <w:pPr>
        <w:ind w:right="27"/>
        <w:spacing w:before="62" w:line="219" w:lineRule="auto"/>
        <w:jc w:val="right"/>
        <w:rPr>
          <w:rFonts w:ascii="SimSun" w:hAnsi="SimSun" w:eastAsia="SimSun" w:cs="SimSun"/>
          <w:sz w:val="19"/>
          <w:szCs w:val="19"/>
        </w:rPr>
      </w:pPr>
      <w:r>
        <w:rPr>
          <w:rFonts w:ascii="SimSun" w:hAnsi="SimSun" w:eastAsia="SimSun" w:cs="SimSun"/>
          <w:sz w:val="19"/>
          <w:szCs w:val="19"/>
          <w:b/>
          <w:bCs/>
          <w:spacing w:val="-17"/>
        </w:rPr>
        <w:t>四、课程内容</w:t>
      </w:r>
    </w:p>
    <w:p>
      <w:pPr>
        <w:pStyle w:val="BodyText"/>
        <w:spacing w:line="372" w:lineRule="auto"/>
        <w:rPr/>
      </w:pPr>
      <w:r/>
    </w:p>
    <w:p>
      <w:pPr>
        <w:ind w:left="6637"/>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72" w:lineRule="exact"/>
        <w:rPr/>
      </w:pPr>
      <w:r/>
    </w:p>
    <w:tbl>
      <w:tblPr>
        <w:tblStyle w:val="TableNormal"/>
        <w:tblW w:w="7273"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98"/>
        <w:gridCol w:w="1697"/>
        <w:gridCol w:w="1698"/>
        <w:gridCol w:w="1776"/>
      </w:tblGrid>
      <w:tr>
        <w:trPr>
          <w:trHeight w:val="395" w:hRule="atLeast"/>
        </w:trPr>
        <w:tc>
          <w:tcPr>
            <w:shd w:val="clear" w:fill="DC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98" w:type="dxa"/>
            <w:vAlign w:val="top"/>
            <w:vMerge w:val="restart"/>
            <w:tcBorders>
              <w:bottom w:val="nil"/>
            </w:tcBorders>
          </w:tcPr>
          <w:p>
            <w:pPr>
              <w:pStyle w:val="TableText"/>
              <w:ind w:left="373"/>
              <w:spacing w:before="281" w:line="221" w:lineRule="auto"/>
              <w:rPr/>
            </w:pPr>
            <w:r>
              <w:rPr>
                <w:b/>
                <w:bCs/>
                <w:spacing w:val="-5"/>
              </w:rPr>
              <w:t>总体要求</w:t>
            </w:r>
          </w:p>
        </w:tc>
        <w:tc>
          <w:tcPr>
            <w:shd w:val="clear" w:fill="DCDCDC"/>
            <w:tcW w:w="5171" w:type="dxa"/>
            <w:vAlign w:val="top"/>
            <w:gridSpan w:val="3"/>
          </w:tcPr>
          <w:p>
            <w:pPr>
              <w:pStyle w:val="TableText"/>
              <w:ind w:left="1945"/>
              <w:spacing w:before="91" w:line="220" w:lineRule="auto"/>
              <w:rPr/>
            </w:pPr>
            <w:r>
              <w:rPr>
                <w:b/>
                <w:bCs/>
                <w:spacing w:val="-4"/>
              </w:rPr>
              <w:t>项目具体要求</w:t>
            </w:r>
          </w:p>
        </w:tc>
      </w:tr>
      <w:tr>
        <w:trPr>
          <w:trHeight w:val="370" w:hRule="atLeast"/>
        </w:trPr>
        <w:tc>
          <w:tcPr>
            <w:tcW w:w="50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97" w:type="dxa"/>
            <w:vAlign w:val="top"/>
          </w:tcPr>
          <w:p>
            <w:pPr>
              <w:pStyle w:val="TableText"/>
              <w:ind w:left="315"/>
              <w:spacing w:before="75" w:line="219" w:lineRule="auto"/>
              <w:rPr/>
            </w:pPr>
            <w:r>
              <w:rPr>
                <w:b/>
                <w:bCs/>
                <w:spacing w:val="-2"/>
              </w:rPr>
              <w:t>中国式摔跤</w:t>
            </w:r>
          </w:p>
        </w:tc>
        <w:tc>
          <w:tcPr>
            <w:shd w:val="clear" w:fill="DCDCDC"/>
            <w:tcW w:w="1698" w:type="dxa"/>
            <w:vAlign w:val="top"/>
          </w:tcPr>
          <w:p>
            <w:pPr>
              <w:pStyle w:val="TableText"/>
              <w:ind w:left="639"/>
              <w:spacing w:before="76" w:line="220" w:lineRule="auto"/>
              <w:rPr/>
            </w:pPr>
            <w:r>
              <w:rPr>
                <w:b/>
                <w:bCs/>
                <w:spacing w:val="-5"/>
              </w:rPr>
              <w:t>长拳</w:t>
            </w:r>
          </w:p>
        </w:tc>
        <w:tc>
          <w:tcPr>
            <w:shd w:val="clear" w:fill="DCDCDC"/>
            <w:tcW w:w="1776" w:type="dxa"/>
            <w:vAlign w:val="top"/>
          </w:tcPr>
          <w:p>
            <w:pPr>
              <w:pStyle w:val="TableText"/>
              <w:ind w:left="680"/>
              <w:spacing w:before="75" w:line="219" w:lineRule="auto"/>
              <w:rPr/>
            </w:pPr>
            <w:r>
              <w:rPr>
                <w:b/>
                <w:bCs/>
                <w:spacing w:val="-6"/>
              </w:rPr>
              <w:t>舞龙</w:t>
            </w:r>
          </w:p>
        </w:tc>
      </w:tr>
      <w:tr>
        <w:trPr>
          <w:trHeight w:val="3796" w:hRule="atLeast"/>
        </w:trPr>
        <w:tc>
          <w:tcPr>
            <w:tcW w:w="504" w:type="dxa"/>
            <w:vAlign w:val="top"/>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14" w:right="25" w:firstLine="20"/>
              <w:spacing w:before="68" w:line="304" w:lineRule="auto"/>
              <w:jc w:val="both"/>
              <w:rPr/>
            </w:pPr>
            <w:r>
              <w:rPr>
                <w:spacing w:val="-5"/>
              </w:rPr>
              <w:t>展示</w:t>
            </w:r>
            <w:r>
              <w:rPr/>
              <w:t xml:space="preserve"> </w:t>
            </w:r>
            <w:r>
              <w:rPr>
                <w:spacing w:val="16"/>
              </w:rPr>
              <w:t>或比</w:t>
            </w:r>
            <w:r>
              <w:rPr/>
              <w:t xml:space="preserve"> </w:t>
            </w:r>
            <w:r>
              <w:rPr/>
              <w:t>赛</w:t>
            </w:r>
          </w:p>
        </w:tc>
        <w:tc>
          <w:tcPr>
            <w:tcW w:w="1598" w:type="dxa"/>
            <w:vAlign w:val="top"/>
          </w:tcPr>
          <w:p>
            <w:pPr>
              <w:pStyle w:val="TableText"/>
              <w:ind w:left="51"/>
              <w:spacing w:before="88" w:line="219" w:lineRule="auto"/>
              <w:rPr/>
            </w:pPr>
            <w:r>
              <w:rPr>
                <w:spacing w:val="4"/>
              </w:rPr>
              <w:t>积极参与班级内</w:t>
            </w:r>
          </w:p>
          <w:p>
            <w:pPr>
              <w:pStyle w:val="TableText"/>
              <w:ind w:left="51"/>
              <w:spacing w:before="100" w:line="219" w:lineRule="auto"/>
              <w:rPr/>
            </w:pPr>
            <w:r>
              <w:rPr>
                <w:spacing w:val="1"/>
              </w:rPr>
              <w:t>比赛或小组间组</w:t>
            </w:r>
          </w:p>
          <w:p>
            <w:pPr>
              <w:pStyle w:val="TableText"/>
              <w:ind w:left="161"/>
              <w:spacing w:before="90" w:line="219" w:lineRule="auto"/>
              <w:rPr/>
            </w:pPr>
            <w:r>
              <w:rPr>
                <w:spacing w:val="2"/>
              </w:rPr>
              <w:t>合动作创编比</w:t>
            </w:r>
          </w:p>
          <w:p>
            <w:pPr>
              <w:pStyle w:val="TableText"/>
              <w:ind w:left="51"/>
              <w:spacing w:before="101" w:line="219" w:lineRule="auto"/>
              <w:rPr/>
            </w:pPr>
            <w:r>
              <w:rPr>
                <w:spacing w:val="1"/>
              </w:rPr>
              <w:t>赛，在比赛中正</w:t>
            </w:r>
          </w:p>
          <w:p>
            <w:pPr>
              <w:pStyle w:val="TableText"/>
              <w:ind w:left="51"/>
              <w:spacing w:before="101" w:line="219" w:lineRule="auto"/>
              <w:rPr/>
            </w:pPr>
            <w:r>
              <w:rPr>
                <w:spacing w:val="3"/>
              </w:rPr>
              <w:t>确并熟练地运用</w:t>
            </w:r>
          </w:p>
          <w:p>
            <w:pPr>
              <w:pStyle w:val="TableText"/>
              <w:ind w:left="51"/>
              <w:spacing w:before="89" w:line="219" w:lineRule="auto"/>
              <w:rPr/>
            </w:pPr>
            <w:r>
              <w:rPr>
                <w:spacing w:val="-2"/>
              </w:rPr>
              <w:t>所学中华传统体</w:t>
            </w:r>
          </w:p>
          <w:p>
            <w:pPr>
              <w:pStyle w:val="TableText"/>
              <w:ind w:left="61" w:right="58" w:hanging="10"/>
              <w:spacing w:before="92" w:line="310" w:lineRule="auto"/>
              <w:rPr/>
            </w:pPr>
            <w:r>
              <w:rPr>
                <w:spacing w:val="1"/>
              </w:rPr>
              <w:t>育类运动项目技</w:t>
            </w:r>
            <w:r>
              <w:rPr/>
              <w:t xml:space="preserve"> </w:t>
            </w:r>
            <w:r>
              <w:rPr>
                <w:spacing w:val="-2"/>
              </w:rPr>
              <w:t>战术。</w:t>
            </w:r>
          </w:p>
        </w:tc>
        <w:tc>
          <w:tcPr>
            <w:tcW w:w="1697" w:type="dxa"/>
            <w:vAlign w:val="top"/>
          </w:tcPr>
          <w:p>
            <w:pPr>
              <w:pStyle w:val="TableText"/>
              <w:ind w:left="72" w:right="9" w:firstLine="29"/>
              <w:spacing w:before="94" w:line="303" w:lineRule="auto"/>
              <w:jc w:val="both"/>
              <w:rPr/>
            </w:pPr>
            <w:r>
              <w:rPr>
                <w:spacing w:val="4"/>
              </w:rPr>
              <w:t>积极参与班级内</w:t>
            </w:r>
            <w:r>
              <w:rPr/>
              <w:t xml:space="preserve"> </w:t>
            </w:r>
            <w:r>
              <w:rPr>
                <w:spacing w:val="7"/>
              </w:rPr>
              <w:t>限定条件的中国</w:t>
            </w:r>
            <w:r>
              <w:rPr>
                <w:spacing w:val="1"/>
              </w:rPr>
              <w:t xml:space="preserve"> </w:t>
            </w:r>
            <w:r>
              <w:rPr>
                <w:spacing w:val="5"/>
              </w:rPr>
              <w:t>式摔跤比赛，在</w:t>
            </w:r>
            <w:r>
              <w:rPr>
                <w:spacing w:val="2"/>
              </w:rPr>
              <w:t xml:space="preserve">  </w:t>
            </w:r>
            <w:r>
              <w:rPr>
                <w:spacing w:val="6"/>
              </w:rPr>
              <w:t>比赛中正确并熟</w:t>
            </w:r>
            <w:r>
              <w:rPr/>
              <w:t xml:space="preserve">  </w:t>
            </w:r>
            <w:r>
              <w:rPr>
                <w:spacing w:val="2"/>
              </w:rPr>
              <w:t>练地运用中国式  </w:t>
            </w:r>
            <w:r>
              <w:rPr>
                <w:spacing w:val="19"/>
              </w:rPr>
              <w:t>摔跤的基本功、</w:t>
            </w:r>
            <w:r>
              <w:rPr/>
              <w:t xml:space="preserve"> </w:t>
            </w:r>
            <w:r>
              <w:rPr>
                <w:spacing w:val="3"/>
              </w:rPr>
              <w:t>基本手法、基本</w:t>
            </w:r>
            <w:r>
              <w:rPr/>
              <w:t xml:space="preserve">  </w:t>
            </w:r>
            <w:r>
              <w:rPr>
                <w:spacing w:val="6"/>
              </w:rPr>
              <w:t>步法和组合动作</w:t>
            </w:r>
            <w:r>
              <w:rPr/>
              <w:t xml:space="preserve">  </w:t>
            </w:r>
            <w:r>
              <w:rPr>
                <w:spacing w:val="-1"/>
              </w:rPr>
              <w:t>技术等。</w:t>
            </w:r>
          </w:p>
        </w:tc>
        <w:tc>
          <w:tcPr>
            <w:tcW w:w="1698" w:type="dxa"/>
            <w:vAlign w:val="top"/>
          </w:tcPr>
          <w:p>
            <w:pPr>
              <w:pStyle w:val="TableText"/>
              <w:ind w:left="55" w:firstLine="48"/>
              <w:spacing w:before="94" w:line="295" w:lineRule="auto"/>
              <w:jc w:val="both"/>
              <w:rPr/>
            </w:pPr>
            <w:r>
              <w:rPr>
                <w:spacing w:val="-2"/>
              </w:rPr>
              <w:t>积极参与班级内</w:t>
            </w:r>
            <w:r>
              <w:rPr>
                <w:spacing w:val="1"/>
              </w:rPr>
              <w:t xml:space="preserve">  </w:t>
            </w:r>
            <w:r>
              <w:rPr>
                <w:spacing w:val="2"/>
              </w:rPr>
              <w:t>比赛和小组间组</w:t>
            </w:r>
            <w:r>
              <w:rPr>
                <w:spacing w:val="1"/>
              </w:rPr>
              <w:t xml:space="preserve">  </w:t>
            </w:r>
            <w:r>
              <w:rPr>
                <w:spacing w:val="-6"/>
              </w:rPr>
              <w:t>合动作创编比赛，</w:t>
            </w:r>
            <w:r>
              <w:rPr/>
              <w:t xml:space="preserve"> </w:t>
            </w:r>
            <w:r>
              <w:rPr>
                <w:spacing w:val="3"/>
              </w:rPr>
              <w:t>如长拳二段拆招</w:t>
            </w:r>
            <w:r>
              <w:rPr>
                <w:spacing w:val="2"/>
              </w:rPr>
              <w:t xml:space="preserve">  </w:t>
            </w:r>
            <w:r>
              <w:rPr/>
              <w:t>展示、小组套路  </w:t>
            </w:r>
            <w:r>
              <w:rPr>
                <w:spacing w:val="2"/>
              </w:rPr>
              <w:t>比赛等，在比赛  </w:t>
            </w:r>
            <w:r>
              <w:rPr>
                <w:spacing w:val="2"/>
              </w:rPr>
              <w:t>中正确并熟练地  </w:t>
            </w:r>
            <w:r>
              <w:rPr/>
              <w:t>运用长拳的基本</w:t>
            </w:r>
            <w:r>
              <w:rPr>
                <w:spacing w:val="1"/>
              </w:rPr>
              <w:t xml:space="preserve">  </w:t>
            </w:r>
            <w:r>
              <w:rPr>
                <w:spacing w:val="2"/>
              </w:rPr>
              <w:t>功、基本动作技  </w:t>
            </w:r>
            <w:r>
              <w:rPr/>
              <w:t>术和组合动作技  </w:t>
            </w:r>
            <w:r>
              <w:rPr>
                <w:spacing w:val="-2"/>
              </w:rPr>
              <w:t>术等。</w:t>
            </w:r>
          </w:p>
        </w:tc>
        <w:tc>
          <w:tcPr>
            <w:tcW w:w="1776" w:type="dxa"/>
            <w:vAlign w:val="top"/>
          </w:tcPr>
          <w:p>
            <w:pPr>
              <w:pStyle w:val="TableText"/>
              <w:ind w:left="58"/>
              <w:spacing w:before="97" w:line="306" w:lineRule="auto"/>
              <w:jc w:val="both"/>
              <w:rPr/>
            </w:pPr>
            <w:r>
              <w:rPr>
                <w:spacing w:val="-9"/>
              </w:rPr>
              <w:t>积极参与班级内比</w:t>
            </w:r>
            <w:r>
              <w:rPr>
                <w:spacing w:val="1"/>
              </w:rPr>
              <w:t xml:space="preserve">  </w:t>
            </w:r>
            <w:r>
              <w:rPr>
                <w:spacing w:val="-9"/>
              </w:rPr>
              <w:t>赛和小组间组合动</w:t>
            </w:r>
            <w:r>
              <w:rPr>
                <w:spacing w:val="1"/>
              </w:rPr>
              <w:t xml:space="preserve">  </w:t>
            </w:r>
            <w:r>
              <w:rPr>
                <w:spacing w:val="-12"/>
              </w:rPr>
              <w:t>作创编比赛，如计</w:t>
            </w:r>
            <w:r>
              <w:rPr>
                <w:spacing w:val="2"/>
              </w:rPr>
              <w:t xml:space="preserve">  </w:t>
            </w:r>
            <w:r>
              <w:rPr>
                <w:spacing w:val="-9"/>
              </w:rPr>
              <w:t>时赛、穿尾跃龙身</w:t>
            </w:r>
            <w:r>
              <w:rPr>
                <w:spacing w:val="2"/>
              </w:rPr>
              <w:t xml:space="preserve">  </w:t>
            </w:r>
            <w:r>
              <w:rPr>
                <w:spacing w:val="-12"/>
              </w:rPr>
              <w:t>集体赛等，在比赛</w:t>
            </w:r>
            <w:r>
              <w:rPr>
                <w:spacing w:val="2"/>
              </w:rPr>
              <w:t xml:space="preserve">  </w:t>
            </w:r>
            <w:r>
              <w:rPr>
                <w:spacing w:val="-9"/>
              </w:rPr>
              <w:t>中正确并熟练地运</w:t>
            </w:r>
            <w:r>
              <w:rPr/>
              <w:t xml:space="preserve">  </w:t>
            </w:r>
            <w:r>
              <w:rPr>
                <w:spacing w:val="3"/>
              </w:rPr>
              <w:t>用舞龙的基本功、</w:t>
            </w:r>
            <w:r>
              <w:rPr>
                <w:spacing w:val="2"/>
              </w:rPr>
              <w:t xml:space="preserve"> </w:t>
            </w:r>
            <w:r>
              <w:rPr>
                <w:spacing w:val="-12"/>
              </w:rPr>
              <w:t>基本动作技术和组</w:t>
            </w:r>
            <w:r>
              <w:rPr>
                <w:spacing w:val="2"/>
              </w:rPr>
              <w:t xml:space="preserve">  </w:t>
            </w:r>
            <w:r>
              <w:rPr>
                <w:spacing w:val="-6"/>
              </w:rPr>
              <w:t>合动作技术等。</w:t>
            </w:r>
          </w:p>
        </w:tc>
      </w:tr>
      <w:tr>
        <w:trPr>
          <w:trHeight w:val="2827" w:hRule="atLeast"/>
        </w:trPr>
        <w:tc>
          <w:tcPr>
            <w:tcW w:w="504" w:type="dxa"/>
            <w:vAlign w:val="top"/>
          </w:tcPr>
          <w:p>
            <w:pPr>
              <w:rPr>
                <w:rFonts w:ascii="Arial"/>
                <w:sz w:val="21"/>
              </w:rPr>
            </w:pPr>
            <w:r/>
          </w:p>
          <w:p>
            <w:pPr>
              <w:rPr>
                <w:rFonts w:ascii="Arial"/>
                <w:sz w:val="21"/>
              </w:rPr>
            </w:pPr>
            <w:r/>
          </w:p>
          <w:p>
            <w:pPr>
              <w:rPr>
                <w:rFonts w:ascii="Arial"/>
                <w:sz w:val="21"/>
              </w:rPr>
            </w:pPr>
            <w:r/>
          </w:p>
          <w:p>
            <w:pPr>
              <w:pStyle w:val="TableText"/>
              <w:ind w:left="34" w:right="20"/>
              <w:spacing w:before="68" w:line="299" w:lineRule="auto"/>
              <w:rPr/>
            </w:pPr>
            <w:r>
              <w:rPr>
                <w:spacing w:val="9"/>
              </w:rPr>
              <w:t>规则</w:t>
            </w:r>
            <w:r>
              <w:rPr/>
              <w:t xml:space="preserve"> </w:t>
            </w:r>
            <w:r>
              <w:rPr>
                <w:spacing w:val="4"/>
              </w:rPr>
              <w:t>与裁</w:t>
            </w:r>
          </w:p>
          <w:p>
            <w:pPr>
              <w:pStyle w:val="TableText"/>
              <w:ind w:left="14" w:right="47" w:firstLine="20"/>
              <w:spacing w:before="2" w:line="317" w:lineRule="auto"/>
              <w:rPr/>
            </w:pPr>
            <w:r>
              <w:rPr>
                <w:spacing w:val="-5"/>
              </w:rPr>
              <w:t>判方</w:t>
            </w:r>
            <w:r>
              <w:rPr/>
              <w:t xml:space="preserve"> </w:t>
            </w:r>
            <w:r>
              <w:rPr/>
              <w:t>法</w:t>
            </w:r>
          </w:p>
        </w:tc>
        <w:tc>
          <w:tcPr>
            <w:tcW w:w="1598" w:type="dxa"/>
            <w:vAlign w:val="top"/>
          </w:tcPr>
          <w:p>
            <w:pPr>
              <w:pStyle w:val="TableText"/>
              <w:ind w:left="51" w:right="12"/>
              <w:spacing w:before="104" w:line="301" w:lineRule="auto"/>
              <w:jc w:val="both"/>
              <w:rPr/>
            </w:pPr>
            <w:r>
              <w:rPr>
                <w:spacing w:val="1"/>
              </w:rPr>
              <w:t>理解所学中华传</w:t>
            </w:r>
            <w:r>
              <w:rPr>
                <w:spacing w:val="2"/>
              </w:rPr>
              <w:t xml:space="preserve"> </w:t>
            </w:r>
            <w:r>
              <w:rPr>
                <w:spacing w:val="1"/>
              </w:rPr>
              <w:t>统体育类运动项</w:t>
            </w:r>
            <w:r>
              <w:rPr>
                <w:spacing w:val="4"/>
              </w:rPr>
              <w:t xml:space="preserve"> </w:t>
            </w:r>
            <w:r>
              <w:rPr>
                <w:spacing w:val="2"/>
              </w:rPr>
              <w:t>目的比赛规则和 </w:t>
            </w:r>
            <w:r>
              <w:rPr>
                <w:spacing w:val="-2"/>
              </w:rPr>
              <w:t>裁判方法，能承</w:t>
            </w:r>
            <w:r>
              <w:rPr>
                <w:spacing w:val="3"/>
              </w:rPr>
              <w:t xml:space="preserve"> </w:t>
            </w:r>
            <w:r>
              <w:rPr>
                <w:spacing w:val="2"/>
              </w:rPr>
              <w:t>担班级内比赛的</w:t>
            </w:r>
            <w:r>
              <w:rPr>
                <w:spacing w:val="1"/>
              </w:rPr>
              <w:t xml:space="preserve"> </w:t>
            </w:r>
            <w:r>
              <w:rPr>
                <w:spacing w:val="7"/>
              </w:rPr>
              <w:t>部分裁判工作。</w:t>
            </w:r>
          </w:p>
        </w:tc>
        <w:tc>
          <w:tcPr>
            <w:tcW w:w="1697" w:type="dxa"/>
            <w:vAlign w:val="top"/>
          </w:tcPr>
          <w:p>
            <w:pPr>
              <w:pStyle w:val="TableText"/>
              <w:ind w:left="53" w:firstLine="48"/>
              <w:spacing w:before="114" w:line="297" w:lineRule="auto"/>
              <w:jc w:val="both"/>
              <w:rPr/>
            </w:pPr>
            <w:r>
              <w:rPr>
                <w:spacing w:val="-7"/>
              </w:rPr>
              <w:t>理解中国式摔跤</w:t>
            </w:r>
            <w:r>
              <w:rPr/>
              <w:t xml:space="preserve">  </w:t>
            </w:r>
            <w:r>
              <w:rPr>
                <w:spacing w:val="3"/>
              </w:rPr>
              <w:t>的比赛规则和裁</w:t>
            </w:r>
            <w:r>
              <w:rPr/>
              <w:t xml:space="preserve">  </w:t>
            </w:r>
            <w:r>
              <w:rPr>
                <w:spacing w:val="4"/>
              </w:rPr>
              <w:t>判方法，如中国</w:t>
            </w:r>
            <w:r>
              <w:rPr>
                <w:spacing w:val="2"/>
              </w:rPr>
              <w:t xml:space="preserve">  </w:t>
            </w:r>
            <w:r>
              <w:rPr>
                <w:spacing w:val="2"/>
              </w:rPr>
              <w:t>式摔跤比赛中抓  </w:t>
            </w:r>
            <w:r>
              <w:rPr>
                <w:spacing w:val="-6"/>
              </w:rPr>
              <w:t>握犯规的判罚等，</w:t>
            </w:r>
            <w:r>
              <w:rPr/>
              <w:t xml:space="preserve"> </w:t>
            </w:r>
            <w:r>
              <w:rPr>
                <w:spacing w:val="3"/>
              </w:rPr>
              <w:t>能承担班级内比</w:t>
            </w:r>
            <w:r>
              <w:rPr>
                <w:spacing w:val="1"/>
              </w:rPr>
              <w:t xml:space="preserve">  </w:t>
            </w:r>
            <w:r>
              <w:rPr>
                <w:spacing w:val="-17"/>
              </w:rPr>
              <w:t>赛 的</w:t>
            </w:r>
            <w:r>
              <w:rPr>
                <w:spacing w:val="-25"/>
              </w:rPr>
              <w:t xml:space="preserve"> </w:t>
            </w:r>
            <w:r>
              <w:rPr>
                <w:spacing w:val="-17"/>
              </w:rPr>
              <w:t>部</w:t>
            </w:r>
            <w:r>
              <w:rPr>
                <w:spacing w:val="-27"/>
              </w:rPr>
              <w:t xml:space="preserve"> </w:t>
            </w:r>
            <w:r>
              <w:rPr>
                <w:spacing w:val="-17"/>
              </w:rPr>
              <w:t>分</w:t>
            </w:r>
            <w:r>
              <w:rPr>
                <w:spacing w:val="-29"/>
              </w:rPr>
              <w:t xml:space="preserve"> </w:t>
            </w:r>
            <w:r>
              <w:rPr>
                <w:spacing w:val="-17"/>
              </w:rPr>
              <w:t>裁</w:t>
            </w:r>
            <w:r>
              <w:rPr>
                <w:spacing w:val="-30"/>
              </w:rPr>
              <w:t xml:space="preserve"> </w:t>
            </w:r>
            <w:r>
              <w:rPr>
                <w:spacing w:val="-17"/>
              </w:rPr>
              <w:t>判</w:t>
            </w:r>
            <w:r>
              <w:rPr/>
              <w:t xml:space="preserve"> </w:t>
            </w:r>
            <w:r>
              <w:rPr>
                <w:spacing w:val="3"/>
              </w:rPr>
              <w:t>工作。</w:t>
            </w:r>
          </w:p>
        </w:tc>
        <w:tc>
          <w:tcPr>
            <w:tcW w:w="1698" w:type="dxa"/>
            <w:vAlign w:val="top"/>
          </w:tcPr>
          <w:p>
            <w:pPr>
              <w:pStyle w:val="TableText"/>
              <w:ind w:left="55" w:firstLine="48"/>
              <w:spacing w:before="115" w:line="302" w:lineRule="auto"/>
              <w:jc w:val="both"/>
              <w:rPr/>
            </w:pPr>
            <w:r>
              <w:rPr>
                <w:spacing w:val="-7"/>
              </w:rPr>
              <w:t>理解长拳的比赛</w:t>
            </w:r>
            <w:r>
              <w:rPr/>
              <w:t xml:space="preserve">  </w:t>
            </w:r>
            <w:r>
              <w:rPr>
                <w:spacing w:val="-6"/>
              </w:rPr>
              <w:t>规则和裁判方法，</w:t>
            </w:r>
            <w:r>
              <w:rPr/>
              <w:t xml:space="preserve"> </w:t>
            </w:r>
            <w:r>
              <w:rPr>
                <w:spacing w:val="3"/>
              </w:rPr>
              <w:t>如长拳比赛中步</w:t>
            </w:r>
            <w:r>
              <w:rPr/>
              <w:t xml:space="preserve">  </w:t>
            </w:r>
            <w:r>
              <w:rPr/>
              <w:t>法或腿法技术错  </w:t>
            </w:r>
            <w:r>
              <w:rPr>
                <w:spacing w:val="3"/>
              </w:rPr>
              <w:t>误的判罚等，能</w:t>
            </w:r>
            <w:r>
              <w:rPr/>
              <w:t xml:space="preserve">  </w:t>
            </w:r>
            <w:r>
              <w:rPr/>
              <w:t>承担班级内比赛</w:t>
            </w:r>
            <w:r>
              <w:rPr>
                <w:spacing w:val="1"/>
              </w:rPr>
              <w:t xml:space="preserve">  </w:t>
            </w:r>
            <w:r>
              <w:rPr>
                <w:spacing w:val="-6"/>
              </w:rPr>
              <w:t>的部分裁判工作。</w:t>
            </w:r>
          </w:p>
        </w:tc>
        <w:tc>
          <w:tcPr>
            <w:tcW w:w="1776" w:type="dxa"/>
            <w:vAlign w:val="top"/>
          </w:tcPr>
          <w:p>
            <w:pPr>
              <w:pStyle w:val="TableText"/>
              <w:ind w:left="58" w:right="12"/>
              <w:spacing w:before="93" w:line="303" w:lineRule="auto"/>
              <w:rPr/>
            </w:pPr>
            <w:r>
              <w:rPr>
                <w:spacing w:val="-2"/>
              </w:rPr>
              <w:t>理解舞龙的比赛规</w:t>
            </w:r>
            <w:r>
              <w:rPr>
                <w:spacing w:val="4"/>
              </w:rPr>
              <w:t xml:space="preserve"> </w:t>
            </w:r>
            <w:r>
              <w:rPr>
                <w:spacing w:val="1"/>
              </w:rPr>
              <w:t>则和裁判方法，如</w:t>
            </w:r>
            <w:r>
              <w:rPr>
                <w:spacing w:val="6"/>
              </w:rPr>
              <w:t xml:space="preserve"> </w:t>
            </w:r>
            <w:r>
              <w:rPr>
                <w:spacing w:val="-2"/>
              </w:rPr>
              <w:t>竞速舞龙、彩带龙</w:t>
            </w:r>
            <w:r>
              <w:rPr>
                <w:spacing w:val="4"/>
              </w:rPr>
              <w:t xml:space="preserve"> </w:t>
            </w:r>
            <w:r>
              <w:rPr>
                <w:spacing w:val="2"/>
              </w:rPr>
              <w:t>的完成质量标准</w:t>
            </w:r>
          </w:p>
          <w:p>
            <w:pPr>
              <w:pStyle w:val="TableText"/>
              <w:ind w:left="86" w:hanging="19"/>
              <w:spacing w:line="308" w:lineRule="auto"/>
              <w:rPr/>
            </w:pPr>
            <w:r>
              <w:rPr>
                <w:spacing w:val="2"/>
              </w:rPr>
              <w:t>等，能承担班级内</w:t>
            </w:r>
            <w:r>
              <w:rPr>
                <w:spacing w:val="1"/>
              </w:rPr>
              <w:t xml:space="preserve"> </w:t>
            </w:r>
            <w:r>
              <w:rPr/>
              <w:t>比赛的部分裁判</w:t>
            </w:r>
          </w:p>
          <w:p>
            <w:pPr>
              <w:pStyle w:val="TableText"/>
              <w:ind w:left="77"/>
              <w:spacing w:line="220" w:lineRule="auto"/>
              <w:rPr/>
            </w:pPr>
            <w:r>
              <w:rPr>
                <w:spacing w:val="-2"/>
              </w:rPr>
              <w:t>工作。</w:t>
            </w:r>
          </w:p>
        </w:tc>
      </w:tr>
      <w:tr>
        <w:trPr>
          <w:trHeight w:val="3791" w:hRule="atLeast"/>
        </w:trPr>
        <w:tc>
          <w:tcPr>
            <w:tcW w:w="504" w:type="dxa"/>
            <w:vAlign w:val="top"/>
          </w:tcPr>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14" w:right="24" w:firstLine="20"/>
              <w:spacing w:before="68" w:line="290" w:lineRule="auto"/>
              <w:jc w:val="both"/>
              <w:rPr/>
            </w:pPr>
            <w:r>
              <w:rPr>
                <w:spacing w:val="7"/>
              </w:rPr>
              <w:t>观赏</w:t>
            </w:r>
            <w:r>
              <w:rPr/>
              <w:t xml:space="preserve"> </w:t>
            </w:r>
            <w:r>
              <w:rPr>
                <w:spacing w:val="14"/>
              </w:rPr>
              <w:t>与评</w:t>
            </w:r>
            <w:r>
              <w:rPr/>
              <w:t xml:space="preserve"> </w:t>
            </w:r>
            <w:r>
              <w:rPr/>
              <w:t>价</w:t>
            </w:r>
          </w:p>
        </w:tc>
        <w:tc>
          <w:tcPr>
            <w:tcW w:w="1598" w:type="dxa"/>
            <w:vAlign w:val="top"/>
          </w:tcPr>
          <w:p>
            <w:pPr>
              <w:pStyle w:val="TableText"/>
              <w:ind w:left="51"/>
              <w:spacing w:before="89" w:line="295" w:lineRule="auto"/>
              <w:jc w:val="both"/>
              <w:rPr/>
            </w:pPr>
            <w:r>
              <w:rPr>
                <w:spacing w:val="-4"/>
              </w:rPr>
              <w:t>关注所学中华传</w:t>
            </w:r>
            <w:r>
              <w:rPr/>
              <w:t xml:space="preserve">  </w:t>
            </w:r>
            <w:r>
              <w:rPr>
                <w:spacing w:val="-4"/>
              </w:rPr>
              <w:t>统体育类运动项</w:t>
            </w:r>
            <w:r>
              <w:rPr>
                <w:spacing w:val="2"/>
              </w:rPr>
              <w:t xml:space="preserve">  </w:t>
            </w:r>
            <w:r>
              <w:rPr>
                <w:spacing w:val="-4"/>
              </w:rPr>
              <w:t>目比赛的相关信</w:t>
            </w:r>
            <w:r>
              <w:rPr>
                <w:spacing w:val="2"/>
              </w:rPr>
              <w:t xml:space="preserve">  </w:t>
            </w:r>
            <w:r>
              <w:rPr>
                <w:spacing w:val="-4"/>
              </w:rPr>
              <w:t>息；每学期通过</w:t>
            </w:r>
            <w:r>
              <w:rPr/>
              <w:t xml:space="preserve">  </w:t>
            </w:r>
            <w:r>
              <w:rPr>
                <w:spacing w:val="-4"/>
              </w:rPr>
              <w:t>现场、网络或电</w:t>
            </w:r>
            <w:r>
              <w:rPr>
                <w:spacing w:val="1"/>
              </w:rPr>
              <w:t xml:space="preserve">  </w:t>
            </w:r>
            <w:r>
              <w:rPr>
                <w:spacing w:val="4"/>
              </w:rPr>
              <w:t>视观看不少于8</w:t>
            </w:r>
            <w:r>
              <w:rPr>
                <w:spacing w:val="1"/>
              </w:rPr>
              <w:t xml:space="preserve">  </w:t>
            </w:r>
            <w:r>
              <w:rPr>
                <w:spacing w:val="-4"/>
              </w:rPr>
              <w:t>次所学中华传统</w:t>
            </w:r>
            <w:r>
              <w:rPr/>
              <w:t xml:space="preserve">  </w:t>
            </w:r>
            <w:r>
              <w:rPr/>
              <w:t>体育类运动项目</w:t>
            </w:r>
            <w:r>
              <w:rPr>
                <w:spacing w:val="2"/>
              </w:rPr>
              <w:t xml:space="preserve"> </w:t>
            </w:r>
            <w:r>
              <w:rPr>
                <w:spacing w:val="2"/>
              </w:rPr>
              <w:t>的比赛或表演，</w:t>
            </w:r>
            <w:r>
              <w:rPr>
                <w:spacing w:val="5"/>
              </w:rPr>
              <w:t xml:space="preserve"> </w:t>
            </w:r>
            <w:r>
              <w:rPr>
                <w:spacing w:val="9"/>
              </w:rPr>
              <w:t>如观看班级内、</w:t>
            </w:r>
            <w:r>
              <w:rPr>
                <w:spacing w:val="2"/>
              </w:rPr>
              <w:t xml:space="preserve"> </w:t>
            </w:r>
            <w:r>
              <w:rPr>
                <w:spacing w:val="-6"/>
              </w:rPr>
              <w:t>校队、全国比赛</w:t>
            </w:r>
          </w:p>
        </w:tc>
        <w:tc>
          <w:tcPr>
            <w:tcW w:w="1697" w:type="dxa"/>
            <w:vAlign w:val="top"/>
          </w:tcPr>
          <w:p>
            <w:pPr>
              <w:pStyle w:val="TableText"/>
              <w:ind w:left="12" w:firstLine="84"/>
              <w:spacing w:before="103" w:line="301" w:lineRule="auto"/>
              <w:rPr/>
            </w:pPr>
            <w:r>
              <w:rPr>
                <w:spacing w:val="-15"/>
              </w:rPr>
              <w:t>关注中国式摔跤</w:t>
            </w:r>
            <w:r>
              <w:rPr/>
              <w:t xml:space="preserve">   </w:t>
            </w:r>
            <w:r>
              <w:rPr>
                <w:spacing w:val="-1"/>
              </w:rPr>
              <w:t>比赛的相关信息；</w:t>
            </w:r>
            <w:r>
              <w:rPr>
                <w:spacing w:val="1"/>
              </w:rPr>
              <w:t xml:space="preserve"> </w:t>
            </w:r>
            <w:r>
              <w:rPr>
                <w:spacing w:val="-1"/>
              </w:rPr>
              <w:t>每学期通过现场、</w:t>
            </w:r>
            <w:r>
              <w:rPr>
                <w:spacing w:val="1"/>
              </w:rPr>
              <w:t xml:space="preserve"> </w:t>
            </w:r>
            <w:r>
              <w:rPr/>
              <w:t>网络或电视观看   </w:t>
            </w:r>
            <w:r>
              <w:rPr>
                <w:spacing w:val="-4"/>
              </w:rPr>
              <w:t>不少于8次中国</w:t>
            </w:r>
          </w:p>
          <w:p>
            <w:pPr>
              <w:pStyle w:val="TableText"/>
              <w:ind w:left="72" w:right="104" w:firstLine="29"/>
              <w:spacing w:before="4" w:line="305" w:lineRule="auto"/>
              <w:rPr/>
            </w:pPr>
            <w:r>
              <w:rPr>
                <w:spacing w:val="1"/>
              </w:rPr>
              <w:t>式摔跤比赛或表 </w:t>
            </w:r>
            <w:r>
              <w:rPr>
                <w:spacing w:val="2"/>
              </w:rPr>
              <w:t>演，能对某场高</w:t>
            </w:r>
            <w:r>
              <w:rPr>
                <w:spacing w:val="5"/>
              </w:rPr>
              <w:t xml:space="preserve"> </w:t>
            </w:r>
            <w:r>
              <w:rPr>
                <w:spacing w:val="2"/>
              </w:rPr>
              <w:t>水平的中国式摔</w:t>
            </w:r>
            <w:r>
              <w:rPr>
                <w:spacing w:val="4"/>
              </w:rPr>
              <w:t xml:space="preserve"> </w:t>
            </w:r>
            <w:r>
              <w:rPr>
                <w:spacing w:val="2"/>
              </w:rPr>
              <w:t>跤比赛作出分析</w:t>
            </w:r>
            <w:r>
              <w:rPr>
                <w:spacing w:val="5"/>
              </w:rPr>
              <w:t xml:space="preserve"> </w:t>
            </w:r>
            <w:r>
              <w:rPr>
                <w:spacing w:val="-1"/>
              </w:rPr>
              <w:t>与评价。</w:t>
            </w:r>
          </w:p>
        </w:tc>
        <w:tc>
          <w:tcPr>
            <w:tcW w:w="1698" w:type="dxa"/>
            <w:vAlign w:val="top"/>
          </w:tcPr>
          <w:p>
            <w:pPr>
              <w:pStyle w:val="TableText"/>
              <w:ind w:left="66" w:right="91" w:firstLine="39"/>
              <w:spacing w:before="99" w:line="303" w:lineRule="auto"/>
              <w:jc w:val="both"/>
              <w:rPr/>
            </w:pPr>
            <w:r>
              <w:rPr>
                <w:spacing w:val="2"/>
              </w:rPr>
              <w:t>关注长拳比赛的</w:t>
            </w:r>
            <w:r>
              <w:rPr>
                <w:spacing w:val="1"/>
              </w:rPr>
              <w:t xml:space="preserve"> </w:t>
            </w:r>
            <w:r>
              <w:rPr>
                <w:spacing w:val="4"/>
              </w:rPr>
              <w:t>相关信息；每学</w:t>
            </w:r>
            <w:r>
              <w:rPr>
                <w:spacing w:val="2"/>
              </w:rPr>
              <w:t xml:space="preserve"> </w:t>
            </w:r>
            <w:r>
              <w:rPr>
                <w:spacing w:val="8"/>
              </w:rPr>
              <w:t>期通过现场、网</w:t>
            </w:r>
            <w:r>
              <w:rPr>
                <w:spacing w:val="3"/>
              </w:rPr>
              <w:t xml:space="preserve"> </w:t>
            </w:r>
            <w:r>
              <w:rPr>
                <w:spacing w:val="7"/>
              </w:rPr>
              <w:t>络或电视观看不</w:t>
            </w:r>
            <w:r>
              <w:rPr>
                <w:spacing w:val="1"/>
              </w:rPr>
              <w:t xml:space="preserve"> </w:t>
            </w:r>
            <w:r>
              <w:rPr>
                <w:spacing w:val="15"/>
              </w:rPr>
              <w:t>少于8次长拳比</w:t>
            </w:r>
            <w:r>
              <w:rPr>
                <w:spacing w:val="2"/>
              </w:rPr>
              <w:t xml:space="preserve"> </w:t>
            </w:r>
            <w:r>
              <w:rPr>
                <w:spacing w:val="4"/>
              </w:rPr>
              <w:t>赛或表演，能对</w:t>
            </w:r>
            <w:r>
              <w:rPr>
                <w:spacing w:val="1"/>
              </w:rPr>
              <w:t xml:space="preserve"> </w:t>
            </w:r>
            <w:r>
              <w:rPr>
                <w:spacing w:val="4"/>
              </w:rPr>
              <w:t>某场高水平的长</w:t>
            </w:r>
            <w:r>
              <w:rPr>
                <w:spacing w:val="2"/>
              </w:rPr>
              <w:t xml:space="preserve"> </w:t>
            </w:r>
            <w:r>
              <w:rPr>
                <w:spacing w:val="4"/>
              </w:rPr>
              <w:t>拳比赛作出分析</w:t>
            </w:r>
            <w:r>
              <w:rPr>
                <w:spacing w:val="2"/>
              </w:rPr>
              <w:t xml:space="preserve"> </w:t>
            </w:r>
            <w:r>
              <w:rPr>
                <w:spacing w:val="-1"/>
              </w:rPr>
              <w:t>与评价。</w:t>
            </w:r>
          </w:p>
        </w:tc>
        <w:tc>
          <w:tcPr>
            <w:tcW w:w="1776" w:type="dxa"/>
            <w:vAlign w:val="top"/>
          </w:tcPr>
          <w:p>
            <w:pPr>
              <w:pStyle w:val="TableText"/>
              <w:ind w:left="48" w:right="10" w:firstLine="10"/>
              <w:spacing w:before="91" w:line="302" w:lineRule="auto"/>
              <w:rPr/>
            </w:pPr>
            <w:r>
              <w:rPr>
                <w:spacing w:val="2"/>
              </w:rPr>
              <w:t>关注舞龙比赛的相</w:t>
            </w:r>
            <w:r>
              <w:rPr/>
              <w:t xml:space="preserve"> </w:t>
            </w:r>
            <w:r>
              <w:rPr>
                <w:spacing w:val="-1"/>
              </w:rPr>
              <w:t>关信息；每学期通</w:t>
            </w:r>
            <w:r>
              <w:rPr>
                <w:spacing w:val="5"/>
              </w:rPr>
              <w:t xml:space="preserve"> </w:t>
            </w:r>
            <w:r>
              <w:rPr>
                <w:spacing w:val="2"/>
              </w:rPr>
              <w:t>过现场、网络或电</w:t>
            </w:r>
            <w:r>
              <w:rPr>
                <w:spacing w:val="5"/>
              </w:rPr>
              <w:t xml:space="preserve"> </w:t>
            </w:r>
            <w:r>
              <w:rPr>
                <w:spacing w:val="-1"/>
              </w:rPr>
              <w:t>视观看不少于8次</w:t>
            </w:r>
            <w:r>
              <w:rPr/>
              <w:t xml:space="preserve">  </w:t>
            </w:r>
            <w:r>
              <w:rPr>
                <w:spacing w:val="1"/>
              </w:rPr>
              <w:t>舞龙比赛或表演，</w:t>
            </w:r>
            <w:r>
              <w:rPr>
                <w:spacing w:val="5"/>
              </w:rPr>
              <w:t xml:space="preserve"> </w:t>
            </w:r>
            <w:r>
              <w:rPr>
                <w:spacing w:val="3"/>
              </w:rPr>
              <w:t>能对某场高水平的</w:t>
            </w:r>
            <w:r>
              <w:rPr>
                <w:spacing w:val="1"/>
              </w:rPr>
              <w:t xml:space="preserve"> </w:t>
            </w:r>
            <w:r>
              <w:rPr>
                <w:spacing w:val="2"/>
              </w:rPr>
              <w:t>舞龙比赛作出分析 </w:t>
            </w:r>
            <w:r>
              <w:rPr>
                <w:spacing w:val="-1"/>
              </w:rPr>
              <w:t>与评价。</w:t>
            </w:r>
          </w:p>
        </w:tc>
      </w:tr>
    </w:tbl>
    <w:p>
      <w:pPr>
        <w:pStyle w:val="BodyText"/>
        <w:rPr/>
      </w:pPr>
      <w:r/>
    </w:p>
    <w:p>
      <w:pPr>
        <w:sectPr>
          <w:footerReference w:type="default" r:id="rId106"/>
          <w:pgSz w:w="10440" w:h="14740"/>
          <w:pgMar w:top="400" w:right="1566" w:bottom="1194" w:left="1566" w:header="0" w:footer="1059" w:gutter="0"/>
        </w:sectPr>
        <w:rPr/>
      </w:pPr>
    </w:p>
    <w:p>
      <w:pPr>
        <w:pStyle w:val="BodyText"/>
        <w:spacing w:line="389" w:lineRule="auto"/>
        <w:rPr/>
      </w:pPr>
      <w:r/>
    </w:p>
    <w:p>
      <w:pPr>
        <w:ind w:left="117"/>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40" w:lineRule="auto"/>
        <w:rPr/>
      </w:pPr>
      <w:r/>
    </w:p>
    <w:p>
      <w:pPr>
        <w:ind w:left="6758"/>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90" w:lineRule="exact"/>
        <w:rPr/>
      </w:pPr>
      <w:r/>
    </w:p>
    <w:tbl>
      <w:tblPr>
        <w:tblStyle w:val="TableNormal"/>
        <w:tblW w:w="7259" w:type="dxa"/>
        <w:tblInd w:w="1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62"/>
      </w:tblGrid>
      <w:tr>
        <w:trPr>
          <w:trHeight w:val="383" w:hRule="atLeast"/>
        </w:trPr>
        <w:tc>
          <w:tcPr>
            <w:shd w:val="clear" w:fill="DDDDDD"/>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67" w:type="dxa"/>
            <w:vAlign w:val="top"/>
            <w:gridSpan w:val="3"/>
          </w:tcPr>
          <w:p>
            <w:pPr>
              <w:pStyle w:val="TableText"/>
              <w:ind w:left="1955"/>
              <w:spacing w:before="91" w:line="220" w:lineRule="auto"/>
              <w:rPr/>
            </w:pPr>
            <w:r>
              <w:rPr>
                <w:b/>
                <w:bCs/>
                <w:spacing w:val="-4"/>
              </w:rPr>
              <w:t>项目具体要求</w:t>
            </w:r>
          </w:p>
        </w:tc>
      </w:tr>
      <w:tr>
        <w:trPr>
          <w:trHeight w:val="388"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325"/>
              <w:spacing w:before="87" w:line="219" w:lineRule="auto"/>
              <w:rPr/>
            </w:pPr>
            <w:r>
              <w:rPr>
                <w:b/>
                <w:bCs/>
                <w:spacing w:val="-2"/>
              </w:rPr>
              <w:t>中国式摔跤</w:t>
            </w:r>
          </w:p>
        </w:tc>
        <w:tc>
          <w:tcPr>
            <w:shd w:val="clear" w:fill="DCDCDC"/>
            <w:tcW w:w="1697" w:type="dxa"/>
            <w:vAlign w:val="top"/>
          </w:tcPr>
          <w:p>
            <w:pPr>
              <w:pStyle w:val="TableText"/>
              <w:ind w:left="638"/>
              <w:spacing w:before="88" w:line="220" w:lineRule="auto"/>
              <w:rPr/>
            </w:pPr>
            <w:r>
              <w:rPr>
                <w:b/>
                <w:bCs/>
                <w:spacing w:val="-5"/>
              </w:rPr>
              <w:t>长拳</w:t>
            </w:r>
          </w:p>
        </w:tc>
        <w:tc>
          <w:tcPr>
            <w:shd w:val="clear" w:fill="DCDCDC"/>
            <w:tcW w:w="1762" w:type="dxa"/>
            <w:vAlign w:val="top"/>
          </w:tcPr>
          <w:p>
            <w:pPr>
              <w:pStyle w:val="TableText"/>
              <w:ind w:left="681"/>
              <w:spacing w:before="87" w:line="219" w:lineRule="auto"/>
              <w:rPr/>
            </w:pPr>
            <w:r>
              <w:rPr>
                <w:b/>
                <w:bCs/>
                <w:spacing w:val="-6"/>
              </w:rPr>
              <w:t>舞龙</w:t>
            </w:r>
          </w:p>
        </w:tc>
      </w:tr>
      <w:tr>
        <w:trPr>
          <w:trHeight w:val="1478" w:hRule="atLeast"/>
        </w:trPr>
        <w:tc>
          <w:tcPr>
            <w:tcW w:w="494" w:type="dxa"/>
            <w:vAlign w:val="top"/>
          </w:tcPr>
          <w:p>
            <w:pPr>
              <w:pStyle w:val="TableText"/>
              <w:ind w:left="27"/>
              <w:spacing w:before="290" w:line="220" w:lineRule="auto"/>
              <w:rPr/>
            </w:pPr>
            <w:r>
              <w:rPr>
                <w:b/>
                <w:bCs/>
                <w:spacing w:val="-5"/>
              </w:rPr>
              <w:t>观赏</w:t>
            </w:r>
          </w:p>
          <w:p>
            <w:pPr>
              <w:pStyle w:val="TableText"/>
              <w:ind w:left="27" w:right="48"/>
              <w:spacing w:before="89" w:line="307" w:lineRule="auto"/>
              <w:rPr/>
            </w:pPr>
            <w:r>
              <w:rPr>
                <w:b/>
                <w:bCs/>
                <w:spacing w:val="-9"/>
              </w:rPr>
              <w:t>与评</w:t>
            </w:r>
            <w:r>
              <w:rPr/>
              <w:t xml:space="preserve"> </w:t>
            </w:r>
            <w:r>
              <w:rPr>
                <w:b/>
                <w:bCs/>
                <w:spacing w:val="-3"/>
              </w:rPr>
              <w:t>价</w:t>
            </w:r>
          </w:p>
        </w:tc>
        <w:tc>
          <w:tcPr>
            <w:tcW w:w="1598" w:type="dxa"/>
            <w:vAlign w:val="top"/>
          </w:tcPr>
          <w:p>
            <w:pPr>
              <w:pStyle w:val="TableText"/>
              <w:ind w:left="53" w:right="72"/>
              <w:spacing w:before="98" w:line="295" w:lineRule="auto"/>
              <w:rPr/>
            </w:pPr>
            <w:r>
              <w:rPr>
                <w:b/>
                <w:bCs/>
                <w:spacing w:val="-4"/>
              </w:rPr>
              <w:t>或表演等，能对</w:t>
            </w:r>
            <w:r>
              <w:rPr/>
              <w:t xml:space="preserve"> </w:t>
            </w:r>
            <w:r>
              <w:rPr>
                <w:b/>
                <w:bCs/>
                <w:spacing w:val="-4"/>
              </w:rPr>
              <w:t>某场高水平的比</w:t>
            </w:r>
          </w:p>
          <w:p>
            <w:pPr>
              <w:pStyle w:val="TableText"/>
              <w:ind w:left="74" w:right="152" w:firstLine="89"/>
              <w:spacing w:line="307" w:lineRule="auto"/>
              <w:rPr/>
            </w:pPr>
            <w:r>
              <w:rPr>
                <w:b/>
                <w:bCs/>
                <w:spacing w:val="-1"/>
              </w:rPr>
              <w:t>赛作出分析与</w:t>
            </w:r>
            <w:r>
              <w:rPr>
                <w:spacing w:val="2"/>
              </w:rPr>
              <w:t xml:space="preserve"> </w:t>
            </w:r>
            <w:r>
              <w:rPr>
                <w:b/>
                <w:bCs/>
                <w:spacing w:val="-5"/>
              </w:rPr>
              <w:t>评价。</w:t>
            </w:r>
          </w:p>
        </w:tc>
        <w:tc>
          <w:tcPr>
            <w:tcW w:w="1708" w:type="dxa"/>
            <w:vAlign w:val="top"/>
          </w:tcPr>
          <w:p>
            <w:pPr>
              <w:rPr>
                <w:rFonts w:ascii="Arial"/>
                <w:sz w:val="21"/>
              </w:rPr>
            </w:pPr>
            <w:r/>
          </w:p>
        </w:tc>
        <w:tc>
          <w:tcPr>
            <w:tcW w:w="1697" w:type="dxa"/>
            <w:vAlign w:val="top"/>
          </w:tcPr>
          <w:p>
            <w:pPr>
              <w:rPr>
                <w:rFonts w:ascii="Arial"/>
                <w:sz w:val="21"/>
              </w:rPr>
            </w:pPr>
            <w:r/>
          </w:p>
        </w:tc>
        <w:tc>
          <w:tcPr>
            <w:tcW w:w="1762" w:type="dxa"/>
            <w:vAlign w:val="top"/>
          </w:tcPr>
          <w:p>
            <w:pPr>
              <w:rPr>
                <w:rFonts w:ascii="Arial"/>
                <w:sz w:val="21"/>
              </w:rPr>
            </w:pPr>
            <w:r/>
          </w:p>
        </w:tc>
      </w:tr>
    </w:tbl>
    <w:p>
      <w:pPr>
        <w:pStyle w:val="BodyText"/>
        <w:spacing w:line="292" w:lineRule="auto"/>
        <w:rPr/>
      </w:pPr>
      <w:r/>
    </w:p>
    <w:p>
      <w:pPr>
        <w:ind w:left="493"/>
        <w:spacing w:before="75" w:line="221" w:lineRule="auto"/>
        <w:rPr>
          <w:rFonts w:ascii="SimHei" w:hAnsi="SimHei" w:eastAsia="SimHei" w:cs="SimHei"/>
          <w:sz w:val="23"/>
          <w:szCs w:val="23"/>
        </w:rPr>
      </w:pPr>
      <w:r>
        <w:rPr>
          <w:rFonts w:ascii="SimHei" w:hAnsi="SimHei" w:eastAsia="SimHei" w:cs="SimHei"/>
          <w:sz w:val="23"/>
          <w:szCs w:val="23"/>
          <w:b/>
          <w:bCs/>
          <w:spacing w:val="8"/>
        </w:rPr>
        <w:t>【学业要求】</w:t>
      </w:r>
    </w:p>
    <w:p>
      <w:pPr>
        <w:pStyle w:val="BodyText"/>
        <w:spacing w:line="291" w:lineRule="auto"/>
        <w:rPr/>
      </w:pPr>
      <w:r/>
    </w:p>
    <w:p>
      <w:pPr>
        <w:ind w:left="114" w:right="85" w:firstLine="519"/>
        <w:spacing w:before="75" w:line="324" w:lineRule="auto"/>
        <w:rPr>
          <w:rFonts w:ascii="SimSun" w:hAnsi="SimSun" w:eastAsia="SimSun" w:cs="SimSun"/>
          <w:sz w:val="23"/>
          <w:szCs w:val="23"/>
        </w:rPr>
      </w:pPr>
      <w:r>
        <w:rPr>
          <w:rFonts w:ascii="SimSun" w:hAnsi="SimSun" w:eastAsia="SimSun" w:cs="SimSun"/>
          <w:sz w:val="23"/>
          <w:szCs w:val="23"/>
          <w:spacing w:val="15"/>
        </w:rPr>
        <w:t>(1)在展示或比赛中灵活运用所学中华传统体育类运动项目的基</w:t>
      </w:r>
      <w:r>
        <w:rPr>
          <w:rFonts w:ascii="SimSun" w:hAnsi="SimSun" w:eastAsia="SimSun" w:cs="SimSun"/>
          <w:sz w:val="23"/>
          <w:szCs w:val="23"/>
          <w:spacing w:val="9"/>
        </w:rPr>
        <w:t xml:space="preserve"> </w:t>
      </w:r>
      <w:r>
        <w:rPr>
          <w:rFonts w:ascii="SimSun" w:hAnsi="SimSun" w:eastAsia="SimSun" w:cs="SimSun"/>
          <w:sz w:val="23"/>
          <w:szCs w:val="23"/>
          <w:spacing w:val="12"/>
        </w:rPr>
        <w:t>本功、基本动作技术、组合动作技术和套路，表现出充沛的体能；能</w:t>
      </w:r>
      <w:r>
        <w:rPr>
          <w:rFonts w:ascii="SimSun" w:hAnsi="SimSun" w:eastAsia="SimSun" w:cs="SimSun"/>
          <w:sz w:val="23"/>
          <w:szCs w:val="23"/>
          <w:spacing w:val="10"/>
        </w:rPr>
        <w:t xml:space="preserve"> </w:t>
      </w:r>
      <w:r>
        <w:rPr>
          <w:rFonts w:ascii="SimSun" w:hAnsi="SimSun" w:eastAsia="SimSun" w:cs="SimSun"/>
          <w:sz w:val="23"/>
          <w:szCs w:val="23"/>
          <w:spacing w:val="12"/>
        </w:rPr>
        <w:t>描述所学中华传统体育类运动项目的历史文化，解释所学动作技术的</w:t>
      </w:r>
      <w:r>
        <w:rPr>
          <w:rFonts w:ascii="SimSun" w:hAnsi="SimSun" w:eastAsia="SimSun" w:cs="SimSun"/>
          <w:sz w:val="23"/>
          <w:szCs w:val="23"/>
          <w:spacing w:val="16"/>
        </w:rPr>
        <w:t xml:space="preserve"> </w:t>
      </w:r>
      <w:r>
        <w:rPr>
          <w:rFonts w:ascii="SimSun" w:hAnsi="SimSun" w:eastAsia="SimSun" w:cs="SimSun"/>
          <w:sz w:val="23"/>
          <w:szCs w:val="23"/>
          <w:spacing w:val="16"/>
        </w:rPr>
        <w:t>基本原理；能担任教学比赛的裁判；每学期观看不少于8次所学中华</w:t>
      </w:r>
      <w:r>
        <w:rPr>
          <w:rFonts w:ascii="SimSun" w:hAnsi="SimSun" w:eastAsia="SimSun" w:cs="SimSun"/>
          <w:sz w:val="23"/>
          <w:szCs w:val="23"/>
          <w:spacing w:val="3"/>
        </w:rPr>
        <w:t xml:space="preserve"> </w:t>
      </w:r>
      <w:r>
        <w:rPr>
          <w:rFonts w:ascii="SimSun" w:hAnsi="SimSun" w:eastAsia="SimSun" w:cs="SimSun"/>
          <w:sz w:val="23"/>
          <w:szCs w:val="23"/>
          <w:spacing w:val="12"/>
        </w:rPr>
        <w:t>传统体育类运动项目的比赛或表演，并能对某场高水平的比赛作出分</w:t>
      </w:r>
      <w:r>
        <w:rPr>
          <w:rFonts w:ascii="SimSun" w:hAnsi="SimSun" w:eastAsia="SimSun" w:cs="SimSun"/>
          <w:sz w:val="23"/>
          <w:szCs w:val="23"/>
          <w:spacing w:val="8"/>
        </w:rPr>
        <w:t xml:space="preserve"> </w:t>
      </w:r>
      <w:r>
        <w:rPr>
          <w:rFonts w:ascii="SimSun" w:hAnsi="SimSun" w:eastAsia="SimSun" w:cs="SimSun"/>
          <w:sz w:val="23"/>
          <w:szCs w:val="23"/>
          <w:spacing w:val="8"/>
        </w:rPr>
        <w:t>析与评价。</w:t>
      </w:r>
    </w:p>
    <w:p>
      <w:pPr>
        <w:ind w:left="114" w:firstLine="519"/>
        <w:spacing w:before="140" w:line="303" w:lineRule="auto"/>
        <w:rPr>
          <w:rFonts w:ascii="SimSun" w:hAnsi="SimSun" w:eastAsia="SimSun" w:cs="SimSun"/>
          <w:sz w:val="23"/>
          <w:szCs w:val="23"/>
        </w:rPr>
      </w:pPr>
      <w:r>
        <w:rPr>
          <w:rFonts w:ascii="SimSun" w:hAnsi="SimSun" w:eastAsia="SimSun" w:cs="SimSun"/>
          <w:sz w:val="23"/>
          <w:szCs w:val="23"/>
          <w:spacing w:val="18"/>
        </w:rPr>
        <w:t>(2)在生活中自觉运用所学中华传统体育类运动项目进行锻炼；</w:t>
      </w:r>
      <w:r>
        <w:rPr>
          <w:rFonts w:ascii="SimSun" w:hAnsi="SimSun" w:eastAsia="SimSun" w:cs="SimSun"/>
          <w:sz w:val="23"/>
          <w:szCs w:val="23"/>
          <w:spacing w:val="7"/>
        </w:rPr>
        <w:t xml:space="preserve"> </w:t>
      </w:r>
      <w:r>
        <w:rPr>
          <w:rFonts w:ascii="SimSun" w:hAnsi="SimSun" w:eastAsia="SimSun" w:cs="SimSun"/>
          <w:sz w:val="23"/>
          <w:szCs w:val="23"/>
          <w:spacing w:val="12"/>
        </w:rPr>
        <w:t>在学练和比赛中保持良好的情绪，与同伴友好相处；熟练运用所学技</w:t>
      </w:r>
      <w:r>
        <w:rPr>
          <w:rFonts w:ascii="SimSun" w:hAnsi="SimSun" w:eastAsia="SimSun" w:cs="SimSun"/>
          <w:sz w:val="23"/>
          <w:szCs w:val="23"/>
          <w:spacing w:val="4"/>
        </w:rPr>
        <w:t xml:space="preserve">  </w:t>
      </w:r>
      <w:r>
        <w:rPr>
          <w:rFonts w:ascii="SimSun" w:hAnsi="SimSun" w:eastAsia="SimSun" w:cs="SimSun"/>
          <w:sz w:val="23"/>
          <w:szCs w:val="23"/>
          <w:spacing w:val="5"/>
        </w:rPr>
        <w:t>术保护自己和同伴，能消除运动中产生的疲</w:t>
      </w:r>
      <w:r>
        <w:rPr>
          <w:rFonts w:ascii="SimSun" w:hAnsi="SimSun" w:eastAsia="SimSun" w:cs="SimSun"/>
          <w:sz w:val="23"/>
          <w:szCs w:val="23"/>
          <w:spacing w:val="4"/>
        </w:rPr>
        <w:t>劳，并积极进行身心恢复。</w:t>
      </w:r>
    </w:p>
    <w:p>
      <w:pPr>
        <w:ind w:left="114" w:right="101" w:firstLine="519"/>
        <w:spacing w:before="167" w:line="298" w:lineRule="auto"/>
        <w:rPr>
          <w:rFonts w:ascii="SimSun" w:hAnsi="SimSun" w:eastAsia="SimSun" w:cs="SimSun"/>
          <w:sz w:val="23"/>
          <w:szCs w:val="23"/>
        </w:rPr>
      </w:pPr>
      <w:r>
        <w:rPr>
          <w:rFonts w:ascii="SimSun" w:hAnsi="SimSun" w:eastAsia="SimSun" w:cs="SimSun"/>
          <w:sz w:val="23"/>
          <w:szCs w:val="23"/>
          <w:spacing w:val="23"/>
        </w:rPr>
        <w:t>(3)在所学中华传统体育类运动项目的展示或比赛中能遵守规</w:t>
      </w:r>
      <w:r>
        <w:rPr>
          <w:rFonts w:ascii="SimSun" w:hAnsi="SimSun" w:eastAsia="SimSun" w:cs="SimSun"/>
          <w:sz w:val="23"/>
          <w:szCs w:val="23"/>
          <w:spacing w:val="9"/>
        </w:rPr>
        <w:t xml:space="preserve"> </w:t>
      </w:r>
      <w:r>
        <w:rPr>
          <w:rFonts w:ascii="SimSun" w:hAnsi="SimSun" w:eastAsia="SimSun" w:cs="SimSun"/>
          <w:sz w:val="23"/>
          <w:szCs w:val="23"/>
          <w:spacing w:val="12"/>
        </w:rPr>
        <w:t>则，尊重裁判，尊重对手；自立自强，沉着冷静，克制忍耐，形成正 </w:t>
      </w:r>
      <w:r>
        <w:rPr>
          <w:rFonts w:ascii="SimSun" w:hAnsi="SimSun" w:eastAsia="SimSun" w:cs="SimSun"/>
          <w:sz w:val="23"/>
          <w:szCs w:val="23"/>
          <w:spacing w:val="7"/>
        </w:rPr>
        <w:t>确的胜负观和责任意识。</w:t>
      </w:r>
    </w:p>
    <w:p>
      <w:pPr>
        <w:pStyle w:val="BodyText"/>
        <w:spacing w:line="295" w:lineRule="auto"/>
        <w:rPr/>
      </w:pPr>
      <w:r/>
    </w:p>
    <w:p>
      <w:pPr>
        <w:ind w:left="493"/>
        <w:spacing w:before="75" w:line="221" w:lineRule="auto"/>
        <w:rPr>
          <w:rFonts w:ascii="SimHei" w:hAnsi="SimHei" w:eastAsia="SimHei" w:cs="SimHei"/>
          <w:sz w:val="23"/>
          <w:szCs w:val="23"/>
        </w:rPr>
      </w:pPr>
      <w:r>
        <w:rPr>
          <w:rFonts w:ascii="SimHei" w:hAnsi="SimHei" w:eastAsia="SimHei" w:cs="SimHei"/>
          <w:sz w:val="23"/>
          <w:szCs w:val="23"/>
          <w:b/>
          <w:bCs/>
          <w:spacing w:val="8"/>
        </w:rPr>
        <w:t>【教学提示】</w:t>
      </w:r>
    </w:p>
    <w:p>
      <w:pPr>
        <w:pStyle w:val="BodyText"/>
        <w:spacing w:line="291" w:lineRule="auto"/>
        <w:rPr/>
      </w:pPr>
      <w:r/>
    </w:p>
    <w:p>
      <w:pPr>
        <w:ind w:right="91" w:firstLine="634"/>
        <w:spacing w:before="74" w:line="338" w:lineRule="auto"/>
        <w:jc w:val="both"/>
        <w:rPr>
          <w:rFonts w:ascii="SimSun" w:hAnsi="SimSun" w:eastAsia="SimSun" w:cs="SimSun"/>
          <w:sz w:val="23"/>
          <w:szCs w:val="23"/>
        </w:rPr>
      </w:pPr>
      <w:r>
        <w:rPr>
          <w:rFonts w:ascii="SimSun" w:hAnsi="SimSun" w:eastAsia="SimSun" w:cs="SimSun"/>
          <w:sz w:val="23"/>
          <w:szCs w:val="23"/>
          <w:spacing w:val="15"/>
        </w:rPr>
        <w:t>(1)重视让学生在真实的攻防情境中体悟技战术运用，如在中国</w:t>
      </w:r>
      <w:r>
        <w:rPr>
          <w:rFonts w:ascii="SimSun" w:hAnsi="SimSun" w:eastAsia="SimSun" w:cs="SimSun"/>
          <w:sz w:val="23"/>
          <w:szCs w:val="23"/>
          <w:spacing w:val="2"/>
        </w:rPr>
        <w:t xml:space="preserve"> </w:t>
      </w:r>
      <w:r>
        <w:rPr>
          <w:rFonts w:ascii="SimSun" w:hAnsi="SimSun" w:eastAsia="SimSun" w:cs="SimSun"/>
          <w:sz w:val="23"/>
          <w:szCs w:val="23"/>
          <w:spacing w:val="16"/>
        </w:rPr>
        <w:t>式摔跤教学中，引导学生体会、发现当实战距离相对较远时，可使用</w:t>
      </w:r>
      <w:r>
        <w:rPr>
          <w:rFonts w:ascii="SimSun" w:hAnsi="SimSun" w:eastAsia="SimSun" w:cs="SimSun"/>
          <w:sz w:val="23"/>
          <w:szCs w:val="23"/>
          <w:spacing w:val="1"/>
        </w:rPr>
        <w:t xml:space="preserve"> </w:t>
      </w:r>
      <w:r>
        <w:rPr>
          <w:rFonts w:ascii="SimSun" w:hAnsi="SimSun" w:eastAsia="SimSun" w:cs="SimSun"/>
          <w:sz w:val="23"/>
          <w:szCs w:val="23"/>
          <w:spacing w:val="34"/>
        </w:rPr>
        <w:t>里刀勾、手别、牵别、披、揣等动作技术，通过</w:t>
      </w:r>
      <w:r>
        <w:rPr>
          <w:rFonts w:ascii="SimSun" w:hAnsi="SimSun" w:eastAsia="SimSun" w:cs="SimSun"/>
          <w:sz w:val="23"/>
          <w:szCs w:val="23"/>
          <w:spacing w:val="33"/>
        </w:rPr>
        <w:t>“三步蹦子”而</w:t>
      </w:r>
      <w:r>
        <w:rPr>
          <w:rFonts w:ascii="SimSun" w:hAnsi="SimSun" w:eastAsia="SimSun" w:cs="SimSun"/>
          <w:sz w:val="23"/>
          <w:szCs w:val="23"/>
        </w:rPr>
        <w:t xml:space="preserve"> </w:t>
      </w:r>
      <w:r>
        <w:rPr>
          <w:rFonts w:ascii="SimSun" w:hAnsi="SimSun" w:eastAsia="SimSun" w:cs="SimSun"/>
          <w:sz w:val="23"/>
          <w:szCs w:val="23"/>
          <w:spacing w:val="12"/>
        </w:rPr>
        <w:t>“入”,缩短实战距离，让学生通过切换两人间的支点与杠杆来</w:t>
      </w:r>
      <w:r>
        <w:rPr>
          <w:rFonts w:ascii="SimSun" w:hAnsi="SimSun" w:eastAsia="SimSun" w:cs="SimSun"/>
          <w:sz w:val="23"/>
          <w:szCs w:val="23"/>
          <w:spacing w:val="11"/>
        </w:rPr>
        <w:t>摔倒对</w:t>
      </w:r>
      <w:r>
        <w:rPr>
          <w:rFonts w:ascii="SimSun" w:hAnsi="SimSun" w:eastAsia="SimSun" w:cs="SimSun"/>
          <w:sz w:val="23"/>
          <w:szCs w:val="23"/>
        </w:rPr>
        <w:t xml:space="preserve"> </w:t>
      </w:r>
      <w:r>
        <w:rPr>
          <w:rFonts w:ascii="SimSun" w:hAnsi="SimSun" w:eastAsia="SimSun" w:cs="SimSun"/>
          <w:sz w:val="23"/>
          <w:szCs w:val="23"/>
          <w:spacing w:val="16"/>
        </w:rPr>
        <w:t>方，进而体会并领悟“入”的重要性等，提高学生应对变化的能力和</w:t>
      </w:r>
    </w:p>
    <w:p>
      <w:pPr>
        <w:spacing w:line="338" w:lineRule="auto"/>
        <w:sectPr>
          <w:footerReference w:type="default" r:id="rId107"/>
          <w:pgSz w:w="10440" w:h="14740"/>
          <w:pgMar w:top="400" w:right="1504" w:bottom="1191" w:left="1445" w:header="0" w:footer="1047" w:gutter="0"/>
        </w:sectPr>
        <w:rPr>
          <w:rFonts w:ascii="SimSun" w:hAnsi="SimSun" w:eastAsia="SimSun" w:cs="SimSun"/>
          <w:sz w:val="23"/>
          <w:szCs w:val="23"/>
        </w:rPr>
      </w:pPr>
    </w:p>
    <w:p>
      <w:pPr>
        <w:pStyle w:val="BodyText"/>
        <w:spacing w:line="443" w:lineRule="auto"/>
        <w:rPr/>
      </w:pPr>
      <w:r/>
    </w:p>
    <w:p>
      <w:pPr>
        <w:ind w:left="6322"/>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1" w:lineRule="auto"/>
        <w:rPr/>
      </w:pPr>
      <w:r/>
    </w:p>
    <w:p>
      <w:pPr>
        <w:ind w:left="120"/>
        <w:spacing w:before="78" w:line="219" w:lineRule="auto"/>
        <w:rPr>
          <w:rFonts w:ascii="SimSun" w:hAnsi="SimSun" w:eastAsia="SimSun" w:cs="SimSun"/>
          <w:sz w:val="24"/>
          <w:szCs w:val="24"/>
        </w:rPr>
      </w:pPr>
      <w:r>
        <w:rPr>
          <w:rFonts w:ascii="SimSun" w:hAnsi="SimSun" w:eastAsia="SimSun" w:cs="SimSun"/>
          <w:sz w:val="24"/>
          <w:szCs w:val="24"/>
          <w:spacing w:val="-3"/>
        </w:rPr>
        <w:t>解决问题的能力。</w:t>
      </w:r>
    </w:p>
    <w:p>
      <w:pPr>
        <w:ind w:left="120" w:right="100" w:firstLine="490"/>
        <w:spacing w:before="123" w:line="299" w:lineRule="auto"/>
        <w:rPr>
          <w:rFonts w:ascii="SimSun" w:hAnsi="SimSun" w:eastAsia="SimSun" w:cs="SimSun"/>
          <w:sz w:val="24"/>
          <w:szCs w:val="24"/>
        </w:rPr>
      </w:pPr>
      <w:r>
        <w:rPr>
          <w:rFonts w:ascii="SimSun" w:hAnsi="SimSun" w:eastAsia="SimSun" w:cs="SimSun"/>
          <w:sz w:val="24"/>
          <w:szCs w:val="24"/>
          <w:spacing w:val="6"/>
        </w:rPr>
        <w:t>(2)设计具有挑战性的学习活动，如设计挑战赛，给学生提供与</w:t>
      </w:r>
      <w:r>
        <w:rPr>
          <w:rFonts w:ascii="SimSun" w:hAnsi="SimSun" w:eastAsia="SimSun" w:cs="SimSun"/>
          <w:sz w:val="24"/>
          <w:szCs w:val="24"/>
          <w:spacing w:val="4"/>
        </w:rPr>
        <w:t xml:space="preserve"> </w:t>
      </w:r>
      <w:r>
        <w:rPr>
          <w:rFonts w:ascii="SimSun" w:hAnsi="SimSun" w:eastAsia="SimSun" w:cs="SimSun"/>
          <w:sz w:val="24"/>
          <w:szCs w:val="24"/>
          <w:spacing w:val="2"/>
        </w:rPr>
        <w:t>不同重量级同伴对抗的机会，提高学生灵活运用动作技术的能力，帮</w:t>
      </w:r>
      <w:r>
        <w:rPr>
          <w:rFonts w:ascii="SimSun" w:hAnsi="SimSun" w:eastAsia="SimSun" w:cs="SimSun"/>
          <w:sz w:val="24"/>
          <w:szCs w:val="24"/>
          <w:spacing w:val="8"/>
        </w:rPr>
        <w:t xml:space="preserve"> </w:t>
      </w:r>
      <w:r>
        <w:rPr>
          <w:rFonts w:ascii="SimSun" w:hAnsi="SimSun" w:eastAsia="SimSun" w:cs="SimSun"/>
          <w:sz w:val="24"/>
          <w:szCs w:val="24"/>
          <w:spacing w:val="2"/>
        </w:rPr>
        <w:t>助学生进一步认识和理解自身所缺能力，培养学生敢于挑战、迎难而</w:t>
      </w:r>
      <w:r>
        <w:rPr>
          <w:rFonts w:ascii="SimSun" w:hAnsi="SimSun" w:eastAsia="SimSun" w:cs="SimSun"/>
          <w:sz w:val="24"/>
          <w:szCs w:val="24"/>
          <w:spacing w:val="1"/>
        </w:rPr>
        <w:t xml:space="preserve"> </w:t>
      </w:r>
      <w:r>
        <w:rPr>
          <w:rFonts w:ascii="SimSun" w:hAnsi="SimSun" w:eastAsia="SimSun" w:cs="SimSun"/>
          <w:sz w:val="24"/>
          <w:szCs w:val="24"/>
          <w:spacing w:val="-3"/>
        </w:rPr>
        <w:t>上的体育精神。</w:t>
      </w:r>
    </w:p>
    <w:p>
      <w:pPr>
        <w:ind w:left="120" w:right="108" w:firstLine="490"/>
        <w:spacing w:before="117" w:line="297" w:lineRule="auto"/>
        <w:rPr>
          <w:rFonts w:ascii="SimSun" w:hAnsi="SimSun" w:eastAsia="SimSun" w:cs="SimSun"/>
          <w:sz w:val="24"/>
          <w:szCs w:val="24"/>
        </w:rPr>
      </w:pPr>
      <w:r>
        <w:rPr>
          <w:rFonts w:ascii="SimSun" w:hAnsi="SimSun" w:eastAsia="SimSun" w:cs="SimSun"/>
          <w:sz w:val="24"/>
          <w:szCs w:val="24"/>
          <w:spacing w:val="6"/>
        </w:rPr>
        <w:t>(3)合理运用“打练合一”的教学策略，如在学生学习</w:t>
      </w:r>
      <w:r>
        <w:rPr>
          <w:rFonts w:ascii="SimSun" w:hAnsi="SimSun" w:eastAsia="SimSun" w:cs="SimSun"/>
          <w:sz w:val="24"/>
          <w:szCs w:val="24"/>
          <w:spacing w:val="5"/>
        </w:rPr>
        <w:t>一些基本</w:t>
      </w:r>
      <w:r>
        <w:rPr>
          <w:rFonts w:ascii="SimSun" w:hAnsi="SimSun" w:eastAsia="SimSun" w:cs="SimSun"/>
          <w:sz w:val="24"/>
          <w:szCs w:val="24"/>
        </w:rPr>
        <w:t xml:space="preserve"> </w:t>
      </w:r>
      <w:r>
        <w:rPr>
          <w:rFonts w:ascii="SimSun" w:hAnsi="SimSun" w:eastAsia="SimSun" w:cs="SimSun"/>
          <w:sz w:val="24"/>
          <w:szCs w:val="24"/>
          <w:spacing w:val="2"/>
        </w:rPr>
        <w:t>的单势动作后，引导学生进行对抗练习，在对抗情境中体验动作技术</w:t>
      </w:r>
      <w:r>
        <w:rPr>
          <w:rFonts w:ascii="SimSun" w:hAnsi="SimSun" w:eastAsia="SimSun" w:cs="SimSun"/>
          <w:sz w:val="24"/>
          <w:szCs w:val="24"/>
        </w:rPr>
        <w:t xml:space="preserve"> </w:t>
      </w:r>
      <w:r>
        <w:rPr>
          <w:rFonts w:ascii="SimSun" w:hAnsi="SimSun" w:eastAsia="SimSun" w:cs="SimSun"/>
          <w:sz w:val="24"/>
          <w:szCs w:val="24"/>
          <w:spacing w:val="10"/>
        </w:rPr>
        <w:t>的攻防含义和发力特点等，增强对动作技术、战术和规则的整体把</w:t>
      </w:r>
      <w:r>
        <w:rPr>
          <w:rFonts w:ascii="SimSun" w:hAnsi="SimSun" w:eastAsia="SimSun" w:cs="SimSun"/>
          <w:sz w:val="24"/>
          <w:szCs w:val="24"/>
          <w:spacing w:val="8"/>
        </w:rPr>
        <w:t xml:space="preserve"> </w:t>
      </w:r>
      <w:r>
        <w:rPr>
          <w:rFonts w:ascii="SimSun" w:hAnsi="SimSun" w:eastAsia="SimSun" w:cs="SimSun"/>
          <w:sz w:val="24"/>
          <w:szCs w:val="24"/>
          <w:spacing w:val="-1"/>
        </w:rPr>
        <w:t>握，提高实战能力和创新意识。</w:t>
      </w:r>
    </w:p>
    <w:p>
      <w:pPr>
        <w:ind w:right="19" w:firstLine="610"/>
        <w:spacing w:before="135" w:line="310" w:lineRule="auto"/>
        <w:rPr>
          <w:rFonts w:ascii="SimSun" w:hAnsi="SimSun" w:eastAsia="SimSun" w:cs="SimSun"/>
          <w:sz w:val="24"/>
          <w:szCs w:val="24"/>
        </w:rPr>
      </w:pPr>
      <w:r>
        <w:rPr>
          <w:rFonts w:ascii="SimSun" w:hAnsi="SimSun" w:eastAsia="SimSun" w:cs="SimSun"/>
          <w:sz w:val="24"/>
          <w:szCs w:val="24"/>
          <w:spacing w:val="6"/>
        </w:rPr>
        <w:t>(4)强调主题式教学。中华传统体育类运动项目的动作技术丰富</w:t>
      </w:r>
      <w:r>
        <w:rPr>
          <w:rFonts w:ascii="SimSun" w:hAnsi="SimSun" w:eastAsia="SimSun" w:cs="SimSun"/>
          <w:sz w:val="24"/>
          <w:szCs w:val="24"/>
          <w:spacing w:val="3"/>
        </w:rPr>
        <w:t xml:space="preserve"> </w:t>
      </w:r>
      <w:r>
        <w:rPr>
          <w:rFonts w:ascii="SimSun" w:hAnsi="SimSun" w:eastAsia="SimSun" w:cs="SimSun"/>
          <w:sz w:val="24"/>
          <w:szCs w:val="24"/>
          <w:spacing w:val="6"/>
        </w:rPr>
        <w:t>多样，学生很难在课堂中一一领略，教师在教学实践中宜采用主</w:t>
      </w:r>
      <w:r>
        <w:rPr>
          <w:rFonts w:ascii="SimSun" w:hAnsi="SimSun" w:eastAsia="SimSun" w:cs="SimSun"/>
          <w:sz w:val="24"/>
          <w:szCs w:val="24"/>
          <w:spacing w:val="5"/>
        </w:rPr>
        <w:t>题式</w:t>
      </w:r>
      <w:r>
        <w:rPr>
          <w:rFonts w:ascii="SimSun" w:hAnsi="SimSun" w:eastAsia="SimSun" w:cs="SimSun"/>
          <w:sz w:val="24"/>
          <w:szCs w:val="24"/>
        </w:rPr>
        <w:t xml:space="preserve"> </w:t>
      </w:r>
      <w:r>
        <w:rPr>
          <w:rFonts w:ascii="SimSun" w:hAnsi="SimSun" w:eastAsia="SimSun" w:cs="SimSun"/>
          <w:sz w:val="24"/>
          <w:szCs w:val="24"/>
          <w:spacing w:val="6"/>
        </w:rPr>
        <w:t>教学，如在中国式摔跤教学中，采用“勾”这一主题将本水平的里刀</w:t>
      </w:r>
      <w:r>
        <w:rPr>
          <w:rFonts w:ascii="SimSun" w:hAnsi="SimSun" w:eastAsia="SimSun" w:cs="SimSun"/>
          <w:sz w:val="24"/>
          <w:szCs w:val="24"/>
          <w:spacing w:val="11"/>
        </w:rPr>
        <w:t xml:space="preserve"> </w:t>
      </w:r>
      <w:r>
        <w:rPr>
          <w:rFonts w:ascii="SimSun" w:hAnsi="SimSun" w:eastAsia="SimSun" w:cs="SimSun"/>
          <w:sz w:val="24"/>
          <w:szCs w:val="24"/>
          <w:spacing w:val="6"/>
        </w:rPr>
        <w:t>勾动作技术和以前学过的长腰勾、大得合等动作技术组合起来，</w:t>
      </w:r>
      <w:r>
        <w:rPr>
          <w:rFonts w:ascii="SimSun" w:hAnsi="SimSun" w:eastAsia="SimSun" w:cs="SimSun"/>
          <w:sz w:val="24"/>
          <w:szCs w:val="24"/>
          <w:spacing w:val="5"/>
        </w:rPr>
        <w:t>采用</w:t>
      </w:r>
      <w:r>
        <w:rPr>
          <w:rFonts w:ascii="SimSun" w:hAnsi="SimSun" w:eastAsia="SimSun" w:cs="SimSun"/>
          <w:sz w:val="24"/>
          <w:szCs w:val="24"/>
        </w:rPr>
        <w:t xml:space="preserve"> </w:t>
      </w:r>
      <w:r>
        <w:rPr>
          <w:rFonts w:ascii="SimSun" w:hAnsi="SimSun" w:eastAsia="SimSun" w:cs="SimSun"/>
          <w:sz w:val="24"/>
          <w:szCs w:val="24"/>
          <w:spacing w:val="6"/>
        </w:rPr>
        <w:t>“别”这一主题将支别、手别、牵别、扒腰别、小得合等动作</w:t>
      </w:r>
      <w:r>
        <w:rPr>
          <w:rFonts w:ascii="SimSun" w:hAnsi="SimSun" w:eastAsia="SimSun" w:cs="SimSun"/>
          <w:sz w:val="24"/>
          <w:szCs w:val="24"/>
          <w:spacing w:val="5"/>
        </w:rPr>
        <w:t>技术组</w:t>
      </w:r>
      <w:r>
        <w:rPr>
          <w:rFonts w:ascii="SimSun" w:hAnsi="SimSun" w:eastAsia="SimSun" w:cs="SimSun"/>
          <w:sz w:val="24"/>
          <w:szCs w:val="24"/>
        </w:rPr>
        <w:t xml:space="preserve"> </w:t>
      </w:r>
      <w:r>
        <w:rPr>
          <w:rFonts w:ascii="SimSun" w:hAnsi="SimSun" w:eastAsia="SimSun" w:cs="SimSun"/>
          <w:sz w:val="24"/>
          <w:szCs w:val="24"/>
          <w:spacing w:val="9"/>
        </w:rPr>
        <w:t>合起来，引导学生发现“勾”“别”类动作技术的主要特点和共性，</w:t>
      </w:r>
      <w:r>
        <w:rPr>
          <w:rFonts w:ascii="SimSun" w:hAnsi="SimSun" w:eastAsia="SimSun" w:cs="SimSun"/>
          <w:sz w:val="24"/>
          <w:szCs w:val="24"/>
        </w:rPr>
        <w:t xml:space="preserve"> </w:t>
      </w:r>
      <w:r>
        <w:rPr>
          <w:rFonts w:ascii="SimSun" w:hAnsi="SimSun" w:eastAsia="SimSun" w:cs="SimSun"/>
          <w:sz w:val="24"/>
          <w:szCs w:val="24"/>
          <w:spacing w:val="6"/>
        </w:rPr>
        <w:t>举一反三，帮助学生更好地掌握该类动作技术的要领，提高分析问题</w:t>
      </w:r>
      <w:r>
        <w:rPr>
          <w:rFonts w:ascii="SimSun" w:hAnsi="SimSun" w:eastAsia="SimSun" w:cs="SimSun"/>
          <w:sz w:val="24"/>
          <w:szCs w:val="24"/>
          <w:spacing w:val="1"/>
        </w:rPr>
        <w:t xml:space="preserve"> </w:t>
      </w:r>
      <w:r>
        <w:rPr>
          <w:rFonts w:ascii="SimSun" w:hAnsi="SimSun" w:eastAsia="SimSun" w:cs="SimSun"/>
          <w:sz w:val="24"/>
          <w:szCs w:val="24"/>
          <w:spacing w:val="11"/>
        </w:rPr>
        <w:t>和解决问题的能力。</w:t>
      </w:r>
    </w:p>
    <w:p>
      <w:pPr>
        <w:ind w:left="119" w:firstLine="490"/>
        <w:spacing w:before="136" w:line="317" w:lineRule="auto"/>
        <w:rPr>
          <w:rFonts w:ascii="SimSun" w:hAnsi="SimSun" w:eastAsia="SimSun" w:cs="SimSun"/>
          <w:sz w:val="18"/>
          <w:szCs w:val="18"/>
        </w:rPr>
      </w:pPr>
      <w:r>
        <w:rPr>
          <w:rFonts w:ascii="SimSun" w:hAnsi="SimSun" w:eastAsia="SimSun" w:cs="SimSun"/>
          <w:sz w:val="24"/>
          <w:szCs w:val="24"/>
          <w:spacing w:val="6"/>
        </w:rPr>
        <w:t>(5)凸显传统体育的文化底蕴。中华传统体育类运动项</w:t>
      </w:r>
      <w:r>
        <w:rPr>
          <w:rFonts w:ascii="SimSun" w:hAnsi="SimSun" w:eastAsia="SimSun" w:cs="SimSun"/>
          <w:sz w:val="24"/>
          <w:szCs w:val="24"/>
          <w:spacing w:val="5"/>
        </w:rPr>
        <w:t>目具有浓</w:t>
      </w:r>
      <w:r>
        <w:rPr>
          <w:rFonts w:ascii="SimSun" w:hAnsi="SimSun" w:eastAsia="SimSun" w:cs="SimSun"/>
          <w:sz w:val="24"/>
          <w:szCs w:val="24"/>
        </w:rPr>
        <w:t xml:space="preserve">  </w:t>
      </w:r>
      <w:r>
        <w:rPr>
          <w:rFonts w:ascii="SimSun" w:hAnsi="SimSun" w:eastAsia="SimSun" w:cs="SimSun"/>
          <w:sz w:val="24"/>
          <w:szCs w:val="24"/>
          <w:spacing w:val="14"/>
        </w:rPr>
        <w:t>厚的民族传统文化特色，武术类运动项目的教学可强调“身、息、</w:t>
      </w:r>
      <w:r>
        <w:rPr>
          <w:rFonts w:ascii="SimSun" w:hAnsi="SimSun" w:eastAsia="SimSun" w:cs="SimSun"/>
          <w:sz w:val="24"/>
          <w:szCs w:val="24"/>
          <w:spacing w:val="2"/>
        </w:rPr>
        <w:t xml:space="preserve"> </w:t>
      </w:r>
      <w:r>
        <w:rPr>
          <w:rFonts w:ascii="SimSun" w:hAnsi="SimSun" w:eastAsia="SimSun" w:cs="SimSun"/>
          <w:sz w:val="24"/>
          <w:szCs w:val="24"/>
          <w:spacing w:val="2"/>
        </w:rPr>
        <w:t>心”的整体统一，其他民族民间传统体育类</w:t>
      </w:r>
      <w:r>
        <w:rPr>
          <w:rFonts w:ascii="SimSun" w:hAnsi="SimSun" w:eastAsia="SimSun" w:cs="SimSun"/>
          <w:sz w:val="24"/>
          <w:szCs w:val="24"/>
          <w:spacing w:val="1"/>
        </w:rPr>
        <w:t>运动项目的教学可强调地</w:t>
      </w:r>
      <w:r>
        <w:rPr>
          <w:rFonts w:ascii="SimSun" w:hAnsi="SimSun" w:eastAsia="SimSun" w:cs="SimSun"/>
          <w:sz w:val="24"/>
          <w:szCs w:val="24"/>
        </w:rPr>
        <w:t xml:space="preserve">  </w:t>
      </w:r>
      <w:r>
        <w:rPr>
          <w:rFonts w:ascii="SimSun" w:hAnsi="SimSun" w:eastAsia="SimSun" w:cs="SimSun"/>
          <w:sz w:val="24"/>
          <w:szCs w:val="24"/>
          <w:spacing w:val="10"/>
        </w:rPr>
        <w:t>域特色、风俗习惯或生活方式等，凸显民族传统体育独特的思维方</w:t>
      </w:r>
      <w:r>
        <w:rPr>
          <w:rFonts w:ascii="SimSun" w:hAnsi="SimSun" w:eastAsia="SimSun" w:cs="SimSun"/>
          <w:sz w:val="24"/>
          <w:szCs w:val="24"/>
          <w:spacing w:val="4"/>
        </w:rPr>
        <w:t xml:space="preserve">  </w:t>
      </w:r>
      <w:r>
        <w:rPr>
          <w:rFonts w:ascii="SimSun" w:hAnsi="SimSun" w:eastAsia="SimSun" w:cs="SimSun"/>
          <w:sz w:val="24"/>
          <w:szCs w:val="24"/>
          <w:spacing w:val="10"/>
        </w:rPr>
        <w:t>式，帮助学生理解中华优秀传统体育，增强中华民族认同感和文化</w:t>
      </w:r>
      <w:r>
        <w:rPr>
          <w:rFonts w:ascii="SimSun" w:hAnsi="SimSun" w:eastAsia="SimSun" w:cs="SimSun"/>
          <w:sz w:val="24"/>
          <w:szCs w:val="24"/>
          <w:spacing w:val="4"/>
        </w:rPr>
        <w:t xml:space="preserve">  </w:t>
      </w:r>
      <w:r>
        <w:rPr>
          <w:rFonts w:ascii="SimSun" w:hAnsi="SimSun" w:eastAsia="SimSun" w:cs="SimSun"/>
          <w:sz w:val="18"/>
          <w:szCs w:val="18"/>
          <w:spacing w:val="-12"/>
        </w:rPr>
        <w:t>自</w:t>
      </w:r>
      <w:r>
        <w:rPr>
          <w:rFonts w:ascii="SimSun" w:hAnsi="SimSun" w:eastAsia="SimSun" w:cs="SimSun"/>
          <w:sz w:val="18"/>
          <w:szCs w:val="18"/>
          <w:spacing w:val="3"/>
        </w:rPr>
        <w:t xml:space="preserve"> </w:t>
      </w:r>
      <w:r>
        <w:rPr>
          <w:rFonts w:ascii="SimSun" w:hAnsi="SimSun" w:eastAsia="SimSun" w:cs="SimSun"/>
          <w:sz w:val="18"/>
          <w:szCs w:val="18"/>
          <w:spacing w:val="-12"/>
        </w:rPr>
        <w:t>信 。</w:t>
      </w:r>
    </w:p>
    <w:p>
      <w:pPr>
        <w:pStyle w:val="BodyText"/>
        <w:spacing w:line="273" w:lineRule="auto"/>
        <w:rPr/>
      </w:pPr>
      <w:r/>
    </w:p>
    <w:p>
      <w:pPr>
        <w:ind w:left="613"/>
        <w:spacing w:before="79" w:line="221" w:lineRule="auto"/>
        <w:rPr>
          <w:rFonts w:ascii="SimHei" w:hAnsi="SimHei" w:eastAsia="SimHei" w:cs="SimHei"/>
          <w:sz w:val="24"/>
          <w:szCs w:val="24"/>
        </w:rPr>
      </w:pPr>
      <w:r>
        <w:rPr>
          <w:rFonts w:ascii="SimSun" w:hAnsi="SimSun" w:eastAsia="SimSun" w:cs="SimSun"/>
          <w:sz w:val="24"/>
          <w:szCs w:val="24"/>
          <w:b/>
          <w:bCs/>
        </w:rPr>
        <w:t>6.</w:t>
      </w:r>
      <w:r>
        <w:rPr>
          <w:rFonts w:ascii="SimSun" w:hAnsi="SimSun" w:eastAsia="SimSun" w:cs="SimSun"/>
          <w:sz w:val="24"/>
          <w:szCs w:val="24"/>
          <w:spacing w:val="-67"/>
        </w:rPr>
        <w:t xml:space="preserve"> </w:t>
      </w:r>
      <w:r>
        <w:rPr>
          <w:rFonts w:ascii="SimHei" w:hAnsi="SimHei" w:eastAsia="SimHei" w:cs="SimHei"/>
          <w:sz w:val="24"/>
          <w:szCs w:val="24"/>
          <w:b/>
          <w:bCs/>
        </w:rPr>
        <w:t>新兴体育类运动</w:t>
      </w:r>
    </w:p>
    <w:p>
      <w:pPr>
        <w:pStyle w:val="BodyText"/>
        <w:spacing w:line="278" w:lineRule="auto"/>
        <w:rPr/>
      </w:pPr>
      <w:r/>
    </w:p>
    <w:p>
      <w:pPr>
        <w:ind w:left="119" w:right="86" w:firstLine="490"/>
        <w:spacing w:before="78" w:line="324" w:lineRule="auto"/>
        <w:jc w:val="both"/>
        <w:rPr>
          <w:rFonts w:ascii="SimSun" w:hAnsi="SimSun" w:eastAsia="SimSun" w:cs="SimSun"/>
          <w:sz w:val="24"/>
          <w:szCs w:val="24"/>
        </w:rPr>
      </w:pPr>
      <w:r>
        <w:rPr>
          <w:rFonts w:ascii="SimSun" w:hAnsi="SimSun" w:eastAsia="SimSun" w:cs="SimSun"/>
          <w:sz w:val="24"/>
          <w:szCs w:val="24"/>
          <w:spacing w:val="2"/>
        </w:rPr>
        <w:t>新兴体育类运动是指在国际上比较流行、在国内开展不久或国内</w:t>
      </w:r>
      <w:r>
        <w:rPr>
          <w:rFonts w:ascii="SimSun" w:hAnsi="SimSun" w:eastAsia="SimSun" w:cs="SimSun"/>
          <w:sz w:val="24"/>
          <w:szCs w:val="24"/>
          <w:spacing w:val="15"/>
        </w:rPr>
        <w:t xml:space="preserve"> </w:t>
      </w:r>
      <w:r>
        <w:rPr>
          <w:rFonts w:ascii="SimSun" w:hAnsi="SimSun" w:eastAsia="SimSun" w:cs="SimSun"/>
          <w:sz w:val="24"/>
          <w:szCs w:val="24"/>
          <w:spacing w:val="2"/>
        </w:rPr>
        <w:t>外新创的、大众运动色彩浓郁、深受青少年喜爱的体育活动。该</w:t>
      </w:r>
      <w:r>
        <w:rPr>
          <w:rFonts w:ascii="SimSun" w:hAnsi="SimSun" w:eastAsia="SimSun" w:cs="SimSun"/>
          <w:sz w:val="24"/>
          <w:szCs w:val="24"/>
          <w:spacing w:val="1"/>
        </w:rPr>
        <w:t>类运</w:t>
      </w:r>
      <w:r>
        <w:rPr>
          <w:rFonts w:ascii="SimSun" w:hAnsi="SimSun" w:eastAsia="SimSun" w:cs="SimSun"/>
          <w:sz w:val="24"/>
          <w:szCs w:val="24"/>
        </w:rPr>
        <w:t xml:space="preserve"> </w:t>
      </w:r>
      <w:r>
        <w:rPr>
          <w:rFonts w:ascii="SimSun" w:hAnsi="SimSun" w:eastAsia="SimSun" w:cs="SimSun"/>
          <w:sz w:val="24"/>
          <w:szCs w:val="24"/>
          <w:spacing w:val="2"/>
        </w:rPr>
        <w:t>动的主要特点是形式新颖，具有较强的时尚性和挑战性。本标准中的</w:t>
      </w:r>
    </w:p>
    <w:p>
      <w:pPr>
        <w:spacing w:line="324" w:lineRule="auto"/>
        <w:sectPr>
          <w:footerReference w:type="default" r:id="rId108"/>
          <w:pgSz w:w="10440" w:h="14740"/>
          <w:pgMar w:top="400" w:right="1490" w:bottom="1191" w:left="1459" w:header="0" w:footer="1047" w:gutter="0"/>
        </w:sectPr>
        <w:rPr>
          <w:rFonts w:ascii="SimSun" w:hAnsi="SimSun" w:eastAsia="SimSun" w:cs="SimSun"/>
          <w:sz w:val="24"/>
          <w:szCs w:val="24"/>
        </w:rPr>
      </w:pPr>
    </w:p>
    <w:p>
      <w:pPr>
        <w:pStyle w:val="BodyText"/>
        <w:spacing w:line="365" w:lineRule="auto"/>
        <w:rPr/>
      </w:pPr>
      <w:r/>
    </w:p>
    <w:p>
      <w:pPr>
        <w:ind w:left="44"/>
        <w:spacing w:before="78" w:line="212" w:lineRule="auto"/>
        <w:rPr>
          <w:rFonts w:ascii="SimSun" w:hAnsi="SimSun" w:eastAsia="SimSun" w:cs="SimSun"/>
          <w:sz w:val="24"/>
          <w:szCs w:val="24"/>
        </w:rPr>
      </w:pPr>
      <w:r>
        <w:rPr>
          <w:rFonts w:ascii="SimSun" w:hAnsi="SimSun" w:eastAsia="SimSun" w:cs="SimSun"/>
          <w:sz w:val="24"/>
          <w:szCs w:val="24"/>
          <w:b/>
          <w:bCs/>
          <w:i/>
          <w:iCs/>
          <w:spacing w:val="-19"/>
          <w:w w:val="91"/>
        </w:rPr>
        <w:t>义务教育</w:t>
      </w:r>
      <w:r>
        <w:rPr>
          <w:rFonts w:ascii="SimSun" w:hAnsi="SimSun" w:eastAsia="SimSun" w:cs="SimSun"/>
          <w:sz w:val="24"/>
          <w:szCs w:val="24"/>
          <w:spacing w:val="66"/>
        </w:rPr>
        <w:t xml:space="preserve"> </w:t>
      </w:r>
      <w:r>
        <w:rPr>
          <w:rFonts w:ascii="SimSun" w:hAnsi="SimSun" w:eastAsia="SimSun" w:cs="SimSun"/>
          <w:sz w:val="24"/>
          <w:szCs w:val="24"/>
          <w:i/>
          <w:iCs/>
          <w:spacing w:val="-19"/>
          <w:w w:val="91"/>
        </w:rPr>
        <w:t>体育与健康课程标准(2022年版)</w:t>
      </w:r>
    </w:p>
    <w:p>
      <w:pPr>
        <w:pStyle w:val="BodyText"/>
        <w:spacing w:line="400" w:lineRule="auto"/>
        <w:rPr/>
      </w:pPr>
      <w:r/>
    </w:p>
    <w:p>
      <w:pPr>
        <w:ind w:left="3"/>
        <w:spacing w:before="75" w:line="338" w:lineRule="auto"/>
        <w:jc w:val="both"/>
        <w:rPr>
          <w:rFonts w:ascii="SimSun" w:hAnsi="SimSun" w:eastAsia="SimSun" w:cs="SimSun"/>
          <w:sz w:val="23"/>
          <w:szCs w:val="23"/>
        </w:rPr>
      </w:pPr>
      <w:r>
        <w:rPr>
          <w:rFonts w:ascii="SimSun" w:hAnsi="SimSun" w:eastAsia="SimSun" w:cs="SimSun"/>
          <w:sz w:val="23"/>
          <w:szCs w:val="23"/>
          <w:spacing w:val="24"/>
        </w:rPr>
        <w:t>新兴体育类运动项目可分为生存探险类项目(如定向运动、野外生</w:t>
      </w:r>
      <w:r>
        <w:rPr>
          <w:rFonts w:ascii="SimSun" w:hAnsi="SimSun" w:eastAsia="SimSun" w:cs="SimSun"/>
          <w:sz w:val="23"/>
          <w:szCs w:val="23"/>
          <w:spacing w:val="4"/>
        </w:rPr>
        <w:t xml:space="preserve">  </w:t>
      </w:r>
      <w:r>
        <w:rPr>
          <w:rFonts w:ascii="SimSun" w:hAnsi="SimSun" w:eastAsia="SimSun" w:cs="SimSun"/>
          <w:sz w:val="23"/>
          <w:szCs w:val="23"/>
          <w:spacing w:val="23"/>
        </w:rPr>
        <w:t>存、远足、登山、攀岩等)和时尚运动类项目(如花样跳绳、轮滑、</w:t>
      </w:r>
      <w:r>
        <w:rPr>
          <w:rFonts w:ascii="SimSun" w:hAnsi="SimSun" w:eastAsia="SimSun" w:cs="SimSun"/>
          <w:sz w:val="23"/>
          <w:szCs w:val="23"/>
          <w:spacing w:val="4"/>
        </w:rPr>
        <w:t xml:space="preserve"> </w:t>
      </w:r>
      <w:r>
        <w:rPr>
          <w:rFonts w:ascii="SimSun" w:hAnsi="SimSun" w:eastAsia="SimSun" w:cs="SimSun"/>
          <w:sz w:val="23"/>
          <w:szCs w:val="23"/>
          <w:spacing w:val="9"/>
        </w:rPr>
        <w:t>滑板、极限飞盘、跆拳道、独轮车、小轮车、飞镖等)。</w:t>
      </w:r>
    </w:p>
    <w:p>
      <w:pPr>
        <w:ind w:left="3" w:right="20" w:firstLine="500"/>
        <w:spacing w:before="2" w:line="330" w:lineRule="auto"/>
        <w:jc w:val="both"/>
        <w:rPr>
          <w:rFonts w:ascii="SimSun" w:hAnsi="SimSun" w:eastAsia="SimSun" w:cs="SimSun"/>
          <w:sz w:val="23"/>
          <w:szCs w:val="23"/>
        </w:rPr>
      </w:pPr>
      <w:r>
        <w:rPr>
          <w:rFonts w:ascii="SimSun" w:hAnsi="SimSun" w:eastAsia="SimSun" w:cs="SimSun"/>
          <w:sz w:val="23"/>
          <w:szCs w:val="23"/>
          <w:spacing w:val="13"/>
        </w:rPr>
        <w:t>新兴体育类运动除了与其他类运动具有共同的育人价值</w:t>
      </w:r>
      <w:r>
        <w:rPr>
          <w:rFonts w:ascii="SimSun" w:hAnsi="SimSun" w:eastAsia="SimSun" w:cs="SimSun"/>
          <w:sz w:val="23"/>
          <w:szCs w:val="23"/>
          <w:spacing w:val="12"/>
        </w:rPr>
        <w:t>和能力要</w:t>
      </w:r>
      <w:r>
        <w:rPr>
          <w:rFonts w:ascii="SimSun" w:hAnsi="SimSun" w:eastAsia="SimSun" w:cs="SimSun"/>
          <w:sz w:val="23"/>
          <w:szCs w:val="23"/>
        </w:rPr>
        <w:t xml:space="preserve"> </w:t>
      </w:r>
      <w:r>
        <w:rPr>
          <w:rFonts w:ascii="SimSun" w:hAnsi="SimSun" w:eastAsia="SimSun" w:cs="SimSun"/>
          <w:sz w:val="23"/>
          <w:szCs w:val="23"/>
          <w:spacing w:val="12"/>
        </w:rPr>
        <w:t>求外，在增进学生对不同国家和地域体育文化的了解，激发学生的求</w:t>
      </w:r>
      <w:r>
        <w:rPr>
          <w:rFonts w:ascii="SimSun" w:hAnsi="SimSun" w:eastAsia="SimSun" w:cs="SimSun"/>
          <w:sz w:val="23"/>
          <w:szCs w:val="23"/>
        </w:rPr>
        <w:t xml:space="preserve"> </w:t>
      </w:r>
      <w:r>
        <w:rPr>
          <w:rFonts w:ascii="SimSun" w:hAnsi="SimSun" w:eastAsia="SimSun" w:cs="SimSun"/>
          <w:sz w:val="23"/>
          <w:szCs w:val="23"/>
          <w:spacing w:val="21"/>
        </w:rPr>
        <w:t>知欲与探索欲、好奇心与冒险精神等方面具有独特的育人价值。其</w:t>
      </w:r>
      <w:r>
        <w:rPr>
          <w:rFonts w:ascii="SimSun" w:hAnsi="SimSun" w:eastAsia="SimSun" w:cs="SimSun"/>
          <w:sz w:val="23"/>
          <w:szCs w:val="23"/>
        </w:rPr>
        <w:t xml:space="preserve"> </w:t>
      </w:r>
      <w:r>
        <w:rPr>
          <w:rFonts w:ascii="SimSun" w:hAnsi="SimSun" w:eastAsia="SimSun" w:cs="SimSun"/>
          <w:sz w:val="23"/>
          <w:szCs w:val="23"/>
          <w:spacing w:val="12"/>
        </w:rPr>
        <w:t>中，生存探险类项目主要在自然场地进行，具有较强的挑战性、</w:t>
      </w:r>
      <w:r>
        <w:rPr>
          <w:rFonts w:ascii="SimSun" w:hAnsi="SimSun" w:eastAsia="SimSun" w:cs="SimSun"/>
          <w:sz w:val="23"/>
          <w:szCs w:val="23"/>
          <w:spacing w:val="11"/>
        </w:rPr>
        <w:t>探险</w:t>
      </w:r>
      <w:r>
        <w:rPr>
          <w:rFonts w:ascii="SimSun" w:hAnsi="SimSun" w:eastAsia="SimSun" w:cs="SimSun"/>
          <w:sz w:val="23"/>
          <w:szCs w:val="23"/>
        </w:rPr>
        <w:t xml:space="preserve"> </w:t>
      </w:r>
      <w:r>
        <w:rPr>
          <w:rFonts w:ascii="SimSun" w:hAnsi="SimSun" w:eastAsia="SimSun" w:cs="SimSun"/>
          <w:sz w:val="23"/>
          <w:szCs w:val="23"/>
          <w:spacing w:val="15"/>
        </w:rPr>
        <w:t>性及结果的不可预测性，有利于促使学生运用多学科的</w:t>
      </w:r>
      <w:r>
        <w:rPr>
          <w:rFonts w:ascii="SimSun" w:hAnsi="SimSun" w:eastAsia="SimSun" w:cs="SimSun"/>
          <w:sz w:val="23"/>
          <w:szCs w:val="23"/>
          <w:spacing w:val="14"/>
        </w:rPr>
        <w:t>知识与技能，</w:t>
      </w:r>
      <w:r>
        <w:rPr>
          <w:rFonts w:ascii="SimSun" w:hAnsi="SimSun" w:eastAsia="SimSun" w:cs="SimSun"/>
          <w:sz w:val="23"/>
          <w:szCs w:val="23"/>
        </w:rPr>
        <w:t xml:space="preserve"> </w:t>
      </w:r>
      <w:r>
        <w:rPr>
          <w:rFonts w:ascii="SimSun" w:hAnsi="SimSun" w:eastAsia="SimSun" w:cs="SimSun"/>
          <w:sz w:val="23"/>
          <w:szCs w:val="23"/>
          <w:spacing w:val="12"/>
        </w:rPr>
        <w:t>提高应对各种突发事件的能力；时尚运动类项目是随着社会发</w:t>
      </w:r>
      <w:r>
        <w:rPr>
          <w:rFonts w:ascii="SimSun" w:hAnsi="SimSun" w:eastAsia="SimSun" w:cs="SimSun"/>
          <w:sz w:val="23"/>
          <w:szCs w:val="23"/>
          <w:spacing w:val="11"/>
        </w:rPr>
        <w:t>展与健</w:t>
      </w:r>
      <w:r>
        <w:rPr>
          <w:rFonts w:ascii="SimSun" w:hAnsi="SimSun" w:eastAsia="SimSun" w:cs="SimSun"/>
          <w:sz w:val="23"/>
          <w:szCs w:val="23"/>
        </w:rPr>
        <w:t xml:space="preserve"> </w:t>
      </w:r>
      <w:r>
        <w:rPr>
          <w:rFonts w:ascii="SimSun" w:hAnsi="SimSun" w:eastAsia="SimSun" w:cs="SimSun"/>
          <w:sz w:val="23"/>
          <w:szCs w:val="23"/>
          <w:spacing w:val="12"/>
        </w:rPr>
        <w:t>康生活需求而衍生出来的，具有娱乐性、休闲性和实用性等特点，有</w:t>
      </w:r>
      <w:r>
        <w:rPr>
          <w:rFonts w:ascii="SimSun" w:hAnsi="SimSun" w:eastAsia="SimSun" w:cs="SimSun"/>
          <w:sz w:val="23"/>
          <w:szCs w:val="23"/>
        </w:rPr>
        <w:t xml:space="preserve"> </w:t>
      </w:r>
      <w:r>
        <w:rPr>
          <w:rFonts w:ascii="SimSun" w:hAnsi="SimSun" w:eastAsia="SimSun" w:cs="SimSun"/>
          <w:sz w:val="23"/>
          <w:szCs w:val="23"/>
          <w:spacing w:val="12"/>
        </w:rPr>
        <w:t>助于培养学生参与体育运动的兴趣，提高学生的创新意识，增强学生</w:t>
      </w:r>
      <w:r>
        <w:rPr>
          <w:rFonts w:ascii="SimSun" w:hAnsi="SimSun" w:eastAsia="SimSun" w:cs="SimSun"/>
          <w:sz w:val="23"/>
          <w:szCs w:val="23"/>
        </w:rPr>
        <w:t xml:space="preserve"> </w:t>
      </w:r>
      <w:r>
        <w:rPr>
          <w:rFonts w:ascii="SimSun" w:hAnsi="SimSun" w:eastAsia="SimSun" w:cs="SimSun"/>
          <w:sz w:val="23"/>
          <w:szCs w:val="23"/>
          <w:spacing w:val="8"/>
        </w:rPr>
        <w:t>对新鲜事物的接受能力与适应能力。</w:t>
      </w:r>
    </w:p>
    <w:p>
      <w:pPr>
        <w:pStyle w:val="BodyText"/>
        <w:spacing w:line="334" w:lineRule="auto"/>
        <w:rPr/>
      </w:pPr>
      <w:r/>
    </w:p>
    <w:p>
      <w:pPr>
        <w:ind w:left="2577"/>
        <w:spacing w:before="75" w:line="219" w:lineRule="auto"/>
        <w:rPr>
          <w:rFonts w:ascii="SimSun" w:hAnsi="SimSun" w:eastAsia="SimSun" w:cs="SimSun"/>
          <w:sz w:val="23"/>
          <w:szCs w:val="23"/>
        </w:rPr>
      </w:pPr>
      <w:r>
        <w:rPr>
          <w:rFonts w:ascii="SimSun" w:hAnsi="SimSun" w:eastAsia="SimSun" w:cs="SimSun"/>
          <w:sz w:val="23"/>
          <w:szCs w:val="23"/>
          <w:b/>
          <w:bCs/>
          <w:spacing w:val="5"/>
        </w:rPr>
        <w:t>达到水平二目标要求</w:t>
      </w:r>
    </w:p>
    <w:p>
      <w:pPr>
        <w:pStyle w:val="BodyText"/>
        <w:spacing w:line="360" w:lineRule="auto"/>
        <w:rPr/>
      </w:pPr>
      <w:r/>
    </w:p>
    <w:p>
      <w:pPr>
        <w:ind w:left="372"/>
        <w:spacing w:before="74" w:line="222" w:lineRule="auto"/>
        <w:rPr>
          <w:rFonts w:ascii="SimHei" w:hAnsi="SimHei" w:eastAsia="SimHei" w:cs="SimHei"/>
          <w:sz w:val="23"/>
          <w:szCs w:val="23"/>
        </w:rPr>
      </w:pPr>
      <w:r>
        <w:rPr>
          <w:rFonts w:ascii="SimHei" w:hAnsi="SimHei" w:eastAsia="SimHei" w:cs="SimHei"/>
          <w:sz w:val="23"/>
          <w:szCs w:val="23"/>
          <w:b/>
          <w:bCs/>
          <w:spacing w:val="8"/>
        </w:rPr>
        <w:t>【内容要求】</w:t>
      </w:r>
    </w:p>
    <w:p>
      <w:pPr>
        <w:spacing w:before="91"/>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3"/>
      </w:tblGrid>
      <w:tr>
        <w:trPr>
          <w:trHeight w:val="384" w:hRule="atLeast"/>
        </w:trPr>
        <w:tc>
          <w:tcPr>
            <w:shd w:val="clear" w:fill="DCDDDD"/>
            <w:tcW w:w="494" w:type="dxa"/>
            <w:vAlign w:val="top"/>
            <w:vMerge w:val="restart"/>
            <w:tcBorders>
              <w:bottom w:val="nil"/>
            </w:tcBorders>
          </w:tcPr>
          <w:p>
            <w:pPr>
              <w:pStyle w:val="TableText"/>
              <w:ind w:left="27"/>
              <w:spacing w:before="290" w:line="219" w:lineRule="auto"/>
              <w:rPr/>
            </w:pPr>
            <w:r>
              <w:rPr>
                <w:b/>
                <w:bCs/>
              </w:rPr>
              <w:t>内容</w:t>
            </w:r>
          </w:p>
        </w:tc>
        <w:tc>
          <w:tcPr>
            <w:shd w:val="clear" w:fill="DCDCDD"/>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D"/>
            <w:tcW w:w="5158" w:type="dxa"/>
            <w:vAlign w:val="top"/>
            <w:gridSpan w:val="3"/>
          </w:tcPr>
          <w:p>
            <w:pPr>
              <w:pStyle w:val="TableText"/>
              <w:ind w:left="1955"/>
              <w:spacing w:before="91" w:line="220" w:lineRule="auto"/>
              <w:rPr/>
            </w:pPr>
            <w:r>
              <w:rPr>
                <w:b/>
                <w:bCs/>
                <w:spacing w:val="-4"/>
              </w:rPr>
              <w:t>项目具体要求</w:t>
            </w:r>
          </w:p>
        </w:tc>
      </w:tr>
      <w:tr>
        <w:trPr>
          <w:trHeight w:val="39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708" w:type="dxa"/>
            <w:vAlign w:val="top"/>
          </w:tcPr>
          <w:p>
            <w:pPr>
              <w:pStyle w:val="TableText"/>
              <w:ind w:left="636"/>
              <w:spacing w:before="97" w:line="221" w:lineRule="auto"/>
              <w:rPr/>
            </w:pPr>
            <w:r>
              <w:rPr>
                <w:b/>
                <w:bCs/>
                <w:spacing w:val="-5"/>
              </w:rPr>
              <w:t>轮滑</w:t>
            </w:r>
          </w:p>
        </w:tc>
        <w:tc>
          <w:tcPr>
            <w:shd w:val="clear" w:fill="DCDCDC"/>
            <w:tcW w:w="1697" w:type="dxa"/>
            <w:vAlign w:val="top"/>
          </w:tcPr>
          <w:p>
            <w:pPr>
              <w:pStyle w:val="TableText"/>
              <w:ind w:left="427"/>
              <w:spacing w:before="97" w:line="220" w:lineRule="auto"/>
              <w:rPr/>
            </w:pPr>
            <w:r>
              <w:rPr>
                <w:b/>
                <w:bCs/>
                <w:spacing w:val="-1"/>
              </w:rPr>
              <w:t>定向运动</w:t>
            </w:r>
          </w:p>
        </w:tc>
        <w:tc>
          <w:tcPr>
            <w:shd w:val="clear" w:fill="DCDCDC"/>
            <w:tcW w:w="1753" w:type="dxa"/>
            <w:vAlign w:val="top"/>
          </w:tcPr>
          <w:p>
            <w:pPr>
              <w:pStyle w:val="TableText"/>
              <w:ind w:left="450"/>
              <w:spacing w:before="96" w:line="219" w:lineRule="auto"/>
              <w:rPr/>
            </w:pPr>
            <w:r>
              <w:rPr>
                <w:b/>
                <w:bCs/>
                <w:spacing w:val="-4"/>
              </w:rPr>
              <w:t>花样跳绳</w:t>
            </w:r>
          </w:p>
        </w:tc>
      </w:tr>
      <w:tr>
        <w:trPr>
          <w:trHeight w:val="3877" w:hRule="atLeast"/>
        </w:trPr>
        <w:tc>
          <w:tcPr>
            <w:tcW w:w="494"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27"/>
              <w:spacing w:before="68" w:line="225" w:lineRule="auto"/>
              <w:rPr/>
            </w:pPr>
            <w:r>
              <w:rPr>
                <w:b/>
                <w:bCs/>
                <w:spacing w:val="-5"/>
              </w:rPr>
              <w:t>基础</w:t>
            </w:r>
          </w:p>
          <w:p>
            <w:pPr>
              <w:pStyle w:val="TableText"/>
              <w:ind w:left="27"/>
              <w:spacing w:before="80" w:line="221" w:lineRule="auto"/>
              <w:rPr/>
            </w:pPr>
            <w:r>
              <w:rPr>
                <w:b/>
                <w:bCs/>
                <w:spacing w:val="-6"/>
              </w:rPr>
              <w:t>知识</w:t>
            </w:r>
          </w:p>
          <w:p>
            <w:pPr>
              <w:pStyle w:val="TableText"/>
              <w:ind w:left="27"/>
              <w:spacing w:before="98" w:line="221" w:lineRule="auto"/>
              <w:rPr/>
            </w:pPr>
            <w:r>
              <w:rPr>
                <w:b/>
                <w:bCs/>
                <w:spacing w:val="-6"/>
              </w:rPr>
              <w:t>与基</w:t>
            </w:r>
          </w:p>
          <w:p>
            <w:pPr>
              <w:pStyle w:val="TableText"/>
              <w:ind w:left="27" w:right="45"/>
              <w:spacing w:before="95" w:line="286" w:lineRule="auto"/>
              <w:rPr/>
            </w:pPr>
            <w:r>
              <w:rPr>
                <w:b/>
                <w:bCs/>
                <w:spacing w:val="-7"/>
              </w:rPr>
              <w:t>本技</w:t>
            </w:r>
            <w:r>
              <w:rPr/>
              <w:t xml:space="preserve"> </w:t>
            </w:r>
            <w:r>
              <w:rPr>
                <w:b/>
                <w:bCs/>
                <w:spacing w:val="-3"/>
              </w:rPr>
              <w:t>能</w:t>
            </w:r>
          </w:p>
        </w:tc>
        <w:tc>
          <w:tcPr>
            <w:tcW w:w="1598" w:type="dxa"/>
            <w:vAlign w:val="top"/>
          </w:tcPr>
          <w:p>
            <w:pPr>
              <w:pStyle w:val="TableText"/>
              <w:ind w:left="53" w:right="52"/>
              <w:spacing w:before="150" w:line="297" w:lineRule="auto"/>
              <w:jc w:val="both"/>
              <w:rPr/>
            </w:pPr>
            <w:r>
              <w:rPr>
                <w:b/>
                <w:bCs/>
                <w:spacing w:val="-4"/>
              </w:rPr>
              <w:t>在所学新兴体育</w:t>
            </w:r>
            <w:r>
              <w:rPr>
                <w:spacing w:val="4"/>
              </w:rPr>
              <w:t xml:space="preserve"> </w:t>
            </w:r>
            <w:r>
              <w:rPr>
                <w:b/>
                <w:bCs/>
                <w:spacing w:val="-4"/>
              </w:rPr>
              <w:t>类运动项目的游</w:t>
            </w:r>
            <w:r>
              <w:rPr>
                <w:spacing w:val="3"/>
              </w:rPr>
              <w:t xml:space="preserve"> </w:t>
            </w:r>
            <w:r>
              <w:rPr>
                <w:b/>
                <w:bCs/>
                <w:spacing w:val="-4"/>
              </w:rPr>
              <w:t>戏中，学习和体</w:t>
            </w:r>
            <w:r>
              <w:rPr>
                <w:spacing w:val="4"/>
              </w:rPr>
              <w:t xml:space="preserve"> </w:t>
            </w:r>
            <w:r>
              <w:rPr>
                <w:b/>
                <w:bCs/>
                <w:spacing w:val="-4"/>
              </w:rPr>
              <w:t>验基本动作和简</w:t>
            </w:r>
            <w:r>
              <w:rPr>
                <w:spacing w:val="4"/>
              </w:rPr>
              <w:t xml:space="preserve"> </w:t>
            </w:r>
            <w:r>
              <w:rPr>
                <w:b/>
                <w:bCs/>
                <w:spacing w:val="-4"/>
              </w:rPr>
              <w:t>单组合动作；说</w:t>
            </w:r>
            <w:r>
              <w:rPr>
                <w:spacing w:val="1"/>
              </w:rPr>
              <w:t xml:space="preserve"> </w:t>
            </w:r>
            <w:r>
              <w:rPr>
                <w:b/>
                <w:bCs/>
                <w:spacing w:val="-1"/>
              </w:rPr>
              <w:t>出所学新兴体育</w:t>
            </w:r>
            <w:r>
              <w:rPr>
                <w:spacing w:val="1"/>
              </w:rPr>
              <w:t xml:space="preserve"> </w:t>
            </w:r>
            <w:r>
              <w:rPr>
                <w:b/>
                <w:bCs/>
                <w:spacing w:val="-4"/>
              </w:rPr>
              <w:t>类运动项目的基</w:t>
            </w:r>
            <w:r>
              <w:rPr>
                <w:spacing w:val="3"/>
              </w:rPr>
              <w:t xml:space="preserve"> </w:t>
            </w:r>
            <w:r>
              <w:rPr>
                <w:b/>
                <w:bCs/>
                <w:spacing w:val="-4"/>
              </w:rPr>
              <w:t>本动作术语，知</w:t>
            </w:r>
            <w:r>
              <w:rPr>
                <w:spacing w:val="2"/>
              </w:rPr>
              <w:t xml:space="preserve"> </w:t>
            </w:r>
            <w:r>
              <w:rPr>
                <w:b/>
                <w:bCs/>
                <w:spacing w:val="-4"/>
              </w:rPr>
              <w:t>道该运动项目的</w:t>
            </w:r>
            <w:r>
              <w:rPr>
                <w:spacing w:val="4"/>
              </w:rPr>
              <w:t xml:space="preserve"> </w:t>
            </w:r>
            <w:r>
              <w:rPr>
                <w:b/>
                <w:bCs/>
                <w:spacing w:val="-4"/>
              </w:rPr>
              <w:t>起源与发展、健</w:t>
            </w:r>
            <w:r>
              <w:rPr>
                <w:spacing w:val="2"/>
              </w:rPr>
              <w:t xml:space="preserve"> </w:t>
            </w:r>
            <w:r>
              <w:rPr>
                <w:b/>
                <w:bCs/>
                <w:spacing w:val="-4"/>
              </w:rPr>
              <w:t>身价值、安全防</w:t>
            </w:r>
          </w:p>
        </w:tc>
        <w:tc>
          <w:tcPr>
            <w:tcW w:w="1708" w:type="dxa"/>
            <w:vAlign w:val="top"/>
          </w:tcPr>
          <w:p>
            <w:pPr>
              <w:pStyle w:val="TableText"/>
              <w:ind w:left="113"/>
              <w:spacing w:before="151" w:line="220" w:lineRule="auto"/>
              <w:rPr/>
            </w:pPr>
            <w:r>
              <w:rPr>
                <w:spacing w:val="-1"/>
              </w:rPr>
              <w:t>在轮滑游戏中学</w:t>
            </w:r>
          </w:p>
          <w:p>
            <w:pPr>
              <w:pStyle w:val="TableText"/>
              <w:ind w:left="113"/>
              <w:spacing w:before="99" w:line="220" w:lineRule="auto"/>
              <w:rPr/>
            </w:pPr>
            <w:r>
              <w:rPr>
                <w:spacing w:val="2"/>
              </w:rPr>
              <w:t>习和体验如何穿</w:t>
            </w:r>
          </w:p>
          <w:p>
            <w:pPr>
              <w:pStyle w:val="TableText"/>
              <w:spacing w:before="69" w:line="220" w:lineRule="auto"/>
              <w:jc w:val="right"/>
              <w:rPr/>
            </w:pPr>
            <w:r>
              <w:rPr>
                <w:spacing w:val="-5"/>
              </w:rPr>
              <w:t>脱轮滑鞋与护具，</w:t>
            </w:r>
          </w:p>
          <w:p>
            <w:pPr>
              <w:pStyle w:val="TableText"/>
              <w:ind w:left="53"/>
              <w:spacing w:before="99" w:line="220" w:lineRule="auto"/>
              <w:rPr/>
            </w:pPr>
            <w:r>
              <w:rPr>
                <w:spacing w:val="-8"/>
              </w:rPr>
              <w:t>学</w:t>
            </w:r>
            <w:r>
              <w:rPr>
                <w:spacing w:val="-27"/>
              </w:rPr>
              <w:t xml:space="preserve"> </w:t>
            </w:r>
            <w:r>
              <w:rPr>
                <w:spacing w:val="-8"/>
              </w:rPr>
              <w:t>练</w:t>
            </w:r>
            <w:r>
              <w:rPr>
                <w:spacing w:val="-27"/>
              </w:rPr>
              <w:t xml:space="preserve"> </w:t>
            </w:r>
            <w:r>
              <w:rPr>
                <w:spacing w:val="-8"/>
              </w:rPr>
              <w:t>直</w:t>
            </w:r>
            <w:r>
              <w:rPr>
                <w:spacing w:val="-29"/>
              </w:rPr>
              <w:t xml:space="preserve"> </w:t>
            </w:r>
            <w:r>
              <w:rPr>
                <w:spacing w:val="-8"/>
              </w:rPr>
              <w:t>道</w:t>
            </w:r>
            <w:r>
              <w:rPr>
                <w:spacing w:val="-28"/>
              </w:rPr>
              <w:t xml:space="preserve"> </w:t>
            </w:r>
            <w:r>
              <w:rPr>
                <w:spacing w:val="-8"/>
              </w:rPr>
              <w:t>滑</w:t>
            </w:r>
            <w:r>
              <w:rPr>
                <w:spacing w:val="-25"/>
              </w:rPr>
              <w:t xml:space="preserve"> </w:t>
            </w:r>
            <w:r>
              <w:rPr>
                <w:spacing w:val="-8"/>
              </w:rPr>
              <w:t>行</w:t>
            </w:r>
          </w:p>
          <w:p>
            <w:pPr>
              <w:pStyle w:val="TableText"/>
              <w:ind w:left="53"/>
              <w:spacing w:before="98" w:line="219" w:lineRule="auto"/>
              <w:rPr/>
            </w:pPr>
            <w:r>
              <w:rPr>
                <w:spacing w:val="1"/>
              </w:rPr>
              <w:t>(单腿蹬接双脚滑</w:t>
            </w:r>
          </w:p>
          <w:p>
            <w:pPr>
              <w:pStyle w:val="TableText"/>
              <w:ind w:left="163"/>
              <w:spacing w:before="93" w:line="220" w:lineRule="auto"/>
              <w:rPr/>
            </w:pPr>
            <w:r>
              <w:rPr>
                <w:spacing w:val="-2"/>
              </w:rPr>
              <w:t>行)、弯道滑行</w:t>
            </w:r>
          </w:p>
          <w:p>
            <w:pPr>
              <w:pStyle w:val="TableText"/>
              <w:ind w:left="53"/>
              <w:spacing w:before="98" w:line="219" w:lineRule="auto"/>
              <w:rPr/>
            </w:pPr>
            <w:r>
              <w:rPr>
                <w:spacing w:val="1"/>
              </w:rPr>
              <w:t>(单腿蹬接双脚滑</w:t>
            </w:r>
          </w:p>
          <w:p>
            <w:pPr>
              <w:pStyle w:val="TableText"/>
              <w:ind w:left="163"/>
              <w:spacing w:before="102" w:line="219" w:lineRule="auto"/>
              <w:rPr/>
            </w:pPr>
            <w:r>
              <w:rPr>
                <w:spacing w:val="-2"/>
              </w:rPr>
              <w:t>行)、滑停技术</w:t>
            </w:r>
          </w:p>
          <w:p>
            <w:pPr>
              <w:pStyle w:val="TableText"/>
              <w:spacing w:before="111" w:line="219" w:lineRule="auto"/>
              <w:jc w:val="right"/>
              <w:rPr/>
            </w:pPr>
            <w:r>
              <w:rPr>
                <w:spacing w:val="7"/>
              </w:rPr>
              <w:t>(“8”字滑停)、</w:t>
            </w:r>
          </w:p>
          <w:p>
            <w:pPr>
              <w:pStyle w:val="TableText"/>
              <w:ind w:left="113"/>
              <w:spacing w:before="71" w:line="219" w:lineRule="auto"/>
              <w:rPr/>
            </w:pPr>
            <w:r>
              <w:rPr>
                <w:spacing w:val="-2"/>
              </w:rPr>
              <w:t>波浪绕标滑行等</w:t>
            </w:r>
          </w:p>
          <w:p>
            <w:pPr>
              <w:pStyle w:val="TableText"/>
              <w:ind w:left="113"/>
              <w:spacing w:before="99" w:line="219" w:lineRule="auto"/>
              <w:rPr/>
            </w:pPr>
            <w:r>
              <w:rPr>
                <w:spacing w:val="-2"/>
              </w:rPr>
              <w:t>基本动作和简单</w:t>
            </w:r>
          </w:p>
        </w:tc>
        <w:tc>
          <w:tcPr>
            <w:tcW w:w="1697" w:type="dxa"/>
            <w:vAlign w:val="top"/>
          </w:tcPr>
          <w:p>
            <w:pPr>
              <w:pStyle w:val="TableText"/>
              <w:ind w:left="14" w:firstLine="84"/>
              <w:spacing w:before="150" w:line="297" w:lineRule="auto"/>
              <w:rPr/>
            </w:pPr>
            <w:r>
              <w:rPr>
                <w:spacing w:val="-15"/>
              </w:rPr>
              <w:t>在定向运动游戏</w:t>
            </w:r>
            <w:r>
              <w:rPr>
                <w:spacing w:val="1"/>
              </w:rPr>
              <w:t xml:space="preserve">   </w:t>
            </w:r>
            <w:r>
              <w:rPr/>
              <w:t>中学习和体验认   </w:t>
            </w:r>
            <w:r>
              <w:rPr/>
              <w:t>识地图元素，如</w:t>
            </w:r>
            <w:r>
              <w:rPr>
                <w:spacing w:val="1"/>
              </w:rPr>
              <w:t xml:space="preserve">   </w:t>
            </w:r>
            <w:r>
              <w:rPr>
                <w:spacing w:val="-1"/>
              </w:rPr>
              <w:t>颜色、地物地貌、</w:t>
            </w:r>
            <w:r>
              <w:rPr/>
              <w:t xml:space="preserve"> </w:t>
            </w:r>
            <w:r>
              <w:rPr>
                <w:spacing w:val="-1"/>
              </w:rPr>
              <w:t>比例尺、等高线、</w:t>
            </w:r>
            <w:r>
              <w:rPr/>
              <w:t xml:space="preserve"> </w:t>
            </w:r>
            <w:r>
              <w:rPr>
                <w:spacing w:val="-1"/>
              </w:rPr>
              <w:t>图例、检查点说</w:t>
            </w:r>
            <w:r>
              <w:rPr>
                <w:spacing w:val="1"/>
              </w:rPr>
              <w:t xml:space="preserve">   </w:t>
            </w:r>
            <w:r>
              <w:rPr/>
              <w:t>明表等；说出定</w:t>
            </w:r>
            <w:r>
              <w:rPr>
                <w:spacing w:val="1"/>
              </w:rPr>
              <w:t xml:space="preserve">   </w:t>
            </w:r>
            <w:r>
              <w:rPr/>
              <w:t>向运动的基本术   </w:t>
            </w:r>
            <w:r>
              <w:rPr>
                <w:spacing w:val="-3"/>
              </w:rPr>
              <w:t>语，知道定向运</w:t>
            </w:r>
            <w:r>
              <w:rPr>
                <w:spacing w:val="1"/>
              </w:rPr>
              <w:t xml:space="preserve">   </w:t>
            </w:r>
            <w:r>
              <w:rPr>
                <w:spacing w:val="-1"/>
              </w:rPr>
              <w:t>动的起源与发展、</w:t>
            </w:r>
            <w:r>
              <w:rPr/>
              <w:t xml:space="preserve"> </w:t>
            </w:r>
            <w:r>
              <w:rPr>
                <w:spacing w:val="-3"/>
              </w:rPr>
              <w:t>健身价值、指北</w:t>
            </w:r>
          </w:p>
        </w:tc>
        <w:tc>
          <w:tcPr>
            <w:tcW w:w="1753" w:type="dxa"/>
            <w:vAlign w:val="top"/>
          </w:tcPr>
          <w:p>
            <w:pPr>
              <w:pStyle w:val="TableText"/>
              <w:ind w:left="27"/>
              <w:spacing w:before="150" w:line="219" w:lineRule="auto"/>
              <w:rPr/>
            </w:pPr>
            <w:r>
              <w:rPr>
                <w:spacing w:val="2"/>
              </w:rPr>
              <w:t>在花样跳绳游戏中</w:t>
            </w:r>
          </w:p>
          <w:p>
            <w:pPr>
              <w:pStyle w:val="TableText"/>
              <w:spacing w:before="99" w:line="219" w:lineRule="auto"/>
              <w:jc w:val="right"/>
              <w:rPr/>
            </w:pPr>
            <w:r>
              <w:rPr>
                <w:spacing w:val="-2"/>
              </w:rPr>
              <w:t>认识相关的器材，</w:t>
            </w:r>
          </w:p>
          <w:p>
            <w:pPr>
              <w:pStyle w:val="TableText"/>
              <w:ind w:left="27"/>
              <w:spacing w:before="72" w:line="220" w:lineRule="auto"/>
              <w:rPr/>
            </w:pPr>
            <w:r>
              <w:rPr>
                <w:spacing w:val="2"/>
              </w:rPr>
              <w:t>学练单人单绳的左</w:t>
            </w:r>
          </w:p>
          <w:p>
            <w:pPr>
              <w:pStyle w:val="TableText"/>
              <w:ind w:left="138"/>
              <w:spacing w:before="97" w:line="219" w:lineRule="auto"/>
              <w:rPr/>
            </w:pPr>
            <w:r>
              <w:rPr>
                <w:spacing w:val="1"/>
              </w:rPr>
              <w:t>右甩绳跳、并脚</w:t>
            </w:r>
          </w:p>
          <w:p>
            <w:pPr>
              <w:pStyle w:val="TableText"/>
              <w:spacing w:before="101" w:line="219" w:lineRule="auto"/>
              <w:jc w:val="right"/>
              <w:rPr/>
            </w:pPr>
            <w:r>
              <w:rPr>
                <w:spacing w:val="4"/>
              </w:rPr>
              <w:t>跳、双脚交换跳、</w:t>
            </w:r>
          </w:p>
          <w:p>
            <w:pPr>
              <w:pStyle w:val="TableText"/>
              <w:spacing w:before="93" w:line="219" w:lineRule="auto"/>
              <w:jc w:val="right"/>
              <w:rPr/>
            </w:pPr>
            <w:r>
              <w:rPr>
                <w:spacing w:val="4"/>
              </w:rPr>
              <w:t>开合跳、弓步跳、</w:t>
            </w:r>
          </w:p>
          <w:p>
            <w:pPr>
              <w:pStyle w:val="TableText"/>
              <w:ind w:left="27"/>
              <w:spacing w:before="101" w:line="219" w:lineRule="auto"/>
              <w:rPr/>
            </w:pPr>
            <w:r>
              <w:rPr>
                <w:spacing w:val="1"/>
              </w:rPr>
              <w:t>正摇编花跳，两人</w:t>
            </w:r>
          </w:p>
          <w:p>
            <w:pPr>
              <w:pStyle w:val="TableText"/>
              <w:spacing w:before="110" w:line="219" w:lineRule="auto"/>
              <w:jc w:val="right"/>
              <w:rPr/>
            </w:pPr>
            <w:r>
              <w:rPr>
                <w:spacing w:val="4"/>
              </w:rPr>
              <w:t>一绳的一带一跳、</w:t>
            </w:r>
          </w:p>
          <w:p>
            <w:pPr>
              <w:pStyle w:val="TableText"/>
              <w:ind w:left="27"/>
              <w:spacing w:before="101" w:line="219" w:lineRule="auto"/>
              <w:rPr/>
            </w:pPr>
            <w:r>
              <w:rPr>
                <w:spacing w:val="-1"/>
              </w:rPr>
              <w:t>两人同步跳，多人</w:t>
            </w:r>
          </w:p>
          <w:p>
            <w:pPr>
              <w:pStyle w:val="TableText"/>
              <w:spacing w:before="71" w:line="219" w:lineRule="auto"/>
              <w:jc w:val="right"/>
              <w:rPr/>
            </w:pPr>
            <w:r>
              <w:rPr>
                <w:spacing w:val="-5"/>
              </w:rPr>
              <w:t>“8”字跳长绳等基</w:t>
            </w:r>
          </w:p>
          <w:p>
            <w:pPr>
              <w:pStyle w:val="TableText"/>
              <w:ind w:left="27"/>
              <w:spacing w:before="100" w:line="219" w:lineRule="auto"/>
              <w:rPr/>
            </w:pPr>
            <w:r>
              <w:rPr>
                <w:spacing w:val="-1"/>
              </w:rPr>
              <w:t>本动作和简单组合</w:t>
            </w:r>
          </w:p>
        </w:tc>
      </w:tr>
    </w:tbl>
    <w:p>
      <w:pPr>
        <w:pStyle w:val="BodyText"/>
        <w:rPr/>
      </w:pPr>
      <w:r/>
    </w:p>
    <w:p>
      <w:pPr>
        <w:sectPr>
          <w:footerReference w:type="default" r:id="rId109"/>
          <w:pgSz w:w="10440" w:h="14740"/>
          <w:pgMar w:top="400" w:right="1504" w:bottom="1194" w:left="1566" w:header="0" w:footer="1059" w:gutter="0"/>
        </w:sectPr>
        <w:rPr/>
      </w:pPr>
    </w:p>
    <w:p>
      <w:pPr>
        <w:pStyle w:val="BodyText"/>
        <w:spacing w:line="430" w:lineRule="auto"/>
        <w:rPr/>
      </w:pPr>
      <w:r/>
    </w:p>
    <w:p>
      <w:pPr>
        <w:ind w:right="27"/>
        <w:spacing w:before="62" w:line="219" w:lineRule="auto"/>
        <w:jc w:val="right"/>
        <w:rPr>
          <w:rFonts w:ascii="SimSun" w:hAnsi="SimSun" w:eastAsia="SimSun" w:cs="SimSun"/>
          <w:sz w:val="19"/>
          <w:szCs w:val="19"/>
        </w:rPr>
      </w:pPr>
      <w:r>
        <w:rPr>
          <w:rFonts w:ascii="SimSun" w:hAnsi="SimSun" w:eastAsia="SimSun" w:cs="SimSun"/>
          <w:sz w:val="19"/>
          <w:szCs w:val="19"/>
          <w:b/>
          <w:bCs/>
          <w:spacing w:val="-17"/>
        </w:rPr>
        <w:t>四、课程内容</w:t>
      </w:r>
    </w:p>
    <w:p>
      <w:pPr>
        <w:pStyle w:val="BodyText"/>
        <w:spacing w:line="372" w:lineRule="auto"/>
        <w:rPr/>
      </w:pPr>
      <w:r/>
    </w:p>
    <w:p>
      <w:pPr>
        <w:ind w:left="6637"/>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72" w:lineRule="exact"/>
        <w:rPr/>
      </w:pPr>
      <w:r/>
    </w:p>
    <w:tbl>
      <w:tblPr>
        <w:tblStyle w:val="TableNormal"/>
        <w:tblW w:w="724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98"/>
        <w:gridCol w:w="1697"/>
        <w:gridCol w:w="1698"/>
        <w:gridCol w:w="1752"/>
      </w:tblGrid>
      <w:tr>
        <w:trPr>
          <w:trHeight w:val="395" w:hRule="atLeast"/>
        </w:trPr>
        <w:tc>
          <w:tcPr>
            <w:shd w:val="clear" w:fill="DC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98" w:type="dxa"/>
            <w:vAlign w:val="top"/>
            <w:vMerge w:val="restart"/>
            <w:tcBorders>
              <w:bottom w:val="nil"/>
            </w:tcBorders>
          </w:tcPr>
          <w:p>
            <w:pPr>
              <w:pStyle w:val="TableText"/>
              <w:ind w:left="394"/>
              <w:spacing w:before="281" w:line="221" w:lineRule="auto"/>
              <w:rPr/>
            </w:pPr>
            <w:r>
              <w:rPr>
                <w:b/>
                <w:bCs/>
                <w:spacing w:val="-5"/>
              </w:rPr>
              <w:t>总体要求</w:t>
            </w:r>
          </w:p>
        </w:tc>
        <w:tc>
          <w:tcPr>
            <w:shd w:val="clear" w:fill="DCDCDC"/>
            <w:tcW w:w="5147" w:type="dxa"/>
            <w:vAlign w:val="top"/>
            <w:gridSpan w:val="3"/>
          </w:tcPr>
          <w:p>
            <w:pPr>
              <w:pStyle w:val="TableText"/>
              <w:ind w:left="1935"/>
              <w:spacing w:before="91" w:line="220" w:lineRule="auto"/>
              <w:rPr/>
            </w:pPr>
            <w:r>
              <w:rPr>
                <w:b/>
                <w:bCs/>
                <w:spacing w:val="-4"/>
              </w:rPr>
              <w:t>项目具体要求</w:t>
            </w:r>
          </w:p>
        </w:tc>
      </w:tr>
      <w:tr>
        <w:trPr>
          <w:trHeight w:val="369" w:hRule="atLeast"/>
        </w:trPr>
        <w:tc>
          <w:tcPr>
            <w:tcW w:w="50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97" w:type="dxa"/>
            <w:vAlign w:val="top"/>
          </w:tcPr>
          <w:p>
            <w:pPr>
              <w:pStyle w:val="TableText"/>
              <w:ind w:left="635"/>
              <w:spacing w:before="76" w:line="221" w:lineRule="auto"/>
              <w:rPr/>
            </w:pPr>
            <w:r>
              <w:rPr>
                <w:b/>
                <w:bCs/>
                <w:spacing w:val="-5"/>
              </w:rPr>
              <w:t>轮滑</w:t>
            </w:r>
          </w:p>
        </w:tc>
        <w:tc>
          <w:tcPr>
            <w:shd w:val="clear" w:fill="DCDCDC"/>
            <w:tcW w:w="1698" w:type="dxa"/>
            <w:vAlign w:val="top"/>
          </w:tcPr>
          <w:p>
            <w:pPr>
              <w:pStyle w:val="TableText"/>
              <w:ind w:left="428"/>
              <w:spacing w:before="76" w:line="220" w:lineRule="auto"/>
              <w:rPr/>
            </w:pPr>
            <w:r>
              <w:rPr>
                <w:b/>
                <w:bCs/>
                <w:spacing w:val="-1"/>
              </w:rPr>
              <w:t>定向运动</w:t>
            </w:r>
          </w:p>
        </w:tc>
        <w:tc>
          <w:tcPr>
            <w:shd w:val="clear" w:fill="DCDCDC"/>
            <w:tcW w:w="1752" w:type="dxa"/>
            <w:vAlign w:val="top"/>
          </w:tcPr>
          <w:p>
            <w:pPr>
              <w:pStyle w:val="TableText"/>
              <w:ind w:left="481"/>
              <w:spacing w:before="75" w:line="219" w:lineRule="auto"/>
              <w:rPr/>
            </w:pPr>
            <w:r>
              <w:rPr>
                <w:b/>
                <w:bCs/>
                <w:spacing w:val="-4"/>
              </w:rPr>
              <w:t>花样跳绳</w:t>
            </w:r>
          </w:p>
        </w:tc>
      </w:tr>
      <w:tr>
        <w:trPr>
          <w:trHeight w:val="2787" w:hRule="atLeast"/>
        </w:trPr>
        <w:tc>
          <w:tcPr>
            <w:tcW w:w="504" w:type="dxa"/>
            <w:vAlign w:val="top"/>
          </w:tcPr>
          <w:p>
            <w:pPr>
              <w:spacing w:line="271" w:lineRule="auto"/>
              <w:rPr>
                <w:rFonts w:ascii="Arial"/>
                <w:sz w:val="21"/>
              </w:rPr>
            </w:pPr>
            <w:r/>
          </w:p>
          <w:p>
            <w:pPr>
              <w:spacing w:line="272" w:lineRule="auto"/>
              <w:rPr>
                <w:rFonts w:ascii="Arial"/>
                <w:sz w:val="21"/>
              </w:rPr>
            </w:pPr>
            <w:r/>
          </w:p>
          <w:p>
            <w:pPr>
              <w:pStyle w:val="TableText"/>
              <w:ind w:left="34" w:right="26"/>
              <w:spacing w:before="68" w:line="300" w:lineRule="auto"/>
              <w:jc w:val="both"/>
              <w:rPr/>
            </w:pPr>
            <w:r>
              <w:rPr>
                <w:spacing w:val="-5"/>
              </w:rPr>
              <w:t>基础</w:t>
            </w:r>
            <w:r>
              <w:rPr/>
              <w:t xml:space="preserve"> </w:t>
            </w:r>
            <w:r>
              <w:rPr>
                <w:spacing w:val="6"/>
              </w:rPr>
              <w:t>知识</w:t>
            </w:r>
            <w:r>
              <w:rPr/>
              <w:t xml:space="preserve"> </w:t>
            </w:r>
            <w:r>
              <w:rPr>
                <w:spacing w:val="4"/>
              </w:rPr>
              <w:t>与基</w:t>
            </w:r>
          </w:p>
          <w:p>
            <w:pPr>
              <w:pStyle w:val="TableText"/>
              <w:ind w:left="14" w:right="48" w:firstLine="20"/>
              <w:spacing w:before="1" w:line="294" w:lineRule="auto"/>
              <w:rPr/>
            </w:pPr>
            <w:r>
              <w:rPr>
                <w:spacing w:val="-5"/>
              </w:rPr>
              <w:t>本技</w:t>
            </w:r>
            <w:r>
              <w:rPr/>
              <w:t xml:space="preserve"> </w:t>
            </w:r>
            <w:r>
              <w:rPr/>
              <w:t>能</w:t>
            </w:r>
          </w:p>
        </w:tc>
        <w:tc>
          <w:tcPr>
            <w:tcW w:w="1598" w:type="dxa"/>
            <w:vAlign w:val="top"/>
          </w:tcPr>
          <w:p>
            <w:pPr>
              <w:pStyle w:val="TableText"/>
              <w:ind w:left="70"/>
              <w:spacing w:before="99" w:line="219" w:lineRule="auto"/>
              <w:rPr/>
            </w:pPr>
            <w:r>
              <w:rPr>
                <w:spacing w:val="-1"/>
              </w:rPr>
              <w:t>护等基础知识。</w:t>
            </w:r>
          </w:p>
        </w:tc>
        <w:tc>
          <w:tcPr>
            <w:tcW w:w="1697" w:type="dxa"/>
            <w:vAlign w:val="top"/>
          </w:tcPr>
          <w:p>
            <w:pPr>
              <w:pStyle w:val="TableText"/>
              <w:ind w:left="53" w:right="9" w:firstLine="49"/>
              <w:spacing w:before="101" w:line="294" w:lineRule="auto"/>
              <w:jc w:val="both"/>
              <w:rPr/>
            </w:pPr>
            <w:r>
              <w:rPr>
                <w:spacing w:val="3"/>
              </w:rPr>
              <w:t>组合动作；说出 </w:t>
            </w:r>
            <w:r>
              <w:rPr>
                <w:spacing w:val="9"/>
              </w:rPr>
              <w:t>轮滑的基本动作</w:t>
            </w:r>
            <w:r>
              <w:rPr/>
              <w:t xml:space="preserve">  </w:t>
            </w:r>
            <w:r>
              <w:rPr>
                <w:spacing w:val="8"/>
              </w:rPr>
              <w:t>术语，知道轮滑</w:t>
            </w:r>
            <w:r>
              <w:rPr>
                <w:spacing w:val="1"/>
              </w:rPr>
              <w:t xml:space="preserve">  </w:t>
            </w:r>
            <w:r>
              <w:rPr>
                <w:spacing w:val="5"/>
              </w:rPr>
              <w:t>运动的起源与发</w:t>
            </w:r>
            <w:r>
              <w:rPr>
                <w:spacing w:val="2"/>
              </w:rPr>
              <w:t xml:space="preserve">  </w:t>
            </w:r>
            <w:r>
              <w:rPr>
                <w:spacing w:val="22"/>
              </w:rPr>
              <w:t>展、健身价值、</w:t>
            </w:r>
            <w:r>
              <w:rPr/>
              <w:t xml:space="preserve"> </w:t>
            </w:r>
            <w:r>
              <w:rPr>
                <w:spacing w:val="9"/>
              </w:rPr>
              <w:t>摔倒时自我保护</w:t>
            </w:r>
            <w:r>
              <w:rPr/>
              <w:t xml:space="preserve">  </w:t>
            </w:r>
            <w:r>
              <w:rPr>
                <w:spacing w:val="-12"/>
              </w:rPr>
              <w:t>的</w:t>
            </w:r>
            <w:r>
              <w:rPr>
                <w:spacing w:val="-23"/>
              </w:rPr>
              <w:t xml:space="preserve"> </w:t>
            </w:r>
            <w:r>
              <w:rPr>
                <w:spacing w:val="-12"/>
              </w:rPr>
              <w:t>方</w:t>
            </w:r>
            <w:r>
              <w:rPr>
                <w:spacing w:val="-25"/>
              </w:rPr>
              <w:t xml:space="preserve"> </w:t>
            </w:r>
            <w:r>
              <w:rPr>
                <w:spacing w:val="-12"/>
              </w:rPr>
              <w:t>法</w:t>
            </w:r>
            <w:r>
              <w:rPr>
                <w:spacing w:val="-23"/>
              </w:rPr>
              <w:t xml:space="preserve"> </w:t>
            </w:r>
            <w:r>
              <w:rPr>
                <w:spacing w:val="-12"/>
              </w:rPr>
              <w:t>等</w:t>
            </w:r>
            <w:r>
              <w:rPr>
                <w:spacing w:val="-26"/>
              </w:rPr>
              <w:t xml:space="preserve"> </w:t>
            </w:r>
            <w:r>
              <w:rPr>
                <w:spacing w:val="-12"/>
              </w:rPr>
              <w:t>基</w:t>
            </w:r>
            <w:r>
              <w:rPr>
                <w:spacing w:val="-26"/>
              </w:rPr>
              <w:t xml:space="preserve"> </w:t>
            </w:r>
            <w:r>
              <w:rPr>
                <w:spacing w:val="-12"/>
              </w:rPr>
              <w:t>础</w:t>
            </w:r>
            <w:r>
              <w:rPr/>
              <w:t xml:space="preserve"> </w:t>
            </w:r>
            <w:r>
              <w:rPr>
                <w:spacing w:val="8"/>
              </w:rPr>
              <w:t>知识。</w:t>
            </w:r>
          </w:p>
        </w:tc>
        <w:tc>
          <w:tcPr>
            <w:tcW w:w="1698" w:type="dxa"/>
            <w:vAlign w:val="top"/>
          </w:tcPr>
          <w:p>
            <w:pPr>
              <w:pStyle w:val="TableText"/>
              <w:ind w:left="66" w:right="50" w:firstLine="39"/>
              <w:spacing w:before="100" w:line="306" w:lineRule="auto"/>
              <w:jc w:val="both"/>
              <w:rPr/>
            </w:pPr>
            <w:r>
              <w:rPr>
                <w:spacing w:val="1"/>
              </w:rPr>
              <w:t>针结构原理、安</w:t>
            </w:r>
            <w:r>
              <w:rPr>
                <w:spacing w:val="4"/>
              </w:rPr>
              <w:t xml:space="preserve"> </w:t>
            </w:r>
            <w:r>
              <w:rPr>
                <w:spacing w:val="-11"/>
              </w:rPr>
              <w:t>全</w:t>
            </w:r>
            <w:r>
              <w:rPr>
                <w:spacing w:val="-19"/>
              </w:rPr>
              <w:t xml:space="preserve"> </w:t>
            </w:r>
            <w:r>
              <w:rPr>
                <w:spacing w:val="-11"/>
              </w:rPr>
              <w:t>防</w:t>
            </w:r>
            <w:r>
              <w:rPr>
                <w:spacing w:val="-32"/>
              </w:rPr>
              <w:t xml:space="preserve"> </w:t>
            </w:r>
            <w:r>
              <w:rPr>
                <w:spacing w:val="-11"/>
              </w:rPr>
              <w:t>护</w:t>
            </w:r>
            <w:r>
              <w:rPr>
                <w:spacing w:val="-31"/>
              </w:rPr>
              <w:t xml:space="preserve"> </w:t>
            </w:r>
            <w:r>
              <w:rPr>
                <w:spacing w:val="-11"/>
              </w:rPr>
              <w:t>等</w:t>
            </w:r>
            <w:r>
              <w:rPr>
                <w:spacing w:val="-33"/>
              </w:rPr>
              <w:t xml:space="preserve"> </w:t>
            </w:r>
            <w:r>
              <w:rPr>
                <w:spacing w:val="-11"/>
              </w:rPr>
              <w:t>基</w:t>
            </w:r>
            <w:r>
              <w:rPr>
                <w:spacing w:val="-34"/>
              </w:rPr>
              <w:t xml:space="preserve"> </w:t>
            </w:r>
            <w:r>
              <w:rPr>
                <w:spacing w:val="-11"/>
              </w:rPr>
              <w:t>础</w:t>
            </w:r>
            <w:r>
              <w:rPr/>
              <w:t xml:space="preserve"> </w:t>
            </w:r>
            <w:r>
              <w:rPr>
                <w:spacing w:val="-2"/>
              </w:rPr>
              <w:t>知识。</w:t>
            </w:r>
          </w:p>
        </w:tc>
        <w:tc>
          <w:tcPr>
            <w:tcW w:w="1752" w:type="dxa"/>
            <w:vAlign w:val="top"/>
          </w:tcPr>
          <w:p>
            <w:pPr>
              <w:pStyle w:val="TableText"/>
              <w:ind w:left="48"/>
              <w:spacing w:before="102" w:line="300" w:lineRule="auto"/>
              <w:jc w:val="both"/>
              <w:rPr/>
            </w:pPr>
            <w:r>
              <w:rPr>
                <w:spacing w:val="-2"/>
              </w:rPr>
              <w:t>动作；说出花样跳</w:t>
            </w:r>
            <w:r>
              <w:rPr>
                <w:spacing w:val="3"/>
              </w:rPr>
              <w:t xml:space="preserve"> </w:t>
            </w:r>
            <w:r>
              <w:rPr>
                <w:spacing w:val="1"/>
              </w:rPr>
              <w:t>绳的基本术语，知</w:t>
            </w:r>
            <w:r>
              <w:rPr>
                <w:spacing w:val="4"/>
              </w:rPr>
              <w:t xml:space="preserve"> </w:t>
            </w:r>
            <w:r>
              <w:rPr>
                <w:spacing w:val="1"/>
              </w:rPr>
              <w:t>道花样跳绳运动的</w:t>
            </w:r>
            <w:r>
              <w:rPr>
                <w:spacing w:val="4"/>
              </w:rPr>
              <w:t xml:space="preserve"> </w:t>
            </w:r>
            <w:r>
              <w:rPr>
                <w:spacing w:val="1"/>
              </w:rPr>
              <w:t>起源与发展、健身</w:t>
            </w:r>
            <w:r>
              <w:rPr>
                <w:spacing w:val="4"/>
              </w:rPr>
              <w:t xml:space="preserve"> </w:t>
            </w:r>
            <w:r>
              <w:rPr>
                <w:spacing w:val="-2"/>
              </w:rPr>
              <w:t>价值、安全防护等</w:t>
            </w:r>
            <w:r>
              <w:rPr>
                <w:spacing w:val="3"/>
              </w:rPr>
              <w:t xml:space="preserve"> </w:t>
            </w:r>
            <w:r>
              <w:rPr>
                <w:spacing w:val="4"/>
              </w:rPr>
              <w:t>基础知识。</w:t>
            </w:r>
          </w:p>
        </w:tc>
      </w:tr>
      <w:tr>
        <w:trPr>
          <w:trHeight w:val="3157" w:hRule="atLeast"/>
        </w:trPr>
        <w:tc>
          <w:tcPr>
            <w:tcW w:w="504"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14" w:right="26" w:firstLine="20"/>
              <w:spacing w:before="68" w:line="297" w:lineRule="auto"/>
              <w:jc w:val="both"/>
              <w:rPr/>
            </w:pPr>
            <w:r>
              <w:rPr>
                <w:spacing w:val="6"/>
              </w:rPr>
              <w:t>技战</w:t>
            </w:r>
            <w:r>
              <w:rPr/>
              <w:t xml:space="preserve"> </w:t>
            </w:r>
            <w:r>
              <w:rPr>
                <w:spacing w:val="5"/>
              </w:rPr>
              <w:t>术运</w:t>
            </w:r>
            <w:r>
              <w:rPr/>
              <w:t xml:space="preserve"> </w:t>
            </w:r>
            <w:r>
              <w:rPr/>
              <w:t>用</w:t>
            </w:r>
          </w:p>
        </w:tc>
        <w:tc>
          <w:tcPr>
            <w:tcW w:w="1598" w:type="dxa"/>
            <w:vAlign w:val="top"/>
          </w:tcPr>
          <w:p>
            <w:pPr>
              <w:pStyle w:val="TableText"/>
              <w:ind w:left="70" w:right="12" w:firstLine="20"/>
              <w:spacing w:before="103" w:line="301" w:lineRule="auto"/>
              <w:rPr/>
            </w:pPr>
            <w:r>
              <w:rPr>
                <w:spacing w:val="-2"/>
              </w:rPr>
              <w:t>在游戏中运用所</w:t>
            </w:r>
            <w:r>
              <w:rPr>
                <w:spacing w:val="5"/>
              </w:rPr>
              <w:t xml:space="preserve"> </w:t>
            </w:r>
            <w:r>
              <w:rPr>
                <w:spacing w:val="1"/>
              </w:rPr>
              <w:t>学新兴体育类运</w:t>
            </w:r>
            <w:r>
              <w:rPr/>
              <w:t xml:space="preserve"> </w:t>
            </w:r>
            <w:r>
              <w:rPr>
                <w:spacing w:val="4"/>
              </w:rPr>
              <w:t>动项目的基本动</w:t>
            </w:r>
            <w:r>
              <w:rPr>
                <w:spacing w:val="5"/>
              </w:rPr>
              <w:t xml:space="preserve"> </w:t>
            </w:r>
            <w:r>
              <w:rPr>
                <w:spacing w:val="-2"/>
              </w:rPr>
              <w:t>作和简单组合</w:t>
            </w:r>
          </w:p>
          <w:p>
            <w:pPr>
              <w:pStyle w:val="TableText"/>
              <w:ind w:left="21"/>
              <w:spacing w:line="220" w:lineRule="auto"/>
              <w:rPr/>
            </w:pPr>
            <w:r>
              <w:rPr>
                <w:spacing w:val="-2"/>
              </w:rPr>
              <w:t>动作。</w:t>
            </w:r>
          </w:p>
        </w:tc>
        <w:tc>
          <w:tcPr>
            <w:tcW w:w="1697" w:type="dxa"/>
            <w:vAlign w:val="top"/>
          </w:tcPr>
          <w:p>
            <w:pPr>
              <w:pStyle w:val="TableText"/>
              <w:ind w:left="82" w:right="99" w:firstLine="19"/>
              <w:spacing w:before="106" w:line="299" w:lineRule="auto"/>
              <w:jc w:val="both"/>
              <w:rPr/>
            </w:pPr>
            <w:r>
              <w:rPr>
                <w:spacing w:val="-2"/>
              </w:rPr>
              <w:t>在轮滑游戏中运</w:t>
            </w:r>
            <w:r>
              <w:rPr>
                <w:spacing w:val="5"/>
              </w:rPr>
              <w:t xml:space="preserve"> </w:t>
            </w:r>
            <w:r>
              <w:rPr>
                <w:spacing w:val="4"/>
              </w:rPr>
              <w:t>用所学的基本动</w:t>
            </w:r>
            <w:r>
              <w:rPr>
                <w:spacing w:val="5"/>
              </w:rPr>
              <w:t xml:space="preserve"> </w:t>
            </w:r>
            <w:r>
              <w:rPr>
                <w:spacing w:val="4"/>
              </w:rPr>
              <w:t>作和简单组合动</w:t>
            </w:r>
            <w:r>
              <w:rPr>
                <w:spacing w:val="5"/>
              </w:rPr>
              <w:t xml:space="preserve"> </w:t>
            </w:r>
            <w:r>
              <w:rPr>
                <w:spacing w:val="1"/>
              </w:rPr>
              <w:t>作，如多人迎面</w:t>
            </w:r>
            <w:r>
              <w:rPr>
                <w:spacing w:val="2"/>
              </w:rPr>
              <w:t xml:space="preserve"> </w:t>
            </w:r>
            <w:r>
              <w:rPr>
                <w:spacing w:val="1"/>
              </w:rPr>
              <w:t>接力游戏、滑行</w:t>
            </w:r>
            <w:r>
              <w:rPr>
                <w:spacing w:val="4"/>
              </w:rPr>
              <w:t xml:space="preserve"> </w:t>
            </w:r>
            <w:r>
              <w:rPr>
                <w:spacing w:val="12"/>
              </w:rPr>
              <w:t>通过2种及以上</w:t>
            </w:r>
            <w:r>
              <w:rPr/>
              <w:t xml:space="preserve"> </w:t>
            </w:r>
            <w:r>
              <w:rPr>
                <w:spacing w:val="-1"/>
              </w:rPr>
              <w:t>障碍等。</w:t>
            </w:r>
          </w:p>
        </w:tc>
        <w:tc>
          <w:tcPr>
            <w:tcW w:w="1698" w:type="dxa"/>
            <w:vAlign w:val="top"/>
          </w:tcPr>
          <w:p>
            <w:pPr>
              <w:pStyle w:val="TableText"/>
              <w:ind w:left="55" w:firstLine="48"/>
              <w:spacing w:before="120" w:line="300" w:lineRule="auto"/>
              <w:jc w:val="both"/>
              <w:rPr/>
            </w:pPr>
            <w:r>
              <w:rPr>
                <w:spacing w:val="-7"/>
              </w:rPr>
              <w:t>在定向运动游戏</w:t>
            </w:r>
            <w:r>
              <w:rPr>
                <w:spacing w:val="1"/>
              </w:rPr>
              <w:t xml:space="preserve">  </w:t>
            </w:r>
            <w:r>
              <w:rPr>
                <w:spacing w:val="3"/>
              </w:rPr>
              <w:t>中运用所学的初</w:t>
            </w:r>
            <w:r>
              <w:rPr/>
              <w:t xml:space="preserve">  </w:t>
            </w:r>
            <w:r>
              <w:rPr>
                <w:spacing w:val="-6"/>
              </w:rPr>
              <w:t>级组合动作技术，</w:t>
            </w:r>
            <w:r>
              <w:rPr/>
              <w:t xml:space="preserve"> </w:t>
            </w:r>
            <w:r>
              <w:rPr>
                <w:spacing w:val="-1"/>
              </w:rPr>
              <w:t>如地图制图、路</w:t>
            </w:r>
            <w:r>
              <w:rPr>
                <w:spacing w:val="2"/>
              </w:rPr>
              <w:t xml:space="preserve">  </w:t>
            </w:r>
            <w:r>
              <w:rPr>
                <w:spacing w:val="-4"/>
              </w:rPr>
              <w:t>线选择等。</w:t>
            </w:r>
          </w:p>
        </w:tc>
        <w:tc>
          <w:tcPr>
            <w:tcW w:w="1752" w:type="dxa"/>
            <w:vAlign w:val="top"/>
          </w:tcPr>
          <w:p>
            <w:pPr>
              <w:pStyle w:val="TableText"/>
              <w:ind w:firstLine="69"/>
              <w:spacing w:before="106" w:line="297" w:lineRule="auto"/>
              <w:tabs>
                <w:tab w:val="left" w:pos="162"/>
              </w:tabs>
              <w:rPr/>
            </w:pPr>
            <w:r>
              <w:rPr>
                <w:spacing w:val="-12"/>
              </w:rPr>
              <w:t>在花样跳绳游戏中</w:t>
            </w:r>
            <w:r>
              <w:rPr/>
              <w:t xml:space="preserve">  </w:t>
            </w:r>
            <w:r>
              <w:rPr>
                <w:spacing w:val="-4"/>
              </w:rPr>
              <w:t>运用所学的基本动</w:t>
            </w:r>
            <w:r>
              <w:rPr/>
              <w:t xml:space="preserve">  </w:t>
            </w:r>
            <w:r>
              <w:rPr>
                <w:spacing w:val="1"/>
              </w:rPr>
              <w:t>作和简单组合动</w:t>
            </w:r>
            <w:r>
              <w:rPr/>
              <w:t xml:space="preserve">   </w:t>
            </w:r>
            <w:r>
              <w:rPr>
                <w:spacing w:val="8"/>
              </w:rPr>
              <w:t>作，如1分钟双脚</w:t>
            </w:r>
            <w:r>
              <w:rPr>
                <w:spacing w:val="3"/>
              </w:rPr>
              <w:t xml:space="preserve">  </w:t>
            </w:r>
            <w:r>
              <w:rPr>
                <w:spacing w:val="-3"/>
              </w:rPr>
              <w:t>交换跳、4人跳绳</w:t>
            </w:r>
            <w:r>
              <w:rPr/>
              <w:t xml:space="preserve">  </w:t>
            </w:r>
            <w:r>
              <w:rPr>
                <w:spacing w:val="20"/>
              </w:rPr>
              <w:t>计时/计数接龙、</w:t>
            </w:r>
            <w:r>
              <w:rPr>
                <w:spacing w:val="3"/>
              </w:rPr>
              <w:t xml:space="preserve"> </w:t>
            </w:r>
            <w:r>
              <w:rPr/>
              <w:tab/>
            </w:r>
            <w:r>
              <w:rPr>
                <w:spacing w:val="-9"/>
              </w:rPr>
              <w:t>10～20秒4人不同</w:t>
            </w:r>
            <w:r>
              <w:rPr>
                <w:spacing w:val="1"/>
              </w:rPr>
              <w:t xml:space="preserve">  </w:t>
            </w:r>
            <w:r>
              <w:rPr>
                <w:spacing w:val="9"/>
              </w:rPr>
              <w:t>跳法接力、1分钟</w:t>
            </w:r>
            <w:r>
              <w:rPr>
                <w:spacing w:val="1"/>
              </w:rPr>
              <w:t xml:space="preserve">  </w:t>
            </w:r>
            <w:r>
              <w:rPr>
                <w:spacing w:val="-5"/>
              </w:rPr>
              <w:t>“8”字跳长绳等。</w:t>
            </w:r>
          </w:p>
        </w:tc>
      </w:tr>
      <w:tr>
        <w:trPr>
          <w:trHeight w:val="4471" w:hRule="atLeast"/>
        </w:trPr>
        <w:tc>
          <w:tcPr>
            <w:tcW w:w="504" w:type="dxa"/>
            <w:vAlign w:val="top"/>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34"/>
              <w:spacing w:before="69" w:line="221" w:lineRule="auto"/>
              <w:rPr/>
            </w:pPr>
            <w:r>
              <w:rPr>
                <w:spacing w:val="-3"/>
              </w:rPr>
              <w:t>体能</w:t>
            </w:r>
          </w:p>
        </w:tc>
        <w:tc>
          <w:tcPr>
            <w:tcW w:w="1598" w:type="dxa"/>
            <w:vAlign w:val="top"/>
          </w:tcPr>
          <w:p>
            <w:pPr>
              <w:pStyle w:val="TableText"/>
              <w:ind w:left="61" w:right="13" w:firstLine="29"/>
              <w:spacing w:before="94" w:line="298" w:lineRule="auto"/>
              <w:jc w:val="both"/>
              <w:rPr/>
            </w:pPr>
            <w:r>
              <w:rPr>
                <w:spacing w:val="1"/>
              </w:rPr>
              <w:t>知道所学新兴体</w:t>
            </w:r>
            <w:r>
              <w:rPr/>
              <w:t xml:space="preserve"> </w:t>
            </w:r>
            <w:r>
              <w:rPr>
                <w:spacing w:val="6"/>
              </w:rPr>
              <w:t>育类运动项目需</w:t>
            </w:r>
            <w:r>
              <w:rPr/>
              <w:t xml:space="preserve"> </w:t>
            </w:r>
            <w:r>
              <w:rPr>
                <w:spacing w:val="5"/>
              </w:rPr>
              <w:t>要的体能简单学 </w:t>
            </w:r>
            <w:r>
              <w:rPr>
                <w:spacing w:val="2"/>
              </w:rPr>
              <w:t>练方法，乐于参</w:t>
            </w:r>
            <w:r>
              <w:rPr>
                <w:spacing w:val="5"/>
              </w:rPr>
              <w:t xml:space="preserve"> </w:t>
            </w:r>
            <w:r>
              <w:rPr>
                <w:spacing w:val="-1"/>
              </w:rPr>
              <w:t>与体能游戏。</w:t>
            </w:r>
          </w:p>
        </w:tc>
        <w:tc>
          <w:tcPr>
            <w:tcW w:w="1697" w:type="dxa"/>
            <w:vAlign w:val="top"/>
          </w:tcPr>
          <w:p>
            <w:pPr>
              <w:pStyle w:val="TableText"/>
              <w:ind w:left="72" w:right="96" w:firstLine="29"/>
              <w:spacing w:before="105" w:line="300" w:lineRule="auto"/>
              <w:jc w:val="both"/>
              <w:rPr/>
            </w:pPr>
            <w:r>
              <w:rPr>
                <w:spacing w:val="1"/>
              </w:rPr>
              <w:t>知道轮滑运动需</w:t>
            </w:r>
            <w:r>
              <w:rPr>
                <w:spacing w:val="5"/>
              </w:rPr>
              <w:t xml:space="preserve"> </w:t>
            </w:r>
            <w:r>
              <w:rPr>
                <w:spacing w:val="5"/>
              </w:rPr>
              <w:t>要的体能简单学 </w:t>
            </w:r>
            <w:r>
              <w:rPr>
                <w:spacing w:val="2"/>
              </w:rPr>
              <w:t>练方法，乐于参</w:t>
            </w:r>
            <w:r>
              <w:rPr>
                <w:spacing w:val="5"/>
              </w:rPr>
              <w:t xml:space="preserve"> </w:t>
            </w:r>
            <w:r>
              <w:rPr>
                <w:spacing w:val="6"/>
              </w:rPr>
              <w:t>与体能游戏，如</w:t>
            </w:r>
            <w:r>
              <w:rPr>
                <w:spacing w:val="2"/>
              </w:rPr>
              <w:t xml:space="preserve"> </w:t>
            </w:r>
            <w:r>
              <w:rPr>
                <w:spacing w:val="6"/>
              </w:rPr>
              <w:t>通过各种方式的</w:t>
            </w:r>
            <w:r>
              <w:rPr>
                <w:spacing w:val="3"/>
              </w:rPr>
              <w:t xml:space="preserve"> </w:t>
            </w:r>
            <w:r>
              <w:rPr>
                <w:spacing w:val="6"/>
              </w:rPr>
              <w:t>慢跑练习发展心</w:t>
            </w:r>
            <w:r>
              <w:rPr/>
              <w:t xml:space="preserve"> </w:t>
            </w:r>
            <w:r>
              <w:rPr>
                <w:spacing w:val="6"/>
              </w:rPr>
              <w:t>肺耐力，通过原</w:t>
            </w:r>
            <w:r>
              <w:rPr>
                <w:spacing w:val="4"/>
              </w:rPr>
              <w:t xml:space="preserve"> </w:t>
            </w:r>
            <w:r>
              <w:rPr>
                <w:spacing w:val="3"/>
              </w:rPr>
              <w:t>地侧蹬、双腿支</w:t>
            </w:r>
            <w:r>
              <w:rPr/>
              <w:t xml:space="preserve"> </w:t>
            </w:r>
            <w:r>
              <w:rPr>
                <w:spacing w:val="3"/>
              </w:rPr>
              <w:t>撑滑行动作模仿</w:t>
            </w:r>
            <w:r>
              <w:rPr/>
              <w:t xml:space="preserve"> </w:t>
            </w:r>
            <w:r>
              <w:rPr>
                <w:spacing w:val="2"/>
              </w:rPr>
              <w:t>练习发展下肢肌</w:t>
            </w:r>
            <w:r>
              <w:rPr>
                <w:spacing w:val="5"/>
              </w:rPr>
              <w:t xml:space="preserve"> </w:t>
            </w:r>
            <w:r>
              <w:rPr>
                <w:spacing w:val="5"/>
              </w:rPr>
              <w:t>肉力量和平衡能</w:t>
            </w:r>
            <w:r>
              <w:rPr>
                <w:spacing w:val="4"/>
              </w:rPr>
              <w:t xml:space="preserve"> </w:t>
            </w:r>
            <w:r>
              <w:rPr>
                <w:spacing w:val="-2"/>
              </w:rPr>
              <w:t>力等。</w:t>
            </w:r>
          </w:p>
        </w:tc>
        <w:tc>
          <w:tcPr>
            <w:tcW w:w="1698" w:type="dxa"/>
            <w:vAlign w:val="top"/>
          </w:tcPr>
          <w:p>
            <w:pPr>
              <w:pStyle w:val="TableText"/>
              <w:ind w:left="66" w:right="95" w:firstLine="39"/>
              <w:spacing w:before="95" w:line="301" w:lineRule="auto"/>
              <w:jc w:val="both"/>
              <w:rPr/>
            </w:pPr>
            <w:r>
              <w:rPr>
                <w:spacing w:val="1"/>
              </w:rPr>
              <w:t>知道定向运动需</w:t>
            </w:r>
            <w:r>
              <w:rPr>
                <w:spacing w:val="4"/>
              </w:rPr>
              <w:t xml:space="preserve"> </w:t>
            </w:r>
            <w:r>
              <w:rPr>
                <w:spacing w:val="7"/>
              </w:rPr>
              <w:t>要的体能简单学</w:t>
            </w:r>
            <w:r>
              <w:rPr>
                <w:spacing w:val="1"/>
              </w:rPr>
              <w:t xml:space="preserve"> </w:t>
            </w:r>
            <w:r>
              <w:rPr>
                <w:spacing w:val="4"/>
              </w:rPr>
              <w:t>练方法，乐于参</w:t>
            </w:r>
            <w:r>
              <w:rPr>
                <w:spacing w:val="1"/>
              </w:rPr>
              <w:t xml:space="preserve"> </w:t>
            </w:r>
            <w:r>
              <w:rPr>
                <w:spacing w:val="7"/>
              </w:rPr>
              <w:t>与体能游戏，如</w:t>
            </w:r>
            <w:r>
              <w:rPr>
                <w:spacing w:val="5"/>
              </w:rPr>
              <w:t xml:space="preserve"> </w:t>
            </w:r>
            <w:r>
              <w:rPr>
                <w:spacing w:val="8"/>
              </w:rPr>
              <w:t>通过各种方式的</w:t>
            </w:r>
            <w:r>
              <w:rPr/>
              <w:t xml:space="preserve"> </w:t>
            </w:r>
            <w:r>
              <w:rPr>
                <w:spacing w:val="7"/>
              </w:rPr>
              <w:t>慢跑练习发展心</w:t>
            </w:r>
            <w:r>
              <w:rPr>
                <w:spacing w:val="3"/>
              </w:rPr>
              <w:t xml:space="preserve"> </w:t>
            </w:r>
            <w:r>
              <w:rPr>
                <w:spacing w:val="4"/>
              </w:rPr>
              <w:t>肺耐力，通过金 </w:t>
            </w:r>
            <w:r>
              <w:rPr>
                <w:spacing w:val="4"/>
              </w:rPr>
              <w:t>鸡独立、攀爬游</w:t>
            </w:r>
            <w:r>
              <w:rPr>
                <w:spacing w:val="3"/>
              </w:rPr>
              <w:t xml:space="preserve"> </w:t>
            </w:r>
            <w:r>
              <w:rPr>
                <w:spacing w:val="4"/>
              </w:rPr>
              <w:t>戏、网鱼游戏发</w:t>
            </w:r>
            <w:r>
              <w:rPr>
                <w:spacing w:val="3"/>
              </w:rPr>
              <w:t xml:space="preserve"> </w:t>
            </w:r>
            <w:r>
              <w:rPr>
                <w:spacing w:val="7"/>
              </w:rPr>
              <w:t>展平衡能力和灵</w:t>
            </w:r>
            <w:r>
              <w:rPr>
                <w:spacing w:val="2"/>
              </w:rPr>
              <w:t xml:space="preserve"> </w:t>
            </w:r>
            <w:r>
              <w:rPr>
                <w:spacing w:val="-1"/>
              </w:rPr>
              <w:t>敏性等。</w:t>
            </w:r>
          </w:p>
        </w:tc>
        <w:tc>
          <w:tcPr>
            <w:tcW w:w="1752" w:type="dxa"/>
            <w:vAlign w:val="top"/>
          </w:tcPr>
          <w:p>
            <w:pPr>
              <w:pStyle w:val="TableText"/>
              <w:ind w:left="48"/>
              <w:spacing w:before="98" w:line="295" w:lineRule="auto"/>
              <w:jc w:val="both"/>
              <w:rPr/>
            </w:pPr>
            <w:r>
              <w:rPr>
                <w:spacing w:val="-9"/>
              </w:rPr>
              <w:t>知道花样跳绳运动</w:t>
            </w:r>
            <w:r>
              <w:rPr/>
              <w:t xml:space="preserve">  </w:t>
            </w:r>
            <w:r>
              <w:rPr>
                <w:spacing w:val="-10"/>
              </w:rPr>
              <w:t>需要的体能简单学</w:t>
            </w:r>
            <w:r>
              <w:rPr>
                <w:spacing w:val="2"/>
              </w:rPr>
              <w:t xml:space="preserve">  </w:t>
            </w:r>
            <w:r>
              <w:rPr>
                <w:spacing w:val="-9"/>
              </w:rPr>
              <w:t>练方法，乐于参与</w:t>
            </w:r>
            <w:r>
              <w:rPr>
                <w:spacing w:val="1"/>
              </w:rPr>
              <w:t xml:space="preserve"> </w:t>
            </w:r>
            <w:r>
              <w:rPr>
                <w:spacing w:val="-12"/>
              </w:rPr>
              <w:t>体能游戏，如通过</w:t>
            </w:r>
            <w:r>
              <w:rPr/>
              <w:t xml:space="preserve">  </w:t>
            </w:r>
            <w:r>
              <w:rPr>
                <w:spacing w:val="-10"/>
              </w:rPr>
              <w:t>各种方式的慢跑练</w:t>
            </w:r>
            <w:r>
              <w:rPr>
                <w:spacing w:val="1"/>
              </w:rPr>
              <w:t xml:space="preserve">  </w:t>
            </w:r>
            <w:r>
              <w:rPr/>
              <w:t>习发展心肺耐力， </w:t>
            </w:r>
            <w:r>
              <w:rPr>
                <w:spacing w:val="-12"/>
              </w:rPr>
              <w:t>通过并脚跳、开合</w:t>
            </w:r>
            <w:r>
              <w:rPr/>
              <w:t xml:space="preserve">  </w:t>
            </w:r>
            <w:r>
              <w:rPr>
                <w:spacing w:val="-10"/>
              </w:rPr>
              <w:t>跳、弓步跳，以及</w:t>
            </w:r>
            <w:r>
              <w:rPr>
                <w:spacing w:val="2"/>
              </w:rPr>
              <w:t xml:space="preserve">  </w:t>
            </w:r>
            <w:r>
              <w:rPr>
                <w:spacing w:val="-9"/>
              </w:rPr>
              <w:t>利用短绳和长绳的</w:t>
            </w:r>
            <w:r>
              <w:rPr/>
              <w:t xml:space="preserve"> </w:t>
            </w:r>
            <w:r>
              <w:rPr>
                <w:spacing w:val="1"/>
              </w:rPr>
              <w:t>单脚跳、双脚跳、</w:t>
            </w:r>
            <w:r>
              <w:rPr>
                <w:spacing w:val="4"/>
              </w:rPr>
              <w:t xml:space="preserve"> </w:t>
            </w:r>
            <w:r>
              <w:rPr>
                <w:spacing w:val="-10"/>
              </w:rPr>
              <w:t>转体跳练习发展灵</w:t>
            </w:r>
            <w:r>
              <w:rPr>
                <w:spacing w:val="2"/>
              </w:rPr>
              <w:t xml:space="preserve">  </w:t>
            </w:r>
            <w:r>
              <w:rPr>
                <w:spacing w:val="-9"/>
              </w:rPr>
              <w:t>敏性和下肢肌肉力</w:t>
            </w:r>
            <w:r>
              <w:rPr>
                <w:spacing w:val="2"/>
              </w:rPr>
              <w:t xml:space="preserve"> </w:t>
            </w:r>
            <w:r>
              <w:rPr>
                <w:spacing w:val="-5"/>
              </w:rPr>
              <w:t>量等。</w:t>
            </w:r>
          </w:p>
        </w:tc>
      </w:tr>
    </w:tbl>
    <w:p>
      <w:pPr>
        <w:pStyle w:val="BodyText"/>
        <w:rPr/>
      </w:pPr>
      <w:r/>
    </w:p>
    <w:p>
      <w:pPr>
        <w:sectPr>
          <w:footerReference w:type="default" r:id="rId110"/>
          <w:pgSz w:w="10440" w:h="14740"/>
          <w:pgMar w:top="400" w:right="1566" w:bottom="1194" w:left="1566" w:header="0" w:footer="1059" w:gutter="0"/>
        </w:sectPr>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80" w:lineRule="exact"/>
        <w:rPr/>
      </w:pPr>
      <w:r/>
    </w:p>
    <w:tbl>
      <w:tblPr>
        <w:tblStyle w:val="TableNormal"/>
        <w:tblW w:w="7257"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4"/>
        <w:gridCol w:w="1608"/>
        <w:gridCol w:w="1698"/>
        <w:gridCol w:w="1687"/>
        <w:gridCol w:w="1780"/>
      </w:tblGrid>
      <w:tr>
        <w:trPr>
          <w:trHeight w:val="384" w:hRule="atLeast"/>
        </w:trPr>
        <w:tc>
          <w:tcPr>
            <w:shd w:val="clear" w:fill="DCDCDC"/>
            <w:tcW w:w="484" w:type="dxa"/>
            <w:vAlign w:val="top"/>
            <w:vMerge w:val="restart"/>
            <w:tcBorders>
              <w:bottom w:val="nil"/>
            </w:tcBorders>
          </w:tcPr>
          <w:p>
            <w:pPr>
              <w:pStyle w:val="TableText"/>
              <w:ind w:left="27"/>
              <w:spacing w:before="280" w:line="219" w:lineRule="auto"/>
              <w:rPr/>
            </w:pPr>
            <w:r>
              <w:rPr>
                <w:b/>
                <w:bCs/>
              </w:rPr>
              <w:t>内容</w:t>
            </w:r>
          </w:p>
        </w:tc>
        <w:tc>
          <w:tcPr>
            <w:shd w:val="clear" w:fill="DCDCDC"/>
            <w:tcW w:w="1608" w:type="dxa"/>
            <w:vAlign w:val="top"/>
            <w:vMerge w:val="restart"/>
            <w:tcBorders>
              <w:bottom w:val="nil"/>
            </w:tcBorders>
          </w:tcPr>
          <w:p>
            <w:pPr>
              <w:pStyle w:val="TableText"/>
              <w:ind w:left="374"/>
              <w:spacing w:before="281" w:line="221" w:lineRule="auto"/>
              <w:rPr/>
            </w:pPr>
            <w:r>
              <w:rPr>
                <w:b/>
                <w:bCs/>
                <w:spacing w:val="-5"/>
              </w:rPr>
              <w:t>总体要求</w:t>
            </w:r>
          </w:p>
        </w:tc>
        <w:tc>
          <w:tcPr>
            <w:shd w:val="clear" w:fill="DCDCDC"/>
            <w:tcW w:w="5165" w:type="dxa"/>
            <w:vAlign w:val="top"/>
            <w:gridSpan w:val="3"/>
          </w:tcPr>
          <w:p>
            <w:pPr>
              <w:pStyle w:val="TableText"/>
              <w:ind w:left="1966"/>
              <w:spacing w:before="91" w:line="220" w:lineRule="auto"/>
              <w:rPr/>
            </w:pPr>
            <w:r>
              <w:rPr>
                <w:b/>
                <w:bCs/>
                <w:spacing w:val="-4"/>
              </w:rPr>
              <w:t>项目具体要求</w:t>
            </w:r>
          </w:p>
        </w:tc>
      </w:tr>
      <w:tr>
        <w:trPr>
          <w:trHeight w:val="380" w:hRule="atLeast"/>
        </w:trPr>
        <w:tc>
          <w:tcPr>
            <w:tcW w:w="484" w:type="dxa"/>
            <w:vAlign w:val="top"/>
            <w:vMerge w:val="continue"/>
            <w:tcBorders>
              <w:top w:val="nil"/>
            </w:tcBorders>
          </w:tcPr>
          <w:p>
            <w:pPr>
              <w:rPr>
                <w:rFonts w:ascii="Arial"/>
                <w:sz w:val="21"/>
              </w:rPr>
            </w:pPr>
            <w:r/>
          </w:p>
        </w:tc>
        <w:tc>
          <w:tcPr>
            <w:tcW w:w="1608" w:type="dxa"/>
            <w:vAlign w:val="top"/>
            <w:vMerge w:val="continue"/>
            <w:tcBorders>
              <w:top w:val="nil"/>
            </w:tcBorders>
          </w:tcPr>
          <w:p>
            <w:pPr>
              <w:rPr>
                <w:rFonts w:ascii="Arial"/>
                <w:sz w:val="21"/>
              </w:rPr>
            </w:pPr>
            <w:r/>
          </w:p>
        </w:tc>
        <w:tc>
          <w:tcPr>
            <w:shd w:val="clear" w:fill="DCDCDC"/>
            <w:tcW w:w="1698" w:type="dxa"/>
            <w:vAlign w:val="top"/>
          </w:tcPr>
          <w:p>
            <w:pPr>
              <w:pStyle w:val="TableText"/>
              <w:ind w:left="645"/>
              <w:spacing w:before="87" w:line="221" w:lineRule="auto"/>
              <w:rPr/>
            </w:pPr>
            <w:r>
              <w:rPr>
                <w:b/>
                <w:bCs/>
                <w:spacing w:val="-5"/>
              </w:rPr>
              <w:t>轮滑</w:t>
            </w:r>
          </w:p>
        </w:tc>
        <w:tc>
          <w:tcPr>
            <w:shd w:val="clear" w:fill="DCDCDC"/>
            <w:tcW w:w="1687" w:type="dxa"/>
            <w:vAlign w:val="top"/>
          </w:tcPr>
          <w:p>
            <w:pPr>
              <w:pStyle w:val="TableText"/>
              <w:ind w:left="418"/>
              <w:spacing w:before="87" w:line="220" w:lineRule="auto"/>
              <w:rPr/>
            </w:pPr>
            <w:r>
              <w:rPr>
                <w:b/>
                <w:bCs/>
                <w:spacing w:val="-1"/>
              </w:rPr>
              <w:t>定向运动</w:t>
            </w:r>
          </w:p>
        </w:tc>
        <w:tc>
          <w:tcPr>
            <w:shd w:val="clear" w:fill="DCDCDC"/>
            <w:tcW w:w="1780" w:type="dxa"/>
            <w:vAlign w:val="top"/>
          </w:tcPr>
          <w:p>
            <w:pPr>
              <w:pStyle w:val="TableText"/>
              <w:ind w:left="480"/>
              <w:spacing w:before="86" w:line="219" w:lineRule="auto"/>
              <w:rPr/>
            </w:pPr>
            <w:r>
              <w:rPr>
                <w:b/>
                <w:bCs/>
                <w:spacing w:val="-4"/>
              </w:rPr>
              <w:t>花样跳绳</w:t>
            </w:r>
          </w:p>
        </w:tc>
      </w:tr>
      <w:tr>
        <w:trPr>
          <w:trHeight w:val="4275" w:hRule="atLeast"/>
        </w:trPr>
        <w:tc>
          <w:tcPr>
            <w:tcW w:w="484"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24" w:right="16"/>
              <w:spacing w:before="68" w:line="295" w:lineRule="auto"/>
              <w:jc w:val="both"/>
              <w:rPr/>
            </w:pPr>
            <w:r>
              <w:rPr>
                <w:spacing w:val="-5"/>
              </w:rPr>
              <w:t>展示</w:t>
            </w:r>
            <w:r>
              <w:rPr/>
              <w:t xml:space="preserve"> </w:t>
            </w:r>
            <w:r>
              <w:rPr>
                <w:spacing w:val="6"/>
              </w:rPr>
              <w:t>或比</w:t>
            </w:r>
            <w:r>
              <w:rPr/>
              <w:t xml:space="preserve"> </w:t>
            </w:r>
            <w:r>
              <w:rPr/>
              <w:t>赛</w:t>
            </w:r>
          </w:p>
        </w:tc>
        <w:tc>
          <w:tcPr>
            <w:tcW w:w="1608" w:type="dxa"/>
            <w:vAlign w:val="top"/>
          </w:tcPr>
          <w:p>
            <w:pPr>
              <w:pStyle w:val="TableText"/>
              <w:ind w:left="60" w:right="44"/>
              <w:spacing w:before="81" w:line="308" w:lineRule="auto"/>
              <w:rPr/>
            </w:pPr>
            <w:r>
              <w:rPr>
                <w:spacing w:val="2"/>
              </w:rPr>
              <w:t>在所学新兴体育 </w:t>
            </w:r>
            <w:r>
              <w:rPr>
                <w:spacing w:val="-2"/>
              </w:rPr>
              <w:t>类运动项目的游</w:t>
            </w:r>
            <w:r>
              <w:rPr>
                <w:spacing w:val="4"/>
              </w:rPr>
              <w:t xml:space="preserve"> </w:t>
            </w:r>
            <w:r>
              <w:rPr>
                <w:spacing w:val="-2"/>
              </w:rPr>
              <w:t>戏中敢于展示运</w:t>
            </w:r>
            <w:r>
              <w:rPr>
                <w:spacing w:val="5"/>
              </w:rPr>
              <w:t xml:space="preserve"> </w:t>
            </w:r>
            <w:r>
              <w:rPr>
                <w:spacing w:val="2"/>
              </w:rPr>
              <w:t>动技能，并参与 </w:t>
            </w:r>
            <w:r>
              <w:rPr>
                <w:spacing w:val="18"/>
              </w:rPr>
              <w:t>形式多样的比</w:t>
            </w:r>
            <w:r>
              <w:rPr>
                <w:spacing w:val="2"/>
              </w:rPr>
              <w:t xml:space="preserve">  </w:t>
            </w:r>
            <w:r>
              <w:rPr>
                <w:spacing w:val="3"/>
              </w:rPr>
              <w:t>赛；懂得比赛中</w:t>
            </w:r>
          </w:p>
          <w:p>
            <w:pPr>
              <w:pStyle w:val="TableText"/>
              <w:ind w:left="60" w:right="56"/>
              <w:spacing w:before="27" w:line="291" w:lineRule="auto"/>
              <w:rPr/>
            </w:pPr>
            <w:r>
              <w:rPr>
                <w:spacing w:val="1"/>
              </w:rPr>
              <w:t>的互相保护与行</w:t>
            </w:r>
            <w:r>
              <w:rPr>
                <w:spacing w:val="2"/>
              </w:rPr>
              <w:t xml:space="preserve"> </w:t>
            </w:r>
            <w:r>
              <w:rPr>
                <w:spacing w:val="-1"/>
              </w:rPr>
              <w:t>为礼仪。</w:t>
            </w:r>
          </w:p>
        </w:tc>
        <w:tc>
          <w:tcPr>
            <w:tcW w:w="1698" w:type="dxa"/>
            <w:vAlign w:val="top"/>
          </w:tcPr>
          <w:p>
            <w:pPr>
              <w:pStyle w:val="TableText"/>
              <w:ind w:left="73" w:right="117"/>
              <w:spacing w:before="88" w:line="308" w:lineRule="auto"/>
              <w:rPr/>
            </w:pPr>
            <w:r>
              <w:rPr>
                <w:spacing w:val="-2"/>
              </w:rPr>
              <w:t>在轮滑游戏中敢</w:t>
            </w:r>
            <w:r>
              <w:rPr>
                <w:spacing w:val="5"/>
              </w:rPr>
              <w:t xml:space="preserve"> </w:t>
            </w:r>
            <w:r>
              <w:rPr>
                <w:spacing w:val="-2"/>
              </w:rPr>
              <w:t>于展示所学的运</w:t>
            </w:r>
            <w:r>
              <w:rPr>
                <w:spacing w:val="1"/>
              </w:rPr>
              <w:t xml:space="preserve"> </w:t>
            </w:r>
            <w:r>
              <w:rPr>
                <w:spacing w:val="3"/>
              </w:rPr>
              <w:t>动技能，并参与</w:t>
            </w:r>
            <w:r>
              <w:rPr>
                <w:spacing w:val="5"/>
              </w:rPr>
              <w:t xml:space="preserve"> </w:t>
            </w:r>
            <w:r>
              <w:rPr>
                <w:spacing w:val="-1"/>
              </w:rPr>
              <w:t>小型轮滑比赛，</w:t>
            </w:r>
          </w:p>
          <w:p>
            <w:pPr>
              <w:pStyle w:val="TableText"/>
              <w:ind w:left="73" w:right="4"/>
              <w:spacing w:before="4" w:line="307" w:lineRule="auto"/>
              <w:rPr/>
            </w:pPr>
            <w:r>
              <w:rPr>
                <w:spacing w:val="-2"/>
              </w:rPr>
              <w:t>如班级内波浪绕</w:t>
            </w:r>
            <w:r>
              <w:rPr/>
              <w:t xml:space="preserve">  </w:t>
            </w:r>
            <w:r>
              <w:rPr>
                <w:spacing w:val="-2"/>
              </w:rPr>
              <w:t>标滑行、迎面接</w:t>
            </w:r>
            <w:r>
              <w:rPr>
                <w:spacing w:val="1"/>
              </w:rPr>
              <w:t xml:space="preserve">  </w:t>
            </w:r>
            <w:r>
              <w:rPr>
                <w:spacing w:val="3"/>
              </w:rPr>
              <w:t>力、30～150米竞</w:t>
            </w:r>
            <w:r>
              <w:rPr>
                <w:spacing w:val="4"/>
              </w:rPr>
              <w:t xml:space="preserve"> </w:t>
            </w:r>
            <w:r>
              <w:rPr/>
              <w:t>速滑行赛等；懂  </w:t>
            </w:r>
            <w:r>
              <w:rPr>
                <w:spacing w:val="3"/>
              </w:rPr>
              <w:t>得轮滑比赛中的</w:t>
            </w:r>
          </w:p>
          <w:p>
            <w:pPr>
              <w:pStyle w:val="TableText"/>
              <w:ind w:left="73" w:right="4" w:firstLine="129"/>
              <w:spacing w:line="300" w:lineRule="auto"/>
              <w:rPr/>
            </w:pPr>
            <w:r>
              <w:rPr>
                <w:spacing w:val="1"/>
              </w:rPr>
              <w:t>互相保护与行为</w:t>
            </w:r>
            <w:r>
              <w:rPr>
                <w:spacing w:val="2"/>
              </w:rPr>
              <w:t xml:space="preserve"> </w:t>
            </w:r>
            <w:r>
              <w:rPr>
                <w:spacing w:val="-2"/>
              </w:rPr>
              <w:t>礼仪。</w:t>
            </w:r>
          </w:p>
        </w:tc>
        <w:tc>
          <w:tcPr>
            <w:tcW w:w="1687" w:type="dxa"/>
            <w:vAlign w:val="top"/>
          </w:tcPr>
          <w:p>
            <w:pPr>
              <w:pStyle w:val="TableText"/>
              <w:ind w:left="64" w:firstLine="39"/>
              <w:spacing w:before="91" w:line="307" w:lineRule="auto"/>
              <w:jc w:val="both"/>
              <w:rPr/>
            </w:pPr>
            <w:r>
              <w:rPr>
                <w:spacing w:val="-2"/>
              </w:rPr>
              <w:t>在定向运动游戏</w:t>
            </w:r>
            <w:r>
              <w:rPr>
                <w:spacing w:val="1"/>
              </w:rPr>
              <w:t xml:space="preserve">  </w:t>
            </w:r>
            <w:r>
              <w:rPr>
                <w:spacing w:val="6"/>
              </w:rPr>
              <w:t>中敢于展示所学</w:t>
            </w:r>
            <w:r>
              <w:rPr>
                <w:spacing w:val="2"/>
              </w:rPr>
              <w:t xml:space="preserve">  </w:t>
            </w:r>
            <w:r>
              <w:rPr>
                <w:spacing w:val="6"/>
              </w:rPr>
              <w:t>的运动技能，并</w:t>
            </w:r>
            <w:r>
              <w:rPr>
                <w:spacing w:val="1"/>
              </w:rPr>
              <w:t xml:space="preserve">  </w:t>
            </w:r>
            <w:r>
              <w:rPr>
                <w:spacing w:val="3"/>
              </w:rPr>
              <w:t>参与小型定向运</w:t>
            </w:r>
            <w:r>
              <w:rPr>
                <w:spacing w:val="2"/>
              </w:rPr>
              <w:t xml:space="preserve">  </w:t>
            </w:r>
            <w:r>
              <w:rPr>
                <w:spacing w:val="7"/>
              </w:rPr>
              <w:t>动比赛，如班级</w:t>
            </w:r>
            <w:r>
              <w:rPr/>
              <w:t xml:space="preserve">  </w:t>
            </w:r>
            <w:r>
              <w:rPr>
                <w:spacing w:val="20"/>
              </w:rPr>
              <w:t>内百米定向赛、</w:t>
            </w:r>
            <w:r>
              <w:rPr>
                <w:spacing w:val="1"/>
              </w:rPr>
              <w:t xml:space="preserve"> </w:t>
            </w:r>
            <w:r>
              <w:rPr>
                <w:spacing w:val="7"/>
              </w:rPr>
              <w:t>星形定向赛、闯</w:t>
            </w:r>
            <w:r>
              <w:rPr>
                <w:spacing w:val="1"/>
              </w:rPr>
              <w:t xml:space="preserve">  </w:t>
            </w:r>
            <w:r>
              <w:rPr>
                <w:spacing w:val="6"/>
              </w:rPr>
              <w:t>关游戏赛等；懂</w:t>
            </w:r>
            <w:r>
              <w:rPr>
                <w:spacing w:val="2"/>
              </w:rPr>
              <w:t xml:space="preserve">  </w:t>
            </w:r>
            <w:r>
              <w:rPr>
                <w:spacing w:val="4"/>
              </w:rPr>
              <w:t>得定向运动比赛</w:t>
            </w:r>
            <w:r>
              <w:rPr/>
              <w:t xml:space="preserve">  </w:t>
            </w:r>
            <w:r>
              <w:rPr>
                <w:spacing w:val="7"/>
              </w:rPr>
              <w:t>中的互相保护与</w:t>
            </w:r>
            <w:r>
              <w:rPr>
                <w:spacing w:val="2"/>
              </w:rPr>
              <w:t xml:space="preserve">  </w:t>
            </w:r>
            <w:r>
              <w:rPr>
                <w:spacing w:val="-2"/>
              </w:rPr>
              <w:t>行为礼仪。</w:t>
            </w:r>
          </w:p>
        </w:tc>
        <w:tc>
          <w:tcPr>
            <w:tcW w:w="1780" w:type="dxa"/>
            <w:vAlign w:val="top"/>
          </w:tcPr>
          <w:p>
            <w:pPr>
              <w:pStyle w:val="TableText"/>
              <w:ind w:left="68" w:firstLine="9"/>
              <w:spacing w:before="115" w:line="304" w:lineRule="auto"/>
              <w:jc w:val="both"/>
              <w:rPr/>
            </w:pPr>
            <w:r>
              <w:rPr>
                <w:spacing w:val="1"/>
              </w:rPr>
              <w:t>在花样跳绳游戏中</w:t>
            </w:r>
            <w:r>
              <w:rPr>
                <w:spacing w:val="3"/>
              </w:rPr>
              <w:t xml:space="preserve"> </w:t>
            </w:r>
            <w:r>
              <w:rPr>
                <w:spacing w:val="-2"/>
              </w:rPr>
              <w:t>敢于展示所学的运</w:t>
            </w:r>
            <w:r>
              <w:rPr>
                <w:spacing w:val="6"/>
              </w:rPr>
              <w:t xml:space="preserve"> </w:t>
            </w:r>
            <w:r>
              <w:rPr>
                <w:spacing w:val="2"/>
              </w:rPr>
              <w:t>动技能，并参与小</w:t>
            </w:r>
            <w:r>
              <w:rPr/>
              <w:t xml:space="preserve"> </w:t>
            </w:r>
            <w:r>
              <w:rPr/>
              <w:t>型花样跳绳比赛，</w:t>
            </w:r>
            <w:r>
              <w:rPr>
                <w:spacing w:val="3"/>
              </w:rPr>
              <w:t xml:space="preserve"> </w:t>
            </w:r>
            <w:r>
              <w:rPr>
                <w:spacing w:val="1"/>
              </w:rPr>
              <w:t>如班级内配合音乐</w:t>
            </w:r>
            <w:r>
              <w:rPr>
                <w:spacing w:val="4"/>
              </w:rPr>
              <w:t xml:space="preserve"> </w:t>
            </w:r>
            <w:r>
              <w:rPr>
                <w:spacing w:val="-2"/>
              </w:rPr>
              <w:t>或有节奏地展示花</w:t>
            </w:r>
            <w:r>
              <w:rPr>
                <w:spacing w:val="3"/>
              </w:rPr>
              <w:t xml:space="preserve"> </w:t>
            </w:r>
            <w:r>
              <w:rPr>
                <w:spacing w:val="1"/>
              </w:rPr>
              <w:t>样跳绳动作、规定</w:t>
            </w:r>
            <w:r>
              <w:rPr>
                <w:spacing w:val="4"/>
              </w:rPr>
              <w:t xml:space="preserve"> </w:t>
            </w:r>
            <w:r>
              <w:rPr/>
              <w:t>时间的小组间自选</w:t>
            </w:r>
            <w:r>
              <w:rPr>
                <w:spacing w:val="6"/>
              </w:rPr>
              <w:t xml:space="preserve"> </w:t>
            </w:r>
            <w:r>
              <w:rPr>
                <w:spacing w:val="1"/>
              </w:rPr>
              <w:t>动作计数赛等；懂 </w:t>
            </w:r>
            <w:r>
              <w:rPr>
                <w:spacing w:val="2"/>
              </w:rPr>
              <w:t>得花样跳绳比赛中</w:t>
            </w:r>
            <w:r>
              <w:rPr>
                <w:spacing w:val="4"/>
              </w:rPr>
              <w:t xml:space="preserve"> </w:t>
            </w:r>
            <w:r>
              <w:rPr>
                <w:spacing w:val="1"/>
              </w:rPr>
              <w:t>的互相保护与行为</w:t>
            </w:r>
            <w:r>
              <w:rPr/>
              <w:t xml:space="preserve"> </w:t>
            </w:r>
            <w:r>
              <w:rPr>
                <w:spacing w:val="-2"/>
              </w:rPr>
              <w:t>礼仪。</w:t>
            </w:r>
          </w:p>
        </w:tc>
      </w:tr>
      <w:tr>
        <w:trPr>
          <w:trHeight w:val="4290" w:hRule="atLeast"/>
        </w:trPr>
        <w:tc>
          <w:tcPr>
            <w:tcW w:w="484"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4"/>
              <w:spacing w:before="68" w:line="220" w:lineRule="auto"/>
              <w:rPr/>
            </w:pPr>
            <w:r>
              <w:rPr>
                <w:spacing w:val="9"/>
              </w:rPr>
              <w:t>规则</w:t>
            </w:r>
          </w:p>
          <w:p>
            <w:pPr>
              <w:pStyle w:val="TableText"/>
              <w:ind w:left="24" w:right="19"/>
              <w:spacing w:before="92" w:line="308" w:lineRule="auto"/>
              <w:jc w:val="both"/>
              <w:rPr/>
            </w:pPr>
            <w:r>
              <w:rPr>
                <w:spacing w:val="4"/>
              </w:rPr>
              <w:t>与裁</w:t>
            </w:r>
            <w:r>
              <w:rPr/>
              <w:t xml:space="preserve"> </w:t>
            </w:r>
            <w:r>
              <w:rPr>
                <w:spacing w:val="-5"/>
              </w:rPr>
              <w:t>判方</w:t>
            </w:r>
            <w:r>
              <w:rPr/>
              <w:t xml:space="preserve"> </w:t>
            </w:r>
            <w:r>
              <w:rPr/>
              <w:t>法</w:t>
            </w:r>
          </w:p>
        </w:tc>
        <w:tc>
          <w:tcPr>
            <w:tcW w:w="1608" w:type="dxa"/>
            <w:vAlign w:val="top"/>
          </w:tcPr>
          <w:p>
            <w:pPr>
              <w:pStyle w:val="TableText"/>
              <w:ind w:left="60"/>
              <w:spacing w:before="105" w:line="220" w:lineRule="auto"/>
              <w:rPr/>
            </w:pPr>
            <w:r>
              <w:rPr>
                <w:spacing w:val="1"/>
              </w:rPr>
              <w:t>知道所学新兴体</w:t>
            </w:r>
          </w:p>
          <w:p>
            <w:pPr>
              <w:pStyle w:val="TableText"/>
              <w:ind w:left="60"/>
              <w:spacing w:before="109" w:line="219" w:lineRule="auto"/>
              <w:rPr/>
            </w:pPr>
            <w:r>
              <w:rPr>
                <w:spacing w:val="1"/>
              </w:rPr>
              <w:t>育类运动项目游</w:t>
            </w:r>
          </w:p>
          <w:p>
            <w:pPr>
              <w:pStyle w:val="TableText"/>
              <w:ind w:left="60"/>
              <w:spacing w:before="99" w:line="219" w:lineRule="auto"/>
              <w:rPr/>
            </w:pPr>
            <w:r>
              <w:rPr>
                <w:spacing w:val="-1"/>
              </w:rPr>
              <w:t>戏与比赛的基本</w:t>
            </w:r>
          </w:p>
          <w:p>
            <w:pPr>
              <w:pStyle w:val="TableText"/>
              <w:ind w:left="60"/>
              <w:spacing w:before="92" w:line="220" w:lineRule="auto"/>
              <w:rPr/>
            </w:pPr>
            <w:r>
              <w:rPr>
                <w:spacing w:val="-2"/>
              </w:rPr>
              <w:t>规则和要求、裁</w:t>
            </w:r>
          </w:p>
          <w:p>
            <w:pPr>
              <w:pStyle w:val="TableText"/>
              <w:spacing w:before="97" w:line="219" w:lineRule="auto"/>
              <w:jc w:val="right"/>
              <w:rPr/>
            </w:pPr>
            <w:r>
              <w:rPr>
                <w:spacing w:val="9"/>
              </w:rPr>
              <w:t>判的基本术语；</w:t>
            </w:r>
          </w:p>
          <w:p>
            <w:pPr>
              <w:pStyle w:val="TableText"/>
              <w:ind w:left="60"/>
              <w:spacing w:before="123" w:line="220" w:lineRule="auto"/>
              <w:rPr/>
            </w:pPr>
            <w:r>
              <w:rPr>
                <w:spacing w:val="1"/>
              </w:rPr>
              <w:t>能指出所学新兴</w:t>
            </w:r>
          </w:p>
          <w:p>
            <w:pPr>
              <w:pStyle w:val="TableText"/>
              <w:ind w:left="60"/>
              <w:spacing w:before="89" w:line="219" w:lineRule="auto"/>
              <w:rPr/>
            </w:pPr>
            <w:r>
              <w:rPr>
                <w:spacing w:val="5"/>
              </w:rPr>
              <w:t>体育类运动项目</w:t>
            </w:r>
          </w:p>
          <w:p>
            <w:pPr>
              <w:pStyle w:val="TableText"/>
              <w:ind w:left="60"/>
              <w:spacing w:before="91" w:line="219" w:lineRule="auto"/>
              <w:rPr/>
            </w:pPr>
            <w:r>
              <w:rPr>
                <w:spacing w:val="-2"/>
              </w:rPr>
              <w:t>游戏与比赛中违</w:t>
            </w:r>
          </w:p>
          <w:p>
            <w:pPr>
              <w:pStyle w:val="TableText"/>
              <w:ind w:left="110"/>
              <w:spacing w:before="101" w:line="220" w:lineRule="auto"/>
              <w:rPr/>
            </w:pPr>
            <w:r>
              <w:rPr>
                <w:spacing w:val="-1"/>
              </w:rPr>
              <w:t>反规则的行为，</w:t>
            </w:r>
          </w:p>
          <w:p>
            <w:pPr>
              <w:pStyle w:val="TableText"/>
              <w:spacing w:before="100" w:line="219" w:lineRule="auto"/>
              <w:jc w:val="right"/>
              <w:rPr/>
            </w:pPr>
            <w:r>
              <w:rPr>
                <w:spacing w:val="-11"/>
              </w:rPr>
              <w:t>并尝试进行判罚。</w:t>
            </w:r>
          </w:p>
        </w:tc>
        <w:tc>
          <w:tcPr>
            <w:tcW w:w="1698" w:type="dxa"/>
            <w:vAlign w:val="top"/>
          </w:tcPr>
          <w:p>
            <w:pPr>
              <w:pStyle w:val="TableText"/>
              <w:spacing w:before="105" w:line="220" w:lineRule="auto"/>
              <w:jc w:val="right"/>
              <w:rPr/>
            </w:pPr>
            <w:r>
              <w:rPr>
                <w:spacing w:val="2"/>
              </w:rPr>
              <w:t>知道轮滑游戏与</w:t>
            </w:r>
          </w:p>
          <w:p>
            <w:pPr>
              <w:pStyle w:val="TableText"/>
              <w:ind w:left="73" w:firstLine="129"/>
              <w:spacing w:before="97" w:line="308" w:lineRule="auto"/>
              <w:rPr/>
            </w:pPr>
            <w:r>
              <w:rPr>
                <w:spacing w:val="2"/>
              </w:rPr>
              <w:t>比赛的基本规则</w:t>
            </w:r>
            <w:r>
              <w:rPr/>
              <w:t xml:space="preserve"> </w:t>
            </w:r>
            <w:r>
              <w:rPr>
                <w:spacing w:val="3"/>
              </w:rPr>
              <w:t>和要求、裁判的</w:t>
            </w:r>
            <w:r>
              <w:rPr/>
              <w:t xml:space="preserve">  </w:t>
            </w:r>
            <w:r>
              <w:rPr>
                <w:spacing w:val="-2"/>
              </w:rPr>
              <w:t>基本术语，如竞</w:t>
            </w:r>
            <w:r>
              <w:rPr/>
              <w:t xml:space="preserve">  </w:t>
            </w:r>
            <w:r>
              <w:rPr>
                <w:spacing w:val="-2"/>
              </w:rPr>
              <w:t>速抢跑、绕标碰</w:t>
            </w:r>
          </w:p>
          <w:p>
            <w:pPr>
              <w:pStyle w:val="TableText"/>
              <w:ind w:left="73" w:firstLine="123"/>
              <w:spacing w:before="4" w:line="308" w:lineRule="auto"/>
              <w:rPr/>
            </w:pPr>
            <w:r>
              <w:rPr>
                <w:spacing w:val="3"/>
              </w:rPr>
              <w:t>标犯规等规则；</w:t>
            </w:r>
            <w:r>
              <w:rPr/>
              <w:t xml:space="preserve"> </w:t>
            </w:r>
            <w:r>
              <w:rPr>
                <w:spacing w:val="-8"/>
              </w:rPr>
              <w:t>能指出轮滑游戏</w:t>
            </w:r>
            <w:r>
              <w:rPr>
                <w:spacing w:val="1"/>
              </w:rPr>
              <w:t xml:space="preserve">   </w:t>
            </w:r>
            <w:r>
              <w:rPr>
                <w:spacing w:val="-10"/>
              </w:rPr>
              <w:t>与比赛中违反规</w:t>
            </w:r>
            <w:r>
              <w:rPr/>
              <w:t xml:space="preserve">   </w:t>
            </w:r>
            <w:r>
              <w:rPr>
                <w:spacing w:val="-10"/>
              </w:rPr>
              <w:t>则的行为，并尝</w:t>
            </w:r>
            <w:r>
              <w:rPr/>
              <w:t xml:space="preserve">   </w:t>
            </w:r>
            <w:r>
              <w:rPr>
                <w:spacing w:val="-10"/>
              </w:rPr>
              <w:t>试进行判罚。</w:t>
            </w:r>
          </w:p>
        </w:tc>
        <w:tc>
          <w:tcPr>
            <w:tcW w:w="1687" w:type="dxa"/>
            <w:vAlign w:val="top"/>
          </w:tcPr>
          <w:p>
            <w:pPr>
              <w:pStyle w:val="TableText"/>
              <w:ind w:left="104"/>
              <w:spacing w:before="105" w:line="220" w:lineRule="auto"/>
              <w:rPr/>
            </w:pPr>
            <w:r>
              <w:rPr>
                <w:spacing w:val="1"/>
              </w:rPr>
              <w:t>知道定向运动游</w:t>
            </w:r>
          </w:p>
          <w:p>
            <w:pPr>
              <w:pStyle w:val="TableText"/>
              <w:ind w:left="104"/>
              <w:spacing w:before="97" w:line="219" w:lineRule="auto"/>
              <w:rPr/>
            </w:pPr>
            <w:r>
              <w:rPr>
                <w:spacing w:val="-1"/>
              </w:rPr>
              <w:t>戏与比赛的基本</w:t>
            </w:r>
          </w:p>
          <w:p>
            <w:pPr>
              <w:pStyle w:val="TableText"/>
              <w:ind w:left="104"/>
              <w:spacing w:before="112" w:line="220" w:lineRule="auto"/>
              <w:rPr/>
            </w:pPr>
            <w:r>
              <w:rPr>
                <w:spacing w:val="-2"/>
              </w:rPr>
              <w:t>规则和要求、裁</w:t>
            </w:r>
          </w:p>
          <w:p>
            <w:pPr>
              <w:pStyle w:val="TableText"/>
              <w:ind w:left="154"/>
              <w:spacing w:before="87" w:line="219" w:lineRule="auto"/>
              <w:rPr/>
            </w:pPr>
            <w:r>
              <w:rPr>
                <w:spacing w:val="-1"/>
              </w:rPr>
              <w:t>判的基本术语，</w:t>
            </w:r>
          </w:p>
          <w:p>
            <w:pPr>
              <w:pStyle w:val="TableText"/>
              <w:ind w:left="104"/>
              <w:spacing w:before="103" w:line="219" w:lineRule="auto"/>
              <w:rPr/>
            </w:pPr>
            <w:r>
              <w:rPr>
                <w:spacing w:val="2"/>
              </w:rPr>
              <w:t>如百米定向赛的</w:t>
            </w:r>
          </w:p>
          <w:p>
            <w:pPr>
              <w:pStyle w:val="TableText"/>
              <w:ind w:left="104"/>
              <w:spacing w:before="100" w:line="219" w:lineRule="auto"/>
              <w:rPr/>
            </w:pPr>
            <w:r>
              <w:rPr>
                <w:spacing w:val="1"/>
              </w:rPr>
              <w:t>比赛流程、场地</w:t>
            </w:r>
          </w:p>
          <w:p>
            <w:pPr>
              <w:pStyle w:val="TableText"/>
              <w:ind w:left="104"/>
              <w:spacing w:before="110" w:line="219" w:lineRule="auto"/>
              <w:rPr/>
            </w:pPr>
            <w:r>
              <w:rPr>
                <w:spacing w:val="1"/>
              </w:rPr>
              <w:t>设置、器材、装</w:t>
            </w:r>
          </w:p>
          <w:p>
            <w:pPr>
              <w:pStyle w:val="TableText"/>
              <w:spacing w:before="92" w:line="219" w:lineRule="auto"/>
              <w:jc w:val="right"/>
              <w:rPr/>
            </w:pPr>
            <w:r>
              <w:rPr>
                <w:spacing w:val="-3"/>
              </w:rPr>
              <w:t>备、排名方法等；</w:t>
            </w:r>
          </w:p>
          <w:p>
            <w:pPr>
              <w:pStyle w:val="TableText"/>
              <w:ind w:left="104"/>
              <w:spacing w:before="102" w:line="220" w:lineRule="auto"/>
              <w:rPr/>
            </w:pPr>
            <w:r>
              <w:rPr>
                <w:spacing w:val="2"/>
              </w:rPr>
              <w:t>能指出定向运动</w:t>
            </w:r>
          </w:p>
          <w:p>
            <w:pPr>
              <w:pStyle w:val="TableText"/>
              <w:ind w:left="104"/>
              <w:spacing w:before="99" w:line="219" w:lineRule="auto"/>
              <w:rPr/>
            </w:pPr>
            <w:r>
              <w:rPr>
                <w:spacing w:val="-2"/>
              </w:rPr>
              <w:t>游戏与比赛中违</w:t>
            </w:r>
          </w:p>
          <w:p>
            <w:pPr>
              <w:pStyle w:val="TableText"/>
              <w:ind w:left="154"/>
              <w:spacing w:before="91" w:line="220" w:lineRule="auto"/>
              <w:rPr/>
            </w:pPr>
            <w:r>
              <w:rPr>
                <w:spacing w:val="-1"/>
              </w:rPr>
              <w:t>反规则的行为，</w:t>
            </w:r>
          </w:p>
          <w:p>
            <w:pPr>
              <w:pStyle w:val="TableText"/>
              <w:spacing w:before="110" w:line="219" w:lineRule="auto"/>
              <w:jc w:val="right"/>
              <w:rPr/>
            </w:pPr>
            <w:r>
              <w:rPr>
                <w:spacing w:val="-7"/>
              </w:rPr>
              <w:t>并尝试进行判罚。</w:t>
            </w:r>
          </w:p>
        </w:tc>
        <w:tc>
          <w:tcPr>
            <w:tcW w:w="1780" w:type="dxa"/>
            <w:vAlign w:val="top"/>
          </w:tcPr>
          <w:p>
            <w:pPr>
              <w:pStyle w:val="TableText"/>
              <w:ind w:left="78"/>
              <w:spacing w:before="102" w:line="308" w:lineRule="auto"/>
              <w:jc w:val="both"/>
              <w:rPr/>
            </w:pPr>
            <w:r>
              <w:rPr/>
              <w:t>知道花样跳绳游戏</w:t>
            </w:r>
            <w:r>
              <w:rPr>
                <w:spacing w:val="1"/>
              </w:rPr>
              <w:t xml:space="preserve"> </w:t>
            </w:r>
            <w:r>
              <w:rPr>
                <w:spacing w:val="1"/>
              </w:rPr>
              <w:t>与比赛的基本规则</w:t>
            </w:r>
            <w:r>
              <w:rPr>
                <w:spacing w:val="2"/>
              </w:rPr>
              <w:t xml:space="preserve"> </w:t>
            </w:r>
            <w:r>
              <w:rPr>
                <w:spacing w:val="-2"/>
              </w:rPr>
              <w:t>和要求、裁判的基</w:t>
            </w:r>
            <w:r>
              <w:rPr/>
              <w:t xml:space="preserve"> </w:t>
            </w:r>
            <w:r>
              <w:rPr>
                <w:spacing w:val="-2"/>
              </w:rPr>
              <w:t>本术语、简单判断</w:t>
            </w:r>
            <w:r>
              <w:rPr/>
              <w:t xml:space="preserve"> </w:t>
            </w:r>
            <w:r>
              <w:rPr>
                <w:spacing w:val="1"/>
              </w:rPr>
              <w:t>动作的标准与准确</w:t>
            </w:r>
            <w:r>
              <w:rPr/>
              <w:t xml:space="preserve"> </w:t>
            </w:r>
            <w:r>
              <w:rPr>
                <w:spacing w:val="14"/>
              </w:rPr>
              <w:t>计时/计数的裁判</w:t>
            </w:r>
            <w:r>
              <w:rPr/>
              <w:t xml:space="preserve"> </w:t>
            </w:r>
            <w:r>
              <w:rPr>
                <w:spacing w:val="-2"/>
              </w:rPr>
              <w:t>方法等；能指出花</w:t>
            </w:r>
            <w:r>
              <w:rPr/>
              <w:t xml:space="preserve"> </w:t>
            </w:r>
            <w:r>
              <w:rPr>
                <w:spacing w:val="-2"/>
              </w:rPr>
              <w:t>样跳绳游戏与比赛</w:t>
            </w:r>
          </w:p>
          <w:p>
            <w:pPr>
              <w:pStyle w:val="TableText"/>
              <w:ind w:left="47" w:right="211" w:firstLine="30"/>
              <w:spacing w:before="1" w:line="309" w:lineRule="auto"/>
              <w:jc w:val="both"/>
              <w:rPr/>
            </w:pPr>
            <w:r>
              <w:rPr>
                <w:spacing w:val="1"/>
              </w:rPr>
              <w:t>中违反规则的行</w:t>
            </w:r>
            <w:r>
              <w:rPr>
                <w:spacing w:val="2"/>
              </w:rPr>
              <w:t xml:space="preserve"> </w:t>
            </w:r>
            <w:r>
              <w:rPr>
                <w:spacing w:val="5"/>
              </w:rPr>
              <w:t>为，并尝试进行</w:t>
            </w:r>
            <w:r>
              <w:rPr>
                <w:spacing w:val="4"/>
              </w:rPr>
              <w:t xml:space="preserve"> </w:t>
            </w:r>
            <w:r>
              <w:rPr>
                <w:spacing w:val="-2"/>
              </w:rPr>
              <w:t>判罚。</w:t>
            </w:r>
          </w:p>
        </w:tc>
      </w:tr>
    </w:tbl>
    <w:p>
      <w:pPr>
        <w:pStyle w:val="BodyText"/>
        <w:rPr/>
      </w:pPr>
      <w:r/>
    </w:p>
    <w:p>
      <w:pPr>
        <w:sectPr>
          <w:footerReference w:type="default" r:id="rId111"/>
          <w:pgSz w:w="10440" w:h="14740"/>
          <w:pgMar w:top="400" w:right="1566" w:bottom="1191" w:left="1566" w:header="0" w:footer="1047" w:gutter="0"/>
        </w:sectPr>
        <w:rPr/>
      </w:pPr>
    </w:p>
    <w:p>
      <w:pPr>
        <w:pStyle w:val="BodyText"/>
        <w:spacing w:line="392" w:lineRule="auto"/>
        <w:rPr/>
      </w:pPr>
      <w:r/>
    </w:p>
    <w:p>
      <w:pPr>
        <w:ind w:left="6217"/>
        <w:spacing w:before="71" w:line="219" w:lineRule="auto"/>
        <w:rPr>
          <w:rFonts w:ascii="SimSun" w:hAnsi="SimSun" w:eastAsia="SimSun" w:cs="SimSun"/>
          <w:sz w:val="22"/>
          <w:szCs w:val="22"/>
        </w:rPr>
      </w:pPr>
      <w:r>
        <w:rPr>
          <w:rFonts w:ascii="SimSun" w:hAnsi="SimSun" w:eastAsia="SimSun" w:cs="SimSun"/>
          <w:sz w:val="22"/>
          <w:szCs w:val="22"/>
          <w:b/>
          <w:bCs/>
          <w:spacing w:val="-32"/>
          <w:w w:val="95"/>
        </w:rPr>
        <w:t>四、课程内容</w:t>
      </w:r>
    </w:p>
    <w:p>
      <w:pPr>
        <w:pStyle w:val="BodyText"/>
        <w:spacing w:line="365"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52" w:lineRule="exact"/>
        <w:rPr/>
      </w:pPr>
      <w:r/>
    </w:p>
    <w:tbl>
      <w:tblPr>
        <w:tblStyle w:val="TableNormal"/>
        <w:tblW w:w="7256"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708"/>
        <w:gridCol w:w="1697"/>
        <w:gridCol w:w="1759"/>
      </w:tblGrid>
      <w:tr>
        <w:trPr>
          <w:trHeight w:val="38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59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64" w:type="dxa"/>
            <w:vAlign w:val="top"/>
            <w:gridSpan w:val="3"/>
          </w:tcPr>
          <w:p>
            <w:pPr>
              <w:pStyle w:val="TableText"/>
              <w:ind w:left="1945"/>
              <w:spacing w:before="91" w:line="220" w:lineRule="auto"/>
              <w:rPr/>
            </w:pPr>
            <w:r>
              <w:rPr>
                <w:b/>
                <w:bCs/>
                <w:spacing w:val="-4"/>
              </w:rPr>
              <w:t>项目具体要求</w:t>
            </w:r>
          </w:p>
        </w:tc>
      </w:tr>
      <w:tr>
        <w:trPr>
          <w:trHeight w:val="38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DDDDD"/>
            <w:tcW w:w="1708" w:type="dxa"/>
            <w:vAlign w:val="top"/>
          </w:tcPr>
          <w:p>
            <w:pPr>
              <w:pStyle w:val="TableText"/>
              <w:ind w:left="636"/>
              <w:spacing w:before="87" w:line="221" w:lineRule="auto"/>
              <w:rPr/>
            </w:pPr>
            <w:r>
              <w:rPr>
                <w:b/>
                <w:bCs/>
                <w:spacing w:val="-5"/>
              </w:rPr>
              <w:t>轮滑</w:t>
            </w:r>
          </w:p>
        </w:tc>
        <w:tc>
          <w:tcPr>
            <w:shd w:val="clear" w:fill="DDDDDD"/>
            <w:tcW w:w="1697" w:type="dxa"/>
            <w:vAlign w:val="top"/>
          </w:tcPr>
          <w:p>
            <w:pPr>
              <w:pStyle w:val="TableText"/>
              <w:ind w:left="427"/>
              <w:spacing w:before="87" w:line="220" w:lineRule="auto"/>
              <w:rPr/>
            </w:pPr>
            <w:r>
              <w:rPr>
                <w:b/>
                <w:bCs/>
                <w:spacing w:val="-1"/>
              </w:rPr>
              <w:t>定向运动</w:t>
            </w:r>
          </w:p>
        </w:tc>
        <w:tc>
          <w:tcPr>
            <w:shd w:val="clear" w:fill="DDDDDD"/>
            <w:tcW w:w="1759" w:type="dxa"/>
            <w:vAlign w:val="top"/>
          </w:tcPr>
          <w:p>
            <w:pPr>
              <w:pStyle w:val="TableText"/>
              <w:ind w:left="481"/>
              <w:spacing w:before="86" w:line="219" w:lineRule="auto"/>
              <w:rPr/>
            </w:pPr>
            <w:r>
              <w:rPr>
                <w:b/>
                <w:bCs/>
                <w:spacing w:val="-4"/>
              </w:rPr>
              <w:t>花样跳绳</w:t>
            </w:r>
          </w:p>
        </w:tc>
      </w:tr>
      <w:tr>
        <w:trPr>
          <w:trHeight w:val="3917" w:hRule="atLeast"/>
        </w:trPr>
        <w:tc>
          <w:tcPr>
            <w:tcW w:w="494"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pStyle w:val="TableText"/>
              <w:ind w:left="27"/>
              <w:spacing w:before="68" w:line="220" w:lineRule="auto"/>
              <w:rPr/>
            </w:pPr>
            <w:r>
              <w:rPr>
                <w:b/>
                <w:bCs/>
                <w:spacing w:val="-5"/>
              </w:rPr>
              <w:t>观赏</w:t>
            </w:r>
          </w:p>
          <w:p>
            <w:pPr>
              <w:pStyle w:val="TableText"/>
              <w:ind w:left="27" w:right="48"/>
              <w:spacing w:before="98" w:line="281" w:lineRule="auto"/>
              <w:rPr/>
            </w:pPr>
            <w:r>
              <w:rPr>
                <w:b/>
                <w:bCs/>
                <w:spacing w:val="-9"/>
              </w:rPr>
              <w:t>与评</w:t>
            </w:r>
            <w:r>
              <w:rPr/>
              <w:t xml:space="preserve"> </w:t>
            </w:r>
            <w:r>
              <w:rPr>
                <w:b/>
                <w:bCs/>
                <w:spacing w:val="-3"/>
              </w:rPr>
              <w:t>价</w:t>
            </w:r>
          </w:p>
        </w:tc>
        <w:tc>
          <w:tcPr>
            <w:tcW w:w="1598" w:type="dxa"/>
            <w:vAlign w:val="top"/>
          </w:tcPr>
          <w:p>
            <w:pPr>
              <w:pStyle w:val="TableText"/>
              <w:ind w:left="53" w:right="52"/>
              <w:spacing w:before="83" w:line="304" w:lineRule="auto"/>
              <w:jc w:val="both"/>
              <w:rPr/>
            </w:pPr>
            <w:r>
              <w:rPr>
                <w:b/>
                <w:bCs/>
                <w:spacing w:val="-4"/>
              </w:rPr>
              <w:t>知道所学新兴体</w:t>
            </w:r>
            <w:r>
              <w:rPr/>
              <w:t xml:space="preserve"> </w:t>
            </w:r>
            <w:r>
              <w:rPr>
                <w:b/>
                <w:bCs/>
                <w:spacing w:val="-2"/>
              </w:rPr>
              <w:t>育类运动项目比</w:t>
            </w:r>
            <w:r>
              <w:rPr>
                <w:spacing w:val="4"/>
              </w:rPr>
              <w:t xml:space="preserve"> </w:t>
            </w:r>
            <w:r>
              <w:rPr>
                <w:b/>
                <w:bCs/>
                <w:spacing w:val="-1"/>
              </w:rPr>
              <w:t>赛的观看方式和</w:t>
            </w:r>
            <w:r>
              <w:rPr>
                <w:spacing w:val="1"/>
              </w:rPr>
              <w:t xml:space="preserve"> </w:t>
            </w:r>
            <w:r>
              <w:rPr>
                <w:b/>
                <w:bCs/>
                <w:spacing w:val="-4"/>
              </w:rPr>
              <w:t>途径；每学期通</w:t>
            </w:r>
            <w:r>
              <w:rPr>
                <w:spacing w:val="3"/>
              </w:rPr>
              <w:t xml:space="preserve"> </w:t>
            </w:r>
            <w:r>
              <w:rPr>
                <w:b/>
                <w:bCs/>
                <w:spacing w:val="-4"/>
              </w:rPr>
              <w:t>过现场、网络或</w:t>
            </w:r>
            <w:r>
              <w:rPr>
                <w:spacing w:val="2"/>
              </w:rPr>
              <w:t xml:space="preserve"> </w:t>
            </w:r>
            <w:r>
              <w:rPr>
                <w:b/>
                <w:bCs/>
                <w:spacing w:val="-2"/>
              </w:rPr>
              <w:t>电视观看不少于</w:t>
            </w:r>
            <w:r>
              <w:rPr>
                <w:spacing w:val="4"/>
              </w:rPr>
              <w:t xml:space="preserve"> </w:t>
            </w:r>
            <w:r>
              <w:rPr>
                <w:b/>
                <w:bCs/>
                <w:spacing w:val="3"/>
              </w:rPr>
              <w:t>8次所学新兴体</w:t>
            </w:r>
            <w:r>
              <w:rPr>
                <w:spacing w:val="3"/>
              </w:rPr>
              <w:t xml:space="preserve"> </w:t>
            </w:r>
            <w:r>
              <w:rPr>
                <w:b/>
                <w:bCs/>
                <w:spacing w:val="-1"/>
              </w:rPr>
              <w:t>育类运动项目的</w:t>
            </w:r>
            <w:r>
              <w:rPr/>
              <w:t xml:space="preserve"> </w:t>
            </w:r>
            <w:r>
              <w:rPr>
                <w:b/>
                <w:bCs/>
                <w:spacing w:val="-2"/>
              </w:rPr>
              <w:t>比赛，如观看班</w:t>
            </w:r>
            <w:r>
              <w:rPr>
                <w:spacing w:val="1"/>
              </w:rPr>
              <w:t xml:space="preserve"> </w:t>
            </w:r>
            <w:r>
              <w:rPr>
                <w:b/>
                <w:bCs/>
                <w:spacing w:val="-4"/>
              </w:rPr>
              <w:t>级内、校队、全</w:t>
            </w:r>
            <w:r>
              <w:rPr/>
              <w:t xml:space="preserve"> </w:t>
            </w:r>
            <w:r>
              <w:rPr>
                <w:b/>
                <w:bCs/>
                <w:spacing w:val="-4"/>
              </w:rPr>
              <w:t>国比赛等。</w:t>
            </w:r>
          </w:p>
        </w:tc>
        <w:tc>
          <w:tcPr>
            <w:tcW w:w="1708" w:type="dxa"/>
            <w:vAlign w:val="top"/>
          </w:tcPr>
          <w:p>
            <w:pPr>
              <w:pStyle w:val="TableText"/>
              <w:ind w:left="113"/>
              <w:spacing w:before="100" w:line="219" w:lineRule="auto"/>
              <w:rPr/>
            </w:pPr>
            <w:r>
              <w:rPr>
                <w:spacing w:val="2"/>
              </w:rPr>
              <w:t>知道轮滑比赛的</w:t>
            </w:r>
          </w:p>
          <w:p>
            <w:pPr>
              <w:pStyle w:val="TableText"/>
              <w:spacing w:before="100" w:line="219" w:lineRule="auto"/>
              <w:jc w:val="right"/>
              <w:rPr/>
            </w:pPr>
            <w:r>
              <w:rPr>
                <w:spacing w:val="-5"/>
              </w:rPr>
              <w:t>观看方式和途径，</w:t>
            </w:r>
          </w:p>
          <w:p>
            <w:pPr>
              <w:pStyle w:val="TableText"/>
              <w:spacing w:before="90" w:line="219" w:lineRule="auto"/>
              <w:jc w:val="right"/>
              <w:rPr/>
            </w:pPr>
            <w:r>
              <w:rPr>
                <w:spacing w:val="1"/>
              </w:rPr>
              <w:t>每学期通过现场、</w:t>
            </w:r>
          </w:p>
          <w:p>
            <w:pPr>
              <w:pStyle w:val="TableText"/>
              <w:ind w:left="113"/>
              <w:spacing w:before="101" w:line="219" w:lineRule="auto"/>
              <w:rPr/>
            </w:pPr>
            <w:r>
              <w:rPr>
                <w:spacing w:val="1"/>
              </w:rPr>
              <w:t>网络或电视观看</w:t>
            </w:r>
          </w:p>
          <w:p>
            <w:pPr>
              <w:pStyle w:val="TableText"/>
              <w:ind w:left="73" w:right="181" w:firstLine="89"/>
              <w:spacing w:before="69" w:line="319" w:lineRule="auto"/>
              <w:rPr/>
            </w:pPr>
            <w:r>
              <w:rPr>
                <w:spacing w:val="-2"/>
              </w:rPr>
              <w:t>不少于8次轮滑</w:t>
            </w:r>
            <w:r>
              <w:rPr>
                <w:spacing w:val="1"/>
              </w:rPr>
              <w:t xml:space="preserve"> </w:t>
            </w:r>
            <w:r>
              <w:rPr>
                <w:spacing w:val="-2"/>
              </w:rPr>
              <w:t>比赛。</w:t>
            </w:r>
          </w:p>
        </w:tc>
        <w:tc>
          <w:tcPr>
            <w:tcW w:w="1697" w:type="dxa"/>
            <w:vAlign w:val="top"/>
          </w:tcPr>
          <w:p>
            <w:pPr>
              <w:pStyle w:val="TableText"/>
              <w:ind w:left="54" w:firstLine="48"/>
              <w:spacing w:before="102" w:line="301" w:lineRule="auto"/>
              <w:jc w:val="both"/>
              <w:rPr/>
            </w:pPr>
            <w:r>
              <w:rPr>
                <w:spacing w:val="-4"/>
              </w:rPr>
              <w:t>知道定向运动比</w:t>
            </w:r>
            <w:r>
              <w:rPr/>
              <w:t xml:space="preserve">  </w:t>
            </w:r>
            <w:r>
              <w:rPr>
                <w:spacing w:val="3"/>
              </w:rPr>
              <w:t>赛的观看方式和</w:t>
            </w:r>
            <w:r>
              <w:rPr>
                <w:spacing w:val="2"/>
              </w:rPr>
              <w:t xml:space="preserve">  </w:t>
            </w:r>
            <w:r>
              <w:rPr/>
              <w:t>途径，每学期通  </w:t>
            </w:r>
            <w:r>
              <w:rPr/>
              <w:t>过现场、网络或  </w:t>
            </w:r>
            <w:r>
              <w:rPr>
                <w:spacing w:val="-5"/>
              </w:rPr>
              <w:t>电视观看不少于8</w:t>
            </w:r>
            <w:r>
              <w:rPr>
                <w:spacing w:val="2"/>
              </w:rPr>
              <w:t xml:space="preserve">  </w:t>
            </w:r>
            <w:r>
              <w:rPr>
                <w:spacing w:val="-6"/>
              </w:rPr>
              <w:t>次定向运动比赛。</w:t>
            </w:r>
          </w:p>
        </w:tc>
        <w:tc>
          <w:tcPr>
            <w:tcW w:w="1759" w:type="dxa"/>
            <w:vAlign w:val="top"/>
          </w:tcPr>
          <w:p>
            <w:pPr>
              <w:pStyle w:val="TableText"/>
              <w:ind w:left="77" w:firstLine="9"/>
              <w:spacing w:before="100" w:line="292" w:lineRule="auto"/>
              <w:rPr/>
            </w:pPr>
            <w:r>
              <w:rPr>
                <w:spacing w:val="-3"/>
              </w:rPr>
              <w:t>知道花样跳绳比赛</w:t>
            </w:r>
            <w:r>
              <w:rPr>
                <w:spacing w:val="4"/>
              </w:rPr>
              <w:t xml:space="preserve"> </w:t>
            </w:r>
            <w:r>
              <w:rPr/>
              <w:t>的观看方式和途</w:t>
            </w:r>
          </w:p>
          <w:p>
            <w:pPr>
              <w:pStyle w:val="TableText"/>
              <w:ind w:left="58" w:firstLine="29"/>
              <w:spacing w:before="24" w:line="300" w:lineRule="auto"/>
              <w:rPr/>
            </w:pPr>
            <w:r>
              <w:rPr>
                <w:spacing w:val="-3"/>
              </w:rPr>
              <w:t>径，每学期通过现</w:t>
            </w:r>
            <w:r>
              <w:rPr>
                <w:spacing w:val="4"/>
              </w:rPr>
              <w:t xml:space="preserve"> </w:t>
            </w:r>
            <w:r>
              <w:rPr>
                <w:spacing w:val="-2"/>
              </w:rPr>
              <w:t>场、网络或电视观</w:t>
            </w:r>
            <w:r>
              <w:rPr>
                <w:spacing w:val="6"/>
              </w:rPr>
              <w:t xml:space="preserve"> </w:t>
            </w:r>
            <w:r>
              <w:rPr>
                <w:spacing w:val="-3"/>
              </w:rPr>
              <w:t>看不少于8次花样</w:t>
            </w:r>
            <w:r>
              <w:rPr>
                <w:spacing w:val="2"/>
              </w:rPr>
              <w:t xml:space="preserve">  </w:t>
            </w:r>
            <w:r>
              <w:rPr>
                <w:spacing w:val="-1"/>
              </w:rPr>
              <w:t>跳绳比赛。</w:t>
            </w:r>
          </w:p>
        </w:tc>
      </w:tr>
    </w:tbl>
    <w:p>
      <w:pPr>
        <w:pStyle w:val="BodyText"/>
        <w:spacing w:line="275" w:lineRule="auto"/>
        <w:rPr/>
      </w:pPr>
      <w:r/>
    </w:p>
    <w:p>
      <w:pPr>
        <w:ind w:left="377"/>
        <w:spacing w:before="72" w:line="221" w:lineRule="auto"/>
        <w:rPr>
          <w:rFonts w:ascii="SimHei" w:hAnsi="SimHei" w:eastAsia="SimHei" w:cs="SimHei"/>
          <w:sz w:val="22"/>
          <w:szCs w:val="22"/>
        </w:rPr>
      </w:pPr>
      <w:r>
        <w:rPr>
          <w:rFonts w:ascii="SimHei" w:hAnsi="SimHei" w:eastAsia="SimHei" w:cs="SimHei"/>
          <w:sz w:val="22"/>
          <w:szCs w:val="22"/>
          <w:b/>
          <w:bCs/>
          <w:spacing w:val="16"/>
        </w:rPr>
        <w:t>【学业要求】</w:t>
      </w:r>
    </w:p>
    <w:p>
      <w:pPr>
        <w:pStyle w:val="BodyText"/>
        <w:spacing w:line="287" w:lineRule="auto"/>
        <w:rPr/>
      </w:pPr>
      <w:r/>
    </w:p>
    <w:p>
      <w:pPr>
        <w:ind w:left="3" w:firstLine="509"/>
        <w:spacing w:before="72" w:line="313" w:lineRule="auto"/>
        <w:rPr>
          <w:rFonts w:ascii="SimSun" w:hAnsi="SimSun" w:eastAsia="SimSun" w:cs="SimSun"/>
          <w:sz w:val="22"/>
          <w:szCs w:val="22"/>
        </w:rPr>
      </w:pPr>
      <w:r>
        <w:rPr>
          <w:rFonts w:ascii="SimSun" w:hAnsi="SimSun" w:eastAsia="SimSun" w:cs="SimSun"/>
          <w:sz w:val="22"/>
          <w:szCs w:val="22"/>
          <w:spacing w:val="27"/>
        </w:rPr>
        <w:t>(1)做出所学新兴体育类运动项目的基本动作和简单组合动作，</w:t>
      </w:r>
      <w:r>
        <w:rPr>
          <w:rFonts w:ascii="SimSun" w:hAnsi="SimSun" w:eastAsia="SimSun" w:cs="SimSun"/>
          <w:sz w:val="22"/>
          <w:szCs w:val="22"/>
          <w:spacing w:val="6"/>
        </w:rPr>
        <w:t xml:space="preserve"> </w:t>
      </w:r>
      <w:r>
        <w:rPr>
          <w:rFonts w:ascii="SimSun" w:hAnsi="SimSun" w:eastAsia="SimSun" w:cs="SimSun"/>
          <w:sz w:val="22"/>
          <w:szCs w:val="22"/>
          <w:spacing w:val="22"/>
        </w:rPr>
        <w:t>并能进行自主学练和自我展示，在游戏和比赛中运用；体能水平有所</w:t>
      </w:r>
      <w:r>
        <w:rPr>
          <w:rFonts w:ascii="SimSun" w:hAnsi="SimSun" w:eastAsia="SimSun" w:cs="SimSun"/>
          <w:sz w:val="22"/>
          <w:szCs w:val="22"/>
          <w:spacing w:val="16"/>
        </w:rPr>
        <w:t xml:space="preserve"> </w:t>
      </w:r>
      <w:r>
        <w:rPr>
          <w:rFonts w:ascii="SimSun" w:hAnsi="SimSun" w:eastAsia="SimSun" w:cs="SimSun"/>
          <w:sz w:val="22"/>
          <w:szCs w:val="22"/>
          <w:spacing w:val="23"/>
        </w:rPr>
        <w:t>提高；说出所学运动项目的基本动作术语、相</w:t>
      </w:r>
      <w:r>
        <w:rPr>
          <w:rFonts w:ascii="SimSun" w:hAnsi="SimSun" w:eastAsia="SimSun" w:cs="SimSun"/>
          <w:sz w:val="22"/>
          <w:szCs w:val="22"/>
          <w:spacing w:val="22"/>
        </w:rPr>
        <w:t>应的规则和要求；每学</w:t>
      </w:r>
      <w:r>
        <w:rPr>
          <w:rFonts w:ascii="SimSun" w:hAnsi="SimSun" w:eastAsia="SimSun" w:cs="SimSun"/>
          <w:sz w:val="22"/>
          <w:szCs w:val="22"/>
        </w:rPr>
        <w:t xml:space="preserve"> </w:t>
      </w:r>
      <w:r>
        <w:rPr>
          <w:rFonts w:ascii="SimSun" w:hAnsi="SimSun" w:eastAsia="SimSun" w:cs="SimSun"/>
          <w:sz w:val="22"/>
          <w:szCs w:val="22"/>
          <w:spacing w:val="24"/>
        </w:rPr>
        <w:t>期观看不少于8次所学新兴体育类运动项目的比赛。</w:t>
      </w:r>
    </w:p>
    <w:p>
      <w:pPr>
        <w:ind w:left="3" w:right="62" w:firstLine="509"/>
        <w:spacing w:before="156" w:line="307" w:lineRule="auto"/>
        <w:rPr>
          <w:rFonts w:ascii="SimSun" w:hAnsi="SimSun" w:eastAsia="SimSun" w:cs="SimSun"/>
          <w:sz w:val="22"/>
          <w:szCs w:val="22"/>
        </w:rPr>
      </w:pPr>
      <w:r>
        <w:rPr>
          <w:rFonts w:ascii="SimSun" w:hAnsi="SimSun" w:eastAsia="SimSun" w:cs="SimSun"/>
          <w:sz w:val="22"/>
          <w:szCs w:val="22"/>
          <w:spacing w:val="25"/>
        </w:rPr>
        <w:t>(2)在所学新兴体育类运动项目的学练中，与同</w:t>
      </w:r>
      <w:r>
        <w:rPr>
          <w:rFonts w:ascii="SimSun" w:hAnsi="SimSun" w:eastAsia="SimSun" w:cs="SimSun"/>
          <w:sz w:val="22"/>
          <w:szCs w:val="22"/>
          <w:spacing w:val="24"/>
        </w:rPr>
        <w:t>伴积极沟通和交</w:t>
      </w:r>
      <w:r>
        <w:rPr>
          <w:rFonts w:ascii="SimSun" w:hAnsi="SimSun" w:eastAsia="SimSun" w:cs="SimSun"/>
          <w:sz w:val="22"/>
          <w:szCs w:val="22"/>
        </w:rPr>
        <w:t xml:space="preserve"> </w:t>
      </w:r>
      <w:r>
        <w:rPr>
          <w:rFonts w:ascii="SimSun" w:hAnsi="SimSun" w:eastAsia="SimSun" w:cs="SimSun"/>
          <w:sz w:val="22"/>
          <w:szCs w:val="22"/>
          <w:spacing w:val="23"/>
        </w:rPr>
        <w:t>往；比赛发挥失常时，能在教师指导下自我调</w:t>
      </w:r>
      <w:r>
        <w:rPr>
          <w:rFonts w:ascii="SimSun" w:hAnsi="SimSun" w:eastAsia="SimSun" w:cs="SimSun"/>
          <w:sz w:val="22"/>
          <w:szCs w:val="22"/>
          <w:spacing w:val="22"/>
        </w:rPr>
        <w:t>控情绪；知道所学项目</w:t>
      </w:r>
      <w:r>
        <w:rPr>
          <w:rFonts w:ascii="SimSun" w:hAnsi="SimSun" w:eastAsia="SimSun" w:cs="SimSun"/>
          <w:sz w:val="22"/>
          <w:szCs w:val="22"/>
        </w:rPr>
        <w:t xml:space="preserve"> </w:t>
      </w:r>
      <w:r>
        <w:rPr>
          <w:rFonts w:ascii="SimSun" w:hAnsi="SimSun" w:eastAsia="SimSun" w:cs="SimSun"/>
          <w:sz w:val="22"/>
          <w:szCs w:val="22"/>
          <w:spacing w:val="31"/>
        </w:rPr>
        <w:t>的安全避险和运动伤病预防等知识和方法，提高安全锻炼的意识和</w:t>
      </w:r>
      <w:r>
        <w:rPr>
          <w:rFonts w:ascii="SimSun" w:hAnsi="SimSun" w:eastAsia="SimSun" w:cs="SimSun"/>
          <w:sz w:val="22"/>
          <w:szCs w:val="22"/>
          <w:spacing w:val="8"/>
        </w:rPr>
        <w:t xml:space="preserve"> </w:t>
      </w:r>
      <w:r>
        <w:rPr>
          <w:rFonts w:ascii="SimSun" w:hAnsi="SimSun" w:eastAsia="SimSun" w:cs="SimSun"/>
          <w:sz w:val="22"/>
          <w:szCs w:val="22"/>
          <w:spacing w:val="10"/>
        </w:rPr>
        <w:t>能力。</w:t>
      </w:r>
    </w:p>
    <w:p>
      <w:pPr>
        <w:ind w:left="3" w:right="66" w:firstLine="509"/>
        <w:spacing w:before="177" w:line="303" w:lineRule="auto"/>
        <w:rPr>
          <w:rFonts w:ascii="SimSun" w:hAnsi="SimSun" w:eastAsia="SimSun" w:cs="SimSun"/>
          <w:sz w:val="22"/>
          <w:szCs w:val="22"/>
        </w:rPr>
      </w:pPr>
      <w:r>
        <w:rPr>
          <w:rFonts w:ascii="SimSun" w:hAnsi="SimSun" w:eastAsia="SimSun" w:cs="SimSun"/>
          <w:sz w:val="22"/>
          <w:szCs w:val="22"/>
          <w:spacing w:val="33"/>
        </w:rPr>
        <w:t>(3)按照规则和要求参与所学新兴体育类运动项目的游戏与比</w:t>
      </w:r>
      <w:r>
        <w:rPr>
          <w:rFonts w:ascii="SimSun" w:hAnsi="SimSun" w:eastAsia="SimSun" w:cs="SimSun"/>
          <w:sz w:val="22"/>
          <w:szCs w:val="22"/>
          <w:spacing w:val="18"/>
        </w:rPr>
        <w:t xml:space="preserve"> </w:t>
      </w:r>
      <w:r>
        <w:rPr>
          <w:rFonts w:ascii="SimSun" w:hAnsi="SimSun" w:eastAsia="SimSun" w:cs="SimSun"/>
          <w:sz w:val="22"/>
          <w:szCs w:val="22"/>
          <w:spacing w:val="23"/>
        </w:rPr>
        <w:t>赛，遇到困难时能努力克服和继续坚持学练，表现</w:t>
      </w:r>
      <w:r>
        <w:rPr>
          <w:rFonts w:ascii="SimSun" w:hAnsi="SimSun" w:eastAsia="SimSun" w:cs="SimSun"/>
          <w:sz w:val="22"/>
          <w:szCs w:val="22"/>
          <w:spacing w:val="22"/>
        </w:rPr>
        <w:t>出文明礼貌、团结</w:t>
      </w:r>
      <w:r>
        <w:rPr>
          <w:rFonts w:ascii="SimSun" w:hAnsi="SimSun" w:eastAsia="SimSun" w:cs="SimSun"/>
          <w:sz w:val="22"/>
          <w:szCs w:val="22"/>
        </w:rPr>
        <w:t xml:space="preserve"> </w:t>
      </w:r>
      <w:r>
        <w:rPr>
          <w:rFonts w:ascii="SimSun" w:hAnsi="SimSun" w:eastAsia="SimSun" w:cs="SimSun"/>
          <w:sz w:val="22"/>
          <w:szCs w:val="22"/>
          <w:spacing w:val="17"/>
        </w:rPr>
        <w:t>合作的行为，能接受比赛的结果。</w:t>
      </w:r>
    </w:p>
    <w:p>
      <w:pPr>
        <w:pStyle w:val="BodyText"/>
        <w:spacing w:line="250" w:lineRule="auto"/>
        <w:rPr/>
      </w:pPr>
      <w:r/>
    </w:p>
    <w:p>
      <w:pPr>
        <w:ind w:left="377"/>
        <w:spacing w:before="72" w:line="221" w:lineRule="auto"/>
        <w:rPr>
          <w:rFonts w:ascii="SimHei" w:hAnsi="SimHei" w:eastAsia="SimHei" w:cs="SimHei"/>
          <w:sz w:val="22"/>
          <w:szCs w:val="22"/>
        </w:rPr>
      </w:pPr>
      <w:r>
        <w:rPr>
          <w:rFonts w:ascii="SimHei" w:hAnsi="SimHei" w:eastAsia="SimHei" w:cs="SimHei"/>
          <w:sz w:val="22"/>
          <w:szCs w:val="22"/>
          <w:b/>
          <w:bCs/>
          <w:spacing w:val="16"/>
        </w:rPr>
        <w:t>【教学提示】</w:t>
      </w:r>
    </w:p>
    <w:p>
      <w:pPr>
        <w:pStyle w:val="BodyText"/>
        <w:spacing w:line="278" w:lineRule="auto"/>
        <w:rPr/>
      </w:pPr>
      <w:r/>
    </w:p>
    <w:p>
      <w:pPr>
        <w:ind w:left="513"/>
        <w:spacing w:before="82" w:line="219" w:lineRule="auto"/>
        <w:rPr>
          <w:rFonts w:ascii="SimSun" w:hAnsi="SimSun" w:eastAsia="SimSun" w:cs="SimSun"/>
          <w:sz w:val="25"/>
          <w:szCs w:val="25"/>
        </w:rPr>
      </w:pPr>
      <w:r>
        <w:rPr>
          <w:rFonts w:ascii="SimSun" w:hAnsi="SimSun" w:eastAsia="SimSun" w:cs="SimSun"/>
          <w:sz w:val="25"/>
          <w:szCs w:val="25"/>
          <w:spacing w:val="5"/>
        </w:rPr>
        <w:t>(1)注意采用灵活多变、简便易行的教学方式，如通过不同数</w:t>
      </w:r>
    </w:p>
    <w:p>
      <w:pPr>
        <w:spacing w:line="219" w:lineRule="auto"/>
        <w:sectPr>
          <w:footerReference w:type="default" r:id="rId112"/>
          <w:pgSz w:w="10440" w:h="14740"/>
          <w:pgMar w:top="400" w:right="1519" w:bottom="1191" w:left="1566" w:header="0" w:footer="1047" w:gutter="0"/>
        </w:sectPr>
        <w:rPr>
          <w:rFonts w:ascii="SimSun" w:hAnsi="SimSun" w:eastAsia="SimSun" w:cs="SimSun"/>
          <w:sz w:val="25"/>
          <w:szCs w:val="25"/>
        </w:rPr>
      </w:pPr>
    </w:p>
    <w:p>
      <w:pPr>
        <w:pStyle w:val="BodyText"/>
        <w:spacing w:line="363" w:lineRule="auto"/>
        <w:rPr/>
      </w:pPr>
      <w:r/>
    </w:p>
    <w:p>
      <w:pPr>
        <w:ind w:left="3" w:right="59"/>
        <w:spacing w:before="78" w:line="323" w:lineRule="auto"/>
        <w:rPr>
          <w:rFonts w:ascii="SimSun" w:hAnsi="SimSun" w:eastAsia="SimSun" w:cs="SimSun"/>
          <w:sz w:val="24"/>
          <w:szCs w:val="24"/>
        </w:rPr>
      </w:pPr>
      <w:r>
        <w:rPr>
          <w:rFonts w:ascii="SimSun" w:hAnsi="SimSun" w:eastAsia="SimSun" w:cs="SimSun"/>
          <w:sz w:val="24"/>
          <w:szCs w:val="24"/>
          <w:spacing w:val="11"/>
        </w:rPr>
        <w:t>量、时间、形式、场景的分组和分项展示，以及个人与小组挑战赛</w:t>
      </w:r>
      <w:r>
        <w:rPr>
          <w:rFonts w:ascii="SimSun" w:hAnsi="SimSun" w:eastAsia="SimSun" w:cs="SimSun"/>
          <w:sz w:val="24"/>
          <w:szCs w:val="24"/>
        </w:rPr>
        <w:t xml:space="preserve"> </w:t>
      </w:r>
      <w:r>
        <w:rPr>
          <w:rFonts w:ascii="SimSun" w:hAnsi="SimSun" w:eastAsia="SimSun" w:cs="SimSun"/>
          <w:sz w:val="24"/>
          <w:szCs w:val="24"/>
          <w:spacing w:val="-3"/>
        </w:rPr>
        <w:t>等，激发学生的学习兴趣和参与热情。</w:t>
      </w:r>
    </w:p>
    <w:p>
      <w:pPr>
        <w:ind w:left="3" w:firstLine="509"/>
        <w:spacing w:before="4" w:line="302" w:lineRule="auto"/>
        <w:rPr>
          <w:rFonts w:ascii="SimSun" w:hAnsi="SimSun" w:eastAsia="SimSun" w:cs="SimSun"/>
          <w:sz w:val="24"/>
          <w:szCs w:val="24"/>
        </w:rPr>
      </w:pPr>
      <w:r>
        <w:rPr>
          <w:rFonts w:ascii="SimSun" w:hAnsi="SimSun" w:eastAsia="SimSun" w:cs="SimSun"/>
          <w:sz w:val="24"/>
          <w:szCs w:val="24"/>
          <w:spacing w:val="6"/>
        </w:rPr>
        <w:t>(2)根据新兴体育类运动不同项目的特点有侧重地培</w:t>
      </w:r>
      <w:r>
        <w:rPr>
          <w:rFonts w:ascii="SimSun" w:hAnsi="SimSun" w:eastAsia="SimSun" w:cs="SimSun"/>
          <w:sz w:val="24"/>
          <w:szCs w:val="24"/>
          <w:spacing w:val="5"/>
        </w:rPr>
        <w:t>养学生的体</w:t>
      </w:r>
      <w:r>
        <w:rPr>
          <w:rFonts w:ascii="SimSun" w:hAnsi="SimSun" w:eastAsia="SimSun" w:cs="SimSun"/>
          <w:sz w:val="24"/>
          <w:szCs w:val="24"/>
        </w:rPr>
        <w:t xml:space="preserve"> </w:t>
      </w:r>
      <w:r>
        <w:rPr>
          <w:rFonts w:ascii="SimSun" w:hAnsi="SimSun" w:eastAsia="SimSun" w:cs="SimSun"/>
          <w:sz w:val="24"/>
          <w:szCs w:val="24"/>
          <w:spacing w:val="5"/>
        </w:rPr>
        <w:t>育品德。例如：在野外生存、攀岩等生存探</w:t>
      </w:r>
      <w:r>
        <w:rPr>
          <w:rFonts w:ascii="SimSun" w:hAnsi="SimSun" w:eastAsia="SimSun" w:cs="SimSun"/>
          <w:sz w:val="24"/>
          <w:szCs w:val="24"/>
          <w:spacing w:val="4"/>
        </w:rPr>
        <w:t>险类项目的教学活动中，</w:t>
      </w:r>
      <w:r>
        <w:rPr>
          <w:rFonts w:ascii="SimSun" w:hAnsi="SimSun" w:eastAsia="SimSun" w:cs="SimSun"/>
          <w:sz w:val="24"/>
          <w:szCs w:val="24"/>
        </w:rPr>
        <w:t xml:space="preserve"> </w:t>
      </w:r>
      <w:r>
        <w:rPr>
          <w:rFonts w:ascii="SimSun" w:hAnsi="SimSun" w:eastAsia="SimSun" w:cs="SimSun"/>
          <w:sz w:val="24"/>
          <w:szCs w:val="24"/>
          <w:spacing w:val="3"/>
        </w:rPr>
        <w:t>要注意培养学生克服恐惧、挑战自我的勇气；在</w:t>
      </w:r>
      <w:r>
        <w:rPr>
          <w:rFonts w:ascii="SimSun" w:hAnsi="SimSun" w:eastAsia="SimSun" w:cs="SimSun"/>
          <w:sz w:val="24"/>
          <w:szCs w:val="24"/>
          <w:spacing w:val="2"/>
        </w:rPr>
        <w:t>花样跳绳、轮滑、滑</w:t>
      </w:r>
      <w:r>
        <w:rPr>
          <w:rFonts w:ascii="SimSun" w:hAnsi="SimSun" w:eastAsia="SimSun" w:cs="SimSun"/>
          <w:sz w:val="24"/>
          <w:szCs w:val="24"/>
        </w:rPr>
        <w:t xml:space="preserve"> </w:t>
      </w:r>
      <w:r>
        <w:rPr>
          <w:rFonts w:ascii="SimSun" w:hAnsi="SimSun" w:eastAsia="SimSun" w:cs="SimSun"/>
          <w:sz w:val="24"/>
          <w:szCs w:val="24"/>
          <w:spacing w:val="3"/>
        </w:rPr>
        <w:t>板等时尚运动类项目的教学活动中，要注意融</w:t>
      </w:r>
      <w:r>
        <w:rPr>
          <w:rFonts w:ascii="SimSun" w:hAnsi="SimSun" w:eastAsia="SimSun" w:cs="SimSun"/>
          <w:sz w:val="24"/>
          <w:szCs w:val="24"/>
          <w:spacing w:val="2"/>
        </w:rPr>
        <w:t>入时代特点，培养学生</w:t>
      </w:r>
      <w:r>
        <w:rPr>
          <w:rFonts w:ascii="SimSun" w:hAnsi="SimSun" w:eastAsia="SimSun" w:cs="SimSun"/>
          <w:sz w:val="24"/>
          <w:szCs w:val="24"/>
        </w:rPr>
        <w:t xml:space="preserve"> </w:t>
      </w:r>
      <w:r>
        <w:rPr>
          <w:rFonts w:ascii="SimSun" w:hAnsi="SimSun" w:eastAsia="SimSun" w:cs="SimSun"/>
          <w:sz w:val="24"/>
          <w:szCs w:val="24"/>
          <w:spacing w:val="-2"/>
        </w:rPr>
        <w:t>求新求变的意识。</w:t>
      </w:r>
    </w:p>
    <w:p>
      <w:pPr>
        <w:ind w:left="3" w:right="54" w:firstLine="509"/>
        <w:spacing w:before="125" w:line="302" w:lineRule="auto"/>
        <w:rPr>
          <w:rFonts w:ascii="SimSun" w:hAnsi="SimSun" w:eastAsia="SimSun" w:cs="SimSun"/>
          <w:sz w:val="24"/>
          <w:szCs w:val="24"/>
        </w:rPr>
      </w:pPr>
      <w:r>
        <w:rPr>
          <w:rFonts w:ascii="SimSun" w:hAnsi="SimSun" w:eastAsia="SimSun" w:cs="SimSun"/>
          <w:sz w:val="24"/>
          <w:szCs w:val="24"/>
          <w:spacing w:val="6"/>
        </w:rPr>
        <w:t>(3)每节课要落实“学、练、赛”的要求，逐步提高学生的动作</w:t>
      </w:r>
      <w:r>
        <w:rPr>
          <w:rFonts w:ascii="SimSun" w:hAnsi="SimSun" w:eastAsia="SimSun" w:cs="SimSun"/>
          <w:sz w:val="24"/>
          <w:szCs w:val="24"/>
        </w:rPr>
        <w:t xml:space="preserve"> </w:t>
      </w:r>
      <w:r>
        <w:rPr>
          <w:rFonts w:ascii="SimSun" w:hAnsi="SimSun" w:eastAsia="SimSun" w:cs="SimSun"/>
          <w:sz w:val="24"/>
          <w:szCs w:val="24"/>
          <w:spacing w:val="3"/>
        </w:rPr>
        <w:t>熟练程度和适应户外环境变化的能力。例如：在攀</w:t>
      </w:r>
      <w:r>
        <w:rPr>
          <w:rFonts w:ascii="SimSun" w:hAnsi="SimSun" w:eastAsia="SimSun" w:cs="SimSun"/>
          <w:sz w:val="24"/>
          <w:szCs w:val="24"/>
          <w:spacing w:val="2"/>
        </w:rPr>
        <w:t>岩教学中，引导学</w:t>
      </w:r>
      <w:r>
        <w:rPr>
          <w:rFonts w:ascii="SimSun" w:hAnsi="SimSun" w:eastAsia="SimSun" w:cs="SimSun"/>
          <w:sz w:val="24"/>
          <w:szCs w:val="24"/>
        </w:rPr>
        <w:t xml:space="preserve"> </w:t>
      </w:r>
      <w:r>
        <w:rPr>
          <w:rFonts w:ascii="SimSun" w:hAnsi="SimSun" w:eastAsia="SimSun" w:cs="SimSun"/>
          <w:sz w:val="24"/>
          <w:szCs w:val="24"/>
          <w:spacing w:val="3"/>
        </w:rPr>
        <w:t>生既要学练抠、捏、握、抓等用力方法，又要</w:t>
      </w:r>
      <w:r>
        <w:rPr>
          <w:rFonts w:ascii="SimSun" w:hAnsi="SimSun" w:eastAsia="SimSun" w:cs="SimSun"/>
          <w:sz w:val="24"/>
          <w:szCs w:val="24"/>
          <w:spacing w:val="2"/>
        </w:rPr>
        <w:t>参与多种形式的展示或</w:t>
      </w:r>
      <w:r>
        <w:rPr>
          <w:rFonts w:ascii="SimSun" w:hAnsi="SimSun" w:eastAsia="SimSun" w:cs="SimSun"/>
          <w:sz w:val="24"/>
          <w:szCs w:val="24"/>
        </w:rPr>
        <w:t xml:space="preserve"> </w:t>
      </w:r>
      <w:r>
        <w:rPr>
          <w:rFonts w:ascii="SimSun" w:hAnsi="SimSun" w:eastAsia="SimSun" w:cs="SimSun"/>
          <w:sz w:val="24"/>
          <w:szCs w:val="24"/>
          <w:spacing w:val="2"/>
        </w:rPr>
        <w:t>比赛；在花样跳绳教学中，引导学生既要学</w:t>
      </w:r>
      <w:r>
        <w:rPr>
          <w:rFonts w:ascii="SimSun" w:hAnsi="SimSun" w:eastAsia="SimSun" w:cs="SimSun"/>
          <w:sz w:val="24"/>
          <w:szCs w:val="24"/>
          <w:spacing w:val="1"/>
        </w:rPr>
        <w:t>练基本方法，又要参与单</w:t>
      </w:r>
      <w:r>
        <w:rPr>
          <w:rFonts w:ascii="SimSun" w:hAnsi="SimSun" w:eastAsia="SimSun" w:cs="SimSun"/>
          <w:sz w:val="24"/>
          <w:szCs w:val="24"/>
        </w:rPr>
        <w:t xml:space="preserve"> </w:t>
      </w:r>
      <w:r>
        <w:rPr>
          <w:rFonts w:ascii="SimSun" w:hAnsi="SimSun" w:eastAsia="SimSun" w:cs="SimSun"/>
          <w:sz w:val="24"/>
          <w:szCs w:val="24"/>
          <w:spacing w:val="-1"/>
        </w:rPr>
        <w:t>人单绳或两人一绳的比赛、组与组之间接龙游戏或比赛等。</w:t>
      </w:r>
    </w:p>
    <w:p>
      <w:pPr>
        <w:ind w:left="3" w:right="52" w:firstLine="509"/>
        <w:spacing w:before="165" w:line="291" w:lineRule="auto"/>
        <w:rPr>
          <w:rFonts w:ascii="SimSun" w:hAnsi="SimSun" w:eastAsia="SimSun" w:cs="SimSun"/>
          <w:sz w:val="24"/>
          <w:szCs w:val="24"/>
        </w:rPr>
      </w:pPr>
      <w:r>
        <w:rPr>
          <w:rFonts w:ascii="SimSun" w:hAnsi="SimSun" w:eastAsia="SimSun" w:cs="SimSun"/>
          <w:sz w:val="24"/>
          <w:szCs w:val="24"/>
          <w:spacing w:val="6"/>
        </w:rPr>
        <w:t>(4)重视对所学新兴体育类运动项目的完整体验和实际运用，如</w:t>
      </w:r>
      <w:r>
        <w:rPr>
          <w:rFonts w:ascii="SimSun" w:hAnsi="SimSun" w:eastAsia="SimSun" w:cs="SimSun"/>
          <w:sz w:val="24"/>
          <w:szCs w:val="24"/>
          <w:spacing w:val="3"/>
        </w:rPr>
        <w:t xml:space="preserve"> </w:t>
      </w:r>
      <w:r>
        <w:rPr>
          <w:rFonts w:ascii="SimSun" w:hAnsi="SimSun" w:eastAsia="SimSun" w:cs="SimSun"/>
          <w:sz w:val="24"/>
          <w:szCs w:val="24"/>
          <w:spacing w:val="7"/>
        </w:rPr>
        <w:t>在花样跳绳教学中，设计规定时间自选动作计数练</w:t>
      </w:r>
      <w:r>
        <w:rPr>
          <w:rFonts w:ascii="SimSun" w:hAnsi="SimSun" w:eastAsia="SimSun" w:cs="SimSun"/>
          <w:sz w:val="24"/>
          <w:szCs w:val="24"/>
          <w:spacing w:val="6"/>
        </w:rPr>
        <w:t>习，包括1分钟双</w:t>
      </w:r>
      <w:r>
        <w:rPr>
          <w:rFonts w:ascii="SimSun" w:hAnsi="SimSun" w:eastAsia="SimSun" w:cs="SimSun"/>
          <w:sz w:val="24"/>
          <w:szCs w:val="24"/>
        </w:rPr>
        <w:t xml:space="preserve"> </w:t>
      </w:r>
      <w:r>
        <w:rPr>
          <w:rFonts w:ascii="SimSun" w:hAnsi="SimSun" w:eastAsia="SimSun" w:cs="SimSun"/>
          <w:sz w:val="24"/>
          <w:szCs w:val="24"/>
          <w:spacing w:val="14"/>
        </w:rPr>
        <w:t>脚交换跳、4人花样跳绳计时/计数接龙、10～</w:t>
      </w:r>
      <w:r>
        <w:rPr>
          <w:rFonts w:ascii="SimSun" w:hAnsi="SimSun" w:eastAsia="SimSun" w:cs="SimSun"/>
          <w:sz w:val="24"/>
          <w:szCs w:val="24"/>
          <w:spacing w:val="13"/>
        </w:rPr>
        <w:t>20秒4人不同跳法接</w:t>
      </w:r>
      <w:r>
        <w:rPr>
          <w:rFonts w:ascii="SimSun" w:hAnsi="SimSun" w:eastAsia="SimSun" w:cs="SimSun"/>
          <w:sz w:val="24"/>
          <w:szCs w:val="24"/>
        </w:rPr>
        <w:t xml:space="preserve"> </w:t>
      </w:r>
      <w:r>
        <w:rPr>
          <w:rFonts w:ascii="SimSun" w:hAnsi="SimSun" w:eastAsia="SimSun" w:cs="SimSun"/>
          <w:sz w:val="24"/>
          <w:szCs w:val="24"/>
          <w:spacing w:val="1"/>
        </w:rPr>
        <w:t>力、1分钟“8”字跳长绳等，促进学生对花样跳绳运动的全面理解。</w:t>
      </w:r>
    </w:p>
    <w:p>
      <w:pPr>
        <w:ind w:left="3" w:right="58" w:firstLine="509"/>
        <w:spacing w:before="164" w:line="289" w:lineRule="auto"/>
        <w:rPr>
          <w:rFonts w:ascii="SimSun" w:hAnsi="SimSun" w:eastAsia="SimSun" w:cs="SimSun"/>
          <w:sz w:val="24"/>
          <w:szCs w:val="24"/>
        </w:rPr>
      </w:pPr>
      <w:r>
        <w:rPr>
          <w:rFonts w:ascii="SimSun" w:hAnsi="SimSun" w:eastAsia="SimSun" w:cs="SimSun"/>
          <w:sz w:val="24"/>
          <w:szCs w:val="24"/>
          <w:spacing w:val="6"/>
        </w:rPr>
        <w:t>(5)注重将新兴体育类运动项目教学与生活实际相联</w:t>
      </w:r>
      <w:r>
        <w:rPr>
          <w:rFonts w:ascii="SimSun" w:hAnsi="SimSun" w:eastAsia="SimSun" w:cs="SimSun"/>
          <w:sz w:val="24"/>
          <w:szCs w:val="24"/>
          <w:spacing w:val="5"/>
        </w:rPr>
        <w:t>系，如在花</w:t>
      </w:r>
      <w:r>
        <w:rPr>
          <w:rFonts w:ascii="SimSun" w:hAnsi="SimSun" w:eastAsia="SimSun" w:cs="SimSun"/>
          <w:sz w:val="24"/>
          <w:szCs w:val="24"/>
        </w:rPr>
        <w:t xml:space="preserve"> </w:t>
      </w:r>
      <w:r>
        <w:rPr>
          <w:rFonts w:ascii="SimSun" w:hAnsi="SimSun" w:eastAsia="SimSun" w:cs="SimSun"/>
          <w:sz w:val="24"/>
          <w:szCs w:val="24"/>
          <w:spacing w:val="3"/>
        </w:rPr>
        <w:t>样跳绳教学中，用绳子捆绑轻物做搬运物体接</w:t>
      </w:r>
      <w:r>
        <w:rPr>
          <w:rFonts w:ascii="SimSun" w:hAnsi="SimSun" w:eastAsia="SimSun" w:cs="SimSun"/>
          <w:sz w:val="24"/>
          <w:szCs w:val="24"/>
          <w:spacing w:val="2"/>
        </w:rPr>
        <w:t>力游戏，用双脚交换跳</w:t>
      </w:r>
      <w:r>
        <w:rPr>
          <w:rFonts w:ascii="SimSun" w:hAnsi="SimSun" w:eastAsia="SimSun" w:cs="SimSun"/>
          <w:sz w:val="24"/>
          <w:szCs w:val="24"/>
        </w:rPr>
        <w:t xml:space="preserve"> </w:t>
      </w:r>
      <w:r>
        <w:rPr>
          <w:rFonts w:ascii="SimSun" w:hAnsi="SimSun" w:eastAsia="SimSun" w:cs="SimSun"/>
          <w:sz w:val="24"/>
          <w:szCs w:val="24"/>
          <w:spacing w:val="-1"/>
        </w:rPr>
        <w:t>的方式做“踏石过河”游戏等，培养学生学以致用的能力。</w:t>
      </w:r>
    </w:p>
    <w:p>
      <w:pPr>
        <w:spacing w:line="289" w:lineRule="auto"/>
        <w:sectPr>
          <w:headerReference w:type="default" r:id="rId113"/>
          <w:footerReference w:type="default" r:id="rId114"/>
          <w:pgSz w:w="10440" w:h="14740"/>
          <w:pgMar w:top="1145" w:right="1529" w:bottom="1194" w:left="1566" w:header="853" w:footer="1059" w:gutter="0"/>
        </w:sectPr>
        <w:rPr>
          <w:rFonts w:ascii="SimSun" w:hAnsi="SimSun" w:eastAsia="SimSun" w:cs="SimSun"/>
          <w:sz w:val="24"/>
          <w:szCs w:val="24"/>
        </w:rPr>
      </w:pPr>
    </w:p>
    <w:p>
      <w:pPr>
        <w:pStyle w:val="BodyText"/>
        <w:spacing w:line="408" w:lineRule="auto"/>
        <w:rPr/>
      </w:pPr>
      <w:r/>
    </w:p>
    <w:p>
      <w:pPr>
        <w:spacing w:before="83" w:line="186" w:lineRule="auto"/>
        <w:jc w:val="right"/>
        <w:rPr>
          <w:rFonts w:ascii="Times New Roman" w:hAnsi="Times New Roman" w:eastAsia="Times New Roman" w:cs="Times New Roman"/>
          <w:sz w:val="29"/>
          <w:szCs w:val="29"/>
        </w:rPr>
      </w:pPr>
      <w:r>
        <w:rPr>
          <w:rFonts w:ascii="SimSun" w:hAnsi="SimSun" w:eastAsia="SimSun" w:cs="SimSun"/>
          <w:sz w:val="18"/>
          <w:szCs w:val="18"/>
          <w:b/>
          <w:bCs/>
          <w:spacing w:val="-1"/>
          <w:position w:val="1"/>
        </w:rPr>
        <w:t>四、课程内容</w:t>
      </w:r>
      <w:r>
        <w:rPr>
          <w:rFonts w:ascii="Times New Roman" w:hAnsi="Times New Roman" w:eastAsia="Times New Roman" w:cs="Times New Roman"/>
          <w:sz w:val="29"/>
          <w:szCs w:val="29"/>
          <w:spacing w:val="-1"/>
          <w:position w:val="-2"/>
        </w:rPr>
        <w:t>II</w:t>
      </w:r>
    </w:p>
    <w:p>
      <w:pPr>
        <w:pStyle w:val="BodyText"/>
        <w:spacing w:line="335" w:lineRule="auto"/>
        <w:rPr/>
      </w:pPr>
      <w:r/>
    </w:p>
    <w:p>
      <w:pPr>
        <w:pStyle w:val="BodyText"/>
        <w:spacing w:line="336" w:lineRule="auto"/>
        <w:rPr/>
      </w:pPr>
      <w:r/>
    </w:p>
    <w:p>
      <w:pPr>
        <w:ind w:left="2577"/>
        <w:spacing w:before="78" w:line="219" w:lineRule="auto"/>
        <w:rPr>
          <w:rFonts w:ascii="SimSun" w:hAnsi="SimSun" w:eastAsia="SimSun" w:cs="SimSun"/>
          <w:sz w:val="24"/>
          <w:szCs w:val="24"/>
        </w:rPr>
      </w:pPr>
      <w:r>
        <w:rPr>
          <w:rFonts w:ascii="SimSun" w:hAnsi="SimSun" w:eastAsia="SimSun" w:cs="SimSun"/>
          <w:sz w:val="24"/>
          <w:szCs w:val="24"/>
          <w:b/>
          <w:bCs/>
          <w:spacing w:val="-4"/>
        </w:rPr>
        <w:t>达到水平三目标要求</w:t>
      </w:r>
    </w:p>
    <w:p>
      <w:pPr>
        <w:pStyle w:val="BodyText"/>
        <w:spacing w:line="403" w:lineRule="auto"/>
        <w:rPr/>
      </w:pPr>
      <w:r/>
    </w:p>
    <w:p>
      <w:pPr>
        <w:ind w:left="382"/>
        <w:spacing w:before="69" w:line="222" w:lineRule="auto"/>
        <w:rPr>
          <w:rFonts w:ascii="SimHei" w:hAnsi="SimHei" w:eastAsia="SimHei" w:cs="SimHei"/>
          <w:sz w:val="21"/>
          <w:szCs w:val="21"/>
        </w:rPr>
      </w:pPr>
      <w:r>
        <w:rPr>
          <w:rFonts w:ascii="SimHei" w:hAnsi="SimHei" w:eastAsia="SimHei" w:cs="SimHei"/>
          <w:sz w:val="21"/>
          <w:szCs w:val="21"/>
          <w:b/>
          <w:bCs/>
          <w:spacing w:val="25"/>
        </w:rPr>
        <w:t>【内容要求】</w:t>
      </w:r>
    </w:p>
    <w:p>
      <w:pPr>
        <w:spacing w:before="75"/>
        <w:rPr/>
      </w:pPr>
      <w:r/>
    </w:p>
    <w:tbl>
      <w:tblPr>
        <w:tblStyle w:val="TableNormal"/>
        <w:tblW w:w="7252"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598"/>
        <w:gridCol w:w="1688"/>
        <w:gridCol w:w="1717"/>
        <w:gridCol w:w="1755"/>
      </w:tblGrid>
      <w:tr>
        <w:trPr>
          <w:trHeight w:val="385" w:hRule="atLeast"/>
        </w:trPr>
        <w:tc>
          <w:tcPr>
            <w:shd w:val="clear" w:fill="DDDCDC"/>
            <w:tcW w:w="494" w:type="dxa"/>
            <w:vAlign w:val="top"/>
            <w:vMerge w:val="restart"/>
            <w:tcBorders>
              <w:bottom w:val="nil"/>
            </w:tcBorders>
          </w:tcPr>
          <w:p>
            <w:pPr>
              <w:pStyle w:val="TableText"/>
              <w:ind w:left="27"/>
              <w:spacing w:before="280" w:line="219" w:lineRule="auto"/>
              <w:rPr/>
            </w:pPr>
            <w:r>
              <w:rPr>
                <w:b/>
                <w:bCs/>
              </w:rPr>
              <w:t>内容</w:t>
            </w:r>
          </w:p>
        </w:tc>
        <w:tc>
          <w:tcPr>
            <w:shd w:val="clear" w:fill="DCDCDC"/>
            <w:tcW w:w="1598" w:type="dxa"/>
            <w:vAlign w:val="top"/>
            <w:vMerge w:val="restart"/>
            <w:tcBorders>
              <w:bottom w:val="nil"/>
            </w:tcBorders>
          </w:tcPr>
          <w:p>
            <w:pPr>
              <w:pStyle w:val="TableText"/>
              <w:ind w:left="373"/>
              <w:spacing w:before="281" w:line="221" w:lineRule="auto"/>
              <w:rPr/>
            </w:pPr>
            <w:r>
              <w:rPr>
                <w:b/>
                <w:bCs/>
                <w:spacing w:val="-5"/>
              </w:rPr>
              <w:t>总体要求</w:t>
            </w:r>
          </w:p>
        </w:tc>
        <w:tc>
          <w:tcPr>
            <w:shd w:val="clear" w:fill="DCDCDC"/>
            <w:tcW w:w="5160" w:type="dxa"/>
            <w:vAlign w:val="top"/>
            <w:gridSpan w:val="3"/>
          </w:tcPr>
          <w:p>
            <w:pPr>
              <w:pStyle w:val="TableText"/>
              <w:ind w:left="1945"/>
              <w:spacing w:before="91" w:line="220" w:lineRule="auto"/>
              <w:rPr/>
            </w:pPr>
            <w:r>
              <w:rPr>
                <w:b/>
                <w:bCs/>
                <w:spacing w:val="-4"/>
              </w:rPr>
              <w:t>项目具体要求</w:t>
            </w:r>
          </w:p>
        </w:tc>
      </w:tr>
      <w:tr>
        <w:trPr>
          <w:trHeight w:val="369" w:hRule="atLeast"/>
        </w:trPr>
        <w:tc>
          <w:tcPr>
            <w:tcW w:w="49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88" w:type="dxa"/>
            <w:vAlign w:val="top"/>
          </w:tcPr>
          <w:p>
            <w:pPr>
              <w:pStyle w:val="TableText"/>
              <w:ind w:left="636"/>
              <w:spacing w:before="76" w:line="221" w:lineRule="auto"/>
              <w:rPr/>
            </w:pPr>
            <w:r>
              <w:rPr>
                <w:b/>
                <w:bCs/>
                <w:spacing w:val="-5"/>
              </w:rPr>
              <w:t>轮滑</w:t>
            </w:r>
          </w:p>
        </w:tc>
        <w:tc>
          <w:tcPr>
            <w:shd w:val="clear" w:fill="DCDCDC"/>
            <w:tcW w:w="1717" w:type="dxa"/>
            <w:vAlign w:val="top"/>
          </w:tcPr>
          <w:p>
            <w:pPr>
              <w:pStyle w:val="TableText"/>
              <w:ind w:left="438"/>
              <w:spacing w:before="76" w:line="220" w:lineRule="auto"/>
              <w:rPr/>
            </w:pPr>
            <w:r>
              <w:rPr>
                <w:b/>
                <w:bCs/>
                <w:spacing w:val="-1"/>
              </w:rPr>
              <w:t>定向运动</w:t>
            </w:r>
          </w:p>
        </w:tc>
        <w:tc>
          <w:tcPr>
            <w:shd w:val="clear" w:fill="DCDCDC"/>
            <w:tcW w:w="1755" w:type="dxa"/>
            <w:vAlign w:val="top"/>
          </w:tcPr>
          <w:p>
            <w:pPr>
              <w:pStyle w:val="TableText"/>
              <w:ind w:left="481"/>
              <w:spacing w:before="75" w:line="219" w:lineRule="auto"/>
              <w:rPr/>
            </w:pPr>
            <w:r>
              <w:rPr>
                <w:b/>
                <w:bCs/>
                <w:spacing w:val="-4"/>
              </w:rPr>
              <w:t>花样跳绳</w:t>
            </w:r>
          </w:p>
        </w:tc>
      </w:tr>
      <w:tr>
        <w:trPr>
          <w:trHeight w:val="6303" w:hRule="atLeast"/>
        </w:trPr>
        <w:tc>
          <w:tcPr>
            <w:tcW w:w="494"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4" w:right="26"/>
              <w:spacing w:before="68" w:line="298" w:lineRule="auto"/>
              <w:rPr/>
            </w:pPr>
            <w:r>
              <w:rPr>
                <w:spacing w:val="-5"/>
              </w:rPr>
              <w:t>基础</w:t>
            </w:r>
            <w:r>
              <w:rPr/>
              <w:t xml:space="preserve"> </w:t>
            </w:r>
            <w:r>
              <w:rPr>
                <w:spacing w:val="6"/>
              </w:rPr>
              <w:t>知识</w:t>
            </w:r>
          </w:p>
          <w:p>
            <w:pPr>
              <w:pStyle w:val="TableText"/>
              <w:ind w:left="24" w:right="30"/>
              <w:spacing w:before="16" w:line="305" w:lineRule="auto"/>
              <w:jc w:val="both"/>
              <w:rPr/>
            </w:pPr>
            <w:r>
              <w:rPr>
                <w:spacing w:val="4"/>
              </w:rPr>
              <w:t>与基</w:t>
            </w:r>
            <w:r>
              <w:rPr/>
              <w:t xml:space="preserve"> </w:t>
            </w:r>
            <w:r>
              <w:rPr>
                <w:spacing w:val="-5"/>
              </w:rPr>
              <w:t>本技</w:t>
            </w:r>
            <w:r>
              <w:rPr/>
              <w:t xml:space="preserve"> </w:t>
            </w:r>
            <w:r>
              <w:rPr/>
              <w:t>能</w:t>
            </w:r>
          </w:p>
        </w:tc>
        <w:tc>
          <w:tcPr>
            <w:tcW w:w="1598" w:type="dxa"/>
            <w:vAlign w:val="top"/>
          </w:tcPr>
          <w:p>
            <w:pPr>
              <w:pStyle w:val="TableText"/>
              <w:ind w:left="50" w:right="11"/>
              <w:spacing w:before="107" w:line="305" w:lineRule="auto"/>
              <w:jc w:val="both"/>
              <w:rPr/>
            </w:pPr>
            <w:r>
              <w:rPr>
                <w:spacing w:val="1"/>
              </w:rPr>
              <w:t>学练所学新兴体 </w:t>
            </w:r>
            <w:r>
              <w:rPr>
                <w:spacing w:val="1"/>
              </w:rPr>
              <w:t>育类运动项目主</w:t>
            </w:r>
            <w:r>
              <w:rPr>
                <w:spacing w:val="3"/>
              </w:rPr>
              <w:t xml:space="preserve"> </w:t>
            </w:r>
            <w:r>
              <w:rPr>
                <w:spacing w:val="-2"/>
              </w:rPr>
              <w:t>要的个人或多人</w:t>
            </w:r>
            <w:r>
              <w:rPr>
                <w:spacing w:val="3"/>
              </w:rPr>
              <w:t xml:space="preserve"> </w:t>
            </w:r>
            <w:r>
              <w:rPr>
                <w:spacing w:val="2"/>
              </w:rPr>
              <w:t>基本动作技术和 </w:t>
            </w:r>
            <w:r>
              <w:rPr>
                <w:spacing w:val="7"/>
              </w:rPr>
              <w:t>组合动作技术，</w:t>
            </w:r>
            <w:r>
              <w:rPr>
                <w:spacing w:val="5"/>
              </w:rPr>
              <w:t xml:space="preserve"> </w:t>
            </w:r>
            <w:r>
              <w:rPr>
                <w:spacing w:val="1"/>
              </w:rPr>
              <w:t>并描述基本要领 </w:t>
            </w:r>
            <w:r>
              <w:rPr>
                <w:spacing w:val="3"/>
              </w:rPr>
              <w:t>和练习方法；了</w:t>
            </w:r>
            <w:r>
              <w:rPr>
                <w:spacing w:val="5"/>
              </w:rPr>
              <w:t xml:space="preserve"> </w:t>
            </w:r>
            <w:r>
              <w:rPr>
                <w:spacing w:val="2"/>
              </w:rPr>
              <w:t>解所学新兴体育 </w:t>
            </w:r>
            <w:r>
              <w:rPr>
                <w:spacing w:val="2"/>
              </w:rPr>
              <w:t>类运动项目的相 </w:t>
            </w:r>
            <w:r>
              <w:rPr>
                <w:spacing w:val="7"/>
              </w:rPr>
              <w:t>关知识和文化，</w:t>
            </w:r>
            <w:r>
              <w:rPr>
                <w:spacing w:val="5"/>
              </w:rPr>
              <w:t xml:space="preserve"> </w:t>
            </w:r>
            <w:r>
              <w:rPr>
                <w:spacing w:val="2"/>
              </w:rPr>
              <w:t>以及常见运动损 </w:t>
            </w:r>
            <w:r>
              <w:rPr>
                <w:spacing w:val="7"/>
              </w:rPr>
              <w:t>伤的处理方法。</w:t>
            </w:r>
          </w:p>
        </w:tc>
        <w:tc>
          <w:tcPr>
            <w:tcW w:w="1688" w:type="dxa"/>
            <w:vAlign w:val="top"/>
          </w:tcPr>
          <w:p>
            <w:pPr>
              <w:pStyle w:val="TableText"/>
              <w:ind w:left="63" w:right="2" w:firstLine="129"/>
              <w:spacing w:before="108" w:line="302" w:lineRule="auto"/>
              <w:tabs>
                <w:tab w:val="left" w:pos="192"/>
              </w:tabs>
              <w:rPr/>
            </w:pPr>
            <w:r>
              <w:rPr>
                <w:spacing w:val="1"/>
              </w:rPr>
              <w:t>学练轮滑的单腿</w:t>
            </w:r>
            <w:r>
              <w:rPr/>
              <w:t xml:space="preserve"> </w:t>
            </w:r>
            <w:r>
              <w:rPr>
                <w:spacing w:val="-2"/>
              </w:rPr>
              <w:t>蹬</w:t>
            </w:r>
            <w:r>
              <w:rPr>
                <w:spacing w:val="-33"/>
              </w:rPr>
              <w:t xml:space="preserve"> </w:t>
            </w:r>
            <w:r>
              <w:rPr>
                <w:spacing w:val="-2"/>
              </w:rPr>
              <w:t>接</w:t>
            </w:r>
            <w:r>
              <w:rPr>
                <w:spacing w:val="-33"/>
              </w:rPr>
              <w:t xml:space="preserve"> </w:t>
            </w:r>
            <w:r>
              <w:rPr>
                <w:spacing w:val="-2"/>
              </w:rPr>
              <w:t>双</w:t>
            </w:r>
            <w:r>
              <w:rPr>
                <w:spacing w:val="-34"/>
              </w:rPr>
              <w:t xml:space="preserve"> </w:t>
            </w:r>
            <w:r>
              <w:rPr>
                <w:spacing w:val="-2"/>
              </w:rPr>
              <w:t>脚</w:t>
            </w:r>
            <w:r>
              <w:rPr>
                <w:spacing w:val="-34"/>
              </w:rPr>
              <w:t xml:space="preserve"> </w:t>
            </w:r>
            <w:r>
              <w:rPr>
                <w:spacing w:val="-2"/>
              </w:rPr>
              <w:t>滑</w:t>
            </w:r>
            <w:r>
              <w:rPr>
                <w:spacing w:val="-30"/>
              </w:rPr>
              <w:t xml:space="preserve"> </w:t>
            </w:r>
            <w:r>
              <w:rPr>
                <w:spacing w:val="-2"/>
              </w:rPr>
              <w:t>行</w:t>
            </w:r>
            <w:r>
              <w:rPr/>
              <w:t xml:space="preserve"> </w:t>
            </w:r>
            <w:r>
              <w:rPr/>
              <w:tab/>
            </w:r>
            <w:r>
              <w:rPr>
                <w:spacing w:val="1"/>
              </w:rPr>
              <w:t>(侧收腿)、双脚</w:t>
            </w:r>
            <w:r>
              <w:rPr>
                <w:spacing w:val="3"/>
              </w:rPr>
              <w:t xml:space="preserve"> </w:t>
            </w:r>
            <w:r>
              <w:rPr>
                <w:spacing w:val="-2"/>
              </w:rPr>
              <w:t>滑行左右移动重</w:t>
            </w:r>
            <w:r>
              <w:rPr>
                <w:spacing w:val="2"/>
              </w:rPr>
              <w:t xml:space="preserve">  </w:t>
            </w:r>
            <w:r>
              <w:rPr>
                <w:spacing w:val="1"/>
              </w:rPr>
              <w:t>心、交叉步后接</w:t>
            </w:r>
          </w:p>
          <w:p>
            <w:pPr>
              <w:pStyle w:val="TableText"/>
              <w:ind w:right="22"/>
              <w:spacing w:before="1" w:line="219" w:lineRule="auto"/>
              <w:jc w:val="right"/>
              <w:rPr/>
            </w:pPr>
            <w:r>
              <w:rPr>
                <w:spacing w:val="-2"/>
              </w:rPr>
              <w:t>双脚滑行、交叉</w:t>
            </w:r>
          </w:p>
          <w:p>
            <w:pPr>
              <w:pStyle w:val="TableText"/>
              <w:ind w:left="63" w:firstLine="123"/>
              <w:spacing w:before="101" w:line="300" w:lineRule="auto"/>
              <w:rPr/>
            </w:pPr>
            <w:r>
              <w:rPr>
                <w:spacing w:val="3"/>
              </w:rPr>
              <w:t>步接后蹬滑行、</w:t>
            </w:r>
            <w:r>
              <w:rPr/>
              <w:t xml:space="preserve"> </w:t>
            </w:r>
            <w:r>
              <w:rPr>
                <w:spacing w:val="-9"/>
              </w:rPr>
              <w:t>丁字步滑停、单</w:t>
            </w:r>
            <w:r>
              <w:rPr/>
              <w:t xml:space="preserve">   </w:t>
            </w:r>
            <w:r>
              <w:rPr>
                <w:spacing w:val="-11"/>
              </w:rPr>
              <w:t>脚蛇形绕标滑行</w:t>
            </w:r>
          </w:p>
          <w:p>
            <w:pPr>
              <w:pStyle w:val="TableText"/>
              <w:spacing w:before="5" w:line="219" w:lineRule="auto"/>
              <w:jc w:val="right"/>
              <w:rPr/>
            </w:pPr>
            <w:r>
              <w:rPr>
                <w:spacing w:val="2"/>
              </w:rPr>
              <w:t>等主要的基本动</w:t>
            </w:r>
          </w:p>
          <w:p>
            <w:pPr>
              <w:pStyle w:val="TableText"/>
              <w:ind w:left="63" w:firstLine="129"/>
              <w:spacing w:before="103" w:line="307" w:lineRule="auto"/>
              <w:rPr/>
            </w:pPr>
            <w:r>
              <w:rPr>
                <w:spacing w:val="2"/>
              </w:rPr>
              <w:t>作技术和组合动</w:t>
            </w:r>
            <w:r>
              <w:rPr/>
              <w:t xml:space="preserve"> </w:t>
            </w:r>
            <w:r>
              <w:rPr>
                <w:spacing w:val="-2"/>
              </w:rPr>
              <w:t>作技术，并描述</w:t>
            </w:r>
          </w:p>
          <w:p>
            <w:pPr>
              <w:pStyle w:val="TableText"/>
              <w:spacing w:before="1" w:line="218" w:lineRule="auto"/>
              <w:jc w:val="right"/>
              <w:rPr/>
            </w:pPr>
            <w:r>
              <w:rPr>
                <w:spacing w:val="2"/>
              </w:rPr>
              <w:t>基本要领和练习</w:t>
            </w:r>
          </w:p>
          <w:p>
            <w:pPr>
              <w:pStyle w:val="TableText"/>
              <w:ind w:right="22"/>
              <w:spacing w:before="93" w:line="220" w:lineRule="auto"/>
              <w:jc w:val="right"/>
              <w:rPr/>
            </w:pPr>
            <w:r>
              <w:rPr>
                <w:spacing w:val="-2"/>
              </w:rPr>
              <w:t>方法；了解轮滑</w:t>
            </w:r>
          </w:p>
          <w:p>
            <w:pPr>
              <w:pStyle w:val="TableText"/>
              <w:ind w:right="2"/>
              <w:spacing w:before="110" w:line="220" w:lineRule="auto"/>
              <w:jc w:val="right"/>
              <w:rPr/>
            </w:pPr>
            <w:r>
              <w:rPr>
                <w:spacing w:val="1"/>
              </w:rPr>
              <w:t>运动的相关知识</w:t>
            </w:r>
          </w:p>
          <w:p>
            <w:pPr>
              <w:pStyle w:val="TableText"/>
              <w:ind w:left="63" w:right="3" w:firstLine="129"/>
              <w:spacing w:before="99" w:line="288" w:lineRule="auto"/>
              <w:rPr/>
            </w:pPr>
            <w:r>
              <w:rPr>
                <w:spacing w:val="1"/>
              </w:rPr>
              <w:t>和文化，以及常</w:t>
            </w:r>
            <w:r>
              <w:rPr>
                <w:spacing w:val="3"/>
              </w:rPr>
              <w:t xml:space="preserve"> </w:t>
            </w:r>
            <w:r>
              <w:rPr>
                <w:spacing w:val="1"/>
              </w:rPr>
              <w:t>见轮滑运动损伤  </w:t>
            </w:r>
            <w:r>
              <w:rPr>
                <w:spacing w:val="4"/>
              </w:rPr>
              <w:t>的处理方法。</w:t>
            </w:r>
          </w:p>
        </w:tc>
        <w:tc>
          <w:tcPr>
            <w:tcW w:w="1717" w:type="dxa"/>
            <w:vAlign w:val="top"/>
          </w:tcPr>
          <w:p>
            <w:pPr>
              <w:pStyle w:val="TableText"/>
              <w:ind w:left="64" w:firstLine="49"/>
              <w:spacing w:before="112" w:line="304" w:lineRule="auto"/>
              <w:jc w:val="both"/>
              <w:rPr/>
            </w:pPr>
            <w:r>
              <w:rPr>
                <w:spacing w:val="-2"/>
              </w:rPr>
              <w:t>学练定向运动的</w:t>
            </w:r>
            <w:r>
              <w:rPr/>
              <w:t xml:space="preserve">  </w:t>
            </w:r>
            <w:r>
              <w:rPr>
                <w:spacing w:val="4"/>
              </w:rPr>
              <w:t>中级技术，如拇</w:t>
            </w:r>
            <w:r>
              <w:rPr/>
              <w:t xml:space="preserve">  </w:t>
            </w:r>
            <w:r>
              <w:rPr>
                <w:spacing w:val="4"/>
              </w:rPr>
              <w:t>指辅行、超前读</w:t>
            </w:r>
            <w:r>
              <w:rPr/>
              <w:t xml:space="preserve">  </w:t>
            </w:r>
            <w:r>
              <w:rPr>
                <w:spacing w:val="4"/>
              </w:rPr>
              <w:t>图、参照点与攻</w:t>
            </w:r>
            <w:r>
              <w:rPr/>
              <w:t xml:space="preserve">  </w:t>
            </w:r>
            <w:r>
              <w:rPr>
                <w:spacing w:val="17"/>
              </w:rPr>
              <w:t>击点、三步法、</w:t>
            </w:r>
            <w:r>
              <w:rPr>
                <w:spacing w:val="5"/>
              </w:rPr>
              <w:t xml:space="preserve"> </w:t>
            </w:r>
            <w:r>
              <w:rPr>
                <w:spacing w:val="1"/>
              </w:rPr>
              <w:t>扶手法、偏向瞄</w:t>
            </w:r>
            <w:r>
              <w:rPr>
                <w:spacing w:val="2"/>
              </w:rPr>
              <w:t xml:space="preserve">  </w:t>
            </w:r>
            <w:r>
              <w:rPr>
                <w:spacing w:val="-5"/>
              </w:rPr>
              <w:t>准、直线穿越等，</w:t>
            </w:r>
            <w:r>
              <w:rPr>
                <w:spacing w:val="1"/>
              </w:rPr>
              <w:t xml:space="preserve"> </w:t>
            </w:r>
            <w:r>
              <w:rPr>
                <w:spacing w:val="4"/>
              </w:rPr>
              <w:t>以及手绘定向地</w:t>
            </w:r>
            <w:r>
              <w:rPr/>
              <w:t xml:space="preserve">  </w:t>
            </w:r>
            <w:r>
              <w:rPr>
                <w:spacing w:val="4"/>
              </w:rPr>
              <w:t>图的方法，并描</w:t>
            </w:r>
            <w:r>
              <w:rPr>
                <w:spacing w:val="1"/>
              </w:rPr>
              <w:t xml:space="preserve">  </w:t>
            </w:r>
            <w:r>
              <w:rPr>
                <w:spacing w:val="1"/>
              </w:rPr>
              <w:t>述基本要领和练  </w:t>
            </w:r>
            <w:r>
              <w:rPr>
                <w:spacing w:val="4"/>
              </w:rPr>
              <w:t>习方法；了解定</w:t>
            </w:r>
            <w:r>
              <w:rPr>
                <w:spacing w:val="2"/>
              </w:rPr>
              <w:t xml:space="preserve">  </w:t>
            </w:r>
            <w:r>
              <w:rPr>
                <w:spacing w:val="5"/>
              </w:rPr>
              <w:t>向运动的相关知</w:t>
            </w:r>
            <w:r>
              <w:rPr/>
              <w:t xml:space="preserve">  </w:t>
            </w:r>
            <w:r>
              <w:rPr>
                <w:spacing w:val="4"/>
              </w:rPr>
              <w:t>识和文化，以及</w:t>
            </w:r>
            <w:r>
              <w:rPr>
                <w:spacing w:val="1"/>
              </w:rPr>
              <w:t xml:space="preserve">  </w:t>
            </w:r>
            <w:r>
              <w:rPr>
                <w:spacing w:val="5"/>
              </w:rPr>
              <w:t>常见定向运动损</w:t>
            </w:r>
            <w:r>
              <w:rPr/>
              <w:t xml:space="preserve">  </w:t>
            </w:r>
            <w:r>
              <w:rPr>
                <w:spacing w:val="10"/>
              </w:rPr>
              <w:t>伤的处理方法。</w:t>
            </w:r>
          </w:p>
        </w:tc>
        <w:tc>
          <w:tcPr>
            <w:tcW w:w="1755" w:type="dxa"/>
            <w:vAlign w:val="top"/>
          </w:tcPr>
          <w:p>
            <w:pPr>
              <w:pStyle w:val="TableText"/>
              <w:ind w:left="58"/>
              <w:spacing w:before="107" w:line="301" w:lineRule="auto"/>
              <w:rPr/>
            </w:pPr>
            <w:r>
              <w:rPr>
                <w:spacing w:val="-12"/>
              </w:rPr>
              <w:t>学练花样跳绳单人</w:t>
            </w:r>
            <w:r>
              <w:rPr>
                <w:spacing w:val="1"/>
              </w:rPr>
              <w:t xml:space="preserve">  </w:t>
            </w:r>
            <w:r>
              <w:rPr>
                <w:spacing w:val="-7"/>
              </w:rPr>
              <w:t>单绳的并脚左右</w:t>
            </w:r>
            <w:r>
              <w:rPr/>
              <w:t xml:space="preserve">   </w:t>
            </w:r>
            <w:r>
              <w:rPr/>
              <w:t>跳、侧甩直摇跳、</w:t>
            </w:r>
            <w:r>
              <w:rPr>
                <w:spacing w:val="5"/>
              </w:rPr>
              <w:t xml:space="preserve"> </w:t>
            </w:r>
            <w:r>
              <w:rPr>
                <w:spacing w:val="-12"/>
              </w:rPr>
              <w:t>勾脚点地跳、后摇</w:t>
            </w:r>
            <w:r>
              <w:rPr>
                <w:spacing w:val="2"/>
              </w:rPr>
              <w:t xml:space="preserve">  </w:t>
            </w:r>
            <w:r>
              <w:rPr>
                <w:spacing w:val="-14"/>
              </w:rPr>
              <w:t>跳、双摇跳，两人</w:t>
            </w:r>
            <w:r>
              <w:rPr/>
              <w:t xml:space="preserve">  </w:t>
            </w:r>
            <w:r>
              <w:rPr>
                <w:spacing w:val="-12"/>
              </w:rPr>
              <w:t>车轮跳、两人一绳</w:t>
            </w:r>
            <w:r>
              <w:rPr>
                <w:spacing w:val="2"/>
              </w:rPr>
              <w:t xml:space="preserve">  </w:t>
            </w:r>
            <w:r>
              <w:rPr>
                <w:spacing w:val="-10"/>
              </w:rPr>
              <w:t>的依次跳与行进</w:t>
            </w:r>
          </w:p>
          <w:p>
            <w:pPr>
              <w:pStyle w:val="TableText"/>
              <w:ind w:firstLine="336"/>
              <w:spacing w:before="9" w:line="302" w:lineRule="auto"/>
              <w:jc w:val="both"/>
              <w:rPr/>
            </w:pPr>
            <w:r>
              <w:rPr>
                <w:spacing w:val="-9"/>
              </w:rPr>
              <w:t>跳，多人穿梭的</w:t>
            </w:r>
            <w:r>
              <w:rPr/>
              <w:t xml:space="preserve"> </w:t>
            </w:r>
            <w:r>
              <w:rPr>
                <w:spacing w:val="-6"/>
              </w:rPr>
              <w:t>“8”字跳长绳、交</w:t>
            </w:r>
            <w:r>
              <w:rPr>
                <w:spacing w:val="5"/>
              </w:rPr>
              <w:t xml:space="preserve"> </w:t>
            </w:r>
            <w:r>
              <w:rPr>
                <w:spacing w:val="7"/>
              </w:rPr>
              <w:t>互绳跳等主要的基</w:t>
            </w:r>
            <w:r>
              <w:rPr/>
              <w:t xml:space="preserve"> </w:t>
            </w:r>
            <w:r>
              <w:rPr>
                <w:spacing w:val="5"/>
              </w:rPr>
              <w:t>本动作技术和组合</w:t>
            </w:r>
            <w:r>
              <w:rPr/>
              <w:t xml:space="preserve"> </w:t>
            </w:r>
            <w:r>
              <w:rPr>
                <w:spacing w:val="5"/>
              </w:rPr>
              <w:t>动作技术，并描述</w:t>
            </w:r>
            <w:r>
              <w:rPr/>
              <w:t xml:space="preserve"> </w:t>
            </w:r>
            <w:r>
              <w:rPr>
                <w:spacing w:val="5"/>
              </w:rPr>
              <w:t>基本要领和练习方</w:t>
            </w:r>
            <w:r>
              <w:rPr/>
              <w:t xml:space="preserve"> </w:t>
            </w:r>
            <w:r>
              <w:rPr>
                <w:spacing w:val="7"/>
              </w:rPr>
              <w:t>法；了解花样跳绳</w:t>
            </w:r>
            <w:r>
              <w:rPr>
                <w:spacing w:val="2"/>
              </w:rPr>
              <w:t xml:space="preserve"> </w:t>
            </w:r>
            <w:r>
              <w:rPr>
                <w:spacing w:val="8"/>
              </w:rPr>
              <w:t>运动的相关知识和</w:t>
            </w:r>
            <w:r>
              <w:rPr/>
              <w:t xml:space="preserve"> </w:t>
            </w:r>
            <w:r>
              <w:rPr>
                <w:spacing w:val="4"/>
              </w:rPr>
              <w:t>文化，以及常见花</w:t>
            </w:r>
            <w:r>
              <w:rPr>
                <w:spacing w:val="6"/>
              </w:rPr>
              <w:t xml:space="preserve"> </w:t>
            </w:r>
            <w:r>
              <w:rPr>
                <w:spacing w:val="8"/>
              </w:rPr>
              <w:t>样跳绳运动损伤的</w:t>
            </w:r>
            <w:r>
              <w:rPr/>
              <w:t xml:space="preserve"> </w:t>
            </w:r>
            <w:r>
              <w:rPr>
                <w:spacing w:val="18"/>
              </w:rPr>
              <w:t>处理方法。</w:t>
            </w:r>
          </w:p>
        </w:tc>
      </w:tr>
      <w:tr>
        <w:trPr>
          <w:trHeight w:val="2792" w:hRule="atLeast"/>
        </w:trPr>
        <w:tc>
          <w:tcPr>
            <w:tcW w:w="494" w:type="dxa"/>
            <w:vAlign w:val="top"/>
          </w:tcPr>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TableText"/>
              <w:ind w:left="24"/>
              <w:spacing w:before="68" w:line="220" w:lineRule="auto"/>
              <w:rPr/>
            </w:pPr>
            <w:r>
              <w:rPr>
                <w:spacing w:val="6"/>
              </w:rPr>
              <w:t>技战</w:t>
            </w:r>
          </w:p>
          <w:p>
            <w:pPr>
              <w:pStyle w:val="TableText"/>
              <w:ind w:left="15" w:right="48" w:firstLine="9"/>
              <w:spacing w:before="98" w:line="286" w:lineRule="auto"/>
              <w:rPr/>
            </w:pPr>
            <w:r>
              <w:rPr>
                <w:spacing w:val="-5"/>
              </w:rPr>
              <w:t>术运</w:t>
            </w:r>
            <w:r>
              <w:rPr/>
              <w:t xml:space="preserve"> </w:t>
            </w:r>
            <w:r>
              <w:rPr/>
              <w:t>用</w:t>
            </w:r>
          </w:p>
        </w:tc>
        <w:tc>
          <w:tcPr>
            <w:tcW w:w="1598" w:type="dxa"/>
            <w:vAlign w:val="top"/>
          </w:tcPr>
          <w:p>
            <w:pPr>
              <w:pStyle w:val="TableText"/>
              <w:ind w:left="50"/>
              <w:spacing w:before="97" w:line="220" w:lineRule="auto"/>
              <w:rPr/>
            </w:pPr>
            <w:r>
              <w:rPr>
                <w:spacing w:val="-1"/>
              </w:rPr>
              <w:t>在综合练习、游</w:t>
            </w:r>
          </w:p>
          <w:p>
            <w:pPr>
              <w:pStyle w:val="TableText"/>
              <w:ind w:left="50"/>
              <w:spacing w:before="89" w:line="219" w:lineRule="auto"/>
              <w:rPr/>
            </w:pPr>
            <w:r>
              <w:rPr>
                <w:spacing w:val="-1"/>
              </w:rPr>
              <w:t>戏、展示或比赛</w:t>
            </w:r>
          </w:p>
          <w:p>
            <w:pPr>
              <w:pStyle w:val="TableText"/>
              <w:ind w:left="50"/>
              <w:spacing w:before="91" w:line="220" w:lineRule="auto"/>
              <w:rPr/>
            </w:pPr>
            <w:r>
              <w:rPr>
                <w:spacing w:val="1"/>
              </w:rPr>
              <w:t>中运用所学新兴</w:t>
            </w:r>
          </w:p>
          <w:p>
            <w:pPr>
              <w:pStyle w:val="TableText"/>
              <w:ind w:left="50"/>
              <w:spacing w:before="99" w:line="219" w:lineRule="auto"/>
              <w:rPr/>
            </w:pPr>
            <w:r>
              <w:rPr>
                <w:spacing w:val="5"/>
              </w:rPr>
              <w:t>体育类运动项目</w:t>
            </w:r>
          </w:p>
          <w:p>
            <w:pPr>
              <w:pStyle w:val="TableText"/>
              <w:ind w:left="161"/>
              <w:spacing w:before="81" w:line="220" w:lineRule="auto"/>
              <w:rPr/>
            </w:pPr>
            <w:r>
              <w:rPr>
                <w:spacing w:val="1"/>
              </w:rPr>
              <w:t>的单人动作技</w:t>
            </w:r>
          </w:p>
          <w:p>
            <w:pPr>
              <w:pStyle w:val="TableText"/>
              <w:ind w:left="50"/>
              <w:spacing w:before="99" w:line="219" w:lineRule="auto"/>
              <w:rPr/>
            </w:pPr>
            <w:r>
              <w:rPr>
                <w:spacing w:val="-2"/>
              </w:rPr>
              <w:t>术、双人或多人</w:t>
            </w:r>
          </w:p>
          <w:p>
            <w:pPr>
              <w:pStyle w:val="TableText"/>
              <w:ind w:left="50"/>
              <w:spacing w:before="91" w:line="220" w:lineRule="auto"/>
              <w:rPr/>
            </w:pPr>
            <w:r>
              <w:rPr>
                <w:spacing w:val="1"/>
              </w:rPr>
              <w:t>配合的组合动作</w:t>
            </w:r>
          </w:p>
          <w:p>
            <w:pPr>
              <w:pStyle w:val="TableText"/>
              <w:ind w:left="50"/>
              <w:spacing w:before="98" w:line="219" w:lineRule="auto"/>
              <w:rPr/>
            </w:pPr>
            <w:r>
              <w:rPr>
                <w:spacing w:val="-2"/>
              </w:rPr>
              <w:t>技术，以及简单</w:t>
            </w:r>
          </w:p>
        </w:tc>
        <w:tc>
          <w:tcPr>
            <w:tcW w:w="1688" w:type="dxa"/>
            <w:vAlign w:val="top"/>
          </w:tcPr>
          <w:p>
            <w:pPr>
              <w:pStyle w:val="TableText"/>
              <w:ind w:left="63" w:right="119"/>
              <w:spacing w:before="97" w:line="295" w:lineRule="auto"/>
              <w:rPr/>
            </w:pPr>
            <w:r>
              <w:rPr>
                <w:spacing w:val="-2"/>
              </w:rPr>
              <w:t>在轮滑的综合练</w:t>
            </w:r>
            <w:r>
              <w:rPr>
                <w:spacing w:val="5"/>
              </w:rPr>
              <w:t xml:space="preserve"> </w:t>
            </w:r>
            <w:r>
              <w:rPr>
                <w:spacing w:val="1"/>
              </w:rPr>
              <w:t>习、游戏、展示 </w:t>
            </w:r>
            <w:r>
              <w:rPr>
                <w:spacing w:val="-2"/>
              </w:rPr>
              <w:t>或比赛中运用所</w:t>
            </w:r>
            <w:r>
              <w:rPr>
                <w:spacing w:val="2"/>
              </w:rPr>
              <w:t xml:space="preserve"> </w:t>
            </w:r>
            <w:r>
              <w:rPr>
                <w:spacing w:val="3"/>
              </w:rPr>
              <w:t>学滑行技能，如 </w:t>
            </w:r>
            <w:r>
              <w:rPr/>
              <w:t>在个人或小组滑</w:t>
            </w:r>
            <w:r>
              <w:rPr>
                <w:spacing w:val="1"/>
              </w:rPr>
              <w:t xml:space="preserve"> </w:t>
            </w:r>
            <w:r>
              <w:rPr>
                <w:spacing w:val="3"/>
              </w:rPr>
              <w:t>行过障碍、曲线</w:t>
            </w:r>
            <w:r>
              <w:rPr>
                <w:spacing w:val="2"/>
              </w:rPr>
              <w:t xml:space="preserve"> </w:t>
            </w:r>
            <w:r>
              <w:rPr>
                <w:spacing w:val="-2"/>
              </w:rPr>
              <w:t>接力滑行(迎面</w:t>
            </w:r>
            <w:r>
              <w:rPr>
                <w:spacing w:val="2"/>
              </w:rPr>
              <w:t xml:space="preserve">  </w:t>
            </w:r>
            <w:r>
              <w:rPr>
                <w:spacing w:val="-1"/>
              </w:rPr>
              <w:t>接力)赛中，练</w:t>
            </w:r>
          </w:p>
        </w:tc>
        <w:tc>
          <w:tcPr>
            <w:tcW w:w="1717" w:type="dxa"/>
            <w:vAlign w:val="top"/>
          </w:tcPr>
          <w:p>
            <w:pPr>
              <w:pStyle w:val="TableText"/>
              <w:ind w:left="64" w:firstLine="49"/>
              <w:spacing w:before="97" w:line="295" w:lineRule="auto"/>
              <w:jc w:val="both"/>
              <w:rPr/>
            </w:pPr>
            <w:r>
              <w:rPr>
                <w:spacing w:val="-6"/>
              </w:rPr>
              <w:t>在定向运动的综</w:t>
            </w:r>
            <w:r>
              <w:rPr>
                <w:spacing w:val="2"/>
              </w:rPr>
              <w:t xml:space="preserve">  </w:t>
            </w:r>
            <w:r>
              <w:rPr>
                <w:spacing w:val="6"/>
              </w:rPr>
              <w:t>合练习和比赛中</w:t>
            </w:r>
            <w:r>
              <w:rPr/>
              <w:t xml:space="preserve">  </w:t>
            </w:r>
            <w:r>
              <w:rPr>
                <w:spacing w:val="1"/>
              </w:rPr>
              <w:t>运用所学中级组</w:t>
            </w:r>
            <w:r>
              <w:rPr>
                <w:spacing w:val="2"/>
              </w:rPr>
              <w:t xml:space="preserve">  </w:t>
            </w:r>
            <w:r>
              <w:rPr>
                <w:spacing w:val="1"/>
              </w:rPr>
              <w:t>合动作技术，发  </w:t>
            </w:r>
            <w:r>
              <w:rPr>
                <w:spacing w:val="1"/>
              </w:rPr>
              <w:t>展运动中的逻辑  </w:t>
            </w:r>
            <w:r>
              <w:rPr>
                <w:spacing w:val="-5"/>
              </w:rPr>
              <w:t>思维和阅读能力，</w:t>
            </w:r>
            <w:r>
              <w:rPr>
                <w:spacing w:val="1"/>
              </w:rPr>
              <w:t xml:space="preserve"> </w:t>
            </w:r>
            <w:r>
              <w:rPr>
                <w:spacing w:val="4"/>
              </w:rPr>
              <w:t>如计算线路距离</w:t>
            </w:r>
            <w:r>
              <w:rPr>
                <w:spacing w:val="1"/>
              </w:rPr>
              <w:t xml:space="preserve">  </w:t>
            </w:r>
            <w:r>
              <w:rPr>
                <w:spacing w:val="4"/>
              </w:rPr>
              <w:t>与奔跑时间、地</w:t>
            </w:r>
          </w:p>
        </w:tc>
        <w:tc>
          <w:tcPr>
            <w:tcW w:w="1755" w:type="dxa"/>
            <w:vAlign w:val="top"/>
          </w:tcPr>
          <w:p>
            <w:pPr>
              <w:pStyle w:val="TableText"/>
              <w:ind w:left="58"/>
              <w:spacing w:before="94" w:line="300" w:lineRule="auto"/>
              <w:rPr/>
            </w:pPr>
            <w:r>
              <w:rPr>
                <w:spacing w:val="-2"/>
              </w:rPr>
              <w:t>在花样跳绳的综合</w:t>
            </w:r>
            <w:r>
              <w:rPr/>
              <w:t xml:space="preserve"> </w:t>
            </w:r>
            <w:r>
              <w:rPr>
                <w:spacing w:val="-3"/>
              </w:rPr>
              <w:t>练习、展示或比赛</w:t>
            </w:r>
            <w:r>
              <w:rPr>
                <w:spacing w:val="5"/>
              </w:rPr>
              <w:t xml:space="preserve"> </w:t>
            </w:r>
            <w:r>
              <w:rPr/>
              <w:t>中运用所学基本动</w:t>
            </w:r>
            <w:r>
              <w:rPr>
                <w:spacing w:val="5"/>
              </w:rPr>
              <w:t xml:space="preserve"> </w:t>
            </w:r>
            <w:r>
              <w:rPr/>
              <w:t>作技术和组合动作</w:t>
            </w:r>
            <w:r>
              <w:rPr>
                <w:spacing w:val="5"/>
              </w:rPr>
              <w:t xml:space="preserve"> </w:t>
            </w:r>
            <w:r>
              <w:rPr/>
              <w:t>技术，如30秒双</w:t>
            </w:r>
          </w:p>
          <w:p>
            <w:pPr>
              <w:pStyle w:val="TableText"/>
              <w:ind w:left="68" w:right="69" w:hanging="10"/>
              <w:spacing w:before="4" w:line="286" w:lineRule="auto"/>
              <w:rPr/>
            </w:pPr>
            <w:r>
              <w:rPr>
                <w:spacing w:val="1"/>
              </w:rPr>
              <w:t>摇计时跳、1分钟</w:t>
            </w:r>
            <w:r>
              <w:rPr>
                <w:spacing w:val="3"/>
              </w:rPr>
              <w:t xml:space="preserve"> </w:t>
            </w:r>
            <w:r>
              <w:rPr>
                <w:spacing w:val="1"/>
              </w:rPr>
              <w:t>反摇跳、4人不同</w:t>
            </w:r>
            <w:r>
              <w:rPr>
                <w:spacing w:val="4"/>
              </w:rPr>
              <w:t xml:space="preserve"> </w:t>
            </w:r>
            <w:r>
              <w:rPr>
                <w:spacing w:val="4"/>
              </w:rPr>
              <w:t>跳法接力、2分钟</w:t>
            </w:r>
          </w:p>
        </w:tc>
      </w:tr>
    </w:tbl>
    <w:p>
      <w:pPr>
        <w:pStyle w:val="BodyText"/>
        <w:rPr/>
      </w:pPr>
      <w:r/>
    </w:p>
    <w:p>
      <w:pPr>
        <w:sectPr>
          <w:headerReference w:type="default" r:id="rId7"/>
          <w:footerReference w:type="default" r:id="rId115"/>
          <w:pgSz w:w="10440" w:h="14740"/>
          <w:pgMar w:top="400" w:right="1354" w:bottom="1191" w:left="1566" w:header="0" w:footer="1047" w:gutter="0"/>
        </w:sectPr>
        <w:rPr/>
      </w:pPr>
    </w:p>
    <w:p>
      <w:pPr>
        <w:pStyle w:val="BodyText"/>
        <w:spacing w:line="348" w:lineRule="auto"/>
        <w:rPr/>
      </w:pPr>
      <w:r/>
    </w:p>
    <w:p>
      <w:pPr>
        <w:ind w:left="6933"/>
        <w:spacing w:before="75" w:line="223" w:lineRule="auto"/>
        <w:rPr>
          <w:rFonts w:ascii="SimHei" w:hAnsi="SimHei" w:eastAsia="SimHei" w:cs="SimHei"/>
          <w:sz w:val="23"/>
          <w:szCs w:val="23"/>
        </w:rPr>
      </w:pPr>
      <w:bookmarkStart w:name="bookmark29" w:id="20"/>
      <w:bookmarkEnd w:id="20"/>
      <w:r>
        <w:rPr>
          <w:rFonts w:ascii="SimHei" w:hAnsi="SimHei" w:eastAsia="SimHei" w:cs="SimHei"/>
          <w:sz w:val="23"/>
          <w:szCs w:val="23"/>
          <w:b/>
          <w:bCs/>
          <w:spacing w:val="-5"/>
        </w:rPr>
        <w:t>续表</w:t>
      </w:r>
    </w:p>
    <w:p>
      <w:pPr>
        <w:spacing w:line="80" w:lineRule="exact"/>
        <w:rPr/>
      </w:pPr>
      <w:r/>
    </w:p>
    <w:tbl>
      <w:tblPr>
        <w:tblStyle w:val="TableNormal"/>
        <w:tblW w:w="7256" w:type="dxa"/>
        <w:tblInd w:w="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4"/>
        <w:gridCol w:w="1618"/>
        <w:gridCol w:w="1698"/>
        <w:gridCol w:w="1687"/>
        <w:gridCol w:w="1769"/>
      </w:tblGrid>
      <w:tr>
        <w:trPr>
          <w:trHeight w:val="384" w:hRule="atLeast"/>
        </w:trPr>
        <w:tc>
          <w:tcPr>
            <w:shd w:val="clear" w:fill="DCDCDC"/>
            <w:tcW w:w="484" w:type="dxa"/>
            <w:vAlign w:val="top"/>
            <w:vMerge w:val="restart"/>
            <w:tcBorders>
              <w:bottom w:val="nil"/>
            </w:tcBorders>
          </w:tcPr>
          <w:p>
            <w:pPr>
              <w:pStyle w:val="TableText"/>
              <w:ind w:left="27"/>
              <w:spacing w:before="290" w:line="219" w:lineRule="auto"/>
              <w:rPr/>
            </w:pPr>
            <w:r>
              <w:rPr>
                <w:b/>
                <w:bCs/>
              </w:rPr>
              <w:t>内容</w:t>
            </w:r>
          </w:p>
        </w:tc>
        <w:tc>
          <w:tcPr>
            <w:shd w:val="clear" w:fill="DCDCDC"/>
            <w:tcW w:w="1618" w:type="dxa"/>
            <w:vAlign w:val="top"/>
            <w:vMerge w:val="restart"/>
            <w:tcBorders>
              <w:bottom w:val="nil"/>
            </w:tcBorders>
          </w:tcPr>
          <w:p>
            <w:pPr>
              <w:pStyle w:val="TableText"/>
              <w:ind w:left="414"/>
              <w:spacing w:before="291" w:line="221" w:lineRule="auto"/>
              <w:rPr/>
            </w:pPr>
            <w:r>
              <w:rPr>
                <w:b/>
                <w:bCs/>
                <w:spacing w:val="-5"/>
              </w:rPr>
              <w:t>总体要求</w:t>
            </w:r>
          </w:p>
        </w:tc>
        <w:tc>
          <w:tcPr>
            <w:shd w:val="clear" w:fill="DCDCDC"/>
            <w:tcW w:w="5154" w:type="dxa"/>
            <w:vAlign w:val="top"/>
            <w:gridSpan w:val="3"/>
          </w:tcPr>
          <w:p>
            <w:pPr>
              <w:pStyle w:val="TableText"/>
              <w:ind w:left="1956"/>
              <w:spacing w:before="91" w:line="220" w:lineRule="auto"/>
              <w:rPr/>
            </w:pPr>
            <w:r>
              <w:rPr>
                <w:b/>
                <w:bCs/>
                <w:spacing w:val="-4"/>
              </w:rPr>
              <w:t>项目具体要求</w:t>
            </w:r>
          </w:p>
        </w:tc>
      </w:tr>
      <w:tr>
        <w:trPr>
          <w:trHeight w:val="389" w:hRule="atLeast"/>
        </w:trPr>
        <w:tc>
          <w:tcPr>
            <w:tcW w:w="484" w:type="dxa"/>
            <w:vAlign w:val="top"/>
            <w:vMerge w:val="continue"/>
            <w:tcBorders>
              <w:top w:val="nil"/>
            </w:tcBorders>
          </w:tcPr>
          <w:p>
            <w:pPr>
              <w:rPr>
                <w:rFonts w:ascii="Arial"/>
                <w:sz w:val="21"/>
              </w:rPr>
            </w:pPr>
            <w:r/>
          </w:p>
        </w:tc>
        <w:tc>
          <w:tcPr>
            <w:tcW w:w="1618" w:type="dxa"/>
            <w:vAlign w:val="top"/>
            <w:vMerge w:val="continue"/>
            <w:tcBorders>
              <w:top w:val="nil"/>
            </w:tcBorders>
          </w:tcPr>
          <w:p>
            <w:pPr>
              <w:rPr>
                <w:rFonts w:ascii="Arial"/>
                <w:sz w:val="21"/>
              </w:rPr>
            </w:pPr>
            <w:r/>
          </w:p>
        </w:tc>
        <w:tc>
          <w:tcPr>
            <w:shd w:val="clear" w:fill="DCDCDC"/>
            <w:tcW w:w="1698" w:type="dxa"/>
            <w:vAlign w:val="top"/>
          </w:tcPr>
          <w:p>
            <w:pPr>
              <w:pStyle w:val="TableText"/>
              <w:ind w:left="635"/>
              <w:spacing w:before="87" w:line="221" w:lineRule="auto"/>
              <w:rPr/>
            </w:pPr>
            <w:r>
              <w:rPr>
                <w:b/>
                <w:bCs/>
                <w:spacing w:val="-5"/>
              </w:rPr>
              <w:t>轮滑</w:t>
            </w:r>
          </w:p>
        </w:tc>
        <w:tc>
          <w:tcPr>
            <w:shd w:val="clear" w:fill="DCDCDC"/>
            <w:tcW w:w="1687" w:type="dxa"/>
            <w:vAlign w:val="top"/>
          </w:tcPr>
          <w:p>
            <w:pPr>
              <w:pStyle w:val="TableText"/>
              <w:ind w:left="418"/>
              <w:spacing w:before="87" w:line="220" w:lineRule="auto"/>
              <w:rPr/>
            </w:pPr>
            <w:r>
              <w:rPr>
                <w:b/>
                <w:bCs/>
                <w:spacing w:val="-1"/>
              </w:rPr>
              <w:t>定向运动</w:t>
            </w:r>
          </w:p>
        </w:tc>
        <w:tc>
          <w:tcPr>
            <w:shd w:val="clear" w:fill="DDDDDD"/>
            <w:tcW w:w="1769" w:type="dxa"/>
            <w:vAlign w:val="top"/>
          </w:tcPr>
          <w:p>
            <w:pPr>
              <w:pStyle w:val="TableText"/>
              <w:ind w:left="470"/>
              <w:spacing w:before="86" w:line="219" w:lineRule="auto"/>
              <w:rPr/>
            </w:pPr>
            <w:r>
              <w:rPr>
                <w:b/>
                <w:bCs/>
                <w:spacing w:val="-4"/>
              </w:rPr>
              <w:t>花样跳绳</w:t>
            </w:r>
          </w:p>
        </w:tc>
      </w:tr>
      <w:tr>
        <w:trPr>
          <w:trHeight w:val="2098" w:hRule="atLeast"/>
        </w:trPr>
        <w:tc>
          <w:tcPr>
            <w:tcW w:w="484" w:type="dxa"/>
            <w:vAlign w:val="top"/>
          </w:tcPr>
          <w:p>
            <w:pPr>
              <w:spacing w:line="259" w:lineRule="auto"/>
              <w:rPr>
                <w:rFonts w:ascii="Arial"/>
                <w:sz w:val="21"/>
              </w:rPr>
            </w:pPr>
            <w:r/>
          </w:p>
          <w:p>
            <w:pPr>
              <w:spacing w:line="260" w:lineRule="auto"/>
              <w:rPr>
                <w:rFonts w:ascii="Arial"/>
                <w:sz w:val="21"/>
              </w:rPr>
            </w:pPr>
            <w:r/>
          </w:p>
          <w:p>
            <w:pPr>
              <w:pStyle w:val="TableText"/>
              <w:ind w:left="24"/>
              <w:spacing w:before="69" w:line="220" w:lineRule="auto"/>
              <w:rPr/>
            </w:pPr>
            <w:r>
              <w:rPr>
                <w:spacing w:val="6"/>
              </w:rPr>
              <w:t>技战</w:t>
            </w:r>
          </w:p>
          <w:p>
            <w:pPr>
              <w:pStyle w:val="TableText"/>
              <w:ind w:left="15" w:right="38" w:firstLine="9"/>
              <w:spacing w:before="108" w:line="312" w:lineRule="auto"/>
              <w:rPr/>
            </w:pPr>
            <w:r>
              <w:rPr>
                <w:spacing w:val="-5"/>
              </w:rPr>
              <w:t>术运</w:t>
            </w:r>
            <w:r>
              <w:rPr/>
              <w:t xml:space="preserve"> </w:t>
            </w:r>
            <w:r>
              <w:rPr/>
              <w:t>用</w:t>
            </w:r>
          </w:p>
        </w:tc>
        <w:tc>
          <w:tcPr>
            <w:tcW w:w="1618" w:type="dxa"/>
            <w:vAlign w:val="top"/>
          </w:tcPr>
          <w:p>
            <w:pPr>
              <w:pStyle w:val="TableText"/>
              <w:ind w:left="71" w:right="14" w:firstLine="39"/>
              <w:spacing w:before="100" w:line="292" w:lineRule="auto"/>
              <w:rPr/>
            </w:pPr>
            <w:r>
              <w:rPr>
                <w:spacing w:val="1"/>
              </w:rPr>
              <w:t>的个人和局部战</w:t>
            </w:r>
            <w:r>
              <w:rPr>
                <w:spacing w:val="4"/>
              </w:rPr>
              <w:t xml:space="preserve"> </w:t>
            </w:r>
            <w:r>
              <w:rPr>
                <w:spacing w:val="-1"/>
              </w:rPr>
              <w:t>术配合。</w:t>
            </w:r>
          </w:p>
        </w:tc>
        <w:tc>
          <w:tcPr>
            <w:tcW w:w="1698" w:type="dxa"/>
            <w:vAlign w:val="top"/>
          </w:tcPr>
          <w:p>
            <w:pPr>
              <w:pStyle w:val="TableText"/>
              <w:ind w:left="63" w:right="96" w:firstLine="89"/>
              <w:spacing w:before="101" w:line="291" w:lineRule="auto"/>
              <w:jc w:val="both"/>
              <w:rPr/>
            </w:pPr>
            <w:r>
              <w:rPr>
                <w:spacing w:val="2"/>
              </w:rPr>
              <w:t>习滑行通过3种</w:t>
            </w:r>
            <w:r>
              <w:rPr>
                <w:spacing w:val="5"/>
              </w:rPr>
              <w:t xml:space="preserve"> </w:t>
            </w:r>
            <w:r>
              <w:rPr>
                <w:spacing w:val="4"/>
              </w:rPr>
              <w:t>及以上障碍的方</w:t>
            </w:r>
            <w:r>
              <w:rPr>
                <w:spacing w:val="3"/>
              </w:rPr>
              <w:t xml:space="preserve"> </w:t>
            </w:r>
            <w:r>
              <w:rPr>
                <w:spacing w:val="7"/>
              </w:rPr>
              <w:t>法，并根据自身</w:t>
            </w:r>
            <w:r>
              <w:rPr>
                <w:spacing w:val="5"/>
              </w:rPr>
              <w:t xml:space="preserve"> </w:t>
            </w:r>
            <w:r>
              <w:rPr>
                <w:spacing w:val="4"/>
              </w:rPr>
              <w:t>和团队优势调控</w:t>
            </w:r>
            <w:r>
              <w:rPr>
                <w:spacing w:val="1"/>
              </w:rPr>
              <w:t xml:space="preserve"> </w:t>
            </w:r>
            <w:r>
              <w:rPr>
                <w:spacing w:val="8"/>
              </w:rPr>
              <w:t>滑行技能和接力</w:t>
            </w:r>
            <w:r>
              <w:rPr/>
              <w:t xml:space="preserve"> </w:t>
            </w:r>
            <w:r>
              <w:rPr>
                <w:spacing w:val="-1"/>
              </w:rPr>
              <w:t>顺序等。</w:t>
            </w:r>
          </w:p>
        </w:tc>
        <w:tc>
          <w:tcPr>
            <w:tcW w:w="1687" w:type="dxa"/>
            <w:vAlign w:val="top"/>
          </w:tcPr>
          <w:p>
            <w:pPr>
              <w:pStyle w:val="TableText"/>
              <w:ind w:left="44" w:firstLine="58"/>
              <w:spacing w:before="79" w:line="305" w:lineRule="auto"/>
              <w:jc w:val="both"/>
              <w:rPr/>
            </w:pPr>
            <w:r>
              <w:rPr>
                <w:spacing w:val="-6"/>
              </w:rPr>
              <w:t>图拼图等，并根</w:t>
            </w:r>
            <w:r>
              <w:rPr>
                <w:spacing w:val="1"/>
              </w:rPr>
              <w:t xml:space="preserve">  </w:t>
            </w:r>
            <w:r>
              <w:rPr/>
              <w:t>据自身和团队优</w:t>
            </w:r>
            <w:r>
              <w:rPr>
                <w:spacing w:val="1"/>
              </w:rPr>
              <w:t xml:space="preserve">  </w:t>
            </w:r>
            <w:r>
              <w:rPr>
                <w:spacing w:val="-6"/>
              </w:rPr>
              <w:t>势进行分工合作。</w:t>
            </w:r>
          </w:p>
        </w:tc>
        <w:tc>
          <w:tcPr>
            <w:tcW w:w="1769" w:type="dxa"/>
            <w:vAlign w:val="top"/>
          </w:tcPr>
          <w:p>
            <w:pPr>
              <w:pStyle w:val="TableText"/>
              <w:ind w:left="147"/>
              <w:spacing w:before="90" w:line="219" w:lineRule="auto"/>
              <w:rPr/>
            </w:pPr>
            <w:r>
              <w:rPr/>
              <w:t>穿梭“8”字跳长</w:t>
            </w:r>
          </w:p>
          <w:p>
            <w:pPr>
              <w:pStyle w:val="TableText"/>
              <w:ind w:left="148"/>
              <w:spacing w:before="101" w:line="220" w:lineRule="auto"/>
              <w:rPr/>
            </w:pPr>
            <w:r>
              <w:rPr>
                <w:spacing w:val="-1"/>
              </w:rPr>
              <w:t>绳、3人交互绳跳</w:t>
            </w:r>
          </w:p>
          <w:p>
            <w:pPr>
              <w:pStyle w:val="TableText"/>
              <w:ind w:left="37"/>
              <w:spacing w:before="89" w:line="219" w:lineRule="auto"/>
              <w:rPr/>
            </w:pPr>
            <w:r>
              <w:rPr>
                <w:spacing w:val="2"/>
              </w:rPr>
              <w:t>等，并根据自身和</w:t>
            </w:r>
          </w:p>
          <w:p>
            <w:pPr>
              <w:pStyle w:val="TableText"/>
              <w:ind w:left="37"/>
              <w:spacing w:before="100" w:line="219" w:lineRule="auto"/>
              <w:rPr/>
            </w:pPr>
            <w:r>
              <w:rPr>
                <w:spacing w:val="1"/>
              </w:rPr>
              <w:t>团队优势调控节奏</w:t>
            </w:r>
          </w:p>
          <w:p>
            <w:pPr>
              <w:pStyle w:val="TableText"/>
              <w:ind w:left="68"/>
              <w:spacing w:before="101" w:line="220" w:lineRule="auto"/>
              <w:rPr/>
            </w:pPr>
            <w:r>
              <w:rPr>
                <w:spacing w:val="-1"/>
              </w:rPr>
              <w:t>及进行分工合作。</w:t>
            </w:r>
          </w:p>
        </w:tc>
      </w:tr>
      <w:tr>
        <w:trPr>
          <w:trHeight w:val="2897" w:hRule="atLeast"/>
        </w:trPr>
        <w:tc>
          <w:tcPr>
            <w:tcW w:w="484"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24"/>
              <w:spacing w:before="68" w:line="221" w:lineRule="auto"/>
              <w:rPr/>
            </w:pPr>
            <w:r>
              <w:rPr>
                <w:spacing w:val="-3"/>
              </w:rPr>
              <w:t>体能</w:t>
            </w:r>
          </w:p>
        </w:tc>
        <w:tc>
          <w:tcPr>
            <w:tcW w:w="1618" w:type="dxa"/>
            <w:vAlign w:val="top"/>
          </w:tcPr>
          <w:p>
            <w:pPr>
              <w:pStyle w:val="TableText"/>
              <w:ind w:left="60" w:right="19" w:firstLine="39"/>
              <w:spacing w:before="122" w:line="297" w:lineRule="auto"/>
              <w:jc w:val="both"/>
              <w:rPr/>
            </w:pPr>
            <w:r>
              <w:rPr>
                <w:spacing w:val="2"/>
              </w:rPr>
              <w:t>在所学新兴体育 </w:t>
            </w:r>
            <w:r>
              <w:rPr>
                <w:spacing w:val="8"/>
              </w:rPr>
              <w:t>类运动项目中加</w:t>
            </w:r>
            <w:r>
              <w:rPr/>
              <w:t xml:space="preserve"> </w:t>
            </w:r>
            <w:r>
              <w:rPr>
                <w:spacing w:val="-1"/>
              </w:rPr>
              <w:t>强体能练习。</w:t>
            </w:r>
          </w:p>
        </w:tc>
        <w:tc>
          <w:tcPr>
            <w:tcW w:w="1698" w:type="dxa"/>
            <w:vAlign w:val="top"/>
          </w:tcPr>
          <w:p>
            <w:pPr>
              <w:pStyle w:val="TableText"/>
              <w:ind w:left="63" w:right="94" w:firstLine="39"/>
              <w:spacing w:before="121" w:line="301" w:lineRule="auto"/>
              <w:jc w:val="both"/>
              <w:rPr/>
            </w:pPr>
            <w:r>
              <w:rPr>
                <w:spacing w:val="2"/>
              </w:rPr>
              <w:t>在轮滑运动中加</w:t>
            </w:r>
            <w:r>
              <w:rPr>
                <w:spacing w:val="1"/>
              </w:rPr>
              <w:t xml:space="preserve"> </w:t>
            </w:r>
            <w:r>
              <w:rPr>
                <w:spacing w:val="7"/>
              </w:rPr>
              <w:t>强体能练习，如</w:t>
            </w:r>
            <w:r>
              <w:rPr>
                <w:spacing w:val="5"/>
              </w:rPr>
              <w:t xml:space="preserve"> </w:t>
            </w:r>
            <w:r>
              <w:rPr>
                <w:spacing w:val="4"/>
              </w:rPr>
              <w:t>通过滑雪跳、旋</w:t>
            </w:r>
            <w:r>
              <w:rPr>
                <w:spacing w:val="2"/>
              </w:rPr>
              <w:t xml:space="preserve"> </w:t>
            </w:r>
            <w:r>
              <w:rPr>
                <w:spacing w:val="4"/>
              </w:rPr>
              <w:t>转分离跳练习发</w:t>
            </w:r>
            <w:r>
              <w:rPr>
                <w:spacing w:val="1"/>
              </w:rPr>
              <w:t xml:space="preserve"> </w:t>
            </w:r>
            <w:r>
              <w:rPr>
                <w:spacing w:val="7"/>
              </w:rPr>
              <w:t>展平衡能力、协</w:t>
            </w:r>
            <w:r>
              <w:rPr>
                <w:spacing w:val="1"/>
              </w:rPr>
              <w:t xml:space="preserve"> </w:t>
            </w:r>
            <w:r>
              <w:rPr>
                <w:spacing w:val="8"/>
              </w:rPr>
              <w:t>调性和下肢肌肉</w:t>
            </w:r>
            <w:r>
              <w:rPr>
                <w:spacing w:val="3"/>
              </w:rPr>
              <w:t xml:space="preserve"> </w:t>
            </w:r>
            <w:r>
              <w:rPr>
                <w:spacing w:val="-1"/>
              </w:rPr>
              <w:t>力量等。</w:t>
            </w:r>
          </w:p>
        </w:tc>
        <w:tc>
          <w:tcPr>
            <w:tcW w:w="1687" w:type="dxa"/>
            <w:vAlign w:val="top"/>
          </w:tcPr>
          <w:p>
            <w:pPr>
              <w:pStyle w:val="TableText"/>
              <w:ind w:left="104" w:right="57"/>
              <w:spacing w:before="112" w:line="303" w:lineRule="auto"/>
              <w:jc w:val="both"/>
              <w:rPr/>
            </w:pPr>
            <w:r>
              <w:rPr>
                <w:spacing w:val="2"/>
              </w:rPr>
              <w:t>在定向运动中加</w:t>
            </w:r>
            <w:r>
              <w:rPr>
                <w:spacing w:val="1"/>
              </w:rPr>
              <w:t xml:space="preserve"> </w:t>
            </w:r>
            <w:r>
              <w:rPr>
                <w:spacing w:val="2"/>
              </w:rPr>
              <w:t>强体能练习，如</w:t>
            </w:r>
            <w:r>
              <w:rPr/>
              <w:t xml:space="preserve"> </w:t>
            </w:r>
            <w:r>
              <w:rPr>
                <w:spacing w:val="-2"/>
              </w:rPr>
              <w:t>通过变速跑、障</w:t>
            </w:r>
            <w:r>
              <w:rPr>
                <w:spacing w:val="4"/>
              </w:rPr>
              <w:t xml:space="preserve"> </w:t>
            </w:r>
            <w:r>
              <w:rPr>
                <w:spacing w:val="-2"/>
              </w:rPr>
              <w:t>碍跑和追逐跑等</w:t>
            </w:r>
            <w:r>
              <w:rPr>
                <w:spacing w:val="5"/>
              </w:rPr>
              <w:t xml:space="preserve"> </w:t>
            </w:r>
            <w:r>
              <w:rPr>
                <w:spacing w:val="-2"/>
              </w:rPr>
              <w:t>练习发展位移速</w:t>
            </w:r>
            <w:r>
              <w:rPr>
                <w:spacing w:val="3"/>
              </w:rPr>
              <w:t xml:space="preserve"> </w:t>
            </w:r>
            <w:r>
              <w:rPr>
                <w:spacing w:val="6"/>
              </w:rPr>
              <w:t>度和灵敏性等。</w:t>
            </w:r>
          </w:p>
        </w:tc>
        <w:tc>
          <w:tcPr>
            <w:tcW w:w="1769" w:type="dxa"/>
            <w:vAlign w:val="top"/>
          </w:tcPr>
          <w:p>
            <w:pPr>
              <w:pStyle w:val="TableText"/>
              <w:ind w:left="37"/>
              <w:spacing w:before="119" w:line="301" w:lineRule="auto"/>
              <w:jc w:val="both"/>
              <w:rPr/>
            </w:pPr>
            <w:r>
              <w:rPr>
                <w:spacing w:val="-5"/>
              </w:rPr>
              <w:t>在花样跳绳运动中</w:t>
            </w:r>
            <w:r>
              <w:rPr/>
              <w:t xml:space="preserve"> </w:t>
            </w:r>
            <w:r>
              <w:rPr>
                <w:spacing w:val="-6"/>
              </w:rPr>
              <w:t>加强体能练习，如</w:t>
            </w:r>
            <w:r>
              <w:rPr/>
              <w:t xml:space="preserve">  </w:t>
            </w:r>
            <w:r>
              <w:rPr>
                <w:spacing w:val="5"/>
              </w:rPr>
              <w:t>通过并脚左右跳、</w:t>
            </w:r>
            <w:r>
              <w:rPr/>
              <w:t xml:space="preserve"> </w:t>
            </w:r>
            <w:r>
              <w:rPr>
                <w:spacing w:val="-6"/>
              </w:rPr>
              <w:t>抬腿跳、勾脚侧点</w:t>
            </w:r>
            <w:r>
              <w:rPr>
                <w:spacing w:val="5"/>
              </w:rPr>
              <w:t xml:space="preserve"> </w:t>
            </w:r>
            <w:r>
              <w:rPr>
                <w:spacing w:val="-9"/>
              </w:rPr>
              <w:t>跳、团身跳练习发</w:t>
            </w:r>
            <w:r>
              <w:rPr>
                <w:spacing w:val="1"/>
              </w:rPr>
              <w:t xml:space="preserve">  </w:t>
            </w:r>
            <w:r>
              <w:rPr>
                <w:spacing w:val="5"/>
              </w:rPr>
              <w:t>展下肢肌肉力量、</w:t>
            </w:r>
            <w:r>
              <w:rPr/>
              <w:t xml:space="preserve"> </w:t>
            </w:r>
            <w:r>
              <w:rPr>
                <w:spacing w:val="-11"/>
              </w:rPr>
              <w:t>协</w:t>
            </w:r>
            <w:r>
              <w:rPr>
                <w:spacing w:val="-18"/>
              </w:rPr>
              <w:t xml:space="preserve"> </w:t>
            </w:r>
            <w:r>
              <w:rPr>
                <w:spacing w:val="-11"/>
              </w:rPr>
              <w:t>调</w:t>
            </w:r>
            <w:r>
              <w:rPr>
                <w:spacing w:val="-18"/>
              </w:rPr>
              <w:t xml:space="preserve"> </w:t>
            </w:r>
            <w:r>
              <w:rPr>
                <w:spacing w:val="-11"/>
              </w:rPr>
              <w:t>性</w:t>
            </w:r>
            <w:r>
              <w:rPr>
                <w:spacing w:val="-20"/>
              </w:rPr>
              <w:t xml:space="preserve"> </w:t>
            </w:r>
            <w:r>
              <w:rPr>
                <w:spacing w:val="-11"/>
              </w:rPr>
              <w:t>和</w:t>
            </w:r>
            <w:r>
              <w:rPr>
                <w:spacing w:val="-17"/>
              </w:rPr>
              <w:t xml:space="preserve"> </w:t>
            </w:r>
            <w:r>
              <w:rPr>
                <w:spacing w:val="-11"/>
              </w:rPr>
              <w:t>灵</w:t>
            </w:r>
            <w:r>
              <w:rPr>
                <w:spacing w:val="-20"/>
              </w:rPr>
              <w:t xml:space="preserve"> </w:t>
            </w:r>
            <w:r>
              <w:rPr>
                <w:spacing w:val="-11"/>
              </w:rPr>
              <w:t>敏</w:t>
            </w:r>
            <w:r>
              <w:rPr/>
              <w:t xml:space="preserve">  </w:t>
            </w:r>
            <w:r>
              <w:rPr>
                <w:spacing w:val="1"/>
              </w:rPr>
              <w:t>性等。</w:t>
            </w:r>
          </w:p>
        </w:tc>
      </w:tr>
      <w:tr>
        <w:trPr>
          <w:trHeight w:val="4241" w:hRule="atLeast"/>
        </w:trPr>
        <w:tc>
          <w:tcPr>
            <w:tcW w:w="484"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TableText"/>
              <w:ind w:left="24" w:right="16"/>
              <w:spacing w:before="68" w:line="300" w:lineRule="auto"/>
              <w:jc w:val="both"/>
              <w:rPr/>
            </w:pPr>
            <w:r>
              <w:rPr>
                <w:spacing w:val="-5"/>
              </w:rPr>
              <w:t>展示</w:t>
            </w:r>
            <w:r>
              <w:rPr/>
              <w:t xml:space="preserve"> </w:t>
            </w:r>
            <w:r>
              <w:rPr>
                <w:spacing w:val="6"/>
              </w:rPr>
              <w:t>或比</w:t>
            </w:r>
            <w:r>
              <w:rPr/>
              <w:t xml:space="preserve"> </w:t>
            </w:r>
            <w:r>
              <w:rPr/>
              <w:t>赛</w:t>
            </w:r>
          </w:p>
        </w:tc>
        <w:tc>
          <w:tcPr>
            <w:tcW w:w="1618" w:type="dxa"/>
            <w:vAlign w:val="top"/>
          </w:tcPr>
          <w:p>
            <w:pPr>
              <w:pStyle w:val="TableText"/>
              <w:ind w:left="91" w:right="25" w:firstLine="9"/>
              <w:spacing w:before="94" w:line="302" w:lineRule="auto"/>
              <w:rPr/>
            </w:pPr>
            <w:r>
              <w:rPr>
                <w:spacing w:val="-2"/>
              </w:rPr>
              <w:t>参与所学新兴体</w:t>
            </w:r>
            <w:r>
              <w:rPr>
                <w:spacing w:val="3"/>
              </w:rPr>
              <w:t xml:space="preserve"> </w:t>
            </w:r>
            <w:r>
              <w:rPr>
                <w:spacing w:val="3"/>
              </w:rPr>
              <w:t>育类运动项目不</w:t>
            </w:r>
            <w:r>
              <w:rPr/>
              <w:t xml:space="preserve"> </w:t>
            </w:r>
            <w:r>
              <w:rPr>
                <w:spacing w:val="2"/>
              </w:rPr>
              <w:t>同形式的展示或</w:t>
            </w:r>
            <w:r>
              <w:rPr>
                <w:spacing w:val="4"/>
              </w:rPr>
              <w:t xml:space="preserve"> </w:t>
            </w:r>
            <w:r>
              <w:rPr>
                <w:spacing w:val="2"/>
              </w:rPr>
              <w:t>比赛；在展示或</w:t>
            </w:r>
            <w:r>
              <w:rPr>
                <w:spacing w:val="4"/>
              </w:rPr>
              <w:t xml:space="preserve"> </w:t>
            </w:r>
            <w:r>
              <w:rPr>
                <w:spacing w:val="2"/>
              </w:rPr>
              <w:t>比赛中做出正</w:t>
            </w:r>
          </w:p>
          <w:p>
            <w:pPr>
              <w:pStyle w:val="TableText"/>
              <w:ind w:left="60"/>
              <w:spacing w:before="3" w:line="220" w:lineRule="auto"/>
              <w:rPr/>
            </w:pPr>
            <w:r>
              <w:rPr>
                <w:spacing w:val="-2"/>
              </w:rPr>
              <w:t>确、规范、连</w:t>
            </w:r>
          </w:p>
          <w:p>
            <w:pPr>
              <w:pStyle w:val="TableText"/>
              <w:ind w:left="91"/>
              <w:spacing w:before="99" w:line="220" w:lineRule="auto"/>
              <w:rPr/>
            </w:pPr>
            <w:r>
              <w:rPr>
                <w:spacing w:val="2"/>
              </w:rPr>
              <w:t>贯、流畅的动</w:t>
            </w:r>
          </w:p>
          <w:p>
            <w:pPr>
              <w:pStyle w:val="TableText"/>
              <w:ind w:left="91" w:right="46" w:firstLine="9"/>
              <w:spacing w:before="99" w:line="299" w:lineRule="auto"/>
              <w:rPr/>
            </w:pPr>
            <w:r>
              <w:rPr>
                <w:spacing w:val="-2"/>
              </w:rPr>
              <w:t>作，表现出该运</w:t>
            </w:r>
            <w:r>
              <w:rPr>
                <w:spacing w:val="3"/>
              </w:rPr>
              <w:t xml:space="preserve"> </w:t>
            </w:r>
            <w:r>
              <w:rPr>
                <w:spacing w:val="-2"/>
              </w:rPr>
              <w:t>动项目的基本</w:t>
            </w:r>
          </w:p>
          <w:p>
            <w:pPr>
              <w:pStyle w:val="TableText"/>
              <w:ind w:left="41"/>
              <w:spacing w:line="219" w:lineRule="auto"/>
              <w:rPr/>
            </w:pPr>
            <w:r>
              <w:rPr>
                <w:spacing w:val="-2"/>
              </w:rPr>
              <w:t>礼仪。</w:t>
            </w:r>
          </w:p>
        </w:tc>
        <w:tc>
          <w:tcPr>
            <w:tcW w:w="1698" w:type="dxa"/>
            <w:vAlign w:val="top"/>
          </w:tcPr>
          <w:p>
            <w:pPr>
              <w:pStyle w:val="TableText"/>
              <w:ind w:left="53" w:firstLine="48"/>
              <w:spacing w:before="102" w:line="303" w:lineRule="auto"/>
              <w:jc w:val="both"/>
              <w:rPr/>
            </w:pPr>
            <w:r>
              <w:rPr>
                <w:spacing w:val="-3"/>
              </w:rPr>
              <w:t>参与不同形式的</w:t>
            </w:r>
            <w:r>
              <w:rPr/>
              <w:t xml:space="preserve">  </w:t>
            </w:r>
            <w:r>
              <w:rPr>
                <w:spacing w:val="-6"/>
              </w:rPr>
              <w:t>轮滑展示或比赛，</w:t>
            </w:r>
            <w:r>
              <w:rPr>
                <w:spacing w:val="1"/>
              </w:rPr>
              <w:t xml:space="preserve"> </w:t>
            </w:r>
            <w:r>
              <w:rPr/>
              <w:t>如单脚蛇形绕标  </w:t>
            </w:r>
            <w:r>
              <w:rPr>
                <w:spacing w:val="-14"/>
              </w:rPr>
              <w:t>滑 行 接 力 赛</w:t>
            </w:r>
            <w:r>
              <w:rPr>
                <w:spacing w:val="-12"/>
              </w:rPr>
              <w:t xml:space="preserve"> </w:t>
            </w:r>
            <w:r>
              <w:rPr>
                <w:spacing w:val="-14"/>
              </w:rPr>
              <w:t>、</w:t>
            </w:r>
            <w:r>
              <w:rPr/>
              <w:t xml:space="preserve"> </w:t>
            </w:r>
            <w:r>
              <w:rPr>
                <w:spacing w:val="2"/>
              </w:rPr>
              <w:t>100～200米竞速</w:t>
            </w:r>
            <w:r>
              <w:rPr/>
              <w:t xml:space="preserve">  </w:t>
            </w:r>
            <w:r>
              <w:rPr/>
              <w:t>滑行赛等；在展</w:t>
            </w:r>
            <w:r>
              <w:rPr>
                <w:spacing w:val="2"/>
              </w:rPr>
              <w:t xml:space="preserve">  </w:t>
            </w:r>
            <w:r>
              <w:rPr>
                <w:spacing w:val="5"/>
              </w:rPr>
              <w:t>示或比赛中做出</w:t>
            </w:r>
            <w:r>
              <w:rPr>
                <w:spacing w:val="1"/>
              </w:rPr>
              <w:t xml:space="preserve">  </w:t>
            </w:r>
            <w:r>
              <w:rPr>
                <w:spacing w:val="3"/>
              </w:rPr>
              <w:t>正确、规范、连</w:t>
            </w:r>
            <w:r>
              <w:rPr/>
              <w:t xml:space="preserve">  </w:t>
            </w:r>
            <w:r>
              <w:rPr>
                <w:spacing w:val="-6"/>
              </w:rPr>
              <w:t>贯、流畅的动作，</w:t>
            </w:r>
            <w:r>
              <w:rPr>
                <w:spacing w:val="1"/>
              </w:rPr>
              <w:t xml:space="preserve"> </w:t>
            </w:r>
            <w:r>
              <w:rPr>
                <w:spacing w:val="3"/>
              </w:rPr>
              <w:t>表现出轮滑运动</w:t>
            </w:r>
            <w:r>
              <w:rPr>
                <w:spacing w:val="2"/>
              </w:rPr>
              <w:t xml:space="preserve">  </w:t>
            </w:r>
            <w:r>
              <w:rPr>
                <w:spacing w:val="-2"/>
              </w:rPr>
              <w:t>的基本礼仪。</w:t>
            </w:r>
          </w:p>
        </w:tc>
        <w:tc>
          <w:tcPr>
            <w:tcW w:w="1687" w:type="dxa"/>
            <w:vAlign w:val="top"/>
          </w:tcPr>
          <w:p>
            <w:pPr>
              <w:pStyle w:val="TableText"/>
              <w:ind w:left="104"/>
              <w:spacing w:before="96" w:line="221" w:lineRule="auto"/>
              <w:rPr/>
            </w:pPr>
            <w:r>
              <w:rPr>
                <w:spacing w:val="2"/>
              </w:rPr>
              <w:t>参与不同形式的</w:t>
            </w:r>
          </w:p>
          <w:p>
            <w:pPr>
              <w:pStyle w:val="TableText"/>
              <w:ind w:left="154"/>
              <w:spacing w:before="87" w:line="219" w:lineRule="auto"/>
              <w:rPr/>
            </w:pPr>
            <w:r>
              <w:rPr>
                <w:spacing w:val="-1"/>
              </w:rPr>
              <w:t>定向运动比赛，</w:t>
            </w:r>
          </w:p>
          <w:p>
            <w:pPr>
              <w:pStyle w:val="TableText"/>
              <w:spacing w:before="100" w:line="219" w:lineRule="auto"/>
              <w:jc w:val="right"/>
              <w:rPr/>
            </w:pPr>
            <w:r>
              <w:rPr>
                <w:spacing w:val="14"/>
              </w:rPr>
              <w:t>如迷宫定向赛、</w:t>
            </w:r>
          </w:p>
          <w:p>
            <w:pPr>
              <w:pStyle w:val="TableText"/>
              <w:spacing w:before="111" w:line="219" w:lineRule="auto"/>
              <w:jc w:val="right"/>
              <w:rPr/>
            </w:pPr>
            <w:r>
              <w:rPr>
                <w:spacing w:val="-3"/>
              </w:rPr>
              <w:t>九宫格定向赛等；</w:t>
            </w:r>
          </w:p>
          <w:p>
            <w:pPr>
              <w:pStyle w:val="TableText"/>
              <w:ind w:left="65" w:right="76" w:firstLine="39"/>
              <w:spacing w:before="99" w:line="303" w:lineRule="auto"/>
              <w:jc w:val="both"/>
              <w:rPr/>
            </w:pPr>
            <w:r>
              <w:rPr>
                <w:spacing w:val="-2"/>
              </w:rPr>
              <w:t>在比赛中作出准</w:t>
            </w:r>
            <w:r>
              <w:rPr>
                <w:spacing w:val="5"/>
              </w:rPr>
              <w:t xml:space="preserve"> </w:t>
            </w:r>
            <w:r>
              <w:rPr>
                <w:spacing w:val="9"/>
              </w:rPr>
              <w:t>确判断，表现出</w:t>
            </w:r>
            <w:r>
              <w:rPr>
                <w:spacing w:val="1"/>
              </w:rPr>
              <w:t xml:space="preserve"> </w:t>
            </w:r>
            <w:r>
              <w:rPr>
                <w:spacing w:val="7"/>
              </w:rPr>
              <w:t>定向运动的基本</w:t>
            </w:r>
            <w:r>
              <w:rPr/>
              <w:t xml:space="preserve"> </w:t>
            </w:r>
            <w:r>
              <w:rPr>
                <w:spacing w:val="-2"/>
              </w:rPr>
              <w:t>礼仪。</w:t>
            </w:r>
          </w:p>
        </w:tc>
        <w:tc>
          <w:tcPr>
            <w:tcW w:w="1769" w:type="dxa"/>
            <w:vAlign w:val="top"/>
          </w:tcPr>
          <w:p>
            <w:pPr>
              <w:pStyle w:val="TableText"/>
              <w:ind w:left="67" w:right="50" w:hanging="30"/>
              <w:spacing w:before="98" w:line="299" w:lineRule="auto"/>
              <w:rPr/>
            </w:pPr>
            <w:r>
              <w:rPr>
                <w:spacing w:val="-2"/>
              </w:rPr>
              <w:t>参与不同形式的花</w:t>
            </w:r>
            <w:r>
              <w:rPr>
                <w:spacing w:val="5"/>
              </w:rPr>
              <w:t xml:space="preserve"> </w:t>
            </w:r>
            <w:r>
              <w:rPr>
                <w:spacing w:val="1"/>
              </w:rPr>
              <w:t>样跳绳展示或比</w:t>
            </w:r>
          </w:p>
          <w:p>
            <w:pPr>
              <w:pStyle w:val="TableText"/>
              <w:ind w:left="86" w:hanging="49"/>
              <w:spacing w:before="6" w:line="302" w:lineRule="auto"/>
              <w:rPr/>
            </w:pPr>
            <w:r>
              <w:rPr>
                <w:spacing w:val="-3"/>
              </w:rPr>
              <w:t>赛，如固定音乐节</w:t>
            </w:r>
            <w:r>
              <w:rPr>
                <w:spacing w:val="3"/>
              </w:rPr>
              <w:t xml:space="preserve"> </w:t>
            </w:r>
            <w:r>
              <w:rPr>
                <w:spacing w:val="-2"/>
              </w:rPr>
              <w:t>奏的跳绳展示、自</w:t>
            </w:r>
            <w:r>
              <w:rPr>
                <w:spacing w:val="6"/>
              </w:rPr>
              <w:t xml:space="preserve"> </w:t>
            </w:r>
            <w:r>
              <w:rPr>
                <w:spacing w:val="-2"/>
              </w:rPr>
              <w:t>选2种动作计时/</w:t>
            </w:r>
          </w:p>
          <w:p>
            <w:pPr>
              <w:pStyle w:val="TableText"/>
              <w:ind w:left="37" w:right="5"/>
              <w:spacing w:before="4" w:line="304" w:lineRule="auto"/>
              <w:rPr/>
            </w:pPr>
            <w:r>
              <w:rPr>
                <w:spacing w:val="-2"/>
              </w:rPr>
              <w:t>计数赛、两人车轮</w:t>
            </w:r>
            <w:r>
              <w:rPr>
                <w:spacing w:val="6"/>
              </w:rPr>
              <w:t xml:space="preserve"> </w:t>
            </w:r>
            <w:r>
              <w:rPr>
                <w:spacing w:val="1"/>
              </w:rPr>
              <w:t>跳计数赛等；在展</w:t>
            </w:r>
            <w:r>
              <w:rPr>
                <w:spacing w:val="2"/>
              </w:rPr>
              <w:t xml:space="preserve"> </w:t>
            </w:r>
            <w:r>
              <w:rPr>
                <w:spacing w:val="-2"/>
              </w:rPr>
              <w:t>示或比赛中做出连</w:t>
            </w:r>
            <w:r>
              <w:rPr>
                <w:spacing w:val="5"/>
              </w:rPr>
              <w:t xml:space="preserve"> </w:t>
            </w:r>
            <w:r>
              <w:rPr>
                <w:spacing w:val="4"/>
              </w:rPr>
              <w:t>贯、流畅的动作，</w:t>
            </w:r>
            <w:r>
              <w:rPr>
                <w:spacing w:val="2"/>
              </w:rPr>
              <w:t xml:space="preserve"> </w:t>
            </w:r>
            <w:r>
              <w:rPr>
                <w:spacing w:val="-1"/>
              </w:rPr>
              <w:t>表现出默契和花样</w:t>
            </w:r>
            <w:r>
              <w:rPr/>
              <w:t xml:space="preserve"> </w:t>
            </w:r>
            <w:r>
              <w:rPr>
                <w:spacing w:val="3"/>
              </w:rPr>
              <w:t>跳绳运动的基本</w:t>
            </w:r>
          </w:p>
          <w:p>
            <w:pPr>
              <w:pStyle w:val="TableText"/>
              <w:ind w:left="68"/>
              <w:spacing w:before="11" w:line="219" w:lineRule="auto"/>
              <w:rPr/>
            </w:pPr>
            <w:r>
              <w:rPr>
                <w:spacing w:val="-2"/>
              </w:rPr>
              <w:t>礼仪。</w:t>
            </w:r>
          </w:p>
        </w:tc>
      </w:tr>
    </w:tbl>
    <w:p>
      <w:pPr>
        <w:pStyle w:val="BodyText"/>
        <w:rPr/>
      </w:pPr>
      <w:r/>
    </w:p>
    <w:p>
      <w:pPr>
        <w:sectPr>
          <w:headerReference w:type="default" r:id="rId116"/>
          <w:footerReference w:type="default" r:id="rId117"/>
          <w:pgSz w:w="10440" w:h="14740"/>
          <w:pgMar w:top="1131" w:right="1566" w:bottom="1191" w:left="1270" w:header="838" w:footer="1047" w:gutter="0"/>
        </w:sectPr>
        <w:rPr/>
      </w:pPr>
    </w:p>
    <w:p>
      <w:pPr>
        <w:pStyle w:val="BodyText"/>
        <w:spacing w:line="430" w:lineRule="auto"/>
        <w:rPr/>
      </w:pPr>
      <w:r/>
    </w:p>
    <w:p>
      <w:pPr>
        <w:ind w:right="27"/>
        <w:spacing w:before="62" w:line="219" w:lineRule="auto"/>
        <w:jc w:val="right"/>
        <w:rPr>
          <w:rFonts w:ascii="SimSun" w:hAnsi="SimSun" w:eastAsia="SimSun" w:cs="SimSun"/>
          <w:sz w:val="19"/>
          <w:szCs w:val="19"/>
        </w:rPr>
      </w:pPr>
      <w:r>
        <w:rPr>
          <w:rFonts w:ascii="SimSun" w:hAnsi="SimSun" w:eastAsia="SimSun" w:cs="SimSun"/>
          <w:sz w:val="19"/>
          <w:szCs w:val="19"/>
          <w:b/>
          <w:bCs/>
          <w:spacing w:val="-17"/>
        </w:rPr>
        <w:t>四、课程内容</w:t>
      </w:r>
    </w:p>
    <w:p>
      <w:pPr>
        <w:pStyle w:val="BodyText"/>
        <w:spacing w:line="372" w:lineRule="auto"/>
        <w:rPr/>
      </w:pPr>
      <w:r/>
    </w:p>
    <w:p>
      <w:pPr>
        <w:ind w:left="6637"/>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608"/>
        <w:gridCol w:w="1688"/>
        <w:gridCol w:w="1707"/>
        <w:gridCol w:w="1753"/>
      </w:tblGrid>
      <w:tr>
        <w:trPr>
          <w:trHeight w:val="404" w:hRule="atLeast"/>
        </w:trPr>
        <w:tc>
          <w:tcPr>
            <w:shd w:val="clear" w:fill="DCDCDC"/>
            <w:tcW w:w="494" w:type="dxa"/>
            <w:vAlign w:val="top"/>
            <w:vMerge w:val="restart"/>
            <w:tcBorders>
              <w:bottom w:val="nil"/>
            </w:tcBorders>
          </w:tcPr>
          <w:p>
            <w:pPr>
              <w:pStyle w:val="TableText"/>
              <w:ind w:left="27"/>
              <w:spacing w:before="290" w:line="219" w:lineRule="auto"/>
              <w:rPr/>
            </w:pPr>
            <w:r>
              <w:rPr>
                <w:b/>
                <w:bCs/>
              </w:rPr>
              <w:t>内容</w:t>
            </w:r>
          </w:p>
        </w:tc>
        <w:tc>
          <w:tcPr>
            <w:shd w:val="clear" w:fill="DCDCDC"/>
            <w:tcW w:w="1608" w:type="dxa"/>
            <w:vAlign w:val="top"/>
            <w:vMerge w:val="restart"/>
            <w:tcBorders>
              <w:bottom w:val="nil"/>
            </w:tcBorders>
          </w:tcPr>
          <w:p>
            <w:pPr>
              <w:pStyle w:val="TableText"/>
              <w:ind w:left="373"/>
              <w:spacing w:before="291" w:line="221" w:lineRule="auto"/>
              <w:rPr/>
            </w:pPr>
            <w:r>
              <w:rPr>
                <w:b/>
                <w:bCs/>
                <w:spacing w:val="-5"/>
              </w:rPr>
              <w:t>总体要求</w:t>
            </w:r>
          </w:p>
        </w:tc>
        <w:tc>
          <w:tcPr>
            <w:shd w:val="clear" w:fill="DCDCDC"/>
            <w:tcW w:w="5148" w:type="dxa"/>
            <w:vAlign w:val="top"/>
            <w:gridSpan w:val="3"/>
          </w:tcPr>
          <w:p>
            <w:pPr>
              <w:pStyle w:val="TableText"/>
              <w:ind w:left="1935"/>
              <w:spacing w:before="101" w:line="220" w:lineRule="auto"/>
              <w:rPr/>
            </w:pPr>
            <w:r>
              <w:rPr>
                <w:b/>
                <w:bCs/>
                <w:spacing w:val="-4"/>
              </w:rPr>
              <w:t>项目具体要求</w:t>
            </w:r>
          </w:p>
        </w:tc>
      </w:tr>
      <w:tr>
        <w:trPr>
          <w:trHeight w:val="380" w:hRule="atLeast"/>
        </w:trPr>
        <w:tc>
          <w:tcPr>
            <w:tcW w:w="494" w:type="dxa"/>
            <w:vAlign w:val="top"/>
            <w:vMerge w:val="continue"/>
            <w:tcBorders>
              <w:top w:val="nil"/>
            </w:tcBorders>
          </w:tcPr>
          <w:p>
            <w:pPr>
              <w:rPr>
                <w:rFonts w:ascii="Arial"/>
                <w:sz w:val="21"/>
              </w:rPr>
            </w:pPr>
            <w:r/>
          </w:p>
        </w:tc>
        <w:tc>
          <w:tcPr>
            <w:tcW w:w="1608" w:type="dxa"/>
            <w:vAlign w:val="top"/>
            <w:vMerge w:val="continue"/>
            <w:tcBorders>
              <w:top w:val="nil"/>
            </w:tcBorders>
          </w:tcPr>
          <w:p>
            <w:pPr>
              <w:rPr>
                <w:rFonts w:ascii="Arial"/>
                <w:sz w:val="21"/>
              </w:rPr>
            </w:pPr>
            <w:r/>
          </w:p>
        </w:tc>
        <w:tc>
          <w:tcPr>
            <w:shd w:val="clear" w:fill="DCDCDC"/>
            <w:tcW w:w="1688" w:type="dxa"/>
            <w:vAlign w:val="top"/>
          </w:tcPr>
          <w:p>
            <w:pPr>
              <w:pStyle w:val="TableText"/>
              <w:ind w:left="626"/>
              <w:spacing w:before="87" w:line="221" w:lineRule="auto"/>
              <w:rPr/>
            </w:pPr>
            <w:r>
              <w:rPr>
                <w:b/>
                <w:bCs/>
                <w:spacing w:val="-5"/>
              </w:rPr>
              <w:t>轮滑</w:t>
            </w:r>
          </w:p>
        </w:tc>
        <w:tc>
          <w:tcPr>
            <w:shd w:val="clear" w:fill="DCDCDC"/>
            <w:tcW w:w="1707" w:type="dxa"/>
            <w:vAlign w:val="top"/>
          </w:tcPr>
          <w:p>
            <w:pPr>
              <w:pStyle w:val="TableText"/>
              <w:ind w:left="428"/>
              <w:spacing w:before="87" w:line="220" w:lineRule="auto"/>
              <w:rPr/>
            </w:pPr>
            <w:r>
              <w:rPr>
                <w:b/>
                <w:bCs/>
                <w:spacing w:val="-1"/>
              </w:rPr>
              <w:t>定向运动</w:t>
            </w:r>
          </w:p>
        </w:tc>
        <w:tc>
          <w:tcPr>
            <w:shd w:val="clear" w:fill="DCDCDC"/>
            <w:tcW w:w="1753" w:type="dxa"/>
            <w:vAlign w:val="top"/>
          </w:tcPr>
          <w:p>
            <w:pPr>
              <w:pStyle w:val="TableText"/>
              <w:ind w:left="481"/>
              <w:spacing w:before="86" w:line="219" w:lineRule="auto"/>
              <w:rPr/>
            </w:pPr>
            <w:r>
              <w:rPr>
                <w:b/>
                <w:bCs/>
                <w:spacing w:val="-4"/>
              </w:rPr>
              <w:t>花样跳绳</w:t>
            </w:r>
          </w:p>
        </w:tc>
      </w:tr>
      <w:tr>
        <w:trPr>
          <w:trHeight w:val="4196" w:hRule="atLeast"/>
        </w:trPr>
        <w:tc>
          <w:tcPr>
            <w:tcW w:w="494" w:type="dxa"/>
            <w:vAlign w:val="top"/>
          </w:tcPr>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24"/>
              <w:spacing w:before="68" w:line="220" w:lineRule="auto"/>
              <w:rPr/>
            </w:pPr>
            <w:r>
              <w:rPr>
                <w:spacing w:val="9"/>
              </w:rPr>
              <w:t>规则</w:t>
            </w:r>
          </w:p>
          <w:p>
            <w:pPr>
              <w:pStyle w:val="TableText"/>
              <w:ind w:left="24" w:right="29"/>
              <w:spacing w:before="92" w:line="295" w:lineRule="auto"/>
              <w:jc w:val="both"/>
              <w:rPr/>
            </w:pPr>
            <w:r>
              <w:rPr>
                <w:spacing w:val="4"/>
              </w:rPr>
              <w:t>与裁</w:t>
            </w:r>
            <w:r>
              <w:rPr/>
              <w:t xml:space="preserve"> </w:t>
            </w:r>
            <w:r>
              <w:rPr>
                <w:spacing w:val="-5"/>
              </w:rPr>
              <w:t>判方</w:t>
            </w:r>
            <w:r>
              <w:rPr/>
              <w:t xml:space="preserve"> </w:t>
            </w:r>
            <w:r>
              <w:rPr/>
              <w:t>法</w:t>
            </w:r>
          </w:p>
        </w:tc>
        <w:tc>
          <w:tcPr>
            <w:tcW w:w="1608" w:type="dxa"/>
            <w:vAlign w:val="top"/>
          </w:tcPr>
          <w:p>
            <w:pPr>
              <w:pStyle w:val="TableText"/>
              <w:ind w:left="61" w:right="22"/>
              <w:spacing w:before="113" w:line="299" w:lineRule="auto"/>
              <w:jc w:val="both"/>
              <w:rPr/>
            </w:pPr>
            <w:r>
              <w:rPr>
                <w:spacing w:val="1"/>
              </w:rPr>
              <w:t>了解所学新兴体 </w:t>
            </w:r>
            <w:r>
              <w:rPr>
                <w:spacing w:val="1"/>
              </w:rPr>
              <w:t>育类运动项目比</w:t>
            </w:r>
            <w:r>
              <w:rPr>
                <w:spacing w:val="5"/>
              </w:rPr>
              <w:t xml:space="preserve"> </w:t>
            </w:r>
            <w:r>
              <w:rPr>
                <w:spacing w:val="2"/>
              </w:rPr>
              <w:t>赛的基本规则和 </w:t>
            </w:r>
            <w:r>
              <w:rPr>
                <w:spacing w:val="2"/>
              </w:rPr>
              <w:t>裁判方法；参与 </w:t>
            </w:r>
            <w:r>
              <w:rPr>
                <w:spacing w:val="1"/>
              </w:rPr>
              <w:t>组织班级内的比</w:t>
            </w:r>
            <w:r>
              <w:rPr>
                <w:spacing w:val="5"/>
              </w:rPr>
              <w:t xml:space="preserve"> </w:t>
            </w:r>
            <w:r>
              <w:rPr>
                <w:spacing w:val="1"/>
              </w:rPr>
              <w:t>赛，并能承担比</w:t>
            </w:r>
            <w:r>
              <w:rPr>
                <w:spacing w:val="5"/>
              </w:rPr>
              <w:t xml:space="preserve"> </w:t>
            </w:r>
            <w:r>
              <w:rPr>
                <w:spacing w:val="6"/>
              </w:rPr>
              <w:t>赛的裁判工作。</w:t>
            </w:r>
          </w:p>
        </w:tc>
        <w:tc>
          <w:tcPr>
            <w:tcW w:w="1688" w:type="dxa"/>
            <w:vAlign w:val="top"/>
          </w:tcPr>
          <w:p>
            <w:pPr>
              <w:pStyle w:val="TableText"/>
              <w:ind w:left="63" w:firstLine="39"/>
              <w:spacing w:before="85" w:line="301" w:lineRule="auto"/>
              <w:jc w:val="both"/>
              <w:rPr/>
            </w:pPr>
            <w:r>
              <w:rPr>
                <w:spacing w:val="2"/>
              </w:rPr>
              <w:t>了解轮滑比赛的</w:t>
            </w:r>
            <w:r>
              <w:rPr/>
              <w:t xml:space="preserve">  </w:t>
            </w:r>
            <w:r>
              <w:rPr>
                <w:spacing w:val="7"/>
              </w:rPr>
              <w:t>基本规则和裁判</w:t>
            </w:r>
            <w:r>
              <w:rPr>
                <w:spacing w:val="2"/>
              </w:rPr>
              <w:t xml:space="preserve">  </w:t>
            </w:r>
            <w:r>
              <w:rPr>
                <w:spacing w:val="4"/>
              </w:rPr>
              <w:t>方法，如竞速抢</w:t>
            </w:r>
            <w:r>
              <w:rPr/>
              <w:t xml:space="preserve">  </w:t>
            </w:r>
            <w:r>
              <w:rPr>
                <w:spacing w:val="4"/>
              </w:rPr>
              <w:t>位、轮滑竞速赛</w:t>
            </w:r>
            <w:r>
              <w:rPr>
                <w:spacing w:val="1"/>
              </w:rPr>
              <w:t xml:space="preserve">  </w:t>
            </w:r>
            <w:r>
              <w:rPr>
                <w:spacing w:val="20"/>
              </w:rPr>
              <w:t>的比赛规则等；</w:t>
            </w:r>
            <w:r>
              <w:rPr>
                <w:spacing w:val="3"/>
              </w:rPr>
              <w:t xml:space="preserve"> </w:t>
            </w:r>
            <w:r>
              <w:rPr>
                <w:spacing w:val="9"/>
              </w:rPr>
              <w:t>参与组织班级内</w:t>
            </w:r>
            <w:r>
              <w:rPr>
                <w:spacing w:val="4"/>
              </w:rPr>
              <w:t xml:space="preserve"> </w:t>
            </w:r>
            <w:r>
              <w:rPr>
                <w:spacing w:val="7"/>
              </w:rPr>
              <w:t>的轮滑比赛，并</w:t>
            </w:r>
            <w:r>
              <w:rPr/>
              <w:t xml:space="preserve">  </w:t>
            </w:r>
            <w:r>
              <w:rPr>
                <w:spacing w:val="7"/>
              </w:rPr>
              <w:t>能承担比赛的裁</w:t>
            </w:r>
            <w:r>
              <w:rPr/>
              <w:t xml:space="preserve">  </w:t>
            </w:r>
            <w:r>
              <w:rPr>
                <w:spacing w:val="-1"/>
              </w:rPr>
              <w:t>判工作。</w:t>
            </w:r>
          </w:p>
        </w:tc>
        <w:tc>
          <w:tcPr>
            <w:tcW w:w="1707" w:type="dxa"/>
            <w:vAlign w:val="top"/>
          </w:tcPr>
          <w:p>
            <w:pPr>
              <w:pStyle w:val="TableText"/>
              <w:ind w:left="75" w:right="7" w:firstLine="39"/>
              <w:spacing w:before="91" w:line="300" w:lineRule="auto"/>
              <w:jc w:val="both"/>
              <w:rPr/>
            </w:pPr>
            <w:r>
              <w:rPr>
                <w:spacing w:val="1"/>
              </w:rPr>
              <w:t>了解定向运动比</w:t>
            </w:r>
            <w:r>
              <w:rPr>
                <w:spacing w:val="2"/>
              </w:rPr>
              <w:t xml:space="preserve">  </w:t>
            </w:r>
            <w:r>
              <w:rPr>
                <w:spacing w:val="8"/>
              </w:rPr>
              <w:t>赛的基本规则和</w:t>
            </w:r>
            <w:r>
              <w:rPr/>
              <w:t xml:space="preserve">  </w:t>
            </w:r>
            <w:r>
              <w:rPr>
                <w:spacing w:val="4"/>
              </w:rPr>
              <w:t>裁判方法，如迷</w:t>
            </w:r>
            <w:r>
              <w:rPr/>
              <w:t xml:space="preserve">  </w:t>
            </w:r>
            <w:r>
              <w:rPr>
                <w:spacing w:val="7"/>
              </w:rPr>
              <w:t>宫定向赛、九宫</w:t>
            </w:r>
            <w:r>
              <w:rPr>
                <w:spacing w:val="2"/>
              </w:rPr>
              <w:t xml:space="preserve">  </w:t>
            </w:r>
            <w:r>
              <w:rPr>
                <w:spacing w:val="4"/>
              </w:rPr>
              <w:t>格定向赛的开展</w:t>
            </w:r>
            <w:r>
              <w:rPr>
                <w:spacing w:val="1"/>
              </w:rPr>
              <w:t xml:space="preserve">  </w:t>
            </w:r>
            <w:r>
              <w:rPr>
                <w:spacing w:val="4"/>
              </w:rPr>
              <w:t>条件、场地与器</w:t>
            </w:r>
            <w:r>
              <w:rPr/>
              <w:t xml:space="preserve">  </w:t>
            </w:r>
            <w:r>
              <w:rPr>
                <w:spacing w:val="20"/>
              </w:rPr>
              <w:t>材、装备要求、</w:t>
            </w:r>
            <w:r>
              <w:rPr>
                <w:spacing w:val="3"/>
              </w:rPr>
              <w:t xml:space="preserve"> </w:t>
            </w:r>
            <w:r>
              <w:rPr>
                <w:spacing w:val="7"/>
              </w:rPr>
              <w:t>获胜方法等；参</w:t>
            </w:r>
            <w:r>
              <w:rPr/>
              <w:t xml:space="preserve">  </w:t>
            </w:r>
            <w:r>
              <w:rPr>
                <w:spacing w:val="8"/>
              </w:rPr>
              <w:t>与组织班级内的</w:t>
            </w:r>
            <w:r>
              <w:rPr/>
              <w:t xml:space="preserve">  </w:t>
            </w:r>
            <w:r>
              <w:rPr>
                <w:spacing w:val="12"/>
              </w:rPr>
              <w:t>定向运动比赛，</w:t>
            </w:r>
            <w:r>
              <w:rPr/>
              <w:t xml:space="preserve"> </w:t>
            </w:r>
            <w:r>
              <w:rPr>
                <w:spacing w:val="8"/>
              </w:rPr>
              <w:t>并能承担比赛的</w:t>
            </w:r>
            <w:r>
              <w:rPr/>
              <w:t xml:space="preserve">  </w:t>
            </w:r>
            <w:r>
              <w:rPr>
                <w:spacing w:val="-1"/>
              </w:rPr>
              <w:t>裁判工作。</w:t>
            </w:r>
          </w:p>
        </w:tc>
        <w:tc>
          <w:tcPr>
            <w:tcW w:w="1753" w:type="dxa"/>
            <w:vAlign w:val="top"/>
          </w:tcPr>
          <w:p>
            <w:pPr>
              <w:pStyle w:val="TableText"/>
              <w:ind w:right="5"/>
              <w:spacing w:before="89" w:line="219" w:lineRule="auto"/>
              <w:jc w:val="right"/>
              <w:rPr/>
            </w:pPr>
            <w:r>
              <w:rPr>
                <w:spacing w:val="1"/>
              </w:rPr>
              <w:t>了解花样跳绳比赛</w:t>
            </w:r>
          </w:p>
          <w:p>
            <w:pPr>
              <w:pStyle w:val="TableText"/>
              <w:spacing w:before="99" w:line="219" w:lineRule="auto"/>
              <w:jc w:val="right"/>
              <w:rPr/>
            </w:pPr>
            <w:r>
              <w:rPr>
                <w:spacing w:val="-4"/>
              </w:rPr>
              <w:t>的基本规则、动作</w:t>
            </w:r>
          </w:p>
          <w:p>
            <w:pPr>
              <w:pStyle w:val="TableText"/>
              <w:ind w:left="48"/>
              <w:spacing w:before="92" w:line="219" w:lineRule="auto"/>
              <w:rPr/>
            </w:pPr>
            <w:r>
              <w:rPr>
                <w:spacing w:val="-1"/>
              </w:rPr>
              <w:t>判断标准与准确计</w:t>
            </w:r>
          </w:p>
          <w:p>
            <w:pPr>
              <w:pStyle w:val="TableText"/>
              <w:ind w:right="6"/>
              <w:spacing w:before="100" w:line="219" w:lineRule="auto"/>
              <w:jc w:val="right"/>
              <w:rPr/>
            </w:pPr>
            <w:r>
              <w:rPr/>
              <w:t>时/计数的裁判方</w:t>
            </w:r>
          </w:p>
          <w:p>
            <w:pPr>
              <w:pStyle w:val="TableText"/>
              <w:ind w:right="1"/>
              <w:spacing w:before="102" w:line="221" w:lineRule="auto"/>
              <w:jc w:val="right"/>
              <w:rPr/>
            </w:pPr>
            <w:r>
              <w:rPr>
                <w:spacing w:val="1"/>
              </w:rPr>
              <w:t>法；参与组织班级</w:t>
            </w:r>
          </w:p>
          <w:p>
            <w:pPr>
              <w:pStyle w:val="TableText"/>
              <w:ind w:left="48" w:right="24" w:firstLine="39"/>
              <w:spacing w:before="107" w:line="292" w:lineRule="auto"/>
              <w:rPr/>
            </w:pPr>
            <w:r>
              <w:rPr>
                <w:spacing w:val="1"/>
              </w:rPr>
              <w:t>内的花样跳绳比</w:t>
            </w:r>
            <w:r>
              <w:rPr>
                <w:spacing w:val="2"/>
              </w:rPr>
              <w:t xml:space="preserve">  </w:t>
            </w:r>
            <w:r>
              <w:rPr>
                <w:spacing w:val="-2"/>
              </w:rPr>
              <w:t>赛，并能承担比赛</w:t>
            </w:r>
            <w:r>
              <w:rPr>
                <w:spacing w:val="5"/>
              </w:rPr>
              <w:t xml:space="preserve"> </w:t>
            </w:r>
            <w:r>
              <w:rPr/>
              <w:t>的裁判工作。</w:t>
            </w:r>
          </w:p>
        </w:tc>
      </w:tr>
      <w:tr>
        <w:trPr>
          <w:trHeight w:val="717" w:hRule="atLeast"/>
        </w:trPr>
        <w:tc>
          <w:tcPr>
            <w:tcW w:w="494"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24"/>
              <w:spacing w:before="68" w:line="220" w:lineRule="auto"/>
              <w:rPr/>
            </w:pPr>
            <w:r>
              <w:rPr>
                <w:spacing w:val="7"/>
              </w:rPr>
              <w:t>观赏</w:t>
            </w:r>
          </w:p>
          <w:p>
            <w:pPr>
              <w:pStyle w:val="TableText"/>
              <w:ind w:left="15" w:right="30" w:firstLine="9"/>
              <w:spacing w:before="110" w:line="298" w:lineRule="auto"/>
              <w:rPr/>
            </w:pPr>
            <w:r>
              <w:rPr>
                <w:spacing w:val="4"/>
              </w:rPr>
              <w:t>与评</w:t>
            </w:r>
            <w:r>
              <w:rPr/>
              <w:t xml:space="preserve"> </w:t>
            </w:r>
            <w:r>
              <w:rPr/>
              <w:t>价</w:t>
            </w:r>
          </w:p>
        </w:tc>
        <w:tc>
          <w:tcPr>
            <w:tcW w:w="1608" w:type="dxa"/>
            <w:vAlign w:val="top"/>
            <w:tcBorders>
              <w:bottom w:val="nil"/>
            </w:tcBorders>
          </w:tcPr>
          <w:p>
            <w:pPr>
              <w:pStyle w:val="TableText"/>
              <w:ind w:left="61" w:right="58"/>
              <w:spacing w:before="113" w:line="261" w:lineRule="auto"/>
              <w:rPr/>
            </w:pPr>
            <w:r>
              <w:rPr>
                <w:spacing w:val="-2"/>
              </w:rPr>
              <w:t>学习如何观赏所</w:t>
            </w:r>
            <w:r>
              <w:rPr/>
              <w:t xml:space="preserve"> </w:t>
            </w:r>
            <w:r>
              <w:rPr>
                <w:spacing w:val="1"/>
              </w:rPr>
              <w:t>学新兴体育类运</w:t>
            </w:r>
          </w:p>
        </w:tc>
        <w:tc>
          <w:tcPr>
            <w:tcW w:w="1688" w:type="dxa"/>
            <w:vAlign w:val="top"/>
            <w:tcBorders>
              <w:bottom w:val="nil"/>
            </w:tcBorders>
          </w:tcPr>
          <w:p>
            <w:pPr>
              <w:pStyle w:val="TableText"/>
              <w:ind w:left="103" w:right="91"/>
              <w:spacing w:before="95" w:line="269" w:lineRule="auto"/>
              <w:rPr/>
            </w:pPr>
            <w:r>
              <w:rPr>
                <w:spacing w:val="1"/>
              </w:rPr>
              <w:t>学习如何观赏轮</w:t>
            </w:r>
            <w:r>
              <w:rPr/>
              <w:t xml:space="preserve"> </w:t>
            </w:r>
            <w:r>
              <w:rPr>
                <w:spacing w:val="1"/>
              </w:rPr>
              <w:t>滑比赛；每学期</w:t>
            </w:r>
          </w:p>
        </w:tc>
        <w:tc>
          <w:tcPr>
            <w:tcW w:w="1707" w:type="dxa"/>
            <w:vAlign w:val="top"/>
            <w:tcBorders>
              <w:bottom w:val="nil"/>
            </w:tcBorders>
          </w:tcPr>
          <w:p>
            <w:pPr>
              <w:pStyle w:val="TableText"/>
              <w:ind w:left="114" w:right="98"/>
              <w:spacing w:before="95" w:line="269" w:lineRule="auto"/>
              <w:rPr/>
            </w:pPr>
            <w:r>
              <w:rPr>
                <w:spacing w:val="1"/>
              </w:rPr>
              <w:t>学习如何观赏定</w:t>
            </w:r>
            <w:r>
              <w:rPr>
                <w:spacing w:val="5"/>
              </w:rPr>
              <w:t xml:space="preserve"> </w:t>
            </w:r>
            <w:r>
              <w:rPr>
                <w:spacing w:val="1"/>
              </w:rPr>
              <w:t>向运动比赛；每</w:t>
            </w:r>
          </w:p>
        </w:tc>
        <w:tc>
          <w:tcPr>
            <w:tcW w:w="1753" w:type="dxa"/>
            <w:vAlign w:val="top"/>
            <w:tcBorders>
              <w:bottom w:val="nil"/>
            </w:tcBorders>
          </w:tcPr>
          <w:p>
            <w:pPr>
              <w:pStyle w:val="TableText"/>
              <w:ind w:left="48" w:right="1"/>
              <w:spacing w:before="92" w:line="270" w:lineRule="auto"/>
              <w:rPr/>
            </w:pPr>
            <w:r>
              <w:rPr>
                <w:spacing w:val="1"/>
              </w:rPr>
              <w:t>学习如何观赏花样 </w:t>
            </w:r>
            <w:r>
              <w:rPr>
                <w:spacing w:val="1"/>
              </w:rPr>
              <w:t>跳绳比赛；每学期</w:t>
            </w:r>
          </w:p>
        </w:tc>
      </w:tr>
      <w:tr>
        <w:trPr>
          <w:trHeight w:val="354" w:hRule="atLeast"/>
        </w:trPr>
        <w:tc>
          <w:tcPr>
            <w:tcW w:w="49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spacing w:before="86" w:line="219" w:lineRule="auto"/>
              <w:jc w:val="right"/>
              <w:rPr/>
            </w:pPr>
            <w:r>
              <w:rPr>
                <w:spacing w:val="9"/>
              </w:rPr>
              <w:t>动项目的比赛；</w:t>
            </w:r>
          </w:p>
        </w:tc>
        <w:tc>
          <w:tcPr>
            <w:tcW w:w="1688" w:type="dxa"/>
            <w:vAlign w:val="top"/>
            <w:tcBorders>
              <w:bottom w:val="nil"/>
              <w:top w:val="nil"/>
            </w:tcBorders>
          </w:tcPr>
          <w:p>
            <w:pPr>
              <w:pStyle w:val="TableText"/>
              <w:ind w:left="103"/>
              <w:spacing w:before="97" w:line="217" w:lineRule="auto"/>
              <w:rPr/>
            </w:pPr>
            <w:r>
              <w:rPr>
                <w:spacing w:val="-2"/>
              </w:rPr>
              <w:t>通过现场、网络</w:t>
            </w:r>
          </w:p>
        </w:tc>
        <w:tc>
          <w:tcPr>
            <w:tcW w:w="1707" w:type="dxa"/>
            <w:vAlign w:val="top"/>
            <w:tcBorders>
              <w:bottom w:val="nil"/>
              <w:top w:val="nil"/>
            </w:tcBorders>
          </w:tcPr>
          <w:p>
            <w:pPr>
              <w:pStyle w:val="TableText"/>
              <w:ind w:right="7"/>
              <w:spacing w:before="87" w:line="220" w:lineRule="auto"/>
              <w:jc w:val="right"/>
              <w:rPr/>
            </w:pPr>
            <w:r>
              <w:rPr>
                <w:spacing w:val="15"/>
              </w:rPr>
              <w:t>学期通过现场、</w:t>
            </w:r>
          </w:p>
        </w:tc>
        <w:tc>
          <w:tcPr>
            <w:tcW w:w="1753" w:type="dxa"/>
            <w:vAlign w:val="top"/>
            <w:tcBorders>
              <w:bottom w:val="nil"/>
              <w:top w:val="nil"/>
            </w:tcBorders>
          </w:tcPr>
          <w:p>
            <w:pPr>
              <w:pStyle w:val="TableText"/>
              <w:ind w:left="48"/>
              <w:spacing w:before="77" w:line="220" w:lineRule="auto"/>
              <w:rPr/>
            </w:pPr>
            <w:r>
              <w:rPr>
                <w:spacing w:val="-1"/>
              </w:rPr>
              <w:t>通过现场、网络或</w:t>
            </w:r>
          </w:p>
        </w:tc>
      </w:tr>
      <w:tr>
        <w:trPr>
          <w:trHeight w:val="685" w:hRule="atLeast"/>
        </w:trPr>
        <w:tc>
          <w:tcPr>
            <w:tcW w:w="49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61" w:right="74" w:firstLine="100"/>
              <w:spacing w:before="63" w:line="269" w:lineRule="auto"/>
              <w:rPr/>
            </w:pPr>
            <w:r>
              <w:rPr>
                <w:spacing w:val="-2"/>
              </w:rPr>
              <w:t>每学期通过现</w:t>
            </w:r>
            <w:r>
              <w:rPr>
                <w:spacing w:val="1"/>
              </w:rPr>
              <w:t xml:space="preserve">  </w:t>
            </w:r>
            <w:r>
              <w:rPr>
                <w:spacing w:val="-2"/>
              </w:rPr>
              <w:t>场、网络或电视</w:t>
            </w:r>
          </w:p>
        </w:tc>
        <w:tc>
          <w:tcPr>
            <w:tcW w:w="1688" w:type="dxa"/>
            <w:vAlign w:val="top"/>
            <w:tcBorders>
              <w:bottom w:val="nil"/>
              <w:top w:val="nil"/>
            </w:tcBorders>
          </w:tcPr>
          <w:p>
            <w:pPr>
              <w:pStyle w:val="TableText"/>
              <w:ind w:left="43" w:firstLine="58"/>
              <w:spacing w:before="63" w:line="269" w:lineRule="auto"/>
              <w:rPr/>
            </w:pPr>
            <w:r>
              <w:rPr>
                <w:spacing w:val="-4"/>
              </w:rPr>
              <w:t>或电视观看不少</w:t>
            </w:r>
            <w:r>
              <w:rPr/>
              <w:t xml:space="preserve">  </w:t>
            </w:r>
            <w:r>
              <w:rPr>
                <w:spacing w:val="7"/>
              </w:rPr>
              <w:t>于8次轮滑比赛；</w:t>
            </w:r>
          </w:p>
        </w:tc>
        <w:tc>
          <w:tcPr>
            <w:tcW w:w="1707" w:type="dxa"/>
            <w:vAlign w:val="top"/>
            <w:tcBorders>
              <w:bottom w:val="nil"/>
              <w:top w:val="nil"/>
            </w:tcBorders>
          </w:tcPr>
          <w:p>
            <w:pPr>
              <w:pStyle w:val="TableText"/>
              <w:ind w:left="164" w:right="102" w:hanging="50"/>
              <w:spacing w:before="92" w:line="256" w:lineRule="auto"/>
              <w:rPr/>
            </w:pPr>
            <w:r>
              <w:rPr>
                <w:spacing w:val="1"/>
              </w:rPr>
              <w:t>网络或电视观看 </w:t>
            </w:r>
            <w:r>
              <w:rPr>
                <w:spacing w:val="2"/>
              </w:rPr>
              <w:t>不少于8次定向</w:t>
            </w:r>
          </w:p>
        </w:tc>
        <w:tc>
          <w:tcPr>
            <w:tcW w:w="1753" w:type="dxa"/>
            <w:vAlign w:val="top"/>
            <w:tcBorders>
              <w:bottom w:val="nil"/>
              <w:top w:val="nil"/>
            </w:tcBorders>
          </w:tcPr>
          <w:p>
            <w:pPr>
              <w:pStyle w:val="TableText"/>
              <w:ind w:left="48" w:firstLine="37"/>
              <w:spacing w:before="63" w:line="269" w:lineRule="auto"/>
              <w:rPr/>
            </w:pPr>
            <w:r>
              <w:rPr>
                <w:spacing w:val="-10"/>
              </w:rPr>
              <w:t>电视观看不少于8</w:t>
            </w:r>
            <w:r>
              <w:rPr>
                <w:spacing w:val="3"/>
              </w:rPr>
              <w:t xml:space="preserve">  </w:t>
            </w:r>
            <w:r>
              <w:rPr>
                <w:spacing w:val="1"/>
              </w:rPr>
              <w:t>次花样跳绳比赛；</w:t>
            </w:r>
          </w:p>
        </w:tc>
      </w:tr>
      <w:tr>
        <w:trPr>
          <w:trHeight w:val="345" w:hRule="atLeast"/>
        </w:trPr>
        <w:tc>
          <w:tcPr>
            <w:tcW w:w="49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111"/>
              <w:spacing w:before="77" w:line="219" w:lineRule="auto"/>
              <w:rPr/>
            </w:pPr>
            <w:r>
              <w:rPr>
                <w:spacing w:val="-1"/>
              </w:rPr>
              <w:t>观看不少于8次</w:t>
            </w:r>
          </w:p>
        </w:tc>
        <w:tc>
          <w:tcPr>
            <w:tcW w:w="1688" w:type="dxa"/>
            <w:vAlign w:val="top"/>
            <w:tcBorders>
              <w:bottom w:val="nil"/>
              <w:top w:val="nil"/>
            </w:tcBorders>
          </w:tcPr>
          <w:p>
            <w:pPr>
              <w:pStyle w:val="TableText"/>
              <w:ind w:left="103"/>
              <w:spacing w:before="78" w:line="220" w:lineRule="auto"/>
              <w:rPr/>
            </w:pPr>
            <w:r>
              <w:rPr>
                <w:spacing w:val="1"/>
              </w:rPr>
              <w:t>了解与轮滑有关</w:t>
            </w:r>
          </w:p>
        </w:tc>
        <w:tc>
          <w:tcPr>
            <w:tcW w:w="1707" w:type="dxa"/>
            <w:vAlign w:val="top"/>
            <w:tcBorders>
              <w:bottom w:val="nil"/>
              <w:top w:val="nil"/>
            </w:tcBorders>
          </w:tcPr>
          <w:p>
            <w:pPr>
              <w:pStyle w:val="TableText"/>
              <w:ind w:left="114"/>
              <w:spacing w:before="77" w:line="219" w:lineRule="auto"/>
              <w:rPr/>
            </w:pPr>
            <w:r>
              <w:rPr>
                <w:spacing w:val="-2"/>
              </w:rPr>
              <w:t>运动比赛；了解</w:t>
            </w:r>
          </w:p>
        </w:tc>
        <w:tc>
          <w:tcPr>
            <w:tcW w:w="1753" w:type="dxa"/>
            <w:vAlign w:val="top"/>
            <w:tcBorders>
              <w:bottom w:val="nil"/>
              <w:top w:val="nil"/>
            </w:tcBorders>
          </w:tcPr>
          <w:p>
            <w:pPr>
              <w:pStyle w:val="TableText"/>
              <w:ind w:right="4"/>
              <w:spacing w:before="77" w:line="219" w:lineRule="auto"/>
              <w:jc w:val="right"/>
              <w:rPr/>
            </w:pPr>
            <w:r>
              <w:rPr>
                <w:spacing w:val="1"/>
              </w:rPr>
              <w:t>了解与花样跳绳有</w:t>
            </w:r>
          </w:p>
        </w:tc>
      </w:tr>
      <w:tr>
        <w:trPr>
          <w:trHeight w:val="364" w:hRule="atLeast"/>
        </w:trPr>
        <w:tc>
          <w:tcPr>
            <w:tcW w:w="49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61"/>
              <w:spacing w:before="72" w:line="219" w:lineRule="auto"/>
              <w:rPr/>
            </w:pPr>
            <w:r>
              <w:rPr>
                <w:spacing w:val="-2"/>
              </w:rPr>
              <w:t>所学新兴体育类</w:t>
            </w:r>
          </w:p>
        </w:tc>
        <w:tc>
          <w:tcPr>
            <w:tcW w:w="1688" w:type="dxa"/>
            <w:vAlign w:val="top"/>
            <w:tcBorders>
              <w:bottom w:val="nil"/>
              <w:top w:val="nil"/>
            </w:tcBorders>
          </w:tcPr>
          <w:p>
            <w:pPr>
              <w:pStyle w:val="TableText"/>
              <w:ind w:left="103"/>
              <w:spacing w:before="92" w:line="219" w:lineRule="auto"/>
              <w:rPr/>
            </w:pPr>
            <w:r>
              <w:rPr>
                <w:spacing w:val="1"/>
              </w:rPr>
              <w:t>的重要比赛，并</w:t>
            </w:r>
          </w:p>
        </w:tc>
        <w:tc>
          <w:tcPr>
            <w:tcW w:w="1707" w:type="dxa"/>
            <w:vAlign w:val="top"/>
            <w:tcBorders>
              <w:bottom w:val="nil"/>
              <w:top w:val="nil"/>
            </w:tcBorders>
          </w:tcPr>
          <w:p>
            <w:pPr>
              <w:pStyle w:val="TableText"/>
              <w:ind w:left="114"/>
              <w:spacing w:before="73" w:line="220" w:lineRule="auto"/>
              <w:rPr/>
            </w:pPr>
            <w:r>
              <w:rPr>
                <w:spacing w:val="1"/>
              </w:rPr>
              <w:t>与定向运动有关</w:t>
            </w:r>
          </w:p>
        </w:tc>
        <w:tc>
          <w:tcPr>
            <w:tcW w:w="1753" w:type="dxa"/>
            <w:vAlign w:val="top"/>
            <w:tcBorders>
              <w:bottom w:val="nil"/>
              <w:top w:val="nil"/>
            </w:tcBorders>
          </w:tcPr>
          <w:p>
            <w:pPr>
              <w:pStyle w:val="TableText"/>
              <w:ind w:right="5"/>
              <w:spacing w:before="92" w:line="219" w:lineRule="auto"/>
              <w:jc w:val="right"/>
              <w:rPr/>
            </w:pPr>
            <w:r>
              <w:rPr>
                <w:spacing w:val="1"/>
              </w:rPr>
              <w:t>关的重要比赛，并</w:t>
            </w:r>
          </w:p>
        </w:tc>
      </w:tr>
      <w:tr>
        <w:trPr>
          <w:trHeight w:val="339" w:hRule="atLeast"/>
        </w:trPr>
        <w:tc>
          <w:tcPr>
            <w:tcW w:w="49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spacing w:before="78" w:line="219" w:lineRule="auto"/>
              <w:jc w:val="right"/>
              <w:rPr/>
            </w:pPr>
            <w:r>
              <w:rPr>
                <w:spacing w:val="-11"/>
              </w:rPr>
              <w:t>运动项目的比赛，</w:t>
            </w:r>
          </w:p>
        </w:tc>
        <w:tc>
          <w:tcPr>
            <w:tcW w:w="1688" w:type="dxa"/>
            <w:vAlign w:val="top"/>
            <w:tcBorders>
              <w:bottom w:val="nil"/>
              <w:top w:val="nil"/>
            </w:tcBorders>
          </w:tcPr>
          <w:p>
            <w:pPr>
              <w:pStyle w:val="TableText"/>
              <w:ind w:left="103"/>
              <w:spacing w:before="78" w:line="219" w:lineRule="auto"/>
              <w:rPr/>
            </w:pPr>
            <w:r>
              <w:rPr>
                <w:spacing w:val="1"/>
              </w:rPr>
              <w:t>能对这些比赛进</w:t>
            </w:r>
          </w:p>
        </w:tc>
        <w:tc>
          <w:tcPr>
            <w:tcW w:w="1707" w:type="dxa"/>
            <w:vAlign w:val="top"/>
            <w:tcBorders>
              <w:bottom w:val="nil"/>
              <w:top w:val="nil"/>
            </w:tcBorders>
          </w:tcPr>
          <w:p>
            <w:pPr>
              <w:pStyle w:val="TableText"/>
              <w:ind w:left="114"/>
              <w:spacing w:before="78" w:line="219" w:lineRule="auto"/>
              <w:rPr/>
            </w:pPr>
            <w:r>
              <w:rPr>
                <w:spacing w:val="1"/>
              </w:rPr>
              <w:t>的重要比赛，并</w:t>
            </w:r>
          </w:p>
        </w:tc>
        <w:tc>
          <w:tcPr>
            <w:tcW w:w="1753" w:type="dxa"/>
            <w:vAlign w:val="top"/>
            <w:tcBorders>
              <w:bottom w:val="nil"/>
              <w:top w:val="nil"/>
            </w:tcBorders>
          </w:tcPr>
          <w:p>
            <w:pPr>
              <w:pStyle w:val="TableText"/>
              <w:ind w:right="4"/>
              <w:spacing w:before="78" w:line="219" w:lineRule="auto"/>
              <w:jc w:val="right"/>
              <w:rPr/>
            </w:pPr>
            <w:r>
              <w:rPr>
                <w:spacing w:val="1"/>
              </w:rPr>
              <w:t>能对这些比赛进行</w:t>
            </w:r>
          </w:p>
        </w:tc>
      </w:tr>
      <w:tr>
        <w:trPr>
          <w:trHeight w:val="345" w:hRule="atLeast"/>
        </w:trPr>
        <w:tc>
          <w:tcPr>
            <w:tcW w:w="49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spacing w:before="89" w:line="216" w:lineRule="auto"/>
              <w:jc w:val="right"/>
              <w:rPr/>
            </w:pPr>
            <w:r>
              <w:rPr>
                <w:spacing w:val="9"/>
              </w:rPr>
              <w:t>如观看班级内、</w:t>
            </w:r>
          </w:p>
        </w:tc>
        <w:tc>
          <w:tcPr>
            <w:tcW w:w="1688" w:type="dxa"/>
            <w:vAlign w:val="top"/>
            <w:tcBorders>
              <w:bottom w:val="nil"/>
              <w:top w:val="nil"/>
            </w:tcBorders>
          </w:tcPr>
          <w:p>
            <w:pPr>
              <w:pStyle w:val="TableText"/>
              <w:ind w:left="63"/>
              <w:spacing w:before="67" w:line="218" w:lineRule="auto"/>
              <w:rPr/>
            </w:pPr>
            <w:r>
              <w:rPr>
                <w:spacing w:val="-1"/>
              </w:rPr>
              <w:t>行简要评价。</w:t>
            </w:r>
          </w:p>
        </w:tc>
        <w:tc>
          <w:tcPr>
            <w:tcW w:w="1707" w:type="dxa"/>
            <w:vAlign w:val="top"/>
            <w:tcBorders>
              <w:bottom w:val="nil"/>
              <w:top w:val="nil"/>
            </w:tcBorders>
          </w:tcPr>
          <w:p>
            <w:pPr>
              <w:pStyle w:val="TableText"/>
              <w:ind w:left="114"/>
              <w:spacing w:before="69" w:line="219" w:lineRule="auto"/>
              <w:rPr/>
            </w:pPr>
            <w:r>
              <w:rPr>
                <w:spacing w:val="1"/>
              </w:rPr>
              <w:t>能对这些比赛进</w:t>
            </w:r>
          </w:p>
        </w:tc>
        <w:tc>
          <w:tcPr>
            <w:tcW w:w="1753" w:type="dxa"/>
            <w:vAlign w:val="top"/>
            <w:tcBorders>
              <w:bottom w:val="nil"/>
              <w:top w:val="nil"/>
            </w:tcBorders>
          </w:tcPr>
          <w:p>
            <w:pPr>
              <w:pStyle w:val="TableText"/>
              <w:ind w:left="58"/>
              <w:spacing w:before="67" w:line="218" w:lineRule="auto"/>
              <w:rPr/>
            </w:pPr>
            <w:r>
              <w:rPr>
                <w:spacing w:val="-1"/>
              </w:rPr>
              <w:t>简要评价。</w:t>
            </w:r>
          </w:p>
        </w:tc>
      </w:tr>
      <w:tr>
        <w:trPr>
          <w:trHeight w:val="2071" w:hRule="atLeast"/>
        </w:trPr>
        <w:tc>
          <w:tcPr>
            <w:tcW w:w="494" w:type="dxa"/>
            <w:vAlign w:val="top"/>
            <w:vMerge w:val="continue"/>
            <w:tcBorders>
              <w:top w:val="nil"/>
            </w:tcBorders>
          </w:tcPr>
          <w:p>
            <w:pPr>
              <w:rPr>
                <w:rFonts w:ascii="Arial"/>
                <w:sz w:val="21"/>
              </w:rPr>
            </w:pPr>
            <w:r/>
          </w:p>
        </w:tc>
        <w:tc>
          <w:tcPr>
            <w:tcW w:w="1608" w:type="dxa"/>
            <w:vAlign w:val="top"/>
            <w:tcBorders>
              <w:top w:val="nil"/>
            </w:tcBorders>
          </w:tcPr>
          <w:p>
            <w:pPr>
              <w:pStyle w:val="TableText"/>
              <w:ind w:left="61" w:right="22"/>
              <w:spacing w:before="61" w:line="293" w:lineRule="auto"/>
              <w:jc w:val="both"/>
              <w:rPr/>
            </w:pPr>
            <w:r>
              <w:rPr>
                <w:spacing w:val="-2"/>
              </w:rPr>
              <w:t>校队、全国比赛</w:t>
            </w:r>
            <w:r>
              <w:rPr>
                <w:spacing w:val="3"/>
              </w:rPr>
              <w:t xml:space="preserve"> </w:t>
            </w:r>
            <w:r>
              <w:rPr>
                <w:spacing w:val="-2"/>
              </w:rPr>
              <w:t>等；了解所学新</w:t>
            </w:r>
            <w:r>
              <w:rPr>
                <w:spacing w:val="3"/>
              </w:rPr>
              <w:t xml:space="preserve"> </w:t>
            </w:r>
            <w:r>
              <w:rPr>
                <w:spacing w:val="1"/>
              </w:rPr>
              <w:t>兴体育类运动项</w:t>
            </w:r>
            <w:r>
              <w:rPr>
                <w:spacing w:val="5"/>
              </w:rPr>
              <w:t xml:space="preserve"> </w:t>
            </w:r>
            <w:r>
              <w:rPr>
                <w:spacing w:val="6"/>
              </w:rPr>
              <w:t>目的重要比赛，</w:t>
            </w:r>
            <w:r>
              <w:rPr>
                <w:spacing w:val="1"/>
              </w:rPr>
              <w:t xml:space="preserve"> </w:t>
            </w:r>
            <w:r>
              <w:rPr>
                <w:spacing w:val="1"/>
              </w:rPr>
              <w:t>并能对这些比赛 </w:t>
            </w:r>
            <w:r>
              <w:rPr>
                <w:spacing w:val="6"/>
              </w:rPr>
              <w:t>进行简要评价。</w:t>
            </w:r>
          </w:p>
        </w:tc>
        <w:tc>
          <w:tcPr>
            <w:tcW w:w="1688" w:type="dxa"/>
            <w:vAlign w:val="top"/>
            <w:tcBorders>
              <w:top w:val="nil"/>
            </w:tcBorders>
          </w:tcPr>
          <w:p>
            <w:pPr>
              <w:rPr>
                <w:rFonts w:ascii="Arial"/>
                <w:sz w:val="21"/>
              </w:rPr>
            </w:pPr>
            <w:r/>
          </w:p>
        </w:tc>
        <w:tc>
          <w:tcPr>
            <w:tcW w:w="1707" w:type="dxa"/>
            <w:vAlign w:val="top"/>
            <w:tcBorders>
              <w:top w:val="nil"/>
            </w:tcBorders>
          </w:tcPr>
          <w:p>
            <w:pPr>
              <w:pStyle w:val="TableText"/>
              <w:ind w:left="75"/>
              <w:spacing w:before="62" w:line="218" w:lineRule="auto"/>
              <w:rPr/>
            </w:pPr>
            <w:r>
              <w:rPr>
                <w:spacing w:val="-1"/>
              </w:rPr>
              <w:t>行简要评价。</w:t>
            </w:r>
          </w:p>
        </w:tc>
        <w:tc>
          <w:tcPr>
            <w:tcW w:w="1753" w:type="dxa"/>
            <w:vAlign w:val="top"/>
            <w:tcBorders>
              <w:top w:val="nil"/>
            </w:tcBorders>
          </w:tcPr>
          <w:p>
            <w:pPr>
              <w:rPr>
                <w:rFonts w:ascii="Arial"/>
                <w:sz w:val="21"/>
              </w:rPr>
            </w:pPr>
            <w:r/>
          </w:p>
        </w:tc>
      </w:tr>
    </w:tbl>
    <w:p>
      <w:pPr>
        <w:pStyle w:val="BodyText"/>
        <w:rPr/>
      </w:pPr>
      <w:r/>
    </w:p>
    <w:p>
      <w:pPr>
        <w:sectPr>
          <w:headerReference w:type="default" r:id="rId7"/>
          <w:footerReference w:type="default" r:id="rId118"/>
          <w:pgSz w:w="10440" w:h="14740"/>
          <w:pgMar w:top="400" w:right="1566" w:bottom="1191" w:left="1566" w:header="0" w:footer="1047" w:gutter="0"/>
        </w:sectPr>
        <w:rPr/>
      </w:pPr>
    </w:p>
    <w:p>
      <w:pPr>
        <w:pStyle w:val="BodyText"/>
        <w:spacing w:line="389" w:lineRule="auto"/>
        <w:rPr/>
      </w:pPr>
      <w:r/>
    </w:p>
    <w:p>
      <w:pPr>
        <w:ind w:left="2"/>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283" w:lineRule="auto"/>
        <w:rPr/>
      </w:pPr>
      <w:r/>
    </w:p>
    <w:p>
      <w:pPr>
        <w:pStyle w:val="BodyText"/>
        <w:spacing w:line="283" w:lineRule="auto"/>
        <w:rPr/>
      </w:pPr>
      <w:r/>
    </w:p>
    <w:p>
      <w:pPr>
        <w:ind w:left="378"/>
        <w:spacing w:before="75" w:line="221" w:lineRule="auto"/>
        <w:rPr>
          <w:rFonts w:ascii="SimHei" w:hAnsi="SimHei" w:eastAsia="SimHei" w:cs="SimHei"/>
          <w:sz w:val="23"/>
          <w:szCs w:val="23"/>
        </w:rPr>
      </w:pPr>
      <w:r>
        <w:rPr>
          <w:rFonts w:ascii="SimHei" w:hAnsi="SimHei" w:eastAsia="SimHei" w:cs="SimHei"/>
          <w:sz w:val="23"/>
          <w:szCs w:val="23"/>
          <w:b/>
          <w:bCs/>
          <w:spacing w:val="9"/>
        </w:rPr>
        <w:t>【学业要求】</w:t>
      </w:r>
    </w:p>
    <w:p>
      <w:pPr>
        <w:pStyle w:val="BodyText"/>
        <w:spacing w:line="315" w:lineRule="auto"/>
        <w:rPr/>
      </w:pPr>
      <w:r/>
    </w:p>
    <w:p>
      <w:pPr>
        <w:ind w:firstLine="489"/>
        <w:spacing w:before="75" w:line="310" w:lineRule="auto"/>
        <w:rPr>
          <w:rFonts w:ascii="SimSun" w:hAnsi="SimSun" w:eastAsia="SimSun" w:cs="SimSun"/>
          <w:sz w:val="23"/>
          <w:szCs w:val="23"/>
        </w:rPr>
      </w:pPr>
      <w:r>
        <w:rPr>
          <w:rFonts w:ascii="SimSun" w:hAnsi="SimSun" w:eastAsia="SimSun" w:cs="SimSun"/>
          <w:sz w:val="23"/>
          <w:szCs w:val="23"/>
          <w:spacing w:val="15"/>
        </w:rPr>
        <w:t>(1)掌握所学新兴体育类运动项目主要的基本动作技术和组合动 </w:t>
      </w:r>
      <w:r>
        <w:rPr>
          <w:rFonts w:ascii="SimSun" w:hAnsi="SimSun" w:eastAsia="SimSun" w:cs="SimSun"/>
          <w:sz w:val="23"/>
          <w:szCs w:val="23"/>
          <w:spacing w:val="13"/>
        </w:rPr>
        <w:t>作技术，并运用这些动作技术参与所学项目的</w:t>
      </w:r>
      <w:r>
        <w:rPr>
          <w:rFonts w:ascii="SimSun" w:hAnsi="SimSun" w:eastAsia="SimSun" w:cs="SimSun"/>
          <w:sz w:val="23"/>
          <w:szCs w:val="23"/>
          <w:spacing w:val="12"/>
        </w:rPr>
        <w:t>比赛；体能水平进一步</w:t>
      </w:r>
      <w:r>
        <w:rPr>
          <w:rFonts w:ascii="SimSun" w:hAnsi="SimSun" w:eastAsia="SimSun" w:cs="SimSun"/>
          <w:sz w:val="23"/>
          <w:szCs w:val="23"/>
        </w:rPr>
        <w:t xml:space="preserve"> </w:t>
      </w:r>
      <w:r>
        <w:rPr>
          <w:rFonts w:ascii="SimSun" w:hAnsi="SimSun" w:eastAsia="SimSun" w:cs="SimSun"/>
          <w:sz w:val="23"/>
          <w:szCs w:val="23"/>
          <w:spacing w:val="12"/>
        </w:rPr>
        <w:t>提高；能描述所学新兴体育类运动项目的动作要领、练习方法和基本</w:t>
      </w:r>
      <w:r>
        <w:rPr>
          <w:rFonts w:ascii="SimSun" w:hAnsi="SimSun" w:eastAsia="SimSun" w:cs="SimSun"/>
          <w:sz w:val="23"/>
          <w:szCs w:val="23"/>
        </w:rPr>
        <w:t xml:space="preserve"> </w:t>
      </w:r>
      <w:r>
        <w:rPr>
          <w:rFonts w:ascii="SimSun" w:hAnsi="SimSun" w:eastAsia="SimSun" w:cs="SimSun"/>
          <w:sz w:val="23"/>
          <w:szCs w:val="23"/>
          <w:spacing w:val="15"/>
        </w:rPr>
        <w:t>的比赛规则，参与组织班级内的展示或比赛，具有一</w:t>
      </w:r>
      <w:r>
        <w:rPr>
          <w:rFonts w:ascii="SimSun" w:hAnsi="SimSun" w:eastAsia="SimSun" w:cs="SimSun"/>
          <w:sz w:val="23"/>
          <w:szCs w:val="23"/>
          <w:spacing w:val="14"/>
        </w:rPr>
        <w:t>定的执裁能力；</w:t>
      </w:r>
      <w:r>
        <w:rPr>
          <w:rFonts w:ascii="SimSun" w:hAnsi="SimSun" w:eastAsia="SimSun" w:cs="SimSun"/>
          <w:sz w:val="23"/>
          <w:szCs w:val="23"/>
        </w:rPr>
        <w:t xml:space="preserve"> </w:t>
      </w:r>
      <w:r>
        <w:rPr>
          <w:rFonts w:ascii="SimSun" w:hAnsi="SimSun" w:eastAsia="SimSun" w:cs="SimSun"/>
          <w:sz w:val="23"/>
          <w:szCs w:val="23"/>
          <w:spacing w:val="15"/>
        </w:rPr>
        <w:t>每学期观看不少于8次所学新兴体育类运动项目的比赛，并能进行简</w:t>
      </w:r>
      <w:r>
        <w:rPr>
          <w:rFonts w:ascii="SimSun" w:hAnsi="SimSun" w:eastAsia="SimSun" w:cs="SimSun"/>
          <w:sz w:val="23"/>
          <w:szCs w:val="23"/>
          <w:spacing w:val="5"/>
        </w:rPr>
        <w:t xml:space="preserve">  </w:t>
      </w:r>
      <w:r>
        <w:rPr>
          <w:rFonts w:ascii="SimSun" w:hAnsi="SimSun" w:eastAsia="SimSun" w:cs="SimSun"/>
          <w:sz w:val="23"/>
          <w:szCs w:val="23"/>
          <w:spacing w:val="8"/>
        </w:rPr>
        <w:t>要评价。</w:t>
      </w:r>
    </w:p>
    <w:p>
      <w:pPr>
        <w:ind w:right="76" w:firstLine="489"/>
        <w:spacing w:before="191" w:line="297" w:lineRule="auto"/>
        <w:rPr>
          <w:rFonts w:ascii="SimSun" w:hAnsi="SimSun" w:eastAsia="SimSun" w:cs="SimSun"/>
          <w:sz w:val="23"/>
          <w:szCs w:val="23"/>
        </w:rPr>
      </w:pPr>
      <w:r>
        <w:rPr>
          <w:rFonts w:ascii="SimSun" w:hAnsi="SimSun" w:eastAsia="SimSun" w:cs="SimSun"/>
          <w:sz w:val="23"/>
          <w:szCs w:val="23"/>
          <w:spacing w:val="15"/>
        </w:rPr>
        <w:t>(2)在所学新兴体育类运动项目的学练、展示或比赛中，</w:t>
      </w:r>
      <w:r>
        <w:rPr>
          <w:rFonts w:ascii="SimSun" w:hAnsi="SimSun" w:eastAsia="SimSun" w:cs="SimSun"/>
          <w:sz w:val="23"/>
          <w:szCs w:val="23"/>
          <w:spacing w:val="14"/>
        </w:rPr>
        <w:t>乐于与</w:t>
      </w:r>
      <w:r>
        <w:rPr>
          <w:rFonts w:ascii="SimSun" w:hAnsi="SimSun" w:eastAsia="SimSun" w:cs="SimSun"/>
          <w:sz w:val="23"/>
          <w:szCs w:val="23"/>
        </w:rPr>
        <w:t xml:space="preserve"> </w:t>
      </w:r>
      <w:r>
        <w:rPr>
          <w:rFonts w:ascii="SimSun" w:hAnsi="SimSun" w:eastAsia="SimSun" w:cs="SimSun"/>
          <w:sz w:val="23"/>
          <w:szCs w:val="23"/>
          <w:spacing w:val="12"/>
        </w:rPr>
        <w:t>同伴分享自己的感受，表现出稳定的情绪，安全地参与所学新兴体育</w:t>
      </w:r>
      <w:r>
        <w:rPr>
          <w:rFonts w:ascii="SimSun" w:hAnsi="SimSun" w:eastAsia="SimSun" w:cs="SimSun"/>
          <w:sz w:val="23"/>
          <w:szCs w:val="23"/>
          <w:spacing w:val="7"/>
        </w:rPr>
        <w:t xml:space="preserve"> </w:t>
      </w:r>
      <w:r>
        <w:rPr>
          <w:rFonts w:ascii="SimSun" w:hAnsi="SimSun" w:eastAsia="SimSun" w:cs="SimSun"/>
          <w:sz w:val="23"/>
          <w:szCs w:val="23"/>
          <w:spacing w:val="9"/>
        </w:rPr>
        <w:t>类运动项目，能对运动损伤进行简单处理。</w:t>
      </w:r>
    </w:p>
    <w:p>
      <w:pPr>
        <w:ind w:right="85" w:firstLine="489"/>
        <w:spacing w:before="130" w:line="298" w:lineRule="auto"/>
        <w:rPr>
          <w:rFonts w:ascii="SimSun" w:hAnsi="SimSun" w:eastAsia="SimSun" w:cs="SimSun"/>
          <w:sz w:val="23"/>
          <w:szCs w:val="23"/>
        </w:rPr>
      </w:pPr>
      <w:r>
        <w:rPr>
          <w:rFonts w:ascii="SimSun" w:hAnsi="SimSun" w:eastAsia="SimSun" w:cs="SimSun"/>
          <w:sz w:val="23"/>
          <w:szCs w:val="23"/>
          <w:spacing w:val="15"/>
        </w:rPr>
        <w:t>(3)自信地参与所学新兴体育类运动项目的展示或比赛，能克服</w:t>
      </w:r>
      <w:r>
        <w:rPr>
          <w:rFonts w:ascii="SimSun" w:hAnsi="SimSun" w:eastAsia="SimSun" w:cs="SimSun"/>
          <w:sz w:val="23"/>
          <w:szCs w:val="23"/>
          <w:spacing w:val="7"/>
        </w:rPr>
        <w:t xml:space="preserve"> </w:t>
      </w:r>
      <w:r>
        <w:rPr>
          <w:rFonts w:ascii="SimSun" w:hAnsi="SimSun" w:eastAsia="SimSun" w:cs="SimSun"/>
          <w:sz w:val="23"/>
          <w:szCs w:val="23"/>
          <w:spacing w:val="12"/>
        </w:rPr>
        <w:t>困难，挑战自我，表现出遵守规则、服从裁判、团队合作和公平</w:t>
      </w:r>
      <w:r>
        <w:rPr>
          <w:rFonts w:ascii="SimSun" w:hAnsi="SimSun" w:eastAsia="SimSun" w:cs="SimSun"/>
          <w:sz w:val="23"/>
          <w:szCs w:val="23"/>
          <w:spacing w:val="11"/>
        </w:rPr>
        <w:t>竞争</w:t>
      </w:r>
      <w:r>
        <w:rPr>
          <w:rFonts w:ascii="SimSun" w:hAnsi="SimSun" w:eastAsia="SimSun" w:cs="SimSun"/>
          <w:sz w:val="23"/>
          <w:szCs w:val="23"/>
        </w:rPr>
        <w:t xml:space="preserve"> </w:t>
      </w:r>
      <w:r>
        <w:rPr>
          <w:rFonts w:ascii="SimSun" w:hAnsi="SimSun" w:eastAsia="SimSun" w:cs="SimSun"/>
          <w:sz w:val="23"/>
          <w:szCs w:val="23"/>
          <w:spacing w:val="3"/>
        </w:rPr>
        <w:t>的行为。</w:t>
      </w:r>
    </w:p>
    <w:p>
      <w:pPr>
        <w:pStyle w:val="BodyText"/>
        <w:spacing w:line="273" w:lineRule="auto"/>
        <w:rPr/>
      </w:pPr>
      <w:r/>
    </w:p>
    <w:p>
      <w:pPr>
        <w:ind w:left="378"/>
        <w:spacing w:before="75"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302" w:lineRule="auto"/>
        <w:rPr/>
      </w:pPr>
      <w:r/>
    </w:p>
    <w:p>
      <w:pPr>
        <w:ind w:right="81" w:firstLine="489"/>
        <w:spacing w:before="75" w:line="298" w:lineRule="auto"/>
        <w:rPr>
          <w:rFonts w:ascii="SimSun" w:hAnsi="SimSun" w:eastAsia="SimSun" w:cs="SimSun"/>
          <w:sz w:val="23"/>
          <w:szCs w:val="23"/>
        </w:rPr>
      </w:pPr>
      <w:r>
        <w:rPr>
          <w:rFonts w:ascii="SimSun" w:hAnsi="SimSun" w:eastAsia="SimSun" w:cs="SimSun"/>
          <w:sz w:val="23"/>
          <w:szCs w:val="23"/>
          <w:spacing w:val="15"/>
        </w:rPr>
        <w:t>(1)注重基本动作技术、组合动作技术，以及单人动作技术、双</w:t>
      </w:r>
      <w:r>
        <w:rPr>
          <w:rFonts w:ascii="SimSun" w:hAnsi="SimSun" w:eastAsia="SimSun" w:cs="SimSun"/>
          <w:sz w:val="23"/>
          <w:szCs w:val="23"/>
          <w:spacing w:val="12"/>
        </w:rPr>
        <w:t xml:space="preserve"> </w:t>
      </w:r>
      <w:r>
        <w:rPr>
          <w:rFonts w:ascii="SimSun" w:hAnsi="SimSun" w:eastAsia="SimSun" w:cs="SimSun"/>
          <w:sz w:val="23"/>
          <w:szCs w:val="23"/>
          <w:spacing w:val="12"/>
        </w:rPr>
        <w:t>人或多人配合动作技术的学练，强化动作之间的衔接与连贯，逐</w:t>
      </w:r>
      <w:r>
        <w:rPr>
          <w:rFonts w:ascii="SimSun" w:hAnsi="SimSun" w:eastAsia="SimSun" w:cs="SimSun"/>
          <w:sz w:val="23"/>
          <w:szCs w:val="23"/>
          <w:spacing w:val="11"/>
        </w:rPr>
        <w:t>步提</w:t>
      </w:r>
      <w:r>
        <w:rPr>
          <w:rFonts w:ascii="SimSun" w:hAnsi="SimSun" w:eastAsia="SimSun" w:cs="SimSun"/>
          <w:sz w:val="23"/>
          <w:szCs w:val="23"/>
        </w:rPr>
        <w:t xml:space="preserve"> </w:t>
      </w:r>
      <w:r>
        <w:rPr>
          <w:rFonts w:ascii="SimSun" w:hAnsi="SimSun" w:eastAsia="SimSun" w:cs="SimSun"/>
          <w:sz w:val="23"/>
          <w:szCs w:val="23"/>
          <w:spacing w:val="8"/>
        </w:rPr>
        <w:t>高学生的动作技术熟练程度和合作能力。</w:t>
      </w:r>
    </w:p>
    <w:p>
      <w:pPr>
        <w:ind w:right="85" w:firstLine="489"/>
        <w:spacing w:before="137" w:line="298" w:lineRule="auto"/>
        <w:rPr>
          <w:rFonts w:ascii="SimSun" w:hAnsi="SimSun" w:eastAsia="SimSun" w:cs="SimSun"/>
          <w:sz w:val="23"/>
          <w:szCs w:val="23"/>
        </w:rPr>
      </w:pPr>
      <w:r>
        <w:rPr>
          <w:rFonts w:ascii="SimSun" w:hAnsi="SimSun" w:eastAsia="SimSun" w:cs="SimSun"/>
          <w:sz w:val="23"/>
          <w:szCs w:val="23"/>
          <w:spacing w:val="15"/>
        </w:rPr>
        <w:t>(2)组织具有一定挑战性的不同主题、不同形式、不同情境的新</w:t>
      </w:r>
      <w:r>
        <w:rPr>
          <w:rFonts w:ascii="SimSun" w:hAnsi="SimSun" w:eastAsia="SimSun" w:cs="SimSun"/>
          <w:sz w:val="23"/>
          <w:szCs w:val="23"/>
          <w:spacing w:val="9"/>
        </w:rPr>
        <w:t xml:space="preserve"> </w:t>
      </w:r>
      <w:r>
        <w:rPr>
          <w:rFonts w:ascii="SimSun" w:hAnsi="SimSun" w:eastAsia="SimSun" w:cs="SimSun"/>
          <w:sz w:val="23"/>
          <w:szCs w:val="23"/>
          <w:spacing w:val="12"/>
        </w:rPr>
        <w:t>兴体育类运动项目比赛，如竞速赛、耐力赛、擂台赛、挑战赛、</w:t>
      </w:r>
      <w:r>
        <w:rPr>
          <w:rFonts w:ascii="SimSun" w:hAnsi="SimSun" w:eastAsia="SimSun" w:cs="SimSun"/>
          <w:sz w:val="23"/>
          <w:szCs w:val="23"/>
          <w:spacing w:val="11"/>
        </w:rPr>
        <w:t>进阶</w:t>
      </w:r>
      <w:r>
        <w:rPr>
          <w:rFonts w:ascii="SimSun" w:hAnsi="SimSun" w:eastAsia="SimSun" w:cs="SimSun"/>
          <w:sz w:val="23"/>
          <w:szCs w:val="23"/>
        </w:rPr>
        <w:t xml:space="preserve"> </w:t>
      </w:r>
      <w:r>
        <w:rPr>
          <w:rFonts w:ascii="SimSun" w:hAnsi="SimSun" w:eastAsia="SimSun" w:cs="SimSun"/>
          <w:sz w:val="23"/>
          <w:szCs w:val="23"/>
          <w:spacing w:val="9"/>
        </w:rPr>
        <w:t>赛等，培养学生敢于挑战、勇于展示、团队合作和公平竞争的意识。</w:t>
      </w:r>
    </w:p>
    <w:p>
      <w:pPr>
        <w:ind w:right="64" w:firstLine="489"/>
        <w:spacing w:before="145" w:line="308" w:lineRule="auto"/>
        <w:rPr>
          <w:rFonts w:ascii="SimSun" w:hAnsi="SimSun" w:eastAsia="SimSun" w:cs="SimSun"/>
          <w:sz w:val="23"/>
          <w:szCs w:val="23"/>
        </w:rPr>
      </w:pPr>
      <w:r>
        <w:rPr>
          <w:rFonts w:ascii="SimSun" w:hAnsi="SimSun" w:eastAsia="SimSun" w:cs="SimSun"/>
          <w:sz w:val="23"/>
          <w:szCs w:val="23"/>
          <w:spacing w:val="15"/>
        </w:rPr>
        <w:t>(3)重视学练中的创新与探究，如在花样跳绳教学中，让学生任</w:t>
      </w:r>
      <w:r>
        <w:rPr>
          <w:rFonts w:ascii="SimSun" w:hAnsi="SimSun" w:eastAsia="SimSun" w:cs="SimSun"/>
          <w:sz w:val="23"/>
          <w:szCs w:val="23"/>
          <w:spacing w:val="9"/>
        </w:rPr>
        <w:t xml:space="preserve"> </w:t>
      </w:r>
      <w:r>
        <w:rPr>
          <w:rFonts w:ascii="SimSun" w:hAnsi="SimSun" w:eastAsia="SimSun" w:cs="SimSun"/>
          <w:sz w:val="23"/>
          <w:szCs w:val="23"/>
          <w:spacing w:val="20"/>
        </w:rPr>
        <w:t>意选择3～5种动作技术，配合音乐进行单人单绳组合动</w:t>
      </w:r>
      <w:r>
        <w:rPr>
          <w:rFonts w:ascii="SimSun" w:hAnsi="SimSun" w:eastAsia="SimSun" w:cs="SimSun"/>
          <w:sz w:val="23"/>
          <w:szCs w:val="23"/>
          <w:spacing w:val="19"/>
        </w:rPr>
        <w:t>作技术的创</w:t>
      </w:r>
      <w:r>
        <w:rPr>
          <w:rFonts w:ascii="SimSun" w:hAnsi="SimSun" w:eastAsia="SimSun" w:cs="SimSun"/>
          <w:sz w:val="23"/>
          <w:szCs w:val="23"/>
        </w:rPr>
        <w:t xml:space="preserve"> </w:t>
      </w:r>
      <w:r>
        <w:rPr>
          <w:rFonts w:ascii="SimSun" w:hAnsi="SimSun" w:eastAsia="SimSun" w:cs="SimSun"/>
          <w:sz w:val="23"/>
          <w:szCs w:val="23"/>
          <w:spacing w:val="13"/>
        </w:rPr>
        <w:t>编与展示，并体验基本脚步变化、摇绳变化</w:t>
      </w:r>
      <w:r>
        <w:rPr>
          <w:rFonts w:ascii="SimSun" w:hAnsi="SimSun" w:eastAsia="SimSun" w:cs="SimSun"/>
          <w:sz w:val="23"/>
          <w:szCs w:val="23"/>
          <w:spacing w:val="12"/>
        </w:rPr>
        <w:t>、速度节奏变化等，培养</w:t>
      </w:r>
      <w:r>
        <w:rPr>
          <w:rFonts w:ascii="SimSun" w:hAnsi="SimSun" w:eastAsia="SimSun" w:cs="SimSun"/>
          <w:sz w:val="23"/>
          <w:szCs w:val="23"/>
        </w:rPr>
        <w:t xml:space="preserve"> </w:t>
      </w:r>
      <w:r>
        <w:rPr>
          <w:rFonts w:ascii="SimSun" w:hAnsi="SimSun" w:eastAsia="SimSun" w:cs="SimSun"/>
          <w:sz w:val="23"/>
          <w:szCs w:val="23"/>
          <w:spacing w:val="6"/>
        </w:rPr>
        <w:t>学生的创新意识和能力。</w:t>
      </w:r>
    </w:p>
    <w:p>
      <w:pPr>
        <w:ind w:right="62" w:firstLine="489"/>
        <w:spacing w:before="145" w:line="278" w:lineRule="auto"/>
        <w:rPr>
          <w:rFonts w:ascii="SimSun" w:hAnsi="SimSun" w:eastAsia="SimSun" w:cs="SimSun"/>
          <w:sz w:val="23"/>
          <w:szCs w:val="23"/>
        </w:rPr>
      </w:pPr>
      <w:r>
        <w:rPr>
          <w:rFonts w:ascii="SimSun" w:hAnsi="SimSun" w:eastAsia="SimSun" w:cs="SimSun"/>
          <w:sz w:val="23"/>
          <w:szCs w:val="23"/>
          <w:spacing w:val="15"/>
        </w:rPr>
        <w:t>(4)指导学生在所学新兴体育类运动项目多种形式的比赛中，担</w:t>
      </w:r>
      <w:r>
        <w:rPr>
          <w:rFonts w:ascii="SimSun" w:hAnsi="SimSun" w:eastAsia="SimSun" w:cs="SimSun"/>
          <w:sz w:val="23"/>
          <w:szCs w:val="23"/>
          <w:spacing w:val="9"/>
        </w:rPr>
        <w:t xml:space="preserve"> </w:t>
      </w:r>
      <w:r>
        <w:rPr>
          <w:rFonts w:ascii="SimSun" w:hAnsi="SimSun" w:eastAsia="SimSun" w:cs="SimSun"/>
          <w:sz w:val="23"/>
          <w:szCs w:val="23"/>
          <w:spacing w:val="13"/>
        </w:rPr>
        <w:t>任运动员、裁判、教练、宣传员、观众、摄影师</w:t>
      </w:r>
      <w:r>
        <w:rPr>
          <w:rFonts w:ascii="SimSun" w:hAnsi="SimSun" w:eastAsia="SimSun" w:cs="SimSun"/>
          <w:sz w:val="23"/>
          <w:szCs w:val="23"/>
          <w:spacing w:val="12"/>
        </w:rPr>
        <w:t>等不同角色，促进学</w:t>
      </w:r>
    </w:p>
    <w:p>
      <w:pPr>
        <w:spacing w:line="278" w:lineRule="auto"/>
        <w:sectPr>
          <w:footerReference w:type="default" r:id="rId119"/>
          <w:pgSz w:w="10440" w:h="14740"/>
          <w:pgMar w:top="400" w:right="1534" w:bottom="1194" w:left="1560" w:header="0" w:footer="1059" w:gutter="0"/>
        </w:sectPr>
        <w:rPr>
          <w:rFonts w:ascii="SimSun" w:hAnsi="SimSun" w:eastAsia="SimSun" w:cs="SimSun"/>
          <w:sz w:val="23"/>
          <w:szCs w:val="23"/>
        </w:rPr>
      </w:pPr>
    </w:p>
    <w:p>
      <w:pPr>
        <w:pStyle w:val="BodyText"/>
        <w:spacing w:line="408" w:lineRule="auto"/>
        <w:rPr/>
      </w:pPr>
      <w:r/>
    </w:p>
    <w:p>
      <w:pPr>
        <w:spacing w:before="83" w:line="186" w:lineRule="auto"/>
        <w:jc w:val="right"/>
        <w:rPr>
          <w:rFonts w:ascii="Times New Roman" w:hAnsi="Times New Roman" w:eastAsia="Times New Roman" w:cs="Times New Roman"/>
          <w:sz w:val="29"/>
          <w:szCs w:val="29"/>
        </w:rPr>
      </w:pPr>
      <w:r>
        <w:rPr>
          <w:rFonts w:ascii="SimSun" w:hAnsi="SimSun" w:eastAsia="SimSun" w:cs="SimSun"/>
          <w:sz w:val="18"/>
          <w:szCs w:val="18"/>
          <w:b/>
          <w:bCs/>
          <w:spacing w:val="-1"/>
          <w:position w:val="1"/>
        </w:rPr>
        <w:t>四、课程内容</w:t>
      </w:r>
      <w:r>
        <w:rPr>
          <w:rFonts w:ascii="Times New Roman" w:hAnsi="Times New Roman" w:eastAsia="Times New Roman" w:cs="Times New Roman"/>
          <w:sz w:val="29"/>
          <w:szCs w:val="29"/>
          <w:spacing w:val="-1"/>
          <w:position w:val="-2"/>
        </w:rPr>
        <w:t>II</w:t>
      </w:r>
    </w:p>
    <w:p>
      <w:pPr>
        <w:pStyle w:val="BodyText"/>
        <w:spacing w:line="382" w:lineRule="auto"/>
        <w:rPr/>
      </w:pPr>
      <w:r/>
    </w:p>
    <w:p>
      <w:pPr>
        <w:ind w:left="34"/>
        <w:spacing w:before="72" w:line="219" w:lineRule="auto"/>
        <w:rPr>
          <w:rFonts w:ascii="SimSun" w:hAnsi="SimSun" w:eastAsia="SimSun" w:cs="SimSun"/>
          <w:sz w:val="22"/>
          <w:szCs w:val="22"/>
        </w:rPr>
      </w:pPr>
      <w:r>
        <w:rPr>
          <w:rFonts w:ascii="SimSun" w:hAnsi="SimSun" w:eastAsia="SimSun" w:cs="SimSun"/>
          <w:sz w:val="22"/>
          <w:szCs w:val="22"/>
          <w:spacing w:val="19"/>
        </w:rPr>
        <w:t>生对所学新兴体育类运动项目的完整体验和理解。</w:t>
      </w:r>
    </w:p>
    <w:p>
      <w:pPr>
        <w:pStyle w:val="BodyText"/>
        <w:spacing w:line="411" w:lineRule="auto"/>
        <w:rPr/>
      </w:pPr>
      <w:r/>
    </w:p>
    <w:p>
      <w:pPr>
        <w:ind w:left="2577"/>
        <w:spacing w:before="72" w:line="219" w:lineRule="auto"/>
        <w:rPr>
          <w:rFonts w:ascii="SimSun" w:hAnsi="SimSun" w:eastAsia="SimSun" w:cs="SimSun"/>
          <w:sz w:val="22"/>
          <w:szCs w:val="22"/>
        </w:rPr>
      </w:pPr>
      <w:r>
        <w:rPr>
          <w:rFonts w:ascii="SimSun" w:hAnsi="SimSun" w:eastAsia="SimSun" w:cs="SimSun"/>
          <w:sz w:val="22"/>
          <w:szCs w:val="22"/>
          <w:b/>
          <w:bCs/>
          <w:spacing w:val="17"/>
        </w:rPr>
        <w:t>达到水平四目标要求</w:t>
      </w:r>
    </w:p>
    <w:p>
      <w:pPr>
        <w:pStyle w:val="BodyText"/>
        <w:spacing w:line="385" w:lineRule="auto"/>
        <w:rPr/>
      </w:pPr>
      <w:r/>
    </w:p>
    <w:p>
      <w:pPr>
        <w:ind w:left="377"/>
        <w:spacing w:before="71" w:line="222" w:lineRule="auto"/>
        <w:rPr>
          <w:rFonts w:ascii="SimHei" w:hAnsi="SimHei" w:eastAsia="SimHei" w:cs="SimHei"/>
          <w:sz w:val="22"/>
          <w:szCs w:val="22"/>
        </w:rPr>
      </w:pPr>
      <w:r>
        <w:rPr>
          <w:rFonts w:ascii="SimHei" w:hAnsi="SimHei" w:eastAsia="SimHei" w:cs="SimHei"/>
          <w:sz w:val="22"/>
          <w:szCs w:val="22"/>
          <w:b/>
          <w:bCs/>
          <w:spacing w:val="16"/>
        </w:rPr>
        <w:t>【内容要求】</w:t>
      </w:r>
    </w:p>
    <w:p>
      <w:pPr>
        <w:spacing w:before="72"/>
        <w:rPr/>
      </w:pPr>
      <w:r/>
    </w:p>
    <w:tbl>
      <w:tblPr>
        <w:tblStyle w:val="TableNormal"/>
        <w:tblW w:w="725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98"/>
        <w:gridCol w:w="1697"/>
        <w:gridCol w:w="1698"/>
        <w:gridCol w:w="1762"/>
      </w:tblGrid>
      <w:tr>
        <w:trPr>
          <w:trHeight w:val="384" w:hRule="atLeast"/>
        </w:trPr>
        <w:tc>
          <w:tcPr>
            <w:shd w:val="clear" w:fill="DC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98" w:type="dxa"/>
            <w:vAlign w:val="top"/>
            <w:vMerge w:val="restart"/>
            <w:tcBorders>
              <w:bottom w:val="nil"/>
            </w:tcBorders>
          </w:tcPr>
          <w:p>
            <w:pPr>
              <w:pStyle w:val="TableText"/>
              <w:ind w:left="373"/>
              <w:spacing w:before="281" w:line="221" w:lineRule="auto"/>
              <w:rPr/>
            </w:pPr>
            <w:r>
              <w:rPr>
                <w:b/>
                <w:bCs/>
                <w:spacing w:val="-5"/>
              </w:rPr>
              <w:t>总体要求</w:t>
            </w:r>
          </w:p>
        </w:tc>
        <w:tc>
          <w:tcPr>
            <w:shd w:val="clear" w:fill="DCDCDC"/>
            <w:tcW w:w="5157" w:type="dxa"/>
            <w:vAlign w:val="top"/>
            <w:gridSpan w:val="3"/>
          </w:tcPr>
          <w:p>
            <w:pPr>
              <w:pStyle w:val="TableText"/>
              <w:ind w:left="1945"/>
              <w:spacing w:before="91" w:line="220" w:lineRule="auto"/>
              <w:rPr/>
            </w:pPr>
            <w:r>
              <w:rPr>
                <w:b/>
                <w:bCs/>
                <w:spacing w:val="-4"/>
              </w:rPr>
              <w:t>项目具体要求</w:t>
            </w:r>
          </w:p>
        </w:tc>
      </w:tr>
      <w:tr>
        <w:trPr>
          <w:trHeight w:val="380" w:hRule="atLeast"/>
        </w:trPr>
        <w:tc>
          <w:tcPr>
            <w:tcW w:w="50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97" w:type="dxa"/>
            <w:vAlign w:val="top"/>
          </w:tcPr>
          <w:p>
            <w:pPr>
              <w:pStyle w:val="TableText"/>
              <w:ind w:left="635"/>
              <w:spacing w:before="87" w:line="221" w:lineRule="auto"/>
              <w:rPr/>
            </w:pPr>
            <w:r>
              <w:rPr>
                <w:b/>
                <w:bCs/>
                <w:spacing w:val="-5"/>
              </w:rPr>
              <w:t>轮滑</w:t>
            </w:r>
          </w:p>
        </w:tc>
        <w:tc>
          <w:tcPr>
            <w:shd w:val="clear" w:fill="DCDCDC"/>
            <w:tcW w:w="1698" w:type="dxa"/>
            <w:vAlign w:val="top"/>
          </w:tcPr>
          <w:p>
            <w:pPr>
              <w:pStyle w:val="TableText"/>
              <w:ind w:left="428"/>
              <w:spacing w:before="87" w:line="220" w:lineRule="auto"/>
              <w:rPr/>
            </w:pPr>
            <w:r>
              <w:rPr>
                <w:b/>
                <w:bCs/>
                <w:spacing w:val="-1"/>
              </w:rPr>
              <w:t>定向运动</w:t>
            </w:r>
          </w:p>
        </w:tc>
        <w:tc>
          <w:tcPr>
            <w:shd w:val="clear" w:fill="DCDCDC"/>
            <w:tcW w:w="1762" w:type="dxa"/>
            <w:vAlign w:val="top"/>
          </w:tcPr>
          <w:p>
            <w:pPr>
              <w:pStyle w:val="TableText"/>
              <w:ind w:left="481"/>
              <w:spacing w:before="86" w:line="219" w:lineRule="auto"/>
              <w:rPr/>
            </w:pPr>
            <w:r>
              <w:rPr>
                <w:b/>
                <w:bCs/>
                <w:spacing w:val="-4"/>
              </w:rPr>
              <w:t>花样跳绳</w:t>
            </w:r>
          </w:p>
        </w:tc>
      </w:tr>
      <w:tr>
        <w:trPr>
          <w:trHeight w:val="7386" w:hRule="atLeast"/>
        </w:trPr>
        <w:tc>
          <w:tcPr>
            <w:tcW w:w="504"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37"/>
              <w:spacing w:before="68" w:line="225" w:lineRule="auto"/>
              <w:rPr/>
            </w:pPr>
            <w:r>
              <w:rPr>
                <w:b/>
                <w:bCs/>
                <w:spacing w:val="-5"/>
              </w:rPr>
              <w:t>基础</w:t>
            </w:r>
          </w:p>
          <w:p>
            <w:pPr>
              <w:pStyle w:val="TableText"/>
              <w:ind w:left="37"/>
              <w:spacing w:before="100" w:line="221" w:lineRule="auto"/>
              <w:rPr/>
            </w:pPr>
            <w:r>
              <w:rPr>
                <w:b/>
                <w:bCs/>
                <w:spacing w:val="-6"/>
              </w:rPr>
              <w:t>知识</w:t>
            </w:r>
          </w:p>
          <w:p>
            <w:pPr>
              <w:pStyle w:val="TableText"/>
              <w:ind w:left="37"/>
              <w:spacing w:before="78" w:line="221" w:lineRule="auto"/>
              <w:rPr/>
            </w:pPr>
            <w:r>
              <w:rPr>
                <w:b/>
                <w:bCs/>
                <w:spacing w:val="-6"/>
              </w:rPr>
              <w:t>与基</w:t>
            </w:r>
          </w:p>
          <w:p>
            <w:pPr>
              <w:pStyle w:val="TableText"/>
              <w:ind w:left="37" w:right="45"/>
              <w:spacing w:before="94" w:line="304" w:lineRule="auto"/>
              <w:rPr/>
            </w:pPr>
            <w:r>
              <w:rPr>
                <w:b/>
                <w:bCs/>
                <w:spacing w:val="-7"/>
              </w:rPr>
              <w:t>本技</w:t>
            </w:r>
            <w:r>
              <w:rPr/>
              <w:t xml:space="preserve"> </w:t>
            </w:r>
            <w:r>
              <w:rPr>
                <w:b/>
                <w:bCs/>
                <w:spacing w:val="-3"/>
              </w:rPr>
              <w:t>能</w:t>
            </w:r>
          </w:p>
        </w:tc>
        <w:tc>
          <w:tcPr>
            <w:tcW w:w="1598" w:type="dxa"/>
            <w:vAlign w:val="top"/>
          </w:tcPr>
          <w:p>
            <w:pPr>
              <w:pStyle w:val="TableText"/>
              <w:ind w:left="54"/>
              <w:spacing w:before="147" w:line="305" w:lineRule="auto"/>
              <w:jc w:val="both"/>
              <w:rPr/>
            </w:pPr>
            <w:r>
              <w:rPr>
                <w:b/>
                <w:bCs/>
                <w:spacing w:val="-9"/>
              </w:rPr>
              <w:t>学练所学新兴体</w:t>
            </w:r>
            <w:r>
              <w:rPr/>
              <w:t xml:space="preserve">  </w:t>
            </w:r>
            <w:r>
              <w:rPr>
                <w:b/>
                <w:bCs/>
                <w:spacing w:val="-6"/>
              </w:rPr>
              <w:t>育类运动项目的</w:t>
            </w:r>
            <w:r>
              <w:rPr>
                <w:spacing w:val="1"/>
              </w:rPr>
              <w:t xml:space="preserve">  </w:t>
            </w:r>
            <w:r>
              <w:rPr>
                <w:b/>
                <w:bCs/>
                <w:spacing w:val="-9"/>
              </w:rPr>
              <w:t>基本动作技术和</w:t>
            </w:r>
            <w:r>
              <w:rPr>
                <w:spacing w:val="2"/>
              </w:rPr>
              <w:t xml:space="preserve">  </w:t>
            </w:r>
            <w:r>
              <w:rPr>
                <w:b/>
                <w:bCs/>
                <w:spacing w:val="6"/>
              </w:rPr>
              <w:t>组合动作技术；</w:t>
            </w:r>
            <w:r>
              <w:rPr>
                <w:spacing w:val="5"/>
              </w:rPr>
              <w:t xml:space="preserve"> </w:t>
            </w:r>
            <w:r>
              <w:rPr>
                <w:b/>
                <w:bCs/>
                <w:spacing w:val="-9"/>
              </w:rPr>
              <w:t>理解所学新兴体</w:t>
            </w:r>
            <w:r>
              <w:rPr>
                <w:spacing w:val="1"/>
              </w:rPr>
              <w:t xml:space="preserve">  </w:t>
            </w:r>
            <w:r>
              <w:rPr>
                <w:b/>
                <w:bCs/>
                <w:spacing w:val="-6"/>
              </w:rPr>
              <w:t>育类运动项目动</w:t>
            </w:r>
            <w:r>
              <w:rPr/>
              <w:t xml:space="preserve">  </w:t>
            </w:r>
            <w:r>
              <w:rPr>
                <w:b/>
                <w:bCs/>
                <w:spacing w:val="-6"/>
              </w:rPr>
              <w:t>作技术的基本原</w:t>
            </w:r>
            <w:r>
              <w:rPr>
                <w:spacing w:val="1"/>
              </w:rPr>
              <w:t xml:space="preserve">  </w:t>
            </w:r>
            <w:r>
              <w:rPr>
                <w:b/>
                <w:bCs/>
                <w:spacing w:val="-9"/>
              </w:rPr>
              <w:t>理，以及该运动</w:t>
            </w:r>
            <w:r>
              <w:rPr>
                <w:spacing w:val="1"/>
              </w:rPr>
              <w:t xml:space="preserve">  </w:t>
            </w:r>
            <w:r>
              <w:rPr>
                <w:b/>
                <w:bCs/>
                <w:spacing w:val="-9"/>
              </w:rPr>
              <w:t>项目的文化、特</w:t>
            </w:r>
            <w:r>
              <w:rPr>
                <w:spacing w:val="1"/>
              </w:rPr>
              <w:t xml:space="preserve">  </w:t>
            </w:r>
            <w:r>
              <w:rPr>
                <w:b/>
                <w:bCs/>
                <w:spacing w:val="-7"/>
              </w:rPr>
              <w:t>点与价值；制订</w:t>
            </w:r>
            <w:r>
              <w:rPr>
                <w:spacing w:val="2"/>
              </w:rPr>
              <w:t xml:space="preserve">  </w:t>
            </w:r>
            <w:r>
              <w:rPr>
                <w:b/>
                <w:bCs/>
                <w:spacing w:val="-6"/>
              </w:rPr>
              <w:t>并实施该运动项</w:t>
            </w:r>
            <w:r>
              <w:rPr/>
              <w:t xml:space="preserve">  </w:t>
            </w:r>
            <w:r>
              <w:rPr>
                <w:b/>
                <w:bCs/>
              </w:rPr>
              <w:t>目的学练计划。</w:t>
            </w:r>
          </w:p>
        </w:tc>
        <w:tc>
          <w:tcPr>
            <w:tcW w:w="1697" w:type="dxa"/>
            <w:vAlign w:val="top"/>
          </w:tcPr>
          <w:p>
            <w:pPr>
              <w:pStyle w:val="TableText"/>
              <w:ind w:left="102"/>
              <w:spacing w:before="160" w:line="221" w:lineRule="auto"/>
              <w:rPr/>
            </w:pPr>
            <w:r>
              <w:rPr>
                <w:spacing w:val="1"/>
              </w:rPr>
              <w:t>学练轮滑的直道</w:t>
            </w:r>
          </w:p>
          <w:p>
            <w:pPr>
              <w:pStyle w:val="TableText"/>
              <w:ind w:left="152"/>
              <w:spacing w:before="96" w:line="219" w:lineRule="auto"/>
              <w:rPr/>
            </w:pPr>
            <w:r>
              <w:rPr>
                <w:spacing w:val="2"/>
              </w:rPr>
              <w:t>滑行技术(单脚</w:t>
            </w:r>
          </w:p>
          <w:p>
            <w:pPr>
              <w:pStyle w:val="TableText"/>
              <w:ind w:left="102"/>
              <w:spacing w:before="82" w:line="219" w:lineRule="auto"/>
              <w:rPr/>
            </w:pPr>
            <w:r>
              <w:rPr>
                <w:spacing w:val="3"/>
              </w:rPr>
              <w:t>支撑滑行、利用</w:t>
            </w:r>
          </w:p>
          <w:p>
            <w:pPr>
              <w:pStyle w:val="TableText"/>
              <w:spacing w:before="91" w:line="220" w:lineRule="auto"/>
              <w:jc w:val="right"/>
              <w:rPr/>
            </w:pPr>
            <w:r>
              <w:rPr>
                <w:spacing w:val="7"/>
              </w:rPr>
              <w:t>重心移动滑行)、</w:t>
            </w:r>
          </w:p>
          <w:p>
            <w:pPr>
              <w:pStyle w:val="TableText"/>
              <w:ind w:left="53"/>
              <w:spacing w:before="99" w:line="219" w:lineRule="auto"/>
              <w:rPr/>
            </w:pPr>
            <w:r>
              <w:rPr>
                <w:spacing w:val="-9"/>
              </w:rPr>
              <w:t>弯</w:t>
            </w:r>
            <w:r>
              <w:rPr>
                <w:spacing w:val="-26"/>
              </w:rPr>
              <w:t xml:space="preserve"> </w:t>
            </w:r>
            <w:r>
              <w:rPr>
                <w:spacing w:val="-9"/>
              </w:rPr>
              <w:t>道</w:t>
            </w:r>
            <w:r>
              <w:rPr>
                <w:spacing w:val="-28"/>
              </w:rPr>
              <w:t xml:space="preserve"> </w:t>
            </w:r>
            <w:r>
              <w:rPr>
                <w:spacing w:val="-9"/>
              </w:rPr>
              <w:t>滑</w:t>
            </w:r>
            <w:r>
              <w:rPr>
                <w:spacing w:val="-25"/>
              </w:rPr>
              <w:t xml:space="preserve"> </w:t>
            </w:r>
            <w:r>
              <w:rPr>
                <w:spacing w:val="-9"/>
              </w:rPr>
              <w:t>行</w:t>
            </w:r>
            <w:r>
              <w:rPr>
                <w:spacing w:val="-27"/>
              </w:rPr>
              <w:t xml:space="preserve"> </w:t>
            </w:r>
            <w:r>
              <w:rPr>
                <w:spacing w:val="-9"/>
              </w:rPr>
              <w:t>技</w:t>
            </w:r>
            <w:r>
              <w:rPr>
                <w:spacing w:val="-27"/>
              </w:rPr>
              <w:t xml:space="preserve"> </w:t>
            </w:r>
            <w:r>
              <w:rPr>
                <w:spacing w:val="-9"/>
              </w:rPr>
              <w:t>术</w:t>
            </w:r>
          </w:p>
          <w:p>
            <w:pPr>
              <w:pStyle w:val="TableText"/>
              <w:ind w:left="53"/>
              <w:spacing w:before="99" w:line="219" w:lineRule="auto"/>
              <w:rPr/>
            </w:pPr>
            <w:r>
              <w:rPr/>
              <w:t>(交叉步后接双脚</w:t>
            </w:r>
          </w:p>
          <w:p>
            <w:pPr>
              <w:pStyle w:val="TableText"/>
              <w:ind w:left="102"/>
              <w:spacing w:before="92" w:line="219" w:lineRule="auto"/>
              <w:rPr/>
            </w:pPr>
            <w:r>
              <w:rPr>
                <w:spacing w:val="-2"/>
              </w:rPr>
              <w:t>滑行、交叉步接</w:t>
            </w:r>
          </w:p>
          <w:p>
            <w:pPr>
              <w:pStyle w:val="TableText"/>
              <w:ind w:left="53"/>
              <w:spacing w:before="92" w:line="220" w:lineRule="auto"/>
              <w:rPr/>
            </w:pPr>
            <w:r>
              <w:rPr>
                <w:spacing w:val="-2"/>
              </w:rPr>
              <w:t>后蹬滑行)、花式</w:t>
            </w:r>
          </w:p>
          <w:p>
            <w:pPr>
              <w:pStyle w:val="TableText"/>
              <w:ind w:left="152"/>
              <w:spacing w:before="117" w:line="219" w:lineRule="auto"/>
              <w:rPr/>
            </w:pPr>
            <w:r>
              <w:rPr>
                <w:spacing w:val="2"/>
              </w:rPr>
              <w:t>滑行技术(双脚</w:t>
            </w:r>
          </w:p>
          <w:p>
            <w:pPr>
              <w:pStyle w:val="TableText"/>
              <w:ind w:left="152"/>
              <w:spacing w:before="103" w:line="220" w:lineRule="auto"/>
              <w:rPr/>
            </w:pPr>
            <w:r>
              <w:rPr>
                <w:spacing w:val="7"/>
              </w:rPr>
              <w:t>蛇形绕标滑行)</w:t>
            </w:r>
          </w:p>
          <w:p>
            <w:pPr>
              <w:pStyle w:val="TableText"/>
              <w:ind w:left="102"/>
              <w:spacing w:before="68" w:line="219" w:lineRule="auto"/>
              <w:rPr/>
            </w:pPr>
            <w:r>
              <w:rPr>
                <w:spacing w:val="-2"/>
              </w:rPr>
              <w:t>等基本动作技术</w:t>
            </w:r>
          </w:p>
          <w:p>
            <w:pPr>
              <w:pStyle w:val="TableText"/>
              <w:spacing w:before="102" w:line="219" w:lineRule="auto"/>
              <w:jc w:val="right"/>
              <w:rPr/>
            </w:pPr>
            <w:r>
              <w:rPr>
                <w:spacing w:val="-1"/>
              </w:rPr>
              <w:t>和组合动作技术；</w:t>
            </w:r>
          </w:p>
          <w:p>
            <w:pPr>
              <w:pStyle w:val="TableText"/>
              <w:ind w:left="102"/>
              <w:spacing w:before="102" w:line="220" w:lineRule="auto"/>
              <w:rPr/>
            </w:pPr>
            <w:r>
              <w:rPr>
                <w:spacing w:val="-2"/>
              </w:rPr>
              <w:t>理解轮滑动作技</w:t>
            </w:r>
          </w:p>
          <w:p>
            <w:pPr>
              <w:pStyle w:val="TableText"/>
              <w:ind w:left="152"/>
              <w:spacing w:before="88" w:line="219" w:lineRule="auto"/>
              <w:rPr/>
            </w:pPr>
            <w:r>
              <w:rPr/>
              <w:t>术的基本原理，</w:t>
            </w:r>
          </w:p>
          <w:p>
            <w:pPr>
              <w:pStyle w:val="TableText"/>
              <w:ind w:left="102"/>
              <w:spacing w:before="102" w:line="220" w:lineRule="auto"/>
              <w:rPr/>
            </w:pPr>
            <w:r>
              <w:rPr>
                <w:spacing w:val="2"/>
              </w:rPr>
              <w:t>以及轮滑运动的</w:t>
            </w:r>
          </w:p>
          <w:p>
            <w:pPr>
              <w:pStyle w:val="TableText"/>
              <w:ind w:left="102"/>
              <w:spacing w:before="108" w:line="218" w:lineRule="auto"/>
              <w:rPr/>
            </w:pPr>
            <w:r>
              <w:rPr>
                <w:spacing w:val="-2"/>
              </w:rPr>
              <w:t>文化、特点与价</w:t>
            </w:r>
          </w:p>
          <w:p>
            <w:pPr>
              <w:pStyle w:val="TableText"/>
              <w:ind w:left="102"/>
              <w:spacing w:before="74" w:line="219" w:lineRule="auto"/>
              <w:rPr/>
            </w:pPr>
            <w:r>
              <w:rPr>
                <w:spacing w:val="-2"/>
              </w:rPr>
              <w:t>值；制订并实施</w:t>
            </w:r>
          </w:p>
          <w:p>
            <w:pPr>
              <w:pStyle w:val="TableText"/>
              <w:spacing w:before="102" w:line="221" w:lineRule="auto"/>
              <w:jc w:val="right"/>
              <w:rPr/>
            </w:pPr>
            <w:r>
              <w:rPr>
                <w:spacing w:val="-6"/>
              </w:rPr>
              <w:t>轮滑的学练计划。</w:t>
            </w:r>
          </w:p>
        </w:tc>
        <w:tc>
          <w:tcPr>
            <w:tcW w:w="1698" w:type="dxa"/>
            <w:vAlign w:val="top"/>
          </w:tcPr>
          <w:p>
            <w:pPr>
              <w:pStyle w:val="TableText"/>
              <w:ind w:left="105"/>
              <w:spacing w:before="160" w:line="220" w:lineRule="auto"/>
              <w:rPr/>
            </w:pPr>
            <w:r>
              <w:rPr>
                <w:spacing w:val="2"/>
              </w:rPr>
              <w:t>学练定向运动的</w:t>
            </w:r>
          </w:p>
          <w:p>
            <w:pPr>
              <w:pStyle w:val="TableText"/>
              <w:ind w:left="105"/>
              <w:spacing w:before="99" w:line="219" w:lineRule="auto"/>
              <w:rPr/>
            </w:pPr>
            <w:r>
              <w:rPr>
                <w:spacing w:val="1"/>
              </w:rPr>
              <w:t>高级技术，如跑</w:t>
            </w:r>
          </w:p>
          <w:p>
            <w:pPr>
              <w:pStyle w:val="TableText"/>
              <w:ind w:right="7"/>
              <w:spacing w:before="80" w:line="219" w:lineRule="auto"/>
              <w:jc w:val="right"/>
              <w:rPr/>
            </w:pPr>
            <w:r>
              <w:rPr>
                <w:spacing w:val="15"/>
              </w:rPr>
              <w:t>速与读图速度、</w:t>
            </w:r>
          </w:p>
          <w:p>
            <w:pPr>
              <w:pStyle w:val="TableText"/>
              <w:ind w:left="105"/>
              <w:spacing w:before="91" w:line="220" w:lineRule="auto"/>
              <w:rPr/>
            </w:pPr>
            <w:r>
              <w:rPr>
                <w:spacing w:val="1"/>
              </w:rPr>
              <w:t>红绿灯原则、三</w:t>
            </w:r>
          </w:p>
          <w:p>
            <w:pPr>
              <w:pStyle w:val="TableText"/>
              <w:ind w:left="105"/>
              <w:spacing w:before="99" w:line="219" w:lineRule="auto"/>
              <w:rPr/>
            </w:pPr>
            <w:r>
              <w:rPr>
                <w:spacing w:val="1"/>
              </w:rPr>
              <w:t>点法、终点定律</w:t>
            </w:r>
          </w:p>
          <w:p>
            <w:pPr>
              <w:pStyle w:val="TableText"/>
              <w:ind w:left="105"/>
              <w:spacing w:before="100" w:line="219" w:lineRule="auto"/>
              <w:rPr/>
            </w:pPr>
            <w:r>
              <w:rPr>
                <w:spacing w:val="-2"/>
              </w:rPr>
              <w:t>等，以及定向运</w:t>
            </w:r>
          </w:p>
          <w:p>
            <w:pPr>
              <w:pStyle w:val="TableText"/>
              <w:ind w:left="155"/>
              <w:spacing w:before="111" w:line="219" w:lineRule="auto"/>
              <w:rPr/>
            </w:pPr>
            <w:r>
              <w:rPr/>
              <w:t>动的进阶技术，</w:t>
            </w:r>
          </w:p>
          <w:p>
            <w:pPr>
              <w:pStyle w:val="TableText"/>
              <w:ind w:right="7"/>
              <w:spacing w:before="72" w:line="220" w:lineRule="auto"/>
              <w:jc w:val="right"/>
              <w:rPr/>
            </w:pPr>
            <w:r>
              <w:rPr>
                <w:spacing w:val="15"/>
              </w:rPr>
              <w:t>如找回站立点、</w:t>
            </w:r>
          </w:p>
          <w:p>
            <w:pPr>
              <w:pStyle w:val="TableText"/>
              <w:ind w:left="105"/>
              <w:spacing w:before="99" w:line="219" w:lineRule="auto"/>
              <w:rPr/>
            </w:pPr>
            <w:r>
              <w:rPr>
                <w:spacing w:val="1"/>
              </w:rPr>
              <w:t>跑法和提高平跑</w:t>
            </w:r>
          </w:p>
          <w:p>
            <w:pPr>
              <w:pStyle w:val="TableText"/>
              <w:ind w:left="105"/>
              <w:spacing w:before="121" w:line="219" w:lineRule="auto"/>
              <w:rPr/>
            </w:pPr>
            <w:r>
              <w:rPr>
                <w:spacing w:val="1"/>
              </w:rPr>
              <w:t>速度等；理解定</w:t>
            </w:r>
          </w:p>
          <w:p>
            <w:pPr>
              <w:pStyle w:val="TableText"/>
              <w:ind w:left="105"/>
              <w:spacing w:before="81" w:line="219" w:lineRule="auto"/>
              <w:rPr/>
            </w:pPr>
            <w:r>
              <w:rPr>
                <w:spacing w:val="1"/>
              </w:rPr>
              <w:t>向运动相关技术</w:t>
            </w:r>
          </w:p>
          <w:p>
            <w:pPr>
              <w:pStyle w:val="TableText"/>
              <w:ind w:left="105"/>
              <w:spacing w:before="79" w:line="219" w:lineRule="auto"/>
              <w:rPr/>
            </w:pPr>
            <w:r>
              <w:rPr>
                <w:spacing w:val="2"/>
              </w:rPr>
              <w:t>的基本原理，以</w:t>
            </w:r>
          </w:p>
          <w:p>
            <w:pPr>
              <w:pStyle w:val="TableText"/>
              <w:ind w:left="105"/>
              <w:spacing w:before="103" w:line="220" w:lineRule="auto"/>
              <w:rPr/>
            </w:pPr>
            <w:r>
              <w:rPr>
                <w:spacing w:val="-1"/>
              </w:rPr>
              <w:t>及定向运动的文</w:t>
            </w:r>
          </w:p>
          <w:p>
            <w:pPr>
              <w:pStyle w:val="TableText"/>
              <w:spacing w:before="87" w:line="218" w:lineRule="auto"/>
              <w:jc w:val="right"/>
              <w:rPr/>
            </w:pPr>
            <w:r>
              <w:rPr>
                <w:spacing w:val="-1"/>
              </w:rPr>
              <w:t>化、特点与价值；</w:t>
            </w:r>
          </w:p>
          <w:p>
            <w:pPr>
              <w:pStyle w:val="TableText"/>
              <w:ind w:left="105"/>
              <w:spacing w:before="114" w:line="219" w:lineRule="auto"/>
              <w:rPr/>
            </w:pPr>
            <w:r>
              <w:rPr>
                <w:spacing w:val="3"/>
              </w:rPr>
              <w:t>制订并实施定向</w:t>
            </w:r>
          </w:p>
          <w:p>
            <w:pPr>
              <w:pStyle w:val="TableText"/>
              <w:spacing w:before="102" w:line="220" w:lineRule="auto"/>
              <w:jc w:val="right"/>
              <w:rPr/>
            </w:pPr>
            <w:r>
              <w:rPr>
                <w:spacing w:val="-6"/>
              </w:rPr>
              <w:t>运动的学练计划。</w:t>
            </w:r>
          </w:p>
        </w:tc>
        <w:tc>
          <w:tcPr>
            <w:tcW w:w="1762" w:type="dxa"/>
            <w:vAlign w:val="top"/>
          </w:tcPr>
          <w:p>
            <w:pPr>
              <w:pStyle w:val="TableText"/>
              <w:ind w:left="86" w:hanging="28"/>
              <w:spacing w:before="149" w:line="308" w:lineRule="auto"/>
              <w:rPr/>
            </w:pPr>
            <w:r>
              <w:rPr>
                <w:spacing w:val="-11"/>
              </w:rPr>
              <w:t>学练花样跳绳单人</w:t>
            </w:r>
            <w:r>
              <w:rPr/>
              <w:t xml:space="preserve">  </w:t>
            </w:r>
            <w:r>
              <w:rPr>
                <w:spacing w:val="-2"/>
              </w:rPr>
              <w:t>单绳的弹踢腿跳、</w:t>
            </w:r>
          </w:p>
          <w:p>
            <w:pPr>
              <w:pStyle w:val="TableText"/>
              <w:ind w:left="58" w:firstLine="199"/>
              <w:spacing w:line="300" w:lineRule="auto"/>
              <w:rPr/>
            </w:pPr>
            <w:r>
              <w:rPr>
                <w:spacing w:val="-13"/>
              </w:rPr>
              <w:t>后屈腿跳、吸腿</w:t>
            </w:r>
            <w:r>
              <w:rPr>
                <w:spacing w:val="2"/>
              </w:rPr>
              <w:t xml:space="preserve">  </w:t>
            </w:r>
            <w:r>
              <w:rPr>
                <w:spacing w:val="-12"/>
              </w:rPr>
              <w:t>跳、钟摆跳、踏步</w:t>
            </w:r>
            <w:r>
              <w:rPr/>
              <w:t xml:space="preserve">  </w:t>
            </w:r>
            <w:r>
              <w:rPr>
                <w:spacing w:val="-10"/>
              </w:rPr>
              <w:t>跳、左右侧甩直摇</w:t>
            </w:r>
            <w:r>
              <w:rPr>
                <w:spacing w:val="2"/>
              </w:rPr>
              <w:t xml:space="preserve">  </w:t>
            </w:r>
            <w:r>
              <w:rPr>
                <w:spacing w:val="1"/>
              </w:rPr>
              <w:t>跳、手臂缠绕跳、</w:t>
            </w:r>
            <w:r>
              <w:rPr>
                <w:spacing w:val="4"/>
              </w:rPr>
              <w:t xml:space="preserve"> </w:t>
            </w:r>
            <w:r>
              <w:rPr>
                <w:spacing w:val="-10"/>
              </w:rPr>
              <w:t>前后转换跳、后摇</w:t>
            </w:r>
            <w:r>
              <w:rPr>
                <w:spacing w:val="2"/>
              </w:rPr>
              <w:t xml:space="preserve">  </w:t>
            </w:r>
            <w:r>
              <w:rPr>
                <w:spacing w:val="-12"/>
              </w:rPr>
              <w:t>编花跳、双摇编花</w:t>
            </w:r>
            <w:r>
              <w:rPr/>
              <w:t xml:space="preserve">  </w:t>
            </w:r>
            <w:r>
              <w:rPr>
                <w:spacing w:val="-11"/>
              </w:rPr>
              <w:t>跳等基本动作技</w:t>
            </w:r>
          </w:p>
          <w:p>
            <w:pPr>
              <w:pStyle w:val="TableText"/>
              <w:ind w:left="58" w:right="2"/>
              <w:spacing w:before="2" w:line="308" w:lineRule="auto"/>
              <w:rPr/>
            </w:pPr>
            <w:r>
              <w:rPr>
                <w:spacing w:val="-2"/>
              </w:rPr>
              <w:t>术，以及两人车轮</w:t>
            </w:r>
            <w:r>
              <w:rPr>
                <w:spacing w:val="5"/>
              </w:rPr>
              <w:t xml:space="preserve"> </w:t>
            </w:r>
            <w:r>
              <w:rPr/>
              <w:t>跳、车轮编花跳，</w:t>
            </w:r>
            <w:r>
              <w:rPr>
                <w:spacing w:val="4"/>
              </w:rPr>
              <w:t xml:space="preserve"> </w:t>
            </w:r>
            <w:r>
              <w:rPr>
                <w:spacing w:val="1"/>
              </w:rPr>
              <w:t>多人交互绳跳、长</w:t>
            </w:r>
            <w:r>
              <w:rPr/>
              <w:t xml:space="preserve"> </w:t>
            </w:r>
            <w:r>
              <w:rPr>
                <w:spacing w:val="1"/>
              </w:rPr>
              <w:t>短绳组合跳、网绳</w:t>
            </w:r>
            <w:r>
              <w:rPr>
                <w:spacing w:val="2"/>
              </w:rPr>
              <w:t xml:space="preserve"> </w:t>
            </w:r>
            <w:r>
              <w:rPr>
                <w:spacing w:val="-2"/>
              </w:rPr>
              <w:t>跳等组合动作技</w:t>
            </w:r>
          </w:p>
          <w:p>
            <w:pPr>
              <w:pStyle w:val="TableText"/>
              <w:ind w:left="58"/>
              <w:spacing w:before="8" w:line="298" w:lineRule="auto"/>
              <w:rPr/>
            </w:pPr>
            <w:r>
              <w:rPr/>
              <w:t>术；理解花样跳绳</w:t>
            </w:r>
            <w:r>
              <w:rPr>
                <w:spacing w:val="5"/>
              </w:rPr>
              <w:t xml:space="preserve"> </w:t>
            </w:r>
            <w:r>
              <w:rPr>
                <w:spacing w:val="1"/>
              </w:rPr>
              <w:t>动作技术的基本原</w:t>
            </w:r>
            <w:r>
              <w:rPr>
                <w:spacing w:val="3"/>
              </w:rPr>
              <w:t xml:space="preserve"> </w:t>
            </w:r>
            <w:r>
              <w:rPr/>
              <w:t>理，以及花样跳绳</w:t>
            </w:r>
            <w:r>
              <w:rPr>
                <w:spacing w:val="5"/>
              </w:rPr>
              <w:t xml:space="preserve"> </w:t>
            </w:r>
            <w:r>
              <w:rPr>
                <w:spacing w:val="1"/>
              </w:rPr>
              <w:t>运动的文化、特点</w:t>
            </w:r>
            <w:r>
              <w:rPr>
                <w:spacing w:val="4"/>
              </w:rPr>
              <w:t xml:space="preserve"> </w:t>
            </w:r>
            <w:r>
              <w:rPr/>
              <w:t>与价值；制订并实</w:t>
            </w:r>
            <w:r>
              <w:rPr>
                <w:spacing w:val="4"/>
              </w:rPr>
              <w:t xml:space="preserve"> </w:t>
            </w:r>
            <w:r>
              <w:rPr>
                <w:spacing w:val="-2"/>
              </w:rPr>
              <w:t>施花样跳绳的学练</w:t>
            </w:r>
            <w:r>
              <w:rPr>
                <w:spacing w:val="2"/>
              </w:rPr>
              <w:t xml:space="preserve"> </w:t>
            </w:r>
            <w:r>
              <w:rPr>
                <w:spacing w:val="1"/>
              </w:rPr>
              <w:t>计划。</w:t>
            </w:r>
          </w:p>
        </w:tc>
      </w:tr>
    </w:tbl>
    <w:p>
      <w:pPr>
        <w:pStyle w:val="BodyText"/>
        <w:rPr/>
      </w:pPr>
      <w:r/>
    </w:p>
    <w:p>
      <w:pPr>
        <w:sectPr>
          <w:footerReference w:type="default" r:id="rId120"/>
          <w:pgSz w:w="10440" w:h="14740"/>
          <w:pgMar w:top="400" w:right="1354" w:bottom="1191" w:left="1566" w:header="0" w:footer="1047" w:gutter="0"/>
        </w:sectPr>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57"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598"/>
        <w:gridCol w:w="1697"/>
        <w:gridCol w:w="1698"/>
        <w:gridCol w:w="1760"/>
      </w:tblGrid>
      <w:tr>
        <w:trPr>
          <w:trHeight w:val="395" w:hRule="atLeast"/>
        </w:trPr>
        <w:tc>
          <w:tcPr>
            <w:shd w:val="clear" w:fill="DCDCDC"/>
            <w:tcW w:w="504" w:type="dxa"/>
            <w:vAlign w:val="top"/>
            <w:vMerge w:val="restart"/>
            <w:tcBorders>
              <w:bottom w:val="nil"/>
            </w:tcBorders>
          </w:tcPr>
          <w:p>
            <w:pPr>
              <w:pStyle w:val="TableText"/>
              <w:ind w:left="37"/>
              <w:spacing w:before="280" w:line="219" w:lineRule="auto"/>
              <w:rPr/>
            </w:pPr>
            <w:r>
              <w:rPr>
                <w:b/>
                <w:bCs/>
              </w:rPr>
              <w:t>内容</w:t>
            </w:r>
          </w:p>
        </w:tc>
        <w:tc>
          <w:tcPr>
            <w:shd w:val="clear" w:fill="DCDCDC"/>
            <w:tcW w:w="1598" w:type="dxa"/>
            <w:vAlign w:val="top"/>
            <w:vMerge w:val="restart"/>
            <w:tcBorders>
              <w:bottom w:val="nil"/>
            </w:tcBorders>
          </w:tcPr>
          <w:p>
            <w:pPr>
              <w:pStyle w:val="TableText"/>
              <w:ind w:left="373"/>
              <w:spacing w:before="281" w:line="221" w:lineRule="auto"/>
              <w:rPr/>
            </w:pPr>
            <w:r>
              <w:rPr>
                <w:b/>
                <w:bCs/>
                <w:spacing w:val="-5"/>
              </w:rPr>
              <w:t>总体要求</w:t>
            </w:r>
          </w:p>
        </w:tc>
        <w:tc>
          <w:tcPr>
            <w:shd w:val="clear" w:fill="DCDCDC"/>
            <w:tcW w:w="5155" w:type="dxa"/>
            <w:vAlign w:val="top"/>
            <w:gridSpan w:val="3"/>
          </w:tcPr>
          <w:p>
            <w:pPr>
              <w:pStyle w:val="TableText"/>
              <w:ind w:left="1956"/>
              <w:spacing w:before="91" w:line="220" w:lineRule="auto"/>
              <w:rPr/>
            </w:pPr>
            <w:r>
              <w:rPr>
                <w:b/>
                <w:bCs/>
                <w:spacing w:val="-4"/>
              </w:rPr>
              <w:t>项目具体要求</w:t>
            </w:r>
          </w:p>
        </w:tc>
      </w:tr>
      <w:tr>
        <w:trPr>
          <w:trHeight w:val="369" w:hRule="atLeast"/>
        </w:trPr>
        <w:tc>
          <w:tcPr>
            <w:tcW w:w="504" w:type="dxa"/>
            <w:vAlign w:val="top"/>
            <w:vMerge w:val="continue"/>
            <w:tcBorders>
              <w:top w:val="nil"/>
            </w:tcBorders>
          </w:tcPr>
          <w:p>
            <w:pPr>
              <w:rPr>
                <w:rFonts w:ascii="Arial"/>
                <w:sz w:val="21"/>
              </w:rPr>
            </w:pPr>
            <w:r/>
          </w:p>
        </w:tc>
        <w:tc>
          <w:tcPr>
            <w:tcW w:w="1598" w:type="dxa"/>
            <w:vAlign w:val="top"/>
            <w:vMerge w:val="continue"/>
            <w:tcBorders>
              <w:top w:val="nil"/>
            </w:tcBorders>
          </w:tcPr>
          <w:p>
            <w:pPr>
              <w:rPr>
                <w:rFonts w:ascii="Arial"/>
                <w:sz w:val="21"/>
              </w:rPr>
            </w:pPr>
            <w:r/>
          </w:p>
        </w:tc>
        <w:tc>
          <w:tcPr>
            <w:shd w:val="clear" w:fill="DCDCDC"/>
            <w:tcW w:w="1697" w:type="dxa"/>
            <w:vAlign w:val="top"/>
          </w:tcPr>
          <w:p>
            <w:pPr>
              <w:pStyle w:val="TableText"/>
              <w:ind w:left="635"/>
              <w:spacing w:before="76" w:line="221" w:lineRule="auto"/>
              <w:rPr/>
            </w:pPr>
            <w:r>
              <w:rPr>
                <w:b/>
                <w:bCs/>
                <w:spacing w:val="-5"/>
              </w:rPr>
              <w:t>轮滑</w:t>
            </w:r>
          </w:p>
        </w:tc>
        <w:tc>
          <w:tcPr>
            <w:shd w:val="clear" w:fill="DCDCDC"/>
            <w:tcW w:w="1698" w:type="dxa"/>
            <w:vAlign w:val="top"/>
          </w:tcPr>
          <w:p>
            <w:pPr>
              <w:pStyle w:val="TableText"/>
              <w:ind w:left="428"/>
              <w:spacing w:before="76" w:line="220" w:lineRule="auto"/>
              <w:rPr/>
            </w:pPr>
            <w:r>
              <w:rPr>
                <w:b/>
                <w:bCs/>
                <w:spacing w:val="-1"/>
              </w:rPr>
              <w:t>定向运动</w:t>
            </w:r>
          </w:p>
        </w:tc>
        <w:tc>
          <w:tcPr>
            <w:shd w:val="clear" w:fill="DCDCDC"/>
            <w:tcW w:w="1760" w:type="dxa"/>
            <w:vAlign w:val="top"/>
          </w:tcPr>
          <w:p>
            <w:pPr>
              <w:pStyle w:val="TableText"/>
              <w:ind w:left="460"/>
              <w:spacing w:before="75" w:line="219" w:lineRule="auto"/>
              <w:rPr/>
            </w:pPr>
            <w:r>
              <w:rPr>
                <w:b/>
                <w:bCs/>
                <w:spacing w:val="-4"/>
              </w:rPr>
              <w:t>花样跳绳</w:t>
            </w:r>
          </w:p>
        </w:tc>
      </w:tr>
      <w:tr>
        <w:trPr>
          <w:trHeight w:val="3886" w:hRule="atLeast"/>
        </w:trPr>
        <w:tc>
          <w:tcPr>
            <w:tcW w:w="504" w:type="dxa"/>
            <w:vAlign w:val="top"/>
          </w:tcPr>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34"/>
              <w:spacing w:before="68" w:line="220" w:lineRule="auto"/>
              <w:rPr/>
            </w:pPr>
            <w:r>
              <w:rPr>
                <w:spacing w:val="6"/>
              </w:rPr>
              <w:t>技战</w:t>
            </w:r>
          </w:p>
          <w:p>
            <w:pPr>
              <w:pStyle w:val="TableText"/>
              <w:ind w:left="24" w:right="48" w:firstLine="10"/>
              <w:spacing w:before="87" w:line="286" w:lineRule="auto"/>
              <w:rPr/>
            </w:pPr>
            <w:r>
              <w:rPr>
                <w:spacing w:val="-5"/>
              </w:rPr>
              <w:t>术运</w:t>
            </w:r>
            <w:r>
              <w:rPr/>
              <w:t xml:space="preserve"> </w:t>
            </w:r>
            <w:r>
              <w:rPr/>
              <w:t>用</w:t>
            </w:r>
          </w:p>
        </w:tc>
        <w:tc>
          <w:tcPr>
            <w:tcW w:w="1598" w:type="dxa"/>
            <w:vAlign w:val="top"/>
          </w:tcPr>
          <w:p>
            <w:pPr>
              <w:pStyle w:val="TableText"/>
              <w:ind w:left="51"/>
              <w:spacing w:before="120" w:line="220" w:lineRule="auto"/>
              <w:rPr/>
            </w:pPr>
            <w:r>
              <w:rPr>
                <w:spacing w:val="-1"/>
              </w:rPr>
              <w:t>在综合练习、游</w:t>
            </w:r>
          </w:p>
          <w:p>
            <w:pPr>
              <w:pStyle w:val="TableText"/>
              <w:ind w:left="51"/>
              <w:spacing w:before="79" w:line="219" w:lineRule="auto"/>
              <w:rPr/>
            </w:pPr>
            <w:r>
              <w:rPr>
                <w:spacing w:val="-1"/>
              </w:rPr>
              <w:t>戏、展示或比赛</w:t>
            </w:r>
          </w:p>
          <w:p>
            <w:pPr>
              <w:pStyle w:val="TableText"/>
              <w:ind w:left="51"/>
              <w:spacing w:before="91" w:line="220" w:lineRule="auto"/>
              <w:rPr/>
            </w:pPr>
            <w:r>
              <w:rPr>
                <w:spacing w:val="1"/>
              </w:rPr>
              <w:t>中运用所学新兴</w:t>
            </w:r>
          </w:p>
          <w:p>
            <w:pPr>
              <w:pStyle w:val="TableText"/>
              <w:ind w:left="51"/>
              <w:spacing w:before="99" w:line="219" w:lineRule="auto"/>
              <w:rPr/>
            </w:pPr>
            <w:r>
              <w:rPr>
                <w:spacing w:val="5"/>
              </w:rPr>
              <w:t>体育类运动项目</w:t>
            </w:r>
          </w:p>
          <w:p>
            <w:pPr>
              <w:pStyle w:val="TableText"/>
              <w:ind w:left="161"/>
              <w:spacing w:before="99" w:line="219" w:lineRule="auto"/>
              <w:rPr/>
            </w:pPr>
            <w:r>
              <w:rPr>
                <w:spacing w:val="1"/>
              </w:rPr>
              <w:t>的基本动作技</w:t>
            </w:r>
          </w:p>
          <w:p>
            <w:pPr>
              <w:pStyle w:val="TableText"/>
              <w:ind w:left="51"/>
              <w:spacing w:before="112" w:line="219" w:lineRule="auto"/>
              <w:rPr/>
            </w:pPr>
            <w:r>
              <w:rPr>
                <w:spacing w:val="-2"/>
              </w:rPr>
              <w:t>术、组合动作技</w:t>
            </w:r>
          </w:p>
          <w:p>
            <w:pPr>
              <w:pStyle w:val="TableText"/>
              <w:ind w:right="12"/>
              <w:spacing w:before="70" w:line="219" w:lineRule="auto"/>
              <w:jc w:val="right"/>
              <w:rPr/>
            </w:pPr>
            <w:r>
              <w:rPr/>
              <w:t>术及战术配合。</w:t>
            </w:r>
          </w:p>
        </w:tc>
        <w:tc>
          <w:tcPr>
            <w:tcW w:w="1697" w:type="dxa"/>
            <w:vAlign w:val="top"/>
          </w:tcPr>
          <w:p>
            <w:pPr>
              <w:pStyle w:val="TableText"/>
              <w:ind w:left="102"/>
              <w:spacing w:before="100" w:line="220" w:lineRule="auto"/>
              <w:rPr/>
            </w:pPr>
            <w:r>
              <w:rPr>
                <w:spacing w:val="-1"/>
              </w:rPr>
              <w:t>在轮滑的综合练</w:t>
            </w:r>
          </w:p>
          <w:p>
            <w:pPr>
              <w:pStyle w:val="TableText"/>
              <w:ind w:left="102"/>
              <w:spacing w:before="119" w:line="220" w:lineRule="auto"/>
              <w:rPr/>
            </w:pPr>
            <w:r>
              <w:rPr>
                <w:spacing w:val="1"/>
              </w:rPr>
              <w:t>习、游戏、展示</w:t>
            </w:r>
          </w:p>
          <w:p>
            <w:pPr>
              <w:pStyle w:val="TableText"/>
              <w:ind w:left="102"/>
              <w:spacing w:before="69" w:line="219" w:lineRule="auto"/>
              <w:rPr/>
            </w:pPr>
            <w:r>
              <w:rPr>
                <w:spacing w:val="-2"/>
              </w:rPr>
              <w:t>或比赛中运用所</w:t>
            </w:r>
          </w:p>
          <w:p>
            <w:pPr>
              <w:pStyle w:val="TableText"/>
              <w:spacing w:before="101" w:line="220" w:lineRule="auto"/>
              <w:jc w:val="right"/>
              <w:rPr/>
            </w:pPr>
            <w:r>
              <w:rPr>
                <w:spacing w:val="-1"/>
              </w:rPr>
              <w:t>学的防守、突破、</w:t>
            </w:r>
          </w:p>
          <w:p>
            <w:pPr>
              <w:pStyle w:val="TableText"/>
              <w:ind w:left="102"/>
              <w:spacing w:before="99" w:line="220" w:lineRule="auto"/>
              <w:rPr/>
            </w:pPr>
            <w:r>
              <w:rPr>
                <w:spacing w:val="-2"/>
              </w:rPr>
              <w:t>变速滑行、抢位</w:t>
            </w:r>
          </w:p>
          <w:p>
            <w:pPr>
              <w:pStyle w:val="TableText"/>
              <w:ind w:left="102"/>
              <w:spacing w:before="89" w:line="219" w:lineRule="auto"/>
              <w:rPr/>
            </w:pPr>
            <w:r>
              <w:rPr>
                <w:spacing w:val="-2"/>
              </w:rPr>
              <w:t>滑行和保护同伴</w:t>
            </w:r>
          </w:p>
          <w:p>
            <w:pPr>
              <w:pStyle w:val="TableText"/>
              <w:ind w:left="102"/>
              <w:spacing w:before="91" w:line="219" w:lineRule="auto"/>
              <w:rPr/>
            </w:pPr>
            <w:r>
              <w:rPr>
                <w:spacing w:val="4"/>
              </w:rPr>
              <w:t>等技战术，练习</w:t>
            </w:r>
          </w:p>
          <w:p>
            <w:pPr>
              <w:pStyle w:val="TableText"/>
              <w:ind w:left="152"/>
              <w:spacing w:before="101" w:line="220" w:lineRule="auto"/>
              <w:rPr/>
            </w:pPr>
            <w:r>
              <w:rPr>
                <w:spacing w:val="2"/>
              </w:rPr>
              <w:t>滑行通过4种及</w:t>
            </w:r>
          </w:p>
          <w:p>
            <w:pPr>
              <w:pStyle w:val="TableText"/>
              <w:spacing w:before="100" w:line="219" w:lineRule="auto"/>
              <w:jc w:val="right"/>
              <w:rPr/>
            </w:pPr>
            <w:r>
              <w:rPr>
                <w:spacing w:val="-6"/>
              </w:rPr>
              <w:t>以上障碍的方法。</w:t>
            </w:r>
          </w:p>
        </w:tc>
        <w:tc>
          <w:tcPr>
            <w:tcW w:w="1698" w:type="dxa"/>
            <w:vAlign w:val="top"/>
          </w:tcPr>
          <w:p>
            <w:pPr>
              <w:pStyle w:val="TableText"/>
              <w:ind w:left="105"/>
              <w:spacing w:before="100" w:line="220" w:lineRule="auto"/>
              <w:rPr/>
            </w:pPr>
            <w:r>
              <w:rPr>
                <w:spacing w:val="-1"/>
              </w:rPr>
              <w:t>在定向运动的综</w:t>
            </w:r>
          </w:p>
          <w:p>
            <w:pPr>
              <w:pStyle w:val="TableText"/>
              <w:ind w:right="7"/>
              <w:spacing w:before="99" w:line="220" w:lineRule="auto"/>
              <w:jc w:val="right"/>
              <w:rPr/>
            </w:pPr>
            <w:r>
              <w:rPr>
                <w:spacing w:val="15"/>
              </w:rPr>
              <w:t>合练习、游戏、</w:t>
            </w:r>
          </w:p>
          <w:p>
            <w:pPr>
              <w:pStyle w:val="TableText"/>
              <w:ind w:left="105"/>
              <w:spacing w:before="89" w:line="219" w:lineRule="auto"/>
              <w:rPr/>
            </w:pPr>
            <w:r>
              <w:rPr>
                <w:spacing w:val="-2"/>
              </w:rPr>
              <w:t>展示或比赛中运</w:t>
            </w:r>
          </w:p>
          <w:p>
            <w:pPr>
              <w:pStyle w:val="TableText"/>
              <w:ind w:left="105"/>
              <w:spacing w:before="100" w:line="219" w:lineRule="auto"/>
              <w:rPr/>
            </w:pPr>
            <w:r>
              <w:rPr>
                <w:spacing w:val="-2"/>
              </w:rPr>
              <w:t>用所学的高级技</w:t>
            </w:r>
          </w:p>
          <w:p>
            <w:pPr>
              <w:pStyle w:val="TableText"/>
              <w:spacing w:before="101" w:line="219" w:lineRule="auto"/>
              <w:jc w:val="right"/>
              <w:rPr/>
            </w:pPr>
            <w:r>
              <w:rPr>
                <w:spacing w:val="-1"/>
              </w:rPr>
              <w:t>术，如实地识图、</w:t>
            </w:r>
          </w:p>
          <w:p>
            <w:pPr>
              <w:pStyle w:val="TableText"/>
              <w:ind w:left="105"/>
              <w:spacing w:before="110" w:line="219" w:lineRule="auto"/>
              <w:rPr/>
            </w:pPr>
            <w:r>
              <w:rPr>
                <w:spacing w:val="-2"/>
              </w:rPr>
              <w:t>检查点捕捉、重</w:t>
            </w:r>
          </w:p>
          <w:p>
            <w:pPr>
              <w:pStyle w:val="TableText"/>
              <w:ind w:left="105"/>
              <w:spacing w:before="90" w:line="219" w:lineRule="auto"/>
              <w:rPr/>
            </w:pPr>
            <w:r>
              <w:rPr>
                <w:spacing w:val="-2"/>
              </w:rPr>
              <w:t>新定位等基本技</w:t>
            </w:r>
          </w:p>
          <w:p>
            <w:pPr>
              <w:pStyle w:val="TableText"/>
              <w:ind w:left="105"/>
              <w:spacing w:before="102" w:line="219" w:lineRule="auto"/>
              <w:rPr/>
            </w:pPr>
            <w:r>
              <w:rPr>
                <w:spacing w:val="1"/>
              </w:rPr>
              <w:t>术，以及接力比</w:t>
            </w:r>
          </w:p>
          <w:p>
            <w:pPr>
              <w:pStyle w:val="TableText"/>
              <w:ind w:left="105"/>
              <w:spacing w:before="81" w:line="219" w:lineRule="auto"/>
              <w:rPr/>
            </w:pPr>
            <w:r>
              <w:rPr>
                <w:spacing w:val="-2"/>
              </w:rPr>
              <w:t>赛中的排兵战术</w:t>
            </w:r>
          </w:p>
          <w:p>
            <w:pPr>
              <w:pStyle w:val="TableText"/>
              <w:ind w:left="155"/>
              <w:spacing w:before="91" w:line="219" w:lineRule="auto"/>
              <w:rPr/>
            </w:pPr>
            <w:r>
              <w:rPr/>
              <w:t>和积分战术等。</w:t>
            </w:r>
          </w:p>
        </w:tc>
        <w:tc>
          <w:tcPr>
            <w:tcW w:w="1760" w:type="dxa"/>
            <w:vAlign w:val="top"/>
          </w:tcPr>
          <w:p>
            <w:pPr>
              <w:pStyle w:val="TableText"/>
              <w:ind w:left="58"/>
              <w:spacing w:before="122" w:line="300" w:lineRule="auto"/>
              <w:jc w:val="both"/>
              <w:rPr/>
            </w:pPr>
            <w:r>
              <w:rPr>
                <w:spacing w:val="-2"/>
              </w:rPr>
              <w:t>在花样跳绳的综合</w:t>
            </w:r>
            <w:r>
              <w:rPr/>
              <w:t xml:space="preserve"> </w:t>
            </w:r>
            <w:r>
              <w:rPr>
                <w:spacing w:val="-3"/>
              </w:rPr>
              <w:t>练习、游戏、展示</w:t>
            </w:r>
            <w:r>
              <w:rPr>
                <w:spacing w:val="5"/>
              </w:rPr>
              <w:t xml:space="preserve"> </w:t>
            </w:r>
            <w:r>
              <w:rPr/>
              <w:t>或比赛中运用所学</w:t>
            </w:r>
            <w:r>
              <w:rPr>
                <w:spacing w:val="2"/>
              </w:rPr>
              <w:t xml:space="preserve"> </w:t>
            </w:r>
            <w:r>
              <w:rPr/>
              <w:t>的单人单绳的弹踢</w:t>
            </w:r>
            <w:r>
              <w:rPr>
                <w:spacing w:val="2"/>
              </w:rPr>
              <w:t xml:space="preserve"> </w:t>
            </w:r>
            <w:r>
              <w:rPr>
                <w:spacing w:val="-2"/>
              </w:rPr>
              <w:t>腿跳、后屈腿跳等</w:t>
            </w:r>
            <w:r>
              <w:rPr/>
              <w:t xml:space="preserve"> </w:t>
            </w:r>
            <w:r>
              <w:rPr>
                <w:spacing w:val="1"/>
              </w:rPr>
              <w:t>基本动作技术，以</w:t>
            </w:r>
            <w:r>
              <w:rPr>
                <w:spacing w:val="2"/>
              </w:rPr>
              <w:t xml:space="preserve"> </w:t>
            </w:r>
            <w:r>
              <w:rPr>
                <w:spacing w:val="1"/>
              </w:rPr>
              <w:t>及两人车轮跳，多</w:t>
            </w:r>
            <w:r>
              <w:rPr>
                <w:spacing w:val="2"/>
              </w:rPr>
              <w:t xml:space="preserve"> </w:t>
            </w:r>
            <w:r>
              <w:rPr>
                <w:spacing w:val="-3"/>
              </w:rPr>
              <w:t>人交互绳跳、长短</w:t>
            </w:r>
            <w:r>
              <w:rPr>
                <w:spacing w:val="5"/>
              </w:rPr>
              <w:t xml:space="preserve"> </w:t>
            </w:r>
            <w:r>
              <w:rPr>
                <w:spacing w:val="-2"/>
              </w:rPr>
              <w:t>绳组合跳、网绳跳</w:t>
            </w:r>
            <w:r>
              <w:rPr/>
              <w:t xml:space="preserve"> </w:t>
            </w:r>
            <w:r>
              <w:rPr/>
              <w:t>等组合与配合动作</w:t>
            </w:r>
            <w:r>
              <w:rPr>
                <w:spacing w:val="5"/>
              </w:rPr>
              <w:t xml:space="preserve"> </w:t>
            </w:r>
            <w:r>
              <w:rPr>
                <w:spacing w:val="4"/>
              </w:rPr>
              <w:t>技术。</w:t>
            </w:r>
          </w:p>
        </w:tc>
      </w:tr>
      <w:tr>
        <w:trPr>
          <w:trHeight w:val="2558" w:hRule="atLeast"/>
        </w:trPr>
        <w:tc>
          <w:tcPr>
            <w:tcW w:w="504" w:type="dxa"/>
            <w:vAlign w:val="top"/>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pStyle w:val="TableText"/>
              <w:ind w:left="34"/>
              <w:spacing w:before="68" w:line="221" w:lineRule="auto"/>
              <w:rPr/>
            </w:pPr>
            <w:r>
              <w:rPr>
                <w:spacing w:val="-3"/>
              </w:rPr>
              <w:t>体能</w:t>
            </w:r>
          </w:p>
        </w:tc>
        <w:tc>
          <w:tcPr>
            <w:tcW w:w="1598" w:type="dxa"/>
            <w:vAlign w:val="top"/>
          </w:tcPr>
          <w:p>
            <w:pPr>
              <w:pStyle w:val="TableText"/>
              <w:ind w:left="51" w:right="49"/>
              <w:spacing w:before="123" w:line="296" w:lineRule="auto"/>
              <w:jc w:val="both"/>
              <w:rPr/>
            </w:pPr>
            <w:r>
              <w:rPr>
                <w:spacing w:val="2"/>
              </w:rPr>
              <w:t>在所学新兴体育 </w:t>
            </w:r>
            <w:r>
              <w:rPr>
                <w:spacing w:val="-2"/>
              </w:rPr>
              <w:t>类运动项目中提</w:t>
            </w:r>
            <w:r>
              <w:rPr>
                <w:spacing w:val="4"/>
              </w:rPr>
              <w:t xml:space="preserve"> </w:t>
            </w:r>
            <w:r>
              <w:rPr>
                <w:spacing w:val="5"/>
              </w:rPr>
              <w:t>高体能水平。</w:t>
            </w:r>
          </w:p>
        </w:tc>
        <w:tc>
          <w:tcPr>
            <w:tcW w:w="1697" w:type="dxa"/>
            <w:vAlign w:val="top"/>
          </w:tcPr>
          <w:p>
            <w:pPr>
              <w:pStyle w:val="TableText"/>
              <w:ind w:left="72" w:right="95" w:firstLine="29"/>
              <w:spacing w:before="103" w:line="303" w:lineRule="auto"/>
              <w:jc w:val="both"/>
              <w:rPr/>
            </w:pPr>
            <w:r>
              <w:rPr>
                <w:spacing w:val="-2"/>
              </w:rPr>
              <w:t>在轮滑运动中提</w:t>
            </w:r>
            <w:r>
              <w:rPr>
                <w:spacing w:val="5"/>
              </w:rPr>
              <w:t xml:space="preserve"> </w:t>
            </w:r>
            <w:r>
              <w:rPr>
                <w:spacing w:val="6"/>
              </w:rPr>
              <w:t>高体能水平，如</w:t>
            </w:r>
            <w:r>
              <w:rPr>
                <w:spacing w:val="2"/>
              </w:rPr>
              <w:t xml:space="preserve"> </w:t>
            </w:r>
            <w:r>
              <w:rPr>
                <w:spacing w:val="3"/>
              </w:rPr>
              <w:t>通过滑行搬运练</w:t>
            </w:r>
            <w:r>
              <w:rPr/>
              <w:t xml:space="preserve"> </w:t>
            </w:r>
            <w:r>
              <w:rPr>
                <w:spacing w:val="6"/>
              </w:rPr>
              <w:t>习提高平衡能力</w:t>
            </w:r>
            <w:r>
              <w:rPr>
                <w:spacing w:val="5"/>
              </w:rPr>
              <w:t xml:space="preserve"> </w:t>
            </w:r>
            <w:r>
              <w:rPr>
                <w:spacing w:val="6"/>
              </w:rPr>
              <w:t>和上下肢肌肉力</w:t>
            </w:r>
            <w:r>
              <w:rPr>
                <w:spacing w:val="5"/>
              </w:rPr>
              <w:t xml:space="preserve"> </w:t>
            </w:r>
            <w:r>
              <w:rPr>
                <w:spacing w:val="-2"/>
              </w:rPr>
              <w:t>量等。</w:t>
            </w:r>
          </w:p>
        </w:tc>
        <w:tc>
          <w:tcPr>
            <w:tcW w:w="1698" w:type="dxa"/>
            <w:vAlign w:val="top"/>
          </w:tcPr>
          <w:p>
            <w:pPr>
              <w:pStyle w:val="TableText"/>
              <w:ind w:left="15" w:firstLine="84"/>
              <w:spacing w:before="125" w:line="301" w:lineRule="auto"/>
              <w:rPr/>
            </w:pPr>
            <w:r>
              <w:rPr>
                <w:spacing w:val="-15"/>
              </w:rPr>
              <w:t>在定向运动中提</w:t>
            </w:r>
            <w:r>
              <w:rPr>
                <w:spacing w:val="1"/>
              </w:rPr>
              <w:t xml:space="preserve">   </w:t>
            </w:r>
            <w:r>
              <w:rPr/>
              <w:t>高体能水平，如</w:t>
            </w:r>
            <w:r>
              <w:rPr>
                <w:spacing w:val="1"/>
              </w:rPr>
              <w:t xml:space="preserve">   </w:t>
            </w:r>
            <w:r>
              <w:rPr>
                <w:spacing w:val="-1"/>
              </w:rPr>
              <w:t>通过变速变向跑、</w:t>
            </w:r>
            <w:r>
              <w:rPr/>
              <w:t xml:space="preserve"> </w:t>
            </w:r>
            <w:r>
              <w:rPr>
                <w:spacing w:val="2"/>
              </w:rPr>
              <w:t>专项读图跑练习</w:t>
            </w:r>
            <w:r>
              <w:rPr>
                <w:spacing w:val="1"/>
              </w:rPr>
              <w:t xml:space="preserve">  </w:t>
            </w:r>
            <w:r>
              <w:rPr>
                <w:spacing w:val="1"/>
              </w:rPr>
              <w:t>提高位移速度和</w:t>
            </w:r>
            <w:r>
              <w:rPr/>
              <w:t xml:space="preserve">   </w:t>
            </w:r>
            <w:r>
              <w:rPr>
                <w:spacing w:val="-5"/>
              </w:rPr>
              <w:t>心肺耐力等。</w:t>
            </w:r>
          </w:p>
        </w:tc>
        <w:tc>
          <w:tcPr>
            <w:tcW w:w="1760" w:type="dxa"/>
            <w:vAlign w:val="top"/>
          </w:tcPr>
          <w:p>
            <w:pPr>
              <w:pStyle w:val="TableText"/>
              <w:ind w:left="58"/>
              <w:spacing w:before="102" w:line="307" w:lineRule="auto"/>
              <w:jc w:val="both"/>
              <w:rPr/>
            </w:pPr>
            <w:r>
              <w:rPr>
                <w:spacing w:val="1"/>
              </w:rPr>
              <w:t>在花样跳绳运动中</w:t>
            </w:r>
            <w:r>
              <w:rPr>
                <w:spacing w:val="2"/>
              </w:rPr>
              <w:t xml:space="preserve"> </w:t>
            </w:r>
            <w:r>
              <w:rPr/>
              <w:t>提高体能水平，如</w:t>
            </w:r>
            <w:r>
              <w:rPr>
                <w:spacing w:val="3"/>
              </w:rPr>
              <w:t xml:space="preserve"> </w:t>
            </w:r>
            <w:r>
              <w:rPr/>
              <w:t>通过负重侧甩直摇 </w:t>
            </w:r>
            <w:r>
              <w:rPr/>
              <w:t>跳、勾脚点地跳和</w:t>
            </w:r>
            <w:r>
              <w:rPr>
                <w:spacing w:val="5"/>
              </w:rPr>
              <w:t xml:space="preserve"> </w:t>
            </w:r>
            <w:r>
              <w:rPr>
                <w:spacing w:val="-3"/>
              </w:rPr>
              <w:t>摇绳练习提高下肢</w:t>
            </w:r>
            <w:r>
              <w:rPr>
                <w:spacing w:val="4"/>
              </w:rPr>
              <w:t xml:space="preserve"> </w:t>
            </w:r>
            <w:r>
              <w:rPr>
                <w:spacing w:val="-3"/>
              </w:rPr>
              <w:t>肌肉力量、灵敏性</w:t>
            </w:r>
            <w:r>
              <w:rPr>
                <w:spacing w:val="5"/>
              </w:rPr>
              <w:t xml:space="preserve"> </w:t>
            </w:r>
            <w:r>
              <w:rPr>
                <w:spacing w:val="1"/>
              </w:rPr>
              <w:t>和协调性等。</w:t>
            </w:r>
          </w:p>
        </w:tc>
      </w:tr>
      <w:tr>
        <w:trPr>
          <w:trHeight w:val="3971" w:hRule="atLeast"/>
        </w:trPr>
        <w:tc>
          <w:tcPr>
            <w:tcW w:w="504"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4" w:right="25"/>
              <w:spacing w:before="68" w:line="300" w:lineRule="auto"/>
              <w:jc w:val="both"/>
              <w:rPr/>
            </w:pPr>
            <w:r>
              <w:rPr>
                <w:spacing w:val="-5"/>
              </w:rPr>
              <w:t>展示</w:t>
            </w:r>
            <w:r>
              <w:rPr/>
              <w:t xml:space="preserve"> </w:t>
            </w:r>
            <w:r>
              <w:rPr>
                <w:spacing w:val="6"/>
              </w:rPr>
              <w:t>或比</w:t>
            </w:r>
            <w:r>
              <w:rPr/>
              <w:t xml:space="preserve"> </w:t>
            </w:r>
            <w:r>
              <w:rPr/>
              <w:t>赛</w:t>
            </w:r>
          </w:p>
        </w:tc>
        <w:tc>
          <w:tcPr>
            <w:tcW w:w="1598" w:type="dxa"/>
            <w:vAlign w:val="top"/>
          </w:tcPr>
          <w:p>
            <w:pPr>
              <w:pStyle w:val="TableText"/>
              <w:ind w:left="51" w:right="54"/>
              <w:spacing w:before="85" w:line="306" w:lineRule="auto"/>
              <w:rPr/>
            </w:pPr>
            <w:r>
              <w:rPr>
                <w:spacing w:val="-2"/>
              </w:rPr>
              <w:t>积极参与所学新</w:t>
            </w:r>
            <w:r>
              <w:rPr>
                <w:spacing w:val="4"/>
              </w:rPr>
              <w:t xml:space="preserve"> </w:t>
            </w:r>
            <w:r>
              <w:rPr>
                <w:spacing w:val="1"/>
              </w:rPr>
              <w:t>兴体育类运动项</w:t>
            </w:r>
            <w:r>
              <w:rPr>
                <w:spacing w:val="4"/>
              </w:rPr>
              <w:t xml:space="preserve"> </w:t>
            </w:r>
            <w:r>
              <w:rPr>
                <w:spacing w:val="1"/>
              </w:rPr>
              <w:t>目的展示活动或 </w:t>
            </w:r>
            <w:r>
              <w:rPr>
                <w:spacing w:val="1"/>
              </w:rPr>
              <w:t>正式比赛；在展</w:t>
            </w:r>
            <w:r>
              <w:rPr>
                <w:spacing w:val="3"/>
              </w:rPr>
              <w:t xml:space="preserve"> </w:t>
            </w:r>
            <w:r>
              <w:rPr>
                <w:spacing w:val="2"/>
              </w:rPr>
              <w:t>示或比赛中正</w:t>
            </w:r>
          </w:p>
          <w:p>
            <w:pPr>
              <w:pStyle w:val="TableText"/>
              <w:ind w:left="51" w:right="26"/>
              <w:spacing w:before="4" w:line="308" w:lineRule="auto"/>
              <w:rPr/>
            </w:pPr>
            <w:r>
              <w:rPr>
                <w:spacing w:val="-2"/>
              </w:rPr>
              <w:t>确、规范、流畅</w:t>
            </w:r>
            <w:r>
              <w:rPr>
                <w:spacing w:val="4"/>
              </w:rPr>
              <w:t xml:space="preserve"> </w:t>
            </w:r>
            <w:r>
              <w:rPr>
                <w:spacing w:val="-2"/>
              </w:rPr>
              <w:t>地表现所学新兴</w:t>
            </w:r>
            <w:r>
              <w:rPr>
                <w:spacing w:val="4"/>
              </w:rPr>
              <w:t xml:space="preserve"> </w:t>
            </w:r>
            <w:r>
              <w:rPr>
                <w:spacing w:val="5"/>
              </w:rPr>
              <w:t>体育类运动项目</w:t>
            </w:r>
            <w:r>
              <w:rPr>
                <w:spacing w:val="4"/>
              </w:rPr>
              <w:t xml:space="preserve"> </w:t>
            </w:r>
            <w:r>
              <w:rPr>
                <w:spacing w:val="5"/>
              </w:rPr>
              <w:t>的运动技能。</w:t>
            </w:r>
          </w:p>
        </w:tc>
        <w:tc>
          <w:tcPr>
            <w:tcW w:w="1697" w:type="dxa"/>
            <w:vAlign w:val="top"/>
          </w:tcPr>
          <w:p>
            <w:pPr>
              <w:pStyle w:val="TableText"/>
              <w:ind w:left="102" w:right="59"/>
              <w:spacing w:before="108" w:line="303" w:lineRule="auto"/>
              <w:jc w:val="both"/>
              <w:rPr/>
            </w:pPr>
            <w:r>
              <w:rPr>
                <w:spacing w:val="-2"/>
              </w:rPr>
              <w:t>积极参与多种轮</w:t>
            </w:r>
            <w:r>
              <w:rPr>
                <w:spacing w:val="4"/>
              </w:rPr>
              <w:t xml:space="preserve"> </w:t>
            </w:r>
            <w:r>
              <w:rPr>
                <w:spacing w:val="1"/>
              </w:rPr>
              <w:t>滑比赛，如双脚</w:t>
            </w:r>
            <w:r>
              <w:rPr>
                <w:spacing w:val="4"/>
              </w:rPr>
              <w:t xml:space="preserve"> </w:t>
            </w:r>
            <w:r>
              <w:rPr>
                <w:spacing w:val="-2"/>
              </w:rPr>
              <w:t>蛇形绕标滑行赛</w:t>
            </w:r>
            <w:r>
              <w:rPr>
                <w:spacing w:val="4"/>
              </w:rPr>
              <w:t xml:space="preserve"> </w:t>
            </w:r>
            <w:r>
              <w:rPr>
                <w:spacing w:val="2"/>
              </w:rPr>
              <w:t>或接力赛、不同</w:t>
            </w:r>
            <w:r>
              <w:rPr>
                <w:spacing w:val="3"/>
              </w:rPr>
              <w:t xml:space="preserve"> </w:t>
            </w:r>
            <w:r>
              <w:rPr>
                <w:spacing w:val="-2"/>
              </w:rPr>
              <w:t>距离竞速滑行赛</w:t>
            </w:r>
            <w:r>
              <w:rPr>
                <w:spacing w:val="5"/>
              </w:rPr>
              <w:t xml:space="preserve"> </w:t>
            </w:r>
            <w:r>
              <w:rPr>
                <w:spacing w:val="1"/>
              </w:rPr>
              <w:t>等；在比赛中正</w:t>
            </w:r>
            <w:r>
              <w:rPr>
                <w:spacing w:val="4"/>
              </w:rPr>
              <w:t xml:space="preserve"> </w:t>
            </w:r>
            <w:r>
              <w:rPr>
                <w:spacing w:val="-2"/>
              </w:rPr>
              <w:t>确、流畅地表现</w:t>
            </w:r>
            <w:r>
              <w:rPr>
                <w:spacing w:val="4"/>
              </w:rPr>
              <w:t xml:space="preserve"> </w:t>
            </w:r>
            <w:r>
              <w:rPr>
                <w:spacing w:val="7"/>
              </w:rPr>
              <w:t>轮滑运动技能。</w:t>
            </w:r>
          </w:p>
        </w:tc>
        <w:tc>
          <w:tcPr>
            <w:tcW w:w="1698" w:type="dxa"/>
            <w:vAlign w:val="top"/>
          </w:tcPr>
          <w:p>
            <w:pPr>
              <w:pStyle w:val="TableText"/>
              <w:ind w:left="55" w:right="56" w:firstLine="50"/>
              <w:spacing w:before="94" w:line="304" w:lineRule="auto"/>
              <w:jc w:val="both"/>
              <w:rPr/>
            </w:pPr>
            <w:r>
              <w:rPr>
                <w:spacing w:val="1"/>
              </w:rPr>
              <w:t>积极参与多种定</w:t>
            </w:r>
            <w:r>
              <w:rPr>
                <w:spacing w:val="5"/>
              </w:rPr>
              <w:t xml:space="preserve"> </w:t>
            </w:r>
            <w:r>
              <w:rPr>
                <w:spacing w:val="9"/>
              </w:rPr>
              <w:t>向运动比赛，如</w:t>
            </w:r>
            <w:r>
              <w:rPr>
                <w:spacing w:val="1"/>
              </w:rPr>
              <w:t xml:space="preserve"> </w:t>
            </w:r>
            <w:r>
              <w:rPr>
                <w:spacing w:val="9"/>
              </w:rPr>
              <w:t>校园或公园的定</w:t>
            </w:r>
            <w:r>
              <w:rPr/>
              <w:t xml:space="preserve"> </w:t>
            </w:r>
            <w:r>
              <w:rPr>
                <w:spacing w:val="30"/>
              </w:rPr>
              <w:t>向赛(个人赛、</w:t>
            </w:r>
            <w:r>
              <w:rPr/>
              <w:t xml:space="preserve"> </w:t>
            </w:r>
            <w:r>
              <w:rPr>
                <w:spacing w:val="-2"/>
              </w:rPr>
              <w:t>集体赛)、定向技</w:t>
            </w:r>
            <w:r>
              <w:rPr>
                <w:spacing w:val="6"/>
              </w:rPr>
              <w:t xml:space="preserve"> </w:t>
            </w:r>
            <w:r>
              <w:rPr>
                <w:spacing w:val="8"/>
              </w:rPr>
              <w:t>能挑战赛等；在</w:t>
            </w:r>
            <w:r>
              <w:rPr>
                <w:spacing w:val="4"/>
              </w:rPr>
              <w:t xml:space="preserve"> </w:t>
            </w:r>
            <w:r>
              <w:rPr>
                <w:spacing w:val="8"/>
              </w:rPr>
              <w:t>比赛中准确、规</w:t>
            </w:r>
          </w:p>
          <w:p>
            <w:pPr>
              <w:pStyle w:val="TableText"/>
              <w:ind w:left="45" w:right="103" w:firstLine="60"/>
              <w:spacing w:before="2" w:line="301" w:lineRule="auto"/>
              <w:rPr/>
            </w:pPr>
            <w:r>
              <w:rPr>
                <w:spacing w:val="1"/>
              </w:rPr>
              <w:t>范地运用定向运</w:t>
            </w:r>
            <w:r>
              <w:rPr/>
              <w:t xml:space="preserve"> </w:t>
            </w:r>
            <w:r>
              <w:rPr>
                <w:spacing w:val="-1"/>
              </w:rPr>
              <w:t>动技能。</w:t>
            </w:r>
          </w:p>
        </w:tc>
        <w:tc>
          <w:tcPr>
            <w:tcW w:w="1760" w:type="dxa"/>
            <w:vAlign w:val="top"/>
          </w:tcPr>
          <w:p>
            <w:pPr>
              <w:pStyle w:val="TableText"/>
              <w:ind w:left="58" w:right="2"/>
              <w:spacing w:before="105" w:line="300" w:lineRule="auto"/>
              <w:rPr/>
            </w:pPr>
            <w:r>
              <w:rPr>
                <w:spacing w:val="-2"/>
              </w:rPr>
              <w:t>积极参与多种花样</w:t>
            </w:r>
            <w:r>
              <w:rPr>
                <w:spacing w:val="6"/>
              </w:rPr>
              <w:t xml:space="preserve"> </w:t>
            </w:r>
            <w:r>
              <w:rPr>
                <w:spacing w:val="-2"/>
              </w:rPr>
              <w:t>跳绳比赛，如《全</w:t>
            </w:r>
            <w:r>
              <w:rPr>
                <w:spacing w:val="5"/>
              </w:rPr>
              <w:t xml:space="preserve"> </w:t>
            </w:r>
            <w:r>
              <w:rPr>
                <w:spacing w:val="1"/>
              </w:rPr>
              <w:t>国跳绳大众等级锻</w:t>
            </w:r>
            <w:r>
              <w:rPr/>
              <w:t xml:space="preserve"> </w:t>
            </w:r>
            <w:r>
              <w:rPr>
                <w:spacing w:val="1"/>
              </w:rPr>
              <w:t>炼标准(花样跳</w:t>
            </w:r>
          </w:p>
          <w:p>
            <w:pPr>
              <w:pStyle w:val="TableText"/>
              <w:ind w:left="58" w:right="2"/>
              <w:spacing w:before="7" w:line="304" w:lineRule="auto"/>
              <w:rPr/>
            </w:pPr>
            <w:r>
              <w:rPr>
                <w:spacing w:val="-2"/>
              </w:rPr>
              <w:t>绳)》二级动作配</w:t>
            </w:r>
            <w:r>
              <w:rPr>
                <w:spacing w:val="3"/>
              </w:rPr>
              <w:t xml:space="preserve">  </w:t>
            </w:r>
            <w:r>
              <w:rPr>
                <w:spacing w:val="1"/>
              </w:rPr>
              <w:t>乐自编套路赛、规</w:t>
            </w:r>
            <w:r>
              <w:rPr/>
              <w:t xml:space="preserve"> </w:t>
            </w:r>
            <w:r>
              <w:rPr>
                <w:spacing w:val="1"/>
              </w:rPr>
              <w:t>定4个动作计时/</w:t>
            </w:r>
          </w:p>
          <w:p>
            <w:pPr>
              <w:pStyle w:val="TableText"/>
              <w:ind w:left="37" w:firstLine="20"/>
              <w:spacing w:before="1" w:line="303" w:lineRule="auto"/>
              <w:rPr/>
            </w:pPr>
            <w:r>
              <w:rPr>
                <w:spacing w:val="-2"/>
              </w:rPr>
              <w:t>计数赛等；在比赛</w:t>
            </w:r>
            <w:r>
              <w:rPr>
                <w:spacing w:val="6"/>
              </w:rPr>
              <w:t xml:space="preserve"> </w:t>
            </w:r>
            <w:r>
              <w:rPr>
                <w:spacing w:val="3"/>
              </w:rPr>
              <w:t>中正确、规范、流</w:t>
            </w:r>
            <w:r>
              <w:rPr>
                <w:spacing w:val="4"/>
              </w:rPr>
              <w:t xml:space="preserve"> </w:t>
            </w:r>
            <w:r>
              <w:rPr>
                <w:spacing w:val="3"/>
              </w:rPr>
              <w:t>畅地表现花样跳绳</w:t>
            </w:r>
            <w:r>
              <w:rPr>
                <w:spacing w:val="6"/>
              </w:rPr>
              <w:t xml:space="preserve"> </w:t>
            </w:r>
            <w:r>
              <w:rPr>
                <w:spacing w:val="-1"/>
              </w:rPr>
              <w:t>运动技能。</w:t>
            </w:r>
          </w:p>
        </w:tc>
      </w:tr>
    </w:tbl>
    <w:p>
      <w:pPr>
        <w:pStyle w:val="BodyText"/>
        <w:rPr/>
      </w:pPr>
      <w:r/>
    </w:p>
    <w:p>
      <w:pPr>
        <w:sectPr>
          <w:footerReference w:type="default" r:id="rId121"/>
          <w:pgSz w:w="10440" w:h="14740"/>
          <w:pgMar w:top="400" w:right="1566" w:bottom="1191" w:left="1566" w:header="0" w:footer="1047" w:gutter="0"/>
        </w:sectPr>
        <w:rPr/>
      </w:pPr>
    </w:p>
    <w:p>
      <w:pPr>
        <w:pStyle w:val="BodyText"/>
        <w:spacing w:line="392" w:lineRule="auto"/>
        <w:rPr/>
      </w:pPr>
      <w:r/>
    </w:p>
    <w:p>
      <w:pPr>
        <w:ind w:left="6227"/>
        <w:spacing w:before="71" w:line="219" w:lineRule="auto"/>
        <w:rPr>
          <w:rFonts w:ascii="SimSun" w:hAnsi="SimSun" w:eastAsia="SimSun" w:cs="SimSun"/>
          <w:sz w:val="22"/>
          <w:szCs w:val="22"/>
        </w:rPr>
      </w:pPr>
      <w:r>
        <w:rPr>
          <w:rFonts w:ascii="SimSun" w:hAnsi="SimSun" w:eastAsia="SimSun" w:cs="SimSun"/>
          <w:sz w:val="22"/>
          <w:szCs w:val="22"/>
          <w:b/>
          <w:bCs/>
          <w:spacing w:val="-32"/>
          <w:w w:val="95"/>
        </w:rPr>
        <w:t>四、课程内容</w:t>
      </w:r>
    </w:p>
    <w:p>
      <w:pPr>
        <w:pStyle w:val="BodyText"/>
        <w:spacing w:line="365"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102"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608"/>
        <w:gridCol w:w="1688"/>
        <w:gridCol w:w="1697"/>
        <w:gridCol w:w="1763"/>
      </w:tblGrid>
      <w:tr>
        <w:trPr>
          <w:trHeight w:val="374" w:hRule="atLeast"/>
        </w:trPr>
        <w:tc>
          <w:tcPr>
            <w:shd w:val="clear" w:fill="DDDDDD"/>
            <w:tcW w:w="494" w:type="dxa"/>
            <w:vAlign w:val="top"/>
            <w:vMerge w:val="restart"/>
            <w:tcBorders>
              <w:bottom w:val="nil"/>
            </w:tcBorders>
          </w:tcPr>
          <w:p>
            <w:pPr>
              <w:pStyle w:val="TableText"/>
              <w:ind w:left="27"/>
              <w:spacing w:before="280" w:line="219" w:lineRule="auto"/>
              <w:rPr/>
            </w:pPr>
            <w:r>
              <w:rPr>
                <w:b/>
                <w:bCs/>
              </w:rPr>
              <w:t>内容</w:t>
            </w:r>
          </w:p>
        </w:tc>
        <w:tc>
          <w:tcPr>
            <w:shd w:val="clear" w:fill="DCDCDC"/>
            <w:tcW w:w="1608" w:type="dxa"/>
            <w:vAlign w:val="top"/>
            <w:vMerge w:val="restart"/>
            <w:tcBorders>
              <w:bottom w:val="nil"/>
            </w:tcBorders>
          </w:tcPr>
          <w:p>
            <w:pPr>
              <w:pStyle w:val="TableText"/>
              <w:ind w:left="373"/>
              <w:spacing w:before="281" w:line="221" w:lineRule="auto"/>
              <w:rPr/>
            </w:pPr>
            <w:r>
              <w:rPr>
                <w:b/>
                <w:bCs/>
                <w:spacing w:val="-5"/>
              </w:rPr>
              <w:t>总体要求</w:t>
            </w:r>
          </w:p>
        </w:tc>
        <w:tc>
          <w:tcPr>
            <w:shd w:val="clear" w:fill="DCDCDC"/>
            <w:tcW w:w="5148" w:type="dxa"/>
            <w:vAlign w:val="top"/>
            <w:gridSpan w:val="3"/>
          </w:tcPr>
          <w:p>
            <w:pPr>
              <w:pStyle w:val="TableText"/>
              <w:ind w:left="1945"/>
              <w:spacing w:before="81" w:line="220" w:lineRule="auto"/>
              <w:rPr/>
            </w:pPr>
            <w:r>
              <w:rPr>
                <w:b/>
                <w:bCs/>
                <w:spacing w:val="-4"/>
              </w:rPr>
              <w:t>项目具体要求</w:t>
            </w:r>
          </w:p>
        </w:tc>
      </w:tr>
      <w:tr>
        <w:trPr>
          <w:trHeight w:val="390" w:hRule="atLeast"/>
        </w:trPr>
        <w:tc>
          <w:tcPr>
            <w:tcW w:w="494" w:type="dxa"/>
            <w:vAlign w:val="top"/>
            <w:vMerge w:val="continue"/>
            <w:tcBorders>
              <w:top w:val="nil"/>
            </w:tcBorders>
          </w:tcPr>
          <w:p>
            <w:pPr>
              <w:rPr>
                <w:rFonts w:ascii="Arial"/>
                <w:sz w:val="21"/>
              </w:rPr>
            </w:pPr>
            <w:r/>
          </w:p>
        </w:tc>
        <w:tc>
          <w:tcPr>
            <w:tcW w:w="1608" w:type="dxa"/>
            <w:vAlign w:val="top"/>
            <w:vMerge w:val="continue"/>
            <w:tcBorders>
              <w:top w:val="nil"/>
            </w:tcBorders>
          </w:tcPr>
          <w:p>
            <w:pPr>
              <w:rPr>
                <w:rFonts w:ascii="Arial"/>
                <w:sz w:val="21"/>
              </w:rPr>
            </w:pPr>
            <w:r/>
          </w:p>
        </w:tc>
        <w:tc>
          <w:tcPr>
            <w:shd w:val="clear" w:fill="DCDCDC"/>
            <w:tcW w:w="1688" w:type="dxa"/>
            <w:vAlign w:val="top"/>
          </w:tcPr>
          <w:p>
            <w:pPr>
              <w:pStyle w:val="TableText"/>
              <w:ind w:left="626"/>
              <w:spacing w:before="87" w:line="221" w:lineRule="auto"/>
              <w:rPr/>
            </w:pPr>
            <w:r>
              <w:rPr>
                <w:b/>
                <w:bCs/>
                <w:spacing w:val="-5"/>
              </w:rPr>
              <w:t>轮滑</w:t>
            </w:r>
          </w:p>
        </w:tc>
        <w:tc>
          <w:tcPr>
            <w:shd w:val="clear" w:fill="DCDCDC"/>
            <w:tcW w:w="1697" w:type="dxa"/>
            <w:vAlign w:val="top"/>
          </w:tcPr>
          <w:p>
            <w:pPr>
              <w:pStyle w:val="TableText"/>
              <w:ind w:left="428"/>
              <w:spacing w:before="87" w:line="220" w:lineRule="auto"/>
              <w:rPr/>
            </w:pPr>
            <w:r>
              <w:rPr>
                <w:b/>
                <w:bCs/>
                <w:spacing w:val="-1"/>
              </w:rPr>
              <w:t>定向运动</w:t>
            </w:r>
          </w:p>
        </w:tc>
        <w:tc>
          <w:tcPr>
            <w:shd w:val="clear" w:fill="DCDCDC"/>
            <w:tcW w:w="1763" w:type="dxa"/>
            <w:vAlign w:val="top"/>
          </w:tcPr>
          <w:p>
            <w:pPr>
              <w:pStyle w:val="TableText"/>
              <w:ind w:left="491"/>
              <w:spacing w:before="86" w:line="219" w:lineRule="auto"/>
              <w:rPr/>
            </w:pPr>
            <w:r>
              <w:rPr>
                <w:b/>
                <w:bCs/>
                <w:spacing w:val="-4"/>
              </w:rPr>
              <w:t>花样跳绳</w:t>
            </w:r>
          </w:p>
        </w:tc>
      </w:tr>
      <w:tr>
        <w:trPr>
          <w:trHeight w:val="4175" w:hRule="atLeast"/>
        </w:trPr>
        <w:tc>
          <w:tcPr>
            <w:tcW w:w="494" w:type="dxa"/>
            <w:vAlign w:val="top"/>
          </w:tcPr>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24"/>
              <w:spacing w:before="68" w:line="220" w:lineRule="auto"/>
              <w:rPr/>
            </w:pPr>
            <w:r>
              <w:rPr>
                <w:spacing w:val="9"/>
              </w:rPr>
              <w:t>规则</w:t>
            </w:r>
          </w:p>
          <w:p>
            <w:pPr>
              <w:pStyle w:val="TableText"/>
              <w:ind w:left="15"/>
              <w:spacing w:before="101" w:line="221" w:lineRule="auto"/>
              <w:rPr/>
            </w:pPr>
            <w:r>
              <w:rPr>
                <w:spacing w:val="4"/>
              </w:rPr>
              <w:t>与裁</w:t>
            </w:r>
          </w:p>
          <w:p>
            <w:pPr>
              <w:pStyle w:val="TableText"/>
              <w:ind w:left="24" w:right="47"/>
              <w:spacing w:before="87" w:line="291" w:lineRule="auto"/>
              <w:rPr/>
            </w:pPr>
            <w:r>
              <w:rPr>
                <w:spacing w:val="-5"/>
              </w:rPr>
              <w:t>判方</w:t>
            </w:r>
            <w:r>
              <w:rPr/>
              <w:t xml:space="preserve"> </w:t>
            </w:r>
            <w:r>
              <w:rPr/>
              <w:t>法</w:t>
            </w:r>
          </w:p>
        </w:tc>
        <w:tc>
          <w:tcPr>
            <w:tcW w:w="1608" w:type="dxa"/>
            <w:vAlign w:val="top"/>
          </w:tcPr>
          <w:p>
            <w:pPr>
              <w:pStyle w:val="TableText"/>
              <w:ind w:left="41" w:right="26" w:firstLine="19"/>
              <w:spacing w:before="89" w:line="305" w:lineRule="auto"/>
              <w:jc w:val="both"/>
              <w:rPr/>
            </w:pPr>
            <w:r>
              <w:rPr>
                <w:spacing w:val="-2"/>
              </w:rPr>
              <w:t>理解所学新兴体</w:t>
            </w:r>
            <w:r>
              <w:rPr>
                <w:spacing w:val="2"/>
              </w:rPr>
              <w:t xml:space="preserve"> </w:t>
            </w:r>
            <w:r>
              <w:rPr>
                <w:spacing w:val="4"/>
              </w:rPr>
              <w:t>育类运动项目比</w:t>
            </w:r>
            <w:r>
              <w:rPr>
                <w:spacing w:val="3"/>
              </w:rPr>
              <w:t xml:space="preserve"> </w:t>
            </w:r>
            <w:r>
              <w:rPr>
                <w:spacing w:val="5"/>
              </w:rPr>
              <w:t>赛的基本规则和</w:t>
            </w:r>
            <w:r>
              <w:rPr>
                <w:spacing w:val="1"/>
              </w:rPr>
              <w:t xml:space="preserve"> </w:t>
            </w:r>
            <w:r>
              <w:rPr>
                <w:spacing w:val="5"/>
              </w:rPr>
              <w:t>裁判方法；参与</w:t>
            </w:r>
            <w:r>
              <w:rPr>
                <w:spacing w:val="1"/>
              </w:rPr>
              <w:t xml:space="preserve"> </w:t>
            </w:r>
            <w:r>
              <w:rPr>
                <w:spacing w:val="4"/>
              </w:rPr>
              <w:t>组织班级内和班</w:t>
            </w:r>
            <w:r>
              <w:rPr/>
              <w:t xml:space="preserve"> </w:t>
            </w:r>
            <w:r>
              <w:rPr>
                <w:spacing w:val="8"/>
              </w:rPr>
              <w:t>级间该运动项目</w:t>
            </w:r>
            <w:r>
              <w:rPr>
                <w:spacing w:val="3"/>
              </w:rPr>
              <w:t xml:space="preserve"> </w:t>
            </w:r>
            <w:r>
              <w:rPr>
                <w:spacing w:val="4"/>
              </w:rPr>
              <w:t>的比赛，并承担</w:t>
            </w:r>
            <w:r>
              <w:rPr/>
              <w:t xml:space="preserve"> </w:t>
            </w:r>
            <w:r>
              <w:rPr>
                <w:spacing w:val="5"/>
              </w:rPr>
              <w:t>比赛的部分裁判</w:t>
            </w:r>
            <w:r>
              <w:rPr/>
              <w:t xml:space="preserve"> </w:t>
            </w:r>
            <w:r>
              <w:rPr>
                <w:spacing w:val="-2"/>
              </w:rPr>
              <w:t>工作。</w:t>
            </w:r>
          </w:p>
        </w:tc>
        <w:tc>
          <w:tcPr>
            <w:tcW w:w="1688" w:type="dxa"/>
            <w:vAlign w:val="top"/>
          </w:tcPr>
          <w:p>
            <w:pPr>
              <w:pStyle w:val="TableText"/>
              <w:ind w:left="13" w:firstLine="84"/>
              <w:spacing w:before="91" w:line="303" w:lineRule="auto"/>
              <w:rPr/>
            </w:pPr>
            <w:r>
              <w:rPr>
                <w:spacing w:val="-14"/>
              </w:rPr>
              <w:t>理解轮滑的竞速</w:t>
            </w:r>
            <w:r>
              <w:rPr>
                <w:spacing w:val="1"/>
              </w:rPr>
              <w:t xml:space="preserve">   </w:t>
            </w:r>
            <w:r>
              <w:rPr>
                <w:spacing w:val="-2"/>
              </w:rPr>
              <w:t>抢跑、竞速抢位、</w:t>
            </w:r>
            <w:r>
              <w:rPr/>
              <w:t xml:space="preserve"> </w:t>
            </w:r>
            <w:r>
              <w:rPr>
                <w:spacing w:val="2"/>
              </w:rPr>
              <w:t>绕标碰标、接力</w:t>
            </w:r>
            <w:r>
              <w:rPr>
                <w:spacing w:val="1"/>
              </w:rPr>
              <w:t xml:space="preserve">  </w:t>
            </w:r>
            <w:r>
              <w:rPr>
                <w:spacing w:val="-1"/>
              </w:rPr>
              <w:t>接触身体等比赛</w:t>
            </w:r>
            <w:r>
              <w:rPr/>
              <w:t xml:space="preserve">   </w:t>
            </w:r>
            <w:r>
              <w:rPr>
                <w:spacing w:val="-2"/>
              </w:rPr>
              <w:t>规则和裁判方法；</w:t>
            </w:r>
            <w:r>
              <w:rPr/>
              <w:t xml:space="preserve"> </w:t>
            </w:r>
            <w:r>
              <w:rPr>
                <w:spacing w:val="4"/>
              </w:rPr>
              <w:t>参与组织班级内</w:t>
            </w:r>
            <w:r>
              <w:rPr/>
              <w:t xml:space="preserve">  </w:t>
            </w:r>
            <w:r>
              <w:rPr>
                <w:spacing w:val="-1"/>
              </w:rPr>
              <w:t>和班级间的轮滑</w:t>
            </w:r>
            <w:r>
              <w:rPr/>
              <w:t xml:space="preserve">   </w:t>
            </w:r>
            <w:r>
              <w:rPr>
                <w:spacing w:val="1"/>
              </w:rPr>
              <w:t>比赛，并承担起  </w:t>
            </w:r>
            <w:r>
              <w:rPr>
                <w:spacing w:val="1"/>
              </w:rPr>
              <w:t>点、终点、计时</w:t>
            </w:r>
            <w:r>
              <w:rPr>
                <w:spacing w:val="2"/>
              </w:rPr>
              <w:t xml:space="preserve">  </w:t>
            </w:r>
            <w:r>
              <w:rPr>
                <w:spacing w:val="-7"/>
              </w:rPr>
              <w:t>等部分裁判工作。</w:t>
            </w:r>
          </w:p>
        </w:tc>
        <w:tc>
          <w:tcPr>
            <w:tcW w:w="1697" w:type="dxa"/>
            <w:vAlign w:val="top"/>
          </w:tcPr>
          <w:p>
            <w:pPr>
              <w:pStyle w:val="TableText"/>
              <w:ind w:left="14" w:firstLine="84"/>
              <w:spacing w:before="93" w:line="304" w:lineRule="auto"/>
              <w:rPr/>
            </w:pPr>
            <w:r>
              <w:rPr>
                <w:spacing w:val="-12"/>
              </w:rPr>
              <w:t>理解徒步定向比</w:t>
            </w:r>
            <w:r>
              <w:rPr/>
              <w:t xml:space="preserve">   </w:t>
            </w:r>
            <w:r>
              <w:rPr>
                <w:spacing w:val="-3"/>
              </w:rPr>
              <w:t>赛与定向技能挑</w:t>
            </w:r>
            <w:r>
              <w:rPr/>
              <w:t xml:space="preserve">   </w:t>
            </w:r>
            <w:r>
              <w:rPr/>
              <w:t>战赛的规则和裁   </w:t>
            </w:r>
            <w:r>
              <w:rPr>
                <w:spacing w:val="-1"/>
              </w:rPr>
              <w:t>判方法，如器材、</w:t>
            </w:r>
            <w:r>
              <w:rPr/>
              <w:t xml:space="preserve"> </w:t>
            </w:r>
            <w:r>
              <w:rPr>
                <w:spacing w:val="13"/>
              </w:rPr>
              <w:t>活动安全条件、</w:t>
            </w:r>
            <w:r>
              <w:rPr>
                <w:spacing w:val="2"/>
              </w:rPr>
              <w:t xml:space="preserve">  </w:t>
            </w:r>
            <w:r>
              <w:rPr>
                <w:spacing w:val="-1"/>
              </w:rPr>
              <w:t>起点和终点设置、</w:t>
            </w:r>
            <w:r>
              <w:rPr/>
              <w:t xml:space="preserve"> </w:t>
            </w:r>
            <w:r>
              <w:rPr>
                <w:spacing w:val="-3"/>
              </w:rPr>
              <w:t>裁判标准等；参</w:t>
            </w:r>
            <w:r>
              <w:rPr/>
              <w:t xml:space="preserve">   </w:t>
            </w:r>
            <w:r>
              <w:rPr>
                <w:spacing w:val="1"/>
              </w:rPr>
              <w:t>与组织班级内和</w:t>
            </w:r>
          </w:p>
          <w:p>
            <w:pPr>
              <w:pStyle w:val="TableText"/>
              <w:ind w:left="14" w:firstLine="87"/>
              <w:spacing w:before="3" w:line="286" w:lineRule="auto"/>
              <w:rPr/>
            </w:pPr>
            <w:r>
              <w:rPr>
                <w:spacing w:val="-7"/>
              </w:rPr>
              <w:t>班级间的定向运</w:t>
            </w:r>
            <w:r>
              <w:rPr>
                <w:spacing w:val="1"/>
              </w:rPr>
              <w:t xml:space="preserve">  </w:t>
            </w:r>
            <w:r>
              <w:rPr>
                <w:spacing w:val="6"/>
              </w:rPr>
              <w:t>动比赛，并承担</w:t>
            </w:r>
            <w:r>
              <w:rPr/>
              <w:t xml:space="preserve">  </w:t>
            </w:r>
            <w:r>
              <w:rPr>
                <w:spacing w:val="-4"/>
              </w:rPr>
              <w:t>起点、终点、计时</w:t>
            </w:r>
            <w:r>
              <w:rPr/>
              <w:t xml:space="preserve"> </w:t>
            </w:r>
            <w:r>
              <w:rPr>
                <w:spacing w:val="-1"/>
              </w:rPr>
              <w:t>等部分裁判工作。</w:t>
            </w:r>
          </w:p>
        </w:tc>
        <w:tc>
          <w:tcPr>
            <w:tcW w:w="1763" w:type="dxa"/>
            <w:vAlign w:val="top"/>
          </w:tcPr>
          <w:p>
            <w:pPr>
              <w:pStyle w:val="TableText"/>
              <w:ind w:left="68" w:right="1" w:hanging="10"/>
              <w:spacing w:before="89" w:line="308" w:lineRule="auto"/>
              <w:rPr/>
            </w:pPr>
            <w:r>
              <w:rPr>
                <w:spacing w:val="1"/>
              </w:rPr>
              <w:t>理解花样跳绳的比</w:t>
            </w:r>
            <w:r>
              <w:rPr>
                <w:spacing w:val="4"/>
              </w:rPr>
              <w:t xml:space="preserve"> </w:t>
            </w:r>
            <w:r>
              <w:rPr>
                <w:spacing w:val="-2"/>
              </w:rPr>
              <w:t>赛规则和裁判方</w:t>
            </w:r>
          </w:p>
          <w:p>
            <w:pPr>
              <w:pStyle w:val="TableText"/>
              <w:ind w:left="68"/>
              <w:spacing w:line="220" w:lineRule="auto"/>
              <w:rPr/>
            </w:pPr>
            <w:r>
              <w:rPr>
                <w:spacing w:val="-2"/>
              </w:rPr>
              <w:t>法，如场地、器</w:t>
            </w:r>
          </w:p>
          <w:p>
            <w:pPr>
              <w:pStyle w:val="TableText"/>
              <w:ind w:left="58" w:firstLine="109"/>
              <w:spacing w:before="76" w:line="306" w:lineRule="auto"/>
              <w:rPr/>
            </w:pPr>
            <w:r>
              <w:rPr>
                <w:spacing w:val="-2"/>
              </w:rPr>
              <w:t>材、计时/计数的</w:t>
            </w:r>
            <w:r>
              <w:rPr>
                <w:spacing w:val="1"/>
              </w:rPr>
              <w:t xml:space="preserve"> </w:t>
            </w:r>
            <w:r>
              <w:rPr>
                <w:spacing w:val="1"/>
              </w:rPr>
              <w:t>要求等；参与组织</w:t>
            </w:r>
            <w:r>
              <w:rPr>
                <w:spacing w:val="5"/>
              </w:rPr>
              <w:t xml:space="preserve"> </w:t>
            </w:r>
            <w:r>
              <w:rPr>
                <w:spacing w:val="1"/>
              </w:rPr>
              <w:t>班级内和班级间的 </w:t>
            </w:r>
            <w:r>
              <w:rPr>
                <w:spacing w:val="-2"/>
              </w:rPr>
              <w:t>花样跳绳比赛，并</w:t>
            </w:r>
          </w:p>
          <w:p>
            <w:pPr>
              <w:pStyle w:val="TableText"/>
              <w:ind w:left="58" w:right="18" w:firstLine="110"/>
              <w:spacing w:before="1" w:line="305" w:lineRule="auto"/>
              <w:rPr/>
            </w:pPr>
            <w:r>
              <w:rPr>
                <w:spacing w:val="-2"/>
              </w:rPr>
              <w:t>承担观察、计时/</w:t>
            </w:r>
            <w:r>
              <w:rPr>
                <w:spacing w:val="6"/>
              </w:rPr>
              <w:t xml:space="preserve"> </w:t>
            </w:r>
            <w:r>
              <w:rPr>
                <w:spacing w:val="7"/>
              </w:rPr>
              <w:t>计数等部分裁判</w:t>
            </w:r>
            <w:r>
              <w:rPr>
                <w:spacing w:val="2"/>
              </w:rPr>
              <w:t xml:space="preserve">  </w:t>
            </w:r>
            <w:r>
              <w:rPr>
                <w:spacing w:val="-2"/>
              </w:rPr>
              <w:t>工作。</w:t>
            </w:r>
          </w:p>
        </w:tc>
      </w:tr>
      <w:tr>
        <w:trPr>
          <w:trHeight w:val="731" w:hRule="atLeast"/>
        </w:trPr>
        <w:tc>
          <w:tcPr>
            <w:tcW w:w="494" w:type="dxa"/>
            <w:vAlign w:val="top"/>
            <w:vMerge w:val="restart"/>
            <w:tcBorders>
              <w:bottom w:val="nil"/>
            </w:tcBorders>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24"/>
              <w:spacing w:before="68" w:line="220" w:lineRule="auto"/>
              <w:rPr/>
            </w:pPr>
            <w:r>
              <w:rPr>
                <w:spacing w:val="7"/>
              </w:rPr>
              <w:t>观赏</w:t>
            </w:r>
          </w:p>
          <w:p>
            <w:pPr>
              <w:pStyle w:val="TableText"/>
              <w:ind w:left="15" w:right="30" w:firstLine="9"/>
              <w:spacing w:before="80" w:line="289" w:lineRule="auto"/>
              <w:rPr/>
            </w:pPr>
            <w:r>
              <w:rPr>
                <w:spacing w:val="4"/>
              </w:rPr>
              <w:t>与评</w:t>
            </w:r>
            <w:r>
              <w:rPr/>
              <w:t xml:space="preserve"> </w:t>
            </w:r>
            <w:r>
              <w:rPr/>
              <w:t>价</w:t>
            </w:r>
          </w:p>
        </w:tc>
        <w:tc>
          <w:tcPr>
            <w:tcW w:w="1608" w:type="dxa"/>
            <w:vAlign w:val="top"/>
            <w:tcBorders>
              <w:bottom w:val="nil"/>
            </w:tcBorders>
          </w:tcPr>
          <w:p>
            <w:pPr>
              <w:pStyle w:val="TableText"/>
              <w:ind w:left="61" w:right="53"/>
              <w:spacing w:before="115" w:line="266" w:lineRule="auto"/>
              <w:rPr/>
            </w:pPr>
            <w:r>
              <w:rPr>
                <w:spacing w:val="1"/>
              </w:rPr>
              <w:t>关注所学新兴体 </w:t>
            </w:r>
            <w:r>
              <w:rPr>
                <w:spacing w:val="1"/>
              </w:rPr>
              <w:t>育类运动项目比</w:t>
            </w:r>
          </w:p>
        </w:tc>
        <w:tc>
          <w:tcPr>
            <w:tcW w:w="1688" w:type="dxa"/>
            <w:vAlign w:val="top"/>
            <w:tcBorders>
              <w:bottom w:val="nil"/>
            </w:tcBorders>
          </w:tcPr>
          <w:p>
            <w:pPr>
              <w:pStyle w:val="TableText"/>
              <w:ind w:left="103" w:right="88"/>
              <w:spacing w:before="113" w:line="267" w:lineRule="auto"/>
              <w:rPr/>
            </w:pPr>
            <w:r>
              <w:rPr>
                <w:spacing w:val="2"/>
              </w:rPr>
              <w:t>关注轮滑比赛的</w:t>
            </w:r>
            <w:r>
              <w:rPr>
                <w:spacing w:val="1"/>
              </w:rPr>
              <w:t xml:space="preserve"> </w:t>
            </w:r>
            <w:r>
              <w:rPr>
                <w:spacing w:val="-2"/>
              </w:rPr>
              <w:t>相关信息；每学</w:t>
            </w:r>
          </w:p>
        </w:tc>
        <w:tc>
          <w:tcPr>
            <w:tcW w:w="1697" w:type="dxa"/>
            <w:vAlign w:val="top"/>
            <w:tcBorders>
              <w:bottom w:val="nil"/>
            </w:tcBorders>
          </w:tcPr>
          <w:p>
            <w:pPr>
              <w:pStyle w:val="TableText"/>
              <w:ind w:left="104" w:right="7"/>
              <w:spacing w:before="104" w:line="271" w:lineRule="auto"/>
              <w:rPr/>
            </w:pPr>
            <w:r>
              <w:rPr>
                <w:spacing w:val="1"/>
              </w:rPr>
              <w:t>关注定向运动比</w:t>
            </w:r>
            <w:r>
              <w:rPr>
                <w:spacing w:val="2"/>
              </w:rPr>
              <w:t xml:space="preserve">  </w:t>
            </w:r>
            <w:r>
              <w:rPr>
                <w:spacing w:val="15"/>
              </w:rPr>
              <w:t>赛的相关信息；</w:t>
            </w:r>
          </w:p>
        </w:tc>
        <w:tc>
          <w:tcPr>
            <w:tcW w:w="1763" w:type="dxa"/>
            <w:vAlign w:val="top"/>
            <w:tcBorders>
              <w:bottom w:val="nil"/>
            </w:tcBorders>
          </w:tcPr>
          <w:p>
            <w:pPr>
              <w:pStyle w:val="TableText"/>
              <w:ind w:left="58" w:right="3"/>
              <w:spacing w:before="113" w:line="267" w:lineRule="auto"/>
              <w:rPr/>
            </w:pPr>
            <w:r>
              <w:rPr>
                <w:spacing w:val="1"/>
              </w:rPr>
              <w:t>关注花样跳绳比赛</w:t>
            </w:r>
            <w:r>
              <w:rPr/>
              <w:t xml:space="preserve"> </w:t>
            </w:r>
            <w:r>
              <w:rPr>
                <w:spacing w:val="1"/>
              </w:rPr>
              <w:t>的相关信息；每学</w:t>
            </w:r>
          </w:p>
        </w:tc>
      </w:tr>
      <w:tr>
        <w:trPr>
          <w:trHeight w:val="340" w:hRule="atLeast"/>
        </w:trPr>
        <w:tc>
          <w:tcPr>
            <w:tcW w:w="49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spacing w:before="73" w:line="219" w:lineRule="auto"/>
              <w:jc w:val="right"/>
              <w:rPr/>
            </w:pPr>
            <w:r>
              <w:rPr>
                <w:spacing w:val="9"/>
              </w:rPr>
              <w:t>赛的相关信息；</w:t>
            </w:r>
          </w:p>
        </w:tc>
        <w:tc>
          <w:tcPr>
            <w:tcW w:w="1688" w:type="dxa"/>
            <w:vAlign w:val="top"/>
            <w:tcBorders>
              <w:bottom w:val="nil"/>
              <w:top w:val="nil"/>
            </w:tcBorders>
          </w:tcPr>
          <w:p>
            <w:pPr>
              <w:pStyle w:val="TableText"/>
              <w:ind w:left="103"/>
              <w:spacing w:before="74" w:line="220" w:lineRule="auto"/>
              <w:rPr/>
            </w:pPr>
            <w:r>
              <w:rPr>
                <w:spacing w:val="2"/>
              </w:rPr>
              <w:t>期通过现场、网</w:t>
            </w:r>
          </w:p>
        </w:tc>
        <w:tc>
          <w:tcPr>
            <w:tcW w:w="1697" w:type="dxa"/>
            <w:vAlign w:val="top"/>
            <w:tcBorders>
              <w:bottom w:val="nil"/>
              <w:top w:val="nil"/>
            </w:tcBorders>
          </w:tcPr>
          <w:p>
            <w:pPr>
              <w:pStyle w:val="TableText"/>
              <w:spacing w:before="73" w:line="219" w:lineRule="auto"/>
              <w:jc w:val="right"/>
              <w:rPr/>
            </w:pPr>
            <w:r>
              <w:rPr>
                <w:spacing w:val="-1"/>
              </w:rPr>
              <w:t>每学期通过现场、</w:t>
            </w:r>
          </w:p>
        </w:tc>
        <w:tc>
          <w:tcPr>
            <w:tcW w:w="1763" w:type="dxa"/>
            <w:vAlign w:val="top"/>
            <w:tcBorders>
              <w:bottom w:val="nil"/>
              <w:top w:val="nil"/>
            </w:tcBorders>
          </w:tcPr>
          <w:p>
            <w:pPr>
              <w:pStyle w:val="TableText"/>
              <w:ind w:right="5"/>
              <w:spacing w:before="74" w:line="220" w:lineRule="auto"/>
              <w:jc w:val="right"/>
              <w:rPr/>
            </w:pPr>
            <w:r>
              <w:rPr>
                <w:spacing w:val="1"/>
              </w:rPr>
              <w:t>期通过现场、网络</w:t>
            </w:r>
          </w:p>
        </w:tc>
      </w:tr>
      <w:tr>
        <w:trPr>
          <w:trHeight w:val="689" w:hRule="atLeast"/>
        </w:trPr>
        <w:tc>
          <w:tcPr>
            <w:tcW w:w="49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61" w:right="74" w:firstLine="100"/>
              <w:spacing w:before="73" w:line="266" w:lineRule="auto"/>
              <w:rPr/>
            </w:pPr>
            <w:r>
              <w:rPr>
                <w:spacing w:val="-2"/>
              </w:rPr>
              <w:t>每学期通过现</w:t>
            </w:r>
            <w:r>
              <w:rPr>
                <w:spacing w:val="1"/>
              </w:rPr>
              <w:t xml:space="preserve">  </w:t>
            </w:r>
            <w:r>
              <w:rPr>
                <w:spacing w:val="-2"/>
              </w:rPr>
              <w:t>场、网络或电视</w:t>
            </w:r>
          </w:p>
        </w:tc>
        <w:tc>
          <w:tcPr>
            <w:tcW w:w="1688" w:type="dxa"/>
            <w:vAlign w:val="top"/>
            <w:tcBorders>
              <w:bottom w:val="nil"/>
              <w:top w:val="nil"/>
            </w:tcBorders>
          </w:tcPr>
          <w:p>
            <w:pPr>
              <w:pStyle w:val="TableText"/>
              <w:ind w:left="153" w:right="93" w:hanging="50"/>
              <w:spacing w:before="73" w:line="266" w:lineRule="auto"/>
              <w:rPr/>
            </w:pPr>
            <w:r>
              <w:rPr>
                <w:spacing w:val="1"/>
              </w:rPr>
              <w:t>络或电视观看不</w:t>
            </w:r>
            <w:r>
              <w:rPr>
                <w:spacing w:val="3"/>
              </w:rPr>
              <w:t xml:space="preserve"> </w:t>
            </w:r>
            <w:r>
              <w:rPr>
                <w:spacing w:val="-2"/>
              </w:rPr>
              <w:t>少于8次轮滑比</w:t>
            </w:r>
          </w:p>
        </w:tc>
        <w:tc>
          <w:tcPr>
            <w:tcW w:w="1697" w:type="dxa"/>
            <w:vAlign w:val="top"/>
            <w:tcBorders>
              <w:bottom w:val="nil"/>
              <w:top w:val="nil"/>
            </w:tcBorders>
          </w:tcPr>
          <w:p>
            <w:pPr>
              <w:pStyle w:val="TableText"/>
              <w:ind w:left="154" w:right="103" w:hanging="50"/>
              <w:spacing w:before="73" w:line="266" w:lineRule="auto"/>
              <w:rPr/>
            </w:pPr>
            <w:r>
              <w:rPr>
                <w:spacing w:val="1"/>
              </w:rPr>
              <w:t>网络或电视观看 </w:t>
            </w:r>
            <w:r>
              <w:rPr>
                <w:spacing w:val="3"/>
              </w:rPr>
              <w:t>不少于8次定向</w:t>
            </w:r>
          </w:p>
        </w:tc>
        <w:tc>
          <w:tcPr>
            <w:tcW w:w="1763" w:type="dxa"/>
            <w:vAlign w:val="top"/>
            <w:tcBorders>
              <w:bottom w:val="nil"/>
              <w:top w:val="nil"/>
            </w:tcBorders>
          </w:tcPr>
          <w:p>
            <w:pPr>
              <w:pStyle w:val="TableText"/>
              <w:ind w:left="58" w:right="1"/>
              <w:spacing w:before="73" w:line="266" w:lineRule="auto"/>
              <w:rPr/>
            </w:pPr>
            <w:r>
              <w:rPr>
                <w:spacing w:val="1"/>
              </w:rPr>
              <w:t>或电视观看不少于</w:t>
            </w:r>
            <w:r>
              <w:rPr>
                <w:spacing w:val="3"/>
              </w:rPr>
              <w:t xml:space="preserve"> </w:t>
            </w:r>
            <w:r>
              <w:rPr>
                <w:spacing w:val="-13"/>
              </w:rPr>
              <w:t>8</w:t>
            </w:r>
            <w:r>
              <w:rPr>
                <w:spacing w:val="-33"/>
              </w:rPr>
              <w:t xml:space="preserve"> </w:t>
            </w:r>
            <w:r>
              <w:rPr>
                <w:spacing w:val="-13"/>
              </w:rPr>
              <w:t>次</w:t>
            </w:r>
            <w:r>
              <w:rPr>
                <w:spacing w:val="-40"/>
              </w:rPr>
              <w:t xml:space="preserve"> </w:t>
            </w:r>
            <w:r>
              <w:rPr>
                <w:spacing w:val="-13"/>
              </w:rPr>
              <w:t>花</w:t>
            </w:r>
            <w:r>
              <w:rPr>
                <w:spacing w:val="-41"/>
              </w:rPr>
              <w:t xml:space="preserve"> </w:t>
            </w:r>
            <w:r>
              <w:rPr>
                <w:spacing w:val="-13"/>
              </w:rPr>
              <w:t>样</w:t>
            </w:r>
            <w:r>
              <w:rPr>
                <w:spacing w:val="-40"/>
              </w:rPr>
              <w:t xml:space="preserve"> </w:t>
            </w:r>
            <w:r>
              <w:rPr>
                <w:spacing w:val="-13"/>
              </w:rPr>
              <w:t>跳</w:t>
            </w:r>
            <w:r>
              <w:rPr>
                <w:spacing w:val="-41"/>
              </w:rPr>
              <w:t xml:space="preserve"> </w:t>
            </w:r>
            <w:r>
              <w:rPr>
                <w:spacing w:val="-13"/>
              </w:rPr>
              <w:t>绳</w:t>
            </w:r>
            <w:r>
              <w:rPr>
                <w:spacing w:val="-17"/>
              </w:rPr>
              <w:t xml:space="preserve"> </w:t>
            </w:r>
            <w:r>
              <w:rPr>
                <w:spacing w:val="-13"/>
              </w:rPr>
              <w:t>比</w:t>
            </w:r>
          </w:p>
        </w:tc>
      </w:tr>
      <w:tr>
        <w:trPr>
          <w:trHeight w:val="350" w:hRule="atLeast"/>
        </w:trPr>
        <w:tc>
          <w:tcPr>
            <w:tcW w:w="49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111"/>
              <w:spacing w:before="94" w:line="216" w:lineRule="auto"/>
              <w:rPr/>
            </w:pPr>
            <w:r>
              <w:rPr>
                <w:spacing w:val="-1"/>
              </w:rPr>
              <w:t>观看不少于8次</w:t>
            </w:r>
          </w:p>
        </w:tc>
        <w:tc>
          <w:tcPr>
            <w:tcW w:w="1688" w:type="dxa"/>
            <w:vAlign w:val="top"/>
            <w:tcBorders>
              <w:bottom w:val="nil"/>
              <w:top w:val="nil"/>
            </w:tcBorders>
          </w:tcPr>
          <w:p>
            <w:pPr>
              <w:pStyle w:val="TableText"/>
              <w:ind w:left="103"/>
              <w:spacing w:before="74" w:line="219" w:lineRule="auto"/>
              <w:rPr/>
            </w:pPr>
            <w:r>
              <w:rPr>
                <w:spacing w:val="-2"/>
              </w:rPr>
              <w:t>赛，能对某场高</w:t>
            </w:r>
          </w:p>
        </w:tc>
        <w:tc>
          <w:tcPr>
            <w:tcW w:w="1697" w:type="dxa"/>
            <w:vAlign w:val="top"/>
            <w:tcBorders>
              <w:bottom w:val="nil"/>
              <w:top w:val="nil"/>
            </w:tcBorders>
          </w:tcPr>
          <w:p>
            <w:pPr>
              <w:pStyle w:val="TableText"/>
              <w:ind w:left="104"/>
              <w:spacing w:before="94" w:line="216" w:lineRule="auto"/>
              <w:rPr/>
            </w:pPr>
            <w:r>
              <w:rPr>
                <w:spacing w:val="-2"/>
              </w:rPr>
              <w:t>运动比赛，能对</w:t>
            </w:r>
          </w:p>
        </w:tc>
        <w:tc>
          <w:tcPr>
            <w:tcW w:w="1763" w:type="dxa"/>
            <w:vAlign w:val="top"/>
            <w:tcBorders>
              <w:bottom w:val="nil"/>
              <w:top w:val="nil"/>
            </w:tcBorders>
          </w:tcPr>
          <w:p>
            <w:pPr>
              <w:pStyle w:val="TableText"/>
              <w:ind w:right="2"/>
              <w:spacing w:before="74" w:line="219" w:lineRule="auto"/>
              <w:jc w:val="right"/>
              <w:rPr/>
            </w:pPr>
            <w:r>
              <w:rPr>
                <w:spacing w:val="-1"/>
              </w:rPr>
              <w:t>赛，能对某场高水</w:t>
            </w:r>
          </w:p>
        </w:tc>
      </w:tr>
      <w:tr>
        <w:trPr>
          <w:trHeight w:val="334" w:hRule="atLeast"/>
        </w:trPr>
        <w:tc>
          <w:tcPr>
            <w:tcW w:w="49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61"/>
              <w:spacing w:before="64" w:line="219" w:lineRule="auto"/>
              <w:rPr/>
            </w:pPr>
            <w:r>
              <w:rPr>
                <w:spacing w:val="-2"/>
              </w:rPr>
              <w:t>所学新兴体育类</w:t>
            </w:r>
          </w:p>
        </w:tc>
        <w:tc>
          <w:tcPr>
            <w:tcW w:w="1688" w:type="dxa"/>
            <w:vAlign w:val="top"/>
            <w:tcBorders>
              <w:bottom w:val="nil"/>
              <w:top w:val="nil"/>
            </w:tcBorders>
          </w:tcPr>
          <w:p>
            <w:pPr>
              <w:pStyle w:val="TableText"/>
              <w:ind w:left="103"/>
              <w:spacing w:before="64" w:line="219" w:lineRule="auto"/>
              <w:rPr/>
            </w:pPr>
            <w:r>
              <w:rPr>
                <w:spacing w:val="-2"/>
              </w:rPr>
              <w:t>水平的轮滑比赛</w:t>
            </w:r>
          </w:p>
        </w:tc>
        <w:tc>
          <w:tcPr>
            <w:tcW w:w="1697" w:type="dxa"/>
            <w:vAlign w:val="top"/>
            <w:tcBorders>
              <w:bottom w:val="nil"/>
              <w:top w:val="nil"/>
            </w:tcBorders>
          </w:tcPr>
          <w:p>
            <w:pPr>
              <w:pStyle w:val="TableText"/>
              <w:ind w:left="104"/>
              <w:spacing w:before="64" w:line="219" w:lineRule="auto"/>
              <w:rPr/>
            </w:pPr>
            <w:r>
              <w:rPr>
                <w:spacing w:val="1"/>
              </w:rPr>
              <w:t>某场高水平的定</w:t>
            </w:r>
          </w:p>
        </w:tc>
        <w:tc>
          <w:tcPr>
            <w:tcW w:w="1763" w:type="dxa"/>
            <w:vAlign w:val="top"/>
            <w:tcBorders>
              <w:bottom w:val="nil"/>
              <w:top w:val="nil"/>
            </w:tcBorders>
          </w:tcPr>
          <w:p>
            <w:pPr>
              <w:pStyle w:val="TableText"/>
              <w:ind w:left="68"/>
              <w:spacing w:before="64" w:line="219" w:lineRule="auto"/>
              <w:rPr/>
            </w:pPr>
            <w:r>
              <w:rPr>
                <w:spacing w:val="1"/>
              </w:rPr>
              <w:t>平的花样跳绳比</w:t>
            </w:r>
          </w:p>
        </w:tc>
      </w:tr>
      <w:tr>
        <w:trPr>
          <w:trHeight w:val="351" w:hRule="atLeast"/>
        </w:trPr>
        <w:tc>
          <w:tcPr>
            <w:tcW w:w="494" w:type="dxa"/>
            <w:vAlign w:val="top"/>
            <w:vMerge w:val="continue"/>
            <w:tcBorders>
              <w:top w:val="nil"/>
              <w:bottom w:val="nil"/>
            </w:tcBorders>
          </w:tcPr>
          <w:p>
            <w:pPr>
              <w:rPr>
                <w:rFonts w:ascii="Arial"/>
                <w:sz w:val="21"/>
              </w:rPr>
            </w:pPr>
            <w:r/>
          </w:p>
        </w:tc>
        <w:tc>
          <w:tcPr>
            <w:tcW w:w="1608" w:type="dxa"/>
            <w:vAlign w:val="top"/>
            <w:tcBorders>
              <w:bottom w:val="nil"/>
              <w:top w:val="nil"/>
            </w:tcBorders>
          </w:tcPr>
          <w:p>
            <w:pPr>
              <w:pStyle w:val="TableText"/>
              <w:ind w:left="161"/>
              <w:spacing w:before="81" w:line="220" w:lineRule="auto"/>
              <w:rPr/>
            </w:pPr>
            <w:r>
              <w:rPr>
                <w:spacing w:val="2"/>
              </w:rPr>
              <w:t>运动项目的比</w:t>
            </w:r>
          </w:p>
        </w:tc>
        <w:tc>
          <w:tcPr>
            <w:tcW w:w="1688" w:type="dxa"/>
            <w:vAlign w:val="top"/>
            <w:tcBorders>
              <w:bottom w:val="nil"/>
              <w:top w:val="nil"/>
            </w:tcBorders>
          </w:tcPr>
          <w:p>
            <w:pPr>
              <w:pStyle w:val="TableText"/>
              <w:spacing w:before="78" w:line="218" w:lineRule="auto"/>
              <w:jc w:val="right"/>
              <w:rPr/>
            </w:pPr>
            <w:r>
              <w:rPr>
                <w:spacing w:val="-6"/>
              </w:rPr>
              <w:t>作出分析与评价。</w:t>
            </w:r>
          </w:p>
        </w:tc>
        <w:tc>
          <w:tcPr>
            <w:tcW w:w="1697" w:type="dxa"/>
            <w:vAlign w:val="top"/>
            <w:tcBorders>
              <w:bottom w:val="nil"/>
              <w:top w:val="nil"/>
            </w:tcBorders>
          </w:tcPr>
          <w:p>
            <w:pPr>
              <w:pStyle w:val="TableText"/>
              <w:ind w:left="104"/>
              <w:spacing w:before="80" w:line="219" w:lineRule="auto"/>
              <w:rPr/>
            </w:pPr>
            <w:r>
              <w:rPr>
                <w:spacing w:val="3"/>
              </w:rPr>
              <w:t>向运动比赛作出</w:t>
            </w:r>
          </w:p>
        </w:tc>
        <w:tc>
          <w:tcPr>
            <w:tcW w:w="1763" w:type="dxa"/>
            <w:vAlign w:val="top"/>
            <w:tcBorders>
              <w:bottom w:val="nil"/>
              <w:top w:val="nil"/>
            </w:tcBorders>
          </w:tcPr>
          <w:p>
            <w:pPr>
              <w:pStyle w:val="TableText"/>
              <w:spacing w:before="78" w:line="218" w:lineRule="auto"/>
              <w:jc w:val="right"/>
              <w:rPr/>
            </w:pPr>
            <w:r>
              <w:rPr>
                <w:spacing w:val="-25"/>
              </w:rPr>
              <w:t>赛作出分析与评价。</w:t>
            </w:r>
          </w:p>
        </w:tc>
      </w:tr>
      <w:tr>
        <w:trPr>
          <w:trHeight w:val="1726" w:hRule="atLeast"/>
        </w:trPr>
        <w:tc>
          <w:tcPr>
            <w:tcW w:w="494" w:type="dxa"/>
            <w:vAlign w:val="top"/>
            <w:vMerge w:val="continue"/>
            <w:tcBorders>
              <w:top w:val="nil"/>
            </w:tcBorders>
          </w:tcPr>
          <w:p>
            <w:pPr>
              <w:rPr>
                <w:rFonts w:ascii="Arial"/>
                <w:sz w:val="21"/>
              </w:rPr>
            </w:pPr>
            <w:r/>
          </w:p>
        </w:tc>
        <w:tc>
          <w:tcPr>
            <w:tcW w:w="1608" w:type="dxa"/>
            <w:vAlign w:val="top"/>
            <w:tcBorders>
              <w:top w:val="nil"/>
            </w:tcBorders>
          </w:tcPr>
          <w:p>
            <w:pPr>
              <w:pStyle w:val="TableText"/>
              <w:ind w:firstLine="56"/>
              <w:spacing w:before="77" w:line="288" w:lineRule="auto"/>
              <w:jc w:val="both"/>
              <w:rPr/>
            </w:pPr>
            <w:r>
              <w:rPr>
                <w:spacing w:val="-10"/>
              </w:rPr>
              <w:t>赛，如观看班级</w:t>
            </w:r>
            <w:r>
              <w:rPr>
                <w:spacing w:val="2"/>
              </w:rPr>
              <w:t xml:space="preserve">  </w:t>
            </w:r>
            <w:r>
              <w:rPr/>
              <w:t>内、校队、全国  </w:t>
            </w:r>
            <w:r>
              <w:rPr>
                <w:spacing w:val="-2"/>
              </w:rPr>
              <w:t>比赛等，能对某</w:t>
            </w:r>
            <w:r>
              <w:rPr>
                <w:spacing w:val="1"/>
              </w:rPr>
              <w:t xml:space="preserve">  </w:t>
            </w:r>
            <w:r>
              <w:rPr>
                <w:spacing w:val="-4"/>
              </w:rPr>
              <w:t>场高水平的比赛</w:t>
            </w:r>
            <w:r>
              <w:rPr/>
              <w:t xml:space="preserve">  </w:t>
            </w:r>
            <w:r>
              <w:rPr>
                <w:spacing w:val="-11"/>
              </w:rPr>
              <w:t>作出分析与评价。</w:t>
            </w:r>
          </w:p>
        </w:tc>
        <w:tc>
          <w:tcPr>
            <w:tcW w:w="1688" w:type="dxa"/>
            <w:vAlign w:val="top"/>
            <w:tcBorders>
              <w:top w:val="nil"/>
            </w:tcBorders>
          </w:tcPr>
          <w:p>
            <w:pPr>
              <w:rPr>
                <w:rFonts w:ascii="Arial"/>
                <w:sz w:val="21"/>
              </w:rPr>
            </w:pPr>
            <w:r/>
          </w:p>
        </w:tc>
        <w:tc>
          <w:tcPr>
            <w:tcW w:w="1697" w:type="dxa"/>
            <w:vAlign w:val="top"/>
            <w:tcBorders>
              <w:top w:val="nil"/>
            </w:tcBorders>
          </w:tcPr>
          <w:p>
            <w:pPr>
              <w:pStyle w:val="TableText"/>
              <w:ind w:left="75"/>
              <w:spacing w:before="87" w:line="218" w:lineRule="auto"/>
              <w:rPr/>
            </w:pPr>
            <w:r>
              <w:rPr>
                <w:spacing w:val="-1"/>
              </w:rPr>
              <w:t>分析与评价。</w:t>
            </w:r>
          </w:p>
        </w:tc>
        <w:tc>
          <w:tcPr>
            <w:tcW w:w="1763" w:type="dxa"/>
            <w:vAlign w:val="top"/>
            <w:tcBorders>
              <w:top w:val="nil"/>
            </w:tcBorders>
          </w:tcPr>
          <w:p>
            <w:pPr>
              <w:rPr>
                <w:rFonts w:ascii="Arial"/>
                <w:sz w:val="21"/>
              </w:rPr>
            </w:pPr>
            <w:r/>
          </w:p>
        </w:tc>
      </w:tr>
    </w:tbl>
    <w:p>
      <w:pPr>
        <w:pStyle w:val="BodyText"/>
        <w:spacing w:line="345" w:lineRule="auto"/>
        <w:rPr/>
      </w:pPr>
      <w:r/>
    </w:p>
    <w:p>
      <w:pPr>
        <w:ind w:left="377"/>
        <w:spacing w:before="71" w:line="221" w:lineRule="auto"/>
        <w:rPr>
          <w:rFonts w:ascii="SimHei" w:hAnsi="SimHei" w:eastAsia="SimHei" w:cs="SimHei"/>
          <w:sz w:val="22"/>
          <w:szCs w:val="22"/>
        </w:rPr>
      </w:pPr>
      <w:r>
        <w:rPr>
          <w:rFonts w:ascii="SimHei" w:hAnsi="SimHei" w:eastAsia="SimHei" w:cs="SimHei"/>
          <w:sz w:val="22"/>
          <w:szCs w:val="22"/>
          <w:b/>
          <w:bCs/>
          <w:spacing w:val="16"/>
        </w:rPr>
        <w:t>【学业要求】</w:t>
      </w:r>
    </w:p>
    <w:p>
      <w:pPr>
        <w:pStyle w:val="BodyText"/>
        <w:spacing w:line="297" w:lineRule="auto"/>
        <w:rPr/>
      </w:pPr>
      <w:r/>
    </w:p>
    <w:p>
      <w:pPr>
        <w:ind w:left="24" w:firstLine="499"/>
        <w:spacing w:before="72" w:line="363" w:lineRule="auto"/>
        <w:rPr>
          <w:rFonts w:ascii="SimSun" w:hAnsi="SimSun" w:eastAsia="SimSun" w:cs="SimSun"/>
          <w:sz w:val="22"/>
          <w:szCs w:val="22"/>
        </w:rPr>
      </w:pPr>
      <w:r>
        <w:rPr>
          <w:rFonts w:ascii="SimSun" w:hAnsi="SimSun" w:eastAsia="SimSun" w:cs="SimSun"/>
          <w:sz w:val="22"/>
          <w:szCs w:val="22"/>
          <w:spacing w:val="25"/>
        </w:rPr>
        <w:t>(1)合理运用所学新兴体育类运动项目的知识与技能分析、解决</w:t>
      </w:r>
      <w:r>
        <w:rPr>
          <w:rFonts w:ascii="SimSun" w:hAnsi="SimSun" w:eastAsia="SimSun" w:cs="SimSun"/>
          <w:sz w:val="22"/>
          <w:szCs w:val="22"/>
          <w:spacing w:val="2"/>
        </w:rPr>
        <w:t xml:space="preserve"> </w:t>
      </w:r>
      <w:r>
        <w:rPr>
          <w:rFonts w:ascii="SimSun" w:hAnsi="SimSun" w:eastAsia="SimSun" w:cs="SimSun"/>
          <w:sz w:val="22"/>
          <w:szCs w:val="22"/>
          <w:spacing w:val="24"/>
        </w:rPr>
        <w:t>体育展示或比赛中遇到的问题；在展示或比赛中表现出充沛的体能；</w:t>
      </w:r>
    </w:p>
    <w:p>
      <w:pPr>
        <w:spacing w:line="363" w:lineRule="auto"/>
        <w:sectPr>
          <w:footerReference w:type="default" r:id="rId122"/>
          <w:pgSz w:w="10440" w:h="14740"/>
          <w:pgMar w:top="400" w:right="1510" w:bottom="1191" w:left="1566" w:header="0" w:footer="1047" w:gutter="0"/>
        </w:sectPr>
        <w:rPr>
          <w:rFonts w:ascii="SimSun" w:hAnsi="SimSun" w:eastAsia="SimSun" w:cs="SimSun"/>
          <w:sz w:val="22"/>
          <w:szCs w:val="22"/>
        </w:rPr>
      </w:pPr>
    </w:p>
    <w:p>
      <w:pPr>
        <w:pStyle w:val="BodyText"/>
        <w:spacing w:line="389" w:lineRule="auto"/>
        <w:rPr/>
      </w:pPr>
      <w:r/>
    </w:p>
    <w:p>
      <w:pPr>
        <w:ind w:left="2"/>
        <w:spacing w:before="74" w:line="219" w:lineRule="auto"/>
        <w:rPr>
          <w:rFonts w:ascii="SimSun" w:hAnsi="SimSun" w:eastAsia="SimSun" w:cs="SimSun"/>
          <w:sz w:val="23"/>
          <w:szCs w:val="23"/>
        </w:rPr>
      </w:pPr>
      <w:bookmarkStart w:name="bookmark30" w:id="21"/>
      <w:bookmarkEnd w:id="21"/>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80" w:lineRule="auto"/>
        <w:rPr/>
      </w:pPr>
      <w:r/>
    </w:p>
    <w:p>
      <w:pPr>
        <w:ind w:right="39"/>
        <w:spacing w:before="75" w:line="338" w:lineRule="auto"/>
        <w:jc w:val="both"/>
        <w:rPr>
          <w:rFonts w:ascii="SimSun" w:hAnsi="SimSun" w:eastAsia="SimSun" w:cs="SimSun"/>
          <w:sz w:val="23"/>
          <w:szCs w:val="23"/>
        </w:rPr>
      </w:pPr>
      <w:r>
        <w:rPr>
          <w:rFonts w:ascii="SimSun" w:hAnsi="SimSun" w:eastAsia="SimSun" w:cs="SimSun"/>
          <w:sz w:val="23"/>
          <w:szCs w:val="23"/>
          <w:spacing w:val="12"/>
        </w:rPr>
        <w:t>能描述所学新兴体育类运动项目的基本原理和文化，担任课内教学比</w:t>
      </w:r>
      <w:r>
        <w:rPr>
          <w:rFonts w:ascii="SimSun" w:hAnsi="SimSun" w:eastAsia="SimSun" w:cs="SimSun"/>
          <w:sz w:val="23"/>
          <w:szCs w:val="23"/>
          <w:spacing w:val="13"/>
        </w:rPr>
        <w:t xml:space="preserve"> </w:t>
      </w:r>
      <w:r>
        <w:rPr>
          <w:rFonts w:ascii="SimSun" w:hAnsi="SimSun" w:eastAsia="SimSun" w:cs="SimSun"/>
          <w:sz w:val="23"/>
          <w:szCs w:val="23"/>
          <w:spacing w:val="18"/>
        </w:rPr>
        <w:t>赛的裁判；每学期观看不少于8次所学新兴体育类运动项目的比赛，</w:t>
      </w:r>
      <w:r>
        <w:rPr>
          <w:rFonts w:ascii="SimSun" w:hAnsi="SimSun" w:eastAsia="SimSun" w:cs="SimSun"/>
          <w:sz w:val="23"/>
          <w:szCs w:val="23"/>
          <w:spacing w:val="9"/>
        </w:rPr>
        <w:t xml:space="preserve"> </w:t>
      </w:r>
      <w:r>
        <w:rPr>
          <w:rFonts w:ascii="SimSun" w:hAnsi="SimSun" w:eastAsia="SimSun" w:cs="SimSun"/>
          <w:sz w:val="23"/>
          <w:szCs w:val="23"/>
          <w:spacing w:val="9"/>
        </w:rPr>
        <w:t>并能对某场高水平比赛作出分析与评价。</w:t>
      </w:r>
    </w:p>
    <w:p>
      <w:pPr>
        <w:ind w:right="104" w:firstLine="519"/>
        <w:spacing w:before="10" w:line="297" w:lineRule="auto"/>
        <w:rPr>
          <w:rFonts w:ascii="SimSun" w:hAnsi="SimSun" w:eastAsia="SimSun" w:cs="SimSun"/>
          <w:sz w:val="23"/>
          <w:szCs w:val="23"/>
        </w:rPr>
      </w:pPr>
      <w:r>
        <w:rPr>
          <w:rFonts w:ascii="SimSun" w:hAnsi="SimSun" w:eastAsia="SimSun" w:cs="SimSun"/>
          <w:sz w:val="23"/>
          <w:szCs w:val="23"/>
          <w:spacing w:val="14"/>
        </w:rPr>
        <w:t>(2)有规律地参与所学新兴体育类运动项目的锻炼，与同伴融洽</w:t>
      </w:r>
      <w:r>
        <w:rPr>
          <w:rFonts w:ascii="SimSun" w:hAnsi="SimSun" w:eastAsia="SimSun" w:cs="SimSun"/>
          <w:sz w:val="23"/>
          <w:szCs w:val="23"/>
          <w:spacing w:val="17"/>
        </w:rPr>
        <w:t xml:space="preserve"> </w:t>
      </w:r>
      <w:r>
        <w:rPr>
          <w:rFonts w:ascii="SimSun" w:hAnsi="SimSun" w:eastAsia="SimSun" w:cs="SimSun"/>
          <w:sz w:val="23"/>
          <w:szCs w:val="23"/>
          <w:spacing w:val="12"/>
        </w:rPr>
        <w:t>相处，运用情绪调控方法缓解展示或比赛中的紧张情绪；能综合运用</w:t>
      </w:r>
      <w:r>
        <w:rPr>
          <w:rFonts w:ascii="SimSun" w:hAnsi="SimSun" w:eastAsia="SimSun" w:cs="SimSun"/>
          <w:sz w:val="23"/>
          <w:szCs w:val="23"/>
          <w:spacing w:val="7"/>
        </w:rPr>
        <w:t xml:space="preserve"> </w:t>
      </w:r>
      <w:r>
        <w:rPr>
          <w:rFonts w:ascii="SimSun" w:hAnsi="SimSun" w:eastAsia="SimSun" w:cs="SimSun"/>
          <w:sz w:val="23"/>
          <w:szCs w:val="23"/>
          <w:spacing w:val="9"/>
        </w:rPr>
        <w:t>多学科知识进行健康管理，发生运动损伤时能及时处理。</w:t>
      </w:r>
    </w:p>
    <w:p>
      <w:pPr>
        <w:ind w:firstLine="519"/>
        <w:spacing w:before="149" w:line="297" w:lineRule="auto"/>
        <w:rPr>
          <w:rFonts w:ascii="SimSun" w:hAnsi="SimSun" w:eastAsia="SimSun" w:cs="SimSun"/>
          <w:sz w:val="23"/>
          <w:szCs w:val="23"/>
        </w:rPr>
      </w:pPr>
      <w:r>
        <w:rPr>
          <w:rFonts w:ascii="SimSun" w:hAnsi="SimSun" w:eastAsia="SimSun" w:cs="SimSun"/>
          <w:sz w:val="23"/>
          <w:szCs w:val="23"/>
          <w:spacing w:val="18"/>
        </w:rPr>
        <w:t>(3)在所学新兴体育类运动项目的展示或比赛中，能自信自强、</w:t>
      </w:r>
      <w:r>
        <w:rPr>
          <w:rFonts w:ascii="SimSun" w:hAnsi="SimSun" w:eastAsia="SimSun" w:cs="SimSun"/>
          <w:sz w:val="23"/>
          <w:szCs w:val="23"/>
          <w:spacing w:val="6"/>
        </w:rPr>
        <w:t xml:space="preserve"> </w:t>
      </w:r>
      <w:r>
        <w:rPr>
          <w:rFonts w:ascii="SimSun" w:hAnsi="SimSun" w:eastAsia="SimSun" w:cs="SimSun"/>
          <w:sz w:val="23"/>
          <w:szCs w:val="23"/>
          <w:spacing w:val="15"/>
        </w:rPr>
        <w:t>坚忍不拔、积极进取，文明礼貌、尊重裁判、尊重对手，诚信自律、</w:t>
      </w:r>
      <w:r>
        <w:rPr>
          <w:rFonts w:ascii="SimSun" w:hAnsi="SimSun" w:eastAsia="SimSun" w:cs="SimSun"/>
          <w:sz w:val="23"/>
          <w:szCs w:val="23"/>
          <w:spacing w:val="4"/>
        </w:rPr>
        <w:t xml:space="preserve"> </w:t>
      </w:r>
      <w:r>
        <w:rPr>
          <w:rFonts w:ascii="SimSun" w:hAnsi="SimSun" w:eastAsia="SimSun" w:cs="SimSun"/>
          <w:sz w:val="23"/>
          <w:szCs w:val="23"/>
          <w:spacing w:val="9"/>
        </w:rPr>
        <w:t>公平公正，具有责任意识和集体荣誉感，能正确看待比赛的胜负。</w:t>
      </w:r>
    </w:p>
    <w:p>
      <w:pPr>
        <w:pStyle w:val="BodyText"/>
        <w:spacing w:line="256" w:lineRule="auto"/>
        <w:rPr/>
      </w:pPr>
      <w:r/>
    </w:p>
    <w:p>
      <w:pPr>
        <w:ind w:left="378"/>
        <w:spacing w:before="76"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301" w:lineRule="auto"/>
        <w:rPr/>
      </w:pPr>
      <w:r/>
    </w:p>
    <w:p>
      <w:pPr>
        <w:ind w:right="78" w:firstLine="519"/>
        <w:spacing w:before="75" w:line="308" w:lineRule="auto"/>
        <w:rPr>
          <w:rFonts w:ascii="SimSun" w:hAnsi="SimSun" w:eastAsia="SimSun" w:cs="SimSun"/>
          <w:sz w:val="23"/>
          <w:szCs w:val="23"/>
        </w:rPr>
      </w:pPr>
      <w:r>
        <w:rPr>
          <w:rFonts w:ascii="SimSun" w:hAnsi="SimSun" w:eastAsia="SimSun" w:cs="SimSun"/>
          <w:sz w:val="23"/>
          <w:szCs w:val="23"/>
          <w:spacing w:val="15"/>
        </w:rPr>
        <w:t>(1)注意强调各个动作技术之间的有机联系，避免只进行单一动 </w:t>
      </w:r>
      <w:r>
        <w:rPr>
          <w:rFonts w:ascii="SimSun" w:hAnsi="SimSun" w:eastAsia="SimSun" w:cs="SimSun"/>
          <w:sz w:val="23"/>
          <w:szCs w:val="23"/>
          <w:spacing w:val="13"/>
        </w:rPr>
        <w:t>作技术的教学，引导学生采用结构化知识与技能学练，以完整的练习</w:t>
      </w:r>
      <w:r>
        <w:rPr>
          <w:rFonts w:ascii="SimSun" w:hAnsi="SimSun" w:eastAsia="SimSun" w:cs="SimSun"/>
          <w:sz w:val="23"/>
          <w:szCs w:val="23"/>
          <w:spacing w:val="1"/>
        </w:rPr>
        <w:t xml:space="preserve"> </w:t>
      </w:r>
      <w:r>
        <w:rPr>
          <w:rFonts w:ascii="SimSun" w:hAnsi="SimSun" w:eastAsia="SimSun" w:cs="SimSun"/>
          <w:sz w:val="23"/>
          <w:szCs w:val="23"/>
          <w:spacing w:val="12"/>
        </w:rPr>
        <w:t>活动为主，并进行反复练习和强化巩固；提高学练的难度和要求，促</w:t>
      </w:r>
      <w:r>
        <w:rPr>
          <w:rFonts w:ascii="SimSun" w:hAnsi="SimSun" w:eastAsia="SimSun" w:cs="SimSun"/>
          <w:sz w:val="23"/>
          <w:szCs w:val="23"/>
          <w:spacing w:val="9"/>
        </w:rPr>
        <w:t xml:space="preserve"> </w:t>
      </w:r>
      <w:r>
        <w:rPr>
          <w:rFonts w:ascii="SimSun" w:hAnsi="SimSun" w:eastAsia="SimSun" w:cs="SimSun"/>
          <w:sz w:val="23"/>
          <w:szCs w:val="23"/>
          <w:spacing w:val="10"/>
        </w:rPr>
        <w:t>进学生对所学新兴体育类运动项目的完整体验</w:t>
      </w:r>
      <w:r>
        <w:rPr>
          <w:rFonts w:ascii="SimSun" w:hAnsi="SimSun" w:eastAsia="SimSun" w:cs="SimSun"/>
          <w:sz w:val="23"/>
          <w:szCs w:val="23"/>
          <w:spacing w:val="9"/>
        </w:rPr>
        <w:t>和深入理解。</w:t>
      </w:r>
    </w:p>
    <w:p>
      <w:pPr>
        <w:ind w:right="87" w:firstLine="519"/>
        <w:spacing w:before="161" w:line="307" w:lineRule="auto"/>
        <w:rPr>
          <w:rFonts w:ascii="SimSun" w:hAnsi="SimSun" w:eastAsia="SimSun" w:cs="SimSun"/>
          <w:sz w:val="23"/>
          <w:szCs w:val="23"/>
        </w:rPr>
      </w:pPr>
      <w:r>
        <w:rPr>
          <w:rFonts w:ascii="SimSun" w:hAnsi="SimSun" w:eastAsia="SimSun" w:cs="SimSun"/>
          <w:sz w:val="23"/>
          <w:szCs w:val="23"/>
          <w:spacing w:val="15"/>
        </w:rPr>
        <w:t>(2)创设综合运用知识与技能的情境，指导学生设计、参与和组</w:t>
      </w:r>
      <w:r>
        <w:rPr>
          <w:rFonts w:ascii="SimSun" w:hAnsi="SimSun" w:eastAsia="SimSun" w:cs="SimSun"/>
          <w:sz w:val="23"/>
          <w:szCs w:val="23"/>
          <w:spacing w:val="6"/>
        </w:rPr>
        <w:t xml:space="preserve"> </w:t>
      </w:r>
      <w:r>
        <w:rPr>
          <w:rFonts w:ascii="SimSun" w:hAnsi="SimSun" w:eastAsia="SimSun" w:cs="SimSun"/>
          <w:sz w:val="23"/>
          <w:szCs w:val="23"/>
          <w:spacing w:val="12"/>
        </w:rPr>
        <w:t>织所学新兴体育类运动项目的小赛季或嘉年华活动等，提高学生的比</w:t>
      </w:r>
      <w:r>
        <w:rPr>
          <w:rFonts w:ascii="SimSun" w:hAnsi="SimSun" w:eastAsia="SimSun" w:cs="SimSun"/>
          <w:sz w:val="23"/>
          <w:szCs w:val="23"/>
          <w:spacing w:val="13"/>
        </w:rPr>
        <w:t xml:space="preserve"> </w:t>
      </w:r>
      <w:r>
        <w:rPr>
          <w:rFonts w:ascii="SimSun" w:hAnsi="SimSun" w:eastAsia="SimSun" w:cs="SimSun"/>
          <w:sz w:val="23"/>
          <w:szCs w:val="23"/>
          <w:spacing w:val="12"/>
        </w:rPr>
        <w:t>赛能力、组织能力、协调能力、裁判能力，加强学生</w:t>
      </w:r>
      <w:r>
        <w:rPr>
          <w:rFonts w:ascii="SimSun" w:hAnsi="SimSun" w:eastAsia="SimSun" w:cs="SimSun"/>
          <w:sz w:val="23"/>
          <w:szCs w:val="23"/>
          <w:spacing w:val="11"/>
        </w:rPr>
        <w:t>的角色意识和责</w:t>
      </w:r>
      <w:r>
        <w:rPr>
          <w:rFonts w:ascii="SimSun" w:hAnsi="SimSun" w:eastAsia="SimSun" w:cs="SimSun"/>
          <w:sz w:val="23"/>
          <w:szCs w:val="23"/>
        </w:rPr>
        <w:t xml:space="preserve"> </w:t>
      </w:r>
      <w:r>
        <w:rPr>
          <w:rFonts w:ascii="SimSun" w:hAnsi="SimSun" w:eastAsia="SimSun" w:cs="SimSun"/>
          <w:sz w:val="23"/>
          <w:szCs w:val="23"/>
          <w:spacing w:val="8"/>
        </w:rPr>
        <w:t>任意识。</w:t>
      </w:r>
    </w:p>
    <w:p>
      <w:pPr>
        <w:ind w:right="99" w:firstLine="519"/>
        <w:spacing w:before="158" w:line="307" w:lineRule="auto"/>
        <w:rPr>
          <w:rFonts w:ascii="SimSun" w:hAnsi="SimSun" w:eastAsia="SimSun" w:cs="SimSun"/>
          <w:sz w:val="23"/>
          <w:szCs w:val="23"/>
        </w:rPr>
      </w:pPr>
      <w:r>
        <w:rPr>
          <w:rFonts w:ascii="SimSun" w:hAnsi="SimSun" w:eastAsia="SimSun" w:cs="SimSun"/>
          <w:sz w:val="23"/>
          <w:szCs w:val="23"/>
          <w:spacing w:val="15"/>
        </w:rPr>
        <w:t>(3)给学生留有自主、合作和探究学习的空间，如</w:t>
      </w:r>
      <w:r>
        <w:rPr>
          <w:rFonts w:ascii="SimSun" w:hAnsi="SimSun" w:eastAsia="SimSun" w:cs="SimSun"/>
          <w:sz w:val="23"/>
          <w:szCs w:val="23"/>
          <w:spacing w:val="14"/>
        </w:rPr>
        <w:t>引导学生在定</w:t>
      </w:r>
      <w:r>
        <w:rPr>
          <w:rFonts w:ascii="SimSun" w:hAnsi="SimSun" w:eastAsia="SimSun" w:cs="SimSun"/>
          <w:sz w:val="23"/>
          <w:szCs w:val="23"/>
        </w:rPr>
        <w:t xml:space="preserve"> </w:t>
      </w:r>
      <w:r>
        <w:rPr>
          <w:rFonts w:ascii="SimSun" w:hAnsi="SimSun" w:eastAsia="SimSun" w:cs="SimSun"/>
          <w:sz w:val="23"/>
          <w:szCs w:val="23"/>
          <w:spacing w:val="12"/>
        </w:rPr>
        <w:t>向运动学练中自制定向运动地图，在花样跳绳学练中进行不</w:t>
      </w:r>
      <w:r>
        <w:rPr>
          <w:rFonts w:ascii="SimSun" w:hAnsi="SimSun" w:eastAsia="SimSun" w:cs="SimSun"/>
          <w:sz w:val="23"/>
          <w:szCs w:val="23"/>
          <w:spacing w:val="11"/>
        </w:rPr>
        <w:t>同距离的</w:t>
      </w:r>
      <w:r>
        <w:rPr>
          <w:rFonts w:ascii="SimSun" w:hAnsi="SimSun" w:eastAsia="SimSun" w:cs="SimSun"/>
          <w:sz w:val="23"/>
          <w:szCs w:val="23"/>
        </w:rPr>
        <w:t xml:space="preserve"> </w:t>
      </w:r>
      <w:r>
        <w:rPr>
          <w:rFonts w:ascii="SimSun" w:hAnsi="SimSun" w:eastAsia="SimSun" w:cs="SimSun"/>
          <w:sz w:val="23"/>
          <w:szCs w:val="23"/>
          <w:spacing w:val="12"/>
        </w:rPr>
        <w:t>行进跳、多人合作创新跳、不同次数的车轮跳等，培养学生的独立思</w:t>
      </w:r>
      <w:r>
        <w:rPr>
          <w:rFonts w:ascii="SimSun" w:hAnsi="SimSun" w:eastAsia="SimSun" w:cs="SimSun"/>
          <w:sz w:val="23"/>
          <w:szCs w:val="23"/>
          <w:spacing w:val="14"/>
        </w:rPr>
        <w:t xml:space="preserve"> </w:t>
      </w:r>
      <w:r>
        <w:rPr>
          <w:rFonts w:ascii="SimSun" w:hAnsi="SimSun" w:eastAsia="SimSun" w:cs="SimSun"/>
          <w:sz w:val="23"/>
          <w:szCs w:val="23"/>
          <w:spacing w:val="8"/>
        </w:rPr>
        <w:t>考能力和团队精神。</w:t>
      </w:r>
    </w:p>
    <w:p>
      <w:pPr>
        <w:ind w:right="97" w:firstLine="519"/>
        <w:spacing w:before="148" w:line="298" w:lineRule="auto"/>
        <w:rPr>
          <w:rFonts w:ascii="SimSun" w:hAnsi="SimSun" w:eastAsia="SimSun" w:cs="SimSun"/>
          <w:sz w:val="23"/>
          <w:szCs w:val="23"/>
        </w:rPr>
      </w:pPr>
      <w:r>
        <w:rPr>
          <w:rFonts w:ascii="SimSun" w:hAnsi="SimSun" w:eastAsia="SimSun" w:cs="SimSun"/>
          <w:sz w:val="23"/>
          <w:szCs w:val="23"/>
          <w:spacing w:val="15"/>
        </w:rPr>
        <w:t>(4)通过演讲赛、辩论赛等方式，激发学生学习新兴</w:t>
      </w:r>
      <w:r>
        <w:rPr>
          <w:rFonts w:ascii="SimSun" w:hAnsi="SimSun" w:eastAsia="SimSun" w:cs="SimSun"/>
          <w:sz w:val="23"/>
          <w:szCs w:val="23"/>
          <w:spacing w:val="14"/>
        </w:rPr>
        <w:t>体育类运动</w:t>
      </w:r>
      <w:r>
        <w:rPr>
          <w:rFonts w:ascii="SimSun" w:hAnsi="SimSun" w:eastAsia="SimSun" w:cs="SimSun"/>
          <w:sz w:val="23"/>
          <w:szCs w:val="23"/>
        </w:rPr>
        <w:t xml:space="preserve"> </w:t>
      </w:r>
      <w:r>
        <w:rPr>
          <w:rFonts w:ascii="SimSun" w:hAnsi="SimSun" w:eastAsia="SimSun" w:cs="SimSun"/>
          <w:sz w:val="23"/>
          <w:szCs w:val="23"/>
          <w:spacing w:val="12"/>
        </w:rPr>
        <w:t>项目基本原理和历史文化等知识的兴趣，帮助学生加深对所学项目的</w:t>
      </w:r>
      <w:r>
        <w:rPr>
          <w:rFonts w:ascii="SimSun" w:hAnsi="SimSun" w:eastAsia="SimSun" w:cs="SimSun"/>
          <w:sz w:val="23"/>
          <w:szCs w:val="23"/>
          <w:spacing w:val="16"/>
        </w:rPr>
        <w:t xml:space="preserve"> </w:t>
      </w:r>
      <w:r>
        <w:rPr>
          <w:rFonts w:ascii="SimSun" w:hAnsi="SimSun" w:eastAsia="SimSun" w:cs="SimSun"/>
          <w:sz w:val="23"/>
          <w:szCs w:val="23"/>
          <w:spacing w:val="9"/>
        </w:rPr>
        <w:t>理解，提高表达能力和综合运用知识的能力。</w:t>
      </w:r>
    </w:p>
    <w:p>
      <w:pPr>
        <w:spacing w:line="298" w:lineRule="auto"/>
        <w:sectPr>
          <w:footerReference w:type="default" r:id="rId123"/>
          <w:pgSz w:w="10440" w:h="14740"/>
          <w:pgMar w:top="400" w:right="1505" w:bottom="1194" w:left="1560" w:header="0" w:footer="1059"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346" w:lineRule="auto"/>
        <w:rPr/>
      </w:pPr>
      <w:r/>
    </w:p>
    <w:p>
      <w:pPr>
        <w:pStyle w:val="BodyText"/>
        <w:spacing w:line="347" w:lineRule="auto"/>
        <w:rPr/>
      </w:pPr>
      <w:r/>
    </w:p>
    <w:p>
      <w:pPr>
        <w:ind w:left="498"/>
        <w:spacing w:before="111" w:line="219" w:lineRule="auto"/>
        <w:outlineLvl w:val="1"/>
        <w:rPr>
          <w:rFonts w:ascii="SimSun" w:hAnsi="SimSun" w:eastAsia="SimSun" w:cs="SimSun"/>
          <w:sz w:val="34"/>
          <w:szCs w:val="34"/>
        </w:rPr>
      </w:pPr>
      <w:bookmarkStart w:name="bookmark12" w:id="22"/>
      <w:bookmarkEnd w:id="22"/>
      <w:r>
        <w:rPr>
          <w:rFonts w:ascii="SimSun" w:hAnsi="SimSun" w:eastAsia="SimSun" w:cs="SimSun"/>
          <w:sz w:val="34"/>
          <w:szCs w:val="34"/>
          <w:b/>
          <w:bCs/>
          <w:spacing w:val="4"/>
        </w:rPr>
        <w:t>(五)跨学科主题学习</w:t>
      </w:r>
    </w:p>
    <w:p>
      <w:pPr>
        <w:pStyle w:val="BodyText"/>
        <w:spacing w:line="437" w:lineRule="auto"/>
        <w:rPr/>
      </w:pPr>
      <w:r/>
    </w:p>
    <w:p>
      <w:pPr>
        <w:ind w:left="13"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跨学科融合一直是学生提高运动能力、学习健康知识和传承中华</w:t>
      </w:r>
      <w:r>
        <w:rPr>
          <w:rFonts w:ascii="SimSun" w:hAnsi="SimSun" w:eastAsia="SimSun" w:cs="SimSun"/>
          <w:sz w:val="24"/>
          <w:szCs w:val="24"/>
          <w:spacing w:val="13"/>
        </w:rPr>
        <w:t xml:space="preserve"> </w:t>
      </w:r>
      <w:r>
        <w:rPr>
          <w:rFonts w:ascii="SimSun" w:hAnsi="SimSun" w:eastAsia="SimSun" w:cs="SimSun"/>
          <w:sz w:val="24"/>
          <w:szCs w:val="24"/>
          <w:spacing w:val="5"/>
        </w:rPr>
        <w:t>优秀传统体育的重要方式和途径。体育与健康课程应融合多门课</w:t>
      </w:r>
      <w:r>
        <w:rPr>
          <w:rFonts w:ascii="SimSun" w:hAnsi="SimSun" w:eastAsia="SimSun" w:cs="SimSun"/>
          <w:sz w:val="24"/>
          <w:szCs w:val="24"/>
          <w:spacing w:val="4"/>
        </w:rPr>
        <w:t>程，</w:t>
      </w:r>
      <w:r>
        <w:rPr>
          <w:rFonts w:ascii="SimSun" w:hAnsi="SimSun" w:eastAsia="SimSun" w:cs="SimSun"/>
          <w:sz w:val="24"/>
          <w:szCs w:val="24"/>
        </w:rPr>
        <w:t xml:space="preserve"> </w:t>
      </w:r>
      <w:r>
        <w:rPr>
          <w:rFonts w:ascii="SimSun" w:hAnsi="SimSun" w:eastAsia="SimSun" w:cs="SimSun"/>
          <w:sz w:val="24"/>
          <w:szCs w:val="24"/>
          <w:spacing w:val="2"/>
        </w:rPr>
        <w:t>充分发挥育人功能，促进学生全面发展。体育与健康课程的跨学科主</w:t>
      </w:r>
      <w:r>
        <w:rPr>
          <w:rFonts w:ascii="SimSun" w:hAnsi="SimSun" w:eastAsia="SimSun" w:cs="SimSun"/>
          <w:sz w:val="24"/>
          <w:szCs w:val="24"/>
          <w:spacing w:val="12"/>
        </w:rPr>
        <w:t xml:space="preserve"> </w:t>
      </w:r>
      <w:r>
        <w:rPr>
          <w:rFonts w:ascii="SimSun" w:hAnsi="SimSun" w:eastAsia="SimSun" w:cs="SimSun"/>
          <w:sz w:val="24"/>
          <w:szCs w:val="24"/>
          <w:spacing w:val="2"/>
        </w:rPr>
        <w:t>题学习部分主要立足于核心素养，结合课程的目标体系，设置有助于</w:t>
      </w:r>
      <w:r>
        <w:rPr>
          <w:rFonts w:ascii="SimSun" w:hAnsi="SimSun" w:eastAsia="SimSun" w:cs="SimSun"/>
          <w:sz w:val="24"/>
          <w:szCs w:val="24"/>
          <w:spacing w:val="13"/>
        </w:rPr>
        <w:t xml:space="preserve"> </w:t>
      </w:r>
      <w:r>
        <w:rPr>
          <w:rFonts w:ascii="SimSun" w:hAnsi="SimSun" w:eastAsia="SimSun" w:cs="SimSun"/>
          <w:sz w:val="24"/>
          <w:szCs w:val="24"/>
          <w:spacing w:val="2"/>
        </w:rPr>
        <w:t>实现体育与德育、智育、美育、劳动教育和国防教育相结合的多学科</w:t>
      </w:r>
      <w:r>
        <w:rPr>
          <w:rFonts w:ascii="SimSun" w:hAnsi="SimSun" w:eastAsia="SimSun" w:cs="SimSun"/>
          <w:sz w:val="24"/>
          <w:szCs w:val="24"/>
          <w:spacing w:val="7"/>
        </w:rPr>
        <w:t xml:space="preserve"> </w:t>
      </w:r>
      <w:r>
        <w:rPr>
          <w:rFonts w:ascii="SimSun" w:hAnsi="SimSun" w:eastAsia="SimSun" w:cs="SimSun"/>
          <w:sz w:val="24"/>
          <w:szCs w:val="24"/>
          <w:spacing w:val="2"/>
        </w:rPr>
        <w:t>交叉融合的教学内容。教师可以参照本标准提供的跨学科主题学习活</w:t>
      </w:r>
      <w:r>
        <w:rPr>
          <w:rFonts w:ascii="SimSun" w:hAnsi="SimSun" w:eastAsia="SimSun" w:cs="SimSun"/>
          <w:sz w:val="24"/>
          <w:szCs w:val="24"/>
          <w:spacing w:val="8"/>
        </w:rPr>
        <w:t xml:space="preserve"> </w:t>
      </w:r>
      <w:r>
        <w:rPr>
          <w:rFonts w:ascii="SimSun" w:hAnsi="SimSun" w:eastAsia="SimSun" w:cs="SimSun"/>
          <w:sz w:val="24"/>
          <w:szCs w:val="24"/>
          <w:spacing w:val="-2"/>
        </w:rPr>
        <w:t>动和案例进行创造性设计。</w:t>
      </w:r>
    </w:p>
    <w:p>
      <w:pPr>
        <w:ind w:left="497"/>
        <w:spacing w:before="209" w:line="223" w:lineRule="auto"/>
        <w:rPr>
          <w:rFonts w:ascii="SimHei" w:hAnsi="SimHei" w:eastAsia="SimHei" w:cs="SimHei"/>
          <w:sz w:val="24"/>
          <w:szCs w:val="24"/>
        </w:rPr>
      </w:pPr>
      <w:r>
        <w:rPr>
          <w:rFonts w:ascii="SimSun" w:hAnsi="SimSun" w:eastAsia="SimSun" w:cs="SimSun"/>
          <w:sz w:val="24"/>
          <w:szCs w:val="24"/>
          <w:b/>
          <w:bCs/>
          <w:spacing w:val="5"/>
        </w:rPr>
        <w:t>1.</w:t>
      </w:r>
      <w:r>
        <w:rPr>
          <w:rFonts w:ascii="SimHei" w:hAnsi="SimHei" w:eastAsia="SimHei" w:cs="SimHei"/>
          <w:sz w:val="24"/>
          <w:szCs w:val="24"/>
          <w:b/>
          <w:bCs/>
          <w:spacing w:val="5"/>
        </w:rPr>
        <w:t>钢铁战士</w:t>
      </w:r>
    </w:p>
    <w:p>
      <w:pPr>
        <w:pStyle w:val="BodyText"/>
        <w:spacing w:line="261" w:lineRule="auto"/>
        <w:rPr/>
      </w:pPr>
      <w:r/>
    </w:p>
    <w:p>
      <w:pPr>
        <w:ind w:left="13" w:right="71" w:firstLine="480"/>
        <w:spacing w:before="78" w:line="323" w:lineRule="auto"/>
        <w:jc w:val="both"/>
        <w:rPr>
          <w:rFonts w:ascii="SimSun" w:hAnsi="SimSun" w:eastAsia="SimSun" w:cs="SimSun"/>
          <w:sz w:val="24"/>
          <w:szCs w:val="24"/>
        </w:rPr>
      </w:pPr>
      <w:r>
        <w:rPr>
          <w:rFonts w:ascii="SimSun" w:hAnsi="SimSun" w:eastAsia="SimSun" w:cs="SimSun"/>
          <w:sz w:val="24"/>
          <w:szCs w:val="24"/>
          <w:spacing w:val="3"/>
        </w:rPr>
        <w:t>体育运动与国防教育具有许多共通之处，主要体</w:t>
      </w:r>
      <w:r>
        <w:rPr>
          <w:rFonts w:ascii="SimSun" w:hAnsi="SimSun" w:eastAsia="SimSun" w:cs="SimSun"/>
          <w:sz w:val="24"/>
          <w:szCs w:val="24"/>
          <w:spacing w:val="2"/>
        </w:rPr>
        <w:t>现在培养学生的</w:t>
      </w:r>
      <w:r>
        <w:rPr>
          <w:rFonts w:ascii="SimSun" w:hAnsi="SimSun" w:eastAsia="SimSun" w:cs="SimSun"/>
          <w:sz w:val="24"/>
          <w:szCs w:val="24"/>
        </w:rPr>
        <w:t xml:space="preserve"> </w:t>
      </w:r>
      <w:r>
        <w:rPr>
          <w:rFonts w:ascii="SimSun" w:hAnsi="SimSun" w:eastAsia="SimSun" w:cs="SimSun"/>
          <w:sz w:val="24"/>
          <w:szCs w:val="24"/>
          <w:spacing w:val="2"/>
        </w:rPr>
        <w:t>爱国主义和集体主义精神，合理运用战略战术和发展体能，强调纪律</w:t>
      </w:r>
      <w:r>
        <w:rPr>
          <w:rFonts w:ascii="SimSun" w:hAnsi="SimSun" w:eastAsia="SimSun" w:cs="SimSun"/>
          <w:sz w:val="24"/>
          <w:szCs w:val="24"/>
          <w:spacing w:val="8"/>
        </w:rPr>
        <w:t xml:space="preserve"> </w:t>
      </w:r>
      <w:r>
        <w:rPr>
          <w:rFonts w:ascii="SimSun" w:hAnsi="SimSun" w:eastAsia="SimSun" w:cs="SimSun"/>
          <w:sz w:val="24"/>
          <w:szCs w:val="24"/>
          <w:spacing w:val="2"/>
        </w:rPr>
        <w:t>意识、勇敢顽强、不畏艰难、责任担当等。体育与健康课程和国防教</w:t>
      </w:r>
      <w:r>
        <w:rPr>
          <w:rFonts w:ascii="SimSun" w:hAnsi="SimSun" w:eastAsia="SimSun" w:cs="SimSun"/>
          <w:sz w:val="24"/>
          <w:szCs w:val="24"/>
          <w:spacing w:val="8"/>
        </w:rPr>
        <w:t xml:space="preserve"> </w:t>
      </w:r>
      <w:r>
        <w:rPr>
          <w:rFonts w:ascii="SimSun" w:hAnsi="SimSun" w:eastAsia="SimSun" w:cs="SimSun"/>
          <w:sz w:val="24"/>
          <w:szCs w:val="24"/>
          <w:spacing w:val="2"/>
        </w:rPr>
        <w:t>育的跨学科学习，可以结合英雄事迹、历史战役、国家国防事业发展</w:t>
      </w:r>
      <w:r>
        <w:rPr>
          <w:rFonts w:ascii="SimSun" w:hAnsi="SimSun" w:eastAsia="SimSun" w:cs="SimSun"/>
          <w:sz w:val="24"/>
          <w:szCs w:val="24"/>
          <w:spacing w:val="11"/>
        </w:rPr>
        <w:t xml:space="preserve"> </w:t>
      </w:r>
      <w:r>
        <w:rPr>
          <w:rFonts w:ascii="SimSun" w:hAnsi="SimSun" w:eastAsia="SimSun" w:cs="SimSun"/>
          <w:sz w:val="24"/>
          <w:szCs w:val="24"/>
          <w:spacing w:val="2"/>
        </w:rPr>
        <w:t>等内容，组织学生观看阅兵典礼、军事训练等视频资料，模拟战场战</w:t>
      </w:r>
      <w:r>
        <w:rPr>
          <w:rFonts w:ascii="SimSun" w:hAnsi="SimSun" w:eastAsia="SimSun" w:cs="SimSun"/>
          <w:sz w:val="24"/>
          <w:szCs w:val="24"/>
          <w:spacing w:val="12"/>
        </w:rPr>
        <w:t xml:space="preserve"> </w:t>
      </w:r>
      <w:r>
        <w:rPr>
          <w:rFonts w:ascii="SimSun" w:hAnsi="SimSun" w:eastAsia="SimSun" w:cs="SimSun"/>
          <w:sz w:val="24"/>
          <w:szCs w:val="24"/>
          <w:spacing w:val="2"/>
        </w:rPr>
        <w:t>斗、救援救护等情境演练，恰当运用《孙子兵法》的战术思维分析体</w:t>
      </w:r>
      <w:r>
        <w:rPr>
          <w:rFonts w:ascii="SimSun" w:hAnsi="SimSun" w:eastAsia="SimSun" w:cs="SimSun"/>
          <w:sz w:val="24"/>
          <w:szCs w:val="24"/>
          <w:spacing w:val="9"/>
        </w:rPr>
        <w:t xml:space="preserve"> </w:t>
      </w:r>
      <w:r>
        <w:rPr>
          <w:rFonts w:ascii="SimSun" w:hAnsi="SimSun" w:eastAsia="SimSun" w:cs="SimSun"/>
          <w:sz w:val="24"/>
          <w:szCs w:val="24"/>
          <w:spacing w:val="2"/>
        </w:rPr>
        <w:t>育比赛中“敌我双方”的特点等；帮助学生在主题学习过程中发展体</w:t>
      </w:r>
      <w:r>
        <w:rPr>
          <w:rFonts w:ascii="SimSun" w:hAnsi="SimSun" w:eastAsia="SimSun" w:cs="SimSun"/>
          <w:sz w:val="24"/>
          <w:szCs w:val="24"/>
          <w:spacing w:val="9"/>
        </w:rPr>
        <w:t xml:space="preserve"> </w:t>
      </w:r>
      <w:r>
        <w:rPr>
          <w:rFonts w:ascii="SimSun" w:hAnsi="SimSun" w:eastAsia="SimSun" w:cs="SimSun"/>
          <w:sz w:val="24"/>
          <w:szCs w:val="24"/>
          <w:spacing w:val="2"/>
        </w:rPr>
        <w:t>能，运用和巩固适应环境、应对突发事件等技能，提高战术思维和应</w:t>
      </w:r>
      <w:r>
        <w:rPr>
          <w:rFonts w:ascii="SimSun" w:hAnsi="SimSun" w:eastAsia="SimSun" w:cs="SimSun"/>
          <w:sz w:val="24"/>
          <w:szCs w:val="24"/>
          <w:spacing w:val="9"/>
        </w:rPr>
        <w:t xml:space="preserve"> </w:t>
      </w:r>
      <w:r>
        <w:rPr>
          <w:rFonts w:ascii="SimSun" w:hAnsi="SimSun" w:eastAsia="SimSun" w:cs="SimSun"/>
          <w:sz w:val="24"/>
          <w:szCs w:val="24"/>
          <w:spacing w:val="6"/>
        </w:rPr>
        <w:t>变能力，培养学生不怕困难、顽强拼搏、敢于担当的高尚品格。(学</w:t>
      </w:r>
      <w:r>
        <w:rPr>
          <w:rFonts w:ascii="SimSun" w:hAnsi="SimSun" w:eastAsia="SimSun" w:cs="SimSun"/>
          <w:sz w:val="24"/>
          <w:szCs w:val="24"/>
          <w:spacing w:val="12"/>
        </w:rPr>
        <w:t xml:space="preserve"> </w:t>
      </w:r>
      <w:r>
        <w:rPr>
          <w:rFonts w:ascii="SimSun" w:hAnsi="SimSun" w:eastAsia="SimSun" w:cs="SimSun"/>
          <w:sz w:val="24"/>
          <w:szCs w:val="24"/>
          <w:spacing w:val="12"/>
        </w:rPr>
        <w:t>习主题示例参见表3,活动设计参见附录案例1)</w:t>
      </w:r>
    </w:p>
    <w:p>
      <w:pPr>
        <w:spacing w:line="323" w:lineRule="auto"/>
        <w:sectPr>
          <w:footerReference w:type="default" r:id="rId124"/>
          <w:pgSz w:w="10440" w:h="14740"/>
          <w:pgMar w:top="400" w:right="1510" w:bottom="1194" w:left="1566" w:header="0" w:footer="1059"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9"/>
        </w:rPr>
        <w:t xml:space="preserve"> </w:t>
      </w:r>
      <w:r>
        <w:rPr>
          <w:rFonts w:ascii="SimSun" w:hAnsi="SimSun" w:eastAsia="SimSun" w:cs="SimSun"/>
          <w:sz w:val="19"/>
          <w:szCs w:val="19"/>
          <w:spacing w:val="14"/>
        </w:rPr>
        <w:t>体育与健康课程标准(2022年版)</w:t>
      </w:r>
    </w:p>
    <w:p>
      <w:pPr>
        <w:pStyle w:val="BodyText"/>
        <w:spacing w:line="333" w:lineRule="auto"/>
        <w:rPr/>
      </w:pPr>
      <w:r/>
    </w:p>
    <w:p>
      <w:pPr>
        <w:ind w:left="2047"/>
        <w:spacing w:before="78" w:line="221" w:lineRule="auto"/>
        <w:rPr>
          <w:rFonts w:ascii="SimHei" w:hAnsi="SimHei" w:eastAsia="SimHei" w:cs="SimHei"/>
          <w:sz w:val="24"/>
          <w:szCs w:val="24"/>
        </w:rPr>
      </w:pPr>
      <w:r>
        <w:rPr>
          <w:rFonts w:ascii="SimHei" w:hAnsi="SimHei" w:eastAsia="SimHei" w:cs="SimHei"/>
          <w:sz w:val="24"/>
          <w:szCs w:val="24"/>
          <w:b/>
          <w:bCs/>
          <w:spacing w:val="-13"/>
        </w:rPr>
        <w:t>表3</w:t>
      </w:r>
      <w:r>
        <w:rPr>
          <w:rFonts w:ascii="SimHei" w:hAnsi="SimHei" w:eastAsia="SimHei" w:cs="SimHei"/>
          <w:sz w:val="24"/>
          <w:szCs w:val="24"/>
          <w:spacing w:val="-13"/>
        </w:rPr>
        <w:t xml:space="preserve"> </w:t>
      </w:r>
      <w:r>
        <w:rPr>
          <w:rFonts w:ascii="SimHei" w:hAnsi="SimHei" w:eastAsia="SimHei" w:cs="SimHei"/>
          <w:sz w:val="24"/>
          <w:szCs w:val="24"/>
          <w:b/>
          <w:bCs/>
          <w:spacing w:val="-13"/>
        </w:rPr>
        <w:t>“钢铁战士”学习主题示例</w:t>
      </w:r>
    </w:p>
    <w:p>
      <w:pPr>
        <w:spacing w:line="113" w:lineRule="exact"/>
        <w:rPr/>
      </w:pPr>
      <w:r/>
    </w:p>
    <w:tbl>
      <w:tblPr>
        <w:tblStyle w:val="TableNormal"/>
        <w:tblW w:w="7265"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3"/>
        <w:gridCol w:w="1608"/>
        <w:gridCol w:w="4664"/>
      </w:tblGrid>
      <w:tr>
        <w:trPr>
          <w:trHeight w:val="504" w:hRule="atLeast"/>
        </w:trPr>
        <w:tc>
          <w:tcPr>
            <w:shd w:val="clear" w:fill="DCDCDC"/>
            <w:tcW w:w="993" w:type="dxa"/>
            <w:vAlign w:val="top"/>
          </w:tcPr>
          <w:p>
            <w:pPr>
              <w:pStyle w:val="TableText"/>
              <w:ind w:left="278"/>
              <w:spacing w:before="150" w:line="219" w:lineRule="auto"/>
              <w:rPr/>
            </w:pPr>
            <w:r>
              <w:rPr>
                <w:b/>
                <w:bCs/>
                <w:spacing w:val="-5"/>
              </w:rPr>
              <w:t>水平</w:t>
            </w:r>
          </w:p>
        </w:tc>
        <w:tc>
          <w:tcPr>
            <w:shd w:val="clear" w:fill="DCDCDC"/>
            <w:tcW w:w="1608" w:type="dxa"/>
            <w:vAlign w:val="top"/>
          </w:tcPr>
          <w:p>
            <w:pPr>
              <w:pStyle w:val="TableText"/>
              <w:ind w:left="375"/>
              <w:spacing w:before="151" w:line="221" w:lineRule="auto"/>
              <w:rPr/>
            </w:pPr>
            <w:r>
              <w:rPr>
                <w:b/>
                <w:bCs/>
                <w:spacing w:val="-5"/>
              </w:rPr>
              <w:t>学习主题</w:t>
            </w:r>
          </w:p>
        </w:tc>
        <w:tc>
          <w:tcPr>
            <w:shd w:val="clear" w:fill="DCDCDC"/>
            <w:tcW w:w="4664" w:type="dxa"/>
            <w:vAlign w:val="top"/>
          </w:tcPr>
          <w:p>
            <w:pPr>
              <w:pStyle w:val="TableText"/>
              <w:ind w:left="2117"/>
              <w:spacing w:before="150" w:line="219" w:lineRule="auto"/>
              <w:rPr/>
            </w:pPr>
            <w:r>
              <w:rPr>
                <w:b/>
                <w:bCs/>
                <w:spacing w:val="6"/>
              </w:rPr>
              <w:t>说明</w:t>
            </w:r>
          </w:p>
        </w:tc>
      </w:tr>
      <w:tr>
        <w:trPr>
          <w:trHeight w:val="1518" w:hRule="atLeast"/>
        </w:trPr>
        <w:tc>
          <w:tcPr>
            <w:tcW w:w="993" w:type="dxa"/>
            <w:vAlign w:val="top"/>
          </w:tcPr>
          <w:p>
            <w:pPr>
              <w:spacing w:line="294" w:lineRule="auto"/>
              <w:rPr>
                <w:rFonts w:ascii="Arial"/>
                <w:sz w:val="21"/>
              </w:rPr>
            </w:pPr>
            <w:r/>
          </w:p>
          <w:p>
            <w:pPr>
              <w:spacing w:line="294" w:lineRule="auto"/>
              <w:rPr>
                <w:rFonts w:ascii="Arial"/>
                <w:sz w:val="21"/>
              </w:rPr>
            </w:pPr>
            <w:r/>
          </w:p>
          <w:p>
            <w:pPr>
              <w:pStyle w:val="TableText"/>
              <w:ind w:left="174"/>
              <w:spacing w:before="68" w:line="219" w:lineRule="auto"/>
              <w:rPr/>
            </w:pPr>
            <w:r>
              <w:rPr>
                <w:spacing w:val="7"/>
              </w:rPr>
              <w:t>水平一</w:t>
            </w:r>
          </w:p>
        </w:tc>
        <w:tc>
          <w:tcPr>
            <w:tcW w:w="1608" w:type="dxa"/>
            <w:vAlign w:val="top"/>
          </w:tcPr>
          <w:p>
            <w:pPr>
              <w:spacing w:line="294" w:lineRule="auto"/>
              <w:rPr>
                <w:rFonts w:ascii="Arial"/>
                <w:sz w:val="21"/>
              </w:rPr>
            </w:pPr>
            <w:r/>
          </w:p>
          <w:p>
            <w:pPr>
              <w:spacing w:line="294" w:lineRule="auto"/>
              <w:rPr>
                <w:rFonts w:ascii="Arial"/>
                <w:sz w:val="21"/>
              </w:rPr>
            </w:pPr>
            <w:r/>
          </w:p>
          <w:p>
            <w:pPr>
              <w:pStyle w:val="TableText"/>
              <w:ind w:left="92"/>
              <w:spacing w:before="68" w:line="219" w:lineRule="auto"/>
              <w:rPr/>
            </w:pPr>
            <w:r>
              <w:rPr>
                <w:spacing w:val="1"/>
              </w:rPr>
              <w:t>小小特种兵</w:t>
            </w:r>
          </w:p>
        </w:tc>
        <w:tc>
          <w:tcPr>
            <w:tcW w:w="4664" w:type="dxa"/>
            <w:vAlign w:val="top"/>
          </w:tcPr>
          <w:p>
            <w:pPr>
              <w:pStyle w:val="TableText"/>
              <w:ind w:left="14"/>
              <w:spacing w:before="129" w:line="303" w:lineRule="auto"/>
              <w:rPr/>
            </w:pPr>
            <w:r>
              <w:rPr>
                <w:spacing w:val="-3"/>
              </w:rPr>
              <w:t>结合中国人民解放军的发展壮大历程等开展国防启</w:t>
            </w:r>
            <w:r>
              <w:rPr>
                <w:spacing w:val="11"/>
              </w:rPr>
              <w:t xml:space="preserve"> </w:t>
            </w:r>
            <w:r>
              <w:rPr>
                <w:spacing w:val="5"/>
              </w:rPr>
              <w:t>蒙教育，在创设的情境中融入走、跑、跳、攀、</w:t>
            </w:r>
            <w:r>
              <w:rPr>
                <w:spacing w:val="8"/>
              </w:rPr>
              <w:t xml:space="preserve">  </w:t>
            </w:r>
            <w:r>
              <w:rPr/>
              <w:t>爬、越等基本运动技能学练，培养学生不怕困难、</w:t>
            </w:r>
            <w:r>
              <w:rPr>
                <w:spacing w:val="18"/>
              </w:rPr>
              <w:t xml:space="preserve"> </w:t>
            </w:r>
            <w:r>
              <w:rPr>
                <w:spacing w:val="-2"/>
              </w:rPr>
              <w:t>勇敢顽强的意志品质，激发学生不怕吃苦的精神。</w:t>
            </w:r>
          </w:p>
        </w:tc>
      </w:tr>
      <w:tr>
        <w:trPr>
          <w:trHeight w:val="1497" w:hRule="atLeast"/>
        </w:trPr>
        <w:tc>
          <w:tcPr>
            <w:tcW w:w="993" w:type="dxa"/>
            <w:vAlign w:val="top"/>
          </w:tcPr>
          <w:p>
            <w:pPr>
              <w:spacing w:line="290" w:lineRule="auto"/>
              <w:rPr>
                <w:rFonts w:ascii="Arial"/>
                <w:sz w:val="21"/>
              </w:rPr>
            </w:pPr>
            <w:r/>
          </w:p>
          <w:p>
            <w:pPr>
              <w:spacing w:line="290" w:lineRule="auto"/>
              <w:rPr>
                <w:rFonts w:ascii="Arial"/>
                <w:sz w:val="21"/>
              </w:rPr>
            </w:pPr>
            <w:r/>
          </w:p>
          <w:p>
            <w:pPr>
              <w:pStyle w:val="TableText"/>
              <w:ind w:left="174"/>
              <w:spacing w:before="68" w:line="219" w:lineRule="auto"/>
              <w:rPr/>
            </w:pPr>
            <w:r>
              <w:rPr>
                <w:spacing w:val="3"/>
              </w:rPr>
              <w:t>水平二</w:t>
            </w:r>
          </w:p>
        </w:tc>
        <w:tc>
          <w:tcPr>
            <w:tcW w:w="1608" w:type="dxa"/>
            <w:vAlign w:val="top"/>
          </w:tcPr>
          <w:p>
            <w:pPr>
              <w:spacing w:line="290" w:lineRule="auto"/>
              <w:rPr>
                <w:rFonts w:ascii="Arial"/>
                <w:sz w:val="21"/>
              </w:rPr>
            </w:pPr>
            <w:r/>
          </w:p>
          <w:p>
            <w:pPr>
              <w:spacing w:line="290" w:lineRule="auto"/>
              <w:rPr>
                <w:rFonts w:ascii="Arial"/>
                <w:sz w:val="21"/>
              </w:rPr>
            </w:pPr>
            <w:r/>
          </w:p>
          <w:p>
            <w:pPr>
              <w:pStyle w:val="TableText"/>
              <w:ind w:left="92"/>
              <w:spacing w:before="68" w:line="219" w:lineRule="auto"/>
              <w:rPr/>
            </w:pPr>
            <w:r>
              <w:rPr>
                <w:spacing w:val="-2"/>
              </w:rPr>
              <w:t>英雄小少年</w:t>
            </w:r>
          </w:p>
        </w:tc>
        <w:tc>
          <w:tcPr>
            <w:tcW w:w="4664" w:type="dxa"/>
            <w:vAlign w:val="top"/>
          </w:tcPr>
          <w:p>
            <w:pPr>
              <w:pStyle w:val="TableText"/>
              <w:ind w:left="14"/>
              <w:spacing w:before="140" w:line="219" w:lineRule="auto"/>
              <w:rPr/>
            </w:pPr>
            <w:r>
              <w:rPr/>
              <w:t>结合中国人民解放军的优良传统教育，在体能学练</w:t>
            </w:r>
          </w:p>
          <w:p>
            <w:pPr>
              <w:pStyle w:val="TableText"/>
              <w:ind w:left="14" w:firstLine="110"/>
              <w:spacing w:before="101" w:line="292" w:lineRule="auto"/>
              <w:jc w:val="both"/>
              <w:rPr/>
            </w:pPr>
            <w:r>
              <w:rPr>
                <w:spacing w:val="-5"/>
              </w:rPr>
              <w:t>中引导学生扮演战士、消防员等不同角色，促进学</w:t>
            </w:r>
            <w:r>
              <w:rPr>
                <w:spacing w:val="18"/>
              </w:rPr>
              <w:t xml:space="preserve"> </w:t>
            </w:r>
            <w:r>
              <w:rPr>
                <w:spacing w:val="-1"/>
              </w:rPr>
              <w:t>生理解发展体能的作用，以及所承担角色任务的重</w:t>
            </w:r>
            <w:r>
              <w:rPr>
                <w:spacing w:val="9"/>
              </w:rPr>
              <w:t xml:space="preserve"> </w:t>
            </w:r>
            <w:r>
              <w:rPr>
                <w:spacing w:val="21"/>
              </w:rPr>
              <w:t>要性。</w:t>
            </w:r>
          </w:p>
        </w:tc>
      </w:tr>
      <w:tr>
        <w:trPr>
          <w:trHeight w:val="1508" w:hRule="atLeast"/>
        </w:trPr>
        <w:tc>
          <w:tcPr>
            <w:tcW w:w="993" w:type="dxa"/>
            <w:vAlign w:val="top"/>
          </w:tcPr>
          <w:p>
            <w:pPr>
              <w:spacing w:line="291" w:lineRule="auto"/>
              <w:rPr>
                <w:rFonts w:ascii="Arial"/>
                <w:sz w:val="21"/>
              </w:rPr>
            </w:pPr>
            <w:r/>
          </w:p>
          <w:p>
            <w:pPr>
              <w:spacing w:line="291" w:lineRule="auto"/>
              <w:rPr>
                <w:rFonts w:ascii="Arial"/>
                <w:sz w:val="21"/>
              </w:rPr>
            </w:pPr>
            <w:r/>
          </w:p>
          <w:p>
            <w:pPr>
              <w:pStyle w:val="TableText"/>
              <w:ind w:left="174"/>
              <w:spacing w:before="69" w:line="219" w:lineRule="auto"/>
              <w:rPr/>
            </w:pPr>
            <w:r>
              <w:rPr>
                <w:spacing w:val="-3"/>
              </w:rPr>
              <w:t>水平三</w:t>
            </w:r>
          </w:p>
        </w:tc>
        <w:tc>
          <w:tcPr>
            <w:tcW w:w="1608" w:type="dxa"/>
            <w:vAlign w:val="top"/>
          </w:tcPr>
          <w:p>
            <w:pPr>
              <w:spacing w:line="291" w:lineRule="auto"/>
              <w:rPr>
                <w:rFonts w:ascii="Arial"/>
                <w:sz w:val="21"/>
              </w:rPr>
            </w:pPr>
            <w:r/>
          </w:p>
          <w:p>
            <w:pPr>
              <w:spacing w:line="292" w:lineRule="auto"/>
              <w:rPr>
                <w:rFonts w:ascii="Arial"/>
                <w:sz w:val="21"/>
              </w:rPr>
            </w:pPr>
            <w:r/>
          </w:p>
          <w:p>
            <w:pPr>
              <w:pStyle w:val="TableText"/>
              <w:ind w:left="61"/>
              <w:spacing w:before="68" w:line="220" w:lineRule="auto"/>
              <w:rPr/>
            </w:pPr>
            <w:r>
              <w:rPr>
                <w:spacing w:val="1"/>
              </w:rPr>
              <w:t>智勇双全小战士</w:t>
            </w:r>
          </w:p>
        </w:tc>
        <w:tc>
          <w:tcPr>
            <w:tcW w:w="4664" w:type="dxa"/>
            <w:vAlign w:val="top"/>
          </w:tcPr>
          <w:p>
            <w:pPr>
              <w:pStyle w:val="TableText"/>
              <w:ind w:left="14" w:right="8"/>
              <w:spacing w:before="132" w:line="300" w:lineRule="auto"/>
              <w:jc w:val="both"/>
              <w:rPr/>
            </w:pPr>
            <w:r>
              <w:rPr/>
              <w:t>结合国防科普、武装力量和国防建设成就等资料学</w:t>
            </w:r>
            <w:r>
              <w:rPr>
                <w:spacing w:val="10"/>
              </w:rPr>
              <w:t xml:space="preserve"> </w:t>
            </w:r>
            <w:r>
              <w:rPr/>
              <w:t>习，在对抗性的武术、球类等运动项目学练中创设</w:t>
            </w:r>
            <w:r>
              <w:rPr>
                <w:spacing w:val="8"/>
              </w:rPr>
              <w:t xml:space="preserve"> </w:t>
            </w:r>
            <w:r>
              <w:rPr/>
              <w:t>多变的情境，培养学生的战术思维、预判能力和应</w:t>
            </w:r>
            <w:r>
              <w:rPr>
                <w:spacing w:val="8"/>
              </w:rPr>
              <w:t xml:space="preserve"> </w:t>
            </w:r>
            <w:r>
              <w:rPr>
                <w:spacing w:val="16"/>
              </w:rPr>
              <w:t>变能力。</w:t>
            </w:r>
          </w:p>
        </w:tc>
      </w:tr>
      <w:tr>
        <w:trPr>
          <w:trHeight w:val="1513" w:hRule="atLeast"/>
        </w:trPr>
        <w:tc>
          <w:tcPr>
            <w:tcW w:w="993" w:type="dxa"/>
            <w:vAlign w:val="top"/>
          </w:tcPr>
          <w:p>
            <w:pPr>
              <w:spacing w:line="292" w:lineRule="auto"/>
              <w:rPr>
                <w:rFonts w:ascii="Arial"/>
                <w:sz w:val="21"/>
              </w:rPr>
            </w:pPr>
            <w:r/>
          </w:p>
          <w:p>
            <w:pPr>
              <w:spacing w:line="292" w:lineRule="auto"/>
              <w:rPr>
                <w:rFonts w:ascii="Arial"/>
                <w:sz w:val="21"/>
              </w:rPr>
            </w:pPr>
            <w:r/>
          </w:p>
          <w:p>
            <w:pPr>
              <w:pStyle w:val="TableText"/>
              <w:ind w:left="174"/>
              <w:spacing w:before="69" w:line="219" w:lineRule="auto"/>
              <w:rPr/>
            </w:pPr>
            <w:r>
              <w:rPr>
                <w:spacing w:val="7"/>
              </w:rPr>
              <w:t>水平四</w:t>
            </w:r>
          </w:p>
        </w:tc>
        <w:tc>
          <w:tcPr>
            <w:tcW w:w="1608" w:type="dxa"/>
            <w:vAlign w:val="top"/>
          </w:tcPr>
          <w:p>
            <w:pPr>
              <w:spacing w:line="292" w:lineRule="auto"/>
              <w:rPr>
                <w:rFonts w:ascii="Arial"/>
                <w:sz w:val="21"/>
              </w:rPr>
            </w:pPr>
            <w:r/>
          </w:p>
          <w:p>
            <w:pPr>
              <w:spacing w:line="293" w:lineRule="auto"/>
              <w:rPr>
                <w:rFonts w:ascii="Arial"/>
                <w:sz w:val="21"/>
              </w:rPr>
            </w:pPr>
            <w:r/>
          </w:p>
          <w:p>
            <w:pPr>
              <w:pStyle w:val="TableText"/>
              <w:ind w:left="61"/>
              <w:spacing w:before="68" w:line="220" w:lineRule="auto"/>
              <w:rPr/>
            </w:pPr>
            <w:r>
              <w:rPr>
                <w:spacing w:val="1"/>
              </w:rPr>
              <w:t>忠诚的祖国卫士</w:t>
            </w:r>
          </w:p>
        </w:tc>
        <w:tc>
          <w:tcPr>
            <w:tcW w:w="4664" w:type="dxa"/>
            <w:vAlign w:val="top"/>
          </w:tcPr>
          <w:p>
            <w:pPr>
              <w:pStyle w:val="TableText"/>
              <w:ind w:left="14" w:right="6"/>
              <w:spacing w:before="156" w:line="296" w:lineRule="auto"/>
              <w:jc w:val="both"/>
              <w:rPr/>
            </w:pPr>
            <w:r>
              <w:rPr/>
              <w:t>结合革命先烈的英雄事迹，在田径、体操等运动项</w:t>
            </w:r>
            <w:r>
              <w:rPr>
                <w:spacing w:val="12"/>
              </w:rPr>
              <w:t xml:space="preserve"> </w:t>
            </w:r>
            <w:r>
              <w:rPr/>
              <w:t>目学练中模拟军事训练场景，引导学生灵活运用所</w:t>
            </w:r>
            <w:r>
              <w:rPr>
                <w:spacing w:val="6"/>
              </w:rPr>
              <w:t xml:space="preserve"> </w:t>
            </w:r>
            <w:r>
              <w:rPr/>
              <w:t>学运动技能，培养学生迎难而上、不怕受伤、挑战</w:t>
            </w:r>
            <w:r>
              <w:rPr>
                <w:spacing w:val="11"/>
              </w:rPr>
              <w:t xml:space="preserve"> </w:t>
            </w:r>
            <w:r>
              <w:rPr>
                <w:spacing w:val="11"/>
              </w:rPr>
              <w:t>自我的钢铁意志。</w:t>
            </w:r>
          </w:p>
        </w:tc>
      </w:tr>
    </w:tbl>
    <w:p>
      <w:pPr>
        <w:pStyle w:val="BodyText"/>
        <w:spacing w:line="280" w:lineRule="auto"/>
        <w:rPr/>
      </w:pPr>
      <w:r/>
    </w:p>
    <w:p>
      <w:pPr>
        <w:ind w:left="487"/>
        <w:spacing w:before="78" w:line="222"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55"/>
        </w:rPr>
        <w:t xml:space="preserve"> </w:t>
      </w:r>
      <w:r>
        <w:rPr>
          <w:rFonts w:ascii="SimHei" w:hAnsi="SimHei" w:eastAsia="SimHei" w:cs="SimHei"/>
          <w:sz w:val="24"/>
          <w:szCs w:val="24"/>
          <w:b/>
          <w:bCs/>
          <w:spacing w:val="-1"/>
        </w:rPr>
        <w:t>劳动最光荣</w:t>
      </w:r>
    </w:p>
    <w:p>
      <w:pPr>
        <w:pStyle w:val="BodyText"/>
        <w:spacing w:line="261" w:lineRule="auto"/>
        <w:rPr/>
      </w:pPr>
      <w:r/>
    </w:p>
    <w:p>
      <w:pPr>
        <w:ind w:left="3" w:firstLine="490"/>
        <w:spacing w:before="78" w:line="323" w:lineRule="auto"/>
        <w:jc w:val="both"/>
        <w:rPr>
          <w:rFonts w:ascii="SimSun" w:hAnsi="SimSun" w:eastAsia="SimSun" w:cs="SimSun"/>
          <w:sz w:val="24"/>
          <w:szCs w:val="24"/>
        </w:rPr>
      </w:pPr>
      <w:r>
        <w:rPr>
          <w:rFonts w:ascii="SimSun" w:hAnsi="SimSun" w:eastAsia="SimSun" w:cs="SimSun"/>
          <w:sz w:val="24"/>
          <w:szCs w:val="24"/>
          <w:spacing w:val="6"/>
        </w:rPr>
        <w:t>体育与健康课程和劳动课程的跨学科融合主要体现在身体活动、</w:t>
      </w:r>
      <w:r>
        <w:rPr>
          <w:rFonts w:ascii="SimSun" w:hAnsi="SimSun" w:eastAsia="SimSun" w:cs="SimSun"/>
          <w:sz w:val="24"/>
          <w:szCs w:val="24"/>
          <w:spacing w:val="1"/>
        </w:rPr>
        <w:t xml:space="preserve"> </w:t>
      </w:r>
      <w:r>
        <w:rPr>
          <w:rFonts w:ascii="SimSun" w:hAnsi="SimSun" w:eastAsia="SimSun" w:cs="SimSun"/>
          <w:sz w:val="24"/>
          <w:szCs w:val="24"/>
          <w:spacing w:val="2"/>
        </w:rPr>
        <w:t>能量消耗、意志锤炼、责任担当和健康生活等方面。体育与健康课程</w:t>
      </w:r>
      <w:r>
        <w:rPr>
          <w:rFonts w:ascii="SimSun" w:hAnsi="SimSun" w:eastAsia="SimSun" w:cs="SimSun"/>
          <w:sz w:val="24"/>
          <w:szCs w:val="24"/>
          <w:spacing w:val="3"/>
        </w:rPr>
        <w:t xml:space="preserve">  </w:t>
      </w:r>
      <w:r>
        <w:rPr>
          <w:rFonts w:ascii="SimSun" w:hAnsi="SimSun" w:eastAsia="SimSun" w:cs="SimSun"/>
          <w:sz w:val="24"/>
          <w:szCs w:val="24"/>
          <w:spacing w:val="2"/>
        </w:rPr>
        <w:t>教学可以运用学生在劳动课程中习得的日常生活自理、个人卫生、生</w:t>
      </w:r>
      <w:r>
        <w:rPr>
          <w:rFonts w:ascii="SimSun" w:hAnsi="SimSun" w:eastAsia="SimSun" w:cs="SimSun"/>
          <w:sz w:val="24"/>
          <w:szCs w:val="24"/>
          <w:spacing w:val="5"/>
        </w:rPr>
        <w:t xml:space="preserve">  </w:t>
      </w:r>
      <w:r>
        <w:rPr>
          <w:rFonts w:ascii="SimSun" w:hAnsi="SimSun" w:eastAsia="SimSun" w:cs="SimSun"/>
          <w:sz w:val="24"/>
          <w:szCs w:val="24"/>
          <w:spacing w:val="2"/>
        </w:rPr>
        <w:t>产劳动和职业体验等知识，通过具体的劳动实践促进学生体育与健康</w:t>
      </w:r>
      <w:r>
        <w:rPr>
          <w:rFonts w:ascii="SimSun" w:hAnsi="SimSun" w:eastAsia="SimSun" w:cs="SimSun"/>
          <w:sz w:val="24"/>
          <w:szCs w:val="24"/>
          <w:spacing w:val="5"/>
        </w:rPr>
        <w:t xml:space="preserve">  </w:t>
      </w:r>
      <w:r>
        <w:rPr>
          <w:rFonts w:ascii="SimSun" w:hAnsi="SimSun" w:eastAsia="SimSun" w:cs="SimSun"/>
          <w:sz w:val="24"/>
          <w:szCs w:val="24"/>
          <w:spacing w:val="3"/>
        </w:rPr>
        <w:t>知识和技能的学习。体育与健康课程和劳动课</w:t>
      </w:r>
      <w:r>
        <w:rPr>
          <w:rFonts w:ascii="SimSun" w:hAnsi="SimSun" w:eastAsia="SimSun" w:cs="SimSun"/>
          <w:sz w:val="24"/>
          <w:szCs w:val="24"/>
          <w:spacing w:val="2"/>
        </w:rPr>
        <w:t>程的跨学科学习，可以</w:t>
      </w:r>
      <w:r>
        <w:rPr>
          <w:rFonts w:ascii="SimSun" w:hAnsi="SimSun" w:eastAsia="SimSun" w:cs="SimSun"/>
          <w:sz w:val="24"/>
          <w:szCs w:val="24"/>
        </w:rPr>
        <w:t xml:space="preserve"> </w:t>
      </w:r>
      <w:r>
        <w:rPr>
          <w:rFonts w:ascii="SimSun" w:hAnsi="SimSun" w:eastAsia="SimSun" w:cs="SimSun"/>
          <w:sz w:val="24"/>
          <w:szCs w:val="24"/>
          <w:spacing w:val="2"/>
        </w:rPr>
        <w:t>增强学生的移动性、非移动性和操控性基本运动技能，发展学生的协</w:t>
      </w:r>
      <w:r>
        <w:rPr>
          <w:rFonts w:ascii="SimSun" w:hAnsi="SimSun" w:eastAsia="SimSun" w:cs="SimSun"/>
          <w:sz w:val="24"/>
          <w:szCs w:val="24"/>
          <w:spacing w:val="6"/>
        </w:rPr>
        <w:t xml:space="preserve">  </w:t>
      </w:r>
      <w:r>
        <w:rPr>
          <w:rFonts w:ascii="SimSun" w:hAnsi="SimSun" w:eastAsia="SimSun" w:cs="SimSun"/>
          <w:sz w:val="24"/>
          <w:szCs w:val="24"/>
          <w:spacing w:val="10"/>
        </w:rPr>
        <w:t>调性、肌肉力量和肌肉耐力等体能，培养学生的劳动意识和吃苦耐</w:t>
      </w:r>
      <w:r>
        <w:rPr>
          <w:rFonts w:ascii="SimSun" w:hAnsi="SimSun" w:eastAsia="SimSun" w:cs="SimSun"/>
          <w:sz w:val="24"/>
          <w:szCs w:val="24"/>
          <w:spacing w:val="9"/>
        </w:rPr>
        <w:t xml:space="preserve">  </w:t>
      </w:r>
      <w:r>
        <w:rPr>
          <w:rFonts w:ascii="SimSun" w:hAnsi="SimSun" w:eastAsia="SimSun" w:cs="SimSun"/>
          <w:sz w:val="24"/>
          <w:szCs w:val="24"/>
          <w:spacing w:val="14"/>
        </w:rPr>
        <w:t>劳、坚忍不拔等优良品质。(学习主题示例参见表4,活动设计参见</w:t>
      </w:r>
      <w:r>
        <w:rPr>
          <w:rFonts w:ascii="SimSun" w:hAnsi="SimSun" w:eastAsia="SimSun" w:cs="SimSun"/>
          <w:sz w:val="24"/>
          <w:szCs w:val="24"/>
          <w:spacing w:val="5"/>
        </w:rPr>
        <w:t xml:space="preserve">  </w:t>
      </w:r>
      <w:r>
        <w:rPr>
          <w:rFonts w:ascii="SimSun" w:hAnsi="SimSun" w:eastAsia="SimSun" w:cs="SimSun"/>
          <w:sz w:val="24"/>
          <w:szCs w:val="24"/>
          <w:spacing w:val="15"/>
        </w:rPr>
        <w:t>附录案例2)</w:t>
      </w:r>
    </w:p>
    <w:p>
      <w:pPr>
        <w:spacing w:line="323" w:lineRule="auto"/>
        <w:sectPr>
          <w:footerReference w:type="default" r:id="rId125"/>
          <w:pgSz w:w="10440" w:h="14740"/>
          <w:pgMar w:top="400" w:right="1489" w:bottom="1191" w:left="1566" w:header="0" w:footer="1047" w:gutter="0"/>
        </w:sectPr>
        <w:rPr>
          <w:rFonts w:ascii="SimSun" w:hAnsi="SimSun" w:eastAsia="SimSun" w:cs="SimSun"/>
          <w:sz w:val="24"/>
          <w:szCs w:val="24"/>
        </w:rPr>
      </w:pPr>
    </w:p>
    <w:p>
      <w:pPr>
        <w:pStyle w:val="BodyText"/>
        <w:spacing w:line="420"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b/>
          <w:bCs/>
          <w:spacing w:val="-9"/>
        </w:rPr>
        <w:t>四、课程内容</w:t>
      </w:r>
      <w:r>
        <w:rPr>
          <w:rFonts w:ascii="SimSun" w:hAnsi="SimSun" w:eastAsia="SimSun" w:cs="SimSun"/>
          <w:sz w:val="19"/>
          <w:szCs w:val="19"/>
          <w:spacing w:val="-9"/>
        </w:rPr>
        <w:t>I</w:t>
      </w:r>
    </w:p>
    <w:p>
      <w:pPr>
        <w:pStyle w:val="BodyText"/>
        <w:spacing w:line="353" w:lineRule="auto"/>
        <w:rPr/>
      </w:pPr>
      <w:r/>
    </w:p>
    <w:p>
      <w:pPr>
        <w:ind w:left="1947"/>
        <w:spacing w:before="78" w:line="221" w:lineRule="auto"/>
        <w:rPr>
          <w:rFonts w:ascii="SimHei" w:hAnsi="SimHei" w:eastAsia="SimHei" w:cs="SimHei"/>
          <w:sz w:val="24"/>
          <w:szCs w:val="24"/>
        </w:rPr>
      </w:pPr>
      <w:r>
        <w:rPr>
          <w:rFonts w:ascii="SimHei" w:hAnsi="SimHei" w:eastAsia="SimHei" w:cs="SimHei"/>
          <w:sz w:val="24"/>
          <w:szCs w:val="24"/>
          <w:b/>
          <w:bCs/>
          <w:spacing w:val="-14"/>
        </w:rPr>
        <w:t>表4</w:t>
      </w:r>
      <w:r>
        <w:rPr>
          <w:rFonts w:ascii="SimHei" w:hAnsi="SimHei" w:eastAsia="SimHei" w:cs="SimHei"/>
          <w:sz w:val="24"/>
          <w:szCs w:val="24"/>
          <w:spacing w:val="-14"/>
        </w:rPr>
        <w:t xml:space="preserve"> </w:t>
      </w:r>
      <w:r>
        <w:rPr>
          <w:rFonts w:ascii="SimHei" w:hAnsi="SimHei" w:eastAsia="SimHei" w:cs="SimHei"/>
          <w:sz w:val="24"/>
          <w:szCs w:val="24"/>
          <w:b/>
          <w:bCs/>
          <w:spacing w:val="-14"/>
        </w:rPr>
        <w:t>“劳动最光荣”学习主题示例</w:t>
      </w:r>
    </w:p>
    <w:p>
      <w:pPr>
        <w:spacing w:line="163" w:lineRule="exact"/>
        <w:rPr/>
      </w:pPr>
      <w:r/>
    </w:p>
    <w:tbl>
      <w:tblPr>
        <w:tblStyle w:val="TableNormal"/>
        <w:tblW w:w="7265"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3"/>
        <w:gridCol w:w="1608"/>
        <w:gridCol w:w="4664"/>
      </w:tblGrid>
      <w:tr>
        <w:trPr>
          <w:trHeight w:val="494" w:hRule="atLeast"/>
        </w:trPr>
        <w:tc>
          <w:tcPr>
            <w:shd w:val="clear" w:fill="DCDDDC"/>
            <w:tcW w:w="993" w:type="dxa"/>
            <w:vAlign w:val="top"/>
          </w:tcPr>
          <w:p>
            <w:pPr>
              <w:pStyle w:val="TableText"/>
              <w:ind w:left="278"/>
              <w:spacing w:before="140" w:line="219" w:lineRule="auto"/>
              <w:rPr/>
            </w:pPr>
            <w:r>
              <w:rPr>
                <w:b/>
                <w:bCs/>
                <w:spacing w:val="-5"/>
              </w:rPr>
              <w:t>水平</w:t>
            </w:r>
          </w:p>
        </w:tc>
        <w:tc>
          <w:tcPr>
            <w:shd w:val="clear" w:fill="DCDDDC"/>
            <w:tcW w:w="1608" w:type="dxa"/>
            <w:vAlign w:val="top"/>
          </w:tcPr>
          <w:p>
            <w:pPr>
              <w:pStyle w:val="TableText"/>
              <w:ind w:left="394"/>
              <w:spacing w:before="141" w:line="221" w:lineRule="auto"/>
              <w:rPr/>
            </w:pPr>
            <w:r>
              <w:rPr>
                <w:b/>
                <w:bCs/>
                <w:spacing w:val="-5"/>
              </w:rPr>
              <w:t>学习主题</w:t>
            </w:r>
          </w:p>
        </w:tc>
        <w:tc>
          <w:tcPr>
            <w:shd w:val="clear" w:fill="DCDDDC"/>
            <w:tcW w:w="4664" w:type="dxa"/>
            <w:vAlign w:val="top"/>
          </w:tcPr>
          <w:p>
            <w:pPr>
              <w:pStyle w:val="TableText"/>
              <w:ind w:left="2107"/>
              <w:spacing w:before="140" w:line="219" w:lineRule="auto"/>
              <w:rPr/>
            </w:pPr>
            <w:r>
              <w:rPr>
                <w:b/>
                <w:bCs/>
                <w:spacing w:val="6"/>
              </w:rPr>
              <w:t>说明</w:t>
            </w:r>
          </w:p>
        </w:tc>
      </w:tr>
      <w:tr>
        <w:trPr>
          <w:trHeight w:val="1508" w:hRule="atLeast"/>
        </w:trPr>
        <w:tc>
          <w:tcPr>
            <w:tcW w:w="993" w:type="dxa"/>
            <w:vAlign w:val="top"/>
          </w:tcPr>
          <w:p>
            <w:pPr>
              <w:spacing w:line="288" w:lineRule="auto"/>
              <w:rPr>
                <w:rFonts w:ascii="Arial"/>
                <w:sz w:val="21"/>
              </w:rPr>
            </w:pPr>
            <w:r/>
          </w:p>
          <w:p>
            <w:pPr>
              <w:spacing w:line="289" w:lineRule="auto"/>
              <w:rPr>
                <w:rFonts w:ascii="Arial"/>
                <w:sz w:val="21"/>
              </w:rPr>
            </w:pPr>
            <w:r/>
          </w:p>
          <w:p>
            <w:pPr>
              <w:pStyle w:val="TableText"/>
              <w:ind w:left="174"/>
              <w:spacing w:before="69" w:line="219" w:lineRule="auto"/>
              <w:rPr/>
            </w:pPr>
            <w:r>
              <w:rPr>
                <w:spacing w:val="7"/>
              </w:rPr>
              <w:t>水平一</w:t>
            </w:r>
          </w:p>
        </w:tc>
        <w:tc>
          <w:tcPr>
            <w:tcW w:w="1608" w:type="dxa"/>
            <w:vAlign w:val="top"/>
          </w:tcPr>
          <w:p>
            <w:pPr>
              <w:spacing w:line="409" w:lineRule="auto"/>
              <w:rPr>
                <w:rFonts w:ascii="Arial"/>
                <w:sz w:val="21"/>
              </w:rPr>
            </w:pPr>
            <w:r/>
          </w:p>
          <w:p>
            <w:pPr>
              <w:pStyle w:val="TableText"/>
              <w:ind w:left="82" w:right="190" w:firstLine="29"/>
              <w:spacing w:before="68" w:line="309" w:lineRule="auto"/>
              <w:rPr/>
            </w:pPr>
            <w:r>
              <w:rPr>
                <w:spacing w:val="5"/>
              </w:rPr>
              <w:t>自己的事情自</w:t>
            </w:r>
            <w:r>
              <w:rPr>
                <w:spacing w:val="4"/>
              </w:rPr>
              <w:t xml:space="preserve"> </w:t>
            </w:r>
            <w:r>
              <w:rPr>
                <w:spacing w:val="5"/>
              </w:rPr>
              <w:t>己做</w:t>
            </w:r>
          </w:p>
        </w:tc>
        <w:tc>
          <w:tcPr>
            <w:tcW w:w="4664" w:type="dxa"/>
            <w:vAlign w:val="top"/>
          </w:tcPr>
          <w:p>
            <w:pPr>
              <w:pStyle w:val="TableText"/>
              <w:ind w:left="3"/>
              <w:spacing w:before="149" w:line="219" w:lineRule="auto"/>
              <w:rPr/>
            </w:pPr>
            <w:r>
              <w:rPr/>
              <w:t>结合日常劳动行为，创设生活化的劳动情境，在提</w:t>
            </w:r>
          </w:p>
          <w:p>
            <w:pPr>
              <w:pStyle w:val="TableText"/>
              <w:ind w:left="113" w:right="15" w:hanging="110"/>
              <w:spacing w:before="99" w:line="293" w:lineRule="auto"/>
              <w:rPr/>
            </w:pPr>
            <w:r>
              <w:rPr/>
              <w:t>高学生基本运动技能的同时，引导学生感受劳动乐</w:t>
            </w:r>
            <w:r>
              <w:rPr>
                <w:spacing w:val="13"/>
              </w:rPr>
              <w:t xml:space="preserve"> </w:t>
            </w:r>
            <w:r>
              <w:rPr/>
              <w:t>趣，爱惜劳动成果，树立自己的事情自己做的意</w:t>
            </w:r>
            <w:r>
              <w:rPr>
                <w:spacing w:val="6"/>
              </w:rPr>
              <w:t xml:space="preserve">  </w:t>
            </w:r>
            <w:r>
              <w:rPr>
                <w:spacing w:val="-1"/>
              </w:rPr>
              <w:t>识，培养学生的生活自理能力。</w:t>
            </w:r>
          </w:p>
        </w:tc>
      </w:tr>
      <w:tr>
        <w:trPr>
          <w:trHeight w:val="1508" w:hRule="atLeast"/>
        </w:trPr>
        <w:tc>
          <w:tcPr>
            <w:tcW w:w="993" w:type="dxa"/>
            <w:vAlign w:val="top"/>
          </w:tcPr>
          <w:p>
            <w:pPr>
              <w:spacing w:line="289" w:lineRule="auto"/>
              <w:rPr>
                <w:rFonts w:ascii="Arial"/>
                <w:sz w:val="21"/>
              </w:rPr>
            </w:pPr>
            <w:r/>
          </w:p>
          <w:p>
            <w:pPr>
              <w:spacing w:line="290" w:lineRule="auto"/>
              <w:rPr>
                <w:rFonts w:ascii="Arial"/>
                <w:sz w:val="21"/>
              </w:rPr>
            </w:pPr>
            <w:r/>
          </w:p>
          <w:p>
            <w:pPr>
              <w:pStyle w:val="TableText"/>
              <w:ind w:left="174"/>
              <w:spacing w:before="69" w:line="219" w:lineRule="auto"/>
              <w:rPr/>
            </w:pPr>
            <w:r>
              <w:rPr>
                <w:spacing w:val="3"/>
              </w:rPr>
              <w:t>水平二</w:t>
            </w:r>
          </w:p>
        </w:tc>
        <w:tc>
          <w:tcPr>
            <w:tcW w:w="1608" w:type="dxa"/>
            <w:vAlign w:val="top"/>
          </w:tcPr>
          <w:p>
            <w:pPr>
              <w:spacing w:line="289" w:lineRule="auto"/>
              <w:rPr>
                <w:rFonts w:ascii="Arial"/>
                <w:sz w:val="21"/>
              </w:rPr>
            </w:pPr>
            <w:r/>
          </w:p>
          <w:p>
            <w:pPr>
              <w:spacing w:line="290" w:lineRule="auto"/>
              <w:rPr>
                <w:rFonts w:ascii="Arial"/>
                <w:sz w:val="21"/>
              </w:rPr>
            </w:pPr>
            <w:r/>
          </w:p>
          <w:p>
            <w:pPr>
              <w:pStyle w:val="TableText"/>
              <w:ind w:left="82"/>
              <w:spacing w:before="69" w:line="219" w:lineRule="auto"/>
              <w:rPr/>
            </w:pPr>
            <w:r>
              <w:rPr>
                <w:spacing w:val="1"/>
              </w:rPr>
              <w:t>争做小劳模</w:t>
            </w:r>
          </w:p>
        </w:tc>
        <w:tc>
          <w:tcPr>
            <w:tcW w:w="4664" w:type="dxa"/>
            <w:vAlign w:val="top"/>
          </w:tcPr>
          <w:p>
            <w:pPr>
              <w:pStyle w:val="TableText"/>
              <w:ind w:left="3"/>
              <w:spacing w:before="142" w:line="298" w:lineRule="auto"/>
              <w:jc w:val="both"/>
              <w:rPr/>
            </w:pPr>
            <w:r>
              <w:rPr>
                <w:spacing w:val="-1"/>
              </w:rPr>
              <w:t>结合重复性、模仿性较强的体力劳动，宣传劳模精</w:t>
            </w:r>
            <w:r>
              <w:rPr>
                <w:spacing w:val="6"/>
              </w:rPr>
              <w:t xml:space="preserve"> </w:t>
            </w:r>
            <w:r>
              <w:rPr>
                <w:spacing w:val="1"/>
              </w:rPr>
              <w:t>神，创设家务劳动情境，在发展学生体能的同时，</w:t>
            </w:r>
            <w:r>
              <w:rPr>
                <w:spacing w:val="6"/>
              </w:rPr>
              <w:t xml:space="preserve"> </w:t>
            </w:r>
            <w:r>
              <w:rPr>
                <w:spacing w:val="-1"/>
              </w:rPr>
              <w:t>帮助学生体会劳动者的艰辛，感受劳动的光荣，提</w:t>
            </w:r>
            <w:r>
              <w:rPr>
                <w:spacing w:val="5"/>
              </w:rPr>
              <w:t xml:space="preserve"> </w:t>
            </w:r>
            <w:r>
              <w:rPr>
                <w:spacing w:val="8"/>
              </w:rPr>
              <w:t>高劳动的意识与能力。</w:t>
            </w:r>
          </w:p>
        </w:tc>
      </w:tr>
      <w:tr>
        <w:trPr>
          <w:trHeight w:val="1847" w:hRule="atLeast"/>
        </w:trPr>
        <w:tc>
          <w:tcPr>
            <w:tcW w:w="993"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74"/>
              <w:spacing w:before="69" w:line="219" w:lineRule="auto"/>
              <w:rPr/>
            </w:pPr>
            <w:r>
              <w:rPr>
                <w:spacing w:val="-3"/>
              </w:rPr>
              <w:t>水平三</w:t>
            </w:r>
          </w:p>
        </w:tc>
        <w:tc>
          <w:tcPr>
            <w:tcW w:w="1608" w:type="dxa"/>
            <w:vAlign w:val="top"/>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TableText"/>
              <w:ind w:left="82"/>
              <w:spacing w:before="68" w:line="220" w:lineRule="auto"/>
              <w:rPr/>
            </w:pPr>
            <w:r>
              <w:rPr>
                <w:spacing w:val="3"/>
              </w:rPr>
              <w:t>巧手小工匠</w:t>
            </w:r>
          </w:p>
        </w:tc>
        <w:tc>
          <w:tcPr>
            <w:tcW w:w="4664" w:type="dxa"/>
            <w:vAlign w:val="top"/>
          </w:tcPr>
          <w:p>
            <w:pPr>
              <w:pStyle w:val="TableText"/>
              <w:ind w:left="3" w:right="15"/>
              <w:spacing w:before="152" w:line="299" w:lineRule="auto"/>
              <w:jc w:val="both"/>
              <w:rPr/>
            </w:pPr>
            <w:r>
              <w:rPr/>
              <w:t>结合各种劳动知识，在田径、球类等运动技能学练</w:t>
            </w:r>
            <w:r>
              <w:rPr>
                <w:spacing w:val="8"/>
              </w:rPr>
              <w:t xml:space="preserve"> </w:t>
            </w:r>
            <w:r>
              <w:rPr/>
              <w:t>中创设由简单到复杂的劳动场景，通过多样的运动</w:t>
            </w:r>
            <w:r>
              <w:rPr>
                <w:spacing w:val="13"/>
              </w:rPr>
              <w:t xml:space="preserve"> </w:t>
            </w:r>
            <w:r>
              <w:rPr>
                <w:spacing w:val="-1"/>
              </w:rPr>
              <w:t>技能学练活动提高学生的运动技能水平，引导学生</w:t>
            </w:r>
          </w:p>
          <w:p>
            <w:pPr>
              <w:pStyle w:val="TableText"/>
              <w:ind w:left="113" w:right="38" w:hanging="110"/>
              <w:spacing w:line="292" w:lineRule="auto"/>
              <w:rPr/>
            </w:pPr>
            <w:r>
              <w:rPr>
                <w:spacing w:val="-1"/>
              </w:rPr>
              <w:t>体会平凡劳动者的伟大，增强对劳动的认识，形成</w:t>
            </w:r>
            <w:r>
              <w:rPr>
                <w:spacing w:val="12"/>
              </w:rPr>
              <w:t xml:space="preserve"> </w:t>
            </w:r>
            <w:r>
              <w:rPr>
                <w:spacing w:val="-1"/>
              </w:rPr>
              <w:t>良好的劳动习惯和品质。</w:t>
            </w:r>
          </w:p>
        </w:tc>
      </w:tr>
      <w:tr>
        <w:trPr>
          <w:trHeight w:val="1872" w:hRule="atLeast"/>
        </w:trPr>
        <w:tc>
          <w:tcPr>
            <w:tcW w:w="993"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174"/>
              <w:spacing w:before="68" w:line="219" w:lineRule="auto"/>
              <w:rPr/>
            </w:pPr>
            <w:r>
              <w:rPr>
                <w:spacing w:val="7"/>
              </w:rPr>
              <w:t>水平四</w:t>
            </w:r>
          </w:p>
        </w:tc>
        <w:tc>
          <w:tcPr>
            <w:tcW w:w="1608"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82"/>
              <w:spacing w:before="68" w:line="219" w:lineRule="auto"/>
              <w:rPr/>
            </w:pPr>
            <w:r>
              <w:rPr>
                <w:spacing w:val="-2"/>
              </w:rPr>
              <w:t>光荣劳动者</w:t>
            </w:r>
          </w:p>
        </w:tc>
        <w:tc>
          <w:tcPr>
            <w:tcW w:w="4664" w:type="dxa"/>
            <w:vAlign w:val="top"/>
          </w:tcPr>
          <w:p>
            <w:pPr>
              <w:pStyle w:val="TableText"/>
              <w:spacing w:before="166" w:line="219" w:lineRule="auto"/>
              <w:jc w:val="right"/>
              <w:rPr/>
            </w:pPr>
            <w:r>
              <w:rPr>
                <w:spacing w:val="1"/>
              </w:rPr>
              <w:t>结合劳动模范典型事迹，在体操、武术等运动项目</w:t>
            </w:r>
          </w:p>
          <w:p>
            <w:pPr>
              <w:pStyle w:val="TableText"/>
              <w:ind w:left="113" w:right="20" w:hanging="110"/>
              <w:spacing w:before="98" w:line="296" w:lineRule="auto"/>
              <w:rPr/>
            </w:pPr>
            <w:r>
              <w:rPr/>
              <w:t>学练中创设由简单向复杂再向创造性发展的劳动情</w:t>
            </w:r>
            <w:r>
              <w:rPr>
                <w:spacing w:val="8"/>
              </w:rPr>
              <w:t xml:space="preserve"> </w:t>
            </w:r>
            <w:r>
              <w:rPr>
                <w:spacing w:val="1"/>
              </w:rPr>
              <w:t>境，促进学生勤练、苦练、巧练，培养学生不怕</w:t>
            </w:r>
            <w:r>
              <w:rPr/>
              <w:t xml:space="preserve">  </w:t>
            </w:r>
            <w:r>
              <w:rPr>
                <w:spacing w:val="-1"/>
              </w:rPr>
              <w:t>苦、不怕累、干一行、爱一行、钻一行的工匠精</w:t>
            </w:r>
          </w:p>
          <w:p>
            <w:pPr>
              <w:pStyle w:val="TableText"/>
              <w:ind w:left="104"/>
              <w:spacing w:before="22" w:line="219" w:lineRule="auto"/>
              <w:rPr/>
            </w:pPr>
            <w:r>
              <w:rPr>
                <w:spacing w:val="-1"/>
              </w:rPr>
              <w:t>神，不断提升学生的实践能力和创新能力。</w:t>
            </w:r>
          </w:p>
        </w:tc>
      </w:tr>
    </w:tbl>
    <w:p>
      <w:pPr>
        <w:pStyle w:val="BodyText"/>
        <w:spacing w:line="309" w:lineRule="auto"/>
        <w:rPr/>
      </w:pPr>
      <w:r/>
    </w:p>
    <w:p>
      <w:pPr>
        <w:ind w:left="487"/>
        <w:spacing w:before="78"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56"/>
        </w:rPr>
        <w:t xml:space="preserve"> </w:t>
      </w:r>
      <w:r>
        <w:rPr>
          <w:rFonts w:ascii="SimHei" w:hAnsi="SimHei" w:eastAsia="SimHei" w:cs="SimHei"/>
          <w:sz w:val="24"/>
          <w:szCs w:val="24"/>
          <w:b/>
          <w:bCs/>
          <w:spacing w:val="1"/>
        </w:rPr>
        <w:t>身心共成长</w:t>
      </w:r>
    </w:p>
    <w:p>
      <w:pPr>
        <w:pStyle w:val="BodyText"/>
        <w:spacing w:line="271" w:lineRule="auto"/>
        <w:rPr/>
      </w:pPr>
      <w:r/>
    </w:p>
    <w:p>
      <w:pPr>
        <w:ind w:left="13" w:right="46" w:firstLine="490"/>
        <w:spacing w:before="78" w:line="331" w:lineRule="auto"/>
        <w:jc w:val="both"/>
        <w:rPr>
          <w:rFonts w:ascii="SimSun" w:hAnsi="SimSun" w:eastAsia="SimSun" w:cs="SimSun"/>
          <w:sz w:val="24"/>
          <w:szCs w:val="24"/>
        </w:rPr>
      </w:pPr>
      <w:r>
        <w:rPr>
          <w:rFonts w:ascii="SimSun" w:hAnsi="SimSun" w:eastAsia="SimSun" w:cs="SimSun"/>
          <w:sz w:val="24"/>
          <w:szCs w:val="24"/>
          <w:spacing w:val="3"/>
        </w:rPr>
        <w:t>体育与健康课程与学生的生活实际具有密切联系，不</w:t>
      </w:r>
      <w:r>
        <w:rPr>
          <w:rFonts w:ascii="SimSun" w:hAnsi="SimSun" w:eastAsia="SimSun" w:cs="SimSun"/>
          <w:sz w:val="24"/>
          <w:szCs w:val="24"/>
          <w:spacing w:val="2"/>
        </w:rPr>
        <w:t>同水平的体</w:t>
      </w:r>
      <w:r>
        <w:rPr>
          <w:rFonts w:ascii="SimSun" w:hAnsi="SimSun" w:eastAsia="SimSun" w:cs="SimSun"/>
          <w:sz w:val="24"/>
          <w:szCs w:val="24"/>
        </w:rPr>
        <w:t xml:space="preserve"> </w:t>
      </w:r>
      <w:r>
        <w:rPr>
          <w:rFonts w:ascii="SimSun" w:hAnsi="SimSun" w:eastAsia="SimSun" w:cs="SimSun"/>
          <w:sz w:val="24"/>
          <w:szCs w:val="24"/>
          <w:spacing w:val="2"/>
        </w:rPr>
        <w:t>育与健康学习也深刻影响着学生身心的成长。为了帮助学生认识和把</w:t>
      </w:r>
      <w:r>
        <w:rPr>
          <w:rFonts w:ascii="SimSun" w:hAnsi="SimSun" w:eastAsia="SimSun" w:cs="SimSun"/>
          <w:sz w:val="24"/>
          <w:szCs w:val="24"/>
          <w:spacing w:val="8"/>
        </w:rPr>
        <w:t xml:space="preserve"> </w:t>
      </w:r>
      <w:r>
        <w:rPr>
          <w:rFonts w:ascii="SimSun" w:hAnsi="SimSun" w:eastAsia="SimSun" w:cs="SimSun"/>
          <w:sz w:val="24"/>
          <w:szCs w:val="24"/>
          <w:spacing w:val="5"/>
        </w:rPr>
        <w:t>握自己的成长过程，可以结合道德与法治、劳动、科学、信息科技、</w:t>
      </w:r>
      <w:r>
        <w:rPr>
          <w:rFonts w:ascii="SimSun" w:hAnsi="SimSun" w:eastAsia="SimSun" w:cs="SimSun"/>
          <w:sz w:val="24"/>
          <w:szCs w:val="24"/>
        </w:rPr>
        <w:t xml:space="preserve"> </w:t>
      </w:r>
      <w:r>
        <w:rPr>
          <w:rFonts w:ascii="SimSun" w:hAnsi="SimSun" w:eastAsia="SimSun" w:cs="SimSun"/>
          <w:sz w:val="24"/>
          <w:szCs w:val="24"/>
          <w:spacing w:val="2"/>
        </w:rPr>
        <w:t>生物学等内容，通过阅读、演说、绘画、辩论、生活观察、知识探究</w:t>
      </w:r>
      <w:r>
        <w:rPr>
          <w:rFonts w:ascii="SimSun" w:hAnsi="SimSun" w:eastAsia="SimSun" w:cs="SimSun"/>
          <w:sz w:val="24"/>
          <w:szCs w:val="24"/>
          <w:spacing w:val="12"/>
        </w:rPr>
        <w:t xml:space="preserve"> </w:t>
      </w:r>
      <w:r>
        <w:rPr>
          <w:rFonts w:ascii="SimSun" w:hAnsi="SimSun" w:eastAsia="SimSun" w:cs="SimSun"/>
          <w:sz w:val="24"/>
          <w:szCs w:val="24"/>
          <w:spacing w:val="2"/>
        </w:rPr>
        <w:t>等活动，引导学生了解身体的结构和功能、不同成长阶段心理和情绪</w:t>
      </w:r>
      <w:r>
        <w:rPr>
          <w:rFonts w:ascii="SimSun" w:hAnsi="SimSun" w:eastAsia="SimSun" w:cs="SimSun"/>
          <w:sz w:val="24"/>
          <w:szCs w:val="24"/>
          <w:spacing w:val="11"/>
        </w:rPr>
        <w:t xml:space="preserve"> </w:t>
      </w:r>
      <w:r>
        <w:rPr>
          <w:rFonts w:ascii="SimSun" w:hAnsi="SimSun" w:eastAsia="SimSun" w:cs="SimSun"/>
          <w:sz w:val="24"/>
          <w:szCs w:val="24"/>
          <w:spacing w:val="5"/>
        </w:rPr>
        <w:t>的变化、健康饮食的益处、运动对健康的影响、生活中的疾病防控、</w:t>
      </w:r>
      <w:r>
        <w:rPr>
          <w:rFonts w:ascii="SimSun" w:hAnsi="SimSun" w:eastAsia="SimSun" w:cs="SimSun"/>
          <w:sz w:val="24"/>
          <w:szCs w:val="24"/>
        </w:rPr>
        <w:t xml:space="preserve"> </w:t>
      </w:r>
      <w:r>
        <w:rPr>
          <w:rFonts w:ascii="SimSun" w:hAnsi="SimSun" w:eastAsia="SimSun" w:cs="SimSun"/>
          <w:sz w:val="24"/>
          <w:szCs w:val="24"/>
          <w:spacing w:val="2"/>
        </w:rPr>
        <w:t>保护视力的重要性，以及紧急情况下的自救和互救等基础知识，提升</w:t>
      </w:r>
    </w:p>
    <w:p>
      <w:pPr>
        <w:spacing w:line="331" w:lineRule="auto"/>
        <w:sectPr>
          <w:footerReference w:type="default" r:id="rId126"/>
          <w:pgSz w:w="10440" w:h="14740"/>
          <w:pgMar w:top="400" w:right="1462" w:bottom="1191" w:left="1566" w:header="0" w:footer="1047" w:gutter="0"/>
        </w:sectPr>
        <w:rPr>
          <w:rFonts w:ascii="SimSun" w:hAnsi="SimSun" w:eastAsia="SimSun" w:cs="SimSun"/>
          <w:sz w:val="24"/>
          <w:szCs w:val="24"/>
        </w:rPr>
      </w:pPr>
    </w:p>
    <w:p>
      <w:pPr>
        <w:pStyle w:val="BodyText"/>
        <w:spacing w:line="356" w:lineRule="auto"/>
        <w:rPr/>
      </w:pPr>
      <w:r/>
    </w:p>
    <w:p>
      <w:pPr>
        <w:ind w:left="3" w:right="34"/>
        <w:spacing w:before="78" w:line="348" w:lineRule="auto"/>
        <w:rPr>
          <w:rFonts w:ascii="SimSun" w:hAnsi="SimSun" w:eastAsia="SimSun" w:cs="SimSun"/>
          <w:sz w:val="24"/>
          <w:szCs w:val="24"/>
        </w:rPr>
      </w:pPr>
      <w:r>
        <w:rPr>
          <w:rFonts w:ascii="SimSun" w:hAnsi="SimSun" w:eastAsia="SimSun" w:cs="SimSun"/>
          <w:sz w:val="24"/>
          <w:szCs w:val="24"/>
          <w:spacing w:val="10"/>
        </w:rPr>
        <w:t>学生的身体认知能力和情绪调控能力，帮助学生形成健康的生活方</w:t>
      </w:r>
      <w:r>
        <w:rPr>
          <w:rFonts w:ascii="SimSun" w:hAnsi="SimSun" w:eastAsia="SimSun" w:cs="SimSun"/>
          <w:sz w:val="24"/>
          <w:szCs w:val="24"/>
          <w:spacing w:val="18"/>
        </w:rPr>
        <w:t xml:space="preserve"> </w:t>
      </w:r>
      <w:r>
        <w:rPr>
          <w:rFonts w:ascii="SimSun" w:hAnsi="SimSun" w:eastAsia="SimSun" w:cs="SimSun"/>
          <w:sz w:val="24"/>
          <w:szCs w:val="24"/>
          <w:spacing w:val="5"/>
        </w:rPr>
        <w:t>式，实现身心健康发展。(学习主题示例参</w:t>
      </w:r>
      <w:r>
        <w:rPr>
          <w:rFonts w:ascii="SimSun" w:hAnsi="SimSun" w:eastAsia="SimSun" w:cs="SimSun"/>
          <w:sz w:val="24"/>
          <w:szCs w:val="24"/>
          <w:spacing w:val="4"/>
        </w:rPr>
        <w:t>见表5)</w:t>
      </w:r>
    </w:p>
    <w:p>
      <w:pPr>
        <w:ind w:left="1957"/>
        <w:spacing w:before="109" w:line="221" w:lineRule="auto"/>
        <w:rPr>
          <w:rFonts w:ascii="SimHei" w:hAnsi="SimHei" w:eastAsia="SimHei" w:cs="SimHei"/>
          <w:sz w:val="24"/>
          <w:szCs w:val="24"/>
        </w:rPr>
      </w:pPr>
      <w:r>
        <w:rPr>
          <w:rFonts w:ascii="SimHei" w:hAnsi="SimHei" w:eastAsia="SimHei" w:cs="SimHei"/>
          <w:sz w:val="24"/>
          <w:szCs w:val="24"/>
          <w:b/>
          <w:bCs/>
          <w:spacing w:val="-14"/>
        </w:rPr>
        <w:t>表5</w:t>
      </w:r>
      <w:r>
        <w:rPr>
          <w:rFonts w:ascii="SimHei" w:hAnsi="SimHei" w:eastAsia="SimHei" w:cs="SimHei"/>
          <w:sz w:val="24"/>
          <w:szCs w:val="24"/>
          <w:spacing w:val="-14"/>
        </w:rPr>
        <w:t xml:space="preserve"> </w:t>
      </w:r>
      <w:r>
        <w:rPr>
          <w:rFonts w:ascii="SimHei" w:hAnsi="SimHei" w:eastAsia="SimHei" w:cs="SimHei"/>
          <w:sz w:val="24"/>
          <w:szCs w:val="24"/>
          <w:b/>
          <w:bCs/>
          <w:spacing w:val="-14"/>
        </w:rPr>
        <w:t>“身心共成长”学习主题示例</w:t>
      </w:r>
    </w:p>
    <w:p>
      <w:pPr>
        <w:spacing w:line="123" w:lineRule="exact"/>
        <w:rPr/>
      </w:pPr>
      <w:r/>
    </w:p>
    <w:tbl>
      <w:tblPr>
        <w:tblStyle w:val="TableNormal"/>
        <w:tblW w:w="7261"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3"/>
        <w:gridCol w:w="1598"/>
        <w:gridCol w:w="4660"/>
      </w:tblGrid>
      <w:tr>
        <w:trPr>
          <w:trHeight w:val="484" w:hRule="atLeast"/>
        </w:trPr>
        <w:tc>
          <w:tcPr>
            <w:shd w:val="clear" w:fill="DCDCDC"/>
            <w:tcW w:w="1003" w:type="dxa"/>
            <w:vAlign w:val="top"/>
          </w:tcPr>
          <w:p>
            <w:pPr>
              <w:pStyle w:val="TableText"/>
              <w:ind w:left="288"/>
              <w:spacing w:before="140" w:line="219" w:lineRule="auto"/>
              <w:rPr/>
            </w:pPr>
            <w:r>
              <w:rPr>
                <w:b/>
                <w:bCs/>
                <w:spacing w:val="-5"/>
              </w:rPr>
              <w:t>水平</w:t>
            </w:r>
          </w:p>
        </w:tc>
        <w:tc>
          <w:tcPr>
            <w:shd w:val="clear" w:fill="DCDCDC"/>
            <w:tcW w:w="1598" w:type="dxa"/>
            <w:vAlign w:val="top"/>
          </w:tcPr>
          <w:p>
            <w:pPr>
              <w:pStyle w:val="TableText"/>
              <w:ind w:left="374"/>
              <w:spacing w:before="141" w:line="221" w:lineRule="auto"/>
              <w:rPr/>
            </w:pPr>
            <w:r>
              <w:rPr>
                <w:b/>
                <w:bCs/>
                <w:spacing w:val="-5"/>
              </w:rPr>
              <w:t>学习主题</w:t>
            </w:r>
          </w:p>
        </w:tc>
        <w:tc>
          <w:tcPr>
            <w:shd w:val="clear" w:fill="DCDCDC"/>
            <w:tcW w:w="4660" w:type="dxa"/>
            <w:vAlign w:val="top"/>
          </w:tcPr>
          <w:p>
            <w:pPr>
              <w:pStyle w:val="TableText"/>
              <w:ind w:left="2107"/>
              <w:spacing w:before="140" w:line="219" w:lineRule="auto"/>
              <w:rPr/>
            </w:pPr>
            <w:r>
              <w:rPr>
                <w:b/>
                <w:bCs/>
                <w:spacing w:val="6"/>
              </w:rPr>
              <w:t>说明</w:t>
            </w:r>
          </w:p>
        </w:tc>
      </w:tr>
      <w:tr>
        <w:trPr>
          <w:trHeight w:val="1518" w:hRule="atLeast"/>
        </w:trPr>
        <w:tc>
          <w:tcPr>
            <w:tcW w:w="1003" w:type="dxa"/>
            <w:vAlign w:val="top"/>
          </w:tcPr>
          <w:p>
            <w:pPr>
              <w:spacing w:line="293" w:lineRule="auto"/>
              <w:rPr>
                <w:rFonts w:ascii="Arial"/>
                <w:sz w:val="21"/>
              </w:rPr>
            </w:pPr>
            <w:r/>
          </w:p>
          <w:p>
            <w:pPr>
              <w:spacing w:line="294" w:lineRule="auto"/>
              <w:rPr>
                <w:rFonts w:ascii="Arial"/>
                <w:sz w:val="21"/>
              </w:rPr>
            </w:pPr>
            <w:r/>
          </w:p>
          <w:p>
            <w:pPr>
              <w:pStyle w:val="TableText"/>
              <w:ind w:left="174"/>
              <w:spacing w:before="69" w:line="219" w:lineRule="auto"/>
              <w:rPr/>
            </w:pPr>
            <w:r>
              <w:rPr>
                <w:spacing w:val="7"/>
              </w:rPr>
              <w:t>水平一</w:t>
            </w:r>
          </w:p>
        </w:tc>
        <w:tc>
          <w:tcPr>
            <w:tcW w:w="1598" w:type="dxa"/>
            <w:vAlign w:val="top"/>
          </w:tcPr>
          <w:p>
            <w:pPr>
              <w:spacing w:line="293" w:lineRule="auto"/>
              <w:rPr>
                <w:rFonts w:ascii="Arial"/>
                <w:sz w:val="21"/>
              </w:rPr>
            </w:pPr>
            <w:r/>
          </w:p>
          <w:p>
            <w:pPr>
              <w:spacing w:line="293" w:lineRule="auto"/>
              <w:rPr>
                <w:rFonts w:ascii="Arial"/>
                <w:sz w:val="21"/>
              </w:rPr>
            </w:pPr>
            <w:r/>
          </w:p>
          <w:p>
            <w:pPr>
              <w:pStyle w:val="TableText"/>
              <w:ind w:left="61"/>
              <w:spacing w:before="68" w:line="219" w:lineRule="auto"/>
              <w:rPr/>
            </w:pPr>
            <w:r>
              <w:rPr>
                <w:spacing w:val="-2"/>
              </w:rPr>
              <w:t>会说话的身体</w:t>
            </w:r>
          </w:p>
        </w:tc>
        <w:tc>
          <w:tcPr>
            <w:tcW w:w="4660" w:type="dxa"/>
            <w:vAlign w:val="top"/>
          </w:tcPr>
          <w:p>
            <w:pPr>
              <w:pStyle w:val="TableText"/>
              <w:ind w:left="3" w:right="11"/>
              <w:spacing w:before="161" w:line="296" w:lineRule="auto"/>
              <w:jc w:val="both"/>
              <w:rPr/>
            </w:pPr>
            <w:r>
              <w:rPr/>
              <w:t>结合道德与法治中“我与他人”等相关知识，通过</w:t>
            </w:r>
            <w:r>
              <w:rPr>
                <w:spacing w:val="7"/>
              </w:rPr>
              <w:t xml:space="preserve"> </w:t>
            </w:r>
            <w:r>
              <w:rPr/>
              <w:t>课外资料阅读、主题班会、海报制作等方式，引导</w:t>
            </w:r>
            <w:r>
              <w:rPr>
                <w:spacing w:val="13"/>
              </w:rPr>
              <w:t xml:space="preserve"> </w:t>
            </w:r>
            <w:r>
              <w:rPr/>
              <w:t>学生关注和了解自己的身体形态和生理机能，树立</w:t>
            </w:r>
            <w:r>
              <w:rPr>
                <w:spacing w:val="7"/>
              </w:rPr>
              <w:t xml:space="preserve"> </w:t>
            </w:r>
            <w:r>
              <w:rPr>
                <w:spacing w:val="6"/>
              </w:rPr>
              <w:t>正确的身体意识和自我意识。</w:t>
            </w:r>
          </w:p>
        </w:tc>
      </w:tr>
      <w:tr>
        <w:trPr>
          <w:trHeight w:val="1848" w:hRule="atLeast"/>
        </w:trPr>
        <w:tc>
          <w:tcPr>
            <w:tcW w:w="1003" w:type="dxa"/>
            <w:vAlign w:val="top"/>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174"/>
              <w:spacing w:before="69" w:line="219" w:lineRule="auto"/>
              <w:rPr/>
            </w:pPr>
            <w:r>
              <w:rPr>
                <w:spacing w:val="3"/>
              </w:rPr>
              <w:t>水平二</w:t>
            </w:r>
          </w:p>
        </w:tc>
        <w:tc>
          <w:tcPr>
            <w:tcW w:w="1598" w:type="dxa"/>
            <w:vAlign w:val="top"/>
          </w:tcPr>
          <w:p>
            <w:pPr>
              <w:spacing w:line="289" w:lineRule="auto"/>
              <w:rPr>
                <w:rFonts w:ascii="Arial"/>
                <w:sz w:val="21"/>
              </w:rPr>
            </w:pPr>
            <w:r/>
          </w:p>
          <w:p>
            <w:pPr>
              <w:spacing w:line="290" w:lineRule="auto"/>
              <w:rPr>
                <w:rFonts w:ascii="Arial"/>
                <w:sz w:val="21"/>
              </w:rPr>
            </w:pPr>
            <w:r/>
          </w:p>
          <w:p>
            <w:pPr>
              <w:pStyle w:val="TableText"/>
              <w:ind w:left="61" w:right="249"/>
              <w:spacing w:before="68" w:line="301" w:lineRule="auto"/>
              <w:rPr/>
            </w:pPr>
            <w:r>
              <w:rPr>
                <w:spacing w:val="2"/>
              </w:rPr>
              <w:t>藏在身体里的</w:t>
            </w:r>
            <w:r>
              <w:rPr>
                <w:spacing w:val="3"/>
              </w:rPr>
              <w:t xml:space="preserve"> </w:t>
            </w:r>
            <w:r>
              <w:rPr>
                <w:spacing w:val="6"/>
              </w:rPr>
              <w:t>秘密</w:t>
            </w:r>
          </w:p>
        </w:tc>
        <w:tc>
          <w:tcPr>
            <w:tcW w:w="4660" w:type="dxa"/>
            <w:vAlign w:val="top"/>
          </w:tcPr>
          <w:p>
            <w:pPr>
              <w:pStyle w:val="TableText"/>
              <w:ind w:left="3" w:right="14"/>
              <w:spacing w:before="131" w:line="300" w:lineRule="auto"/>
              <w:jc w:val="both"/>
              <w:rPr/>
            </w:pPr>
            <w:r>
              <w:rPr/>
              <w:t>结合科学中遗传、生理与健康等相关知识，在预防</w:t>
            </w:r>
            <w:r>
              <w:rPr>
                <w:spacing w:val="10"/>
              </w:rPr>
              <w:t xml:space="preserve"> </w:t>
            </w:r>
            <w:r>
              <w:rPr>
                <w:spacing w:val="-1"/>
              </w:rPr>
              <w:t>脊柱侧弯、睡眠等健康教育内容学习中，通过专题</w:t>
            </w:r>
            <w:r>
              <w:rPr>
                <w:spacing w:val="11"/>
              </w:rPr>
              <w:t xml:space="preserve"> </w:t>
            </w:r>
            <w:r>
              <w:rPr>
                <w:spacing w:val="-1"/>
              </w:rPr>
              <w:t>讨论、板报制作、主题班会、演讲等方式，帮助学</w:t>
            </w:r>
            <w:r>
              <w:rPr>
                <w:spacing w:val="12"/>
              </w:rPr>
              <w:t xml:space="preserve"> </w:t>
            </w:r>
            <w:r>
              <w:rPr/>
              <w:t>生探索生命现象与成长规律，树立主动锻炼和关注</w:t>
            </w:r>
            <w:r>
              <w:rPr>
                <w:spacing w:val="9"/>
              </w:rPr>
              <w:t xml:space="preserve"> </w:t>
            </w:r>
            <w:r>
              <w:rPr>
                <w:spacing w:val="10"/>
              </w:rPr>
              <w:t>健康的意识。</w:t>
            </w:r>
          </w:p>
        </w:tc>
      </w:tr>
      <w:tr>
        <w:trPr>
          <w:trHeight w:val="1857" w:hRule="atLeast"/>
        </w:trPr>
        <w:tc>
          <w:tcPr>
            <w:tcW w:w="1003"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174"/>
              <w:spacing w:before="69" w:line="219" w:lineRule="auto"/>
              <w:rPr/>
            </w:pPr>
            <w:r>
              <w:rPr>
                <w:spacing w:val="-3"/>
              </w:rPr>
              <w:t>水平三</w:t>
            </w:r>
          </w:p>
        </w:tc>
        <w:tc>
          <w:tcPr>
            <w:tcW w:w="1598"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61"/>
              <w:spacing w:before="69" w:line="219" w:lineRule="auto"/>
              <w:rPr/>
            </w:pPr>
            <w:r>
              <w:rPr>
                <w:spacing w:val="-2"/>
              </w:rPr>
              <w:t>成长的少年</w:t>
            </w:r>
          </w:p>
        </w:tc>
        <w:tc>
          <w:tcPr>
            <w:tcW w:w="4660" w:type="dxa"/>
            <w:vAlign w:val="top"/>
          </w:tcPr>
          <w:p>
            <w:pPr>
              <w:pStyle w:val="TableText"/>
              <w:ind w:left="3" w:firstLine="109"/>
              <w:spacing w:before="152" w:line="298" w:lineRule="auto"/>
              <w:rPr/>
            </w:pPr>
            <w:r>
              <w:rPr/>
              <w:t>结合信息科技相关知识，在体能和运动技能学练  </w:t>
            </w:r>
            <w:r>
              <w:rPr>
                <w:spacing w:val="1"/>
              </w:rPr>
              <w:t>中，通过建立成长观察、成长记录的电子档案，引</w:t>
            </w:r>
            <w:r>
              <w:rPr>
                <w:spacing w:val="3"/>
              </w:rPr>
              <w:t xml:space="preserve"> </w:t>
            </w:r>
            <w:r>
              <w:rPr/>
              <w:t>导学生关注自我成长中的身心变化及其对运动技能 </w:t>
            </w:r>
            <w:r>
              <w:rPr>
                <w:spacing w:val="1"/>
              </w:rPr>
              <w:t>学练的影响，培养学生的观察能力，强化学生的自</w:t>
            </w:r>
            <w:r>
              <w:rPr>
                <w:spacing w:val="2"/>
              </w:rPr>
              <w:t xml:space="preserve"> </w:t>
            </w:r>
            <w:r>
              <w:rPr>
                <w:spacing w:val="8"/>
              </w:rPr>
              <w:t>我意识和健康意识。</w:t>
            </w:r>
          </w:p>
        </w:tc>
      </w:tr>
      <w:tr>
        <w:trPr>
          <w:trHeight w:val="1852" w:hRule="atLeast"/>
        </w:trPr>
        <w:tc>
          <w:tcPr>
            <w:tcW w:w="1003"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74"/>
              <w:spacing w:before="69" w:line="219" w:lineRule="auto"/>
              <w:rPr/>
            </w:pPr>
            <w:r>
              <w:rPr>
                <w:spacing w:val="7"/>
              </w:rPr>
              <w:t>水平四</w:t>
            </w:r>
          </w:p>
        </w:tc>
        <w:tc>
          <w:tcPr>
            <w:tcW w:w="1598" w:type="dxa"/>
            <w:vAlign w:val="top"/>
          </w:tcPr>
          <w:p>
            <w:pPr>
              <w:spacing w:line="292" w:lineRule="auto"/>
              <w:rPr>
                <w:rFonts w:ascii="Arial"/>
                <w:sz w:val="21"/>
              </w:rPr>
            </w:pPr>
            <w:r/>
          </w:p>
          <w:p>
            <w:pPr>
              <w:spacing w:line="292" w:lineRule="auto"/>
              <w:rPr>
                <w:rFonts w:ascii="Arial"/>
                <w:sz w:val="21"/>
              </w:rPr>
            </w:pPr>
            <w:r/>
          </w:p>
          <w:p>
            <w:pPr>
              <w:pStyle w:val="TableText"/>
              <w:ind w:left="61" w:right="40"/>
              <w:spacing w:before="68" w:line="301" w:lineRule="auto"/>
              <w:rPr/>
            </w:pPr>
            <w:r>
              <w:rPr>
                <w:spacing w:val="2"/>
              </w:rPr>
              <w:t>关注健康、爱护</w:t>
            </w:r>
            <w:r>
              <w:rPr/>
              <w:t xml:space="preserve"> </w:t>
            </w:r>
            <w:r>
              <w:rPr>
                <w:spacing w:val="4"/>
              </w:rPr>
              <w:t>身体</w:t>
            </w:r>
          </w:p>
        </w:tc>
        <w:tc>
          <w:tcPr>
            <w:tcW w:w="4660" w:type="dxa"/>
            <w:vAlign w:val="top"/>
          </w:tcPr>
          <w:p>
            <w:pPr>
              <w:pStyle w:val="TableText"/>
              <w:ind w:left="3" w:right="6"/>
              <w:spacing w:before="158" w:line="296" w:lineRule="auto"/>
              <w:jc w:val="both"/>
              <w:rPr/>
            </w:pPr>
            <w:r>
              <w:rPr/>
              <w:t>结合科学或生物学中人体呼吸、血液循环、免疫系</w:t>
            </w:r>
            <w:r>
              <w:rPr>
                <w:spacing w:val="18"/>
              </w:rPr>
              <w:t xml:space="preserve"> </w:t>
            </w:r>
            <w:r>
              <w:rPr/>
              <w:t>统等相关知识，在体能和运动技能学练时，创设相</w:t>
            </w:r>
            <w:r>
              <w:rPr>
                <w:spacing w:val="16"/>
              </w:rPr>
              <w:t xml:space="preserve"> </w:t>
            </w:r>
            <w:r>
              <w:rPr/>
              <w:t>关的学习情境，引导学生更好地了解自己的身体和</w:t>
            </w:r>
            <w:r>
              <w:rPr>
                <w:spacing w:val="16"/>
              </w:rPr>
              <w:t xml:space="preserve"> </w:t>
            </w:r>
            <w:r>
              <w:rPr/>
              <w:t>学习健康知识，树立自我保护的意识和掌握相应的</w:t>
            </w:r>
            <w:r>
              <w:rPr>
                <w:spacing w:val="15"/>
              </w:rPr>
              <w:t xml:space="preserve"> </w:t>
            </w:r>
            <w:r>
              <w:rPr>
                <w:spacing w:val="28"/>
              </w:rPr>
              <w:t>方法。</w:t>
            </w:r>
          </w:p>
        </w:tc>
      </w:tr>
    </w:tbl>
    <w:p>
      <w:pPr>
        <w:pStyle w:val="BodyText"/>
        <w:spacing w:line="299" w:lineRule="auto"/>
        <w:rPr/>
      </w:pPr>
      <w:r/>
    </w:p>
    <w:p>
      <w:pPr>
        <w:ind w:left="507"/>
        <w:spacing w:before="78" w:line="221" w:lineRule="auto"/>
        <w:rPr>
          <w:rFonts w:ascii="SimHei" w:hAnsi="SimHei" w:eastAsia="SimHei" w:cs="SimHei"/>
          <w:sz w:val="24"/>
          <w:szCs w:val="24"/>
        </w:rPr>
      </w:pPr>
      <w:r>
        <w:rPr>
          <w:rFonts w:ascii="SimSun" w:hAnsi="SimSun" w:eastAsia="SimSun" w:cs="SimSun"/>
          <w:sz w:val="24"/>
          <w:szCs w:val="24"/>
          <w:b/>
          <w:bCs/>
          <w:spacing w:val="11"/>
        </w:rPr>
        <w:t>4.</w:t>
      </w:r>
      <w:r>
        <w:rPr>
          <w:rFonts w:ascii="SimSun" w:hAnsi="SimSun" w:eastAsia="SimSun" w:cs="SimSun"/>
          <w:sz w:val="24"/>
          <w:szCs w:val="24"/>
          <w:spacing w:val="-72"/>
        </w:rPr>
        <w:t xml:space="preserve"> </w:t>
      </w:r>
      <w:r>
        <w:rPr>
          <w:rFonts w:ascii="SimHei" w:hAnsi="SimHei" w:eastAsia="SimHei" w:cs="SimHei"/>
          <w:sz w:val="24"/>
          <w:szCs w:val="24"/>
          <w:b/>
          <w:bCs/>
          <w:spacing w:val="11"/>
        </w:rPr>
        <w:t>破解运动的“密码”</w:t>
      </w:r>
    </w:p>
    <w:p>
      <w:pPr>
        <w:pStyle w:val="BodyText"/>
        <w:spacing w:line="280" w:lineRule="auto"/>
        <w:rPr/>
      </w:pPr>
      <w:r/>
    </w:p>
    <w:p>
      <w:pPr>
        <w:ind w:left="3" w:right="1" w:firstLine="500"/>
        <w:spacing w:before="78" w:line="322" w:lineRule="auto"/>
        <w:jc w:val="both"/>
        <w:rPr>
          <w:rFonts w:ascii="SimSun" w:hAnsi="SimSun" w:eastAsia="SimSun" w:cs="SimSun"/>
          <w:sz w:val="24"/>
          <w:szCs w:val="24"/>
        </w:rPr>
      </w:pPr>
      <w:r>
        <w:rPr>
          <w:rFonts w:ascii="SimSun" w:hAnsi="SimSun" w:eastAsia="SimSun" w:cs="SimSun"/>
          <w:sz w:val="24"/>
          <w:szCs w:val="24"/>
          <w:spacing w:val="3"/>
        </w:rPr>
        <w:t>体育与健康是一门基于身体活动的综合性非常强的课程，</w:t>
      </w:r>
      <w:r>
        <w:rPr>
          <w:rFonts w:ascii="SimSun" w:hAnsi="SimSun" w:eastAsia="SimSun" w:cs="SimSun"/>
          <w:sz w:val="24"/>
          <w:szCs w:val="24"/>
          <w:spacing w:val="2"/>
        </w:rPr>
        <w:t>无论是</w:t>
      </w:r>
      <w:r>
        <w:rPr>
          <w:rFonts w:ascii="SimSun" w:hAnsi="SimSun" w:eastAsia="SimSun" w:cs="SimSun"/>
          <w:sz w:val="24"/>
          <w:szCs w:val="24"/>
        </w:rPr>
        <w:t xml:space="preserve"> </w:t>
      </w:r>
      <w:r>
        <w:rPr>
          <w:rFonts w:ascii="SimSun" w:hAnsi="SimSun" w:eastAsia="SimSun" w:cs="SimSun"/>
          <w:sz w:val="24"/>
          <w:szCs w:val="24"/>
          <w:spacing w:val="2"/>
        </w:rPr>
        <w:t>基本运动技能和体能的学练，还是专项运动技能的学练，在控制身体</w:t>
      </w:r>
      <w:r>
        <w:rPr>
          <w:rFonts w:ascii="SimSun" w:hAnsi="SimSun" w:eastAsia="SimSun" w:cs="SimSun"/>
          <w:sz w:val="24"/>
          <w:szCs w:val="24"/>
          <w:spacing w:val="9"/>
        </w:rPr>
        <w:t xml:space="preserve"> </w:t>
      </w:r>
      <w:r>
        <w:rPr>
          <w:rFonts w:ascii="SimSun" w:hAnsi="SimSun" w:eastAsia="SimSun" w:cs="SimSun"/>
          <w:sz w:val="24"/>
          <w:szCs w:val="24"/>
          <w:spacing w:val="2"/>
        </w:rPr>
        <w:t>和运动器械的过程中都涉及多学科知识与技能。为了帮助学生破解运</w:t>
      </w:r>
      <w:r>
        <w:rPr>
          <w:rFonts w:ascii="SimSun" w:hAnsi="SimSun" w:eastAsia="SimSun" w:cs="SimSun"/>
          <w:sz w:val="24"/>
          <w:szCs w:val="24"/>
          <w:spacing w:val="8"/>
        </w:rPr>
        <w:t xml:space="preserve"> </w:t>
      </w:r>
      <w:r>
        <w:rPr>
          <w:rFonts w:ascii="SimSun" w:hAnsi="SimSun" w:eastAsia="SimSun" w:cs="SimSun"/>
          <w:sz w:val="24"/>
          <w:szCs w:val="24"/>
          <w:spacing w:val="7"/>
        </w:rPr>
        <w:t>动的“密码”,理解体育的真谛，可以通过</w:t>
      </w:r>
      <w:r>
        <w:rPr>
          <w:rFonts w:ascii="SimSun" w:hAnsi="SimSun" w:eastAsia="SimSun" w:cs="SimSun"/>
          <w:sz w:val="24"/>
          <w:szCs w:val="24"/>
          <w:spacing w:val="6"/>
        </w:rPr>
        <w:t>观察、演讲、分析、绘图</w:t>
      </w:r>
    </w:p>
    <w:p>
      <w:pPr>
        <w:spacing w:line="322" w:lineRule="auto"/>
        <w:sectPr>
          <w:headerReference w:type="default" r:id="rId127"/>
          <w:footerReference w:type="default" r:id="rId128"/>
          <w:pgSz w:w="10440" w:h="14740"/>
          <w:pgMar w:top="1133" w:right="1566" w:bottom="1194" w:left="1566" w:header="826" w:footer="1059" w:gutter="0"/>
        </w:sectPr>
        <w:rPr>
          <w:rFonts w:ascii="SimSun" w:hAnsi="SimSun" w:eastAsia="SimSun" w:cs="SimSun"/>
          <w:sz w:val="24"/>
          <w:szCs w:val="24"/>
        </w:rPr>
      </w:pPr>
    </w:p>
    <w:p>
      <w:pPr>
        <w:pStyle w:val="BodyText"/>
        <w:spacing w:line="430" w:lineRule="auto"/>
        <w:rPr/>
      </w:pPr>
      <w:r/>
    </w:p>
    <w:p>
      <w:pPr>
        <w:spacing w:before="62" w:line="219" w:lineRule="auto"/>
        <w:jc w:val="right"/>
        <w:rPr>
          <w:rFonts w:ascii="Times New Roman" w:hAnsi="Times New Roman" w:eastAsia="Times New Roman" w:cs="Times New Roman"/>
          <w:sz w:val="19"/>
          <w:szCs w:val="19"/>
        </w:rPr>
      </w:pPr>
      <w:r>
        <w:rPr>
          <w:rFonts w:ascii="SimSun" w:hAnsi="SimSun" w:eastAsia="SimSun" w:cs="SimSun"/>
          <w:sz w:val="19"/>
          <w:szCs w:val="19"/>
          <w:b/>
          <w:bCs/>
          <w:spacing w:val="-11"/>
        </w:rPr>
        <w:t>四、课程</w:t>
      </w:r>
      <w:r>
        <w:rPr>
          <w:rFonts w:ascii="SimSun" w:hAnsi="SimSun" w:eastAsia="SimSun" w:cs="SimSun"/>
          <w:sz w:val="19"/>
          <w:szCs w:val="19"/>
          <w:b/>
          <w:bCs/>
          <w:spacing w:val="-10"/>
        </w:rPr>
        <w:t>内容</w:t>
      </w:r>
      <w:r>
        <w:rPr>
          <w:rFonts w:ascii="Times New Roman" w:hAnsi="Times New Roman" w:eastAsia="Times New Roman" w:cs="Times New Roman"/>
          <w:sz w:val="19"/>
          <w:szCs w:val="19"/>
          <w:spacing w:val="-6"/>
        </w:rPr>
        <w:t>I</w:t>
      </w:r>
    </w:p>
    <w:p>
      <w:pPr>
        <w:pStyle w:val="BodyText"/>
        <w:spacing w:line="386" w:lineRule="auto"/>
        <w:rPr/>
      </w:pPr>
      <w:r/>
    </w:p>
    <w:p>
      <w:pPr>
        <w:ind w:left="13"/>
        <w:spacing w:before="78" w:line="325" w:lineRule="auto"/>
        <w:jc w:val="both"/>
        <w:rPr>
          <w:rFonts w:ascii="SimSun" w:hAnsi="SimSun" w:eastAsia="SimSun" w:cs="SimSun"/>
          <w:sz w:val="24"/>
          <w:szCs w:val="24"/>
        </w:rPr>
      </w:pPr>
      <w:r>
        <w:rPr>
          <w:rFonts w:ascii="SimSun" w:hAnsi="SimSun" w:eastAsia="SimSun" w:cs="SimSun"/>
          <w:sz w:val="24"/>
          <w:szCs w:val="24"/>
          <w:spacing w:val="2"/>
        </w:rPr>
        <w:t>等活动，引导学生了解不同学科知识与方法对运动技能学练和运用的</w:t>
      </w:r>
      <w:r>
        <w:rPr>
          <w:rFonts w:ascii="SimSun" w:hAnsi="SimSun" w:eastAsia="SimSun" w:cs="SimSun"/>
          <w:sz w:val="24"/>
          <w:szCs w:val="24"/>
          <w:spacing w:val="17"/>
        </w:rPr>
        <w:t xml:space="preserve"> </w:t>
      </w:r>
      <w:r>
        <w:rPr>
          <w:rFonts w:ascii="SimSun" w:hAnsi="SimSun" w:eastAsia="SimSun" w:cs="SimSun"/>
          <w:sz w:val="24"/>
          <w:szCs w:val="24"/>
          <w:spacing w:val="5"/>
        </w:rPr>
        <w:t>作用，以及运动所蕴含的科学价值和文化内涵，培养学生分析问题、</w:t>
      </w:r>
      <w:r>
        <w:rPr>
          <w:rFonts w:ascii="SimSun" w:hAnsi="SimSun" w:eastAsia="SimSun" w:cs="SimSun"/>
          <w:sz w:val="24"/>
          <w:szCs w:val="24"/>
          <w:spacing w:val="9"/>
        </w:rPr>
        <w:t xml:space="preserve"> </w:t>
      </w:r>
      <w:r>
        <w:rPr>
          <w:rFonts w:ascii="SimSun" w:hAnsi="SimSun" w:eastAsia="SimSun" w:cs="SimSun"/>
          <w:sz w:val="24"/>
          <w:szCs w:val="24"/>
          <w:spacing w:val="5"/>
        </w:rPr>
        <w:t>解决问题的能力。(学习主题示例参见表6)</w:t>
      </w:r>
    </w:p>
    <w:p>
      <w:pPr>
        <w:ind w:left="1517"/>
        <w:spacing w:before="88" w:line="221" w:lineRule="auto"/>
        <w:rPr>
          <w:rFonts w:ascii="SimHei" w:hAnsi="SimHei" w:eastAsia="SimHei" w:cs="SimHei"/>
          <w:sz w:val="24"/>
          <w:szCs w:val="24"/>
        </w:rPr>
      </w:pPr>
      <w:r>
        <w:rPr>
          <w:rFonts w:ascii="SimHei" w:hAnsi="SimHei" w:eastAsia="SimHei" w:cs="SimHei"/>
          <w:sz w:val="24"/>
          <w:szCs w:val="24"/>
          <w:b/>
          <w:bCs/>
          <w:spacing w:val="-16"/>
        </w:rPr>
        <w:t>表6</w:t>
      </w:r>
      <w:r>
        <w:rPr>
          <w:rFonts w:ascii="SimHei" w:hAnsi="SimHei" w:eastAsia="SimHei" w:cs="SimHei"/>
          <w:sz w:val="24"/>
          <w:szCs w:val="24"/>
          <w:spacing w:val="-16"/>
        </w:rPr>
        <w:t xml:space="preserve"> </w:t>
      </w:r>
      <w:r>
        <w:rPr>
          <w:rFonts w:ascii="SimHei" w:hAnsi="SimHei" w:eastAsia="SimHei" w:cs="SimHei"/>
          <w:sz w:val="24"/>
          <w:szCs w:val="24"/>
          <w:b/>
          <w:bCs/>
          <w:spacing w:val="-16"/>
        </w:rPr>
        <w:t>“破解运动的‘密码’”学习主题示例</w:t>
      </w:r>
    </w:p>
    <w:p>
      <w:pPr>
        <w:spacing w:line="93" w:lineRule="exact"/>
        <w:rPr/>
      </w:pPr>
      <w:r/>
    </w:p>
    <w:tbl>
      <w:tblPr>
        <w:tblStyle w:val="TableNormal"/>
        <w:tblW w:w="7252"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3"/>
        <w:gridCol w:w="1608"/>
        <w:gridCol w:w="4651"/>
      </w:tblGrid>
      <w:tr>
        <w:trPr>
          <w:trHeight w:val="504" w:hRule="atLeast"/>
        </w:trPr>
        <w:tc>
          <w:tcPr>
            <w:shd w:val="clear" w:fill="DCDCDC"/>
            <w:tcW w:w="993" w:type="dxa"/>
            <w:vAlign w:val="top"/>
          </w:tcPr>
          <w:p>
            <w:pPr>
              <w:pStyle w:val="TableText"/>
              <w:ind w:left="278"/>
              <w:spacing w:before="150" w:line="219" w:lineRule="auto"/>
              <w:rPr/>
            </w:pPr>
            <w:r>
              <w:rPr>
                <w:b/>
                <w:bCs/>
                <w:spacing w:val="-5"/>
              </w:rPr>
              <w:t>水平</w:t>
            </w:r>
          </w:p>
        </w:tc>
        <w:tc>
          <w:tcPr>
            <w:shd w:val="clear" w:fill="DCDCDC"/>
            <w:tcW w:w="1608" w:type="dxa"/>
            <w:vAlign w:val="top"/>
          </w:tcPr>
          <w:p>
            <w:pPr>
              <w:pStyle w:val="TableText"/>
              <w:ind w:left="375"/>
              <w:spacing w:before="151" w:line="221" w:lineRule="auto"/>
              <w:rPr/>
            </w:pPr>
            <w:r>
              <w:rPr>
                <w:b/>
                <w:bCs/>
                <w:spacing w:val="-5"/>
              </w:rPr>
              <w:t>学习主题</w:t>
            </w:r>
          </w:p>
        </w:tc>
        <w:tc>
          <w:tcPr>
            <w:shd w:val="clear" w:fill="DCDCDC"/>
            <w:tcW w:w="4651" w:type="dxa"/>
            <w:vAlign w:val="top"/>
          </w:tcPr>
          <w:p>
            <w:pPr>
              <w:pStyle w:val="TableText"/>
              <w:ind w:left="2107"/>
              <w:spacing w:before="150" w:line="219" w:lineRule="auto"/>
              <w:rPr/>
            </w:pPr>
            <w:r>
              <w:rPr>
                <w:b/>
                <w:bCs/>
                <w:spacing w:val="6"/>
              </w:rPr>
              <w:t>说明</w:t>
            </w:r>
          </w:p>
        </w:tc>
      </w:tr>
      <w:tr>
        <w:trPr>
          <w:trHeight w:val="1517" w:hRule="atLeast"/>
        </w:trPr>
        <w:tc>
          <w:tcPr>
            <w:tcW w:w="993" w:type="dxa"/>
            <w:vAlign w:val="top"/>
          </w:tcPr>
          <w:p>
            <w:pPr>
              <w:spacing w:line="293" w:lineRule="auto"/>
              <w:rPr>
                <w:rFonts w:ascii="Arial"/>
                <w:sz w:val="21"/>
              </w:rPr>
            </w:pPr>
            <w:r/>
          </w:p>
          <w:p>
            <w:pPr>
              <w:spacing w:line="294" w:lineRule="auto"/>
              <w:rPr>
                <w:rFonts w:ascii="Arial"/>
                <w:sz w:val="21"/>
              </w:rPr>
            </w:pPr>
            <w:r/>
          </w:p>
          <w:p>
            <w:pPr>
              <w:pStyle w:val="TableText"/>
              <w:ind w:left="174"/>
              <w:spacing w:before="69" w:line="219" w:lineRule="auto"/>
              <w:rPr/>
            </w:pPr>
            <w:r>
              <w:rPr>
                <w:spacing w:val="7"/>
              </w:rPr>
              <w:t>水平一</w:t>
            </w:r>
          </w:p>
        </w:tc>
        <w:tc>
          <w:tcPr>
            <w:tcW w:w="1608" w:type="dxa"/>
            <w:vAlign w:val="top"/>
          </w:tcPr>
          <w:p>
            <w:pPr>
              <w:spacing w:line="293" w:lineRule="auto"/>
              <w:rPr>
                <w:rFonts w:ascii="Arial"/>
                <w:sz w:val="21"/>
              </w:rPr>
            </w:pPr>
            <w:r/>
          </w:p>
          <w:p>
            <w:pPr>
              <w:spacing w:line="293" w:lineRule="auto"/>
              <w:rPr>
                <w:rFonts w:ascii="Arial"/>
                <w:sz w:val="21"/>
              </w:rPr>
            </w:pPr>
            <w:r/>
          </w:p>
          <w:p>
            <w:pPr>
              <w:pStyle w:val="TableText"/>
              <w:ind w:left="82"/>
              <w:spacing w:before="68" w:line="219" w:lineRule="auto"/>
              <w:rPr/>
            </w:pPr>
            <w:r>
              <w:rPr>
                <w:spacing w:val="-2"/>
              </w:rPr>
              <w:t>妙用体育器材</w:t>
            </w:r>
          </w:p>
        </w:tc>
        <w:tc>
          <w:tcPr>
            <w:tcW w:w="4651" w:type="dxa"/>
            <w:vAlign w:val="top"/>
          </w:tcPr>
          <w:p>
            <w:pPr>
              <w:pStyle w:val="TableText"/>
              <w:spacing w:before="148" w:line="219" w:lineRule="auto"/>
              <w:jc w:val="right"/>
              <w:rPr/>
            </w:pPr>
            <w:r>
              <w:rPr/>
              <w:t>结合科学相关知识，在运动技能学练中帮助学生了</w:t>
            </w:r>
          </w:p>
          <w:p>
            <w:pPr>
              <w:pStyle w:val="TableText"/>
              <w:ind w:left="3"/>
              <w:spacing w:before="70" w:line="219" w:lineRule="auto"/>
              <w:rPr/>
            </w:pPr>
            <w:r>
              <w:rPr>
                <w:spacing w:val="-1"/>
              </w:rPr>
              <w:t>解运动器材和运动装备的基本特征，以及科学知识</w:t>
            </w:r>
          </w:p>
          <w:p>
            <w:pPr>
              <w:pStyle w:val="TableText"/>
              <w:ind w:left="113" w:right="24" w:hanging="110"/>
              <w:spacing w:before="111" w:line="298" w:lineRule="auto"/>
              <w:rPr/>
            </w:pPr>
            <w:r>
              <w:rPr>
                <w:spacing w:val="-1"/>
              </w:rPr>
              <w:t>对运动技能学练的重要性，满足学生的好奇心，培</w:t>
            </w:r>
            <w:r>
              <w:rPr>
                <w:spacing w:val="13"/>
              </w:rPr>
              <w:t xml:space="preserve"> </w:t>
            </w:r>
            <w:r>
              <w:rPr>
                <w:spacing w:val="-1"/>
              </w:rPr>
              <w:t>养学生的探究意识和安全运动观念。</w:t>
            </w:r>
          </w:p>
        </w:tc>
      </w:tr>
      <w:tr>
        <w:trPr>
          <w:trHeight w:val="1498" w:hRule="atLeast"/>
        </w:trPr>
        <w:tc>
          <w:tcPr>
            <w:tcW w:w="993" w:type="dxa"/>
            <w:vAlign w:val="top"/>
          </w:tcPr>
          <w:p>
            <w:pPr>
              <w:spacing w:line="290" w:lineRule="auto"/>
              <w:rPr>
                <w:rFonts w:ascii="Arial"/>
                <w:sz w:val="21"/>
              </w:rPr>
            </w:pPr>
            <w:r/>
          </w:p>
          <w:p>
            <w:pPr>
              <w:spacing w:line="290" w:lineRule="auto"/>
              <w:rPr>
                <w:rFonts w:ascii="Arial"/>
                <w:sz w:val="21"/>
              </w:rPr>
            </w:pPr>
            <w:r/>
          </w:p>
          <w:p>
            <w:pPr>
              <w:pStyle w:val="TableText"/>
              <w:ind w:left="174"/>
              <w:spacing w:before="69" w:line="219" w:lineRule="auto"/>
              <w:rPr/>
            </w:pPr>
            <w:r>
              <w:rPr>
                <w:spacing w:val="3"/>
              </w:rPr>
              <w:t>水平二</w:t>
            </w:r>
          </w:p>
        </w:tc>
        <w:tc>
          <w:tcPr>
            <w:tcW w:w="1608" w:type="dxa"/>
            <w:vAlign w:val="top"/>
          </w:tcPr>
          <w:p>
            <w:pPr>
              <w:spacing w:line="290" w:lineRule="auto"/>
              <w:rPr>
                <w:rFonts w:ascii="Arial"/>
                <w:sz w:val="21"/>
              </w:rPr>
            </w:pPr>
            <w:r/>
          </w:p>
          <w:p>
            <w:pPr>
              <w:spacing w:line="291" w:lineRule="auto"/>
              <w:rPr>
                <w:rFonts w:ascii="Arial"/>
                <w:sz w:val="21"/>
              </w:rPr>
            </w:pPr>
            <w:r/>
          </w:p>
          <w:p>
            <w:pPr>
              <w:pStyle w:val="TableText"/>
              <w:ind w:left="82"/>
              <w:spacing w:before="68" w:line="220" w:lineRule="auto"/>
              <w:rPr/>
            </w:pPr>
            <w:r>
              <w:rPr>
                <w:spacing w:val="2"/>
              </w:rPr>
              <w:t>脑洞大开的运动</w:t>
            </w:r>
          </w:p>
        </w:tc>
        <w:tc>
          <w:tcPr>
            <w:tcW w:w="4651" w:type="dxa"/>
            <w:vAlign w:val="top"/>
          </w:tcPr>
          <w:p>
            <w:pPr>
              <w:pStyle w:val="TableText"/>
              <w:ind w:left="3"/>
              <w:spacing w:before="133" w:line="307" w:lineRule="auto"/>
              <w:rPr/>
            </w:pPr>
            <w:r>
              <w:rPr/>
              <w:t>结合数学等相关知识，设计丰富多彩的运动形式和</w:t>
            </w:r>
            <w:r>
              <w:rPr>
                <w:spacing w:val="15"/>
              </w:rPr>
              <w:t xml:space="preserve"> </w:t>
            </w:r>
            <w:r>
              <w:rPr/>
              <w:t>内容，引导学生强化体能，了解机体的功能，主动</w:t>
            </w:r>
          </w:p>
          <w:p>
            <w:pPr>
              <w:pStyle w:val="TableText"/>
              <w:ind w:left="83" w:right="234" w:firstLine="130"/>
              <w:spacing w:before="1" w:line="288" w:lineRule="auto"/>
              <w:rPr/>
            </w:pPr>
            <w:r>
              <w:rPr>
                <w:spacing w:val="-1"/>
              </w:rPr>
              <w:t>探究运动的共性与特性，培养学生的逻辑思维</w:t>
            </w:r>
            <w:r>
              <w:rPr>
                <w:spacing w:val="11"/>
              </w:rPr>
              <w:t xml:space="preserve"> </w:t>
            </w:r>
            <w:r>
              <w:rPr>
                <w:spacing w:val="-2"/>
              </w:rPr>
              <w:t>能力。</w:t>
            </w:r>
          </w:p>
        </w:tc>
      </w:tr>
      <w:tr>
        <w:trPr>
          <w:trHeight w:val="1508" w:hRule="atLeast"/>
        </w:trPr>
        <w:tc>
          <w:tcPr>
            <w:tcW w:w="993" w:type="dxa"/>
            <w:vAlign w:val="top"/>
          </w:tcPr>
          <w:p>
            <w:pPr>
              <w:spacing w:line="291" w:lineRule="auto"/>
              <w:rPr>
                <w:rFonts w:ascii="Arial"/>
                <w:sz w:val="21"/>
              </w:rPr>
            </w:pPr>
            <w:r/>
          </w:p>
          <w:p>
            <w:pPr>
              <w:spacing w:line="291" w:lineRule="auto"/>
              <w:rPr>
                <w:rFonts w:ascii="Arial"/>
                <w:sz w:val="21"/>
              </w:rPr>
            </w:pPr>
            <w:r/>
          </w:p>
          <w:p>
            <w:pPr>
              <w:pStyle w:val="TableText"/>
              <w:ind w:left="174"/>
              <w:spacing w:before="69" w:line="219" w:lineRule="auto"/>
              <w:rPr/>
            </w:pPr>
            <w:r>
              <w:rPr>
                <w:spacing w:val="-3"/>
              </w:rPr>
              <w:t>水平三</w:t>
            </w:r>
          </w:p>
        </w:tc>
        <w:tc>
          <w:tcPr>
            <w:tcW w:w="1608" w:type="dxa"/>
            <w:vAlign w:val="top"/>
          </w:tcPr>
          <w:p>
            <w:pPr>
              <w:spacing w:line="291" w:lineRule="auto"/>
              <w:rPr>
                <w:rFonts w:ascii="Arial"/>
                <w:sz w:val="21"/>
              </w:rPr>
            </w:pPr>
            <w:r/>
          </w:p>
          <w:p>
            <w:pPr>
              <w:spacing w:line="292" w:lineRule="auto"/>
              <w:rPr>
                <w:rFonts w:ascii="Arial"/>
                <w:sz w:val="21"/>
              </w:rPr>
            </w:pPr>
            <w:r/>
          </w:p>
          <w:p>
            <w:pPr>
              <w:pStyle w:val="TableText"/>
              <w:ind w:left="82"/>
              <w:spacing w:before="68" w:line="220" w:lineRule="auto"/>
              <w:rPr/>
            </w:pPr>
            <w:r>
              <w:rPr>
                <w:spacing w:val="4"/>
              </w:rPr>
              <w:t>运动的学问</w:t>
            </w:r>
          </w:p>
        </w:tc>
        <w:tc>
          <w:tcPr>
            <w:tcW w:w="4651" w:type="dxa"/>
            <w:vAlign w:val="top"/>
          </w:tcPr>
          <w:p>
            <w:pPr>
              <w:pStyle w:val="TableText"/>
              <w:ind w:left="3"/>
              <w:spacing w:before="154" w:line="303" w:lineRule="auto"/>
              <w:rPr/>
            </w:pPr>
            <w:r>
              <w:rPr/>
              <w:t>结合科学等相关知识，引导学生在运动技能学练中</w:t>
            </w:r>
            <w:r>
              <w:rPr>
                <w:spacing w:val="15"/>
              </w:rPr>
              <w:t xml:space="preserve"> </w:t>
            </w:r>
            <w:r>
              <w:rPr>
                <w:spacing w:val="-1"/>
              </w:rPr>
              <w:t>开展互动交流活动，透过现象看本质，更好地了解</w:t>
            </w:r>
          </w:p>
          <w:p>
            <w:pPr>
              <w:pStyle w:val="TableText"/>
              <w:ind w:left="113" w:right="25" w:hanging="110"/>
              <w:spacing w:before="1" w:line="287" w:lineRule="auto"/>
              <w:rPr/>
            </w:pPr>
            <w:r>
              <w:rPr>
                <w:spacing w:val="-1"/>
              </w:rPr>
              <w:t>运动技能的形成、迁移和遗忘规律，了解运动的科</w:t>
            </w:r>
            <w:r>
              <w:rPr>
                <w:spacing w:val="12"/>
              </w:rPr>
              <w:t xml:space="preserve"> </w:t>
            </w:r>
            <w:r>
              <w:rPr>
                <w:spacing w:val="-1"/>
              </w:rPr>
              <w:t>学属性，培养学生的深度学习能力。</w:t>
            </w:r>
          </w:p>
        </w:tc>
      </w:tr>
      <w:tr>
        <w:trPr>
          <w:trHeight w:val="1862" w:hRule="atLeast"/>
        </w:trPr>
        <w:tc>
          <w:tcPr>
            <w:tcW w:w="993"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174"/>
              <w:spacing w:before="68" w:line="219" w:lineRule="auto"/>
              <w:rPr/>
            </w:pPr>
            <w:r>
              <w:rPr>
                <w:spacing w:val="7"/>
              </w:rPr>
              <w:t>水平四</w:t>
            </w:r>
          </w:p>
        </w:tc>
        <w:tc>
          <w:tcPr>
            <w:tcW w:w="1608" w:type="dxa"/>
            <w:vAlign w:val="top"/>
          </w:tcPr>
          <w:p>
            <w:pPr>
              <w:spacing w:line="298" w:lineRule="auto"/>
              <w:rPr>
                <w:rFonts w:ascii="Arial"/>
                <w:sz w:val="21"/>
              </w:rPr>
            </w:pPr>
            <w:r/>
          </w:p>
          <w:p>
            <w:pPr>
              <w:spacing w:line="298" w:lineRule="auto"/>
              <w:rPr>
                <w:rFonts w:ascii="Arial"/>
                <w:sz w:val="21"/>
              </w:rPr>
            </w:pPr>
            <w:r/>
          </w:p>
          <w:p>
            <w:pPr>
              <w:pStyle w:val="TableText"/>
              <w:ind w:left="82" w:right="23" w:firstLine="10"/>
              <w:spacing w:before="68" w:line="299" w:lineRule="auto"/>
              <w:rPr/>
            </w:pPr>
            <w:r>
              <w:rPr>
                <w:spacing w:val="1"/>
              </w:rPr>
              <w:t>给运动插上智慧</w:t>
            </w:r>
            <w:r>
              <w:rPr>
                <w:spacing w:val="4"/>
              </w:rPr>
              <w:t xml:space="preserve"> </w:t>
            </w:r>
            <w:r>
              <w:rPr>
                <w:spacing w:val="3"/>
              </w:rPr>
              <w:t>的翅膀</w:t>
            </w:r>
          </w:p>
        </w:tc>
        <w:tc>
          <w:tcPr>
            <w:tcW w:w="4651" w:type="dxa"/>
            <w:vAlign w:val="top"/>
          </w:tcPr>
          <w:p>
            <w:pPr>
              <w:pStyle w:val="TableText"/>
              <w:ind w:left="3"/>
              <w:spacing w:before="155" w:line="219" w:lineRule="auto"/>
              <w:rPr/>
            </w:pPr>
            <w:r>
              <w:rPr/>
              <w:t>结合信息科技、物理、数学、化学等相关知识，在</w:t>
            </w:r>
          </w:p>
          <w:p>
            <w:pPr>
              <w:pStyle w:val="TableText"/>
              <w:ind w:left="214"/>
              <w:spacing w:before="90" w:line="219" w:lineRule="auto"/>
              <w:rPr/>
            </w:pPr>
            <w:r>
              <w:rPr>
                <w:spacing w:val="2"/>
              </w:rPr>
              <w:t>运动技能教学中运用移动设备或虚拟现实(</w:t>
            </w:r>
            <w:r>
              <w:rPr/>
              <w:t>VR</w:t>
            </w:r>
            <w:r>
              <w:rPr>
                <w:spacing w:val="2"/>
              </w:rPr>
              <w:t>)</w:t>
            </w:r>
          </w:p>
          <w:p>
            <w:pPr>
              <w:pStyle w:val="TableText"/>
              <w:ind w:left="3"/>
              <w:spacing w:before="110" w:line="219" w:lineRule="auto"/>
              <w:rPr/>
            </w:pPr>
            <w:r>
              <w:rPr>
                <w:spacing w:val="-1"/>
              </w:rPr>
              <w:t>技术模拟真实运动情境，帮助学生理解现代科学技</w:t>
            </w:r>
          </w:p>
          <w:p>
            <w:pPr>
              <w:pStyle w:val="TableText"/>
              <w:ind w:left="113" w:right="5" w:hanging="110"/>
              <w:spacing w:before="81" w:line="293" w:lineRule="auto"/>
              <w:rPr/>
            </w:pPr>
            <w:r>
              <w:rPr/>
              <w:t>术对运动技能学习、运动器材研发的影响，提高学</w:t>
            </w:r>
            <w:r>
              <w:rPr>
                <w:spacing w:val="10"/>
              </w:rPr>
              <w:t xml:space="preserve"> </w:t>
            </w:r>
            <w:r>
              <w:rPr>
                <w:spacing w:val="-1"/>
              </w:rPr>
              <w:t>生发现问题、分析问题和解决问题的能力。</w:t>
            </w:r>
          </w:p>
        </w:tc>
      </w:tr>
    </w:tbl>
    <w:p>
      <w:pPr>
        <w:pStyle w:val="BodyText"/>
        <w:spacing w:line="259" w:lineRule="auto"/>
        <w:rPr/>
      </w:pPr>
      <w:r/>
    </w:p>
    <w:p>
      <w:pPr>
        <w:ind w:left="487"/>
        <w:spacing w:before="79" w:line="221" w:lineRule="auto"/>
        <w:rPr>
          <w:rFonts w:ascii="SimHei" w:hAnsi="SimHei" w:eastAsia="SimHei" w:cs="SimHei"/>
          <w:sz w:val="24"/>
          <w:szCs w:val="24"/>
        </w:rPr>
      </w:pPr>
      <w:r>
        <w:rPr>
          <w:rFonts w:ascii="SimSun" w:hAnsi="SimSun" w:eastAsia="SimSun" w:cs="SimSun"/>
          <w:sz w:val="24"/>
          <w:szCs w:val="24"/>
          <w:b/>
          <w:bCs/>
          <w:spacing w:val="-2"/>
        </w:rPr>
        <w:t>5.</w:t>
      </w:r>
      <w:r>
        <w:rPr>
          <w:rFonts w:ascii="SimSun" w:hAnsi="SimSun" w:eastAsia="SimSun" w:cs="SimSun"/>
          <w:sz w:val="24"/>
          <w:szCs w:val="24"/>
          <w:spacing w:val="-50"/>
        </w:rPr>
        <w:t xml:space="preserve"> </w:t>
      </w:r>
      <w:r>
        <w:rPr>
          <w:rFonts w:ascii="SimHei" w:hAnsi="SimHei" w:eastAsia="SimHei" w:cs="SimHei"/>
          <w:sz w:val="24"/>
          <w:szCs w:val="24"/>
          <w:b/>
          <w:bCs/>
          <w:spacing w:val="-2"/>
        </w:rPr>
        <w:t>人与自然和谐美</w:t>
      </w:r>
    </w:p>
    <w:p>
      <w:pPr>
        <w:pStyle w:val="BodyText"/>
        <w:spacing w:line="258" w:lineRule="auto"/>
        <w:rPr/>
      </w:pPr>
      <w:r/>
    </w:p>
    <w:p>
      <w:pPr>
        <w:ind w:left="13" w:right="80" w:firstLine="490"/>
        <w:spacing w:before="78" w:line="324" w:lineRule="auto"/>
        <w:jc w:val="both"/>
        <w:rPr>
          <w:rFonts w:ascii="SimSun" w:hAnsi="SimSun" w:eastAsia="SimSun" w:cs="SimSun"/>
          <w:sz w:val="24"/>
          <w:szCs w:val="24"/>
        </w:rPr>
      </w:pPr>
      <w:r>
        <w:rPr>
          <w:rFonts w:ascii="SimSun" w:hAnsi="SimSun" w:eastAsia="SimSun" w:cs="SimSun"/>
          <w:sz w:val="24"/>
          <w:szCs w:val="24"/>
          <w:spacing w:val="2"/>
        </w:rPr>
        <w:t>体育运动是展现人体之美的最佳载体之一，人体在运动中所体现</w:t>
      </w:r>
      <w:r>
        <w:rPr>
          <w:rFonts w:ascii="SimSun" w:hAnsi="SimSun" w:eastAsia="SimSun" w:cs="SimSun"/>
          <w:sz w:val="24"/>
          <w:szCs w:val="24"/>
          <w:spacing w:val="12"/>
        </w:rPr>
        <w:t xml:space="preserve"> </w:t>
      </w:r>
      <w:r>
        <w:rPr>
          <w:rFonts w:ascii="SimSun" w:hAnsi="SimSun" w:eastAsia="SimSun" w:cs="SimSun"/>
          <w:sz w:val="24"/>
          <w:szCs w:val="24"/>
          <w:spacing w:val="2"/>
        </w:rPr>
        <w:t>出的蓬勃活力和生命律动能培养学生正确的身体观和审美观。定向越</w:t>
      </w:r>
      <w:r>
        <w:rPr>
          <w:rFonts w:ascii="SimSun" w:hAnsi="SimSun" w:eastAsia="SimSun" w:cs="SimSun"/>
          <w:sz w:val="24"/>
          <w:szCs w:val="24"/>
          <w:spacing w:val="9"/>
        </w:rPr>
        <w:t xml:space="preserve"> </w:t>
      </w:r>
      <w:r>
        <w:rPr>
          <w:rFonts w:ascii="SimSun" w:hAnsi="SimSun" w:eastAsia="SimSun" w:cs="SimSun"/>
          <w:sz w:val="24"/>
          <w:szCs w:val="24"/>
          <w:spacing w:val="2"/>
        </w:rPr>
        <w:t>野、水上运动、冰雪运动等在自然环境中进行的体育运动更是兼具锻</w:t>
      </w:r>
      <w:r>
        <w:rPr>
          <w:rFonts w:ascii="SimSun" w:hAnsi="SimSun" w:eastAsia="SimSun" w:cs="SimSun"/>
          <w:sz w:val="24"/>
          <w:szCs w:val="24"/>
          <w:spacing w:val="9"/>
        </w:rPr>
        <w:t xml:space="preserve"> </w:t>
      </w:r>
      <w:r>
        <w:rPr>
          <w:rFonts w:ascii="SimSun" w:hAnsi="SimSun" w:eastAsia="SimSun" w:cs="SimSun"/>
          <w:sz w:val="24"/>
          <w:szCs w:val="24"/>
          <w:spacing w:val="2"/>
        </w:rPr>
        <w:t>炼身心和感悟自然的双重价值。在运动认知、体能练习、运动技能学</w:t>
      </w:r>
      <w:r>
        <w:rPr>
          <w:rFonts w:ascii="SimSun" w:hAnsi="SimSun" w:eastAsia="SimSun" w:cs="SimSun"/>
          <w:sz w:val="24"/>
          <w:szCs w:val="24"/>
          <w:spacing w:val="12"/>
        </w:rPr>
        <w:t xml:space="preserve"> </w:t>
      </w:r>
      <w:r>
        <w:rPr>
          <w:rFonts w:ascii="SimSun" w:hAnsi="SimSun" w:eastAsia="SimSun" w:cs="SimSun"/>
          <w:sz w:val="24"/>
          <w:szCs w:val="24"/>
          <w:spacing w:val="11"/>
        </w:rPr>
        <w:t>习等活动中，可以运用绘画、音乐、形体表演</w:t>
      </w:r>
      <w:r>
        <w:rPr>
          <w:rFonts w:ascii="SimSun" w:hAnsi="SimSun" w:eastAsia="SimSun" w:cs="SimSun"/>
          <w:sz w:val="24"/>
          <w:szCs w:val="24"/>
          <w:spacing w:val="10"/>
        </w:rPr>
        <w:t>等艺术形式，以及重</w:t>
      </w:r>
    </w:p>
    <w:p>
      <w:pPr>
        <w:spacing w:line="324" w:lineRule="auto"/>
        <w:sectPr>
          <w:headerReference w:type="default" r:id="rId7"/>
          <w:footerReference w:type="default" r:id="rId129"/>
          <w:pgSz w:w="10440" w:h="14740"/>
          <w:pgMar w:top="400" w:right="1499" w:bottom="1194" w:left="1566" w:header="0" w:footer="1059" w:gutter="0"/>
        </w:sectPr>
        <w:rPr>
          <w:rFonts w:ascii="SimSun" w:hAnsi="SimSun" w:eastAsia="SimSun" w:cs="SimSun"/>
          <w:sz w:val="24"/>
          <w:szCs w:val="24"/>
        </w:rPr>
      </w:pPr>
    </w:p>
    <w:p>
      <w:pPr>
        <w:pStyle w:val="BodyText"/>
        <w:spacing w:line="376" w:lineRule="auto"/>
        <w:rPr/>
      </w:pPr>
      <w:r/>
    </w:p>
    <w:p>
      <w:pPr>
        <w:ind w:left="3" w:right="41"/>
        <w:spacing w:before="78" w:line="324" w:lineRule="auto"/>
        <w:jc w:val="both"/>
        <w:rPr>
          <w:rFonts w:ascii="SimSun" w:hAnsi="SimSun" w:eastAsia="SimSun" w:cs="SimSun"/>
          <w:sz w:val="24"/>
          <w:szCs w:val="24"/>
        </w:rPr>
      </w:pPr>
      <w:r>
        <w:rPr>
          <w:rFonts w:ascii="SimSun" w:hAnsi="SimSun" w:eastAsia="SimSun" w:cs="SimSun"/>
          <w:sz w:val="24"/>
          <w:szCs w:val="24"/>
          <w:spacing w:val="2"/>
        </w:rPr>
        <w:t>心、地理环境、抛物线、动植物等知识，引导学生观察并描述大自然</w:t>
      </w:r>
      <w:r>
        <w:rPr>
          <w:rFonts w:ascii="SimSun" w:hAnsi="SimSun" w:eastAsia="SimSun" w:cs="SimSun"/>
          <w:sz w:val="24"/>
          <w:szCs w:val="24"/>
          <w:spacing w:val="1"/>
        </w:rPr>
        <w:t xml:space="preserve"> </w:t>
      </w:r>
      <w:r>
        <w:rPr>
          <w:rFonts w:ascii="SimSun" w:hAnsi="SimSun" w:eastAsia="SimSun" w:cs="SimSun"/>
          <w:sz w:val="24"/>
          <w:szCs w:val="24"/>
          <w:spacing w:val="2"/>
        </w:rPr>
        <w:t>中的各种现象，增进对自然的认识，感受人与自然的和谐之美，体验</w:t>
      </w:r>
      <w:r>
        <w:rPr>
          <w:rFonts w:ascii="SimSun" w:hAnsi="SimSun" w:eastAsia="SimSun" w:cs="SimSun"/>
          <w:sz w:val="24"/>
          <w:szCs w:val="24"/>
        </w:rPr>
        <w:t xml:space="preserve"> </w:t>
      </w:r>
      <w:r>
        <w:rPr>
          <w:rFonts w:ascii="SimSun" w:hAnsi="SimSun" w:eastAsia="SimSun" w:cs="SimSun"/>
          <w:sz w:val="24"/>
          <w:szCs w:val="24"/>
          <w:spacing w:val="2"/>
        </w:rPr>
        <w:t>体育活动的趣味性，加深对运动美的理解，增强热爱自然和保护环境</w:t>
      </w:r>
      <w:r>
        <w:rPr>
          <w:rFonts w:ascii="SimSun" w:hAnsi="SimSun" w:eastAsia="SimSun" w:cs="SimSun"/>
          <w:sz w:val="24"/>
          <w:szCs w:val="24"/>
        </w:rPr>
        <w:t xml:space="preserve"> </w:t>
      </w:r>
      <w:r>
        <w:rPr>
          <w:rFonts w:ascii="SimSun" w:hAnsi="SimSun" w:eastAsia="SimSun" w:cs="SimSun"/>
          <w:sz w:val="24"/>
          <w:szCs w:val="24"/>
          <w:spacing w:val="5"/>
        </w:rPr>
        <w:t>的意识。(学习主题示例参见表7)</w:t>
      </w:r>
    </w:p>
    <w:p>
      <w:pPr>
        <w:ind w:left="1737"/>
        <w:spacing w:before="129" w:line="221" w:lineRule="auto"/>
        <w:rPr>
          <w:rFonts w:ascii="SimHei" w:hAnsi="SimHei" w:eastAsia="SimHei" w:cs="SimHei"/>
          <w:sz w:val="24"/>
          <w:szCs w:val="24"/>
        </w:rPr>
      </w:pPr>
      <w:r>
        <w:rPr>
          <w:rFonts w:ascii="SimHei" w:hAnsi="SimHei" w:eastAsia="SimHei" w:cs="SimHei"/>
          <w:sz w:val="24"/>
          <w:szCs w:val="24"/>
          <w:b/>
          <w:bCs/>
          <w:spacing w:val="-15"/>
        </w:rPr>
        <w:t>表7</w:t>
      </w:r>
      <w:r>
        <w:rPr>
          <w:rFonts w:ascii="SimHei" w:hAnsi="SimHei" w:eastAsia="SimHei" w:cs="SimHei"/>
          <w:sz w:val="24"/>
          <w:szCs w:val="24"/>
          <w:spacing w:val="-15"/>
        </w:rPr>
        <w:t xml:space="preserve"> </w:t>
      </w:r>
      <w:r>
        <w:rPr>
          <w:rFonts w:ascii="SimHei" w:hAnsi="SimHei" w:eastAsia="SimHei" w:cs="SimHei"/>
          <w:sz w:val="24"/>
          <w:szCs w:val="24"/>
          <w:b/>
          <w:bCs/>
          <w:spacing w:val="-15"/>
        </w:rPr>
        <w:t>“人与自然和谐美”学习主题示例</w:t>
      </w:r>
    </w:p>
    <w:p>
      <w:pPr>
        <w:spacing w:line="113" w:lineRule="exact"/>
        <w:rPr/>
      </w:pPr>
      <w:r/>
    </w:p>
    <w:tbl>
      <w:tblPr>
        <w:tblStyle w:val="TableNormal"/>
        <w:tblW w:w="727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3"/>
        <w:gridCol w:w="1608"/>
        <w:gridCol w:w="4669"/>
      </w:tblGrid>
      <w:tr>
        <w:trPr>
          <w:trHeight w:val="494" w:hRule="atLeast"/>
        </w:trPr>
        <w:tc>
          <w:tcPr>
            <w:shd w:val="clear" w:fill="DCDCDC"/>
            <w:tcW w:w="993" w:type="dxa"/>
            <w:vAlign w:val="top"/>
          </w:tcPr>
          <w:p>
            <w:pPr>
              <w:pStyle w:val="TableText"/>
              <w:ind w:left="278"/>
              <w:spacing w:before="140" w:line="219" w:lineRule="auto"/>
              <w:rPr/>
            </w:pPr>
            <w:r>
              <w:rPr>
                <w:b/>
                <w:bCs/>
                <w:spacing w:val="-5"/>
              </w:rPr>
              <w:t>水平</w:t>
            </w:r>
          </w:p>
        </w:tc>
        <w:tc>
          <w:tcPr>
            <w:shd w:val="clear" w:fill="DCDCDC"/>
            <w:tcW w:w="1608" w:type="dxa"/>
            <w:vAlign w:val="top"/>
          </w:tcPr>
          <w:p>
            <w:pPr>
              <w:pStyle w:val="TableText"/>
              <w:ind w:left="384"/>
              <w:spacing w:before="141" w:line="221" w:lineRule="auto"/>
              <w:rPr/>
            </w:pPr>
            <w:r>
              <w:rPr>
                <w:b/>
                <w:bCs/>
                <w:spacing w:val="-5"/>
              </w:rPr>
              <w:t>学习主题</w:t>
            </w:r>
          </w:p>
        </w:tc>
        <w:tc>
          <w:tcPr>
            <w:shd w:val="clear" w:fill="DCDCDC"/>
            <w:tcW w:w="4669" w:type="dxa"/>
            <w:vAlign w:val="top"/>
          </w:tcPr>
          <w:p>
            <w:pPr>
              <w:pStyle w:val="TableText"/>
              <w:ind w:left="2117"/>
              <w:spacing w:before="140" w:line="219" w:lineRule="auto"/>
              <w:rPr/>
            </w:pPr>
            <w:r>
              <w:rPr>
                <w:b/>
                <w:bCs/>
                <w:spacing w:val="6"/>
              </w:rPr>
              <w:t>说明</w:t>
            </w:r>
          </w:p>
        </w:tc>
      </w:tr>
      <w:tr>
        <w:trPr>
          <w:trHeight w:val="1498" w:hRule="atLeast"/>
        </w:trPr>
        <w:tc>
          <w:tcPr>
            <w:tcW w:w="993" w:type="dxa"/>
            <w:vAlign w:val="top"/>
          </w:tcPr>
          <w:p>
            <w:pPr>
              <w:spacing w:line="289" w:lineRule="auto"/>
              <w:rPr>
                <w:rFonts w:ascii="Arial"/>
                <w:sz w:val="21"/>
              </w:rPr>
            </w:pPr>
            <w:r/>
          </w:p>
          <w:p>
            <w:pPr>
              <w:spacing w:line="289" w:lineRule="auto"/>
              <w:rPr>
                <w:rFonts w:ascii="Arial"/>
                <w:sz w:val="21"/>
              </w:rPr>
            </w:pPr>
            <w:r/>
          </w:p>
          <w:p>
            <w:pPr>
              <w:pStyle w:val="TableText"/>
              <w:ind w:left="174"/>
              <w:spacing w:before="68" w:line="219" w:lineRule="auto"/>
              <w:rPr/>
            </w:pPr>
            <w:r>
              <w:rPr>
                <w:spacing w:val="7"/>
              </w:rPr>
              <w:t>水平一</w:t>
            </w:r>
          </w:p>
        </w:tc>
        <w:tc>
          <w:tcPr>
            <w:tcW w:w="1608" w:type="dxa"/>
            <w:vAlign w:val="top"/>
          </w:tcPr>
          <w:p>
            <w:pPr>
              <w:spacing w:line="289" w:lineRule="auto"/>
              <w:rPr>
                <w:rFonts w:ascii="Arial"/>
                <w:sz w:val="21"/>
              </w:rPr>
            </w:pPr>
            <w:r/>
          </w:p>
          <w:p>
            <w:pPr>
              <w:spacing w:line="289" w:lineRule="auto"/>
              <w:rPr>
                <w:rFonts w:ascii="Arial"/>
                <w:sz w:val="21"/>
              </w:rPr>
            </w:pPr>
            <w:r/>
          </w:p>
          <w:p>
            <w:pPr>
              <w:pStyle w:val="TableText"/>
              <w:ind w:left="71"/>
              <w:spacing w:before="68" w:line="220" w:lineRule="auto"/>
              <w:rPr/>
            </w:pPr>
            <w:r>
              <w:rPr>
                <w:spacing w:val="1"/>
              </w:rPr>
              <w:t>美丽的大自然</w:t>
            </w:r>
          </w:p>
        </w:tc>
        <w:tc>
          <w:tcPr>
            <w:tcW w:w="4669" w:type="dxa"/>
            <w:vAlign w:val="top"/>
          </w:tcPr>
          <w:p>
            <w:pPr>
              <w:pStyle w:val="TableText"/>
              <w:ind w:left="14"/>
              <w:spacing w:before="150" w:line="294" w:lineRule="auto"/>
              <w:jc w:val="both"/>
              <w:rPr/>
            </w:pPr>
            <w:r>
              <w:rPr>
                <w:spacing w:val="1"/>
              </w:rPr>
              <w:t>结合科学、艺术相关知识，在体育游戏中创设大自 </w:t>
            </w:r>
            <w:r>
              <w:rPr/>
              <w:t>然情境，引导学生在发展基本运动技能的同时，了</w:t>
            </w:r>
            <w:r>
              <w:rPr>
                <w:spacing w:val="16"/>
              </w:rPr>
              <w:t xml:space="preserve"> </w:t>
            </w:r>
            <w:r>
              <w:rPr>
                <w:spacing w:val="-1"/>
              </w:rPr>
              <w:t>解人与自然的密切关系，在身体活动中接受大自然</w:t>
            </w:r>
            <w:r>
              <w:rPr>
                <w:spacing w:val="3"/>
              </w:rPr>
              <w:t xml:space="preserve"> </w:t>
            </w:r>
            <w:r>
              <w:rPr>
                <w:spacing w:val="2"/>
              </w:rPr>
              <w:t>美的熏陶，提高学生欣赏生活中美的能力。</w:t>
            </w:r>
          </w:p>
        </w:tc>
      </w:tr>
      <w:tr>
        <w:trPr>
          <w:trHeight w:val="1518" w:hRule="atLeast"/>
        </w:trPr>
        <w:tc>
          <w:tcPr>
            <w:tcW w:w="993" w:type="dxa"/>
            <w:vAlign w:val="top"/>
          </w:tcPr>
          <w:p>
            <w:pPr>
              <w:spacing w:line="294" w:lineRule="auto"/>
              <w:rPr>
                <w:rFonts w:ascii="Arial"/>
                <w:sz w:val="21"/>
              </w:rPr>
            </w:pPr>
            <w:r/>
          </w:p>
          <w:p>
            <w:pPr>
              <w:spacing w:line="295" w:lineRule="auto"/>
              <w:rPr>
                <w:rFonts w:ascii="Arial"/>
                <w:sz w:val="21"/>
              </w:rPr>
            </w:pPr>
            <w:r/>
          </w:p>
          <w:p>
            <w:pPr>
              <w:pStyle w:val="TableText"/>
              <w:ind w:left="174"/>
              <w:spacing w:before="69" w:line="219" w:lineRule="auto"/>
              <w:rPr/>
            </w:pPr>
            <w:r>
              <w:rPr>
                <w:spacing w:val="3"/>
              </w:rPr>
              <w:t>水平二</w:t>
            </w:r>
          </w:p>
        </w:tc>
        <w:tc>
          <w:tcPr>
            <w:tcW w:w="1608" w:type="dxa"/>
            <w:vAlign w:val="top"/>
          </w:tcPr>
          <w:p>
            <w:pPr>
              <w:spacing w:line="419" w:lineRule="auto"/>
              <w:rPr>
                <w:rFonts w:ascii="Arial"/>
                <w:sz w:val="21"/>
              </w:rPr>
            </w:pPr>
            <w:r/>
          </w:p>
          <w:p>
            <w:pPr>
              <w:pStyle w:val="TableText"/>
              <w:ind w:left="71" w:right="276"/>
              <w:spacing w:before="68" w:line="297" w:lineRule="auto"/>
              <w:rPr/>
            </w:pPr>
            <w:r>
              <w:rPr>
                <w:spacing w:val="-2"/>
              </w:rPr>
              <w:t>大自然的神奇</w:t>
            </w:r>
            <w:r>
              <w:rPr/>
              <w:t xml:space="preserve"> </w:t>
            </w:r>
            <w:r>
              <w:rPr>
                <w:spacing w:val="-3"/>
              </w:rPr>
              <w:t>之旅</w:t>
            </w:r>
          </w:p>
        </w:tc>
        <w:tc>
          <w:tcPr>
            <w:tcW w:w="4669" w:type="dxa"/>
            <w:vAlign w:val="top"/>
          </w:tcPr>
          <w:p>
            <w:pPr>
              <w:pStyle w:val="TableText"/>
              <w:ind w:left="14" w:firstLine="49"/>
              <w:spacing w:before="142" w:line="300" w:lineRule="auto"/>
              <w:jc w:val="both"/>
              <w:rPr/>
            </w:pPr>
            <w:r>
              <w:rPr>
                <w:spacing w:val="-2"/>
              </w:rPr>
              <w:t>结合科学中生命进化历程和地球结构等相关知识，</w:t>
            </w:r>
            <w:r>
              <w:rPr>
                <w:spacing w:val="18"/>
              </w:rPr>
              <w:t xml:space="preserve"> </w:t>
            </w:r>
            <w:r>
              <w:rPr/>
              <w:t>引导学生在多种身体活动中主动观察自然，感受自</w:t>
            </w:r>
            <w:r>
              <w:rPr>
                <w:spacing w:val="14"/>
              </w:rPr>
              <w:t xml:space="preserve"> </w:t>
            </w:r>
            <w:r>
              <w:rPr>
                <w:spacing w:val="-2"/>
              </w:rPr>
              <w:t>然的神奇，提升对大自然的敏感力和直觉力，培养</w:t>
            </w:r>
            <w:r>
              <w:rPr>
                <w:spacing w:val="14"/>
              </w:rPr>
              <w:t xml:space="preserve"> </w:t>
            </w:r>
            <w:r>
              <w:rPr>
                <w:spacing w:val="6"/>
              </w:rPr>
              <w:t>学生发现问题的能力。</w:t>
            </w:r>
          </w:p>
        </w:tc>
      </w:tr>
      <w:tr>
        <w:trPr>
          <w:trHeight w:val="1847" w:hRule="atLeast"/>
        </w:trPr>
        <w:tc>
          <w:tcPr>
            <w:tcW w:w="993"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74"/>
              <w:spacing w:before="69" w:line="219" w:lineRule="auto"/>
              <w:rPr/>
            </w:pPr>
            <w:r>
              <w:rPr>
                <w:spacing w:val="-3"/>
              </w:rPr>
              <w:t>水平三</w:t>
            </w:r>
          </w:p>
        </w:tc>
        <w:tc>
          <w:tcPr>
            <w:tcW w:w="1608" w:type="dxa"/>
            <w:vAlign w:val="top"/>
          </w:tcPr>
          <w:p>
            <w:pPr>
              <w:spacing w:line="290" w:lineRule="auto"/>
              <w:rPr>
                <w:rFonts w:ascii="Arial"/>
                <w:sz w:val="21"/>
              </w:rPr>
            </w:pPr>
            <w:r/>
          </w:p>
          <w:p>
            <w:pPr>
              <w:spacing w:line="291" w:lineRule="auto"/>
              <w:rPr>
                <w:rFonts w:ascii="Arial"/>
                <w:sz w:val="21"/>
              </w:rPr>
            </w:pPr>
            <w:r/>
          </w:p>
          <w:p>
            <w:pPr>
              <w:pStyle w:val="TableText"/>
              <w:ind w:left="71" w:right="64"/>
              <w:spacing w:before="68" w:line="301" w:lineRule="auto"/>
              <w:rPr/>
            </w:pPr>
            <w:r>
              <w:rPr>
                <w:spacing w:val="-2"/>
              </w:rPr>
              <w:t>做自己身体的雕</w:t>
            </w:r>
            <w:r>
              <w:rPr>
                <w:spacing w:val="4"/>
              </w:rPr>
              <w:t xml:space="preserve"> </w:t>
            </w:r>
            <w:r>
              <w:rPr>
                <w:spacing w:val="6"/>
              </w:rPr>
              <w:t>刻家</w:t>
            </w:r>
          </w:p>
        </w:tc>
        <w:tc>
          <w:tcPr>
            <w:tcW w:w="4669" w:type="dxa"/>
            <w:vAlign w:val="top"/>
          </w:tcPr>
          <w:p>
            <w:pPr>
              <w:pStyle w:val="TableText"/>
              <w:ind w:left="14" w:firstLine="98"/>
              <w:spacing w:before="130" w:line="300" w:lineRule="auto"/>
              <w:rPr/>
            </w:pPr>
            <w:r>
              <w:rPr>
                <w:spacing w:val="-3"/>
              </w:rPr>
              <w:t>结合科学、艺术中人体生理和人体美学等相关知</w:t>
            </w:r>
            <w:r>
              <w:rPr>
                <w:spacing w:val="1"/>
              </w:rPr>
              <w:t xml:space="preserve">   </w:t>
            </w:r>
            <w:r>
              <w:rPr>
                <w:spacing w:val="1"/>
              </w:rPr>
              <w:t>识，在多种运动技能教学中引导学生了解、尊重、 </w:t>
            </w:r>
            <w:r>
              <w:rPr>
                <w:spacing w:val="-4"/>
              </w:rPr>
              <w:t>珍惜自己的身体，树立正确的身体观和审美观，促</w:t>
            </w:r>
            <w:r>
              <w:rPr/>
              <w:t xml:space="preserve">  </w:t>
            </w:r>
            <w:r>
              <w:rPr>
                <w:spacing w:val="-3"/>
              </w:rPr>
              <w:t>进学生主动欣赏美，展示美，表现美，培养学生的</w:t>
            </w:r>
            <w:r>
              <w:rPr>
                <w:spacing w:val="1"/>
              </w:rPr>
              <w:t xml:space="preserve">  </w:t>
            </w:r>
            <w:r>
              <w:rPr>
                <w:spacing w:val="5"/>
              </w:rPr>
              <w:t>创造性思维。</w:t>
            </w:r>
          </w:p>
        </w:tc>
      </w:tr>
      <w:tr>
        <w:trPr>
          <w:trHeight w:val="1863" w:hRule="atLeast"/>
        </w:trPr>
        <w:tc>
          <w:tcPr>
            <w:tcW w:w="993"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174"/>
              <w:spacing w:before="69" w:line="219" w:lineRule="auto"/>
              <w:rPr/>
            </w:pPr>
            <w:r>
              <w:rPr>
                <w:spacing w:val="7"/>
              </w:rPr>
              <w:t>水平四</w:t>
            </w:r>
          </w:p>
        </w:tc>
        <w:tc>
          <w:tcPr>
            <w:tcW w:w="1608" w:type="dxa"/>
            <w:vAlign w:val="top"/>
          </w:tcPr>
          <w:p>
            <w:pPr>
              <w:spacing w:line="292" w:lineRule="auto"/>
              <w:rPr>
                <w:rFonts w:ascii="Arial"/>
                <w:sz w:val="21"/>
              </w:rPr>
            </w:pPr>
            <w:r/>
          </w:p>
          <w:p>
            <w:pPr>
              <w:spacing w:line="293" w:lineRule="auto"/>
              <w:rPr>
                <w:rFonts w:ascii="Arial"/>
                <w:sz w:val="21"/>
              </w:rPr>
            </w:pPr>
            <w:r/>
          </w:p>
          <w:p>
            <w:pPr>
              <w:pStyle w:val="TableText"/>
              <w:ind w:left="71" w:right="254"/>
              <w:spacing w:before="68" w:line="309" w:lineRule="auto"/>
              <w:rPr/>
            </w:pPr>
            <w:r>
              <w:rPr>
                <w:spacing w:val="1"/>
              </w:rPr>
              <w:t>人与自然和谐</w:t>
            </w:r>
            <w:r>
              <w:rPr>
                <w:spacing w:val="4"/>
              </w:rPr>
              <w:t xml:space="preserve"> </w:t>
            </w:r>
            <w:r>
              <w:rPr>
                <w:spacing w:val="-2"/>
              </w:rPr>
              <w:t>共生</w:t>
            </w:r>
          </w:p>
        </w:tc>
        <w:tc>
          <w:tcPr>
            <w:tcW w:w="4669" w:type="dxa"/>
            <w:vAlign w:val="top"/>
          </w:tcPr>
          <w:p>
            <w:pPr>
              <w:pStyle w:val="TableText"/>
              <w:ind w:left="14"/>
              <w:spacing w:before="155" w:line="219" w:lineRule="auto"/>
              <w:rPr/>
            </w:pPr>
            <w:r>
              <w:rPr/>
              <w:t>结合科学、地理等相关知识，在户外运动、定向越</w:t>
            </w:r>
          </w:p>
          <w:p>
            <w:pPr>
              <w:pStyle w:val="TableText"/>
              <w:spacing w:before="102" w:line="219" w:lineRule="auto"/>
              <w:jc w:val="right"/>
              <w:rPr/>
            </w:pPr>
            <w:r>
              <w:rPr>
                <w:spacing w:val="1"/>
              </w:rPr>
              <w:t>野等运动项目的学练中，可以根据实际条件，利用</w:t>
            </w:r>
          </w:p>
          <w:p>
            <w:pPr>
              <w:pStyle w:val="TableText"/>
              <w:ind w:left="223"/>
              <w:spacing w:before="109" w:line="219" w:lineRule="auto"/>
              <w:rPr/>
            </w:pPr>
            <w:r>
              <w:rPr/>
              <w:t>虚拟现实(VR)技术模拟自然情境，促进学生在</w:t>
            </w:r>
          </w:p>
          <w:p>
            <w:pPr>
              <w:pStyle w:val="TableText"/>
              <w:spacing w:before="72" w:line="219" w:lineRule="auto"/>
              <w:jc w:val="right"/>
              <w:rPr/>
            </w:pPr>
            <w:r>
              <w:rPr>
                <w:spacing w:val="-2"/>
              </w:rPr>
              <w:t>掌握运动技能的同时，正确认识人与自然的关系，</w:t>
            </w:r>
          </w:p>
          <w:p>
            <w:pPr>
              <w:pStyle w:val="TableText"/>
              <w:spacing w:before="109" w:line="219" w:lineRule="auto"/>
              <w:jc w:val="right"/>
              <w:rPr/>
            </w:pPr>
            <w:r>
              <w:rPr>
                <w:spacing w:val="-2"/>
              </w:rPr>
              <w:t>感知科技力量，提升保护环境的意识和责任意识。</w:t>
            </w:r>
          </w:p>
        </w:tc>
      </w:tr>
    </w:tbl>
    <w:p>
      <w:pPr>
        <w:pStyle w:val="BodyText"/>
        <w:rPr/>
      </w:pPr>
      <w:r/>
    </w:p>
    <w:p>
      <w:pPr>
        <w:sectPr>
          <w:headerReference w:type="default" r:id="rId127"/>
          <w:footerReference w:type="default" r:id="rId130"/>
          <w:pgSz w:w="10440" w:h="14740"/>
          <w:pgMar w:top="1133" w:right="1566" w:bottom="1191" w:left="1566" w:header="826" w:footer="1047" w:gutter="0"/>
        </w:sectPr>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1"/>
        <w:spacing w:before="147" w:line="220" w:lineRule="auto"/>
        <w:outlineLvl w:val="0"/>
        <w:rPr>
          <w:rFonts w:ascii="SimSun" w:hAnsi="SimSun" w:eastAsia="SimSun" w:cs="SimSun"/>
          <w:sz w:val="45"/>
          <w:szCs w:val="45"/>
        </w:rPr>
      </w:pPr>
      <w:bookmarkStart w:name="bookmark13" w:id="23"/>
      <w:bookmarkEnd w:id="23"/>
      <w:r>
        <w:rPr>
          <w:rFonts w:ascii="SimSun" w:hAnsi="SimSun" w:eastAsia="SimSun" w:cs="SimSun"/>
          <w:sz w:val="45"/>
          <w:szCs w:val="45"/>
          <w:b/>
          <w:bCs/>
          <w:spacing w:val="-3"/>
        </w:rPr>
        <w:t>五、学业质量</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left="499"/>
        <w:spacing w:before="110" w:line="219" w:lineRule="auto"/>
        <w:outlineLvl w:val="1"/>
        <w:rPr>
          <w:rFonts w:ascii="SimSun" w:hAnsi="SimSun" w:eastAsia="SimSun" w:cs="SimSun"/>
          <w:sz w:val="34"/>
          <w:szCs w:val="34"/>
        </w:rPr>
      </w:pPr>
      <w:bookmarkStart w:name="bookmark14" w:id="24"/>
      <w:bookmarkEnd w:id="24"/>
      <w:r>
        <w:rPr>
          <w:rFonts w:ascii="SimSun" w:hAnsi="SimSun" w:eastAsia="SimSun" w:cs="SimSun"/>
          <w:sz w:val="34"/>
          <w:szCs w:val="34"/>
          <w:b/>
          <w:bCs/>
          <w:spacing w:val="6"/>
        </w:rPr>
        <w:t>(一)学业质量内涵</w:t>
      </w:r>
    </w:p>
    <w:p>
      <w:pPr>
        <w:pStyle w:val="BodyText"/>
        <w:spacing w:line="438" w:lineRule="auto"/>
        <w:rPr/>
      </w:pPr>
      <w:r/>
    </w:p>
    <w:p>
      <w:pPr>
        <w:ind w:left="15" w:firstLine="480"/>
        <w:spacing w:before="75" w:line="338" w:lineRule="auto"/>
        <w:jc w:val="both"/>
        <w:rPr>
          <w:rFonts w:ascii="SimSun" w:hAnsi="SimSun" w:eastAsia="SimSun" w:cs="SimSun"/>
          <w:sz w:val="23"/>
          <w:szCs w:val="23"/>
        </w:rPr>
      </w:pPr>
      <w:r>
        <w:rPr>
          <w:rFonts w:ascii="SimSun" w:hAnsi="SimSun" w:eastAsia="SimSun" w:cs="SimSun"/>
          <w:sz w:val="23"/>
          <w:szCs w:val="23"/>
          <w:spacing w:val="12"/>
        </w:rPr>
        <w:t>学业质量是学生在完成体育与健康课程某一水平学习后的学业成</w:t>
      </w:r>
      <w:r>
        <w:rPr>
          <w:rFonts w:ascii="SimSun" w:hAnsi="SimSun" w:eastAsia="SimSun" w:cs="SimSun"/>
          <w:sz w:val="23"/>
          <w:szCs w:val="23"/>
          <w:spacing w:val="13"/>
        </w:rPr>
        <w:t xml:space="preserve"> </w:t>
      </w:r>
      <w:r>
        <w:rPr>
          <w:rFonts w:ascii="SimSun" w:hAnsi="SimSun" w:eastAsia="SimSun" w:cs="SimSun"/>
          <w:sz w:val="23"/>
          <w:szCs w:val="23"/>
          <w:spacing w:val="12"/>
        </w:rPr>
        <w:t>就表现，是以核心素养为主要维度，结合体育与健康课程内容，对学</w:t>
      </w:r>
      <w:r>
        <w:rPr>
          <w:rFonts w:ascii="SimSun" w:hAnsi="SimSun" w:eastAsia="SimSun" w:cs="SimSun"/>
          <w:sz w:val="23"/>
          <w:szCs w:val="23"/>
          <w:spacing w:val="11"/>
        </w:rPr>
        <w:t xml:space="preserve"> </w:t>
      </w:r>
      <w:r>
        <w:rPr>
          <w:rFonts w:ascii="SimSun" w:hAnsi="SimSun" w:eastAsia="SimSun" w:cs="SimSun"/>
          <w:sz w:val="23"/>
          <w:szCs w:val="23"/>
          <w:spacing w:val="15"/>
        </w:rPr>
        <w:t>生学业成就具体表现特征的整体刻画，用以反映课程目标的达成度。</w:t>
      </w:r>
      <w:r>
        <w:rPr>
          <w:rFonts w:ascii="SimSun" w:hAnsi="SimSun" w:eastAsia="SimSun" w:cs="SimSun"/>
          <w:sz w:val="23"/>
          <w:szCs w:val="23"/>
          <w:spacing w:val="4"/>
        </w:rPr>
        <w:t xml:space="preserve"> </w:t>
      </w:r>
      <w:r>
        <w:rPr>
          <w:rFonts w:ascii="SimSun" w:hAnsi="SimSun" w:eastAsia="SimSun" w:cs="SimSun"/>
          <w:sz w:val="23"/>
          <w:szCs w:val="23"/>
          <w:spacing w:val="12"/>
        </w:rPr>
        <w:t>本标准依据不同水平学业成就表现的关键特征，将学业质量划分为不</w:t>
      </w:r>
      <w:r>
        <w:rPr>
          <w:rFonts w:ascii="SimSun" w:hAnsi="SimSun" w:eastAsia="SimSun" w:cs="SimSun"/>
          <w:sz w:val="23"/>
          <w:szCs w:val="23"/>
          <w:spacing w:val="11"/>
        </w:rPr>
        <w:t xml:space="preserve"> </w:t>
      </w:r>
      <w:r>
        <w:rPr>
          <w:rFonts w:ascii="SimSun" w:hAnsi="SimSun" w:eastAsia="SimSun" w:cs="SimSun"/>
          <w:sz w:val="23"/>
          <w:szCs w:val="23"/>
          <w:spacing w:val="8"/>
        </w:rPr>
        <w:t>同水平，并描述了不同水平的具体表现。</w:t>
      </w:r>
    </w:p>
    <w:p>
      <w:pPr>
        <w:pStyle w:val="BodyText"/>
        <w:spacing w:line="243" w:lineRule="auto"/>
        <w:rPr/>
      </w:pPr>
      <w:r/>
    </w:p>
    <w:p>
      <w:pPr>
        <w:ind w:left="499"/>
        <w:spacing w:before="111" w:line="220" w:lineRule="auto"/>
        <w:outlineLvl w:val="1"/>
        <w:rPr>
          <w:rFonts w:ascii="SimSun" w:hAnsi="SimSun" w:eastAsia="SimSun" w:cs="SimSun"/>
          <w:sz w:val="34"/>
          <w:szCs w:val="34"/>
        </w:rPr>
      </w:pPr>
      <w:bookmarkStart w:name="bookmark15" w:id="25"/>
      <w:bookmarkEnd w:id="25"/>
      <w:r>
        <w:rPr>
          <w:rFonts w:ascii="SimSun" w:hAnsi="SimSun" w:eastAsia="SimSun" w:cs="SimSun"/>
          <w:sz w:val="34"/>
          <w:szCs w:val="34"/>
          <w:b/>
          <w:bCs/>
          <w:spacing w:val="3"/>
        </w:rPr>
        <w:t>(二)学业质量描述</w:t>
      </w:r>
    </w:p>
    <w:p>
      <w:pPr>
        <w:pStyle w:val="BodyText"/>
        <w:spacing w:line="444" w:lineRule="auto"/>
        <w:rPr/>
      </w:pPr>
      <w:r/>
    </w:p>
    <w:p>
      <w:pPr>
        <w:ind w:left="15" w:right="85" w:firstLine="480"/>
        <w:spacing w:before="75" w:line="340" w:lineRule="auto"/>
        <w:rPr>
          <w:rFonts w:ascii="SimSun" w:hAnsi="SimSun" w:eastAsia="SimSun" w:cs="SimSun"/>
          <w:sz w:val="23"/>
          <w:szCs w:val="23"/>
        </w:rPr>
      </w:pPr>
      <w:r>
        <w:rPr>
          <w:rFonts w:ascii="SimSun" w:hAnsi="SimSun" w:eastAsia="SimSun" w:cs="SimSun"/>
          <w:sz w:val="23"/>
          <w:szCs w:val="23"/>
          <w:spacing w:val="12"/>
        </w:rPr>
        <w:t>本标准针对基本运动技能、体能、健康教育和专项运动技能，分 </w:t>
      </w:r>
      <w:r>
        <w:rPr>
          <w:rFonts w:ascii="SimSun" w:hAnsi="SimSun" w:eastAsia="SimSun" w:cs="SimSun"/>
          <w:sz w:val="23"/>
          <w:szCs w:val="23"/>
          <w:spacing w:val="8"/>
        </w:rPr>
        <w:t>别制定了不同水平的学业质量合格标准。</w:t>
      </w:r>
    </w:p>
    <w:p>
      <w:pPr>
        <w:ind w:left="498"/>
        <w:spacing w:before="199" w:line="221" w:lineRule="auto"/>
        <w:rPr>
          <w:rFonts w:ascii="SimHei" w:hAnsi="SimHei" w:eastAsia="SimHei" w:cs="SimHei"/>
          <w:sz w:val="23"/>
          <w:szCs w:val="23"/>
        </w:rPr>
      </w:pPr>
      <w:r>
        <w:rPr>
          <w:rFonts w:ascii="SimSun" w:hAnsi="SimSun" w:eastAsia="SimSun" w:cs="SimSun"/>
          <w:sz w:val="23"/>
          <w:szCs w:val="23"/>
          <w:b/>
          <w:bCs/>
          <w:spacing w:val="7"/>
        </w:rPr>
        <w:t>1.</w:t>
      </w:r>
      <w:r>
        <w:rPr>
          <w:rFonts w:ascii="SimSun" w:hAnsi="SimSun" w:eastAsia="SimSun" w:cs="SimSun"/>
          <w:sz w:val="23"/>
          <w:szCs w:val="23"/>
          <w:spacing w:val="-60"/>
        </w:rPr>
        <w:t xml:space="preserve"> </w:t>
      </w:r>
      <w:r>
        <w:rPr>
          <w:rFonts w:ascii="SimHei" w:hAnsi="SimHei" w:eastAsia="SimHei" w:cs="SimHei"/>
          <w:sz w:val="23"/>
          <w:szCs w:val="23"/>
          <w:b/>
          <w:bCs/>
          <w:spacing w:val="7"/>
        </w:rPr>
        <w:t>基本运动技能的学业质量合格标准</w:t>
      </w:r>
    </w:p>
    <w:p>
      <w:pPr>
        <w:spacing w:before="44"/>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13"/>
        <w:gridCol w:w="6456"/>
      </w:tblGrid>
      <w:tr>
        <w:trPr>
          <w:trHeight w:val="790" w:hRule="atLeast"/>
        </w:trPr>
        <w:tc>
          <w:tcPr>
            <w:shd w:val="clear" w:fill="DCDCDC"/>
            <w:tcW w:w="813" w:type="dxa"/>
            <w:vAlign w:val="top"/>
          </w:tcPr>
          <w:p>
            <w:pPr>
              <w:pStyle w:val="TableText"/>
              <w:ind w:left="87"/>
              <w:spacing w:before="110" w:line="219" w:lineRule="auto"/>
              <w:rPr/>
            </w:pPr>
            <w:r>
              <w:rPr>
                <w:b/>
                <w:bCs/>
                <w:spacing w:val="-4"/>
              </w:rPr>
              <w:t>对应水</w:t>
            </w:r>
          </w:p>
          <w:p>
            <w:pPr>
              <w:pStyle w:val="TableText"/>
              <w:ind w:left="87"/>
              <w:spacing w:before="111" w:line="220" w:lineRule="auto"/>
              <w:rPr/>
            </w:pPr>
            <w:r>
              <w:rPr>
                <w:b/>
                <w:bCs/>
                <w:spacing w:val="-4"/>
              </w:rPr>
              <w:t>平目标</w:t>
            </w:r>
          </w:p>
        </w:tc>
        <w:tc>
          <w:tcPr>
            <w:shd w:val="clear" w:fill="DCDCDC"/>
            <w:tcW w:w="6456" w:type="dxa"/>
            <w:vAlign w:val="top"/>
          </w:tcPr>
          <w:p>
            <w:pPr>
              <w:pStyle w:val="TableText"/>
              <w:ind w:left="2605"/>
              <w:spacing w:before="291" w:line="220" w:lineRule="auto"/>
              <w:rPr/>
            </w:pPr>
            <w:r>
              <w:rPr>
                <w:b/>
                <w:bCs/>
                <w:spacing w:val="-4"/>
              </w:rPr>
              <w:t>学业质量描述</w:t>
            </w:r>
          </w:p>
        </w:tc>
      </w:tr>
      <w:tr>
        <w:trPr>
          <w:trHeight w:val="1069" w:hRule="atLeast"/>
        </w:trPr>
        <w:tc>
          <w:tcPr>
            <w:tcW w:w="813" w:type="dxa"/>
            <w:vAlign w:val="top"/>
          </w:tcPr>
          <w:p>
            <w:pPr>
              <w:spacing w:line="360" w:lineRule="auto"/>
              <w:rPr>
                <w:rFonts w:ascii="Arial"/>
                <w:sz w:val="21"/>
              </w:rPr>
            </w:pPr>
            <w:r/>
          </w:p>
          <w:p>
            <w:pPr>
              <w:pStyle w:val="TableText"/>
              <w:ind w:left="87"/>
              <w:spacing w:before="68" w:line="219" w:lineRule="auto"/>
              <w:rPr/>
            </w:pPr>
            <w:r>
              <w:rPr>
                <w:b/>
                <w:bCs/>
                <w:spacing w:val="-2"/>
              </w:rPr>
              <w:t>水平一</w:t>
            </w:r>
          </w:p>
        </w:tc>
        <w:tc>
          <w:tcPr>
            <w:tcW w:w="6456" w:type="dxa"/>
            <w:vAlign w:val="top"/>
          </w:tcPr>
          <w:p>
            <w:pPr>
              <w:pStyle w:val="TableText"/>
              <w:ind w:left="175"/>
              <w:spacing w:before="110" w:line="219" w:lineRule="auto"/>
              <w:rPr/>
            </w:pPr>
            <w:r>
              <w:rPr>
                <w:b/>
                <w:bCs/>
                <w:spacing w:val="-3"/>
              </w:rPr>
              <w:t>·</w:t>
            </w:r>
            <w:r>
              <w:rPr>
                <w:spacing w:val="-85"/>
              </w:rPr>
              <w:t xml:space="preserve"> </w:t>
            </w:r>
            <w:r>
              <w:rPr>
                <w:b/>
                <w:bCs/>
                <w:spacing w:val="-3"/>
              </w:rPr>
              <w:t>能说出移动性、非移动性和操控性技能的</w:t>
            </w:r>
            <w:r>
              <w:rPr>
                <w:b/>
                <w:bCs/>
                <w:spacing w:val="-4"/>
              </w:rPr>
              <w:t>练习方法和动作名称。</w:t>
            </w:r>
          </w:p>
          <w:p>
            <w:pPr>
              <w:pStyle w:val="TableText"/>
              <w:ind w:left="312" w:hanging="137"/>
              <w:spacing w:before="69" w:line="264" w:lineRule="auto"/>
              <w:rPr/>
            </w:pPr>
            <w:r>
              <w:rPr>
                <w:b/>
                <w:bCs/>
                <w:spacing w:val="-11"/>
              </w:rPr>
              <w:t>·</w:t>
            </w:r>
            <w:r>
              <w:rPr>
                <w:spacing w:val="-73"/>
              </w:rPr>
              <w:t xml:space="preserve"> </w:t>
            </w:r>
            <w:r>
              <w:rPr>
                <w:b/>
                <w:bCs/>
                <w:spacing w:val="-11"/>
              </w:rPr>
              <w:t>能参与基本运动技能练习和游戏，基本运动技能有一定程度的提高，</w:t>
            </w:r>
            <w:r>
              <w:rPr/>
              <w:t xml:space="preserve"> </w:t>
            </w:r>
            <w:r>
              <w:rPr>
                <w:b/>
                <w:bCs/>
                <w:spacing w:val="-8"/>
              </w:rPr>
              <w:t>达到相应年级《国家学生体质健康标准(2014年修订)》的合格水平。</w:t>
            </w:r>
          </w:p>
        </w:tc>
      </w:tr>
    </w:tbl>
    <w:p>
      <w:pPr>
        <w:pStyle w:val="BodyText"/>
        <w:rPr/>
      </w:pPr>
      <w:r/>
    </w:p>
    <w:p>
      <w:pPr>
        <w:sectPr>
          <w:headerReference w:type="default" r:id="rId7"/>
          <w:footerReference w:type="default" r:id="rId131"/>
          <w:pgSz w:w="10440" w:h="14740"/>
          <w:pgMar w:top="400" w:right="1504" w:bottom="1194" w:left="1564" w:header="0" w:footer="1059" w:gutter="0"/>
        </w:sectPr>
        <w:rPr/>
      </w:pPr>
    </w:p>
    <w:p>
      <w:pPr>
        <w:pStyle w:val="BodyText"/>
        <w:spacing w:line="321" w:lineRule="auto"/>
        <w:rPr/>
      </w:pPr>
      <w:r/>
    </w:p>
    <w:p>
      <w:pPr>
        <w:ind w:left="6637"/>
        <w:spacing w:before="78" w:line="223" w:lineRule="auto"/>
        <w:rPr>
          <w:rFonts w:ascii="SimHei" w:hAnsi="SimHei" w:eastAsia="SimHei" w:cs="SimHei"/>
          <w:sz w:val="24"/>
          <w:szCs w:val="24"/>
        </w:rPr>
      </w:pPr>
      <w:r>
        <w:rPr>
          <w:rFonts w:ascii="SimHei" w:hAnsi="SimHei" w:eastAsia="SimHei" w:cs="SimHei"/>
          <w:sz w:val="24"/>
          <w:szCs w:val="24"/>
          <w:b/>
          <w:bCs/>
          <w:spacing w:val="-10"/>
        </w:rPr>
        <w:t>续表</w:t>
      </w:r>
    </w:p>
    <w:p>
      <w:pPr>
        <w:spacing w:line="77"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3"/>
        <w:gridCol w:w="6456"/>
      </w:tblGrid>
      <w:tr>
        <w:trPr>
          <w:trHeight w:val="770" w:hRule="atLeast"/>
        </w:trPr>
        <w:tc>
          <w:tcPr>
            <w:shd w:val="clear" w:fill="DCDCDC"/>
            <w:tcW w:w="803" w:type="dxa"/>
            <w:vAlign w:val="top"/>
          </w:tcPr>
          <w:p>
            <w:pPr>
              <w:pStyle w:val="TableText"/>
              <w:ind w:left="77"/>
              <w:spacing w:before="100" w:line="219" w:lineRule="auto"/>
              <w:rPr/>
            </w:pPr>
            <w:r>
              <w:rPr>
                <w:b/>
                <w:bCs/>
                <w:spacing w:val="-4"/>
              </w:rPr>
              <w:t>对应水</w:t>
            </w:r>
          </w:p>
          <w:p>
            <w:pPr>
              <w:pStyle w:val="TableText"/>
              <w:ind w:left="77"/>
              <w:spacing w:before="101" w:line="220" w:lineRule="auto"/>
              <w:rPr/>
            </w:pPr>
            <w:r>
              <w:rPr>
                <w:b/>
                <w:bCs/>
                <w:spacing w:val="-4"/>
              </w:rPr>
              <w:t>平目标</w:t>
            </w:r>
          </w:p>
        </w:tc>
        <w:tc>
          <w:tcPr>
            <w:shd w:val="clear" w:fill="DCDCDC"/>
            <w:tcW w:w="6456" w:type="dxa"/>
            <w:vAlign w:val="top"/>
          </w:tcPr>
          <w:p>
            <w:pPr>
              <w:pStyle w:val="TableText"/>
              <w:ind w:left="2615"/>
              <w:spacing w:before="281" w:line="220" w:lineRule="auto"/>
              <w:rPr/>
            </w:pPr>
            <w:r>
              <w:rPr>
                <w:b/>
                <w:bCs/>
                <w:spacing w:val="-4"/>
              </w:rPr>
              <w:t>学业质量描述</w:t>
            </w:r>
          </w:p>
        </w:tc>
      </w:tr>
      <w:tr>
        <w:trPr>
          <w:trHeight w:val="1079" w:hRule="atLeast"/>
        </w:trPr>
        <w:tc>
          <w:tcPr>
            <w:tcW w:w="803" w:type="dxa"/>
            <w:vAlign w:val="top"/>
          </w:tcPr>
          <w:p>
            <w:pPr>
              <w:spacing w:line="370" w:lineRule="auto"/>
              <w:rPr>
                <w:rFonts w:ascii="Arial"/>
                <w:sz w:val="21"/>
              </w:rPr>
            </w:pPr>
            <w:r/>
          </w:p>
          <w:p>
            <w:pPr>
              <w:pStyle w:val="TableText"/>
              <w:ind w:left="77"/>
              <w:spacing w:before="68" w:line="219" w:lineRule="auto"/>
              <w:rPr/>
            </w:pPr>
            <w:r>
              <w:rPr>
                <w:b/>
                <w:bCs/>
                <w:spacing w:val="-2"/>
              </w:rPr>
              <w:t>水平一</w:t>
            </w:r>
          </w:p>
        </w:tc>
        <w:tc>
          <w:tcPr>
            <w:tcW w:w="6456" w:type="dxa"/>
            <w:vAlign w:val="top"/>
          </w:tcPr>
          <w:p>
            <w:pPr>
              <w:pStyle w:val="TableText"/>
              <w:ind w:left="284" w:hanging="120"/>
              <w:spacing w:before="100" w:line="259" w:lineRule="auto"/>
              <w:rPr/>
            </w:pPr>
            <w:r>
              <w:rPr>
                <w:b/>
                <w:bCs/>
                <w:spacing w:val="-10"/>
              </w:rPr>
              <w:t>·乐于参与各种活动或游戏，能适应教学环境的变化，积极与同伴交流</w:t>
            </w:r>
            <w:r>
              <w:rPr>
                <w:spacing w:val="11"/>
              </w:rPr>
              <w:t xml:space="preserve"> </w:t>
            </w:r>
            <w:r>
              <w:rPr>
                <w:b/>
                <w:bCs/>
                <w:spacing w:val="-3"/>
              </w:rPr>
              <w:t>交往。</w:t>
            </w:r>
          </w:p>
          <w:p>
            <w:pPr>
              <w:pStyle w:val="TableText"/>
              <w:ind w:left="285"/>
              <w:spacing w:before="89" w:line="219" w:lineRule="auto"/>
              <w:rPr/>
            </w:pPr>
            <w:r>
              <w:rPr>
                <w:b/>
                <w:bCs/>
                <w:spacing w:val="-4"/>
              </w:rPr>
              <w:t>·</w:t>
            </w:r>
            <w:r>
              <w:rPr>
                <w:spacing w:val="-75"/>
              </w:rPr>
              <w:t xml:space="preserve"> </w:t>
            </w:r>
            <w:r>
              <w:rPr>
                <w:b/>
                <w:bCs/>
                <w:spacing w:val="-4"/>
              </w:rPr>
              <w:t>能做到每周进行3次课外基本运动技能练习。</w:t>
            </w:r>
          </w:p>
        </w:tc>
      </w:tr>
    </w:tbl>
    <w:p>
      <w:pPr>
        <w:pStyle w:val="BodyText"/>
        <w:spacing w:line="269" w:lineRule="auto"/>
        <w:rPr/>
      </w:pPr>
      <w:r/>
    </w:p>
    <w:p>
      <w:pPr>
        <w:ind w:left="507"/>
        <w:spacing w:before="78" w:line="221" w:lineRule="auto"/>
        <w:rPr>
          <w:rFonts w:ascii="SimHei" w:hAnsi="SimHei" w:eastAsia="SimHei" w:cs="SimHei"/>
          <w:sz w:val="24"/>
          <w:szCs w:val="24"/>
        </w:rPr>
      </w:pPr>
      <w:r>
        <w:rPr>
          <w:rFonts w:ascii="SimSun" w:hAnsi="SimSun" w:eastAsia="SimSun" w:cs="SimSun"/>
          <w:sz w:val="24"/>
          <w:szCs w:val="24"/>
          <w:b/>
          <w:bCs/>
          <w:spacing w:val="4"/>
        </w:rPr>
        <w:t>2.</w:t>
      </w:r>
      <w:r>
        <w:rPr>
          <w:rFonts w:ascii="SimHei" w:hAnsi="SimHei" w:eastAsia="SimHei" w:cs="SimHei"/>
          <w:sz w:val="24"/>
          <w:szCs w:val="24"/>
          <w:b/>
          <w:bCs/>
          <w:spacing w:val="4"/>
        </w:rPr>
        <w:t>体能的学业质量合格标准</w:t>
      </w:r>
    </w:p>
    <w:p>
      <w:pPr>
        <w:spacing w:before="52"/>
        <w:rPr/>
      </w:pPr>
      <w:r/>
    </w:p>
    <w:tbl>
      <w:tblPr>
        <w:tblStyle w:val="TableNormal"/>
        <w:tblW w:w="7262"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4"/>
        <w:gridCol w:w="6458"/>
      </w:tblGrid>
      <w:tr>
        <w:trPr>
          <w:trHeight w:val="774" w:hRule="atLeast"/>
        </w:trPr>
        <w:tc>
          <w:tcPr>
            <w:shd w:val="clear" w:fill="DCDCDC"/>
            <w:tcW w:w="804" w:type="dxa"/>
            <w:vAlign w:val="top"/>
          </w:tcPr>
          <w:p>
            <w:pPr>
              <w:pStyle w:val="TableText"/>
              <w:ind w:left="77"/>
              <w:spacing w:before="100" w:line="219" w:lineRule="auto"/>
              <w:rPr/>
            </w:pPr>
            <w:r>
              <w:rPr>
                <w:b/>
                <w:bCs/>
                <w:spacing w:val="-4"/>
              </w:rPr>
              <w:t>对应水</w:t>
            </w:r>
          </w:p>
          <w:p>
            <w:pPr>
              <w:pStyle w:val="TableText"/>
              <w:ind w:left="77"/>
              <w:spacing w:before="111" w:line="220" w:lineRule="auto"/>
              <w:rPr/>
            </w:pPr>
            <w:r>
              <w:rPr>
                <w:b/>
                <w:bCs/>
                <w:spacing w:val="-4"/>
              </w:rPr>
              <w:t>平目标</w:t>
            </w:r>
          </w:p>
        </w:tc>
        <w:tc>
          <w:tcPr>
            <w:shd w:val="clear" w:fill="DCDCDC"/>
            <w:tcW w:w="6458" w:type="dxa"/>
            <w:vAlign w:val="top"/>
          </w:tcPr>
          <w:p>
            <w:pPr>
              <w:pStyle w:val="TableText"/>
              <w:ind w:left="2604"/>
              <w:spacing w:before="281" w:line="220" w:lineRule="auto"/>
              <w:rPr/>
            </w:pPr>
            <w:r>
              <w:rPr>
                <w:b/>
                <w:bCs/>
                <w:spacing w:val="-4"/>
              </w:rPr>
              <w:t>学业质量描述</w:t>
            </w:r>
          </w:p>
        </w:tc>
      </w:tr>
      <w:tr>
        <w:trPr>
          <w:trHeight w:val="2048" w:hRule="atLeast"/>
        </w:trPr>
        <w:tc>
          <w:tcPr>
            <w:tcW w:w="804" w:type="dxa"/>
            <w:vAlign w:val="top"/>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74"/>
              <w:spacing w:before="68" w:line="219" w:lineRule="auto"/>
              <w:rPr/>
            </w:pPr>
            <w:r>
              <w:rPr>
                <w:spacing w:val="3"/>
              </w:rPr>
              <w:t>水平二</w:t>
            </w:r>
          </w:p>
        </w:tc>
        <w:tc>
          <w:tcPr>
            <w:tcW w:w="6458" w:type="dxa"/>
            <w:vAlign w:val="top"/>
          </w:tcPr>
          <w:p>
            <w:pPr>
              <w:pStyle w:val="TableText"/>
              <w:ind w:left="280" w:hanging="109"/>
              <w:spacing w:before="98" w:line="255" w:lineRule="auto"/>
              <w:rPr/>
            </w:pPr>
            <w:r>
              <w:rPr>
                <w:spacing w:val="-8"/>
              </w:rPr>
              <w:t>·在教师指导下能参与多种体能活动、游戏和比赛，体能水平有一定程</w:t>
            </w:r>
            <w:r>
              <w:rPr>
                <w:spacing w:val="13"/>
              </w:rPr>
              <w:t xml:space="preserve"> </w:t>
            </w:r>
            <w:r>
              <w:rPr>
                <w:spacing w:val="-1"/>
              </w:rPr>
              <w:t>度的提高，达到相应年级《国家学生体质健康标准(2014年修订)》</w:t>
            </w:r>
          </w:p>
          <w:p>
            <w:pPr>
              <w:pStyle w:val="TableText"/>
              <w:ind w:left="280"/>
              <w:spacing w:before="80" w:line="219" w:lineRule="auto"/>
              <w:rPr/>
            </w:pPr>
            <w:r>
              <w:rPr>
                <w:spacing w:val="-1"/>
              </w:rPr>
              <w:t>的合格水平。</w:t>
            </w:r>
          </w:p>
          <w:p>
            <w:pPr>
              <w:pStyle w:val="TableText"/>
              <w:ind w:left="279" w:hanging="119"/>
              <w:spacing w:before="80" w:line="259" w:lineRule="auto"/>
              <w:rPr/>
            </w:pPr>
            <w:r>
              <w:rPr>
                <w:spacing w:val="-7"/>
              </w:rPr>
              <w:t>·在体能练习中积极向上，遇到困难时能努力克服和继</w:t>
            </w:r>
            <w:r>
              <w:rPr>
                <w:spacing w:val="-8"/>
              </w:rPr>
              <w:t>续坚持学练，表</w:t>
            </w:r>
            <w:r>
              <w:rPr/>
              <w:t xml:space="preserve"> </w:t>
            </w:r>
            <w:r>
              <w:rPr>
                <w:spacing w:val="-1"/>
              </w:rPr>
              <w:t>现出稳定的情绪，与同伴交流合作。</w:t>
            </w:r>
          </w:p>
          <w:p>
            <w:pPr>
              <w:pStyle w:val="TableText"/>
              <w:ind w:left="150"/>
              <w:spacing w:before="71" w:line="219" w:lineRule="auto"/>
              <w:rPr/>
            </w:pPr>
            <w:r>
              <w:rPr>
                <w:spacing w:val="-1"/>
              </w:rPr>
              <w:t>·</w:t>
            </w:r>
            <w:r>
              <w:rPr>
                <w:spacing w:val="-83"/>
              </w:rPr>
              <w:t xml:space="preserve"> </w:t>
            </w:r>
            <w:r>
              <w:rPr>
                <w:spacing w:val="-1"/>
              </w:rPr>
              <w:t>能做到每周进行3次(每次至少0.5小时)课外体能练习。</w:t>
            </w:r>
          </w:p>
        </w:tc>
      </w:tr>
      <w:tr>
        <w:trPr>
          <w:trHeight w:val="2367" w:hRule="atLeast"/>
        </w:trPr>
        <w:tc>
          <w:tcPr>
            <w:tcW w:w="804" w:type="dxa"/>
            <w:vAlign w:val="top"/>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74"/>
              <w:spacing w:before="68" w:line="219" w:lineRule="auto"/>
              <w:rPr/>
            </w:pPr>
            <w:r>
              <w:rPr>
                <w:spacing w:val="-3"/>
              </w:rPr>
              <w:t>水平三</w:t>
            </w:r>
          </w:p>
        </w:tc>
        <w:tc>
          <w:tcPr>
            <w:tcW w:w="6458" w:type="dxa"/>
            <w:vAlign w:val="top"/>
          </w:tcPr>
          <w:p>
            <w:pPr>
              <w:pStyle w:val="TableText"/>
              <w:ind w:left="280" w:hanging="109"/>
              <w:spacing w:before="90" w:line="255" w:lineRule="auto"/>
              <w:rPr/>
            </w:pPr>
            <w:r>
              <w:rPr>
                <w:spacing w:val="-8"/>
              </w:rPr>
              <w:t>·</w:t>
            </w:r>
            <w:r>
              <w:rPr>
                <w:spacing w:val="-90"/>
              </w:rPr>
              <w:t xml:space="preserve"> </w:t>
            </w:r>
            <w:r>
              <w:rPr>
                <w:spacing w:val="-8"/>
              </w:rPr>
              <w:t>能描述体能对生活和健康的重要性，了解体能的分类和循序渐进</w:t>
            </w:r>
            <w:r>
              <w:rPr>
                <w:spacing w:val="-9"/>
              </w:rPr>
              <w:t>的体</w:t>
            </w:r>
            <w:r>
              <w:rPr/>
              <w:t xml:space="preserve"> </w:t>
            </w:r>
            <w:r>
              <w:rPr/>
              <w:t>能发展原则，并在练习中加以运用；能运用心</w:t>
            </w:r>
            <w:r>
              <w:rPr>
                <w:spacing w:val="-1"/>
              </w:rPr>
              <w:t>率描述运动强度。</w:t>
            </w:r>
          </w:p>
          <w:p>
            <w:pPr>
              <w:pStyle w:val="TableText"/>
              <w:ind w:left="279" w:hanging="119"/>
              <w:spacing w:before="81" w:line="263" w:lineRule="auto"/>
              <w:rPr/>
            </w:pPr>
            <w:r>
              <w:rPr>
                <w:spacing w:val="-8"/>
              </w:rPr>
              <w:t>·</w:t>
            </w:r>
            <w:r>
              <w:rPr>
                <w:spacing w:val="-81"/>
              </w:rPr>
              <w:t xml:space="preserve"> </w:t>
            </w:r>
            <w:r>
              <w:rPr>
                <w:spacing w:val="-8"/>
              </w:rPr>
              <w:t>能独立参与体能练习，体能水平进一步提高，达到相应年级《国家学</w:t>
            </w:r>
            <w:r>
              <w:rPr/>
              <w:t xml:space="preserve"> </w:t>
            </w:r>
            <w:r>
              <w:rPr>
                <w:spacing w:val="-1"/>
              </w:rPr>
              <w:t>生体质健康标准(2014年修订)》的合格水平。</w:t>
            </w:r>
          </w:p>
          <w:p>
            <w:pPr>
              <w:pStyle w:val="TableText"/>
              <w:ind w:left="279" w:hanging="119"/>
              <w:spacing w:before="60" w:line="263" w:lineRule="auto"/>
              <w:rPr/>
            </w:pPr>
            <w:r>
              <w:rPr>
                <w:spacing w:val="-7"/>
              </w:rPr>
              <w:t>·表现出参与体能练习的热情，练习中意志顽强，勇于</w:t>
            </w:r>
            <w:r>
              <w:rPr>
                <w:spacing w:val="-8"/>
              </w:rPr>
              <w:t>挑战自我，相互</w:t>
            </w:r>
            <w:r>
              <w:rPr/>
              <w:t xml:space="preserve"> </w:t>
            </w:r>
            <w:r>
              <w:rPr>
                <w:spacing w:val="-1"/>
              </w:rPr>
              <w:t>尊重，具有合作精神和公平竞争意识。</w:t>
            </w:r>
          </w:p>
          <w:p>
            <w:pPr>
              <w:pStyle w:val="TableText"/>
              <w:ind w:left="150"/>
              <w:spacing w:before="62" w:line="219" w:lineRule="auto"/>
              <w:rPr/>
            </w:pPr>
            <w:r>
              <w:rPr>
                <w:spacing w:val="-1"/>
              </w:rPr>
              <w:t>·</w:t>
            </w:r>
            <w:r>
              <w:rPr>
                <w:spacing w:val="-85"/>
              </w:rPr>
              <w:t xml:space="preserve"> </w:t>
            </w:r>
            <w:r>
              <w:rPr>
                <w:spacing w:val="-1"/>
              </w:rPr>
              <w:t>能做到每周进行3次(每次1小时左右)课外体能练习。</w:t>
            </w:r>
          </w:p>
        </w:tc>
      </w:tr>
      <w:tr>
        <w:trPr>
          <w:trHeight w:val="3031" w:hRule="atLeast"/>
        </w:trPr>
        <w:tc>
          <w:tcPr>
            <w:tcW w:w="804" w:type="dxa"/>
            <w:vAlign w:val="top"/>
          </w:tcPr>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74"/>
              <w:spacing w:before="68" w:line="219" w:lineRule="auto"/>
              <w:rPr/>
            </w:pPr>
            <w:r>
              <w:rPr>
                <w:spacing w:val="7"/>
              </w:rPr>
              <w:t>水平四</w:t>
            </w:r>
          </w:p>
        </w:tc>
        <w:tc>
          <w:tcPr>
            <w:tcW w:w="6458" w:type="dxa"/>
            <w:vAlign w:val="top"/>
          </w:tcPr>
          <w:p>
            <w:pPr>
              <w:pStyle w:val="TableText"/>
              <w:ind w:left="280" w:hanging="109"/>
              <w:spacing w:before="95" w:line="253" w:lineRule="auto"/>
              <w:rPr/>
            </w:pPr>
            <w:r>
              <w:rPr>
                <w:spacing w:val="-8"/>
              </w:rPr>
              <w:t>·</w:t>
            </w:r>
            <w:r>
              <w:rPr>
                <w:spacing w:val="-90"/>
              </w:rPr>
              <w:t xml:space="preserve"> </w:t>
            </w:r>
            <w:r>
              <w:rPr>
                <w:spacing w:val="-8"/>
              </w:rPr>
              <w:t>能写出体能练习对个人发展的重要性，设计包含目标、内容、方</w:t>
            </w:r>
            <w:r>
              <w:rPr>
                <w:spacing w:val="-9"/>
              </w:rPr>
              <w:t>法和</w:t>
            </w:r>
            <w:r>
              <w:rPr/>
              <w:t xml:space="preserve"> </w:t>
            </w:r>
            <w:r>
              <w:rPr>
                <w:spacing w:val="-1"/>
              </w:rPr>
              <w:t>评价的体能锻炼计划，描述体能发展的超负荷原则和个性化原则。</w:t>
            </w:r>
          </w:p>
          <w:p>
            <w:pPr>
              <w:pStyle w:val="TableText"/>
              <w:ind w:left="279" w:hanging="119"/>
              <w:spacing w:before="83" w:line="255" w:lineRule="auto"/>
              <w:rPr/>
            </w:pPr>
            <w:r>
              <w:rPr>
                <w:spacing w:val="-8"/>
              </w:rPr>
              <w:t>·</w:t>
            </w:r>
            <w:r>
              <w:rPr>
                <w:spacing w:val="-81"/>
              </w:rPr>
              <w:t xml:space="preserve"> </w:t>
            </w:r>
            <w:r>
              <w:rPr>
                <w:spacing w:val="-8"/>
              </w:rPr>
              <w:t>能独立组织与开展体能练习，体能水平继续提高并能保持，达到相应</w:t>
            </w:r>
            <w:r>
              <w:rPr/>
              <w:t xml:space="preserve"> </w:t>
            </w:r>
            <w:r>
              <w:rPr/>
              <w:t>年级《国家学生体质健康标准(2014年修订</w:t>
            </w:r>
            <w:r>
              <w:rPr>
                <w:spacing w:val="-1"/>
              </w:rPr>
              <w:t>)》的合格水平。</w:t>
            </w:r>
          </w:p>
          <w:p>
            <w:pPr>
              <w:pStyle w:val="TableText"/>
              <w:ind w:left="279" w:hanging="119"/>
              <w:spacing w:before="80" w:line="259" w:lineRule="auto"/>
              <w:rPr/>
            </w:pPr>
            <w:r>
              <w:rPr>
                <w:spacing w:val="-7"/>
              </w:rPr>
              <w:t>·进行体能练习时能注意安全，能描述预防常见运动损</w:t>
            </w:r>
            <w:r>
              <w:rPr>
                <w:spacing w:val="-8"/>
              </w:rPr>
              <w:t>伤的方法，能简</w:t>
            </w:r>
            <w:r>
              <w:rPr/>
              <w:t xml:space="preserve"> </w:t>
            </w:r>
            <w:r>
              <w:rPr>
                <w:spacing w:val="-1"/>
              </w:rPr>
              <w:t>单处理自己或他人的运动损伤。</w:t>
            </w:r>
          </w:p>
          <w:p>
            <w:pPr>
              <w:pStyle w:val="TableText"/>
              <w:ind w:left="279" w:hanging="119"/>
              <w:spacing w:before="70" w:line="254" w:lineRule="auto"/>
              <w:rPr/>
            </w:pPr>
            <w:r>
              <w:rPr>
                <w:spacing w:val="-7"/>
              </w:rPr>
              <w:t>·在体能练习中能保持良好的心态，表现出勇于挑战、</w:t>
            </w:r>
            <w:r>
              <w:rPr>
                <w:spacing w:val="-8"/>
              </w:rPr>
              <w:t>勇敢顽强、坚忍</w:t>
            </w:r>
            <w:r>
              <w:rPr/>
              <w:t xml:space="preserve"> </w:t>
            </w:r>
            <w:r>
              <w:rPr>
                <w:spacing w:val="-1"/>
              </w:rPr>
              <w:t>不拔的体育精神。</w:t>
            </w:r>
          </w:p>
          <w:p>
            <w:pPr>
              <w:pStyle w:val="TableText"/>
              <w:ind w:left="150"/>
              <w:spacing w:before="82" w:line="219" w:lineRule="auto"/>
              <w:rPr/>
            </w:pPr>
            <w:r>
              <w:rPr>
                <w:spacing w:val="-1"/>
              </w:rPr>
              <w:t>·</w:t>
            </w:r>
            <w:r>
              <w:rPr>
                <w:spacing w:val="-85"/>
              </w:rPr>
              <w:t xml:space="preserve"> </w:t>
            </w:r>
            <w:r>
              <w:rPr>
                <w:spacing w:val="-1"/>
              </w:rPr>
              <w:t>能做到每周进行3次(每次1小时左右)课外体能练习。</w:t>
            </w:r>
          </w:p>
        </w:tc>
      </w:tr>
    </w:tbl>
    <w:p>
      <w:pPr>
        <w:pStyle w:val="BodyText"/>
        <w:rPr/>
      </w:pPr>
      <w:r/>
    </w:p>
    <w:p>
      <w:pPr>
        <w:sectPr>
          <w:headerReference w:type="default" r:id="rId132"/>
          <w:footerReference w:type="default" r:id="rId133"/>
          <w:pgSz w:w="10440" w:h="14740"/>
          <w:pgMar w:top="1145" w:right="1566" w:bottom="1191" w:left="1566" w:header="853" w:footer="1047" w:gutter="0"/>
        </w:sectPr>
        <w:rPr/>
      </w:pPr>
    </w:p>
    <w:p>
      <w:pPr>
        <w:pStyle w:val="BodyText"/>
        <w:spacing w:line="408" w:lineRule="auto"/>
        <w:rPr/>
      </w:pPr>
      <w:r/>
    </w:p>
    <w:p>
      <w:pPr>
        <w:spacing w:before="65" w:line="220" w:lineRule="auto"/>
        <w:jc w:val="right"/>
        <w:rPr>
          <w:rFonts w:ascii="Times New Roman" w:hAnsi="Times New Roman" w:eastAsia="Times New Roman" w:cs="Times New Roman"/>
          <w:sz w:val="20"/>
          <w:szCs w:val="20"/>
        </w:rPr>
      </w:pPr>
      <w:r>
        <w:rPr>
          <w:rFonts w:ascii="SimSun" w:hAnsi="SimSun" w:eastAsia="SimSun" w:cs="SimSun"/>
          <w:sz w:val="20"/>
          <w:szCs w:val="20"/>
          <w:b/>
          <w:bCs/>
          <w:spacing w:val="-18"/>
        </w:rPr>
        <w:t>五、学业质</w:t>
      </w:r>
      <w:r>
        <w:rPr>
          <w:rFonts w:ascii="SimSun" w:hAnsi="SimSun" w:eastAsia="SimSun" w:cs="SimSun"/>
          <w:sz w:val="20"/>
          <w:szCs w:val="20"/>
          <w:b/>
          <w:bCs/>
          <w:spacing w:val="-17"/>
        </w:rPr>
        <w:t>量</w:t>
      </w:r>
      <w:r>
        <w:rPr>
          <w:rFonts w:ascii="Times New Roman" w:hAnsi="Times New Roman" w:eastAsia="Times New Roman" w:cs="Times New Roman"/>
          <w:sz w:val="20"/>
          <w:szCs w:val="20"/>
          <w:spacing w:val="-5"/>
        </w:rPr>
        <w:t>I</w:t>
      </w:r>
    </w:p>
    <w:p>
      <w:pPr>
        <w:pStyle w:val="BodyText"/>
        <w:spacing w:line="292" w:lineRule="auto"/>
        <w:rPr/>
      </w:pPr>
      <w:r/>
    </w:p>
    <w:p>
      <w:pPr>
        <w:pStyle w:val="BodyText"/>
        <w:spacing w:line="293" w:lineRule="auto"/>
        <w:rPr/>
      </w:pPr>
      <w:r/>
    </w:p>
    <w:p>
      <w:pPr>
        <w:ind w:left="497"/>
        <w:spacing w:before="81" w:line="221" w:lineRule="auto"/>
        <w:rPr>
          <w:rFonts w:ascii="SimHei" w:hAnsi="SimHei" w:eastAsia="SimHei" w:cs="SimHei"/>
          <w:sz w:val="25"/>
          <w:szCs w:val="25"/>
        </w:rPr>
      </w:pPr>
      <w:r>
        <w:rPr>
          <w:rFonts w:ascii="SimSun" w:hAnsi="SimSun" w:eastAsia="SimSun" w:cs="SimSun"/>
          <w:sz w:val="25"/>
          <w:szCs w:val="25"/>
          <w:b/>
          <w:bCs/>
          <w:spacing w:val="-7"/>
        </w:rPr>
        <w:t>3.</w:t>
      </w:r>
      <w:r>
        <w:rPr>
          <w:rFonts w:ascii="SimHei" w:hAnsi="SimHei" w:eastAsia="SimHei" w:cs="SimHei"/>
          <w:sz w:val="25"/>
          <w:szCs w:val="25"/>
          <w:b/>
          <w:bCs/>
          <w:spacing w:val="-7"/>
        </w:rPr>
        <w:t>健康教育的学业质量合格标准</w:t>
      </w:r>
    </w:p>
    <w:p>
      <w:pPr>
        <w:spacing w:before="49"/>
        <w:rPr/>
      </w:pPr>
      <w:r/>
    </w:p>
    <w:tbl>
      <w:tblPr>
        <w:tblStyle w:val="TableNormal"/>
        <w:tblW w:w="7257"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4"/>
        <w:gridCol w:w="6453"/>
      </w:tblGrid>
      <w:tr>
        <w:trPr>
          <w:trHeight w:val="794" w:hRule="atLeast"/>
        </w:trPr>
        <w:tc>
          <w:tcPr>
            <w:shd w:val="clear" w:fill="DCDCDC"/>
            <w:tcW w:w="804" w:type="dxa"/>
            <w:vAlign w:val="top"/>
          </w:tcPr>
          <w:p>
            <w:pPr>
              <w:pStyle w:val="TableText"/>
              <w:ind w:left="77"/>
              <w:spacing w:before="100" w:line="219" w:lineRule="auto"/>
              <w:rPr/>
            </w:pPr>
            <w:r>
              <w:rPr>
                <w:b/>
                <w:bCs/>
                <w:spacing w:val="-4"/>
              </w:rPr>
              <w:t>对应水</w:t>
            </w:r>
          </w:p>
          <w:p>
            <w:pPr>
              <w:pStyle w:val="TableText"/>
              <w:ind w:left="77"/>
              <w:spacing w:before="121" w:line="220" w:lineRule="auto"/>
              <w:rPr/>
            </w:pPr>
            <w:r>
              <w:rPr>
                <w:b/>
                <w:bCs/>
                <w:spacing w:val="-4"/>
              </w:rPr>
              <w:t>平目标</w:t>
            </w:r>
          </w:p>
        </w:tc>
        <w:tc>
          <w:tcPr>
            <w:shd w:val="clear" w:fill="DCDCDC"/>
            <w:tcW w:w="6453" w:type="dxa"/>
            <w:vAlign w:val="top"/>
          </w:tcPr>
          <w:p>
            <w:pPr>
              <w:pStyle w:val="TableText"/>
              <w:ind w:left="2593"/>
              <w:spacing w:before="291" w:line="220" w:lineRule="auto"/>
              <w:rPr/>
            </w:pPr>
            <w:r>
              <w:rPr>
                <w:b/>
                <w:bCs/>
                <w:spacing w:val="-4"/>
              </w:rPr>
              <w:t>学业质量描述</w:t>
            </w:r>
          </w:p>
        </w:tc>
      </w:tr>
      <w:tr>
        <w:trPr>
          <w:trHeight w:val="2108" w:hRule="atLeast"/>
        </w:trPr>
        <w:tc>
          <w:tcPr>
            <w:tcW w:w="804" w:type="dxa"/>
            <w:vAlign w:val="top"/>
          </w:tcPr>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74"/>
              <w:spacing w:before="68" w:line="219" w:lineRule="auto"/>
              <w:rPr/>
            </w:pPr>
            <w:r>
              <w:rPr>
                <w:spacing w:val="7"/>
              </w:rPr>
              <w:t>水平一</w:t>
            </w:r>
          </w:p>
        </w:tc>
        <w:tc>
          <w:tcPr>
            <w:tcW w:w="6453" w:type="dxa"/>
            <w:vAlign w:val="top"/>
          </w:tcPr>
          <w:p>
            <w:pPr>
              <w:pStyle w:val="TableText"/>
              <w:ind w:left="309" w:hanging="149"/>
              <w:spacing w:before="89" w:line="268" w:lineRule="auto"/>
              <w:rPr/>
            </w:pPr>
            <w:r>
              <w:rPr>
                <w:spacing w:val="-8"/>
              </w:rPr>
              <w:t>·</w:t>
            </w:r>
            <w:r>
              <w:rPr>
                <w:spacing w:val="-86"/>
              </w:rPr>
              <w:t xml:space="preserve"> </w:t>
            </w:r>
            <w:r>
              <w:rPr>
                <w:spacing w:val="-8"/>
              </w:rPr>
              <w:t>能说出体育活动对健康的益处，参与户外游戏或身体活动，知道其中</w:t>
            </w:r>
            <w:r>
              <w:rPr/>
              <w:t xml:space="preserve"> </w:t>
            </w:r>
            <w:r>
              <w:rPr>
                <w:spacing w:val="-1"/>
              </w:rPr>
              <w:t>可能存在的危险并尽力避免。</w:t>
            </w:r>
          </w:p>
          <w:p>
            <w:pPr>
              <w:pStyle w:val="TableText"/>
              <w:ind w:left="300" w:right="1" w:hanging="149"/>
              <w:spacing w:before="81" w:line="278" w:lineRule="auto"/>
              <w:rPr/>
            </w:pPr>
            <w:r>
              <w:rPr>
                <w:spacing w:val="-8"/>
              </w:rPr>
              <w:t>·</w:t>
            </w:r>
            <w:r>
              <w:rPr>
                <w:spacing w:val="-78"/>
              </w:rPr>
              <w:t xml:space="preserve"> </w:t>
            </w:r>
            <w:r>
              <w:rPr>
                <w:spacing w:val="-8"/>
              </w:rPr>
              <w:t>能说出饮水、饮食的健康要求，注意个人卫生习惯，坐、立、行和读</w:t>
            </w:r>
            <w:r>
              <w:rPr/>
              <w:t xml:space="preserve"> </w:t>
            </w:r>
            <w:r>
              <w:rPr>
                <w:spacing w:val="-5"/>
              </w:rPr>
              <w:t>写姿势正确；知道生命孕育过程和人体主要</w:t>
            </w:r>
            <w:r>
              <w:rPr>
                <w:spacing w:val="-6"/>
              </w:rPr>
              <w:t>器官；知道视力异常的症</w:t>
            </w:r>
            <w:r>
              <w:rPr/>
              <w:t xml:space="preserve"> </w:t>
            </w:r>
            <w:r>
              <w:rPr/>
              <w:t>状，定期检查视力，正确配戴眼镜。</w:t>
            </w:r>
          </w:p>
          <w:p>
            <w:pPr>
              <w:pStyle w:val="TableText"/>
              <w:ind w:left="160"/>
              <w:spacing w:before="80" w:line="219" w:lineRule="auto"/>
              <w:rPr/>
            </w:pPr>
            <w:r>
              <w:rPr>
                <w:spacing w:val="-1"/>
              </w:rPr>
              <w:t>·表现出乐于交流交往的行为，遵守纪律。</w:t>
            </w:r>
          </w:p>
        </w:tc>
      </w:tr>
      <w:tr>
        <w:trPr>
          <w:trHeight w:val="2457" w:hRule="atLeast"/>
        </w:trPr>
        <w:tc>
          <w:tcPr>
            <w:tcW w:w="804"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74"/>
              <w:spacing w:before="69" w:line="219" w:lineRule="auto"/>
              <w:rPr/>
            </w:pPr>
            <w:r>
              <w:rPr>
                <w:spacing w:val="3"/>
              </w:rPr>
              <w:t>水平二</w:t>
            </w:r>
          </w:p>
        </w:tc>
        <w:tc>
          <w:tcPr>
            <w:tcW w:w="6453" w:type="dxa"/>
            <w:vAlign w:val="top"/>
          </w:tcPr>
          <w:p>
            <w:pPr>
              <w:pStyle w:val="TableText"/>
              <w:ind w:left="310" w:right="1" w:hanging="150"/>
              <w:spacing w:before="79" w:line="273" w:lineRule="auto"/>
              <w:rPr/>
            </w:pPr>
            <w:r>
              <w:rPr>
                <w:spacing w:val="-8"/>
              </w:rPr>
              <w:t>·</w:t>
            </w:r>
            <w:r>
              <w:rPr>
                <w:spacing w:val="-88"/>
              </w:rPr>
              <w:t xml:space="preserve"> </w:t>
            </w:r>
            <w:r>
              <w:rPr>
                <w:spacing w:val="-8"/>
              </w:rPr>
              <w:t>能举例说出参与体育运动的益处，积极参与多种体育活动，关注自己</w:t>
            </w:r>
            <w:r>
              <w:rPr/>
              <w:t xml:space="preserve"> </w:t>
            </w:r>
            <w:r>
              <w:rPr>
                <w:spacing w:val="-1"/>
              </w:rPr>
              <w:t>的身高和体重变化，能说出体育活动中的安全常识。</w:t>
            </w:r>
          </w:p>
          <w:p>
            <w:pPr>
              <w:pStyle w:val="TableText"/>
              <w:ind w:left="280" w:right="1" w:hanging="129"/>
              <w:spacing w:before="71" w:line="285" w:lineRule="auto"/>
              <w:rPr/>
            </w:pPr>
            <w:r>
              <w:rPr>
                <w:spacing w:val="-8"/>
              </w:rPr>
              <w:t>·</w:t>
            </w:r>
            <w:r>
              <w:rPr>
                <w:spacing w:val="-78"/>
              </w:rPr>
              <w:t xml:space="preserve"> </w:t>
            </w:r>
            <w:r>
              <w:rPr>
                <w:spacing w:val="-8"/>
              </w:rPr>
              <w:t>能说出饮食卫生和食品安全知识，合理、安全地饮食，知道吸烟的危</w:t>
            </w:r>
            <w:r>
              <w:rPr/>
              <w:t xml:space="preserve"> </w:t>
            </w:r>
            <w:r>
              <w:rPr>
                <w:spacing w:val="-5"/>
              </w:rPr>
              <w:t>害并抵制二手烟，能说出睡眠的作用并养成健康睡眠的习惯；知道近</w:t>
            </w:r>
            <w:r>
              <w:rPr>
                <w:spacing w:val="6"/>
              </w:rPr>
              <w:t xml:space="preserve"> </w:t>
            </w:r>
            <w:r>
              <w:rPr/>
              <w:t>视的成因，了解预防近视和矫正视力的方法，</w:t>
            </w:r>
            <w:r>
              <w:rPr>
                <w:spacing w:val="-1"/>
              </w:rPr>
              <w:t>通过户外运动预防近</w:t>
            </w:r>
            <w:r>
              <w:rPr/>
              <w:t xml:space="preserve"> </w:t>
            </w:r>
            <w:r>
              <w:rPr/>
              <w:t>视；了解青春期的身心变化，以及生活习惯对身体健康的影响。</w:t>
            </w:r>
          </w:p>
          <w:p>
            <w:pPr>
              <w:pStyle w:val="TableText"/>
              <w:ind w:left="160"/>
              <w:spacing w:before="102" w:line="219" w:lineRule="auto"/>
              <w:rPr/>
            </w:pPr>
            <w:r>
              <w:rPr>
                <w:spacing w:val="-1"/>
              </w:rPr>
              <w:t>·积极与同伴交流交往，表现出合作行为。</w:t>
            </w:r>
          </w:p>
        </w:tc>
      </w:tr>
      <w:tr>
        <w:trPr>
          <w:trHeight w:val="2108" w:hRule="atLeast"/>
        </w:trPr>
        <w:tc>
          <w:tcPr>
            <w:tcW w:w="804" w:type="dxa"/>
            <w:vAlign w:val="top"/>
          </w:tcPr>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pStyle w:val="TableText"/>
              <w:ind w:left="74"/>
              <w:spacing w:before="69" w:line="219" w:lineRule="auto"/>
              <w:rPr/>
            </w:pPr>
            <w:r>
              <w:rPr>
                <w:spacing w:val="-3"/>
              </w:rPr>
              <w:t>水平三</w:t>
            </w:r>
          </w:p>
        </w:tc>
        <w:tc>
          <w:tcPr>
            <w:tcW w:w="6453" w:type="dxa"/>
            <w:vAlign w:val="top"/>
          </w:tcPr>
          <w:p>
            <w:pPr>
              <w:pStyle w:val="TableText"/>
              <w:ind w:left="278" w:hanging="118"/>
              <w:spacing w:before="105" w:line="276" w:lineRule="auto"/>
              <w:rPr/>
            </w:pPr>
            <w:r>
              <w:rPr>
                <w:spacing w:val="-7"/>
              </w:rPr>
              <w:t>·知道体育锻炼是健康生活方式的重要组成</w:t>
            </w:r>
            <w:r>
              <w:rPr>
                <w:spacing w:val="-8"/>
              </w:rPr>
              <w:t>部分，定期进行体育锻炼，</w:t>
            </w:r>
            <w:r>
              <w:rPr/>
              <w:t xml:space="preserve"> </w:t>
            </w:r>
            <w:r>
              <w:rPr>
                <w:spacing w:val="-3"/>
              </w:rPr>
              <w:t>能描述一些运动损伤的预防措施与简单处理方法，并在生活中加以</w:t>
            </w:r>
            <w:r>
              <w:rPr>
                <w:spacing w:val="4"/>
              </w:rPr>
              <w:t xml:space="preserve">  </w:t>
            </w:r>
            <w:r>
              <w:rPr>
                <w:spacing w:val="-3"/>
              </w:rPr>
              <w:t>运用。</w:t>
            </w:r>
          </w:p>
          <w:p>
            <w:pPr>
              <w:pStyle w:val="TableText"/>
              <w:ind w:left="376" w:hanging="216"/>
              <w:spacing w:before="86" w:line="263" w:lineRule="auto"/>
              <w:rPr/>
            </w:pPr>
            <w:r>
              <w:rPr>
                <w:spacing w:val="-7"/>
              </w:rPr>
              <w:t>·说出平衡膳食的要求，列举酗酒的危害；</w:t>
            </w:r>
            <w:r>
              <w:rPr>
                <w:spacing w:val="-8"/>
              </w:rPr>
              <w:t>能运用青春期的保健方法，</w:t>
            </w:r>
            <w:r>
              <w:rPr/>
              <w:t xml:space="preserve"> </w:t>
            </w:r>
            <w:r>
              <w:rPr>
                <w:spacing w:val="-3"/>
              </w:rPr>
              <w:t>养成健康的生活习惯；能描述视力不良对自身生活质量等的影响。</w:t>
            </w:r>
          </w:p>
          <w:p>
            <w:pPr>
              <w:pStyle w:val="TableText"/>
              <w:ind w:left="160"/>
              <w:spacing w:before="112" w:line="219" w:lineRule="auto"/>
              <w:rPr/>
            </w:pPr>
            <w:r>
              <w:rPr>
                <w:spacing w:val="-1"/>
              </w:rPr>
              <w:t>·表现出稳定的情绪，参加各种活动时能尊重他人。</w:t>
            </w:r>
          </w:p>
        </w:tc>
      </w:tr>
      <w:tr>
        <w:trPr>
          <w:trHeight w:val="2472" w:hRule="atLeast"/>
        </w:trPr>
        <w:tc>
          <w:tcPr>
            <w:tcW w:w="804"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74"/>
              <w:spacing w:before="69" w:line="219" w:lineRule="auto"/>
              <w:rPr/>
            </w:pPr>
            <w:r>
              <w:rPr>
                <w:spacing w:val="7"/>
              </w:rPr>
              <w:t>水平四</w:t>
            </w:r>
          </w:p>
        </w:tc>
        <w:tc>
          <w:tcPr>
            <w:tcW w:w="6453" w:type="dxa"/>
            <w:vAlign w:val="top"/>
          </w:tcPr>
          <w:p>
            <w:pPr>
              <w:pStyle w:val="TableText"/>
              <w:ind w:left="300" w:hanging="149"/>
              <w:spacing w:before="105" w:line="264" w:lineRule="auto"/>
              <w:rPr/>
            </w:pPr>
            <w:r>
              <w:rPr>
                <w:spacing w:val="-8"/>
              </w:rPr>
              <w:t>·</w:t>
            </w:r>
            <w:r>
              <w:rPr>
                <w:spacing w:val="-77"/>
              </w:rPr>
              <w:t xml:space="preserve"> </w:t>
            </w:r>
            <w:r>
              <w:rPr>
                <w:spacing w:val="-8"/>
              </w:rPr>
              <w:t>能描述并运用体育锻炼中的一些自我测评和监控的方法，具备一定的</w:t>
            </w:r>
            <w:r>
              <w:rPr/>
              <w:t xml:space="preserve"> </w:t>
            </w:r>
            <w:r>
              <w:rPr>
                <w:spacing w:val="-1"/>
              </w:rPr>
              <w:t>预防运动损伤的能力。</w:t>
            </w:r>
          </w:p>
          <w:p>
            <w:pPr>
              <w:pStyle w:val="TableText"/>
              <w:ind w:left="270" w:right="3" w:hanging="119"/>
              <w:spacing w:before="91" w:line="281" w:lineRule="auto"/>
              <w:rPr/>
            </w:pPr>
            <w:r>
              <w:rPr>
                <w:spacing w:val="-8"/>
              </w:rPr>
              <w:t>·</w:t>
            </w:r>
            <w:r>
              <w:rPr>
                <w:spacing w:val="-80"/>
              </w:rPr>
              <w:t xml:space="preserve"> </w:t>
            </w:r>
            <w:r>
              <w:rPr>
                <w:spacing w:val="-8"/>
              </w:rPr>
              <w:t>能解释吸烟、酗酒、吸毒的具体危害，远离不良嗜好，定期参加常规</w:t>
            </w:r>
            <w:r>
              <w:rPr/>
              <w:t xml:space="preserve"> </w:t>
            </w:r>
            <w:r>
              <w:rPr>
                <w:spacing w:val="-5"/>
              </w:rPr>
              <w:t>体检；能描述预防超重、肥胖、营养不良的方法；能描述视力不良对</w:t>
            </w:r>
            <w:r>
              <w:rPr>
                <w:spacing w:val="17"/>
              </w:rPr>
              <w:t xml:space="preserve"> </w:t>
            </w:r>
            <w:r>
              <w:rPr>
                <w:spacing w:val="2"/>
              </w:rPr>
              <w:t>职业发展的影响，积极保护视力。</w:t>
            </w:r>
          </w:p>
          <w:p>
            <w:pPr>
              <w:pStyle w:val="TableText"/>
              <w:ind w:left="290" w:right="3" w:hanging="139"/>
              <w:spacing w:before="80" w:line="259" w:lineRule="auto"/>
              <w:rPr/>
            </w:pPr>
            <w:r>
              <w:rPr>
                <w:spacing w:val="-8"/>
              </w:rPr>
              <w:t>·</w:t>
            </w:r>
            <w:r>
              <w:rPr>
                <w:spacing w:val="-81"/>
              </w:rPr>
              <w:t xml:space="preserve"> </w:t>
            </w:r>
            <w:r>
              <w:rPr>
                <w:spacing w:val="-8"/>
              </w:rPr>
              <w:t>能描述溺水自救、止血，以及减轻压力、缓解焦虑、预防抑郁等的方</w:t>
            </w:r>
            <w:r>
              <w:rPr/>
              <w:t xml:space="preserve"> </w:t>
            </w:r>
            <w:r>
              <w:rPr>
                <w:spacing w:val="-1"/>
              </w:rPr>
              <w:t>法，并在实践中运用，表现出积极应对挫折的能力。</w:t>
            </w:r>
          </w:p>
        </w:tc>
      </w:tr>
    </w:tbl>
    <w:p>
      <w:pPr>
        <w:pStyle w:val="BodyText"/>
        <w:rPr/>
      </w:pPr>
      <w:r/>
    </w:p>
    <w:p>
      <w:pPr>
        <w:sectPr>
          <w:headerReference w:type="default" r:id="rId7"/>
          <w:footerReference w:type="default" r:id="rId134"/>
          <w:pgSz w:w="10440" w:h="14740"/>
          <w:pgMar w:top="400" w:right="1488" w:bottom="1191" w:left="1566" w:header="0" w:footer="1047" w:gutter="0"/>
        </w:sectPr>
        <w:rPr/>
      </w:pPr>
    </w:p>
    <w:p>
      <w:pPr>
        <w:pStyle w:val="BodyText"/>
        <w:spacing w:line="276" w:lineRule="auto"/>
        <w:rPr/>
      </w:pPr>
      <w:r/>
    </w:p>
    <w:p>
      <w:pPr>
        <w:pStyle w:val="BodyText"/>
        <w:spacing w:line="277" w:lineRule="auto"/>
        <w:rPr/>
      </w:pPr>
      <w:r/>
    </w:p>
    <w:p>
      <w:pPr>
        <w:ind w:left="497"/>
        <w:spacing w:before="82" w:line="221" w:lineRule="auto"/>
        <w:rPr>
          <w:rFonts w:ascii="SimHei" w:hAnsi="SimHei" w:eastAsia="SimHei" w:cs="SimHei"/>
          <w:sz w:val="25"/>
          <w:szCs w:val="25"/>
        </w:rPr>
      </w:pPr>
      <w:r>
        <w:rPr>
          <w:rFonts w:ascii="SimSun" w:hAnsi="SimSun" w:eastAsia="SimSun" w:cs="SimSun"/>
          <w:sz w:val="25"/>
          <w:szCs w:val="25"/>
          <w:b/>
          <w:bCs/>
          <w:spacing w:val="-8"/>
        </w:rPr>
        <w:t>4.</w:t>
      </w:r>
      <w:r>
        <w:rPr>
          <w:rFonts w:ascii="SimHei" w:hAnsi="SimHei" w:eastAsia="SimHei" w:cs="SimHei"/>
          <w:sz w:val="25"/>
          <w:szCs w:val="25"/>
          <w:b/>
          <w:bCs/>
          <w:spacing w:val="-8"/>
        </w:rPr>
        <w:t>专项运动技能的学业质量合格标准</w:t>
      </w:r>
    </w:p>
    <w:p>
      <w:pPr>
        <w:pStyle w:val="BodyText"/>
        <w:spacing w:line="253" w:lineRule="auto"/>
        <w:rPr/>
      </w:pPr>
      <w:r/>
    </w:p>
    <w:p>
      <w:pPr>
        <w:ind w:left="513"/>
        <w:spacing w:before="82" w:line="219" w:lineRule="auto"/>
        <w:rPr>
          <w:rFonts w:ascii="SimSun" w:hAnsi="SimSun" w:eastAsia="SimSun" w:cs="SimSun"/>
          <w:sz w:val="25"/>
          <w:szCs w:val="25"/>
        </w:rPr>
      </w:pPr>
      <w:r>
        <w:rPr>
          <w:rFonts w:ascii="SimSun" w:hAnsi="SimSun" w:eastAsia="SimSun" w:cs="SimSun"/>
          <w:sz w:val="25"/>
          <w:szCs w:val="25"/>
          <w:spacing w:val="10"/>
        </w:rPr>
        <w:t>(1)球类运动</w:t>
      </w:r>
    </w:p>
    <w:p>
      <w:pPr>
        <w:spacing w:before="6"/>
        <w:rPr/>
      </w:pPr>
      <w:r/>
    </w:p>
    <w:tbl>
      <w:tblPr>
        <w:tblStyle w:val="TableNormal"/>
        <w:tblW w:w="728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4"/>
        <w:gridCol w:w="6485"/>
      </w:tblGrid>
      <w:tr>
        <w:trPr>
          <w:trHeight w:val="784" w:hRule="atLeast"/>
        </w:trPr>
        <w:tc>
          <w:tcPr>
            <w:shd w:val="clear" w:fill="DCDCDC"/>
            <w:tcW w:w="804" w:type="dxa"/>
            <w:vAlign w:val="top"/>
          </w:tcPr>
          <w:p>
            <w:pPr>
              <w:pStyle w:val="TableText"/>
              <w:ind w:left="77"/>
              <w:spacing w:before="120" w:line="219" w:lineRule="auto"/>
              <w:rPr/>
            </w:pPr>
            <w:r>
              <w:rPr>
                <w:b/>
                <w:bCs/>
                <w:spacing w:val="-4"/>
              </w:rPr>
              <w:t>对应水</w:t>
            </w:r>
          </w:p>
          <w:p>
            <w:pPr>
              <w:pStyle w:val="TableText"/>
              <w:ind w:left="77"/>
              <w:spacing w:before="91" w:line="220" w:lineRule="auto"/>
              <w:rPr/>
            </w:pPr>
            <w:r>
              <w:rPr>
                <w:b/>
                <w:bCs/>
                <w:spacing w:val="-4"/>
              </w:rPr>
              <w:t>平目标</w:t>
            </w:r>
          </w:p>
        </w:tc>
        <w:tc>
          <w:tcPr>
            <w:shd w:val="clear" w:fill="DCDCDC"/>
            <w:tcW w:w="6485" w:type="dxa"/>
            <w:vAlign w:val="top"/>
          </w:tcPr>
          <w:p>
            <w:pPr>
              <w:pStyle w:val="TableText"/>
              <w:ind w:left="2614"/>
              <w:spacing w:before="291" w:line="220" w:lineRule="auto"/>
              <w:rPr/>
            </w:pPr>
            <w:r>
              <w:rPr>
                <w:b/>
                <w:bCs/>
                <w:spacing w:val="-4"/>
              </w:rPr>
              <w:t>学业质量描述</w:t>
            </w:r>
          </w:p>
        </w:tc>
      </w:tr>
      <w:tr>
        <w:trPr>
          <w:trHeight w:val="4875" w:hRule="atLeast"/>
        </w:trPr>
        <w:tc>
          <w:tcPr>
            <w:tcW w:w="804" w:type="dxa"/>
            <w:vAlign w:val="top"/>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74"/>
              <w:spacing w:before="68" w:line="219" w:lineRule="auto"/>
              <w:rPr/>
            </w:pPr>
            <w:r>
              <w:rPr>
                <w:spacing w:val="3"/>
              </w:rPr>
              <w:t>水平二</w:t>
            </w:r>
          </w:p>
        </w:tc>
        <w:tc>
          <w:tcPr>
            <w:tcW w:w="6485" w:type="dxa"/>
            <w:vAlign w:val="top"/>
          </w:tcPr>
          <w:p>
            <w:pPr>
              <w:pStyle w:val="TableText"/>
              <w:ind w:left="290" w:right="33" w:hanging="119"/>
              <w:spacing w:before="87" w:line="267" w:lineRule="auto"/>
              <w:rPr/>
            </w:pPr>
            <w:r>
              <w:rPr>
                <w:spacing w:val="-8"/>
              </w:rPr>
              <w:t>·</w:t>
            </w:r>
            <w:r>
              <w:rPr>
                <w:spacing w:val="-89"/>
              </w:rPr>
              <w:t xml:space="preserve"> </w:t>
            </w:r>
            <w:r>
              <w:rPr>
                <w:spacing w:val="-8"/>
              </w:rPr>
              <w:t>能做出所学球类运动项目的基本动作和简单组合</w:t>
            </w:r>
            <w:r>
              <w:rPr>
                <w:spacing w:val="-9"/>
              </w:rPr>
              <w:t>动作，并在竞赛性游</w:t>
            </w:r>
            <w:r>
              <w:rPr/>
              <w:t xml:space="preserve"> </w:t>
            </w:r>
            <w:r>
              <w:rPr>
                <w:spacing w:val="-5"/>
              </w:rPr>
              <w:t>戏中运用，参与班级内对抗性游戏和简化规则要求的教学比赛</w:t>
            </w:r>
            <w:r>
              <w:rPr>
                <w:spacing w:val="-6"/>
              </w:rPr>
              <w:t>；能说</w:t>
            </w:r>
            <w:r>
              <w:rPr/>
              <w:t xml:space="preserve"> </w:t>
            </w:r>
            <w:r>
              <w:rPr/>
              <w:t>出与球类运动项目相关的动作术语。</w:t>
            </w:r>
          </w:p>
          <w:p>
            <w:pPr>
              <w:pStyle w:val="TableText"/>
              <w:ind w:left="300" w:right="36" w:hanging="129"/>
              <w:spacing w:before="50" w:line="259" w:lineRule="auto"/>
              <w:rPr/>
            </w:pPr>
            <w:r>
              <w:rPr>
                <w:spacing w:val="-8"/>
              </w:rPr>
              <w:t>·</w:t>
            </w:r>
            <w:r>
              <w:rPr>
                <w:spacing w:val="-90"/>
              </w:rPr>
              <w:t xml:space="preserve"> </w:t>
            </w:r>
            <w:r>
              <w:rPr>
                <w:spacing w:val="-8"/>
              </w:rPr>
              <w:t>能在教师指导下参与体能练习，体能达到相</w:t>
            </w:r>
            <w:r>
              <w:rPr>
                <w:spacing w:val="-9"/>
              </w:rPr>
              <w:t>应年级《国家学生体质健</w:t>
            </w:r>
            <w:r>
              <w:rPr/>
              <w:t xml:space="preserve"> </w:t>
            </w:r>
            <w:r>
              <w:rPr>
                <w:spacing w:val="-1"/>
              </w:rPr>
              <w:t>康标准(2014年修订)》的合格水平。</w:t>
            </w:r>
          </w:p>
          <w:p>
            <w:pPr>
              <w:pStyle w:val="TableText"/>
              <w:ind w:left="290" w:right="4" w:hanging="119"/>
              <w:spacing w:before="48" w:line="251" w:lineRule="auto"/>
              <w:rPr/>
            </w:pPr>
            <w:r>
              <w:rPr>
                <w:spacing w:val="-4"/>
              </w:rPr>
              <w:t>·</w:t>
            </w:r>
            <w:r>
              <w:rPr>
                <w:spacing w:val="-88"/>
              </w:rPr>
              <w:t xml:space="preserve"> </w:t>
            </w:r>
            <w:r>
              <w:rPr>
                <w:spacing w:val="-4"/>
              </w:rPr>
              <w:t>能做到每学期通过现场或多种媒介观看不少于8次所学球类运动项目</w:t>
            </w:r>
            <w:r>
              <w:rPr/>
              <w:t xml:space="preserve"> </w:t>
            </w:r>
            <w:r>
              <w:rPr>
                <w:spacing w:val="-1"/>
              </w:rPr>
              <w:t>的比赛。</w:t>
            </w:r>
          </w:p>
          <w:p>
            <w:pPr>
              <w:pStyle w:val="TableText"/>
              <w:ind w:left="288" w:hanging="128"/>
              <w:spacing w:before="70" w:line="255" w:lineRule="auto"/>
              <w:rPr/>
            </w:pPr>
            <w:r>
              <w:rPr>
                <w:spacing w:val="-6"/>
              </w:rPr>
              <w:t>·乐于与同伴一起参与所学球类运动项目活动</w:t>
            </w:r>
            <w:r>
              <w:rPr>
                <w:spacing w:val="-7"/>
              </w:rPr>
              <w:t>，能适应新的合作环境，</w:t>
            </w:r>
            <w:r>
              <w:rPr/>
              <w:t xml:space="preserve"> </w:t>
            </w:r>
            <w:r>
              <w:rPr>
                <w:spacing w:val="-3"/>
              </w:rPr>
              <w:t>做到互爱互助，表现出稳定的情绪。</w:t>
            </w:r>
          </w:p>
          <w:p>
            <w:pPr>
              <w:pStyle w:val="TableText"/>
              <w:ind w:left="290" w:right="34" w:hanging="119"/>
              <w:spacing w:before="60" w:line="254" w:lineRule="auto"/>
              <w:rPr/>
            </w:pPr>
            <w:r>
              <w:rPr>
                <w:spacing w:val="-8"/>
              </w:rPr>
              <w:t>·</w:t>
            </w:r>
            <w:r>
              <w:rPr>
                <w:spacing w:val="-89"/>
              </w:rPr>
              <w:t xml:space="preserve"> </w:t>
            </w:r>
            <w:r>
              <w:rPr>
                <w:spacing w:val="-8"/>
              </w:rPr>
              <w:t>能说出所学球类运动项目的一些安全知识，并</w:t>
            </w:r>
            <w:r>
              <w:rPr>
                <w:spacing w:val="-9"/>
              </w:rPr>
              <w:t>注意防范运动中的安全</w:t>
            </w:r>
            <w:r>
              <w:rPr/>
              <w:t xml:space="preserve"> </w:t>
            </w:r>
            <w:r>
              <w:rPr>
                <w:spacing w:val="-2"/>
              </w:rPr>
              <w:t>隐患。</w:t>
            </w:r>
          </w:p>
          <w:p>
            <w:pPr>
              <w:pStyle w:val="TableText"/>
              <w:ind w:left="310" w:right="32" w:hanging="150"/>
              <w:spacing w:before="64" w:line="263" w:lineRule="auto"/>
              <w:rPr/>
            </w:pPr>
            <w:r>
              <w:rPr>
                <w:spacing w:val="-8"/>
              </w:rPr>
              <w:t>·</w:t>
            </w:r>
            <w:r>
              <w:rPr>
                <w:spacing w:val="-87"/>
              </w:rPr>
              <w:t xml:space="preserve"> </w:t>
            </w:r>
            <w:r>
              <w:rPr>
                <w:spacing w:val="-8"/>
              </w:rPr>
              <w:t>能按照要求参与所学球类运动项目游戏和学练，在挑战自身身体极限</w:t>
            </w:r>
            <w:r>
              <w:rPr/>
              <w:t xml:space="preserve"> </w:t>
            </w:r>
            <w:r>
              <w:rPr>
                <w:spacing w:val="-1"/>
              </w:rPr>
              <w:t>且保证安全的情况下继续坚持。</w:t>
            </w:r>
          </w:p>
          <w:p>
            <w:pPr>
              <w:pStyle w:val="TableText"/>
              <w:ind w:left="280" w:right="215" w:hanging="120"/>
              <w:spacing w:before="50" w:line="246" w:lineRule="auto"/>
              <w:rPr/>
            </w:pPr>
            <w:r>
              <w:rPr/>
              <w:t>·</w:t>
            </w:r>
            <w:r>
              <w:rPr>
                <w:spacing w:val="-85"/>
              </w:rPr>
              <w:t xml:space="preserve"> </w:t>
            </w:r>
            <w:r>
              <w:rPr/>
              <w:t>能做到每周运用所学球类运动技能进行3</w:t>
            </w:r>
            <w:r>
              <w:rPr>
                <w:spacing w:val="-1"/>
              </w:rPr>
              <w:t>次(每次至少0.5小时)课</w:t>
            </w:r>
            <w:r>
              <w:rPr/>
              <w:t xml:space="preserve"> </w:t>
            </w:r>
            <w:r>
              <w:rPr>
                <w:spacing w:val="-1"/>
              </w:rPr>
              <w:t>外体育锻炼。</w:t>
            </w:r>
          </w:p>
        </w:tc>
      </w:tr>
      <w:tr>
        <w:trPr>
          <w:trHeight w:val="4491" w:hRule="atLeast"/>
        </w:trPr>
        <w:tc>
          <w:tcPr>
            <w:tcW w:w="804" w:type="dxa"/>
            <w:vAlign w:val="top"/>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74"/>
              <w:spacing w:before="69" w:line="219" w:lineRule="auto"/>
              <w:rPr/>
            </w:pPr>
            <w:r>
              <w:rPr>
                <w:spacing w:val="-3"/>
              </w:rPr>
              <w:t>水平三</w:t>
            </w:r>
          </w:p>
        </w:tc>
        <w:tc>
          <w:tcPr>
            <w:tcW w:w="6485" w:type="dxa"/>
            <w:vAlign w:val="top"/>
          </w:tcPr>
          <w:p>
            <w:pPr>
              <w:pStyle w:val="TableText"/>
              <w:ind w:left="280" w:right="34" w:hanging="120"/>
              <w:spacing w:before="65" w:line="260" w:lineRule="auto"/>
              <w:rPr/>
            </w:pPr>
            <w:r>
              <w:rPr>
                <w:spacing w:val="-8"/>
              </w:rPr>
              <w:t>·掌握所学球类运动项目主要的基本动作技术和组合动作技术，参与班</w:t>
            </w:r>
            <w:r>
              <w:rPr>
                <w:spacing w:val="16"/>
              </w:rPr>
              <w:t xml:space="preserve"> </w:t>
            </w:r>
            <w:r>
              <w:rPr>
                <w:spacing w:val="-5"/>
              </w:rPr>
              <w:t>级内较为正式的教学比赛，并运用简单的技战术配合；能描述所学球</w:t>
            </w:r>
            <w:r>
              <w:rPr>
                <w:spacing w:val="7"/>
              </w:rPr>
              <w:t xml:space="preserve"> </w:t>
            </w:r>
            <w:r>
              <w:rPr>
                <w:spacing w:val="-1"/>
              </w:rPr>
              <w:t>类运动项目的动作技术要领和基本比赛规则。</w:t>
            </w:r>
          </w:p>
          <w:p>
            <w:pPr>
              <w:pStyle w:val="TableText"/>
              <w:ind w:left="300" w:right="83" w:hanging="219"/>
              <w:spacing w:before="72" w:line="259" w:lineRule="auto"/>
              <w:rPr/>
            </w:pPr>
            <w:r>
              <w:rPr/>
              <w:t>·</w:t>
            </w:r>
            <w:r>
              <w:rPr>
                <w:spacing w:val="-85"/>
              </w:rPr>
              <w:t xml:space="preserve"> </w:t>
            </w:r>
            <w:r>
              <w:rPr/>
              <w:t>能独立参与体能练习，体能达到相应年级</w:t>
            </w:r>
            <w:r>
              <w:rPr>
                <w:spacing w:val="-1"/>
              </w:rPr>
              <w:t>《国家学生体质健康标准</w:t>
            </w:r>
            <w:r>
              <w:rPr/>
              <w:t xml:space="preserve"> </w:t>
            </w:r>
            <w:r>
              <w:rPr>
                <w:spacing w:val="-1"/>
              </w:rPr>
              <w:t>(2014年修订)》的合格水平。</w:t>
            </w:r>
          </w:p>
          <w:p>
            <w:pPr>
              <w:pStyle w:val="TableText"/>
              <w:ind w:left="299" w:hanging="139"/>
              <w:spacing w:before="49" w:line="258" w:lineRule="auto"/>
              <w:rPr/>
            </w:pPr>
            <w:r>
              <w:rPr>
                <w:spacing w:val="-4"/>
              </w:rPr>
              <w:t>·</w:t>
            </w:r>
            <w:r>
              <w:rPr>
                <w:spacing w:val="-73"/>
              </w:rPr>
              <w:t xml:space="preserve"> </w:t>
            </w:r>
            <w:r>
              <w:rPr>
                <w:spacing w:val="-4"/>
              </w:rPr>
              <w:t>能做到每学期通过现场或多种媒介观看不少于8次所学球类运动项目</w:t>
            </w:r>
            <w:r>
              <w:rPr/>
              <w:t xml:space="preserve"> </w:t>
            </w:r>
            <w:r>
              <w:rPr>
                <w:spacing w:val="-1"/>
              </w:rPr>
              <w:t>的比赛，并能进行简要评价。</w:t>
            </w:r>
          </w:p>
          <w:p>
            <w:pPr>
              <w:pStyle w:val="TableText"/>
              <w:ind w:left="160"/>
              <w:spacing w:before="63" w:line="219" w:lineRule="auto"/>
              <w:rPr/>
            </w:pPr>
            <w:r>
              <w:rPr/>
              <w:t>·在运动学练和比赛中能做到情绪饱满，善于与</w:t>
            </w:r>
            <w:r>
              <w:rPr>
                <w:spacing w:val="-1"/>
              </w:rPr>
              <w:t>同伴交流合作。</w:t>
            </w:r>
          </w:p>
          <w:p>
            <w:pPr>
              <w:pStyle w:val="TableText"/>
              <w:ind w:left="171"/>
              <w:spacing w:before="89" w:line="219" w:lineRule="auto"/>
              <w:rPr/>
            </w:pPr>
            <w:r>
              <w:rPr>
                <w:spacing w:val="-2"/>
              </w:rPr>
              <w:t>·</w:t>
            </w:r>
            <w:r>
              <w:rPr>
                <w:spacing w:val="-69"/>
              </w:rPr>
              <w:t xml:space="preserve"> </w:t>
            </w:r>
            <w:r>
              <w:rPr>
                <w:spacing w:val="-2"/>
              </w:rPr>
              <w:t>安全地进行球类运动，能简单处理运动损伤。</w:t>
            </w:r>
          </w:p>
          <w:p>
            <w:pPr>
              <w:pStyle w:val="TableText"/>
              <w:ind w:left="290" w:right="35" w:hanging="209"/>
              <w:spacing w:before="61" w:line="264" w:lineRule="auto"/>
              <w:rPr/>
            </w:pPr>
            <w:r>
              <w:rPr>
                <w:spacing w:val="-1"/>
              </w:rPr>
              <w:t>·</w:t>
            </w:r>
            <w:r>
              <w:rPr>
                <w:spacing w:val="-68"/>
              </w:rPr>
              <w:t xml:space="preserve"> </w:t>
            </w:r>
            <w:r>
              <w:rPr>
                <w:spacing w:val="-1"/>
              </w:rPr>
              <w:t>能按照规则参与所学球类运动项目的比赛，做到关注同伴、尊重对</w:t>
            </w:r>
            <w:r>
              <w:rPr/>
              <w:t xml:space="preserve"> </w:t>
            </w:r>
            <w:r>
              <w:rPr>
                <w:spacing w:val="-5"/>
              </w:rPr>
              <w:t>手，履行自己的职责，表现出自信，比赛中发生碰撞、摔倒时</w:t>
            </w:r>
            <w:r>
              <w:rPr>
                <w:spacing w:val="-6"/>
              </w:rPr>
              <w:t>能坚持</w:t>
            </w:r>
            <w:r>
              <w:rPr/>
              <w:t xml:space="preserve"> </w:t>
            </w:r>
            <w:r>
              <w:rPr/>
              <w:t>不懈，能接受比赛的结果。</w:t>
            </w:r>
          </w:p>
          <w:p>
            <w:pPr>
              <w:pStyle w:val="TableText"/>
              <w:ind w:left="280" w:right="210" w:hanging="120"/>
              <w:spacing w:before="50" w:line="249" w:lineRule="auto"/>
              <w:rPr/>
            </w:pPr>
            <w:r>
              <w:rPr/>
              <w:t>·</w:t>
            </w:r>
            <w:r>
              <w:rPr>
                <w:spacing w:val="-85"/>
              </w:rPr>
              <w:t xml:space="preserve"> </w:t>
            </w:r>
            <w:r>
              <w:rPr/>
              <w:t>能做到每周运用所学球类运动技能进行3次(每次</w:t>
            </w:r>
            <w:r>
              <w:rPr>
                <w:spacing w:val="-1"/>
              </w:rPr>
              <w:t>1小时左右)课外</w:t>
            </w:r>
            <w:r>
              <w:rPr/>
              <w:t xml:space="preserve"> </w:t>
            </w:r>
            <w:r>
              <w:rPr>
                <w:spacing w:val="-1"/>
              </w:rPr>
              <w:t>体育锻炼。</w:t>
            </w:r>
          </w:p>
        </w:tc>
      </w:tr>
    </w:tbl>
    <w:p>
      <w:pPr>
        <w:pStyle w:val="BodyText"/>
        <w:rPr/>
      </w:pPr>
      <w:r/>
    </w:p>
    <w:p>
      <w:pPr>
        <w:sectPr>
          <w:headerReference w:type="default" r:id="rId135"/>
          <w:footerReference w:type="default" r:id="rId136"/>
          <w:pgSz w:w="10440" w:h="14740"/>
          <w:pgMar w:top="1145" w:right="1565" w:bottom="1194" w:left="1566" w:header="853" w:footer="1059" w:gutter="0"/>
        </w:sectPr>
        <w:rPr/>
      </w:pPr>
    </w:p>
    <w:p>
      <w:pPr>
        <w:pStyle w:val="BodyText"/>
        <w:spacing w:line="398" w:lineRule="auto"/>
        <w:rPr/>
      </w:pPr>
      <w:r/>
    </w:p>
    <w:p>
      <w:pPr>
        <w:spacing w:before="84" w:line="184" w:lineRule="auto"/>
        <w:jc w:val="right"/>
        <w:rPr>
          <w:rFonts w:ascii="Times New Roman" w:hAnsi="Times New Roman" w:eastAsia="Times New Roman" w:cs="Times New Roman"/>
          <w:sz w:val="29"/>
          <w:szCs w:val="29"/>
        </w:rPr>
      </w:pPr>
      <w:r>
        <w:rPr>
          <w:rFonts w:ascii="SimSun" w:hAnsi="SimSun" w:eastAsia="SimSun" w:cs="SimSun"/>
          <w:sz w:val="18"/>
          <w:szCs w:val="18"/>
          <w:b/>
          <w:bCs/>
          <w:spacing w:val="2"/>
        </w:rPr>
        <w:t>五、学业质量</w:t>
      </w:r>
      <w:r>
        <w:rPr>
          <w:rFonts w:ascii="Times New Roman" w:hAnsi="Times New Roman" w:eastAsia="Times New Roman" w:cs="Times New Roman"/>
          <w:sz w:val="29"/>
          <w:szCs w:val="29"/>
          <w:spacing w:val="2"/>
          <w:position w:val="-1"/>
        </w:rPr>
        <w:t>I</w:t>
      </w:r>
    </w:p>
    <w:p>
      <w:pPr>
        <w:pStyle w:val="BodyText"/>
        <w:spacing w:line="352"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292"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4"/>
        <w:gridCol w:w="6488"/>
      </w:tblGrid>
      <w:tr>
        <w:trPr>
          <w:trHeight w:val="773" w:hRule="atLeast"/>
        </w:trPr>
        <w:tc>
          <w:tcPr>
            <w:shd w:val="clear" w:fill="DCDCDC"/>
            <w:tcW w:w="804" w:type="dxa"/>
            <w:vAlign w:val="top"/>
          </w:tcPr>
          <w:p>
            <w:pPr>
              <w:pStyle w:val="TableText"/>
              <w:ind w:left="77"/>
              <w:spacing w:before="100" w:line="219" w:lineRule="auto"/>
              <w:rPr/>
            </w:pPr>
            <w:r>
              <w:rPr>
                <w:b/>
                <w:bCs/>
                <w:spacing w:val="-4"/>
              </w:rPr>
              <w:t>对应水</w:t>
            </w:r>
          </w:p>
          <w:p>
            <w:pPr>
              <w:pStyle w:val="TableText"/>
              <w:ind w:left="77"/>
              <w:spacing w:before="101" w:line="220" w:lineRule="auto"/>
              <w:rPr/>
            </w:pPr>
            <w:r>
              <w:rPr>
                <w:b/>
                <w:bCs/>
                <w:spacing w:val="-4"/>
              </w:rPr>
              <w:t>平目标</w:t>
            </w:r>
          </w:p>
        </w:tc>
        <w:tc>
          <w:tcPr>
            <w:shd w:val="clear" w:fill="DCDCDC"/>
            <w:tcW w:w="6488" w:type="dxa"/>
            <w:vAlign w:val="top"/>
          </w:tcPr>
          <w:p>
            <w:pPr>
              <w:pStyle w:val="TableText"/>
              <w:ind w:left="2593"/>
              <w:spacing w:before="281" w:line="220" w:lineRule="auto"/>
              <w:rPr/>
            </w:pPr>
            <w:r>
              <w:rPr>
                <w:b/>
                <w:bCs/>
                <w:spacing w:val="-4"/>
              </w:rPr>
              <w:t>学业质量描述</w:t>
            </w:r>
          </w:p>
        </w:tc>
      </w:tr>
      <w:tr>
        <w:trPr>
          <w:trHeight w:val="4206" w:hRule="atLeast"/>
        </w:trPr>
        <w:tc>
          <w:tcPr>
            <w:tcW w:w="804" w:type="dxa"/>
            <w:vAlign w:val="top"/>
          </w:tcPr>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77"/>
              <w:spacing w:before="68" w:line="219" w:lineRule="auto"/>
              <w:rPr/>
            </w:pPr>
            <w:r>
              <w:rPr>
                <w:b/>
                <w:bCs/>
                <w:spacing w:val="3"/>
              </w:rPr>
              <w:t>水平四</w:t>
            </w:r>
          </w:p>
        </w:tc>
        <w:tc>
          <w:tcPr>
            <w:tcW w:w="6488" w:type="dxa"/>
            <w:vAlign w:val="top"/>
          </w:tcPr>
          <w:p>
            <w:pPr>
              <w:pStyle w:val="TableText"/>
              <w:ind w:left="291" w:hanging="128"/>
              <w:spacing w:before="86" w:line="261" w:lineRule="auto"/>
              <w:rPr/>
            </w:pPr>
            <w:r>
              <w:rPr>
                <w:b/>
                <w:bCs/>
                <w:spacing w:val="-9"/>
              </w:rPr>
              <w:t>·掌握所学球类运动项目的基本动作技术、组合动作技术和战术配合，</w:t>
            </w:r>
            <w:r>
              <w:rPr>
                <w:spacing w:val="13"/>
              </w:rPr>
              <w:t xml:space="preserve"> </w:t>
            </w:r>
            <w:r>
              <w:rPr>
                <w:b/>
                <w:bCs/>
                <w:spacing w:val="-10"/>
              </w:rPr>
              <w:t>参与班级内的教学比赛，并能运用攻防基本战术；能在比赛中合理运</w:t>
            </w:r>
            <w:r>
              <w:rPr>
                <w:spacing w:val="9"/>
              </w:rPr>
              <w:t xml:space="preserve">  </w:t>
            </w:r>
            <w:r>
              <w:rPr>
                <w:b/>
                <w:bCs/>
                <w:spacing w:val="-5"/>
              </w:rPr>
              <w:t>用主要比赛规则，承担班级内比赛的裁判工作。</w:t>
            </w:r>
          </w:p>
          <w:p>
            <w:pPr>
              <w:pStyle w:val="TableText"/>
              <w:ind w:left="284" w:right="30" w:hanging="130"/>
              <w:spacing w:before="71" w:line="250" w:lineRule="auto"/>
              <w:rPr/>
            </w:pPr>
            <w:r>
              <w:rPr>
                <w:b/>
                <w:bCs/>
                <w:spacing w:val="-10"/>
              </w:rPr>
              <w:t>·</w:t>
            </w:r>
            <w:r>
              <w:rPr>
                <w:spacing w:val="-81"/>
              </w:rPr>
              <w:t xml:space="preserve"> </w:t>
            </w:r>
            <w:r>
              <w:rPr>
                <w:b/>
                <w:bCs/>
                <w:spacing w:val="-10"/>
              </w:rPr>
              <w:t>能独立组织与开展体能练习，体能达到相应年级《国家学生体质健康</w:t>
            </w:r>
            <w:r>
              <w:rPr/>
              <w:t xml:space="preserve"> </w:t>
            </w:r>
            <w:r>
              <w:rPr>
                <w:b/>
                <w:bCs/>
                <w:spacing w:val="-3"/>
              </w:rPr>
              <w:t>标准(2014年修订)》的合格水平。</w:t>
            </w:r>
          </w:p>
          <w:p>
            <w:pPr>
              <w:pStyle w:val="TableText"/>
              <w:ind w:left="292" w:hanging="129"/>
              <w:spacing w:before="69" w:line="245" w:lineRule="auto"/>
              <w:rPr/>
            </w:pPr>
            <w:r>
              <w:rPr>
                <w:b/>
                <w:bCs/>
                <w:spacing w:val="-6"/>
              </w:rPr>
              <w:t>·</w:t>
            </w:r>
            <w:r>
              <w:rPr>
                <w:spacing w:val="-80"/>
              </w:rPr>
              <w:t xml:space="preserve"> </w:t>
            </w:r>
            <w:r>
              <w:rPr>
                <w:b/>
                <w:bCs/>
                <w:spacing w:val="-6"/>
              </w:rPr>
              <w:t>能做到每学期通过现场或多种媒介观看不少于8次所学球类运动项目</w:t>
            </w:r>
            <w:r>
              <w:rPr/>
              <w:t xml:space="preserve"> </w:t>
            </w:r>
            <w:r>
              <w:rPr>
                <w:b/>
                <w:bCs/>
                <w:spacing w:val="-3"/>
              </w:rPr>
              <w:t>的比赛，并能对某场高水平比赛作出分析与评</w:t>
            </w:r>
            <w:r>
              <w:rPr>
                <w:b/>
                <w:bCs/>
                <w:spacing w:val="-4"/>
              </w:rPr>
              <w:t>价。</w:t>
            </w:r>
          </w:p>
          <w:p>
            <w:pPr>
              <w:pStyle w:val="TableText"/>
              <w:ind w:left="303" w:right="27" w:hanging="149"/>
              <w:spacing w:before="72" w:line="250" w:lineRule="auto"/>
              <w:rPr/>
            </w:pPr>
            <w:r>
              <w:rPr>
                <w:b/>
                <w:bCs/>
                <w:spacing w:val="-9"/>
              </w:rPr>
              <w:t>·在运动学练和对抗中能做出自我保护的动作，发生伤害事</w:t>
            </w:r>
            <w:r>
              <w:rPr>
                <w:b/>
                <w:bCs/>
                <w:spacing w:val="-10"/>
              </w:rPr>
              <w:t>故时能及时</w:t>
            </w:r>
            <w:r>
              <w:rPr/>
              <w:t xml:space="preserve"> </w:t>
            </w:r>
            <w:r>
              <w:rPr>
                <w:b/>
                <w:bCs/>
                <w:spacing w:val="-3"/>
              </w:rPr>
              <w:t>进行处理；能调控情绪，表现出沟通能力与合作精神。</w:t>
            </w:r>
          </w:p>
          <w:p>
            <w:pPr>
              <w:pStyle w:val="TableText"/>
              <w:ind w:left="301" w:hanging="138"/>
              <w:spacing w:before="72" w:line="245" w:lineRule="auto"/>
              <w:rPr/>
            </w:pPr>
            <w:r>
              <w:rPr>
                <w:b/>
                <w:bCs/>
                <w:spacing w:val="-18"/>
              </w:rPr>
              <w:t>·在比赛中做到关心同伴、遵守规则、尊重裁判、尊重对手，具有公平竞</w:t>
            </w:r>
            <w:r>
              <w:rPr>
                <w:spacing w:val="2"/>
              </w:rPr>
              <w:t xml:space="preserve">  </w:t>
            </w:r>
            <w:r>
              <w:rPr>
                <w:b/>
                <w:bCs/>
                <w:spacing w:val="-13"/>
              </w:rPr>
              <w:t>争的意识，能正确看待比赛胜负；表现出团结奋进、勇于拼搏的精神。</w:t>
            </w:r>
          </w:p>
          <w:p>
            <w:pPr>
              <w:pStyle w:val="TableText"/>
              <w:ind w:left="283" w:right="226" w:hanging="129"/>
              <w:spacing w:before="73" w:line="250" w:lineRule="auto"/>
              <w:rPr/>
            </w:pPr>
            <w:r>
              <w:rPr>
                <w:b/>
                <w:bCs/>
                <w:spacing w:val="-3"/>
              </w:rPr>
              <w:t>·</w:t>
            </w:r>
            <w:r>
              <w:rPr>
                <w:spacing w:val="-75"/>
              </w:rPr>
              <w:t xml:space="preserve"> </w:t>
            </w:r>
            <w:r>
              <w:rPr>
                <w:b/>
                <w:bCs/>
                <w:spacing w:val="-3"/>
              </w:rPr>
              <w:t>能做到每周运用所学球类运动技能进行3次(每次1小时左右)课外</w:t>
            </w:r>
            <w:r>
              <w:rPr/>
              <w:t xml:space="preserve"> </w:t>
            </w:r>
            <w:r>
              <w:rPr>
                <w:b/>
                <w:bCs/>
                <w:spacing w:val="-4"/>
              </w:rPr>
              <w:t>体育锻炼。</w:t>
            </w:r>
          </w:p>
        </w:tc>
      </w:tr>
    </w:tbl>
    <w:p>
      <w:pPr>
        <w:pStyle w:val="BodyText"/>
        <w:spacing w:line="292" w:lineRule="auto"/>
        <w:rPr/>
      </w:pPr>
      <w:r/>
    </w:p>
    <w:p>
      <w:pPr>
        <w:ind w:left="513"/>
        <w:spacing w:before="81" w:line="219" w:lineRule="auto"/>
        <w:rPr>
          <w:rFonts w:ascii="SimSun" w:hAnsi="SimSun" w:eastAsia="SimSun" w:cs="SimSun"/>
          <w:sz w:val="25"/>
          <w:szCs w:val="25"/>
        </w:rPr>
      </w:pPr>
      <w:r>
        <w:rPr>
          <w:rFonts w:ascii="SimSun" w:hAnsi="SimSun" w:eastAsia="SimSun" w:cs="SimSun"/>
          <w:sz w:val="25"/>
          <w:szCs w:val="25"/>
          <w:spacing w:val="6"/>
        </w:rPr>
        <w:t>(2)田径类运动</w:t>
      </w:r>
    </w:p>
    <w:p>
      <w:pPr>
        <w:spacing w:before="16"/>
        <w:rPr/>
      </w:pPr>
      <w:r/>
    </w:p>
    <w:tbl>
      <w:tblPr>
        <w:tblStyle w:val="TableNormal"/>
        <w:tblW w:w="726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4"/>
        <w:gridCol w:w="6456"/>
      </w:tblGrid>
      <w:tr>
        <w:trPr>
          <w:trHeight w:val="764" w:hRule="atLeast"/>
        </w:trPr>
        <w:tc>
          <w:tcPr>
            <w:shd w:val="clear" w:fill="DCDCDC"/>
            <w:tcW w:w="804" w:type="dxa"/>
            <w:vAlign w:val="top"/>
          </w:tcPr>
          <w:p>
            <w:pPr>
              <w:pStyle w:val="TableText"/>
              <w:ind w:left="77"/>
              <w:spacing w:before="90" w:line="219" w:lineRule="auto"/>
              <w:rPr/>
            </w:pPr>
            <w:r>
              <w:rPr>
                <w:b/>
                <w:bCs/>
                <w:spacing w:val="-4"/>
              </w:rPr>
              <w:t>对应水</w:t>
            </w:r>
          </w:p>
          <w:p>
            <w:pPr>
              <w:pStyle w:val="TableText"/>
              <w:ind w:left="77"/>
              <w:spacing w:before="121" w:line="220" w:lineRule="auto"/>
              <w:rPr/>
            </w:pPr>
            <w:r>
              <w:rPr>
                <w:b/>
                <w:bCs/>
                <w:spacing w:val="-4"/>
              </w:rPr>
              <w:t>平目标</w:t>
            </w:r>
          </w:p>
        </w:tc>
        <w:tc>
          <w:tcPr>
            <w:shd w:val="clear" w:fill="DCDCDC"/>
            <w:tcW w:w="6456" w:type="dxa"/>
            <w:vAlign w:val="top"/>
          </w:tcPr>
          <w:p>
            <w:pPr>
              <w:pStyle w:val="TableText"/>
              <w:ind w:left="2604"/>
              <w:spacing w:before="281" w:line="220" w:lineRule="auto"/>
              <w:rPr/>
            </w:pPr>
            <w:r>
              <w:rPr>
                <w:b/>
                <w:bCs/>
                <w:spacing w:val="-4"/>
              </w:rPr>
              <w:t>学业质量描述</w:t>
            </w:r>
          </w:p>
        </w:tc>
      </w:tr>
      <w:tr>
        <w:trPr>
          <w:trHeight w:val="4506" w:hRule="atLeast"/>
        </w:trPr>
        <w:tc>
          <w:tcPr>
            <w:tcW w:w="804"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77"/>
              <w:spacing w:before="69" w:line="219" w:lineRule="auto"/>
              <w:rPr/>
            </w:pPr>
            <w:r>
              <w:rPr>
                <w:b/>
                <w:bCs/>
                <w:spacing w:val="-5"/>
              </w:rPr>
              <w:t>水平二</w:t>
            </w:r>
          </w:p>
        </w:tc>
        <w:tc>
          <w:tcPr>
            <w:tcW w:w="6456" w:type="dxa"/>
            <w:vAlign w:val="top"/>
          </w:tcPr>
          <w:p>
            <w:pPr>
              <w:pStyle w:val="TableText"/>
              <w:ind w:left="252" w:hanging="119"/>
              <w:spacing w:before="74" w:line="267" w:lineRule="auto"/>
              <w:rPr/>
            </w:pPr>
            <w:r>
              <w:rPr>
                <w:b/>
                <w:bCs/>
                <w:spacing w:val="-9"/>
              </w:rPr>
              <w:t>·</w:t>
            </w:r>
            <w:r>
              <w:rPr>
                <w:spacing w:val="-89"/>
              </w:rPr>
              <w:t xml:space="preserve"> </w:t>
            </w:r>
            <w:r>
              <w:rPr>
                <w:b/>
                <w:bCs/>
                <w:spacing w:val="-9"/>
              </w:rPr>
              <w:t>能做出所学田径类运动项目的基本动作和简单组合动作，</w:t>
            </w:r>
            <w:r>
              <w:rPr>
                <w:b/>
                <w:bCs/>
                <w:spacing w:val="-10"/>
              </w:rPr>
              <w:t>并参与简化</w:t>
            </w:r>
            <w:r>
              <w:rPr/>
              <w:t xml:space="preserve"> </w:t>
            </w:r>
            <w:r>
              <w:rPr>
                <w:b/>
                <w:bCs/>
                <w:spacing w:val="-6"/>
              </w:rPr>
              <w:t>规则、降低要求的跑、跳、投掷游戏和比赛；能说出发展跑、跳、投</w:t>
            </w:r>
            <w:r>
              <w:rPr>
                <w:spacing w:val="4"/>
              </w:rPr>
              <w:t xml:space="preserve"> </w:t>
            </w:r>
            <w:r>
              <w:rPr>
                <w:b/>
                <w:bCs/>
                <w:spacing w:val="-3"/>
              </w:rPr>
              <w:t>掷能力的田径类运动的动作名称和练习方法。</w:t>
            </w:r>
          </w:p>
          <w:p>
            <w:pPr>
              <w:pStyle w:val="TableText"/>
              <w:ind w:left="243" w:hanging="130"/>
              <w:spacing w:before="51" w:line="250" w:lineRule="auto"/>
              <w:rPr/>
            </w:pPr>
            <w:r>
              <w:rPr>
                <w:b/>
                <w:bCs/>
                <w:spacing w:val="-9"/>
              </w:rPr>
              <w:t>·</w:t>
            </w:r>
            <w:r>
              <w:rPr>
                <w:spacing w:val="-74"/>
              </w:rPr>
              <w:t xml:space="preserve"> </w:t>
            </w:r>
            <w:r>
              <w:rPr>
                <w:b/>
                <w:bCs/>
                <w:spacing w:val="-9"/>
              </w:rPr>
              <w:t>能在教师指导下参与体能练习，体能达到相应年级《国家学生体质健</w:t>
            </w:r>
            <w:r>
              <w:rPr/>
              <w:t xml:space="preserve"> </w:t>
            </w:r>
            <w:r>
              <w:rPr>
                <w:b/>
                <w:bCs/>
                <w:spacing w:val="-3"/>
              </w:rPr>
              <w:t>康标准(2014年修订)》的合格水平。</w:t>
            </w:r>
          </w:p>
          <w:p>
            <w:pPr>
              <w:pStyle w:val="TableText"/>
              <w:ind w:left="282" w:hanging="159"/>
              <w:spacing w:before="69" w:line="255" w:lineRule="auto"/>
              <w:rPr/>
            </w:pPr>
            <w:r>
              <w:rPr>
                <w:b/>
                <w:bCs/>
                <w:spacing w:val="-6"/>
              </w:rPr>
              <w:t>·</w:t>
            </w:r>
            <w:r>
              <w:rPr>
                <w:spacing w:val="-72"/>
              </w:rPr>
              <w:t xml:space="preserve"> </w:t>
            </w:r>
            <w:r>
              <w:rPr>
                <w:b/>
                <w:bCs/>
                <w:spacing w:val="-6"/>
              </w:rPr>
              <w:t>能做到每学期通过现场或多种媒介观看不少于8次所学田径类运动项</w:t>
            </w:r>
            <w:r>
              <w:rPr/>
              <w:t xml:space="preserve"> </w:t>
            </w:r>
            <w:r>
              <w:rPr>
                <w:b/>
                <w:bCs/>
                <w:spacing w:val="-5"/>
              </w:rPr>
              <w:t>目的比赛。</w:t>
            </w:r>
          </w:p>
          <w:p>
            <w:pPr>
              <w:pStyle w:val="TableText"/>
              <w:ind w:left="262" w:hanging="139"/>
              <w:spacing w:before="60" w:line="259" w:lineRule="auto"/>
              <w:rPr/>
            </w:pPr>
            <w:r>
              <w:rPr>
                <w:b/>
                <w:bCs/>
                <w:spacing w:val="-8"/>
              </w:rPr>
              <w:t>·参与所学田径类运动项目学练和比赛时，表现</w:t>
            </w:r>
            <w:r>
              <w:rPr>
                <w:b/>
                <w:bCs/>
                <w:spacing w:val="-9"/>
              </w:rPr>
              <w:t>出稳定的情绪，能与同</w:t>
            </w:r>
            <w:r>
              <w:rPr/>
              <w:t xml:space="preserve"> </w:t>
            </w:r>
            <w:r>
              <w:rPr>
                <w:b/>
                <w:bCs/>
                <w:spacing w:val="-4"/>
              </w:rPr>
              <w:t>伴交流交往，适应游戏和比赛环境的变化。</w:t>
            </w:r>
          </w:p>
          <w:p>
            <w:pPr>
              <w:pStyle w:val="TableText"/>
              <w:ind w:left="134"/>
              <w:spacing w:before="50" w:line="219" w:lineRule="auto"/>
              <w:rPr/>
            </w:pPr>
            <w:r>
              <w:rPr>
                <w:b/>
                <w:bCs/>
                <w:spacing w:val="-4"/>
              </w:rPr>
              <w:t>·</w:t>
            </w:r>
            <w:r>
              <w:rPr>
                <w:spacing w:val="-67"/>
              </w:rPr>
              <w:t xml:space="preserve"> </w:t>
            </w:r>
            <w:r>
              <w:rPr>
                <w:b/>
                <w:bCs/>
                <w:spacing w:val="-4"/>
              </w:rPr>
              <w:t>能列举跑、跳、投掷学练的一些安全注意事项，有安全意识。</w:t>
            </w:r>
          </w:p>
          <w:p>
            <w:pPr>
              <w:pStyle w:val="TableText"/>
              <w:ind w:left="273" w:hanging="150"/>
              <w:spacing w:before="71" w:line="260" w:lineRule="auto"/>
              <w:rPr/>
            </w:pPr>
            <w:r>
              <w:rPr>
                <w:b/>
                <w:bCs/>
                <w:spacing w:val="-9"/>
              </w:rPr>
              <w:t>·</w:t>
            </w:r>
            <w:r>
              <w:rPr>
                <w:spacing w:val="-84"/>
              </w:rPr>
              <w:t xml:space="preserve"> </w:t>
            </w:r>
            <w:r>
              <w:rPr>
                <w:b/>
                <w:bCs/>
                <w:spacing w:val="-9"/>
              </w:rPr>
              <w:t>能按照要求参与所学田径类运动项目的学练和比赛，克服学练和比赛</w:t>
            </w:r>
            <w:r>
              <w:rPr/>
              <w:t xml:space="preserve"> </w:t>
            </w:r>
            <w:r>
              <w:rPr>
                <w:b/>
                <w:bCs/>
                <w:spacing w:val="-3"/>
              </w:rPr>
              <w:t>时的恐惧心理，表现出不惧困难的意志品质。</w:t>
            </w:r>
          </w:p>
          <w:p>
            <w:pPr>
              <w:pStyle w:val="TableText"/>
              <w:ind w:left="263" w:right="182" w:hanging="129"/>
              <w:spacing w:before="48" w:line="255" w:lineRule="auto"/>
              <w:rPr/>
            </w:pPr>
            <w:r>
              <w:rPr>
                <w:b/>
                <w:bCs/>
                <w:spacing w:val="-2"/>
              </w:rPr>
              <w:t>·</w:t>
            </w:r>
            <w:r>
              <w:rPr>
                <w:spacing w:val="-73"/>
              </w:rPr>
              <w:t xml:space="preserve"> </w:t>
            </w:r>
            <w:r>
              <w:rPr>
                <w:b/>
                <w:bCs/>
                <w:spacing w:val="-2"/>
              </w:rPr>
              <w:t>能做到每周运用所学田径类运动技能进行3次(每次至少0.5小时)</w:t>
            </w:r>
            <w:r>
              <w:rPr/>
              <w:t xml:space="preserve"> </w:t>
            </w:r>
            <w:r>
              <w:rPr>
                <w:b/>
                <w:bCs/>
                <w:spacing w:val="-4"/>
              </w:rPr>
              <w:t>课外体育锻炼。</w:t>
            </w:r>
          </w:p>
        </w:tc>
      </w:tr>
    </w:tbl>
    <w:p>
      <w:pPr>
        <w:pStyle w:val="BodyText"/>
        <w:rPr/>
      </w:pPr>
      <w:r/>
    </w:p>
    <w:p>
      <w:pPr>
        <w:sectPr>
          <w:headerReference w:type="default" r:id="rId7"/>
          <w:footerReference w:type="default" r:id="rId137"/>
          <w:pgSz w:w="10440" w:h="14740"/>
          <w:pgMar w:top="400" w:right="1450" w:bottom="1192" w:left="1566" w:header="0" w:footer="1057" w:gutter="0"/>
        </w:sectPr>
        <w:rPr/>
      </w:pPr>
    </w:p>
    <w:p>
      <w:pPr>
        <w:pStyle w:val="BodyText"/>
        <w:spacing w:line="334" w:lineRule="auto"/>
        <w:rPr/>
      </w:pPr>
      <w:r/>
    </w:p>
    <w:p>
      <w:pPr>
        <w:ind w:left="6638"/>
        <w:spacing w:before="74"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3"/>
        <w:gridCol w:w="6466"/>
      </w:tblGrid>
      <w:tr>
        <w:trPr>
          <w:trHeight w:val="774" w:hRule="atLeast"/>
        </w:trPr>
        <w:tc>
          <w:tcPr>
            <w:shd w:val="clear" w:fill="DCDCDC"/>
            <w:tcW w:w="803" w:type="dxa"/>
            <w:vAlign w:val="top"/>
          </w:tcPr>
          <w:p>
            <w:pPr>
              <w:pStyle w:val="TableText"/>
              <w:ind w:left="78"/>
              <w:spacing w:before="110" w:line="219" w:lineRule="auto"/>
              <w:rPr/>
            </w:pPr>
            <w:r>
              <w:rPr>
                <w:b/>
                <w:bCs/>
                <w:spacing w:val="-4"/>
              </w:rPr>
              <w:t>对应水</w:t>
            </w:r>
          </w:p>
          <w:p>
            <w:pPr>
              <w:pStyle w:val="TableText"/>
              <w:ind w:left="78"/>
              <w:spacing w:before="101" w:line="220" w:lineRule="auto"/>
              <w:rPr/>
            </w:pPr>
            <w:r>
              <w:rPr>
                <w:b/>
                <w:bCs/>
                <w:spacing w:val="-4"/>
              </w:rPr>
              <w:t>平目标</w:t>
            </w:r>
          </w:p>
        </w:tc>
        <w:tc>
          <w:tcPr>
            <w:shd w:val="clear" w:fill="DCDCDC"/>
            <w:tcW w:w="6466" w:type="dxa"/>
            <w:vAlign w:val="top"/>
          </w:tcPr>
          <w:p>
            <w:pPr>
              <w:pStyle w:val="TableText"/>
              <w:ind w:left="2615"/>
              <w:spacing w:before="281" w:line="220" w:lineRule="auto"/>
              <w:rPr/>
            </w:pPr>
            <w:r>
              <w:rPr>
                <w:b/>
                <w:bCs/>
                <w:spacing w:val="-4"/>
              </w:rPr>
              <w:t>学业质量描述</w:t>
            </w:r>
          </w:p>
        </w:tc>
      </w:tr>
      <w:tr>
        <w:trPr>
          <w:trHeight w:val="5375" w:hRule="atLeast"/>
        </w:trPr>
        <w:tc>
          <w:tcPr>
            <w:tcW w:w="803"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75"/>
              <w:spacing w:before="68" w:line="219" w:lineRule="auto"/>
              <w:rPr/>
            </w:pPr>
            <w:r>
              <w:rPr>
                <w:spacing w:val="-3"/>
              </w:rPr>
              <w:t>水平三</w:t>
            </w:r>
          </w:p>
        </w:tc>
        <w:tc>
          <w:tcPr>
            <w:tcW w:w="6466" w:type="dxa"/>
            <w:vAlign w:val="top"/>
          </w:tcPr>
          <w:p>
            <w:pPr>
              <w:pStyle w:val="TableText"/>
              <w:ind w:left="251" w:right="5" w:hanging="130"/>
              <w:spacing w:before="117" w:line="275" w:lineRule="auto"/>
              <w:rPr/>
            </w:pPr>
            <w:r>
              <w:rPr>
                <w:spacing w:val="-6"/>
              </w:rPr>
              <w:t>·掌握所学田径类运动项目主要的基本动作技术和组合动作技</w:t>
            </w:r>
            <w:r>
              <w:rPr>
                <w:spacing w:val="-7"/>
              </w:rPr>
              <w:t>术，并在</w:t>
            </w:r>
            <w:r>
              <w:rPr/>
              <w:t xml:space="preserve"> </w:t>
            </w:r>
            <w:r>
              <w:rPr>
                <w:spacing w:val="-4"/>
              </w:rPr>
              <w:t>跑、跳、投掷学练和比赛中运用；能描述参与田径类运动的体验，以</w:t>
            </w:r>
            <w:r>
              <w:rPr>
                <w:spacing w:val="17"/>
              </w:rPr>
              <w:t xml:space="preserve"> </w:t>
            </w:r>
            <w:r>
              <w:rPr>
                <w:spacing w:val="-4"/>
              </w:rPr>
              <w:t>及发展跑、跳、投掷能力的基本方法；了解田径类运动项目的比赛规</w:t>
            </w:r>
            <w:r>
              <w:rPr>
                <w:spacing w:val="7"/>
              </w:rPr>
              <w:t xml:space="preserve"> </w:t>
            </w:r>
            <w:r>
              <w:rPr>
                <w:spacing w:val="-1"/>
              </w:rPr>
              <w:t>则并加以运用。</w:t>
            </w:r>
          </w:p>
          <w:p>
            <w:pPr>
              <w:pStyle w:val="TableText"/>
              <w:ind w:left="271" w:right="33" w:hanging="159"/>
              <w:spacing w:before="69" w:line="255" w:lineRule="auto"/>
              <w:rPr/>
            </w:pPr>
            <w:r>
              <w:rPr/>
              <w:t>·</w:t>
            </w:r>
            <w:r>
              <w:rPr>
                <w:spacing w:val="-85"/>
              </w:rPr>
              <w:t xml:space="preserve"> </w:t>
            </w:r>
            <w:r>
              <w:rPr/>
              <w:t>能独立参与体能练习，体能达到相应年级</w:t>
            </w:r>
            <w:r>
              <w:rPr>
                <w:spacing w:val="-1"/>
              </w:rPr>
              <w:t>《国家学生体质健康标准</w:t>
            </w:r>
            <w:r>
              <w:rPr/>
              <w:t xml:space="preserve"> </w:t>
            </w:r>
            <w:r>
              <w:rPr>
                <w:spacing w:val="-1"/>
              </w:rPr>
              <w:t>(2014年修订)》的合格水平。</w:t>
            </w:r>
          </w:p>
          <w:p>
            <w:pPr>
              <w:pStyle w:val="TableText"/>
              <w:ind w:left="281" w:right="19" w:hanging="169"/>
              <w:spacing w:before="69" w:line="258" w:lineRule="auto"/>
              <w:rPr/>
            </w:pPr>
            <w:r>
              <w:rPr>
                <w:spacing w:val="-3"/>
              </w:rPr>
              <w:t>·</w:t>
            </w:r>
            <w:r>
              <w:rPr>
                <w:spacing w:val="-89"/>
              </w:rPr>
              <w:t xml:space="preserve"> </w:t>
            </w:r>
            <w:r>
              <w:rPr>
                <w:spacing w:val="-3"/>
              </w:rPr>
              <w:t>能做到每学期通过现场或多种媒介观看不少于8次所学田</w:t>
            </w:r>
            <w:r>
              <w:rPr>
                <w:spacing w:val="-4"/>
              </w:rPr>
              <w:t>径类运动项</w:t>
            </w:r>
            <w:r>
              <w:rPr/>
              <w:t xml:space="preserve"> </w:t>
            </w:r>
            <w:r>
              <w:rPr>
                <w:spacing w:val="-1"/>
              </w:rPr>
              <w:t>目的比赛，并能进行简要评价。</w:t>
            </w:r>
          </w:p>
          <w:p>
            <w:pPr>
              <w:pStyle w:val="TableText"/>
              <w:ind w:left="261" w:hanging="149"/>
              <w:spacing w:before="73" w:line="264" w:lineRule="auto"/>
              <w:rPr/>
            </w:pPr>
            <w:r>
              <w:rPr>
                <w:spacing w:val="-6"/>
              </w:rPr>
              <w:t>·对学练田径类运动有信心，积极与同伴交往，具有合作精神，适应自</w:t>
            </w:r>
            <w:r>
              <w:rPr>
                <w:spacing w:val="18"/>
              </w:rPr>
              <w:t xml:space="preserve"> </w:t>
            </w:r>
            <w:r>
              <w:rPr>
                <w:spacing w:val="-1"/>
              </w:rPr>
              <w:t>然环境变化的能力提高。</w:t>
            </w:r>
          </w:p>
          <w:p>
            <w:pPr>
              <w:pStyle w:val="TableText"/>
              <w:ind w:left="271" w:right="14" w:hanging="159"/>
              <w:spacing w:before="60" w:line="263" w:lineRule="auto"/>
              <w:rPr/>
            </w:pPr>
            <w:r>
              <w:rPr>
                <w:spacing w:val="-6"/>
              </w:rPr>
              <w:t>·</w:t>
            </w:r>
            <w:r>
              <w:rPr>
                <w:spacing w:val="-89"/>
              </w:rPr>
              <w:t xml:space="preserve"> </w:t>
            </w:r>
            <w:r>
              <w:rPr>
                <w:spacing w:val="-6"/>
              </w:rPr>
              <w:t>能描述跑、跳、投掷学练和比赛中的安全</w:t>
            </w:r>
            <w:r>
              <w:rPr>
                <w:spacing w:val="-7"/>
              </w:rPr>
              <w:t>注意事项，表现出预防安全</w:t>
            </w:r>
            <w:r>
              <w:rPr/>
              <w:t xml:space="preserve"> </w:t>
            </w:r>
            <w:r>
              <w:rPr>
                <w:spacing w:val="-1"/>
              </w:rPr>
              <w:t>隐患的行为，知道处理运动损伤的简单方法。</w:t>
            </w:r>
          </w:p>
          <w:p>
            <w:pPr>
              <w:pStyle w:val="TableText"/>
              <w:ind w:left="271" w:right="13" w:hanging="159"/>
              <w:spacing w:before="61" w:line="263" w:lineRule="auto"/>
              <w:rPr/>
            </w:pPr>
            <w:r>
              <w:rPr>
                <w:spacing w:val="-6"/>
              </w:rPr>
              <w:t>·</w:t>
            </w:r>
            <w:r>
              <w:rPr>
                <w:spacing w:val="-89"/>
              </w:rPr>
              <w:t xml:space="preserve"> </w:t>
            </w:r>
            <w:r>
              <w:rPr>
                <w:spacing w:val="-6"/>
              </w:rPr>
              <w:t>能按照规则参与田径类运动项目的比赛，表</w:t>
            </w:r>
            <w:r>
              <w:rPr>
                <w:spacing w:val="-7"/>
              </w:rPr>
              <w:t>现出积极进取、勇敢顽强</w:t>
            </w:r>
            <w:r>
              <w:rPr/>
              <w:t xml:space="preserve"> </w:t>
            </w:r>
            <w:r>
              <w:rPr>
                <w:spacing w:val="-1"/>
              </w:rPr>
              <w:t>的精神，能接受比赛的结果。</w:t>
            </w:r>
          </w:p>
          <w:p>
            <w:pPr>
              <w:pStyle w:val="TableText"/>
              <w:ind w:left="252" w:right="245" w:hanging="140"/>
              <w:spacing w:before="73" w:line="250" w:lineRule="auto"/>
              <w:rPr/>
            </w:pPr>
            <w:r>
              <w:rPr/>
              <w:t>·</w:t>
            </w:r>
            <w:r>
              <w:rPr>
                <w:spacing w:val="-86"/>
              </w:rPr>
              <w:t xml:space="preserve"> </w:t>
            </w:r>
            <w:r>
              <w:rPr/>
              <w:t>能做到每周运用所学田径类运动技能进行</w:t>
            </w:r>
            <w:r>
              <w:rPr>
                <w:spacing w:val="-1"/>
              </w:rPr>
              <w:t>3次(每次1小时左右)课</w:t>
            </w:r>
            <w:r>
              <w:rPr/>
              <w:t xml:space="preserve"> </w:t>
            </w:r>
            <w:r>
              <w:rPr>
                <w:spacing w:val="-1"/>
              </w:rPr>
              <w:t>外体育锻炼。</w:t>
            </w:r>
          </w:p>
        </w:tc>
      </w:tr>
      <w:tr>
        <w:trPr>
          <w:trHeight w:val="5060" w:hRule="atLeast"/>
        </w:trPr>
        <w:tc>
          <w:tcPr>
            <w:tcW w:w="803"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75"/>
              <w:spacing w:before="69" w:line="219" w:lineRule="auto"/>
              <w:rPr/>
            </w:pPr>
            <w:r>
              <w:rPr>
                <w:spacing w:val="7"/>
              </w:rPr>
              <w:t>水平四</w:t>
            </w:r>
          </w:p>
        </w:tc>
        <w:tc>
          <w:tcPr>
            <w:tcW w:w="6466" w:type="dxa"/>
            <w:vAlign w:val="top"/>
          </w:tcPr>
          <w:p>
            <w:pPr>
              <w:pStyle w:val="TableText"/>
              <w:ind w:left="260" w:hanging="148"/>
              <w:spacing w:before="95" w:line="272" w:lineRule="auto"/>
              <w:rPr/>
            </w:pPr>
            <w:r>
              <w:rPr>
                <w:spacing w:val="-8"/>
              </w:rPr>
              <w:t>·掌握所学田径类运动项目的完整动作技术，并在跑、跳、投掷比赛中</w:t>
            </w:r>
            <w:r>
              <w:rPr/>
              <w:t xml:space="preserve"> </w:t>
            </w:r>
            <w:r>
              <w:rPr>
                <w:spacing w:val="-10"/>
              </w:rPr>
              <w:t>合理运用，对所学田径类运动项目有整体的体验和理解；</w:t>
            </w:r>
            <w:r>
              <w:rPr>
                <w:spacing w:val="-11"/>
              </w:rPr>
              <w:t>能解释跑步、</w:t>
            </w:r>
            <w:r>
              <w:rPr/>
              <w:t xml:space="preserve"> </w:t>
            </w:r>
            <w:r>
              <w:rPr>
                <w:spacing w:val="-3"/>
              </w:rPr>
              <w:t>跳跃、投掷的运动原理和文化。</w:t>
            </w:r>
          </w:p>
          <w:p>
            <w:pPr>
              <w:pStyle w:val="TableText"/>
              <w:ind w:left="261" w:right="14" w:hanging="149"/>
              <w:spacing w:before="61" w:line="263" w:lineRule="auto"/>
              <w:rPr/>
            </w:pPr>
            <w:r>
              <w:rPr>
                <w:spacing w:val="-6"/>
              </w:rPr>
              <w:t>·</w:t>
            </w:r>
            <w:r>
              <w:rPr>
                <w:spacing w:val="-89"/>
              </w:rPr>
              <w:t xml:space="preserve"> </w:t>
            </w:r>
            <w:r>
              <w:rPr>
                <w:spacing w:val="-6"/>
              </w:rPr>
              <w:t>能独立组织与开展体能练习，体能达到相</w:t>
            </w:r>
            <w:r>
              <w:rPr>
                <w:spacing w:val="-7"/>
              </w:rPr>
              <w:t>应年级《国家学生体质健康</w:t>
            </w:r>
            <w:r>
              <w:rPr/>
              <w:t xml:space="preserve"> </w:t>
            </w:r>
            <w:r>
              <w:rPr>
                <w:spacing w:val="-1"/>
              </w:rPr>
              <w:t>标准(2014年修订)》的合格水平。</w:t>
            </w:r>
          </w:p>
          <w:p>
            <w:pPr>
              <w:pStyle w:val="TableText"/>
              <w:ind w:left="281" w:right="9" w:hanging="160"/>
              <w:spacing w:before="59" w:line="254" w:lineRule="auto"/>
              <w:rPr/>
            </w:pPr>
            <w:r>
              <w:rPr>
                <w:spacing w:val="-3"/>
              </w:rPr>
              <w:t>·</w:t>
            </w:r>
            <w:r>
              <w:rPr>
                <w:spacing w:val="-89"/>
              </w:rPr>
              <w:t xml:space="preserve"> </w:t>
            </w:r>
            <w:r>
              <w:rPr>
                <w:spacing w:val="-3"/>
              </w:rPr>
              <w:t>能做到每学期通过现场或多种媒介观看不少于8次所学田</w:t>
            </w:r>
            <w:r>
              <w:rPr>
                <w:spacing w:val="-4"/>
              </w:rPr>
              <w:t>径类运动项</w:t>
            </w:r>
            <w:r>
              <w:rPr/>
              <w:t xml:space="preserve"> </w:t>
            </w:r>
            <w:r>
              <w:rPr>
                <w:spacing w:val="-1"/>
              </w:rPr>
              <w:t>目的比赛，并能对某场高水平比赛作出分析与评价。</w:t>
            </w:r>
          </w:p>
          <w:p>
            <w:pPr>
              <w:pStyle w:val="TableText"/>
              <w:ind w:left="252" w:right="14" w:hanging="140"/>
              <w:spacing w:before="83" w:line="260" w:lineRule="auto"/>
              <w:rPr/>
            </w:pPr>
            <w:r>
              <w:rPr>
                <w:spacing w:val="-6"/>
              </w:rPr>
              <w:t>·表现出抗挫折能力和良好的心态，能适应跑、跳、投掷学练环境的各</w:t>
            </w:r>
            <w:r>
              <w:rPr>
                <w:spacing w:val="4"/>
              </w:rPr>
              <w:t xml:space="preserve"> </w:t>
            </w:r>
            <w:r>
              <w:rPr>
                <w:spacing w:val="-1"/>
              </w:rPr>
              <w:t>种变化。</w:t>
            </w:r>
          </w:p>
          <w:p>
            <w:pPr>
              <w:pStyle w:val="TableText"/>
              <w:ind w:left="261" w:right="12" w:hanging="149"/>
              <w:spacing w:before="77" w:line="264" w:lineRule="auto"/>
              <w:rPr/>
            </w:pPr>
            <w:r>
              <w:rPr>
                <w:spacing w:val="-6"/>
              </w:rPr>
              <w:t>·</w:t>
            </w:r>
            <w:r>
              <w:rPr>
                <w:spacing w:val="-89"/>
              </w:rPr>
              <w:t xml:space="preserve"> </w:t>
            </w:r>
            <w:r>
              <w:rPr>
                <w:spacing w:val="-6"/>
              </w:rPr>
              <w:t>能解释所学田径类运动项目的安全知识，能及</w:t>
            </w:r>
            <w:r>
              <w:rPr>
                <w:spacing w:val="-7"/>
              </w:rPr>
              <w:t>时处理跑、跳、投掷学</w:t>
            </w:r>
            <w:r>
              <w:rPr/>
              <w:t xml:space="preserve"> </w:t>
            </w:r>
            <w:r>
              <w:rPr>
                <w:spacing w:val="-1"/>
              </w:rPr>
              <w:t>练和比赛中易发生的安全问题。</w:t>
            </w:r>
          </w:p>
          <w:p>
            <w:pPr>
              <w:pStyle w:val="TableText"/>
              <w:ind w:left="259" w:hanging="138"/>
              <w:spacing w:before="60" w:line="255" w:lineRule="auto"/>
              <w:rPr/>
            </w:pPr>
            <w:r>
              <w:rPr>
                <w:spacing w:val="-12"/>
              </w:rPr>
              <w:t>·在参与的田径类运动项目比赛中做到遵守规则、尊重裁判、尊重</w:t>
            </w:r>
            <w:r>
              <w:rPr>
                <w:spacing w:val="-13"/>
              </w:rPr>
              <w:t>对手，</w:t>
            </w:r>
            <w:r>
              <w:rPr/>
              <w:t xml:space="preserve"> </w:t>
            </w:r>
            <w:r>
              <w:rPr>
                <w:spacing w:val="-3"/>
              </w:rPr>
              <w:t>主动克服困难、挑战自我，能正确看待比赛胜负。</w:t>
            </w:r>
          </w:p>
          <w:p>
            <w:pPr>
              <w:pStyle w:val="TableText"/>
              <w:ind w:left="252" w:right="245" w:hanging="140"/>
              <w:spacing w:before="71" w:line="259" w:lineRule="auto"/>
              <w:rPr/>
            </w:pPr>
            <w:r>
              <w:rPr/>
              <w:t>·</w:t>
            </w:r>
            <w:r>
              <w:rPr>
                <w:spacing w:val="-86"/>
              </w:rPr>
              <w:t xml:space="preserve"> </w:t>
            </w:r>
            <w:r>
              <w:rPr/>
              <w:t>能做到每周运用所学田径类运动技能进行</w:t>
            </w:r>
            <w:r>
              <w:rPr>
                <w:spacing w:val="-1"/>
              </w:rPr>
              <w:t>3次(每次1小时左右)课</w:t>
            </w:r>
            <w:r>
              <w:rPr/>
              <w:t xml:space="preserve"> </w:t>
            </w:r>
            <w:r>
              <w:rPr>
                <w:spacing w:val="-1"/>
              </w:rPr>
              <w:t>外体育锻炼。</w:t>
            </w:r>
          </w:p>
        </w:tc>
      </w:tr>
    </w:tbl>
    <w:p>
      <w:pPr>
        <w:pStyle w:val="BodyText"/>
        <w:rPr/>
      </w:pPr>
      <w:r/>
    </w:p>
    <w:p>
      <w:pPr>
        <w:sectPr>
          <w:headerReference w:type="default" r:id="rId18"/>
          <w:footerReference w:type="default" r:id="rId138"/>
          <w:pgSz w:w="10440" w:h="14740"/>
          <w:pgMar w:top="1145" w:right="1566" w:bottom="1192" w:left="1564" w:header="853" w:footer="1057" w:gutter="0"/>
        </w:sectPr>
        <w:rPr/>
      </w:pPr>
    </w:p>
    <w:p>
      <w:pPr>
        <w:pStyle w:val="BodyText"/>
        <w:spacing w:line="408" w:lineRule="auto"/>
        <w:rPr/>
      </w:pPr>
      <w:r/>
    </w:p>
    <w:p>
      <w:pPr>
        <w:spacing w:before="65" w:line="220" w:lineRule="auto"/>
        <w:jc w:val="right"/>
        <w:rPr>
          <w:rFonts w:ascii="Times New Roman" w:hAnsi="Times New Roman" w:eastAsia="Times New Roman" w:cs="Times New Roman"/>
          <w:sz w:val="20"/>
          <w:szCs w:val="20"/>
        </w:rPr>
      </w:pPr>
      <w:r>
        <w:rPr>
          <w:rFonts w:ascii="SimSun" w:hAnsi="SimSun" w:eastAsia="SimSun" w:cs="SimSun"/>
          <w:sz w:val="20"/>
          <w:szCs w:val="20"/>
          <w:b/>
          <w:bCs/>
          <w:spacing w:val="-18"/>
        </w:rPr>
        <w:t>五、学业质</w:t>
      </w:r>
      <w:r>
        <w:rPr>
          <w:rFonts w:ascii="SimSun" w:hAnsi="SimSun" w:eastAsia="SimSun" w:cs="SimSun"/>
          <w:sz w:val="20"/>
          <w:szCs w:val="20"/>
          <w:b/>
          <w:bCs/>
          <w:spacing w:val="-17"/>
        </w:rPr>
        <w:t>量</w:t>
      </w:r>
      <w:r>
        <w:rPr>
          <w:rFonts w:ascii="Times New Roman" w:hAnsi="Times New Roman" w:eastAsia="Times New Roman" w:cs="Times New Roman"/>
          <w:sz w:val="20"/>
          <w:szCs w:val="20"/>
          <w:spacing w:val="-5"/>
        </w:rPr>
        <w:t>I</w:t>
      </w:r>
    </w:p>
    <w:p>
      <w:pPr>
        <w:pStyle w:val="BodyText"/>
        <w:spacing w:line="310" w:lineRule="auto"/>
        <w:rPr/>
      </w:pPr>
      <w:r/>
    </w:p>
    <w:p>
      <w:pPr>
        <w:pStyle w:val="BodyText"/>
        <w:spacing w:line="311" w:lineRule="auto"/>
        <w:rPr/>
      </w:pPr>
      <w:r/>
    </w:p>
    <w:p>
      <w:pPr>
        <w:ind w:left="513"/>
        <w:spacing w:before="81" w:line="219" w:lineRule="auto"/>
        <w:rPr>
          <w:rFonts w:ascii="SimSun" w:hAnsi="SimSun" w:eastAsia="SimSun" w:cs="SimSun"/>
          <w:sz w:val="25"/>
          <w:szCs w:val="25"/>
        </w:rPr>
      </w:pPr>
      <w:bookmarkStart w:name="bookmark31" w:id="26"/>
      <w:bookmarkEnd w:id="26"/>
      <w:r>
        <w:rPr>
          <w:rFonts w:ascii="SimSun" w:hAnsi="SimSun" w:eastAsia="SimSun" w:cs="SimSun"/>
          <w:sz w:val="25"/>
          <w:szCs w:val="25"/>
          <w:spacing w:val="6"/>
        </w:rPr>
        <w:t>(3)体操类运动</w:t>
      </w:r>
    </w:p>
    <w:p>
      <w:pPr>
        <w:spacing w:line="227" w:lineRule="exact"/>
        <w:rPr/>
      </w:pPr>
      <w:r/>
    </w:p>
    <w:tbl>
      <w:tblPr>
        <w:tblStyle w:val="TableNormal"/>
        <w:tblW w:w="7240"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84"/>
        <w:gridCol w:w="6456"/>
      </w:tblGrid>
      <w:tr>
        <w:trPr>
          <w:trHeight w:val="794" w:hRule="atLeast"/>
        </w:trPr>
        <w:tc>
          <w:tcPr>
            <w:shd w:val="clear" w:fill="DCDCDC"/>
            <w:tcW w:w="784" w:type="dxa"/>
            <w:vAlign w:val="top"/>
          </w:tcPr>
          <w:p>
            <w:pPr>
              <w:pStyle w:val="TableText"/>
              <w:ind w:left="67"/>
              <w:spacing w:before="110" w:line="219" w:lineRule="auto"/>
              <w:rPr/>
            </w:pPr>
            <w:r>
              <w:rPr>
                <w:b/>
                <w:bCs/>
                <w:spacing w:val="-4"/>
              </w:rPr>
              <w:t>对应水</w:t>
            </w:r>
          </w:p>
          <w:p>
            <w:pPr>
              <w:pStyle w:val="TableText"/>
              <w:ind w:left="67"/>
              <w:spacing w:before="121" w:line="220" w:lineRule="auto"/>
              <w:rPr/>
            </w:pPr>
            <w:r>
              <w:rPr>
                <w:b/>
                <w:bCs/>
                <w:spacing w:val="-4"/>
              </w:rPr>
              <w:t>平目标</w:t>
            </w:r>
          </w:p>
        </w:tc>
        <w:tc>
          <w:tcPr>
            <w:shd w:val="clear" w:fill="DCDCDC"/>
            <w:tcW w:w="6456" w:type="dxa"/>
            <w:vAlign w:val="top"/>
          </w:tcPr>
          <w:p>
            <w:pPr>
              <w:pStyle w:val="TableText"/>
              <w:ind w:left="2603"/>
              <w:spacing w:before="291" w:line="220" w:lineRule="auto"/>
              <w:rPr/>
            </w:pPr>
            <w:r>
              <w:rPr>
                <w:b/>
                <w:bCs/>
                <w:spacing w:val="-4"/>
              </w:rPr>
              <w:t>学业质量描述</w:t>
            </w:r>
          </w:p>
        </w:tc>
      </w:tr>
      <w:tr>
        <w:trPr>
          <w:trHeight w:val="4825" w:hRule="atLeast"/>
        </w:trPr>
        <w:tc>
          <w:tcPr>
            <w:tcW w:w="784"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64"/>
              <w:spacing w:before="69" w:line="219" w:lineRule="auto"/>
              <w:rPr/>
            </w:pPr>
            <w:r>
              <w:rPr>
                <w:spacing w:val="3"/>
              </w:rPr>
              <w:t>水平二</w:t>
            </w:r>
          </w:p>
        </w:tc>
        <w:tc>
          <w:tcPr>
            <w:tcW w:w="6456" w:type="dxa"/>
            <w:vAlign w:val="top"/>
          </w:tcPr>
          <w:p>
            <w:pPr>
              <w:pStyle w:val="TableText"/>
              <w:ind w:left="249" w:hanging="109"/>
              <w:spacing w:before="90" w:line="275" w:lineRule="auto"/>
              <w:rPr/>
            </w:pPr>
            <w:r>
              <w:rPr>
                <w:spacing w:val="-8"/>
              </w:rPr>
              <w:t>·</w:t>
            </w:r>
            <w:r>
              <w:rPr>
                <w:spacing w:val="-71"/>
              </w:rPr>
              <w:t xml:space="preserve"> </w:t>
            </w:r>
            <w:r>
              <w:rPr>
                <w:spacing w:val="-8"/>
              </w:rPr>
              <w:t>能做出所学体操类运动项目的基本动作和简单组合动作，并参与简化</w:t>
            </w:r>
            <w:r>
              <w:rPr/>
              <w:t xml:space="preserve"> </w:t>
            </w:r>
            <w:r>
              <w:rPr>
                <w:spacing w:val="-4"/>
              </w:rPr>
              <w:t>规则、降低要求的体操类游戏和比赛；能说出所学体操类运动项目的</w:t>
            </w:r>
            <w:r>
              <w:rPr>
                <w:spacing w:val="14"/>
              </w:rPr>
              <w:t xml:space="preserve"> </w:t>
            </w:r>
            <w:r>
              <w:rPr>
                <w:spacing w:val="-1"/>
              </w:rPr>
              <w:t>相关动作术语。</w:t>
            </w:r>
          </w:p>
          <w:p>
            <w:pPr>
              <w:pStyle w:val="TableText"/>
              <w:ind w:left="269" w:hanging="149"/>
              <w:spacing w:before="90" w:line="268" w:lineRule="auto"/>
              <w:rPr/>
            </w:pPr>
            <w:r>
              <w:rPr>
                <w:spacing w:val="-7"/>
              </w:rPr>
              <w:t>·</w:t>
            </w:r>
            <w:r>
              <w:rPr>
                <w:spacing w:val="-74"/>
              </w:rPr>
              <w:t xml:space="preserve"> </w:t>
            </w:r>
            <w:r>
              <w:rPr>
                <w:spacing w:val="-7"/>
              </w:rPr>
              <w:t>能在教师指导下参与体能练习，体能达到相应年级《国家学生体质健</w:t>
            </w:r>
            <w:r>
              <w:rPr/>
              <w:t xml:space="preserve"> </w:t>
            </w:r>
            <w:r>
              <w:rPr>
                <w:spacing w:val="-1"/>
              </w:rPr>
              <w:t>康标准(2014年修订)》的合格水平。</w:t>
            </w:r>
          </w:p>
          <w:p>
            <w:pPr>
              <w:pStyle w:val="TableText"/>
              <w:ind w:left="290" w:hanging="170"/>
              <w:spacing w:before="70" w:line="268" w:lineRule="auto"/>
              <w:rPr/>
            </w:pPr>
            <w:r>
              <w:rPr>
                <w:spacing w:val="-3"/>
              </w:rPr>
              <w:t>·</w:t>
            </w:r>
            <w:r>
              <w:rPr>
                <w:spacing w:val="-89"/>
              </w:rPr>
              <w:t xml:space="preserve"> </w:t>
            </w:r>
            <w:r>
              <w:rPr>
                <w:spacing w:val="-3"/>
              </w:rPr>
              <w:t>能做到每学期通过现场或多种媒介观看不少于8次所学体</w:t>
            </w:r>
            <w:r>
              <w:rPr>
                <w:spacing w:val="-4"/>
              </w:rPr>
              <w:t>操类运动项</w:t>
            </w:r>
            <w:r>
              <w:rPr/>
              <w:t xml:space="preserve"> </w:t>
            </w:r>
            <w:r>
              <w:rPr>
                <w:spacing w:val="-1"/>
              </w:rPr>
              <w:t>目的比赛或表演。</w:t>
            </w:r>
          </w:p>
          <w:p>
            <w:pPr>
              <w:pStyle w:val="TableText"/>
              <w:ind w:left="269" w:hanging="139"/>
              <w:spacing w:before="70" w:line="268" w:lineRule="auto"/>
              <w:rPr/>
            </w:pPr>
            <w:r>
              <w:rPr>
                <w:spacing w:val="-6"/>
              </w:rPr>
              <w:t>·学练有一定难度的体操类运动项目的动作时，</w:t>
            </w:r>
            <w:r>
              <w:rPr>
                <w:spacing w:val="-7"/>
              </w:rPr>
              <w:t>情绪比较稳定，能与同</w:t>
            </w:r>
            <w:r>
              <w:rPr/>
              <w:t xml:space="preserve"> </w:t>
            </w:r>
            <w:r>
              <w:rPr>
                <w:spacing w:val="-1"/>
              </w:rPr>
              <w:t>伴交流合作，互相保护与帮助。</w:t>
            </w:r>
          </w:p>
          <w:p>
            <w:pPr>
              <w:pStyle w:val="TableText"/>
              <w:ind w:left="140"/>
              <w:spacing w:before="80" w:line="219" w:lineRule="auto"/>
              <w:rPr/>
            </w:pPr>
            <w:r>
              <w:rPr>
                <w:spacing w:val="-1"/>
              </w:rPr>
              <w:t>·</w:t>
            </w:r>
            <w:r>
              <w:rPr>
                <w:spacing w:val="-84"/>
              </w:rPr>
              <w:t xml:space="preserve"> </w:t>
            </w:r>
            <w:r>
              <w:rPr>
                <w:spacing w:val="-1"/>
              </w:rPr>
              <w:t>能说出所学体操类运动项目的安全注意事项，具有安全意识。</w:t>
            </w:r>
          </w:p>
          <w:p>
            <w:pPr>
              <w:pStyle w:val="TableText"/>
              <w:ind w:left="259" w:hanging="129"/>
              <w:spacing w:before="81" w:line="264" w:lineRule="auto"/>
              <w:rPr/>
            </w:pPr>
            <w:r>
              <w:rPr>
                <w:spacing w:val="-7"/>
              </w:rPr>
              <w:t>·</w:t>
            </w:r>
            <w:r>
              <w:rPr>
                <w:spacing w:val="-84"/>
              </w:rPr>
              <w:t xml:space="preserve"> </w:t>
            </w:r>
            <w:r>
              <w:rPr>
                <w:spacing w:val="-7"/>
              </w:rPr>
              <w:t>能按照要求参与所学体操类运动项目的游戏和比赛，关心同伴，尊重</w:t>
            </w:r>
            <w:r>
              <w:rPr/>
              <w:t xml:space="preserve"> </w:t>
            </w:r>
            <w:r>
              <w:rPr>
                <w:spacing w:val="-1"/>
              </w:rPr>
              <w:t>对手，能面对困难，不怕困难。</w:t>
            </w:r>
          </w:p>
          <w:p>
            <w:pPr>
              <w:pStyle w:val="TableText"/>
              <w:ind w:left="259" w:right="168" w:hanging="119"/>
              <w:spacing w:before="88" w:line="264" w:lineRule="auto"/>
              <w:rPr/>
            </w:pPr>
            <w:r>
              <w:rPr>
                <w:spacing w:val="1"/>
              </w:rPr>
              <w:t>·</w:t>
            </w:r>
            <w:r>
              <w:rPr>
                <w:spacing w:val="-84"/>
              </w:rPr>
              <w:t xml:space="preserve"> </w:t>
            </w:r>
            <w:r>
              <w:rPr>
                <w:spacing w:val="1"/>
              </w:rPr>
              <w:t>能做到每周运用所学体操类运动技能进行3次(每次</w:t>
            </w:r>
            <w:r>
              <w:rPr/>
              <w:t>至少0.5小时) </w:t>
            </w:r>
            <w:r>
              <w:rPr>
                <w:spacing w:val="-1"/>
              </w:rPr>
              <w:t>课外体育锻炼。</w:t>
            </w:r>
          </w:p>
        </w:tc>
      </w:tr>
      <w:tr>
        <w:trPr>
          <w:trHeight w:val="5150" w:hRule="atLeast"/>
        </w:trPr>
        <w:tc>
          <w:tcPr>
            <w:tcW w:w="784"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64"/>
              <w:spacing w:before="69" w:line="219" w:lineRule="auto"/>
              <w:rPr/>
            </w:pPr>
            <w:r>
              <w:rPr>
                <w:spacing w:val="-3"/>
              </w:rPr>
              <w:t>水平三</w:t>
            </w:r>
          </w:p>
        </w:tc>
        <w:tc>
          <w:tcPr>
            <w:tcW w:w="6456" w:type="dxa"/>
            <w:vAlign w:val="top"/>
          </w:tcPr>
          <w:p>
            <w:pPr>
              <w:pStyle w:val="TableText"/>
              <w:ind w:left="249" w:hanging="109"/>
              <w:spacing w:before="84" w:line="275" w:lineRule="auto"/>
              <w:rPr/>
            </w:pPr>
            <w:r>
              <w:rPr>
                <w:spacing w:val="-7"/>
              </w:rPr>
              <w:t>·掌握所学体操类运动项目主要的基本动作技术和组合动作技术，运用</w:t>
            </w:r>
            <w:r>
              <w:rPr>
                <w:spacing w:val="11"/>
              </w:rPr>
              <w:t xml:space="preserve"> </w:t>
            </w:r>
            <w:r>
              <w:rPr>
                <w:spacing w:val="-4"/>
              </w:rPr>
              <w:t>所学的3～4个动作技术组成组合动作技术参与展示或比赛；能描述该</w:t>
            </w:r>
            <w:r>
              <w:rPr>
                <w:spacing w:val="3"/>
              </w:rPr>
              <w:t xml:space="preserve"> </w:t>
            </w:r>
            <w:r>
              <w:rPr>
                <w:spacing w:val="-1"/>
              </w:rPr>
              <w:t>运动项目的相关知识，了解该运动项目比赛的基本规则。</w:t>
            </w:r>
          </w:p>
          <w:p>
            <w:pPr>
              <w:pStyle w:val="TableText"/>
              <w:ind w:left="289" w:hanging="149"/>
              <w:spacing w:before="82" w:line="272" w:lineRule="auto"/>
              <w:rPr/>
            </w:pPr>
            <w:r>
              <w:rPr>
                <w:spacing w:val="-1"/>
              </w:rPr>
              <w:t>·</w:t>
            </w:r>
            <w:r>
              <w:rPr>
                <w:spacing w:val="-71"/>
              </w:rPr>
              <w:t xml:space="preserve"> </w:t>
            </w:r>
            <w:r>
              <w:rPr>
                <w:spacing w:val="-1"/>
              </w:rPr>
              <w:t>能独立参与体能练习，体能达到相应年级《国家学生体质健康标准</w:t>
            </w:r>
            <w:r>
              <w:rPr/>
              <w:t xml:space="preserve"> </w:t>
            </w:r>
            <w:r>
              <w:rPr>
                <w:spacing w:val="-1"/>
              </w:rPr>
              <w:t>(2014年修订)》的合格水平。</w:t>
            </w:r>
          </w:p>
          <w:p>
            <w:pPr>
              <w:pStyle w:val="TableText"/>
              <w:ind w:left="309" w:hanging="179"/>
              <w:spacing w:before="70" w:line="271" w:lineRule="auto"/>
              <w:rPr/>
            </w:pPr>
            <w:r>
              <w:rPr>
                <w:spacing w:val="-4"/>
              </w:rPr>
              <w:t>·</w:t>
            </w:r>
            <w:r>
              <w:rPr>
                <w:spacing w:val="-72"/>
              </w:rPr>
              <w:t xml:space="preserve"> </w:t>
            </w:r>
            <w:r>
              <w:rPr>
                <w:spacing w:val="-4"/>
              </w:rPr>
              <w:t>能做到每学期通过现场或多种媒介观看不少于8次所学体操类运动项</w:t>
            </w:r>
            <w:r>
              <w:rPr/>
              <w:t xml:space="preserve"> </w:t>
            </w:r>
            <w:r>
              <w:rPr>
                <w:spacing w:val="-1"/>
              </w:rPr>
              <w:t>目的比赛或表演，并能进行简要评价。</w:t>
            </w:r>
          </w:p>
          <w:p>
            <w:pPr>
              <w:pStyle w:val="TableText"/>
              <w:ind w:left="269" w:hanging="139"/>
              <w:spacing w:before="64" w:line="267" w:lineRule="auto"/>
              <w:rPr/>
            </w:pPr>
            <w:r>
              <w:rPr>
                <w:spacing w:val="-6"/>
              </w:rPr>
              <w:t>·在所学体操类运动项目的学练和比赛中做到情</w:t>
            </w:r>
            <w:r>
              <w:rPr>
                <w:spacing w:val="-7"/>
              </w:rPr>
              <w:t>绪稳定，积极与同伴交</w:t>
            </w:r>
            <w:r>
              <w:rPr/>
              <w:t xml:space="preserve"> </w:t>
            </w:r>
            <w:r>
              <w:rPr>
                <w:spacing w:val="-1"/>
              </w:rPr>
              <w:t>流，具有合作精神，能适应学练和比赛环境的变化。</w:t>
            </w:r>
          </w:p>
          <w:p>
            <w:pPr>
              <w:pStyle w:val="TableText"/>
              <w:ind w:left="259" w:hanging="139"/>
              <w:spacing w:before="71" w:line="269" w:lineRule="auto"/>
              <w:rPr/>
            </w:pPr>
            <w:r>
              <w:rPr>
                <w:spacing w:val="-7"/>
              </w:rPr>
              <w:t>·</w:t>
            </w:r>
            <w:r>
              <w:rPr>
                <w:spacing w:val="-74"/>
              </w:rPr>
              <w:t xml:space="preserve"> </w:t>
            </w:r>
            <w:r>
              <w:rPr>
                <w:spacing w:val="-7"/>
              </w:rPr>
              <w:t>能描述所学体操类运动项目学练和比赛中的安全注意事项，做出自我</w:t>
            </w:r>
            <w:r>
              <w:rPr/>
              <w:t xml:space="preserve"> </w:t>
            </w:r>
            <w:r>
              <w:rPr>
                <w:spacing w:val="-1"/>
              </w:rPr>
              <w:t>保护的动作。</w:t>
            </w:r>
          </w:p>
          <w:p>
            <w:pPr>
              <w:pStyle w:val="TableText"/>
              <w:ind w:left="249" w:hanging="129"/>
              <w:spacing w:before="79" w:line="259" w:lineRule="auto"/>
              <w:rPr/>
            </w:pPr>
            <w:r>
              <w:rPr>
                <w:spacing w:val="-7"/>
              </w:rPr>
              <w:t>·</w:t>
            </w:r>
            <w:r>
              <w:rPr>
                <w:spacing w:val="-74"/>
              </w:rPr>
              <w:t xml:space="preserve"> </w:t>
            </w:r>
            <w:r>
              <w:rPr>
                <w:spacing w:val="-7"/>
              </w:rPr>
              <w:t>能按照规则参与所学体操类运动项目的展示或比赛，并表现出克服困</w:t>
            </w:r>
            <w:r>
              <w:rPr/>
              <w:t xml:space="preserve"> </w:t>
            </w:r>
            <w:r>
              <w:rPr>
                <w:spacing w:val="-1"/>
              </w:rPr>
              <w:t>难、积极进取、尊重同伴和对手等行为，能接受比赛的结果。</w:t>
            </w:r>
          </w:p>
          <w:p>
            <w:pPr>
              <w:pStyle w:val="TableText"/>
              <w:ind w:left="250" w:right="206" w:hanging="110"/>
              <w:spacing w:before="91" w:line="263" w:lineRule="auto"/>
              <w:rPr/>
            </w:pPr>
            <w:r>
              <w:rPr/>
              <w:t>·</w:t>
            </w:r>
            <w:r>
              <w:rPr>
                <w:spacing w:val="-86"/>
              </w:rPr>
              <w:t xml:space="preserve"> </w:t>
            </w:r>
            <w:r>
              <w:rPr/>
              <w:t>能做到每周运用所学体操类运动技能进行</w:t>
            </w:r>
            <w:r>
              <w:rPr>
                <w:spacing w:val="-1"/>
              </w:rPr>
              <w:t>3次(每次1小时左右)课</w:t>
            </w:r>
            <w:r>
              <w:rPr/>
              <w:t xml:space="preserve"> </w:t>
            </w:r>
            <w:r>
              <w:rPr>
                <w:spacing w:val="-1"/>
              </w:rPr>
              <w:t>外体育锻炼。</w:t>
            </w:r>
          </w:p>
        </w:tc>
      </w:tr>
    </w:tbl>
    <w:p>
      <w:pPr>
        <w:pStyle w:val="BodyText"/>
        <w:rPr/>
      </w:pPr>
      <w:r/>
    </w:p>
    <w:p>
      <w:pPr>
        <w:sectPr>
          <w:headerReference w:type="default" r:id="rId7"/>
          <w:footerReference w:type="default" r:id="rId139"/>
          <w:pgSz w:w="10440" w:h="14740"/>
          <w:pgMar w:top="400" w:right="1488" w:bottom="1191" w:left="1566" w:header="0" w:footer="1047" w:gutter="0"/>
        </w:sectPr>
        <w:rPr/>
      </w:pPr>
    </w:p>
    <w:p>
      <w:pPr>
        <w:pStyle w:val="BodyText"/>
        <w:spacing w:line="321" w:lineRule="auto"/>
        <w:rPr/>
      </w:pPr>
      <w:r/>
    </w:p>
    <w:p>
      <w:pPr>
        <w:ind w:left="6637"/>
        <w:spacing w:before="78" w:line="223" w:lineRule="auto"/>
        <w:rPr>
          <w:rFonts w:ascii="SimHei" w:hAnsi="SimHei" w:eastAsia="SimHei" w:cs="SimHei"/>
          <w:sz w:val="24"/>
          <w:szCs w:val="24"/>
        </w:rPr>
      </w:pPr>
      <w:r>
        <w:rPr>
          <w:rFonts w:ascii="SimHei" w:hAnsi="SimHei" w:eastAsia="SimHei" w:cs="SimHei"/>
          <w:sz w:val="24"/>
          <w:szCs w:val="24"/>
          <w:b/>
          <w:bCs/>
          <w:spacing w:val="-10"/>
        </w:rPr>
        <w:t>续表</w:t>
      </w:r>
    </w:p>
    <w:p>
      <w:pPr>
        <w:spacing w:line="77" w:lineRule="exact"/>
        <w:rPr/>
      </w:pPr>
      <w:r/>
    </w:p>
    <w:tbl>
      <w:tblPr>
        <w:tblStyle w:val="TableNormal"/>
        <w:tblW w:w="727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4"/>
        <w:gridCol w:w="6466"/>
      </w:tblGrid>
      <w:tr>
        <w:trPr>
          <w:trHeight w:val="773" w:hRule="atLeast"/>
        </w:trPr>
        <w:tc>
          <w:tcPr>
            <w:shd w:val="clear" w:fill="DCDCDC"/>
            <w:tcW w:w="804" w:type="dxa"/>
            <w:vAlign w:val="top"/>
          </w:tcPr>
          <w:p>
            <w:pPr>
              <w:pStyle w:val="TableText"/>
              <w:ind w:left="77"/>
              <w:spacing w:before="90" w:line="219" w:lineRule="auto"/>
              <w:rPr/>
            </w:pPr>
            <w:r>
              <w:rPr>
                <w:b/>
                <w:bCs/>
                <w:spacing w:val="-4"/>
              </w:rPr>
              <w:t>对应水</w:t>
            </w:r>
          </w:p>
          <w:p>
            <w:pPr>
              <w:pStyle w:val="TableText"/>
              <w:ind w:left="77"/>
              <w:spacing w:before="101" w:line="220" w:lineRule="auto"/>
              <w:rPr/>
            </w:pPr>
            <w:r>
              <w:rPr>
                <w:b/>
                <w:bCs/>
                <w:spacing w:val="-4"/>
              </w:rPr>
              <w:t>平目标</w:t>
            </w:r>
          </w:p>
        </w:tc>
        <w:tc>
          <w:tcPr>
            <w:shd w:val="clear" w:fill="DCDCDC"/>
            <w:tcW w:w="6466" w:type="dxa"/>
            <w:vAlign w:val="top"/>
          </w:tcPr>
          <w:p>
            <w:pPr>
              <w:pStyle w:val="TableText"/>
              <w:ind w:left="2614"/>
              <w:spacing w:before="281" w:line="220" w:lineRule="auto"/>
              <w:rPr/>
            </w:pPr>
            <w:r>
              <w:rPr>
                <w:b/>
                <w:bCs/>
                <w:spacing w:val="-4"/>
              </w:rPr>
              <w:t>学业质量描述</w:t>
            </w:r>
          </w:p>
        </w:tc>
      </w:tr>
      <w:tr>
        <w:trPr>
          <w:trHeight w:val="4516" w:hRule="atLeast"/>
        </w:trPr>
        <w:tc>
          <w:tcPr>
            <w:tcW w:w="804"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77"/>
              <w:spacing w:before="68" w:line="219" w:lineRule="auto"/>
              <w:rPr/>
            </w:pPr>
            <w:r>
              <w:rPr>
                <w:b/>
                <w:bCs/>
                <w:spacing w:val="3"/>
              </w:rPr>
              <w:t>水平四</w:t>
            </w:r>
          </w:p>
        </w:tc>
        <w:tc>
          <w:tcPr>
            <w:tcW w:w="6466" w:type="dxa"/>
            <w:vAlign w:val="top"/>
          </w:tcPr>
          <w:p>
            <w:pPr>
              <w:pStyle w:val="TableText"/>
              <w:ind w:left="263" w:right="4" w:hanging="150"/>
              <w:spacing w:before="96" w:line="281" w:lineRule="auto"/>
              <w:rPr/>
            </w:pPr>
            <w:r>
              <w:rPr>
                <w:b/>
                <w:bCs/>
                <w:spacing w:val="-8"/>
              </w:rPr>
              <w:t>·</w:t>
            </w:r>
            <w:r>
              <w:rPr>
                <w:spacing w:val="-89"/>
              </w:rPr>
              <w:t xml:space="preserve"> </w:t>
            </w:r>
            <w:r>
              <w:rPr>
                <w:b/>
                <w:bCs/>
                <w:spacing w:val="-8"/>
              </w:rPr>
              <w:t>能完整做出所学体操类运动项目的成套动作，运用所学的4～</w:t>
            </w:r>
            <w:r>
              <w:rPr>
                <w:b/>
                <w:bCs/>
                <w:spacing w:val="-9"/>
              </w:rPr>
              <w:t>5个动作</w:t>
            </w:r>
            <w:r>
              <w:rPr/>
              <w:t xml:space="preserve"> </w:t>
            </w:r>
            <w:r>
              <w:rPr>
                <w:b/>
                <w:bCs/>
                <w:spacing w:val="-6"/>
              </w:rPr>
              <w:t>技术参与展示或比赛，对该运动项目有整体的体验和理解；能</w:t>
            </w:r>
            <w:r>
              <w:rPr>
                <w:b/>
                <w:bCs/>
                <w:spacing w:val="-7"/>
              </w:rPr>
              <w:t>解释该</w:t>
            </w:r>
            <w:r>
              <w:rPr/>
              <w:t xml:space="preserve"> </w:t>
            </w:r>
            <w:r>
              <w:rPr>
                <w:b/>
                <w:bCs/>
                <w:spacing w:val="-3"/>
              </w:rPr>
              <w:t>运动项目的基本原理和文化。</w:t>
            </w:r>
          </w:p>
          <w:p>
            <w:pPr>
              <w:pStyle w:val="TableText"/>
              <w:ind w:left="263" w:right="8" w:hanging="150"/>
              <w:spacing w:before="71" w:line="268" w:lineRule="auto"/>
              <w:rPr/>
            </w:pPr>
            <w:r>
              <w:rPr>
                <w:b/>
                <w:bCs/>
                <w:spacing w:val="-9"/>
              </w:rPr>
              <w:t>·</w:t>
            </w:r>
            <w:r>
              <w:rPr>
                <w:spacing w:val="-72"/>
              </w:rPr>
              <w:t xml:space="preserve"> </w:t>
            </w:r>
            <w:r>
              <w:rPr>
                <w:b/>
                <w:bCs/>
                <w:spacing w:val="-9"/>
              </w:rPr>
              <w:t>能独立组织与开展体能练习，体能达到相应年级《国家学生体质健康</w:t>
            </w:r>
            <w:r>
              <w:rPr/>
              <w:t xml:space="preserve"> </w:t>
            </w:r>
            <w:r>
              <w:rPr>
                <w:b/>
                <w:bCs/>
                <w:spacing w:val="-3"/>
              </w:rPr>
              <w:t>标准(2014年修订)》的合格水平。</w:t>
            </w:r>
          </w:p>
          <w:p>
            <w:pPr>
              <w:pStyle w:val="TableText"/>
              <w:ind w:left="292" w:right="17" w:hanging="179"/>
              <w:spacing w:before="69" w:line="267" w:lineRule="auto"/>
              <w:rPr/>
            </w:pPr>
            <w:r>
              <w:rPr>
                <w:b/>
                <w:bCs/>
                <w:spacing w:val="-5"/>
              </w:rPr>
              <w:t>·</w:t>
            </w:r>
            <w:r>
              <w:rPr>
                <w:spacing w:val="-88"/>
              </w:rPr>
              <w:t xml:space="preserve"> </w:t>
            </w:r>
            <w:r>
              <w:rPr>
                <w:b/>
                <w:bCs/>
                <w:spacing w:val="-5"/>
              </w:rPr>
              <w:t>能做到每学期通过现场或多种媒介观看不</w:t>
            </w:r>
            <w:r>
              <w:rPr>
                <w:b/>
                <w:bCs/>
                <w:spacing w:val="-6"/>
              </w:rPr>
              <w:t>少于8次所学体操类运动项</w:t>
            </w:r>
            <w:r>
              <w:rPr/>
              <w:t xml:space="preserve"> </w:t>
            </w:r>
            <w:r>
              <w:rPr>
                <w:b/>
                <w:bCs/>
                <w:spacing w:val="-3"/>
              </w:rPr>
              <w:t>目的比赛，并能对某场高水平比赛作出分析与评价。</w:t>
            </w:r>
          </w:p>
          <w:p>
            <w:pPr>
              <w:pStyle w:val="TableText"/>
              <w:ind w:left="123"/>
              <w:spacing w:before="84" w:line="219" w:lineRule="auto"/>
              <w:rPr/>
            </w:pPr>
            <w:r>
              <w:rPr>
                <w:b/>
                <w:bCs/>
                <w:spacing w:val="-3"/>
              </w:rPr>
              <w:t>·具有情绪调控能力，能与同伴相互保护和帮助，具有合作能力。</w:t>
            </w:r>
          </w:p>
          <w:p>
            <w:pPr>
              <w:pStyle w:val="TableText"/>
              <w:spacing w:before="90" w:line="219" w:lineRule="auto"/>
              <w:jc w:val="right"/>
              <w:rPr/>
            </w:pPr>
            <w:r>
              <w:rPr>
                <w:b/>
                <w:bCs/>
                <w:spacing w:val="-15"/>
              </w:rPr>
              <w:t>·</w:t>
            </w:r>
            <w:r>
              <w:rPr>
                <w:spacing w:val="-85"/>
              </w:rPr>
              <w:t xml:space="preserve"> </w:t>
            </w:r>
            <w:r>
              <w:rPr>
                <w:b/>
                <w:bCs/>
                <w:spacing w:val="-15"/>
              </w:rPr>
              <w:t>能解释所学体操类运动项目的安全知识，并及时处理常见的运动损伤。</w:t>
            </w:r>
          </w:p>
          <w:p>
            <w:pPr>
              <w:pStyle w:val="TableText"/>
              <w:ind w:left="262" w:hanging="139"/>
              <w:spacing w:before="100" w:line="268" w:lineRule="auto"/>
              <w:rPr/>
            </w:pPr>
            <w:r>
              <w:rPr>
                <w:b/>
                <w:bCs/>
                <w:spacing w:val="-8"/>
              </w:rPr>
              <w:t>·在所学体操类运动项目的比赛中做到遵守规则、服从裁判，表现出勇</w:t>
            </w:r>
            <w:r>
              <w:rPr/>
              <w:t xml:space="preserve"> </w:t>
            </w:r>
            <w:r>
              <w:rPr>
                <w:b/>
                <w:bCs/>
                <w:spacing w:val="-3"/>
              </w:rPr>
              <w:t>敢顽强、克服困难的意志品质，能正确看待比赛胜负。</w:t>
            </w:r>
          </w:p>
          <w:p>
            <w:pPr>
              <w:pStyle w:val="TableText"/>
              <w:ind w:left="243" w:right="249" w:hanging="130"/>
              <w:spacing w:before="71" w:line="259" w:lineRule="auto"/>
              <w:rPr/>
            </w:pPr>
            <w:r>
              <w:rPr>
                <w:b/>
                <w:bCs/>
                <w:spacing w:val="-3"/>
              </w:rPr>
              <w:t>·</w:t>
            </w:r>
            <w:r>
              <w:rPr>
                <w:spacing w:val="-79"/>
              </w:rPr>
              <w:t xml:space="preserve"> </w:t>
            </w:r>
            <w:r>
              <w:rPr>
                <w:b/>
                <w:bCs/>
                <w:spacing w:val="-3"/>
              </w:rPr>
              <w:t>能做到每周运用所学体操类运动技能进行3次(每次1小时左右)课</w:t>
            </w:r>
            <w:r>
              <w:rPr/>
              <w:t xml:space="preserve"> </w:t>
            </w:r>
            <w:r>
              <w:rPr>
                <w:b/>
                <w:bCs/>
                <w:spacing w:val="-4"/>
              </w:rPr>
              <w:t>外体育锻炼。</w:t>
            </w:r>
          </w:p>
        </w:tc>
      </w:tr>
    </w:tbl>
    <w:p>
      <w:pPr>
        <w:pStyle w:val="BodyText"/>
        <w:spacing w:line="295" w:lineRule="auto"/>
        <w:rPr/>
      </w:pPr>
      <w:r/>
    </w:p>
    <w:p>
      <w:pPr>
        <w:ind w:left="523"/>
        <w:spacing w:before="78" w:line="219" w:lineRule="auto"/>
        <w:rPr>
          <w:rFonts w:ascii="SimSun" w:hAnsi="SimSun" w:eastAsia="SimSun" w:cs="SimSun"/>
          <w:sz w:val="24"/>
          <w:szCs w:val="24"/>
        </w:rPr>
      </w:pPr>
      <w:r>
        <w:rPr>
          <w:rFonts w:ascii="SimSun" w:hAnsi="SimSun" w:eastAsia="SimSun" w:cs="SimSun"/>
          <w:sz w:val="24"/>
          <w:szCs w:val="24"/>
          <w:spacing w:val="11"/>
        </w:rPr>
        <w:t>(4)水上或冰雪类运动</w:t>
      </w:r>
    </w:p>
    <w:p>
      <w:pPr>
        <w:spacing w:before="18"/>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3"/>
        <w:gridCol w:w="6456"/>
      </w:tblGrid>
      <w:tr>
        <w:trPr>
          <w:trHeight w:val="783" w:hRule="atLeast"/>
        </w:trPr>
        <w:tc>
          <w:tcPr>
            <w:shd w:val="clear" w:fill="DCDCDC"/>
            <w:tcW w:w="803" w:type="dxa"/>
            <w:vAlign w:val="top"/>
          </w:tcPr>
          <w:p>
            <w:pPr>
              <w:pStyle w:val="TableText"/>
              <w:ind w:left="77"/>
              <w:spacing w:before="90" w:line="219" w:lineRule="auto"/>
              <w:rPr/>
            </w:pPr>
            <w:r>
              <w:rPr>
                <w:b/>
                <w:bCs/>
                <w:spacing w:val="-4"/>
              </w:rPr>
              <w:t>对应水</w:t>
            </w:r>
          </w:p>
          <w:p>
            <w:pPr>
              <w:pStyle w:val="TableText"/>
              <w:ind w:left="77"/>
              <w:spacing w:before="111" w:line="220" w:lineRule="auto"/>
              <w:rPr/>
            </w:pPr>
            <w:r>
              <w:rPr>
                <w:b/>
                <w:bCs/>
                <w:spacing w:val="-4"/>
              </w:rPr>
              <w:t>平目标</w:t>
            </w:r>
          </w:p>
        </w:tc>
        <w:tc>
          <w:tcPr>
            <w:shd w:val="clear" w:fill="DCDCDC"/>
            <w:tcW w:w="6456" w:type="dxa"/>
            <w:vAlign w:val="top"/>
          </w:tcPr>
          <w:p>
            <w:pPr>
              <w:pStyle w:val="TableText"/>
              <w:ind w:left="2615"/>
              <w:spacing w:before="291" w:line="220" w:lineRule="auto"/>
              <w:rPr/>
            </w:pPr>
            <w:r>
              <w:rPr>
                <w:b/>
                <w:bCs/>
                <w:spacing w:val="-4"/>
              </w:rPr>
              <w:t>学业质量描述</w:t>
            </w:r>
          </w:p>
        </w:tc>
      </w:tr>
      <w:tr>
        <w:trPr>
          <w:trHeight w:val="3786" w:hRule="atLeast"/>
        </w:trPr>
        <w:tc>
          <w:tcPr>
            <w:tcW w:w="803"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77"/>
              <w:spacing w:before="69" w:line="219" w:lineRule="auto"/>
              <w:rPr/>
            </w:pPr>
            <w:r>
              <w:rPr>
                <w:b/>
                <w:bCs/>
                <w:spacing w:val="-5"/>
              </w:rPr>
              <w:t>水平二</w:t>
            </w:r>
          </w:p>
        </w:tc>
        <w:tc>
          <w:tcPr>
            <w:tcW w:w="6456" w:type="dxa"/>
            <w:vAlign w:val="top"/>
          </w:tcPr>
          <w:p>
            <w:pPr>
              <w:pStyle w:val="TableText"/>
              <w:ind w:left="263" w:hanging="149"/>
              <w:spacing w:before="78" w:line="278" w:lineRule="auto"/>
              <w:rPr/>
            </w:pPr>
            <w:r>
              <w:rPr>
                <w:b/>
                <w:bCs/>
                <w:spacing w:val="-9"/>
              </w:rPr>
              <w:t>·</w:t>
            </w:r>
            <w:r>
              <w:rPr>
                <w:spacing w:val="-80"/>
              </w:rPr>
              <w:t xml:space="preserve"> </w:t>
            </w:r>
            <w:r>
              <w:rPr>
                <w:b/>
                <w:bCs/>
                <w:spacing w:val="-9"/>
              </w:rPr>
              <w:t>能做出所学水上或冰雪类运动项目的基本动作和简单组合动作，并参</w:t>
            </w:r>
            <w:r>
              <w:rPr/>
              <w:t xml:space="preserve"> </w:t>
            </w:r>
            <w:r>
              <w:rPr>
                <w:b/>
                <w:bCs/>
                <w:spacing w:val="-6"/>
              </w:rPr>
              <w:t>与简化规则、降低要求的游戏和比赛；能说出所学水上</w:t>
            </w:r>
            <w:r>
              <w:rPr>
                <w:b/>
                <w:bCs/>
                <w:spacing w:val="-7"/>
              </w:rPr>
              <w:t>或冰雪类运动</w:t>
            </w:r>
            <w:r>
              <w:rPr/>
              <w:t xml:space="preserve"> </w:t>
            </w:r>
            <w:r>
              <w:rPr>
                <w:b/>
                <w:bCs/>
                <w:spacing w:val="-3"/>
              </w:rPr>
              <w:t>项目的相关动作术语。</w:t>
            </w:r>
          </w:p>
          <w:p>
            <w:pPr>
              <w:pStyle w:val="TableText"/>
              <w:ind w:left="254" w:hanging="140"/>
              <w:spacing w:before="80" w:line="259" w:lineRule="auto"/>
              <w:rPr/>
            </w:pPr>
            <w:r>
              <w:rPr>
                <w:b/>
                <w:bCs/>
                <w:spacing w:val="-9"/>
              </w:rPr>
              <w:t>·</w:t>
            </w:r>
            <w:r>
              <w:rPr>
                <w:spacing w:val="-75"/>
              </w:rPr>
              <w:t xml:space="preserve"> </w:t>
            </w:r>
            <w:r>
              <w:rPr>
                <w:b/>
                <w:bCs/>
                <w:spacing w:val="-9"/>
              </w:rPr>
              <w:t>能在教师指导下参与体能练习，体能达到相应年级《国家学生体质健</w:t>
            </w:r>
            <w:r>
              <w:rPr/>
              <w:t xml:space="preserve"> </w:t>
            </w:r>
            <w:r>
              <w:rPr>
                <w:b/>
                <w:bCs/>
                <w:spacing w:val="-3"/>
              </w:rPr>
              <w:t>康标准(2014年修订)》的合格水平。</w:t>
            </w:r>
          </w:p>
          <w:p>
            <w:pPr>
              <w:pStyle w:val="TableText"/>
              <w:ind w:left="254" w:right="16" w:hanging="149"/>
              <w:spacing w:before="89" w:line="264" w:lineRule="auto"/>
              <w:rPr/>
            </w:pPr>
            <w:r>
              <w:rPr>
                <w:b/>
                <w:bCs/>
                <w:spacing w:val="-5"/>
              </w:rPr>
              <w:t>·</w:t>
            </w:r>
            <w:r>
              <w:rPr>
                <w:spacing w:val="-88"/>
              </w:rPr>
              <w:t xml:space="preserve"> </w:t>
            </w:r>
            <w:r>
              <w:rPr>
                <w:b/>
                <w:bCs/>
                <w:spacing w:val="-5"/>
              </w:rPr>
              <w:t>能做到每学期通过现场或多种媒介观看不</w:t>
            </w:r>
            <w:r>
              <w:rPr>
                <w:b/>
                <w:bCs/>
                <w:spacing w:val="-6"/>
              </w:rPr>
              <w:t>少于8次所学水上或冰雪类</w:t>
            </w:r>
            <w:r>
              <w:rPr/>
              <w:t xml:space="preserve"> </w:t>
            </w:r>
            <w:r>
              <w:rPr>
                <w:b/>
                <w:bCs/>
                <w:spacing w:val="-4"/>
              </w:rPr>
              <w:t>运动项目的比赛。</w:t>
            </w:r>
          </w:p>
          <w:p>
            <w:pPr>
              <w:pStyle w:val="TableText"/>
              <w:ind w:left="253" w:hanging="129"/>
              <w:spacing w:before="81" w:line="263" w:lineRule="auto"/>
              <w:rPr/>
            </w:pPr>
            <w:r>
              <w:rPr>
                <w:b/>
                <w:bCs/>
                <w:spacing w:val="-8"/>
              </w:rPr>
              <w:t>·乐于参与所学水上或冰雪类运动，表现出稳</w:t>
            </w:r>
            <w:r>
              <w:rPr>
                <w:b/>
                <w:bCs/>
                <w:spacing w:val="-9"/>
              </w:rPr>
              <w:t>定的情绪，能与同伴交流</w:t>
            </w:r>
            <w:r>
              <w:rPr/>
              <w:t xml:space="preserve"> </w:t>
            </w:r>
            <w:r>
              <w:rPr>
                <w:b/>
                <w:bCs/>
                <w:spacing w:val="-4"/>
              </w:rPr>
              <w:t>交往，适应水上与冰雪环境。</w:t>
            </w:r>
          </w:p>
          <w:p>
            <w:pPr>
              <w:pStyle w:val="TableText"/>
              <w:ind w:left="254" w:hanging="140"/>
              <w:spacing w:before="90" w:line="260" w:lineRule="auto"/>
              <w:rPr/>
            </w:pPr>
            <w:r>
              <w:rPr>
                <w:b/>
                <w:bCs/>
                <w:spacing w:val="-9"/>
              </w:rPr>
              <w:t>·</w:t>
            </w:r>
            <w:r>
              <w:rPr>
                <w:spacing w:val="-75"/>
              </w:rPr>
              <w:t xml:space="preserve"> </w:t>
            </w:r>
            <w:r>
              <w:rPr>
                <w:b/>
                <w:bCs/>
                <w:spacing w:val="-9"/>
              </w:rPr>
              <w:t>能说出所学水上或冰雪类运动项目的行为准则，与同伴一起安全地进</w:t>
            </w:r>
            <w:r>
              <w:rPr/>
              <w:t xml:space="preserve"> </w:t>
            </w:r>
            <w:r>
              <w:rPr>
                <w:b/>
                <w:bCs/>
                <w:spacing w:val="-5"/>
              </w:rPr>
              <w:t>行游戏。</w:t>
            </w:r>
          </w:p>
        </w:tc>
      </w:tr>
    </w:tbl>
    <w:p>
      <w:pPr>
        <w:pStyle w:val="BodyText"/>
        <w:rPr/>
      </w:pPr>
      <w:r/>
    </w:p>
    <w:p>
      <w:pPr>
        <w:sectPr>
          <w:headerReference w:type="default" r:id="rId132"/>
          <w:footerReference w:type="default" r:id="rId140"/>
          <w:pgSz w:w="10440" w:h="14740"/>
          <w:pgMar w:top="1145" w:right="1566" w:bottom="1192" w:left="1566" w:header="853" w:footer="1057" w:gutter="0"/>
        </w:sectPr>
        <w:rPr/>
      </w:pPr>
    </w:p>
    <w:p>
      <w:pPr>
        <w:pStyle w:val="BodyText"/>
        <w:spacing w:line="398" w:lineRule="auto"/>
        <w:rPr/>
      </w:pPr>
      <w:r/>
    </w:p>
    <w:p>
      <w:pPr>
        <w:spacing w:before="84" w:line="184" w:lineRule="auto"/>
        <w:jc w:val="right"/>
        <w:rPr>
          <w:rFonts w:ascii="Times New Roman" w:hAnsi="Times New Roman" w:eastAsia="Times New Roman" w:cs="Times New Roman"/>
          <w:sz w:val="29"/>
          <w:szCs w:val="29"/>
        </w:rPr>
      </w:pPr>
      <w:r>
        <w:rPr>
          <w:rFonts w:ascii="SimSun" w:hAnsi="SimSun" w:eastAsia="SimSun" w:cs="SimSun"/>
          <w:sz w:val="18"/>
          <w:szCs w:val="18"/>
          <w:b/>
          <w:bCs/>
          <w:spacing w:val="2"/>
        </w:rPr>
        <w:t>五、学业质量</w:t>
      </w:r>
      <w:r>
        <w:rPr>
          <w:rFonts w:ascii="Times New Roman" w:hAnsi="Times New Roman" w:eastAsia="Times New Roman" w:cs="Times New Roman"/>
          <w:sz w:val="29"/>
          <w:szCs w:val="29"/>
          <w:spacing w:val="2"/>
          <w:position w:val="-1"/>
        </w:rPr>
        <w:t>I</w:t>
      </w:r>
    </w:p>
    <w:p>
      <w:pPr>
        <w:pStyle w:val="BodyText"/>
        <w:spacing w:line="352"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62" w:lineRule="exact"/>
        <w:rPr/>
      </w:pPr>
      <w:r/>
    </w:p>
    <w:tbl>
      <w:tblPr>
        <w:tblStyle w:val="TableNormal"/>
        <w:tblW w:w="725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4"/>
        <w:gridCol w:w="6455"/>
      </w:tblGrid>
      <w:tr>
        <w:trPr>
          <w:trHeight w:val="794" w:hRule="atLeast"/>
        </w:trPr>
        <w:tc>
          <w:tcPr>
            <w:shd w:val="clear" w:fill="DCDCDC"/>
            <w:tcW w:w="804" w:type="dxa"/>
            <w:vAlign w:val="top"/>
          </w:tcPr>
          <w:p>
            <w:pPr>
              <w:pStyle w:val="TableText"/>
              <w:ind w:left="77"/>
              <w:spacing w:before="110" w:line="219" w:lineRule="auto"/>
              <w:rPr/>
            </w:pPr>
            <w:r>
              <w:rPr>
                <w:b/>
                <w:bCs/>
                <w:spacing w:val="-4"/>
              </w:rPr>
              <w:t>对应水</w:t>
            </w:r>
          </w:p>
          <w:p>
            <w:pPr>
              <w:pStyle w:val="TableText"/>
              <w:ind w:left="77"/>
              <w:spacing w:before="101" w:line="220" w:lineRule="auto"/>
              <w:rPr/>
            </w:pPr>
            <w:r>
              <w:rPr>
                <w:b/>
                <w:bCs/>
                <w:spacing w:val="-4"/>
              </w:rPr>
              <w:t>平目标</w:t>
            </w:r>
          </w:p>
        </w:tc>
        <w:tc>
          <w:tcPr>
            <w:shd w:val="clear" w:fill="DCDCDC"/>
            <w:tcW w:w="6455" w:type="dxa"/>
            <w:vAlign w:val="top"/>
          </w:tcPr>
          <w:p>
            <w:pPr>
              <w:pStyle w:val="TableText"/>
              <w:ind w:left="2593"/>
              <w:spacing w:before="291" w:line="220" w:lineRule="auto"/>
              <w:rPr/>
            </w:pPr>
            <w:r>
              <w:rPr>
                <w:b/>
                <w:bCs/>
                <w:spacing w:val="-4"/>
              </w:rPr>
              <w:t>学业质量描述</w:t>
            </w:r>
          </w:p>
        </w:tc>
      </w:tr>
      <w:tr>
        <w:trPr>
          <w:trHeight w:val="1458" w:hRule="atLeast"/>
        </w:trPr>
        <w:tc>
          <w:tcPr>
            <w:tcW w:w="804" w:type="dxa"/>
            <w:vAlign w:val="top"/>
          </w:tcPr>
          <w:p>
            <w:pPr>
              <w:spacing w:line="279" w:lineRule="auto"/>
              <w:rPr>
                <w:rFonts w:ascii="Arial"/>
                <w:sz w:val="21"/>
              </w:rPr>
            </w:pPr>
            <w:r/>
          </w:p>
          <w:p>
            <w:pPr>
              <w:spacing w:line="279" w:lineRule="auto"/>
              <w:rPr>
                <w:rFonts w:ascii="Arial"/>
                <w:sz w:val="21"/>
              </w:rPr>
            </w:pPr>
            <w:r/>
          </w:p>
          <w:p>
            <w:pPr>
              <w:pStyle w:val="TableText"/>
              <w:ind w:left="74"/>
              <w:spacing w:before="68" w:line="219" w:lineRule="auto"/>
              <w:rPr/>
            </w:pPr>
            <w:r>
              <w:rPr>
                <w:spacing w:val="3"/>
              </w:rPr>
              <w:t>水平二</w:t>
            </w:r>
          </w:p>
        </w:tc>
        <w:tc>
          <w:tcPr>
            <w:tcW w:w="6455" w:type="dxa"/>
            <w:vAlign w:val="top"/>
          </w:tcPr>
          <w:p>
            <w:pPr>
              <w:pStyle w:val="TableText"/>
              <w:ind w:left="270" w:right="5" w:hanging="150"/>
              <w:spacing w:before="109" w:line="268" w:lineRule="auto"/>
              <w:rPr/>
            </w:pPr>
            <w:r>
              <w:rPr>
                <w:spacing w:val="-7"/>
              </w:rPr>
              <w:t>·</w:t>
            </w:r>
            <w:r>
              <w:rPr>
                <w:spacing w:val="-81"/>
              </w:rPr>
              <w:t xml:space="preserve"> </w:t>
            </w:r>
            <w:r>
              <w:rPr>
                <w:spacing w:val="-7"/>
              </w:rPr>
              <w:t>能按照要求参与所学水上或冰雪类运动项目的学练和比赛，表现出敢</w:t>
            </w:r>
            <w:r>
              <w:rPr/>
              <w:t xml:space="preserve"> </w:t>
            </w:r>
            <w:r>
              <w:rPr>
                <w:spacing w:val="-1"/>
              </w:rPr>
              <w:t>于尝试、不怕失败的意志品质。</w:t>
            </w:r>
          </w:p>
          <w:p>
            <w:pPr>
              <w:pStyle w:val="TableText"/>
              <w:ind w:left="250" w:right="130" w:hanging="140"/>
              <w:spacing w:before="71" w:line="263" w:lineRule="auto"/>
              <w:rPr/>
            </w:pPr>
            <w:r>
              <w:rPr/>
              <w:t>·</w:t>
            </w:r>
            <w:r>
              <w:rPr>
                <w:spacing w:val="-85"/>
              </w:rPr>
              <w:t xml:space="preserve"> </w:t>
            </w:r>
            <w:r>
              <w:rPr/>
              <w:t>能做到每周运用所学水上或冰雪类运动技</w:t>
            </w:r>
            <w:r>
              <w:rPr>
                <w:spacing w:val="-1"/>
              </w:rPr>
              <w:t>能进行3次(每次至少0.5</w:t>
            </w:r>
            <w:r>
              <w:rPr/>
              <w:t xml:space="preserve"> </w:t>
            </w:r>
            <w:r>
              <w:rPr>
                <w:spacing w:val="-1"/>
              </w:rPr>
              <w:t>小时)课外体育锻炼。</w:t>
            </w:r>
          </w:p>
        </w:tc>
      </w:tr>
      <w:tr>
        <w:trPr>
          <w:trHeight w:val="5235" w:hRule="atLeast"/>
        </w:trPr>
        <w:tc>
          <w:tcPr>
            <w:tcW w:w="804"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74"/>
              <w:spacing w:before="68" w:line="219" w:lineRule="auto"/>
              <w:rPr/>
            </w:pPr>
            <w:r>
              <w:rPr>
                <w:spacing w:val="-3"/>
              </w:rPr>
              <w:t>水平三</w:t>
            </w:r>
          </w:p>
        </w:tc>
        <w:tc>
          <w:tcPr>
            <w:tcW w:w="6455" w:type="dxa"/>
            <w:vAlign w:val="top"/>
          </w:tcPr>
          <w:p>
            <w:pPr>
              <w:pStyle w:val="TableText"/>
              <w:ind w:left="229" w:hanging="98"/>
              <w:spacing w:before="99" w:line="277" w:lineRule="auto"/>
              <w:rPr/>
            </w:pPr>
            <w:r>
              <w:rPr>
                <w:spacing w:val="-13"/>
              </w:rPr>
              <w:t>·掌握所学水上或冰雪类运动项目主要的基本动作技术和组合动作技术，</w:t>
            </w:r>
            <w:r>
              <w:rPr>
                <w:spacing w:val="8"/>
              </w:rPr>
              <w:t xml:space="preserve"> </w:t>
            </w:r>
            <w:r>
              <w:rPr>
                <w:spacing w:val="-3"/>
              </w:rPr>
              <w:t>并参与比赛；能描述参与该运动项目的感受、比赛规则和器材保护</w:t>
            </w:r>
            <w:r>
              <w:rPr>
                <w:spacing w:val="4"/>
              </w:rPr>
              <w:t xml:space="preserve">   </w:t>
            </w:r>
            <w:r>
              <w:rPr>
                <w:spacing w:val="2"/>
              </w:rPr>
              <w:t>方法。</w:t>
            </w:r>
          </w:p>
          <w:p>
            <w:pPr>
              <w:pStyle w:val="TableText"/>
              <w:ind w:left="270" w:right="23" w:hanging="160"/>
              <w:spacing w:before="87" w:line="272" w:lineRule="auto"/>
              <w:rPr/>
            </w:pPr>
            <w:r>
              <w:rPr/>
              <w:t>·</w:t>
            </w:r>
            <w:r>
              <w:rPr>
                <w:spacing w:val="-85"/>
              </w:rPr>
              <w:t xml:space="preserve"> </w:t>
            </w:r>
            <w:r>
              <w:rPr/>
              <w:t>能独立参与体能练习，体能达到相应年级</w:t>
            </w:r>
            <w:r>
              <w:rPr>
                <w:spacing w:val="-1"/>
              </w:rPr>
              <w:t>《国家学生体质健康标准</w:t>
            </w:r>
            <w:r>
              <w:rPr/>
              <w:t xml:space="preserve"> </w:t>
            </w:r>
            <w:r>
              <w:rPr>
                <w:spacing w:val="-1"/>
              </w:rPr>
              <w:t>(2014年修订)》的合格水平。</w:t>
            </w:r>
          </w:p>
          <w:p>
            <w:pPr>
              <w:pStyle w:val="TableText"/>
              <w:ind w:left="260" w:hanging="129"/>
              <w:spacing w:before="70" w:line="271" w:lineRule="auto"/>
              <w:rPr/>
            </w:pPr>
            <w:r>
              <w:rPr>
                <w:spacing w:val="-4"/>
              </w:rPr>
              <w:t>·</w:t>
            </w:r>
            <w:r>
              <w:rPr>
                <w:spacing w:val="-74"/>
              </w:rPr>
              <w:t xml:space="preserve"> </w:t>
            </w:r>
            <w:r>
              <w:rPr>
                <w:spacing w:val="-4"/>
              </w:rPr>
              <w:t>能做到每学期通过现场或多种媒介观看不少于8次所学水上或冰雪类</w:t>
            </w:r>
            <w:r>
              <w:rPr/>
              <w:t xml:space="preserve"> </w:t>
            </w:r>
            <w:r>
              <w:rPr>
                <w:spacing w:val="-1"/>
              </w:rPr>
              <w:t>运动项目的比赛，并能进行简要评价。</w:t>
            </w:r>
          </w:p>
          <w:p>
            <w:pPr>
              <w:pStyle w:val="TableText"/>
              <w:ind w:left="249" w:hanging="129"/>
              <w:spacing w:before="83" w:line="259" w:lineRule="auto"/>
              <w:rPr/>
            </w:pPr>
            <w:r>
              <w:rPr>
                <w:spacing w:val="-6"/>
              </w:rPr>
              <w:t>·喜欢在水上和冰雪环境中进行学练活动，情绪稳定，表现出交往</w:t>
            </w:r>
            <w:r>
              <w:rPr>
                <w:spacing w:val="-7"/>
              </w:rPr>
              <w:t>合作</w:t>
            </w:r>
            <w:r>
              <w:rPr/>
              <w:t xml:space="preserve"> </w:t>
            </w:r>
            <w:r>
              <w:rPr>
                <w:spacing w:val="-1"/>
              </w:rPr>
              <w:t>能力和抗寒能力。</w:t>
            </w:r>
          </w:p>
          <w:p>
            <w:pPr>
              <w:pStyle w:val="TableText"/>
              <w:ind w:left="239" w:right="16" w:hanging="119"/>
              <w:spacing w:before="100" w:line="265" w:lineRule="auto"/>
              <w:rPr/>
            </w:pPr>
            <w:r>
              <w:rPr>
                <w:spacing w:val="-1"/>
              </w:rPr>
              <w:t>·</w:t>
            </w:r>
            <w:r>
              <w:rPr>
                <w:spacing w:val="-69"/>
              </w:rPr>
              <w:t xml:space="preserve"> </w:t>
            </w:r>
            <w:r>
              <w:rPr>
                <w:spacing w:val="-1"/>
              </w:rPr>
              <w:t>能安全地进行所学水上或冰雪类运动，并运用简单的运动损伤处理</w:t>
            </w:r>
            <w:r>
              <w:rPr/>
              <w:t xml:space="preserve"> </w:t>
            </w:r>
            <w:r>
              <w:rPr>
                <w:spacing w:val="-2"/>
              </w:rPr>
              <w:t>方法。</w:t>
            </w:r>
          </w:p>
          <w:p>
            <w:pPr>
              <w:pStyle w:val="TableText"/>
              <w:ind w:left="239" w:hanging="108"/>
              <w:spacing w:before="88" w:line="263" w:lineRule="auto"/>
              <w:rPr/>
            </w:pPr>
            <w:r>
              <w:rPr>
                <w:spacing w:val="-7"/>
              </w:rPr>
              <w:t>·</w:t>
            </w:r>
            <w:r>
              <w:rPr>
                <w:spacing w:val="-86"/>
              </w:rPr>
              <w:t xml:space="preserve"> </w:t>
            </w:r>
            <w:r>
              <w:rPr>
                <w:spacing w:val="-7"/>
              </w:rPr>
              <w:t>能按照规则参与所学水上或冰雪类运动项目的比赛，做到克服困难、</w:t>
            </w:r>
            <w:r>
              <w:rPr/>
              <w:t xml:space="preserve"> </w:t>
            </w:r>
            <w:r>
              <w:rPr>
                <w:spacing w:val="-3"/>
              </w:rPr>
              <w:t>积极进取，表现出互帮互助、共同进步的行为，能接受</w:t>
            </w:r>
            <w:r>
              <w:rPr>
                <w:spacing w:val="-4"/>
              </w:rPr>
              <w:t>比赛的结果。</w:t>
            </w:r>
          </w:p>
          <w:p>
            <w:pPr>
              <w:pStyle w:val="TableText"/>
              <w:ind w:left="240" w:right="107" w:hanging="109"/>
              <w:spacing w:before="92" w:line="263" w:lineRule="auto"/>
              <w:rPr/>
            </w:pPr>
            <w:r>
              <w:rPr/>
              <w:t>·</w:t>
            </w:r>
            <w:r>
              <w:rPr>
                <w:spacing w:val="-85"/>
              </w:rPr>
              <w:t xml:space="preserve"> </w:t>
            </w:r>
            <w:r>
              <w:rPr/>
              <w:t>能做到每周运用所学水上或冰雪类运动技能进</w:t>
            </w:r>
            <w:r>
              <w:rPr>
                <w:spacing w:val="-1"/>
              </w:rPr>
              <w:t>行3次(每次1小时左</w:t>
            </w:r>
            <w:r>
              <w:rPr/>
              <w:t xml:space="preserve"> </w:t>
            </w:r>
            <w:r>
              <w:rPr/>
              <w:t>右)课外体育锻炼。</w:t>
            </w:r>
          </w:p>
        </w:tc>
      </w:tr>
      <w:tr>
        <w:trPr>
          <w:trHeight w:val="3522" w:hRule="atLeast"/>
        </w:trPr>
        <w:tc>
          <w:tcPr>
            <w:tcW w:w="804" w:type="dxa"/>
            <w:vAlign w:val="top"/>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74"/>
              <w:spacing w:before="68" w:line="219" w:lineRule="auto"/>
              <w:rPr/>
            </w:pPr>
            <w:r>
              <w:rPr>
                <w:spacing w:val="7"/>
              </w:rPr>
              <w:t>水平四</w:t>
            </w:r>
          </w:p>
        </w:tc>
        <w:tc>
          <w:tcPr>
            <w:tcW w:w="6455" w:type="dxa"/>
            <w:vAlign w:val="top"/>
          </w:tcPr>
          <w:p>
            <w:pPr>
              <w:pStyle w:val="TableText"/>
              <w:ind w:left="240" w:right="3" w:hanging="109"/>
              <w:spacing w:before="117" w:line="277" w:lineRule="auto"/>
              <w:rPr/>
            </w:pPr>
            <w:r>
              <w:rPr>
                <w:spacing w:val="-7"/>
              </w:rPr>
              <w:t>·掌握所学水上或冰雪类运动项目的完整动作技术，并进行长距离、有</w:t>
            </w:r>
            <w:r>
              <w:rPr>
                <w:spacing w:val="16"/>
              </w:rPr>
              <w:t xml:space="preserve"> </w:t>
            </w:r>
            <w:r>
              <w:rPr>
                <w:spacing w:val="-3"/>
              </w:rPr>
              <w:t>难度的运动，对该运动项目有完整的理解并</w:t>
            </w:r>
            <w:r>
              <w:rPr>
                <w:spacing w:val="-4"/>
              </w:rPr>
              <w:t>能合理运用规则；能解释</w:t>
            </w:r>
            <w:r>
              <w:rPr/>
              <w:t xml:space="preserve"> </w:t>
            </w:r>
            <w:r>
              <w:rPr/>
              <w:t>所学水上或冰雪类运动项目的历史文化、特点与价值。</w:t>
            </w:r>
          </w:p>
          <w:p>
            <w:pPr>
              <w:pStyle w:val="TableText"/>
              <w:ind w:left="259" w:right="4" w:hanging="139"/>
              <w:spacing w:before="93" w:line="268" w:lineRule="auto"/>
              <w:rPr/>
            </w:pPr>
            <w:r>
              <w:rPr>
                <w:spacing w:val="-7"/>
              </w:rPr>
              <w:t>·</w:t>
            </w:r>
            <w:r>
              <w:rPr>
                <w:spacing w:val="-80"/>
              </w:rPr>
              <w:t xml:space="preserve"> </w:t>
            </w:r>
            <w:r>
              <w:rPr>
                <w:spacing w:val="-7"/>
              </w:rPr>
              <w:t>能独立组织与开展体能练习，体能达到相应年级《国家学生体质健康</w:t>
            </w:r>
            <w:r>
              <w:rPr/>
              <w:t xml:space="preserve"> </w:t>
            </w:r>
            <w:r>
              <w:rPr>
                <w:spacing w:val="-1"/>
              </w:rPr>
              <w:t>标准(2014年修订)》的合格水平。</w:t>
            </w:r>
          </w:p>
          <w:p>
            <w:pPr>
              <w:pStyle w:val="TableText"/>
              <w:ind w:left="250" w:right="9" w:hanging="140"/>
              <w:spacing w:before="80" w:line="262" w:lineRule="auto"/>
              <w:rPr/>
            </w:pPr>
            <w:r>
              <w:rPr>
                <w:spacing w:val="-3"/>
              </w:rPr>
              <w:t>·</w:t>
            </w:r>
            <w:r>
              <w:rPr>
                <w:spacing w:val="-89"/>
              </w:rPr>
              <w:t xml:space="preserve"> </w:t>
            </w:r>
            <w:r>
              <w:rPr>
                <w:spacing w:val="-3"/>
              </w:rPr>
              <w:t>能做到每学期通过现场或多种媒介观看不少于8次所学水</w:t>
            </w:r>
            <w:r>
              <w:rPr>
                <w:spacing w:val="-4"/>
              </w:rPr>
              <w:t>上或冰雪类</w:t>
            </w:r>
            <w:r>
              <w:rPr/>
              <w:t xml:space="preserve"> </w:t>
            </w:r>
            <w:r>
              <w:rPr/>
              <w:t>运动项目的比赛，并能对某场高水平比赛作出</w:t>
            </w:r>
            <w:r>
              <w:rPr>
                <w:spacing w:val="-1"/>
              </w:rPr>
              <w:t>分析与评价。</w:t>
            </w:r>
          </w:p>
          <w:p>
            <w:pPr>
              <w:pStyle w:val="TableText"/>
              <w:ind w:left="120"/>
              <w:spacing w:before="103" w:line="219" w:lineRule="auto"/>
              <w:rPr/>
            </w:pPr>
            <w:r>
              <w:rPr/>
              <w:t>·具有情绪调控能力，能与同伴相互保护和帮助，</w:t>
            </w:r>
            <w:r>
              <w:rPr>
                <w:spacing w:val="-1"/>
              </w:rPr>
              <w:t>具有合作能力。</w:t>
            </w:r>
          </w:p>
          <w:p>
            <w:pPr>
              <w:pStyle w:val="TableText"/>
              <w:ind w:left="250" w:right="3" w:hanging="140"/>
              <w:spacing w:before="91" w:line="268" w:lineRule="auto"/>
              <w:rPr/>
            </w:pPr>
            <w:r>
              <w:rPr>
                <w:spacing w:val="-6"/>
              </w:rPr>
              <w:t>·</w:t>
            </w:r>
            <w:r>
              <w:rPr>
                <w:spacing w:val="-89"/>
              </w:rPr>
              <w:t xml:space="preserve"> </w:t>
            </w:r>
            <w:r>
              <w:rPr>
                <w:spacing w:val="-6"/>
              </w:rPr>
              <w:t>能解释所学水上或冰雪类运动的安全知识，</w:t>
            </w:r>
            <w:r>
              <w:rPr>
                <w:spacing w:val="-7"/>
              </w:rPr>
              <w:t>消除运动中的疲劳并进行</w:t>
            </w:r>
            <w:r>
              <w:rPr/>
              <w:t xml:space="preserve"> </w:t>
            </w:r>
            <w:r>
              <w:rPr>
                <w:spacing w:val="-1"/>
              </w:rPr>
              <w:t>身心恢复。</w:t>
            </w:r>
          </w:p>
        </w:tc>
      </w:tr>
    </w:tbl>
    <w:p>
      <w:pPr>
        <w:pStyle w:val="BodyText"/>
        <w:rPr/>
      </w:pPr>
      <w:r/>
    </w:p>
    <w:p>
      <w:pPr>
        <w:sectPr>
          <w:headerReference w:type="default" r:id="rId7"/>
          <w:footerReference w:type="default" r:id="rId141"/>
          <w:pgSz w:w="10440" w:h="14740"/>
          <w:pgMar w:top="400" w:right="1450" w:bottom="1194" w:left="1566" w:header="0" w:footer="1059" w:gutter="0"/>
        </w:sectPr>
        <w:rPr/>
      </w:pPr>
    </w:p>
    <w:p>
      <w:pPr>
        <w:pStyle w:val="BodyText"/>
        <w:spacing w:line="321" w:lineRule="auto"/>
        <w:rPr/>
      </w:pPr>
      <w:r/>
    </w:p>
    <w:p>
      <w:pPr>
        <w:ind w:left="6637"/>
        <w:spacing w:before="78" w:line="223" w:lineRule="auto"/>
        <w:rPr>
          <w:rFonts w:ascii="SimHei" w:hAnsi="SimHei" w:eastAsia="SimHei" w:cs="SimHei"/>
          <w:sz w:val="24"/>
          <w:szCs w:val="24"/>
        </w:rPr>
      </w:pPr>
      <w:r>
        <w:rPr>
          <w:rFonts w:ascii="SimHei" w:hAnsi="SimHei" w:eastAsia="SimHei" w:cs="SimHei"/>
          <w:sz w:val="24"/>
          <w:szCs w:val="24"/>
          <w:b/>
          <w:bCs/>
          <w:spacing w:val="-10"/>
        </w:rPr>
        <w:t>续表</w:t>
      </w:r>
    </w:p>
    <w:p>
      <w:pPr>
        <w:spacing w:line="77"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3"/>
        <w:gridCol w:w="6456"/>
      </w:tblGrid>
      <w:tr>
        <w:trPr>
          <w:trHeight w:val="772" w:hRule="atLeast"/>
        </w:trPr>
        <w:tc>
          <w:tcPr>
            <w:shd w:val="clear" w:fill="DCDCDC"/>
            <w:tcW w:w="803" w:type="dxa"/>
            <w:vAlign w:val="top"/>
          </w:tcPr>
          <w:p>
            <w:pPr>
              <w:pStyle w:val="TableText"/>
              <w:ind w:left="77"/>
              <w:spacing w:before="90" w:line="219" w:lineRule="auto"/>
              <w:rPr/>
            </w:pPr>
            <w:r>
              <w:rPr>
                <w:b/>
                <w:bCs/>
                <w:spacing w:val="-4"/>
              </w:rPr>
              <w:t>对应水</w:t>
            </w:r>
          </w:p>
          <w:p>
            <w:pPr>
              <w:pStyle w:val="TableText"/>
              <w:ind w:left="77"/>
              <w:spacing w:before="111" w:line="220" w:lineRule="auto"/>
              <w:rPr/>
            </w:pPr>
            <w:r>
              <w:rPr>
                <w:b/>
                <w:bCs/>
                <w:spacing w:val="-4"/>
              </w:rPr>
              <w:t>平目标</w:t>
            </w:r>
          </w:p>
        </w:tc>
        <w:tc>
          <w:tcPr>
            <w:shd w:val="clear" w:fill="DCDCDC"/>
            <w:tcW w:w="6456" w:type="dxa"/>
            <w:vAlign w:val="top"/>
          </w:tcPr>
          <w:p>
            <w:pPr>
              <w:pStyle w:val="TableText"/>
              <w:ind w:left="2594"/>
              <w:spacing w:before="281" w:line="220" w:lineRule="auto"/>
              <w:rPr/>
            </w:pPr>
            <w:r>
              <w:rPr>
                <w:b/>
                <w:bCs/>
                <w:spacing w:val="-4"/>
              </w:rPr>
              <w:t>学业质量描述</w:t>
            </w:r>
          </w:p>
        </w:tc>
      </w:tr>
      <w:tr>
        <w:trPr>
          <w:trHeight w:val="1448" w:hRule="atLeast"/>
        </w:trPr>
        <w:tc>
          <w:tcPr>
            <w:tcW w:w="803" w:type="dxa"/>
            <w:vAlign w:val="top"/>
          </w:tcPr>
          <w:p>
            <w:pPr>
              <w:spacing w:line="273" w:lineRule="auto"/>
              <w:rPr>
                <w:rFonts w:ascii="Arial"/>
                <w:sz w:val="21"/>
              </w:rPr>
            </w:pPr>
            <w:r/>
          </w:p>
          <w:p>
            <w:pPr>
              <w:spacing w:line="274" w:lineRule="auto"/>
              <w:rPr>
                <w:rFonts w:ascii="Arial"/>
                <w:sz w:val="21"/>
              </w:rPr>
            </w:pPr>
            <w:r/>
          </w:p>
          <w:p>
            <w:pPr>
              <w:pStyle w:val="TableText"/>
              <w:ind w:left="77"/>
              <w:spacing w:before="68" w:line="219" w:lineRule="auto"/>
              <w:rPr/>
            </w:pPr>
            <w:r>
              <w:rPr>
                <w:b/>
                <w:bCs/>
                <w:spacing w:val="3"/>
              </w:rPr>
              <w:t>水平四</w:t>
            </w:r>
          </w:p>
        </w:tc>
        <w:tc>
          <w:tcPr>
            <w:tcW w:w="6456" w:type="dxa"/>
            <w:vAlign w:val="top"/>
          </w:tcPr>
          <w:p>
            <w:pPr>
              <w:pStyle w:val="TableText"/>
              <w:ind w:left="274" w:right="1" w:hanging="259"/>
              <w:spacing w:before="108" w:line="268" w:lineRule="auto"/>
              <w:rPr/>
            </w:pPr>
            <w:r>
              <w:rPr>
                <w:b/>
                <w:bCs/>
                <w:spacing w:val="-5"/>
              </w:rPr>
              <w:t>·在所学水上或冰雪类运动项目比赛中做到尊重对手、服从裁判，表现</w:t>
            </w:r>
            <w:r>
              <w:rPr>
                <w:spacing w:val="5"/>
              </w:rPr>
              <w:t xml:space="preserve"> </w:t>
            </w:r>
            <w:r>
              <w:rPr>
                <w:b/>
                <w:bCs/>
                <w:spacing w:val="-3"/>
              </w:rPr>
              <w:t>出责任意识、规则意识，能正确看待比赛胜负。</w:t>
            </w:r>
          </w:p>
          <w:p>
            <w:pPr>
              <w:pStyle w:val="TableText"/>
              <w:ind w:left="253" w:right="120" w:hanging="129"/>
              <w:spacing w:before="70" w:line="268" w:lineRule="auto"/>
              <w:rPr/>
            </w:pPr>
            <w:r>
              <w:rPr>
                <w:b/>
                <w:bCs/>
                <w:spacing w:val="-3"/>
              </w:rPr>
              <w:t>·</w:t>
            </w:r>
            <w:r>
              <w:rPr>
                <w:spacing w:val="-76"/>
              </w:rPr>
              <w:t xml:space="preserve"> </w:t>
            </w:r>
            <w:r>
              <w:rPr>
                <w:b/>
                <w:bCs/>
                <w:spacing w:val="-3"/>
              </w:rPr>
              <w:t>能做到每周运用所学水上或冰雪类运动技能进行3次(每次1小时左</w:t>
            </w:r>
            <w:r>
              <w:rPr/>
              <w:t xml:space="preserve"> </w:t>
            </w:r>
            <w:r>
              <w:rPr>
                <w:b/>
                <w:bCs/>
                <w:spacing w:val="-3"/>
              </w:rPr>
              <w:t>右)课外体育锻炼。</w:t>
            </w:r>
          </w:p>
        </w:tc>
      </w:tr>
    </w:tbl>
    <w:p>
      <w:pPr>
        <w:pStyle w:val="BodyText"/>
        <w:spacing w:line="313" w:lineRule="auto"/>
        <w:rPr/>
      </w:pPr>
      <w:r/>
    </w:p>
    <w:p>
      <w:pPr>
        <w:ind w:left="523"/>
        <w:spacing w:before="78" w:line="219" w:lineRule="auto"/>
        <w:rPr>
          <w:rFonts w:ascii="SimSun" w:hAnsi="SimSun" w:eastAsia="SimSun" w:cs="SimSun"/>
          <w:sz w:val="24"/>
          <w:szCs w:val="24"/>
        </w:rPr>
      </w:pPr>
      <w:r>
        <w:rPr>
          <w:rFonts w:ascii="SimSun" w:hAnsi="SimSun" w:eastAsia="SimSun" w:cs="SimSun"/>
          <w:sz w:val="24"/>
          <w:szCs w:val="24"/>
          <w:spacing w:val="9"/>
        </w:rPr>
        <w:t>(5)中华传统体育类运动</w:t>
      </w:r>
    </w:p>
    <w:p>
      <w:pPr>
        <w:spacing w:before="10"/>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4"/>
        <w:gridCol w:w="6446"/>
      </w:tblGrid>
      <w:tr>
        <w:trPr>
          <w:trHeight w:val="774" w:hRule="atLeast"/>
        </w:trPr>
        <w:tc>
          <w:tcPr>
            <w:shd w:val="clear" w:fill="DCDCDC"/>
            <w:tcW w:w="804" w:type="dxa"/>
            <w:vAlign w:val="top"/>
          </w:tcPr>
          <w:p>
            <w:pPr>
              <w:pStyle w:val="TableText"/>
              <w:ind w:left="77"/>
              <w:spacing w:before="100" w:line="219" w:lineRule="auto"/>
              <w:rPr/>
            </w:pPr>
            <w:r>
              <w:rPr>
                <w:b/>
                <w:bCs/>
                <w:spacing w:val="-4"/>
              </w:rPr>
              <w:t>对应水</w:t>
            </w:r>
          </w:p>
          <w:p>
            <w:pPr>
              <w:pStyle w:val="TableText"/>
              <w:ind w:left="77"/>
              <w:spacing w:before="111" w:line="220" w:lineRule="auto"/>
              <w:rPr/>
            </w:pPr>
            <w:r>
              <w:rPr>
                <w:b/>
                <w:bCs/>
                <w:spacing w:val="-4"/>
              </w:rPr>
              <w:t>平目标</w:t>
            </w:r>
          </w:p>
        </w:tc>
        <w:tc>
          <w:tcPr>
            <w:shd w:val="clear" w:fill="DCDCDC"/>
            <w:tcW w:w="6446" w:type="dxa"/>
            <w:vAlign w:val="top"/>
          </w:tcPr>
          <w:p>
            <w:pPr>
              <w:pStyle w:val="TableText"/>
              <w:ind w:left="2614"/>
              <w:spacing w:before="281" w:line="220" w:lineRule="auto"/>
              <w:rPr/>
            </w:pPr>
            <w:r>
              <w:rPr>
                <w:b/>
                <w:bCs/>
                <w:spacing w:val="-4"/>
              </w:rPr>
              <w:t>学业质量描述</w:t>
            </w:r>
          </w:p>
        </w:tc>
      </w:tr>
      <w:tr>
        <w:trPr>
          <w:trHeight w:val="4873" w:hRule="atLeast"/>
        </w:trPr>
        <w:tc>
          <w:tcPr>
            <w:tcW w:w="804" w:type="dxa"/>
            <w:vAlign w:val="top"/>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74"/>
              <w:spacing w:before="68" w:line="219" w:lineRule="auto"/>
              <w:rPr/>
            </w:pPr>
            <w:r>
              <w:rPr>
                <w:spacing w:val="3"/>
              </w:rPr>
              <w:t>水平二</w:t>
            </w:r>
          </w:p>
        </w:tc>
        <w:tc>
          <w:tcPr>
            <w:tcW w:w="6446" w:type="dxa"/>
            <w:vAlign w:val="top"/>
          </w:tcPr>
          <w:p>
            <w:pPr>
              <w:pStyle w:val="TableText"/>
              <w:ind w:left="250" w:hanging="149"/>
              <w:spacing w:before="90" w:line="275" w:lineRule="auto"/>
              <w:rPr/>
            </w:pPr>
            <w:r>
              <w:rPr>
                <w:spacing w:val="-6"/>
              </w:rPr>
              <w:t>·</w:t>
            </w:r>
            <w:r>
              <w:rPr>
                <w:spacing w:val="-89"/>
              </w:rPr>
              <w:t xml:space="preserve"> </w:t>
            </w:r>
            <w:r>
              <w:rPr>
                <w:spacing w:val="-6"/>
              </w:rPr>
              <w:t>能做出所学中华传统体育类运动项目的基本动作和简</w:t>
            </w:r>
            <w:r>
              <w:rPr>
                <w:spacing w:val="-7"/>
              </w:rPr>
              <w:t>单组合动作，参</w:t>
            </w:r>
            <w:r>
              <w:rPr/>
              <w:t xml:space="preserve"> </w:t>
            </w:r>
            <w:r>
              <w:rPr>
                <w:spacing w:val="2"/>
              </w:rPr>
              <w:t>与学练基本动作和简单组合动作的游戏；能</w:t>
            </w:r>
            <w:r>
              <w:rPr>
                <w:spacing w:val="1"/>
              </w:rPr>
              <w:t>说出该运动项目的动作</w:t>
            </w:r>
            <w:r>
              <w:rPr/>
              <w:t xml:space="preserve"> </w:t>
            </w:r>
            <w:r>
              <w:rPr>
                <w:spacing w:val="-2"/>
              </w:rPr>
              <w:t>术语。</w:t>
            </w:r>
          </w:p>
          <w:p>
            <w:pPr>
              <w:pStyle w:val="TableText"/>
              <w:ind w:left="250" w:hanging="149"/>
              <w:spacing w:before="99" w:line="264" w:lineRule="auto"/>
              <w:rPr/>
            </w:pPr>
            <w:r>
              <w:rPr>
                <w:spacing w:val="-6"/>
              </w:rPr>
              <w:t>·</w:t>
            </w:r>
            <w:r>
              <w:rPr>
                <w:spacing w:val="-89"/>
              </w:rPr>
              <w:t xml:space="preserve"> </w:t>
            </w:r>
            <w:r>
              <w:rPr>
                <w:spacing w:val="-6"/>
              </w:rPr>
              <w:t>能在教师指导下参与体能练习，体能达到相应年级《</w:t>
            </w:r>
            <w:r>
              <w:rPr>
                <w:spacing w:val="-7"/>
              </w:rPr>
              <w:t>国家学生体质健</w:t>
            </w:r>
            <w:r>
              <w:rPr/>
              <w:t xml:space="preserve"> </w:t>
            </w:r>
            <w:r>
              <w:rPr>
                <w:spacing w:val="-1"/>
              </w:rPr>
              <w:t>康标准(2014年修订)》的合格水平。</w:t>
            </w:r>
          </w:p>
          <w:p>
            <w:pPr>
              <w:pStyle w:val="TableText"/>
              <w:ind w:left="260" w:hanging="150"/>
              <w:spacing w:before="100" w:line="259" w:lineRule="auto"/>
              <w:rPr/>
            </w:pPr>
            <w:r>
              <w:rPr>
                <w:spacing w:val="-3"/>
              </w:rPr>
              <w:t>·</w:t>
            </w:r>
            <w:r>
              <w:rPr>
                <w:spacing w:val="-89"/>
              </w:rPr>
              <w:t xml:space="preserve"> </w:t>
            </w:r>
            <w:r>
              <w:rPr>
                <w:spacing w:val="-3"/>
              </w:rPr>
              <w:t>能做到每学期通过现场或多种媒介观看不少于8次所学中</w:t>
            </w:r>
            <w:r>
              <w:rPr>
                <w:spacing w:val="-4"/>
              </w:rPr>
              <w:t>华传统体育</w:t>
            </w:r>
            <w:r>
              <w:rPr/>
              <w:t xml:space="preserve"> </w:t>
            </w:r>
            <w:r>
              <w:rPr>
                <w:spacing w:val="-1"/>
              </w:rPr>
              <w:t>类运动项目的比赛或表演。</w:t>
            </w:r>
          </w:p>
          <w:p>
            <w:pPr>
              <w:pStyle w:val="TableText"/>
              <w:ind w:left="250" w:hanging="149"/>
              <w:spacing w:before="100" w:line="259" w:lineRule="auto"/>
              <w:rPr/>
            </w:pPr>
            <w:r>
              <w:rPr>
                <w:spacing w:val="-6"/>
              </w:rPr>
              <w:t>·</w:t>
            </w:r>
            <w:r>
              <w:rPr>
                <w:spacing w:val="-89"/>
              </w:rPr>
              <w:t xml:space="preserve"> </w:t>
            </w:r>
            <w:r>
              <w:rPr>
                <w:spacing w:val="-6"/>
              </w:rPr>
              <w:t>能说出自己在对抗演练中的情绪变化，在教师或同伴</w:t>
            </w:r>
            <w:r>
              <w:rPr>
                <w:spacing w:val="-7"/>
              </w:rPr>
              <w:t>的帮助下保持情</w:t>
            </w:r>
            <w:r>
              <w:rPr/>
              <w:t xml:space="preserve"> </w:t>
            </w:r>
            <w:r>
              <w:rPr>
                <w:spacing w:val="-1"/>
              </w:rPr>
              <w:t>绪稳定；能适应对抗的情境，按要求做出相应的防护动作。</w:t>
            </w:r>
          </w:p>
          <w:p>
            <w:pPr>
              <w:pStyle w:val="TableText"/>
              <w:ind w:left="247" w:hanging="137"/>
              <w:spacing w:before="89" w:line="279" w:lineRule="auto"/>
              <w:rPr/>
            </w:pPr>
            <w:r>
              <w:rPr>
                <w:spacing w:val="-13"/>
              </w:rPr>
              <w:t>·</w:t>
            </w:r>
            <w:r>
              <w:rPr>
                <w:spacing w:val="-85"/>
              </w:rPr>
              <w:t xml:space="preserve"> </w:t>
            </w:r>
            <w:r>
              <w:rPr>
                <w:spacing w:val="-13"/>
              </w:rPr>
              <w:t>能使用所学中华传统体育类运动项目的礼仪向教师、裁判、同伴行礼，</w:t>
            </w:r>
            <w:r>
              <w:rPr/>
              <w:t xml:space="preserve"> </w:t>
            </w:r>
            <w:r>
              <w:rPr>
                <w:spacing w:val="-7"/>
              </w:rPr>
              <w:t>在与该运动项目相关的游戏中不怕摔跤，遵守规则，尊重裁判，尊重</w:t>
            </w:r>
            <w:r>
              <w:rPr>
                <w:spacing w:val="1"/>
              </w:rPr>
              <w:t xml:space="preserve">  </w:t>
            </w:r>
            <w:r>
              <w:rPr>
                <w:spacing w:val="-3"/>
              </w:rPr>
              <w:t>对手。</w:t>
            </w:r>
          </w:p>
          <w:p>
            <w:pPr>
              <w:pStyle w:val="TableText"/>
              <w:ind w:left="260" w:hanging="150"/>
              <w:spacing w:before="89" w:line="268" w:lineRule="auto"/>
              <w:rPr/>
            </w:pPr>
            <w:r>
              <w:rPr>
                <w:spacing w:val="-3"/>
              </w:rPr>
              <w:t>·</w:t>
            </w:r>
            <w:r>
              <w:rPr>
                <w:spacing w:val="-88"/>
              </w:rPr>
              <w:t xml:space="preserve"> </w:t>
            </w:r>
            <w:r>
              <w:rPr>
                <w:spacing w:val="-3"/>
              </w:rPr>
              <w:t>能做到每周运用所学中华传统体育类运动技能进行3次(每次至少0.5</w:t>
            </w:r>
            <w:r>
              <w:rPr/>
              <w:t xml:space="preserve"> </w:t>
            </w:r>
            <w:r>
              <w:rPr>
                <w:spacing w:val="-1"/>
              </w:rPr>
              <w:t>小时)课外体育锻炼。</w:t>
            </w:r>
          </w:p>
        </w:tc>
      </w:tr>
      <w:tr>
        <w:trPr>
          <w:trHeight w:val="1782" w:hRule="atLeast"/>
        </w:trPr>
        <w:tc>
          <w:tcPr>
            <w:tcW w:w="804" w:type="dxa"/>
            <w:vAlign w:val="top"/>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74"/>
              <w:spacing w:before="68" w:line="219" w:lineRule="auto"/>
              <w:rPr/>
            </w:pPr>
            <w:r>
              <w:rPr>
                <w:spacing w:val="-3"/>
              </w:rPr>
              <w:t>水平三</w:t>
            </w:r>
          </w:p>
        </w:tc>
        <w:tc>
          <w:tcPr>
            <w:tcW w:w="6446" w:type="dxa"/>
            <w:vAlign w:val="top"/>
          </w:tcPr>
          <w:p>
            <w:pPr>
              <w:pStyle w:val="TableText"/>
              <w:spacing w:before="95" w:line="219" w:lineRule="auto"/>
              <w:jc w:val="right"/>
              <w:rPr/>
            </w:pPr>
            <w:r>
              <w:rPr>
                <w:spacing w:val="-3"/>
              </w:rPr>
              <w:t>·掌握所学中华传统体育类运动项目主要的基本动作技术和组合动作技</w:t>
            </w:r>
          </w:p>
          <w:p>
            <w:pPr>
              <w:pStyle w:val="TableText"/>
              <w:ind w:left="250" w:right="64" w:hanging="169"/>
              <w:spacing w:before="100" w:line="304" w:lineRule="auto"/>
              <w:rPr/>
            </w:pPr>
            <w:r>
              <w:rPr/>
              <w:t>术，并运用所学知识与技能参与对抗演练和</w:t>
            </w:r>
            <w:r>
              <w:rPr>
                <w:spacing w:val="-1"/>
              </w:rPr>
              <w:t>半实战比赛；能列举该运</w:t>
            </w:r>
            <w:r>
              <w:rPr/>
              <w:t xml:space="preserve"> </w:t>
            </w:r>
            <w:r>
              <w:rPr>
                <w:spacing w:val="-1"/>
              </w:rPr>
              <w:t>动项目的特点，说出该运动项目的起源与发展。</w:t>
            </w:r>
          </w:p>
          <w:p>
            <w:pPr>
              <w:pStyle w:val="TableText"/>
              <w:ind w:left="260" w:right="44" w:hanging="179"/>
              <w:spacing w:line="279" w:lineRule="auto"/>
              <w:rPr/>
            </w:pPr>
            <w:r>
              <w:rPr/>
              <w:t>·</w:t>
            </w:r>
            <w:r>
              <w:rPr>
                <w:spacing w:val="-85"/>
              </w:rPr>
              <w:t xml:space="preserve"> </w:t>
            </w:r>
            <w:r>
              <w:rPr/>
              <w:t>能独立参与体能练习，体能达到相应年级</w:t>
            </w:r>
            <w:r>
              <w:rPr>
                <w:spacing w:val="-1"/>
              </w:rPr>
              <w:t>《国家学生体质健康标准</w:t>
            </w:r>
            <w:r>
              <w:rPr/>
              <w:t xml:space="preserve"> </w:t>
            </w:r>
            <w:r>
              <w:rPr>
                <w:spacing w:val="-1"/>
              </w:rPr>
              <w:t>(2014年修订)》的合格水平。</w:t>
            </w:r>
          </w:p>
        </w:tc>
      </w:tr>
    </w:tbl>
    <w:p>
      <w:pPr>
        <w:pStyle w:val="BodyText"/>
        <w:rPr/>
      </w:pPr>
      <w:r/>
    </w:p>
    <w:p>
      <w:pPr>
        <w:sectPr>
          <w:headerReference w:type="default" r:id="rId132"/>
          <w:footerReference w:type="default" r:id="rId142"/>
          <w:pgSz w:w="10440" w:h="14740"/>
          <w:pgMar w:top="1145" w:right="1566" w:bottom="1194" w:left="1566" w:header="853" w:footer="1059" w:gutter="0"/>
        </w:sectPr>
        <w:rPr/>
      </w:pPr>
    </w:p>
    <w:p>
      <w:pPr>
        <w:pStyle w:val="BodyText"/>
        <w:spacing w:line="398" w:lineRule="auto"/>
        <w:rPr/>
      </w:pPr>
      <w:r/>
    </w:p>
    <w:p>
      <w:pPr>
        <w:spacing w:before="84" w:line="184" w:lineRule="auto"/>
        <w:jc w:val="right"/>
        <w:rPr>
          <w:rFonts w:ascii="Times New Roman" w:hAnsi="Times New Roman" w:eastAsia="Times New Roman" w:cs="Times New Roman"/>
          <w:sz w:val="29"/>
          <w:szCs w:val="29"/>
        </w:rPr>
      </w:pPr>
      <w:r>
        <w:rPr>
          <w:rFonts w:ascii="SimSun" w:hAnsi="SimSun" w:eastAsia="SimSun" w:cs="SimSun"/>
          <w:sz w:val="18"/>
          <w:szCs w:val="18"/>
          <w:b/>
          <w:bCs/>
          <w:spacing w:val="2"/>
        </w:rPr>
        <w:t>五、学业质量</w:t>
      </w:r>
      <w:r>
        <w:rPr>
          <w:rFonts w:ascii="Times New Roman" w:hAnsi="Times New Roman" w:eastAsia="Times New Roman" w:cs="Times New Roman"/>
          <w:sz w:val="29"/>
          <w:szCs w:val="29"/>
          <w:spacing w:val="2"/>
          <w:position w:val="-1"/>
        </w:rPr>
        <w:t>I</w:t>
      </w:r>
    </w:p>
    <w:p>
      <w:pPr>
        <w:pStyle w:val="BodyText"/>
        <w:spacing w:line="352"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274"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94"/>
        <w:gridCol w:w="6480"/>
      </w:tblGrid>
      <w:tr>
        <w:trPr>
          <w:trHeight w:val="784" w:hRule="atLeast"/>
        </w:trPr>
        <w:tc>
          <w:tcPr>
            <w:shd w:val="clear" w:fill="DCDCDC"/>
            <w:tcW w:w="794" w:type="dxa"/>
            <w:vAlign w:val="top"/>
          </w:tcPr>
          <w:p>
            <w:pPr>
              <w:pStyle w:val="TableText"/>
              <w:ind w:left="77"/>
              <w:spacing w:before="90" w:line="219" w:lineRule="auto"/>
              <w:rPr/>
            </w:pPr>
            <w:r>
              <w:rPr>
                <w:b/>
                <w:bCs/>
                <w:spacing w:val="-4"/>
              </w:rPr>
              <w:t>对应水</w:t>
            </w:r>
          </w:p>
          <w:p>
            <w:pPr>
              <w:pStyle w:val="TableText"/>
              <w:ind w:left="77"/>
              <w:spacing w:before="111" w:line="220" w:lineRule="auto"/>
              <w:rPr/>
            </w:pPr>
            <w:r>
              <w:rPr>
                <w:b/>
                <w:bCs/>
                <w:spacing w:val="-4"/>
              </w:rPr>
              <w:t>平目标</w:t>
            </w:r>
          </w:p>
        </w:tc>
        <w:tc>
          <w:tcPr>
            <w:shd w:val="clear" w:fill="DCDCDC"/>
            <w:tcW w:w="6480" w:type="dxa"/>
            <w:vAlign w:val="top"/>
          </w:tcPr>
          <w:p>
            <w:pPr>
              <w:pStyle w:val="TableText"/>
              <w:ind w:left="2603"/>
              <w:spacing w:before="291" w:line="220" w:lineRule="auto"/>
              <w:rPr/>
            </w:pPr>
            <w:r>
              <w:rPr>
                <w:b/>
                <w:bCs/>
                <w:spacing w:val="-4"/>
              </w:rPr>
              <w:t>学业质量描述</w:t>
            </w:r>
          </w:p>
        </w:tc>
      </w:tr>
      <w:tr>
        <w:trPr>
          <w:trHeight w:val="3516" w:hRule="atLeast"/>
        </w:trPr>
        <w:tc>
          <w:tcPr>
            <w:tcW w:w="794"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74"/>
              <w:spacing w:before="69" w:line="219" w:lineRule="auto"/>
              <w:rPr/>
            </w:pPr>
            <w:r>
              <w:rPr>
                <w:spacing w:val="-3"/>
              </w:rPr>
              <w:t>水平三</w:t>
            </w:r>
          </w:p>
        </w:tc>
        <w:tc>
          <w:tcPr>
            <w:tcW w:w="6480" w:type="dxa"/>
            <w:vAlign w:val="top"/>
          </w:tcPr>
          <w:p>
            <w:pPr>
              <w:pStyle w:val="TableText"/>
              <w:ind w:left="281" w:right="4" w:hanging="140"/>
              <w:spacing w:before="98" w:line="267" w:lineRule="auto"/>
              <w:rPr/>
            </w:pPr>
            <w:r>
              <w:rPr>
                <w:spacing w:val="-3"/>
              </w:rPr>
              <w:t>·</w:t>
            </w:r>
            <w:r>
              <w:rPr>
                <w:spacing w:val="-89"/>
              </w:rPr>
              <w:t xml:space="preserve"> </w:t>
            </w:r>
            <w:r>
              <w:rPr>
                <w:spacing w:val="-3"/>
              </w:rPr>
              <w:t>能做到每学期通过现场或多种媒介观看不少于8次所学中</w:t>
            </w:r>
            <w:r>
              <w:rPr>
                <w:spacing w:val="-4"/>
              </w:rPr>
              <w:t>华传统体育</w:t>
            </w:r>
            <w:r>
              <w:rPr/>
              <w:t xml:space="preserve"> </w:t>
            </w:r>
            <w:r>
              <w:rPr>
                <w:spacing w:val="-1"/>
              </w:rPr>
              <w:t>类运动项目的比赛或表演，并能进行简要评价。</w:t>
            </w:r>
          </w:p>
          <w:p>
            <w:pPr>
              <w:pStyle w:val="TableText"/>
              <w:ind w:left="130"/>
              <w:spacing w:before="74" w:line="219" w:lineRule="auto"/>
              <w:rPr/>
            </w:pPr>
            <w:r>
              <w:rPr/>
              <w:t>·在对抗演练或半实战比赛中情绪稳定，能关注同</w:t>
            </w:r>
            <w:r>
              <w:rPr>
                <w:spacing w:val="-1"/>
              </w:rPr>
              <w:t>伴，尊重对手。</w:t>
            </w:r>
          </w:p>
          <w:p>
            <w:pPr>
              <w:pStyle w:val="TableText"/>
              <w:ind w:left="259" w:hanging="129"/>
              <w:spacing w:before="99" w:line="264" w:lineRule="auto"/>
              <w:rPr/>
            </w:pPr>
            <w:r>
              <w:rPr>
                <w:spacing w:val="-6"/>
              </w:rPr>
              <w:t>·在教师的提示下做到点到为止，熟悉与所学中华传统体育类运动项目</w:t>
            </w:r>
            <w:r>
              <w:rPr>
                <w:spacing w:val="14"/>
              </w:rPr>
              <w:t xml:space="preserve"> </w:t>
            </w:r>
            <w:r>
              <w:rPr>
                <w:spacing w:val="-1"/>
              </w:rPr>
              <w:t>相关的安全防护动作并能运用。</w:t>
            </w:r>
          </w:p>
          <w:p>
            <w:pPr>
              <w:pStyle w:val="TableText"/>
              <w:ind w:left="250" w:right="12" w:hanging="130"/>
              <w:spacing w:before="101" w:line="278" w:lineRule="auto"/>
              <w:rPr/>
            </w:pPr>
            <w:r>
              <w:rPr>
                <w:spacing w:val="-6"/>
              </w:rPr>
              <w:t>·</w:t>
            </w:r>
            <w:r>
              <w:rPr>
                <w:spacing w:val="-89"/>
              </w:rPr>
              <w:t xml:space="preserve"> </w:t>
            </w:r>
            <w:r>
              <w:rPr>
                <w:spacing w:val="-6"/>
              </w:rPr>
              <w:t>能按照所学中华传统体育类运动项目的规则，与同伴配合</w:t>
            </w:r>
            <w:r>
              <w:rPr>
                <w:spacing w:val="-7"/>
              </w:rPr>
              <w:t>展示所学的</w:t>
            </w:r>
            <w:r>
              <w:rPr/>
              <w:t xml:space="preserve"> </w:t>
            </w:r>
            <w:r>
              <w:rPr>
                <w:spacing w:val="-3"/>
              </w:rPr>
              <w:t>动作技术或进行半实战比赛，尊重裁判，具有合作</w:t>
            </w:r>
            <w:r>
              <w:rPr>
                <w:spacing w:val="-4"/>
              </w:rPr>
              <w:t>精神和公平竞争意</w:t>
            </w:r>
            <w:r>
              <w:rPr/>
              <w:t xml:space="preserve"> </w:t>
            </w:r>
            <w:r>
              <w:rPr>
                <w:spacing w:val="2"/>
              </w:rPr>
              <w:t>识，能接受比赛的结果。</w:t>
            </w:r>
          </w:p>
          <w:p>
            <w:pPr>
              <w:pStyle w:val="TableText"/>
              <w:ind w:left="260" w:right="146" w:hanging="140"/>
              <w:spacing w:before="80" w:line="259" w:lineRule="auto"/>
              <w:rPr/>
            </w:pPr>
            <w:r>
              <w:rPr>
                <w:spacing w:val="-1"/>
              </w:rPr>
              <w:t>·</w:t>
            </w:r>
            <w:r>
              <w:rPr>
                <w:spacing w:val="-68"/>
              </w:rPr>
              <w:t xml:space="preserve"> </w:t>
            </w:r>
            <w:r>
              <w:rPr>
                <w:spacing w:val="-1"/>
              </w:rPr>
              <w:t>能做到每周运用所学中华传统体育类运动技能进行3次(每次1小时</w:t>
            </w:r>
            <w:r>
              <w:rPr/>
              <w:t xml:space="preserve"> </w:t>
            </w:r>
            <w:r>
              <w:rPr>
                <w:spacing w:val="-1"/>
              </w:rPr>
              <w:t>左右)课外体育锻炼。</w:t>
            </w:r>
          </w:p>
        </w:tc>
      </w:tr>
      <w:tr>
        <w:trPr>
          <w:trHeight w:val="5249" w:hRule="atLeast"/>
        </w:trPr>
        <w:tc>
          <w:tcPr>
            <w:tcW w:w="794"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74"/>
              <w:spacing w:before="68" w:line="219" w:lineRule="auto"/>
              <w:rPr/>
            </w:pPr>
            <w:r>
              <w:rPr>
                <w:spacing w:val="7"/>
              </w:rPr>
              <w:t>水平四</w:t>
            </w:r>
          </w:p>
        </w:tc>
        <w:tc>
          <w:tcPr>
            <w:tcW w:w="6480" w:type="dxa"/>
            <w:vAlign w:val="top"/>
          </w:tcPr>
          <w:p>
            <w:pPr>
              <w:pStyle w:val="TableText"/>
              <w:ind w:left="240" w:right="12" w:hanging="120"/>
              <w:spacing w:before="90" w:line="288" w:lineRule="auto"/>
              <w:rPr/>
            </w:pPr>
            <w:r>
              <w:rPr>
                <w:spacing w:val="-6"/>
              </w:rPr>
              <w:t>·掌握所学中华传统体育类运动项目的完整动作技术，灵活运用所学知</w:t>
            </w:r>
            <w:r>
              <w:rPr>
                <w:spacing w:val="11"/>
              </w:rPr>
              <w:t xml:space="preserve"> </w:t>
            </w:r>
            <w:r>
              <w:rPr>
                <w:spacing w:val="-3"/>
              </w:rPr>
              <w:t>识与技能进行半实战、实战对抗练习和比赛；能描述所学中华</w:t>
            </w:r>
            <w:r>
              <w:rPr>
                <w:spacing w:val="-4"/>
              </w:rPr>
              <w:t>传统体</w:t>
            </w:r>
            <w:r>
              <w:rPr/>
              <w:t xml:space="preserve"> </w:t>
            </w:r>
            <w:r>
              <w:rPr>
                <w:spacing w:val="-3"/>
              </w:rPr>
              <w:t>育类运动项目的起源、发展与文化的关系，解释所学中华传统</w:t>
            </w:r>
            <w:r>
              <w:rPr>
                <w:spacing w:val="-4"/>
              </w:rPr>
              <w:t>体育类</w:t>
            </w:r>
            <w:r>
              <w:rPr/>
              <w:t xml:space="preserve"> </w:t>
            </w:r>
            <w:r>
              <w:rPr>
                <w:spacing w:val="1"/>
              </w:rPr>
              <w:t>运动项目的技术特点和基本力学原理。</w:t>
            </w:r>
          </w:p>
          <w:p>
            <w:pPr>
              <w:pStyle w:val="TableText"/>
              <w:ind w:left="259" w:right="19" w:hanging="129"/>
              <w:spacing w:before="90" w:line="264" w:lineRule="auto"/>
              <w:rPr/>
            </w:pPr>
            <w:r>
              <w:rPr>
                <w:spacing w:val="-7"/>
              </w:rPr>
              <w:t>·</w:t>
            </w:r>
            <w:r>
              <w:rPr>
                <w:spacing w:val="-80"/>
              </w:rPr>
              <w:t xml:space="preserve"> </w:t>
            </w:r>
            <w:r>
              <w:rPr>
                <w:spacing w:val="-7"/>
              </w:rPr>
              <w:t>能独立组织与开展体能练习，体能达到相应年级《国家学生体质健康</w:t>
            </w:r>
            <w:r>
              <w:rPr/>
              <w:t xml:space="preserve"> </w:t>
            </w:r>
            <w:r>
              <w:rPr>
                <w:spacing w:val="-1"/>
              </w:rPr>
              <w:t>标准(2014年修订)》的合格水平。</w:t>
            </w:r>
          </w:p>
          <w:p>
            <w:pPr>
              <w:pStyle w:val="TableText"/>
              <w:ind w:left="230" w:hanging="89"/>
              <w:spacing w:before="89" w:line="258" w:lineRule="auto"/>
              <w:rPr/>
            </w:pPr>
            <w:r>
              <w:rPr>
                <w:spacing w:val="-5"/>
              </w:rPr>
              <w:t>·</w:t>
            </w:r>
            <w:r>
              <w:rPr>
                <w:spacing w:val="-89"/>
              </w:rPr>
              <w:t xml:space="preserve"> </w:t>
            </w:r>
            <w:r>
              <w:rPr>
                <w:spacing w:val="-5"/>
              </w:rPr>
              <w:t>能做到每学期通过现场或多种媒介观看不少于8次</w:t>
            </w:r>
            <w:r>
              <w:rPr>
                <w:spacing w:val="-6"/>
              </w:rPr>
              <w:t>所学中华传统体育</w:t>
            </w:r>
            <w:r>
              <w:rPr/>
              <w:t xml:space="preserve"> </w:t>
            </w:r>
            <w:r>
              <w:rPr>
                <w:spacing w:val="-2"/>
              </w:rPr>
              <w:t>类运动项目的比赛或表演，并能对某场高水平比赛作出分析与评</w:t>
            </w:r>
            <w:r>
              <w:rPr>
                <w:spacing w:val="-3"/>
              </w:rPr>
              <w:t>价。</w:t>
            </w:r>
          </w:p>
          <w:p>
            <w:pPr>
              <w:pStyle w:val="TableText"/>
              <w:ind w:left="130"/>
              <w:spacing w:before="104" w:line="219" w:lineRule="auto"/>
              <w:rPr/>
            </w:pPr>
            <w:r>
              <w:rPr/>
              <w:t>·在实战对抗练习与比赛中能保持良好的心态，主</w:t>
            </w:r>
            <w:r>
              <w:rPr>
                <w:spacing w:val="-1"/>
              </w:rPr>
              <w:t>动与同伴合作。</w:t>
            </w:r>
          </w:p>
          <w:p>
            <w:pPr>
              <w:pStyle w:val="TableText"/>
              <w:ind w:left="290" w:right="16" w:hanging="170"/>
              <w:spacing w:before="90" w:line="264" w:lineRule="auto"/>
              <w:rPr/>
            </w:pPr>
            <w:r>
              <w:rPr>
                <w:spacing w:val="-6"/>
              </w:rPr>
              <w:t>·在练习与比赛中做到点到为止，能做出与所学中华传统体育类运动项</w:t>
            </w:r>
            <w:r>
              <w:rPr>
                <w:spacing w:val="7"/>
              </w:rPr>
              <w:t xml:space="preserve"> </w:t>
            </w:r>
            <w:r>
              <w:rPr>
                <w:spacing w:val="-1"/>
              </w:rPr>
              <w:t>目相关的安全防护动作，并在实战情境中熟练运用。</w:t>
            </w:r>
          </w:p>
          <w:p>
            <w:pPr>
              <w:pStyle w:val="TableText"/>
              <w:ind w:left="268" w:hanging="138"/>
              <w:spacing w:before="89" w:line="273" w:lineRule="auto"/>
              <w:rPr/>
            </w:pPr>
            <w:r>
              <w:rPr>
                <w:spacing w:val="-13"/>
              </w:rPr>
              <w:t>·</w:t>
            </w:r>
            <w:r>
              <w:rPr>
                <w:spacing w:val="-71"/>
              </w:rPr>
              <w:t xml:space="preserve"> </w:t>
            </w:r>
            <w:r>
              <w:rPr>
                <w:spacing w:val="-13"/>
              </w:rPr>
              <w:t>能按照所学中华传统体育类运动项目的规则参与实战对抗练习与比赛，</w:t>
            </w:r>
            <w:r>
              <w:rPr/>
              <w:t xml:space="preserve"> </w:t>
            </w:r>
            <w:r>
              <w:rPr>
                <w:spacing w:val="-3"/>
              </w:rPr>
              <w:t>具有公平竞争的意识和行为，能正确看待比赛胜负。</w:t>
            </w:r>
          </w:p>
          <w:p>
            <w:pPr>
              <w:pStyle w:val="TableText"/>
              <w:ind w:left="260" w:right="26" w:hanging="29"/>
              <w:spacing w:before="69" w:line="264" w:lineRule="auto"/>
              <w:rPr/>
            </w:pPr>
            <w:r>
              <w:rPr/>
              <w:t>·</w:t>
            </w:r>
            <w:r>
              <w:rPr>
                <w:spacing w:val="-85"/>
              </w:rPr>
              <w:t xml:space="preserve"> </w:t>
            </w:r>
            <w:r>
              <w:rPr/>
              <w:t>能做到每周运用所学中华传统体育类运动技能进行3次(每</w:t>
            </w:r>
            <w:r>
              <w:rPr>
                <w:spacing w:val="-1"/>
              </w:rPr>
              <w:t>次1小时</w:t>
            </w:r>
            <w:r>
              <w:rPr/>
              <w:t xml:space="preserve"> </w:t>
            </w:r>
            <w:r>
              <w:rPr>
                <w:spacing w:val="-1"/>
              </w:rPr>
              <w:t>左右)课外体育锻炼。</w:t>
            </w:r>
          </w:p>
        </w:tc>
      </w:tr>
    </w:tbl>
    <w:p>
      <w:pPr>
        <w:pStyle w:val="BodyText"/>
        <w:rPr/>
      </w:pPr>
      <w:r/>
    </w:p>
    <w:p>
      <w:pPr>
        <w:sectPr>
          <w:headerReference w:type="default" r:id="rId7"/>
          <w:footerReference w:type="default" r:id="rId143"/>
          <w:pgSz w:w="10440" w:h="14740"/>
          <w:pgMar w:top="400" w:right="1450" w:bottom="1194" w:left="1566" w:header="0" w:footer="1059" w:gutter="0"/>
        </w:sectPr>
        <w:rPr/>
      </w:pPr>
    </w:p>
    <w:p>
      <w:pPr>
        <w:pStyle w:val="BodyText"/>
        <w:spacing w:line="362" w:lineRule="auto"/>
        <w:rPr/>
      </w:pPr>
      <w:r/>
    </w:p>
    <w:p>
      <w:pPr>
        <w:ind w:left="833"/>
        <w:spacing w:before="81" w:line="219" w:lineRule="auto"/>
        <w:rPr>
          <w:rFonts w:ascii="SimSun" w:hAnsi="SimSun" w:eastAsia="SimSun" w:cs="SimSun"/>
          <w:sz w:val="25"/>
          <w:szCs w:val="25"/>
        </w:rPr>
      </w:pPr>
      <w:bookmarkStart w:name="bookmark32" w:id="27"/>
      <w:bookmarkEnd w:id="27"/>
      <w:r>
        <w:rPr>
          <w:rFonts w:ascii="SimSun" w:hAnsi="SimSun" w:eastAsia="SimSun" w:cs="SimSun"/>
          <w:sz w:val="25"/>
          <w:szCs w:val="25"/>
          <w:b/>
          <w:bCs/>
          <w:spacing w:val="-2"/>
        </w:rPr>
        <w:t>(6)新兴体育类运动</w:t>
      </w:r>
    </w:p>
    <w:p>
      <w:pPr>
        <w:spacing w:before="10"/>
        <w:rPr/>
      </w:pPr>
      <w:r/>
    </w:p>
    <w:tbl>
      <w:tblPr>
        <w:tblStyle w:val="TableNormal"/>
        <w:tblW w:w="7252" w:type="dxa"/>
        <w:tblInd w:w="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4"/>
        <w:gridCol w:w="6448"/>
      </w:tblGrid>
      <w:tr>
        <w:trPr>
          <w:trHeight w:val="784" w:hRule="atLeast"/>
        </w:trPr>
        <w:tc>
          <w:tcPr>
            <w:shd w:val="clear" w:fill="DCDCDC"/>
            <w:tcW w:w="804" w:type="dxa"/>
            <w:vAlign w:val="top"/>
          </w:tcPr>
          <w:p>
            <w:pPr>
              <w:pStyle w:val="TableText"/>
              <w:ind w:left="77"/>
              <w:spacing w:before="120" w:line="219" w:lineRule="auto"/>
              <w:rPr/>
            </w:pPr>
            <w:r>
              <w:rPr>
                <w:b/>
                <w:bCs/>
                <w:spacing w:val="-4"/>
              </w:rPr>
              <w:t>对应水</w:t>
            </w:r>
          </w:p>
          <w:p>
            <w:pPr>
              <w:pStyle w:val="TableText"/>
              <w:ind w:left="77"/>
              <w:spacing w:before="71" w:line="220" w:lineRule="auto"/>
              <w:rPr/>
            </w:pPr>
            <w:r>
              <w:rPr>
                <w:b/>
                <w:bCs/>
                <w:spacing w:val="-4"/>
              </w:rPr>
              <w:t>平目标</w:t>
            </w:r>
          </w:p>
        </w:tc>
        <w:tc>
          <w:tcPr>
            <w:shd w:val="clear" w:fill="DCDCDC"/>
            <w:tcW w:w="6448" w:type="dxa"/>
            <w:vAlign w:val="top"/>
          </w:tcPr>
          <w:p>
            <w:pPr>
              <w:pStyle w:val="TableText"/>
              <w:ind w:left="2614"/>
              <w:spacing w:before="291" w:line="220" w:lineRule="auto"/>
              <w:rPr/>
            </w:pPr>
            <w:r>
              <w:rPr>
                <w:b/>
                <w:bCs/>
                <w:spacing w:val="-4"/>
              </w:rPr>
              <w:t>学业质量描述</w:t>
            </w:r>
          </w:p>
        </w:tc>
      </w:tr>
      <w:tr>
        <w:trPr>
          <w:trHeight w:val="4475" w:hRule="atLeast"/>
        </w:trPr>
        <w:tc>
          <w:tcPr>
            <w:tcW w:w="804"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74"/>
              <w:spacing w:before="69" w:line="219" w:lineRule="auto"/>
              <w:rPr/>
            </w:pPr>
            <w:r>
              <w:rPr>
                <w:spacing w:val="3"/>
              </w:rPr>
              <w:t>水平二</w:t>
            </w:r>
          </w:p>
        </w:tc>
        <w:tc>
          <w:tcPr>
            <w:tcW w:w="6448" w:type="dxa"/>
            <w:vAlign w:val="top"/>
          </w:tcPr>
          <w:p>
            <w:pPr>
              <w:pStyle w:val="TableText"/>
              <w:ind w:left="239" w:hanging="129"/>
              <w:spacing w:before="98" w:line="255" w:lineRule="auto"/>
              <w:rPr/>
            </w:pPr>
            <w:r>
              <w:rPr>
                <w:spacing w:val="-7"/>
              </w:rPr>
              <w:t>·</w:t>
            </w:r>
            <w:r>
              <w:rPr>
                <w:spacing w:val="-72"/>
              </w:rPr>
              <w:t xml:space="preserve"> </w:t>
            </w:r>
            <w:r>
              <w:rPr>
                <w:spacing w:val="-7"/>
              </w:rPr>
              <w:t>能做出所学新兴体育类运动项目的基本动作和简单组合动作，并参与</w:t>
            </w:r>
            <w:r>
              <w:rPr/>
              <w:t xml:space="preserve"> </w:t>
            </w:r>
            <w:r>
              <w:rPr>
                <w:spacing w:val="-4"/>
              </w:rPr>
              <w:t>班级内简化规则与要求的游戏和比赛；能说出该运动项目的基本动作</w:t>
            </w:r>
            <w:r>
              <w:rPr>
                <w:spacing w:val="12"/>
              </w:rPr>
              <w:t xml:space="preserve"> </w:t>
            </w:r>
            <w:r>
              <w:rPr>
                <w:spacing w:val="-2"/>
              </w:rPr>
              <w:t>术语。</w:t>
            </w:r>
          </w:p>
          <w:p>
            <w:pPr>
              <w:pStyle w:val="TableText"/>
              <w:ind w:left="240" w:hanging="130"/>
              <w:spacing w:before="61" w:line="250" w:lineRule="auto"/>
              <w:rPr/>
            </w:pPr>
            <w:r>
              <w:rPr>
                <w:spacing w:val="-7"/>
              </w:rPr>
              <w:t>·</w:t>
            </w:r>
            <w:r>
              <w:rPr>
                <w:spacing w:val="-72"/>
              </w:rPr>
              <w:t xml:space="preserve"> </w:t>
            </w:r>
            <w:r>
              <w:rPr>
                <w:spacing w:val="-7"/>
              </w:rPr>
              <w:t>能在教师指导下参与体能练习，体能达到相应年级《国家学生体质健</w:t>
            </w:r>
            <w:r>
              <w:rPr/>
              <w:t xml:space="preserve"> </w:t>
            </w:r>
            <w:r>
              <w:rPr>
                <w:spacing w:val="-1"/>
              </w:rPr>
              <w:t>康标准(2014年修订)》的合格水平。</w:t>
            </w:r>
          </w:p>
          <w:p>
            <w:pPr>
              <w:pStyle w:val="TableText"/>
              <w:ind w:left="239" w:hanging="119"/>
              <w:spacing w:before="59" w:line="255" w:lineRule="auto"/>
              <w:rPr/>
            </w:pPr>
            <w:r>
              <w:rPr>
                <w:spacing w:val="-4"/>
              </w:rPr>
              <w:t>·</w:t>
            </w:r>
            <w:r>
              <w:rPr>
                <w:spacing w:val="-70"/>
              </w:rPr>
              <w:t xml:space="preserve"> </w:t>
            </w:r>
            <w:r>
              <w:rPr>
                <w:spacing w:val="-4"/>
              </w:rPr>
              <w:t>能做到每学期通过现场或多种媒介观看不少于8次所学新兴体育类运</w:t>
            </w:r>
            <w:r>
              <w:rPr/>
              <w:t xml:space="preserve"> </w:t>
            </w:r>
            <w:r>
              <w:rPr>
                <w:spacing w:val="-1"/>
              </w:rPr>
              <w:t>动项目的比赛。</w:t>
            </w:r>
          </w:p>
          <w:p>
            <w:pPr>
              <w:pStyle w:val="TableText"/>
              <w:ind w:left="249" w:hanging="139"/>
              <w:spacing w:before="61" w:line="250" w:lineRule="auto"/>
              <w:rPr/>
            </w:pPr>
            <w:r>
              <w:rPr>
                <w:spacing w:val="-6"/>
              </w:rPr>
              <w:t>·乐于参与所学新兴体育类运动项目的学练，积极与同伴进行交流与合</w:t>
            </w:r>
            <w:r>
              <w:rPr>
                <w:spacing w:val="2"/>
              </w:rPr>
              <w:t xml:space="preserve"> </w:t>
            </w:r>
            <w:r>
              <w:rPr>
                <w:spacing w:val="-1"/>
              </w:rPr>
              <w:t>作；表现出稳定的情绪。</w:t>
            </w:r>
          </w:p>
          <w:p>
            <w:pPr>
              <w:pStyle w:val="TableText"/>
              <w:ind w:left="110"/>
              <w:spacing w:before="51" w:line="219" w:lineRule="auto"/>
              <w:rPr/>
            </w:pPr>
            <w:r>
              <w:rPr>
                <w:spacing w:val="-1"/>
              </w:rPr>
              <w:t>·</w:t>
            </w:r>
            <w:r>
              <w:rPr>
                <w:spacing w:val="-81"/>
              </w:rPr>
              <w:t xml:space="preserve"> </w:t>
            </w:r>
            <w:r>
              <w:rPr>
                <w:spacing w:val="-1"/>
              </w:rPr>
              <w:t>能说出所学新兴体育类运动项目的安全注意事项，具备安全意识。</w:t>
            </w:r>
          </w:p>
          <w:p>
            <w:pPr>
              <w:pStyle w:val="TableText"/>
              <w:ind w:left="240" w:hanging="130"/>
              <w:spacing w:before="60" w:line="246" w:lineRule="auto"/>
              <w:rPr/>
            </w:pPr>
            <w:r>
              <w:rPr>
                <w:spacing w:val="-7"/>
              </w:rPr>
              <w:t>·</w:t>
            </w:r>
            <w:r>
              <w:rPr>
                <w:spacing w:val="-72"/>
              </w:rPr>
              <w:t xml:space="preserve"> </w:t>
            </w:r>
            <w:r>
              <w:rPr>
                <w:spacing w:val="-7"/>
              </w:rPr>
              <w:t>能按照规则和要求参与所学新兴体育类运动项目的游戏和比赛，能挑</w:t>
            </w:r>
            <w:r>
              <w:rPr/>
              <w:t xml:space="preserve"> </w:t>
            </w:r>
            <w:r>
              <w:rPr>
                <w:spacing w:val="-1"/>
              </w:rPr>
              <w:t>战自我，表现出不畏困难、关心同伴的意志品质。</w:t>
            </w:r>
          </w:p>
          <w:p>
            <w:pPr>
              <w:pStyle w:val="TableText"/>
              <w:ind w:left="240" w:right="119" w:hanging="130"/>
              <w:spacing w:before="61" w:line="250" w:lineRule="auto"/>
              <w:rPr/>
            </w:pPr>
            <w:r>
              <w:rPr/>
              <w:t>·</w:t>
            </w:r>
            <w:r>
              <w:rPr>
                <w:spacing w:val="-86"/>
              </w:rPr>
              <w:t xml:space="preserve"> </w:t>
            </w:r>
            <w:r>
              <w:rPr/>
              <w:t>能做到每周运用所学新兴体育类运动技能进行3次(</w:t>
            </w:r>
            <w:r>
              <w:rPr>
                <w:spacing w:val="-1"/>
              </w:rPr>
              <w:t>每次至少0.5小</w:t>
            </w:r>
            <w:r>
              <w:rPr/>
              <w:t xml:space="preserve"> </w:t>
            </w:r>
            <w:r>
              <w:rPr>
                <w:spacing w:val="-1"/>
              </w:rPr>
              <w:t>时)课外体育锻炼。</w:t>
            </w:r>
          </w:p>
        </w:tc>
      </w:tr>
      <w:tr>
        <w:trPr>
          <w:trHeight w:val="4471" w:hRule="atLeast"/>
        </w:trPr>
        <w:tc>
          <w:tcPr>
            <w:tcW w:w="804" w:type="dxa"/>
            <w:vAlign w:val="top"/>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74"/>
              <w:spacing w:before="68" w:line="219" w:lineRule="auto"/>
              <w:rPr/>
            </w:pPr>
            <w:r>
              <w:rPr>
                <w:spacing w:val="-3"/>
              </w:rPr>
              <w:t>水平三</w:t>
            </w:r>
          </w:p>
        </w:tc>
        <w:tc>
          <w:tcPr>
            <w:tcW w:w="6448" w:type="dxa"/>
            <w:vAlign w:val="top"/>
          </w:tcPr>
          <w:p>
            <w:pPr>
              <w:pStyle w:val="TableText"/>
              <w:ind w:left="228" w:hanging="118"/>
              <w:spacing w:before="102" w:line="258" w:lineRule="auto"/>
              <w:rPr/>
            </w:pPr>
            <w:r>
              <w:rPr>
                <w:spacing w:val="-6"/>
              </w:rPr>
              <w:t>·掌握所学新兴体育类运动项目主要的基本动作技术和组合动作技术，</w:t>
            </w:r>
            <w:r>
              <w:rPr>
                <w:spacing w:val="2"/>
              </w:rPr>
              <w:t xml:space="preserve"> </w:t>
            </w:r>
            <w:r>
              <w:rPr>
                <w:spacing w:val="-6"/>
              </w:rPr>
              <w:t>并参与该运动项目的展示或比赛；能说出该运动项目的动</w:t>
            </w:r>
            <w:r>
              <w:rPr>
                <w:spacing w:val="-7"/>
              </w:rPr>
              <w:t>作要领与学</w:t>
            </w:r>
            <w:r>
              <w:rPr/>
              <w:t xml:space="preserve">  </w:t>
            </w:r>
            <w:r>
              <w:rPr>
                <w:spacing w:val="-3"/>
              </w:rPr>
              <w:t>练方法，了解基本的比赛规则并能组织班级内比赛。</w:t>
            </w:r>
          </w:p>
          <w:p>
            <w:pPr>
              <w:pStyle w:val="TableText"/>
              <w:ind w:left="260" w:right="26" w:hanging="159"/>
              <w:spacing w:before="62" w:line="250" w:lineRule="auto"/>
              <w:rPr/>
            </w:pPr>
            <w:r>
              <w:rPr/>
              <w:t>·</w:t>
            </w:r>
            <w:r>
              <w:rPr>
                <w:spacing w:val="-85"/>
              </w:rPr>
              <w:t xml:space="preserve"> </w:t>
            </w:r>
            <w:r>
              <w:rPr/>
              <w:t>能独立参与体能练习，体能达到相应年级</w:t>
            </w:r>
            <w:r>
              <w:rPr>
                <w:spacing w:val="-1"/>
              </w:rPr>
              <w:t>《国家学生体质健康标准</w:t>
            </w:r>
            <w:r>
              <w:rPr/>
              <w:t xml:space="preserve"> </w:t>
            </w:r>
            <w:r>
              <w:rPr>
                <w:spacing w:val="-1"/>
              </w:rPr>
              <w:t>(2014年修订)》的合格水平。</w:t>
            </w:r>
          </w:p>
          <w:p>
            <w:pPr>
              <w:pStyle w:val="TableText"/>
              <w:ind w:left="250" w:right="12" w:hanging="149"/>
              <w:spacing w:before="49" w:line="258" w:lineRule="auto"/>
              <w:rPr/>
            </w:pPr>
            <w:r>
              <w:rPr>
                <w:spacing w:val="-3"/>
              </w:rPr>
              <w:t>·</w:t>
            </w:r>
            <w:r>
              <w:rPr>
                <w:spacing w:val="-89"/>
              </w:rPr>
              <w:t xml:space="preserve"> </w:t>
            </w:r>
            <w:r>
              <w:rPr>
                <w:spacing w:val="-3"/>
              </w:rPr>
              <w:t>能做到每学期通过现场或多种媒介观看不少于8次所学新</w:t>
            </w:r>
            <w:r>
              <w:rPr>
                <w:spacing w:val="-4"/>
              </w:rPr>
              <w:t>兴体育类运</w:t>
            </w:r>
            <w:r>
              <w:rPr/>
              <w:t xml:space="preserve"> </w:t>
            </w:r>
            <w:r>
              <w:rPr>
                <w:spacing w:val="-1"/>
              </w:rPr>
              <w:t>动项目的比赛，并能进行简要评价。</w:t>
            </w:r>
          </w:p>
          <w:p>
            <w:pPr>
              <w:pStyle w:val="TableText"/>
              <w:ind w:left="249" w:hanging="139"/>
              <w:spacing w:before="33" w:line="254" w:lineRule="auto"/>
              <w:rPr/>
            </w:pPr>
            <w:r>
              <w:rPr>
                <w:spacing w:val="-6"/>
              </w:rPr>
              <w:t>·乐于与同伴分享自己的感受；在遭受挫折和失败时保持情绪稳定，适</w:t>
            </w:r>
            <w:r>
              <w:rPr>
                <w:spacing w:val="2"/>
              </w:rPr>
              <w:t xml:space="preserve"> </w:t>
            </w:r>
            <w:r>
              <w:rPr>
                <w:spacing w:val="-1"/>
              </w:rPr>
              <w:t>应学练环境与场地器材的变化。</w:t>
            </w:r>
          </w:p>
          <w:p>
            <w:pPr>
              <w:pStyle w:val="TableText"/>
              <w:ind w:left="110"/>
              <w:spacing w:before="51" w:line="219" w:lineRule="auto"/>
              <w:rPr/>
            </w:pPr>
            <w:r>
              <w:rPr>
                <w:spacing w:val="-1"/>
              </w:rPr>
              <w:t>·</w:t>
            </w:r>
            <w:r>
              <w:rPr>
                <w:spacing w:val="-84"/>
              </w:rPr>
              <w:t xml:space="preserve"> </w:t>
            </w:r>
            <w:r>
              <w:rPr>
                <w:spacing w:val="-1"/>
              </w:rPr>
              <w:t>能安全地进行所学新兴体育类运动，并简单处理运动损伤。</w:t>
            </w:r>
          </w:p>
          <w:p>
            <w:pPr>
              <w:pStyle w:val="TableText"/>
              <w:ind w:left="240" w:hanging="130"/>
              <w:spacing w:before="63" w:line="245" w:lineRule="auto"/>
              <w:rPr/>
            </w:pPr>
            <w:r>
              <w:rPr>
                <w:spacing w:val="-6"/>
              </w:rPr>
              <w:t>·主动参与班级、学校或社区内新兴体育类运动项目的展示或比赛，并</w:t>
            </w:r>
            <w:r>
              <w:rPr>
                <w:spacing w:val="2"/>
              </w:rPr>
              <w:t xml:space="preserve"> </w:t>
            </w:r>
            <w:r>
              <w:rPr/>
              <w:t>能遵守规则；勇于克服困难，具有团队精神，能</w:t>
            </w:r>
            <w:r>
              <w:rPr>
                <w:spacing w:val="-1"/>
              </w:rPr>
              <w:t>接受比赛的结果。</w:t>
            </w:r>
          </w:p>
          <w:p>
            <w:pPr>
              <w:pStyle w:val="TableText"/>
              <w:ind w:left="260" w:hanging="159"/>
              <w:spacing w:before="72" w:line="250" w:lineRule="auto"/>
              <w:rPr/>
            </w:pPr>
            <w:r>
              <w:rPr/>
              <w:t>·</w:t>
            </w:r>
            <w:r>
              <w:rPr>
                <w:spacing w:val="-70"/>
              </w:rPr>
              <w:t xml:space="preserve"> </w:t>
            </w:r>
            <w:r>
              <w:rPr/>
              <w:t>能做到每周运用所学新兴体育类运动技能进行3次(每次1小时左右) </w:t>
            </w:r>
            <w:r>
              <w:rPr>
                <w:spacing w:val="-1"/>
              </w:rPr>
              <w:t>课外体育锻炼。</w:t>
            </w:r>
          </w:p>
        </w:tc>
      </w:tr>
    </w:tbl>
    <w:p>
      <w:pPr>
        <w:pStyle w:val="BodyText"/>
        <w:rPr/>
      </w:pPr>
      <w:r/>
    </w:p>
    <w:p>
      <w:pPr>
        <w:sectPr>
          <w:headerReference w:type="default" r:id="rId116"/>
          <w:footerReference w:type="default" r:id="rId144"/>
          <w:pgSz w:w="10440" w:h="14740"/>
          <w:pgMar w:top="1131" w:right="1566" w:bottom="1191" w:left="1270" w:header="838" w:footer="1047" w:gutter="0"/>
        </w:sectPr>
        <w:rPr/>
      </w:pPr>
    </w:p>
    <w:p>
      <w:pPr>
        <w:pStyle w:val="BodyText"/>
        <w:spacing w:line="398" w:lineRule="auto"/>
        <w:rPr/>
      </w:pPr>
      <w:r/>
    </w:p>
    <w:p>
      <w:pPr>
        <w:spacing w:before="84" w:line="184" w:lineRule="auto"/>
        <w:jc w:val="right"/>
        <w:rPr>
          <w:rFonts w:ascii="Times New Roman" w:hAnsi="Times New Roman" w:eastAsia="Times New Roman" w:cs="Times New Roman"/>
          <w:sz w:val="29"/>
          <w:szCs w:val="29"/>
        </w:rPr>
      </w:pPr>
      <w:r>
        <w:rPr>
          <w:rFonts w:ascii="SimSun" w:hAnsi="SimSun" w:eastAsia="SimSun" w:cs="SimSun"/>
          <w:sz w:val="18"/>
          <w:szCs w:val="18"/>
          <w:b/>
          <w:bCs/>
          <w:spacing w:val="2"/>
        </w:rPr>
        <w:t>五、学业质量</w:t>
      </w:r>
      <w:r>
        <w:rPr>
          <w:rFonts w:ascii="Times New Roman" w:hAnsi="Times New Roman" w:eastAsia="Times New Roman" w:cs="Times New Roman"/>
          <w:sz w:val="29"/>
          <w:szCs w:val="29"/>
          <w:spacing w:val="2"/>
          <w:position w:val="-1"/>
        </w:rPr>
        <w:t>I</w:t>
      </w:r>
    </w:p>
    <w:p>
      <w:pPr>
        <w:pStyle w:val="BodyText"/>
        <w:spacing w:line="352" w:lineRule="auto"/>
        <w:rPr/>
      </w:pPr>
      <w:r/>
    </w:p>
    <w:p>
      <w:pPr>
        <w:ind w:left="663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277"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3"/>
        <w:gridCol w:w="6474"/>
      </w:tblGrid>
      <w:tr>
        <w:trPr>
          <w:trHeight w:val="774" w:hRule="atLeast"/>
        </w:trPr>
        <w:tc>
          <w:tcPr>
            <w:shd w:val="clear" w:fill="DCDCDC"/>
            <w:tcW w:w="803" w:type="dxa"/>
            <w:vAlign w:val="top"/>
          </w:tcPr>
          <w:p>
            <w:pPr>
              <w:pStyle w:val="TableText"/>
              <w:ind w:left="77"/>
              <w:spacing w:before="100" w:line="219" w:lineRule="auto"/>
              <w:rPr/>
            </w:pPr>
            <w:r>
              <w:rPr>
                <w:b/>
                <w:bCs/>
                <w:spacing w:val="-4"/>
              </w:rPr>
              <w:t>对应水</w:t>
            </w:r>
          </w:p>
          <w:p>
            <w:pPr>
              <w:pStyle w:val="TableText"/>
              <w:ind w:left="77"/>
              <w:spacing w:before="101" w:line="220" w:lineRule="auto"/>
              <w:rPr/>
            </w:pPr>
            <w:r>
              <w:rPr>
                <w:b/>
                <w:bCs/>
                <w:spacing w:val="-4"/>
              </w:rPr>
              <w:t>平目标</w:t>
            </w:r>
          </w:p>
        </w:tc>
        <w:tc>
          <w:tcPr>
            <w:shd w:val="clear" w:fill="DCDCDC"/>
            <w:tcW w:w="6474" w:type="dxa"/>
            <w:vAlign w:val="top"/>
          </w:tcPr>
          <w:p>
            <w:pPr>
              <w:pStyle w:val="TableText"/>
              <w:ind w:left="2594"/>
              <w:spacing w:before="281" w:line="220" w:lineRule="auto"/>
              <w:rPr/>
            </w:pPr>
            <w:r>
              <w:rPr>
                <w:b/>
                <w:bCs/>
                <w:spacing w:val="-4"/>
              </w:rPr>
              <w:t>学业质量描述</w:t>
            </w:r>
          </w:p>
        </w:tc>
      </w:tr>
      <w:tr>
        <w:trPr>
          <w:trHeight w:val="4556" w:hRule="atLeast"/>
        </w:trPr>
        <w:tc>
          <w:tcPr>
            <w:tcW w:w="803" w:type="dxa"/>
            <w:vAlign w:val="top"/>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77"/>
              <w:spacing w:before="68" w:line="219" w:lineRule="auto"/>
              <w:rPr/>
            </w:pPr>
            <w:r>
              <w:rPr>
                <w:b/>
                <w:bCs/>
                <w:spacing w:val="3"/>
              </w:rPr>
              <w:t>水平四</w:t>
            </w:r>
          </w:p>
        </w:tc>
        <w:tc>
          <w:tcPr>
            <w:tcW w:w="6474" w:type="dxa"/>
            <w:vAlign w:val="top"/>
          </w:tcPr>
          <w:p>
            <w:pPr>
              <w:pStyle w:val="TableText"/>
              <w:ind w:left="244" w:right="11" w:hanging="120"/>
              <w:spacing w:before="106" w:line="259" w:lineRule="auto"/>
              <w:rPr/>
            </w:pPr>
            <w:r>
              <w:rPr>
                <w:b/>
                <w:bCs/>
                <w:spacing w:val="-8"/>
              </w:rPr>
              <w:t>·掌握所学新兴体育类运动项目的完整动作技术，并合理运用</w:t>
            </w:r>
            <w:r>
              <w:rPr>
                <w:b/>
                <w:bCs/>
                <w:spacing w:val="-9"/>
              </w:rPr>
              <w:t>所学动作</w:t>
            </w:r>
            <w:r>
              <w:rPr/>
              <w:t xml:space="preserve"> </w:t>
            </w:r>
            <w:r>
              <w:rPr>
                <w:b/>
                <w:bCs/>
                <w:spacing w:val="-2"/>
              </w:rPr>
              <w:t>技术开展班级内展示或比赛；理解比赛规则并</w:t>
            </w:r>
            <w:r>
              <w:rPr>
                <w:b/>
                <w:bCs/>
                <w:spacing w:val="-3"/>
              </w:rPr>
              <w:t>能担任组内裁判。</w:t>
            </w:r>
          </w:p>
          <w:p>
            <w:pPr>
              <w:pStyle w:val="TableText"/>
              <w:ind w:left="244" w:right="15"/>
              <w:spacing w:before="100" w:line="268" w:lineRule="auto"/>
              <w:rPr/>
            </w:pPr>
            <w:r>
              <w:rPr>
                <w:b/>
                <w:bCs/>
                <w:spacing w:val="-13"/>
              </w:rPr>
              <w:t>·</w:t>
            </w:r>
            <w:r>
              <w:rPr>
                <w:spacing w:val="-78"/>
              </w:rPr>
              <w:t xml:space="preserve"> </w:t>
            </w:r>
            <w:r>
              <w:rPr>
                <w:b/>
                <w:bCs/>
                <w:spacing w:val="-13"/>
              </w:rPr>
              <w:t>能独立组织与开展体能练习，体能达到相应年级《国家学生体质健康</w:t>
            </w:r>
            <w:r>
              <w:rPr/>
              <w:t xml:space="preserve"> </w:t>
            </w:r>
            <w:r>
              <w:rPr>
                <w:b/>
                <w:bCs/>
                <w:spacing w:val="-3"/>
              </w:rPr>
              <w:t>标准(2014年修订)》的合格水平。</w:t>
            </w:r>
          </w:p>
          <w:p>
            <w:pPr>
              <w:pStyle w:val="TableText"/>
              <w:ind w:left="244" w:right="16"/>
              <w:spacing w:before="80" w:line="262" w:lineRule="auto"/>
              <w:rPr/>
            </w:pPr>
            <w:r>
              <w:rPr>
                <w:b/>
                <w:bCs/>
                <w:spacing w:val="-9"/>
              </w:rPr>
              <w:t>·</w:t>
            </w:r>
            <w:r>
              <w:rPr>
                <w:spacing w:val="-89"/>
              </w:rPr>
              <w:t xml:space="preserve"> </w:t>
            </w:r>
            <w:r>
              <w:rPr>
                <w:b/>
                <w:bCs/>
                <w:spacing w:val="-9"/>
              </w:rPr>
              <w:t>能做到每学期通过现场或多种媒介观看不少于</w:t>
            </w:r>
            <w:r>
              <w:rPr>
                <w:b/>
                <w:bCs/>
                <w:spacing w:val="-10"/>
              </w:rPr>
              <w:t>8次所学新兴体育类运</w:t>
            </w:r>
            <w:r>
              <w:rPr/>
              <w:t xml:space="preserve"> </w:t>
            </w:r>
            <w:r>
              <w:rPr>
                <w:b/>
                <w:bCs/>
                <w:spacing w:val="-3"/>
              </w:rPr>
              <w:t>动项目的比赛，并能对某场高水平比赛作出分析与评价。</w:t>
            </w:r>
          </w:p>
          <w:p>
            <w:pPr>
              <w:pStyle w:val="TableText"/>
              <w:ind w:left="244" w:right="12" w:hanging="130"/>
              <w:spacing w:before="93" w:line="268" w:lineRule="auto"/>
              <w:rPr/>
            </w:pPr>
            <w:r>
              <w:rPr>
                <w:b/>
                <w:bCs/>
                <w:spacing w:val="-8"/>
              </w:rPr>
              <w:t>·</w:t>
            </w:r>
            <w:r>
              <w:rPr>
                <w:spacing w:val="-89"/>
              </w:rPr>
              <w:t xml:space="preserve"> </w:t>
            </w:r>
            <w:r>
              <w:rPr>
                <w:b/>
                <w:bCs/>
                <w:spacing w:val="-8"/>
              </w:rPr>
              <w:t>能与同伴融洽相处，善于沟通与合作，并运</w:t>
            </w:r>
            <w:r>
              <w:rPr>
                <w:b/>
                <w:bCs/>
                <w:spacing w:val="-9"/>
              </w:rPr>
              <w:t>用情绪调控的方法缓解比</w:t>
            </w:r>
            <w:r>
              <w:rPr/>
              <w:t xml:space="preserve"> </w:t>
            </w:r>
            <w:r>
              <w:rPr>
                <w:b/>
                <w:bCs/>
                <w:spacing w:val="-3"/>
              </w:rPr>
              <w:t>赛中的紧张情绪。</w:t>
            </w:r>
          </w:p>
          <w:p>
            <w:pPr>
              <w:pStyle w:val="TableText"/>
              <w:ind w:left="124"/>
              <w:spacing w:before="81" w:line="219" w:lineRule="auto"/>
              <w:rPr/>
            </w:pPr>
            <w:r>
              <w:rPr>
                <w:b/>
                <w:bCs/>
                <w:spacing w:val="-3"/>
              </w:rPr>
              <w:t>·</w:t>
            </w:r>
            <w:r>
              <w:rPr>
                <w:spacing w:val="-85"/>
              </w:rPr>
              <w:t xml:space="preserve"> </w:t>
            </w:r>
            <w:r>
              <w:rPr>
                <w:b/>
                <w:bCs/>
                <w:spacing w:val="-3"/>
              </w:rPr>
              <w:t>能注意防范安全隐患，运用所学知识处理</w:t>
            </w:r>
            <w:r>
              <w:rPr>
                <w:b/>
                <w:bCs/>
                <w:spacing w:val="-4"/>
              </w:rPr>
              <w:t>一些常见的运动损伤。</w:t>
            </w:r>
          </w:p>
          <w:p>
            <w:pPr>
              <w:pStyle w:val="TableText"/>
              <w:ind w:left="244" w:right="8" w:hanging="120"/>
              <w:spacing w:before="100" w:line="263" w:lineRule="auto"/>
              <w:rPr/>
            </w:pPr>
            <w:r>
              <w:rPr>
                <w:b/>
                <w:bCs/>
                <w:spacing w:val="-8"/>
              </w:rPr>
              <w:t>·遵守规则，尊重裁判，尊重对手，正确看待比赛胜负，表现出良</w:t>
            </w:r>
            <w:r>
              <w:rPr>
                <w:b/>
                <w:bCs/>
                <w:spacing w:val="-9"/>
              </w:rPr>
              <w:t>好的</w:t>
            </w:r>
            <w:r>
              <w:rPr/>
              <w:t xml:space="preserve"> </w:t>
            </w:r>
            <w:r>
              <w:rPr>
                <w:b/>
                <w:bCs/>
                <w:spacing w:val="-3"/>
              </w:rPr>
              <w:t>角色意识和责任意识。</w:t>
            </w:r>
          </w:p>
          <w:p>
            <w:pPr>
              <w:pStyle w:val="TableText"/>
              <w:ind w:left="244" w:hanging="109"/>
              <w:spacing w:before="92" w:line="272" w:lineRule="auto"/>
              <w:rPr/>
            </w:pPr>
            <w:r>
              <w:rPr>
                <w:b/>
                <w:bCs/>
                <w:spacing w:val="-2"/>
              </w:rPr>
              <w:t>·</w:t>
            </w:r>
            <w:r>
              <w:rPr>
                <w:spacing w:val="-84"/>
              </w:rPr>
              <w:t xml:space="preserve"> </w:t>
            </w:r>
            <w:r>
              <w:rPr>
                <w:b/>
                <w:bCs/>
                <w:spacing w:val="-2"/>
              </w:rPr>
              <w:t>能做到每周运用所学新兴体育类运动技能进行3次(每次1小时左右)</w:t>
            </w:r>
            <w:r>
              <w:rPr/>
              <w:t xml:space="preserve"> </w:t>
            </w:r>
            <w:r>
              <w:rPr>
                <w:b/>
                <w:bCs/>
                <w:spacing w:val="-3"/>
              </w:rPr>
              <w:t>课外体育锻炼。</w:t>
            </w:r>
          </w:p>
        </w:tc>
      </w:tr>
    </w:tbl>
    <w:p>
      <w:pPr>
        <w:pStyle w:val="BodyText"/>
        <w:rPr/>
      </w:pPr>
      <w:r/>
    </w:p>
    <w:p>
      <w:pPr>
        <w:sectPr>
          <w:headerReference w:type="default" r:id="rId7"/>
          <w:footerReference w:type="default" r:id="rId145"/>
          <w:pgSz w:w="10440" w:h="14740"/>
          <w:pgMar w:top="400" w:right="1450" w:bottom="1191" w:left="1566" w:header="0" w:footer="1047" w:gutter="0"/>
        </w:sectPr>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500"/>
        <w:spacing w:before="147" w:line="220" w:lineRule="auto"/>
        <w:outlineLvl w:val="0"/>
        <w:rPr>
          <w:rFonts w:ascii="SimSun" w:hAnsi="SimSun" w:eastAsia="SimSun" w:cs="SimSun"/>
          <w:sz w:val="45"/>
          <w:szCs w:val="45"/>
        </w:rPr>
      </w:pPr>
      <w:bookmarkStart w:name="bookmark16" w:id="28"/>
      <w:bookmarkEnd w:id="28"/>
      <w:r>
        <w:rPr>
          <w:rFonts w:ascii="SimSun" w:hAnsi="SimSun" w:eastAsia="SimSun" w:cs="SimSun"/>
          <w:sz w:val="45"/>
          <w:szCs w:val="45"/>
          <w:b/>
          <w:bCs/>
          <w:strike/>
          <w:spacing w:val="-2"/>
        </w:rPr>
        <w:t>六</w:t>
      </w:r>
      <w:r>
        <w:rPr>
          <w:rFonts w:ascii="SimSun" w:hAnsi="SimSun" w:eastAsia="SimSun" w:cs="SimSun"/>
          <w:sz w:val="45"/>
          <w:szCs w:val="45"/>
          <w:b/>
          <w:bCs/>
          <w:spacing w:val="-2"/>
        </w:rPr>
        <w:t>、课程实施</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left="498"/>
        <w:spacing w:before="110" w:line="219" w:lineRule="auto"/>
        <w:outlineLvl w:val="1"/>
        <w:rPr>
          <w:rFonts w:ascii="SimSun" w:hAnsi="SimSun" w:eastAsia="SimSun" w:cs="SimSun"/>
          <w:sz w:val="34"/>
          <w:szCs w:val="34"/>
        </w:rPr>
      </w:pPr>
      <w:bookmarkStart w:name="bookmark17" w:id="29"/>
      <w:bookmarkEnd w:id="29"/>
      <w:r>
        <w:rPr>
          <w:rFonts w:ascii="SimSun" w:hAnsi="SimSun" w:eastAsia="SimSun" w:cs="SimSun"/>
          <w:sz w:val="34"/>
          <w:szCs w:val="34"/>
          <w:b/>
          <w:bCs/>
          <w:spacing w:val="8"/>
        </w:rPr>
        <w:t>(一)教学建议</w:t>
      </w:r>
    </w:p>
    <w:p>
      <w:pPr>
        <w:pStyle w:val="BodyText"/>
        <w:spacing w:line="436" w:lineRule="auto"/>
        <w:rPr/>
      </w:pPr>
      <w:r/>
    </w:p>
    <w:p>
      <w:pPr>
        <w:ind w:left="13" w:right="87" w:firstLine="480"/>
        <w:spacing w:before="78" w:line="325" w:lineRule="auto"/>
        <w:jc w:val="both"/>
        <w:rPr>
          <w:rFonts w:ascii="SimSun" w:hAnsi="SimSun" w:eastAsia="SimSun" w:cs="SimSun"/>
          <w:sz w:val="20"/>
          <w:szCs w:val="20"/>
        </w:rPr>
      </w:pPr>
      <w:r>
        <w:rPr>
          <w:rFonts w:ascii="SimSun" w:hAnsi="SimSun" w:eastAsia="SimSun" w:cs="SimSun"/>
          <w:sz w:val="24"/>
          <w:szCs w:val="24"/>
          <w:spacing w:val="3"/>
        </w:rPr>
        <w:t>体育与健康课程教学是教师广泛运用各种资源，选择有效</w:t>
      </w:r>
      <w:r>
        <w:rPr>
          <w:rFonts w:ascii="SimSun" w:hAnsi="SimSun" w:eastAsia="SimSun" w:cs="SimSun"/>
          <w:sz w:val="24"/>
          <w:szCs w:val="24"/>
          <w:spacing w:val="2"/>
        </w:rPr>
        <w:t>教学内</w:t>
      </w:r>
      <w:r>
        <w:rPr>
          <w:rFonts w:ascii="SimSun" w:hAnsi="SimSun" w:eastAsia="SimSun" w:cs="SimSun"/>
          <w:sz w:val="24"/>
          <w:szCs w:val="24"/>
        </w:rPr>
        <w:t xml:space="preserve"> </w:t>
      </w:r>
      <w:r>
        <w:rPr>
          <w:rFonts w:ascii="SimSun" w:hAnsi="SimSun" w:eastAsia="SimSun" w:cs="SimSun"/>
          <w:sz w:val="24"/>
          <w:szCs w:val="24"/>
          <w:spacing w:val="2"/>
        </w:rPr>
        <w:t>容，采用多样化教学方法，指导学生在面对问题、解决问题的真实情</w:t>
      </w:r>
      <w:r>
        <w:rPr>
          <w:rFonts w:ascii="SimSun" w:hAnsi="SimSun" w:eastAsia="SimSun" w:cs="SimSun"/>
          <w:sz w:val="24"/>
          <w:szCs w:val="24"/>
        </w:rPr>
        <w:t xml:space="preserve"> </w:t>
      </w:r>
      <w:r>
        <w:rPr>
          <w:rFonts w:ascii="SimSun" w:hAnsi="SimSun" w:eastAsia="SimSun" w:cs="SimSun"/>
          <w:sz w:val="24"/>
          <w:szCs w:val="24"/>
          <w:spacing w:val="2"/>
        </w:rPr>
        <w:t>境中形成核心素养的实践活动。教师应依据核心素养的内涵、课程总</w:t>
      </w:r>
      <w:r>
        <w:rPr>
          <w:rFonts w:ascii="SimSun" w:hAnsi="SimSun" w:eastAsia="SimSun" w:cs="SimSun"/>
          <w:sz w:val="24"/>
          <w:szCs w:val="24"/>
          <w:spacing w:val="9"/>
        </w:rPr>
        <w:t xml:space="preserve"> </w:t>
      </w:r>
      <w:r>
        <w:rPr>
          <w:rFonts w:ascii="SimSun" w:hAnsi="SimSun" w:eastAsia="SimSun" w:cs="SimSun"/>
          <w:sz w:val="24"/>
          <w:szCs w:val="24"/>
          <w:spacing w:val="10"/>
        </w:rPr>
        <w:t>目标与水平目标、课程内容、学业质量，创</w:t>
      </w:r>
      <w:r>
        <w:rPr>
          <w:rFonts w:ascii="SimSun" w:hAnsi="SimSun" w:eastAsia="SimSun" w:cs="SimSun"/>
          <w:sz w:val="24"/>
          <w:szCs w:val="24"/>
          <w:spacing w:val="9"/>
        </w:rPr>
        <w:t>造性地设计教学和实施</w:t>
      </w:r>
      <w:r>
        <w:rPr>
          <w:rFonts w:ascii="SimSun" w:hAnsi="SimSun" w:eastAsia="SimSun" w:cs="SimSun"/>
          <w:sz w:val="24"/>
          <w:szCs w:val="24"/>
        </w:rPr>
        <w:t xml:space="preserve"> </w:t>
      </w:r>
      <w:r>
        <w:rPr>
          <w:rFonts w:ascii="SimSun" w:hAnsi="SimSun" w:eastAsia="SimSun" w:cs="SimSun"/>
          <w:sz w:val="20"/>
          <w:szCs w:val="20"/>
          <w:spacing w:val="-5"/>
        </w:rPr>
        <w:t>课</w:t>
      </w:r>
      <w:r>
        <w:rPr>
          <w:rFonts w:ascii="SimSun" w:hAnsi="SimSun" w:eastAsia="SimSun" w:cs="SimSun"/>
          <w:sz w:val="20"/>
          <w:szCs w:val="20"/>
          <w:spacing w:val="-31"/>
        </w:rPr>
        <w:t xml:space="preserve"> </w:t>
      </w:r>
      <w:r>
        <w:rPr>
          <w:rFonts w:ascii="SimSun" w:hAnsi="SimSun" w:eastAsia="SimSun" w:cs="SimSun"/>
          <w:sz w:val="20"/>
          <w:szCs w:val="20"/>
          <w:spacing w:val="-5"/>
        </w:rPr>
        <w:t>程</w:t>
      </w:r>
      <w:r>
        <w:rPr>
          <w:rFonts w:ascii="SimSun" w:hAnsi="SimSun" w:eastAsia="SimSun" w:cs="SimSun"/>
          <w:sz w:val="20"/>
          <w:szCs w:val="20"/>
          <w:spacing w:val="-36"/>
        </w:rPr>
        <w:t xml:space="preserve"> </w:t>
      </w:r>
      <w:r>
        <w:rPr>
          <w:rFonts w:ascii="SimSun" w:hAnsi="SimSun" w:eastAsia="SimSun" w:cs="SimSun"/>
          <w:sz w:val="20"/>
          <w:szCs w:val="20"/>
          <w:spacing w:val="-5"/>
        </w:rPr>
        <w:t>。</w:t>
      </w:r>
    </w:p>
    <w:p>
      <w:pPr>
        <w:ind w:left="497"/>
        <w:spacing w:before="232" w:line="213" w:lineRule="auto"/>
        <w:rPr>
          <w:rFonts w:ascii="SimHei" w:hAnsi="SimHei" w:eastAsia="SimHei" w:cs="SimHei"/>
          <w:sz w:val="24"/>
          <w:szCs w:val="24"/>
        </w:rPr>
      </w:pPr>
      <w:r>
        <w:rPr>
          <w:rFonts w:ascii="SimSun" w:hAnsi="SimSun" w:eastAsia="SimSun" w:cs="SimSun"/>
          <w:sz w:val="24"/>
          <w:szCs w:val="24"/>
          <w:b/>
          <w:bCs/>
          <w:spacing w:val="-1"/>
        </w:rPr>
        <w:t>1.</w:t>
      </w:r>
      <w:r>
        <w:rPr>
          <w:rFonts w:ascii="SimHei" w:hAnsi="SimHei" w:eastAsia="SimHei" w:cs="SimHei"/>
          <w:sz w:val="24"/>
          <w:szCs w:val="24"/>
          <w:b/>
          <w:bCs/>
          <w:spacing w:val="-1"/>
        </w:rPr>
        <w:t>编制课程实施计划，有效培养学生的核心素养</w:t>
      </w:r>
    </w:p>
    <w:p>
      <w:pPr>
        <w:pStyle w:val="BodyText"/>
        <w:spacing w:line="269" w:lineRule="auto"/>
        <w:rPr/>
      </w:pPr>
      <w:r/>
    </w:p>
    <w:p>
      <w:pPr>
        <w:ind w:left="13" w:firstLine="480"/>
        <w:spacing w:before="78" w:line="323" w:lineRule="auto"/>
        <w:jc w:val="both"/>
        <w:rPr>
          <w:rFonts w:ascii="SimSun" w:hAnsi="SimSun" w:eastAsia="SimSun" w:cs="SimSun"/>
          <w:sz w:val="24"/>
          <w:szCs w:val="24"/>
        </w:rPr>
      </w:pPr>
      <w:r>
        <w:rPr>
          <w:rFonts w:ascii="SimSun" w:hAnsi="SimSun" w:eastAsia="SimSun" w:cs="SimSun"/>
          <w:sz w:val="24"/>
          <w:szCs w:val="24"/>
          <w:spacing w:val="6"/>
        </w:rPr>
        <w:t>体育与健康课程要培养的核心素养是学生通过较长时间的学习，</w:t>
      </w:r>
      <w:r>
        <w:rPr>
          <w:rFonts w:ascii="SimSun" w:hAnsi="SimSun" w:eastAsia="SimSun" w:cs="SimSun"/>
          <w:sz w:val="24"/>
          <w:szCs w:val="24"/>
        </w:rPr>
        <w:t xml:space="preserve"> </w:t>
      </w:r>
      <w:r>
        <w:rPr>
          <w:rFonts w:ascii="SimSun" w:hAnsi="SimSun" w:eastAsia="SimSun" w:cs="SimSun"/>
          <w:sz w:val="24"/>
          <w:szCs w:val="24"/>
          <w:spacing w:val="2"/>
        </w:rPr>
        <w:t>在知识内化、行为养成、品德修为基础上逐渐形成的，是学生在体育</w:t>
      </w:r>
      <w:r>
        <w:rPr>
          <w:rFonts w:ascii="SimSun" w:hAnsi="SimSun" w:eastAsia="SimSun" w:cs="SimSun"/>
          <w:sz w:val="24"/>
          <w:szCs w:val="24"/>
          <w:spacing w:val="8"/>
        </w:rPr>
        <w:t xml:space="preserve"> </w:t>
      </w:r>
      <w:r>
        <w:rPr>
          <w:rFonts w:ascii="SimSun" w:hAnsi="SimSun" w:eastAsia="SimSun" w:cs="SimSun"/>
          <w:sz w:val="24"/>
          <w:szCs w:val="24"/>
          <w:spacing w:val="2"/>
        </w:rPr>
        <w:t>与健康活动和情境中体验、探索、感悟和解决问题的结果。各校在编</w:t>
      </w:r>
      <w:r>
        <w:rPr>
          <w:rFonts w:ascii="SimSun" w:hAnsi="SimSun" w:eastAsia="SimSun" w:cs="SimSun"/>
          <w:sz w:val="24"/>
          <w:szCs w:val="24"/>
          <w:spacing w:val="3"/>
        </w:rPr>
        <w:t xml:space="preserve">  </w:t>
      </w:r>
      <w:r>
        <w:rPr>
          <w:rFonts w:ascii="SimSun" w:hAnsi="SimSun" w:eastAsia="SimSun" w:cs="SimSun"/>
          <w:sz w:val="24"/>
          <w:szCs w:val="24"/>
          <w:spacing w:val="2"/>
        </w:rPr>
        <w:t>制各类教学计划时，应根据不同水平学生的实际，制订明确的体育与</w:t>
      </w:r>
      <w:r>
        <w:rPr>
          <w:rFonts w:ascii="SimSun" w:hAnsi="SimSun" w:eastAsia="SimSun" w:cs="SimSun"/>
          <w:sz w:val="24"/>
          <w:szCs w:val="24"/>
          <w:spacing w:val="4"/>
        </w:rPr>
        <w:t xml:space="preserve">  </w:t>
      </w:r>
      <w:r>
        <w:rPr>
          <w:rFonts w:ascii="SimSun" w:hAnsi="SimSun" w:eastAsia="SimSun" w:cs="SimSun"/>
          <w:sz w:val="24"/>
          <w:szCs w:val="24"/>
          <w:spacing w:val="2"/>
        </w:rPr>
        <w:t>健康课程学习目标，整体设计基本运动技能、体能、健康教育、专项</w:t>
      </w:r>
      <w:r>
        <w:rPr>
          <w:rFonts w:ascii="SimSun" w:hAnsi="SimSun" w:eastAsia="SimSun" w:cs="SimSun"/>
          <w:sz w:val="24"/>
          <w:szCs w:val="24"/>
          <w:spacing w:val="1"/>
        </w:rPr>
        <w:t xml:space="preserve">  </w:t>
      </w:r>
      <w:r>
        <w:rPr>
          <w:rFonts w:ascii="SimSun" w:hAnsi="SimSun" w:eastAsia="SimSun" w:cs="SimSun"/>
          <w:sz w:val="24"/>
          <w:szCs w:val="24"/>
          <w:spacing w:val="2"/>
        </w:rPr>
        <w:t>运动技能和跨学科主题学习的教学内容。在教学中，要关注体育</w:t>
      </w:r>
      <w:r>
        <w:rPr>
          <w:rFonts w:ascii="SimSun" w:hAnsi="SimSun" w:eastAsia="SimSun" w:cs="SimSun"/>
          <w:sz w:val="24"/>
          <w:szCs w:val="24"/>
          <w:spacing w:val="1"/>
        </w:rPr>
        <w:t>与健</w:t>
      </w:r>
      <w:r>
        <w:rPr>
          <w:rFonts w:ascii="SimSun" w:hAnsi="SimSun" w:eastAsia="SimSun" w:cs="SimSun"/>
          <w:sz w:val="24"/>
          <w:szCs w:val="24"/>
        </w:rPr>
        <w:t xml:space="preserve">  </w:t>
      </w:r>
      <w:r>
        <w:rPr>
          <w:rFonts w:ascii="SimSun" w:hAnsi="SimSun" w:eastAsia="SimSun" w:cs="SimSun"/>
          <w:sz w:val="24"/>
          <w:szCs w:val="24"/>
        </w:rPr>
        <w:t>康知识和技能的学习，更要关注体育与健康课程的育人成</w:t>
      </w:r>
      <w:r>
        <w:rPr>
          <w:rFonts w:ascii="SimSun" w:hAnsi="SimSun" w:eastAsia="SimSun" w:cs="SimSun"/>
          <w:sz w:val="24"/>
          <w:szCs w:val="24"/>
          <w:spacing w:val="-1"/>
        </w:rPr>
        <w:t>效。</w:t>
      </w:r>
    </w:p>
    <w:p>
      <w:pPr>
        <w:ind w:left="13" w:firstLine="480"/>
        <w:spacing w:before="3" w:line="316" w:lineRule="auto"/>
        <w:jc w:val="both"/>
        <w:rPr>
          <w:rFonts w:ascii="SimSun" w:hAnsi="SimSun" w:eastAsia="SimSun" w:cs="SimSun"/>
          <w:sz w:val="24"/>
          <w:szCs w:val="24"/>
        </w:rPr>
      </w:pPr>
      <w:r>
        <w:rPr>
          <w:rFonts w:ascii="SimSun" w:hAnsi="SimSun" w:eastAsia="SimSun" w:cs="SimSun"/>
          <w:sz w:val="24"/>
          <w:szCs w:val="24"/>
          <w:spacing w:val="5"/>
        </w:rPr>
        <w:t>(1)树立明确的课程育人意识。课程实施计划应从过分关注知识</w:t>
      </w:r>
      <w:r>
        <w:rPr>
          <w:rFonts w:ascii="SimSun" w:hAnsi="SimSun" w:eastAsia="SimSun" w:cs="SimSun"/>
          <w:sz w:val="24"/>
          <w:szCs w:val="24"/>
          <w:spacing w:val="9"/>
        </w:rPr>
        <w:t xml:space="preserve">  </w:t>
      </w:r>
      <w:r>
        <w:rPr>
          <w:rFonts w:ascii="SimSun" w:hAnsi="SimSun" w:eastAsia="SimSun" w:cs="SimSun"/>
          <w:sz w:val="24"/>
          <w:szCs w:val="24"/>
          <w:spacing w:val="2"/>
        </w:rPr>
        <w:t>与技能的传授转向重视核心素养的培养，将核心素养的培养贯穿在学</w:t>
      </w:r>
      <w:r>
        <w:rPr>
          <w:rFonts w:ascii="SimSun" w:hAnsi="SimSun" w:eastAsia="SimSun" w:cs="SimSun"/>
          <w:sz w:val="24"/>
          <w:szCs w:val="24"/>
        </w:rPr>
        <w:t xml:space="preserve">  </w:t>
      </w:r>
      <w:r>
        <w:rPr>
          <w:rFonts w:ascii="SimSun" w:hAnsi="SimSun" w:eastAsia="SimSun" w:cs="SimSun"/>
          <w:sz w:val="24"/>
          <w:szCs w:val="24"/>
          <w:spacing w:val="6"/>
        </w:rPr>
        <w:t>年、学期、单元、课时等各层次的学习目标</w:t>
      </w:r>
      <w:r>
        <w:rPr>
          <w:rFonts w:ascii="SimSun" w:hAnsi="SimSun" w:eastAsia="SimSun" w:cs="SimSun"/>
          <w:sz w:val="24"/>
          <w:szCs w:val="24"/>
          <w:spacing w:val="5"/>
        </w:rPr>
        <w:t>、教学内容、教学情境、</w:t>
      </w:r>
    </w:p>
    <w:p>
      <w:pPr>
        <w:spacing w:line="316" w:lineRule="auto"/>
        <w:sectPr>
          <w:footerReference w:type="default" r:id="rId146"/>
          <w:pgSz w:w="10440" w:h="14740"/>
          <w:pgMar w:top="400" w:right="1489" w:bottom="1194" w:left="1566" w:header="0" w:footer="1059" w:gutter="0"/>
        </w:sectPr>
        <w:rPr>
          <w:rFonts w:ascii="SimSun" w:hAnsi="SimSun" w:eastAsia="SimSun" w:cs="SimSun"/>
          <w:sz w:val="24"/>
          <w:szCs w:val="24"/>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六、课程实施</w:t>
      </w:r>
    </w:p>
    <w:p>
      <w:pPr>
        <w:pStyle w:val="BodyText"/>
        <w:spacing w:line="384" w:lineRule="auto"/>
        <w:rPr/>
      </w:pPr>
      <w:r/>
    </w:p>
    <w:p>
      <w:pPr>
        <w:ind w:left="17"/>
        <w:spacing w:before="78" w:line="218" w:lineRule="auto"/>
        <w:rPr>
          <w:rFonts w:ascii="SimSun" w:hAnsi="SimSun" w:eastAsia="SimSun" w:cs="SimSun"/>
          <w:sz w:val="24"/>
          <w:szCs w:val="24"/>
        </w:rPr>
      </w:pPr>
      <w:bookmarkStart w:name="bookmark33" w:id="30"/>
      <w:bookmarkEnd w:id="30"/>
      <w:r>
        <w:rPr>
          <w:rFonts w:ascii="SimSun" w:hAnsi="SimSun" w:eastAsia="SimSun" w:cs="SimSun"/>
          <w:sz w:val="24"/>
          <w:szCs w:val="24"/>
          <w:b/>
          <w:bCs/>
          <w:spacing w:val="-4"/>
        </w:rPr>
        <w:t>教学方法、学习评价等设计中。</w:t>
      </w:r>
    </w:p>
    <w:p>
      <w:pPr>
        <w:ind w:left="13" w:firstLine="490"/>
        <w:spacing w:before="137" w:line="316" w:lineRule="auto"/>
        <w:jc w:val="both"/>
        <w:rPr>
          <w:rFonts w:ascii="SimSun" w:hAnsi="SimSun" w:eastAsia="SimSun" w:cs="SimSun"/>
          <w:sz w:val="24"/>
          <w:szCs w:val="24"/>
        </w:rPr>
      </w:pPr>
      <w:r>
        <w:rPr>
          <w:rFonts w:ascii="SimSun" w:hAnsi="SimSun" w:eastAsia="SimSun" w:cs="SimSun"/>
          <w:sz w:val="24"/>
          <w:szCs w:val="24"/>
          <w:spacing w:val="6"/>
        </w:rPr>
        <w:t>(2)根据学生的身心发展规律、运动技能形成规律和</w:t>
      </w:r>
      <w:r>
        <w:rPr>
          <w:rFonts w:ascii="SimSun" w:hAnsi="SimSun" w:eastAsia="SimSun" w:cs="SimSun"/>
          <w:sz w:val="24"/>
          <w:szCs w:val="24"/>
          <w:spacing w:val="5"/>
        </w:rPr>
        <w:t>课程的育人</w:t>
      </w:r>
      <w:r>
        <w:rPr>
          <w:rFonts w:ascii="SimSun" w:hAnsi="SimSun" w:eastAsia="SimSun" w:cs="SimSun"/>
          <w:sz w:val="24"/>
          <w:szCs w:val="24"/>
        </w:rPr>
        <w:t xml:space="preserve"> </w:t>
      </w:r>
      <w:r>
        <w:rPr>
          <w:rFonts w:ascii="SimSun" w:hAnsi="SimSun" w:eastAsia="SimSun" w:cs="SimSun"/>
          <w:sz w:val="24"/>
          <w:szCs w:val="24"/>
          <w:spacing w:val="10"/>
        </w:rPr>
        <w:t>特点设计各水平的教学单元。在1～2年级，重点通过体育游戏发展</w:t>
      </w:r>
      <w:r>
        <w:rPr>
          <w:rFonts w:ascii="SimSun" w:hAnsi="SimSun" w:eastAsia="SimSun" w:cs="SimSun"/>
          <w:sz w:val="24"/>
          <w:szCs w:val="24"/>
          <w:spacing w:val="2"/>
        </w:rPr>
        <w:t xml:space="preserve"> </w:t>
      </w:r>
      <w:r>
        <w:rPr>
          <w:rFonts w:ascii="SimSun" w:hAnsi="SimSun" w:eastAsia="SimSun" w:cs="SimSun"/>
          <w:sz w:val="24"/>
          <w:szCs w:val="24"/>
          <w:spacing w:val="2"/>
        </w:rPr>
        <w:t>学生的基本运动技能，让学生在玩中学、玩中练，激发学生的运动兴</w:t>
      </w:r>
      <w:r>
        <w:rPr>
          <w:rFonts w:ascii="SimSun" w:hAnsi="SimSun" w:eastAsia="SimSun" w:cs="SimSun"/>
          <w:sz w:val="24"/>
          <w:szCs w:val="24"/>
          <w:spacing w:val="1"/>
        </w:rPr>
        <w:t xml:space="preserve"> </w:t>
      </w:r>
      <w:r>
        <w:rPr>
          <w:rFonts w:ascii="SimSun" w:hAnsi="SimSun" w:eastAsia="SimSun" w:cs="SimSun"/>
          <w:sz w:val="24"/>
          <w:szCs w:val="24"/>
          <w:spacing w:val="10"/>
        </w:rPr>
        <w:t>趣；在3～6年级，主要根据学生的兴趣爱好从六类专项运动技能中</w:t>
      </w:r>
      <w:r>
        <w:rPr>
          <w:rFonts w:ascii="SimSun" w:hAnsi="SimSun" w:eastAsia="SimSun" w:cs="SimSun"/>
          <w:sz w:val="24"/>
          <w:szCs w:val="24"/>
          <w:spacing w:val="15"/>
        </w:rPr>
        <w:t xml:space="preserve"> </w:t>
      </w:r>
      <w:r>
        <w:rPr>
          <w:rFonts w:ascii="SimSun" w:hAnsi="SimSun" w:eastAsia="SimSun" w:cs="SimSun"/>
          <w:sz w:val="24"/>
          <w:szCs w:val="24"/>
          <w:spacing w:val="10"/>
        </w:rPr>
        <w:t>各选择至少1个运动项目进行教学，原则上每学期指导学生学练2个</w:t>
      </w:r>
      <w:r>
        <w:rPr>
          <w:rFonts w:ascii="SimSun" w:hAnsi="SimSun" w:eastAsia="SimSun" w:cs="SimSun"/>
          <w:sz w:val="24"/>
          <w:szCs w:val="24"/>
        </w:rPr>
        <w:t xml:space="preserve"> </w:t>
      </w:r>
      <w:r>
        <w:rPr>
          <w:rFonts w:ascii="SimSun" w:hAnsi="SimSun" w:eastAsia="SimSun" w:cs="SimSun"/>
          <w:sz w:val="24"/>
          <w:szCs w:val="24"/>
          <w:spacing w:val="2"/>
        </w:rPr>
        <w:t>不同的运动项目，在重点发展学生各种体能的基础上发展多项运动技</w:t>
      </w:r>
      <w:r>
        <w:rPr>
          <w:rFonts w:ascii="SimSun" w:hAnsi="SimSun" w:eastAsia="SimSun" w:cs="SimSun"/>
          <w:sz w:val="24"/>
          <w:szCs w:val="24"/>
        </w:rPr>
        <w:t xml:space="preserve"> </w:t>
      </w:r>
      <w:r>
        <w:rPr>
          <w:rFonts w:ascii="SimSun" w:hAnsi="SimSun" w:eastAsia="SimSun" w:cs="SimSun"/>
          <w:sz w:val="24"/>
          <w:szCs w:val="24"/>
          <w:spacing w:val="10"/>
        </w:rPr>
        <w:t>能，以满足学生多样化的运动需求；在7～8年级，应根据学生的兴</w:t>
      </w:r>
      <w:r>
        <w:rPr>
          <w:rFonts w:ascii="SimSun" w:hAnsi="SimSun" w:eastAsia="SimSun" w:cs="SimSun"/>
          <w:sz w:val="24"/>
          <w:szCs w:val="24"/>
          <w:spacing w:val="1"/>
        </w:rPr>
        <w:t xml:space="preserve"> </w:t>
      </w:r>
      <w:r>
        <w:rPr>
          <w:rFonts w:ascii="SimSun" w:hAnsi="SimSun" w:eastAsia="SimSun" w:cs="SimSun"/>
          <w:sz w:val="24"/>
          <w:szCs w:val="24"/>
          <w:spacing w:val="8"/>
        </w:rPr>
        <w:t>趣爱好从六类专项运动技能的四类中各选择1个运动项目进行教学，</w:t>
      </w:r>
      <w:r>
        <w:rPr>
          <w:rFonts w:ascii="SimSun" w:hAnsi="SimSun" w:eastAsia="SimSun" w:cs="SimSun"/>
          <w:sz w:val="24"/>
          <w:szCs w:val="24"/>
          <w:spacing w:val="18"/>
        </w:rPr>
        <w:t xml:space="preserve"> </w:t>
      </w:r>
      <w:r>
        <w:rPr>
          <w:rFonts w:ascii="SimSun" w:hAnsi="SimSun" w:eastAsia="SimSun" w:cs="SimSun"/>
          <w:sz w:val="24"/>
          <w:szCs w:val="24"/>
          <w:spacing w:val="2"/>
        </w:rPr>
        <w:t>其中必须包括中华传统体育类运动项目，原则上一个学期指导学生学 </w:t>
      </w:r>
      <w:r>
        <w:rPr>
          <w:rFonts w:ascii="SimSun" w:hAnsi="SimSun" w:eastAsia="SimSun" w:cs="SimSun"/>
          <w:sz w:val="24"/>
          <w:szCs w:val="24"/>
          <w:spacing w:val="6"/>
        </w:rPr>
        <w:t>练1个运动项目，在继续发展学生体能的基础上重点发展专项运动技</w:t>
      </w:r>
      <w:r>
        <w:rPr>
          <w:rFonts w:ascii="SimSun" w:hAnsi="SimSun" w:eastAsia="SimSun" w:cs="SimSun"/>
          <w:sz w:val="24"/>
          <w:szCs w:val="24"/>
        </w:rPr>
        <w:t xml:space="preserve"> </w:t>
      </w:r>
      <w:r>
        <w:rPr>
          <w:rFonts w:ascii="SimSun" w:hAnsi="SimSun" w:eastAsia="SimSun" w:cs="SimSun"/>
          <w:sz w:val="24"/>
          <w:szCs w:val="24"/>
          <w:spacing w:val="10"/>
        </w:rPr>
        <w:t>能；在9年级，学校可以让学生根据兴趣爱好自主选择1个运动项目</w:t>
      </w:r>
      <w:r>
        <w:rPr>
          <w:rFonts w:ascii="SimSun" w:hAnsi="SimSun" w:eastAsia="SimSun" w:cs="SimSun"/>
          <w:sz w:val="24"/>
          <w:szCs w:val="24"/>
          <w:spacing w:val="5"/>
        </w:rPr>
        <w:t xml:space="preserve"> </w:t>
      </w:r>
      <w:r>
        <w:rPr>
          <w:rFonts w:ascii="SimSun" w:hAnsi="SimSun" w:eastAsia="SimSun" w:cs="SimSun"/>
          <w:sz w:val="24"/>
          <w:szCs w:val="24"/>
          <w:spacing w:val="8"/>
        </w:rPr>
        <w:t>进行为期1年的学习，保证学生初中毕业时掌握1～2项运动技能。</w:t>
      </w:r>
    </w:p>
    <w:p>
      <w:pPr>
        <w:ind w:left="13" w:firstLine="490"/>
        <w:spacing w:before="105" w:line="323" w:lineRule="auto"/>
        <w:jc w:val="both"/>
        <w:rPr>
          <w:rFonts w:ascii="SimSun" w:hAnsi="SimSun" w:eastAsia="SimSun" w:cs="SimSun"/>
          <w:sz w:val="24"/>
          <w:szCs w:val="24"/>
        </w:rPr>
      </w:pPr>
      <w:r>
        <w:rPr>
          <w:rFonts w:ascii="SimSun" w:hAnsi="SimSun" w:eastAsia="SimSun" w:cs="SimSun"/>
          <w:sz w:val="24"/>
          <w:szCs w:val="24"/>
          <w:spacing w:val="2"/>
        </w:rPr>
        <w:t>学校在选择各年级学练的运动项目时，可先让学生在六类专项运</w:t>
      </w:r>
      <w:r>
        <w:rPr>
          <w:rFonts w:ascii="SimSun" w:hAnsi="SimSun" w:eastAsia="SimSun" w:cs="SimSun"/>
          <w:sz w:val="24"/>
          <w:szCs w:val="24"/>
          <w:spacing w:val="12"/>
        </w:rPr>
        <w:t xml:space="preserve"> </w:t>
      </w:r>
      <w:r>
        <w:rPr>
          <w:rFonts w:ascii="SimSun" w:hAnsi="SimSun" w:eastAsia="SimSun" w:cs="SimSun"/>
          <w:sz w:val="24"/>
          <w:szCs w:val="24"/>
          <w:spacing w:val="2"/>
        </w:rPr>
        <w:t>动技能中分别选择自己喜爱的运动项目，再根据学生的选择结果及学 </w:t>
      </w:r>
      <w:r>
        <w:rPr>
          <w:rFonts w:ascii="SimSun" w:hAnsi="SimSun" w:eastAsia="SimSun" w:cs="SimSun"/>
          <w:sz w:val="24"/>
          <w:szCs w:val="24"/>
          <w:spacing w:val="2"/>
        </w:rPr>
        <w:t>校的实际情况确定各年级学练的运动项目。学校应至少开设以下运动</w:t>
      </w:r>
      <w:r>
        <w:rPr>
          <w:rFonts w:ascii="SimSun" w:hAnsi="SimSun" w:eastAsia="SimSun" w:cs="SimSun"/>
          <w:sz w:val="24"/>
          <w:szCs w:val="24"/>
          <w:spacing w:val="5"/>
        </w:rPr>
        <w:t xml:space="preserve"> </w:t>
      </w:r>
      <w:r>
        <w:rPr>
          <w:rFonts w:ascii="SimSun" w:hAnsi="SimSun" w:eastAsia="SimSun" w:cs="SimSun"/>
          <w:sz w:val="24"/>
          <w:szCs w:val="24"/>
          <w:spacing w:val="15"/>
        </w:rPr>
        <w:t>项目：1个集体性球类运动项目、1个个体</w:t>
      </w:r>
      <w:r>
        <w:rPr>
          <w:rFonts w:ascii="SimSun" w:hAnsi="SimSun" w:eastAsia="SimSun" w:cs="SimSun"/>
          <w:sz w:val="24"/>
          <w:szCs w:val="24"/>
          <w:spacing w:val="14"/>
        </w:rPr>
        <w:t>性球类运动项目、1个田</w:t>
      </w:r>
      <w:r>
        <w:rPr>
          <w:rFonts w:ascii="SimSun" w:hAnsi="SimSun" w:eastAsia="SimSun" w:cs="SimSun"/>
          <w:sz w:val="24"/>
          <w:szCs w:val="24"/>
        </w:rPr>
        <w:t xml:space="preserve"> </w:t>
      </w:r>
      <w:r>
        <w:rPr>
          <w:rFonts w:ascii="SimSun" w:hAnsi="SimSun" w:eastAsia="SimSun" w:cs="SimSun"/>
          <w:sz w:val="24"/>
          <w:szCs w:val="24"/>
          <w:spacing w:val="14"/>
        </w:rPr>
        <w:t>径类运动项目或项目组合(从跑、跳、投掷3个亚类中各选择1个项</w:t>
      </w:r>
      <w:r>
        <w:rPr>
          <w:rFonts w:ascii="SimSun" w:hAnsi="SimSun" w:eastAsia="SimSun" w:cs="SimSun"/>
          <w:sz w:val="24"/>
          <w:szCs w:val="24"/>
          <w:spacing w:val="4"/>
        </w:rPr>
        <w:t xml:space="preserve"> </w:t>
      </w:r>
      <w:r>
        <w:rPr>
          <w:rFonts w:ascii="SimSun" w:hAnsi="SimSun" w:eastAsia="SimSun" w:cs="SimSun"/>
          <w:sz w:val="24"/>
          <w:szCs w:val="24"/>
          <w:spacing w:val="13"/>
        </w:rPr>
        <w:t>目进行组合)、1个体操类运动项目或项目组合(技巧与器械体操项</w:t>
      </w:r>
      <w:r>
        <w:rPr>
          <w:rFonts w:ascii="SimSun" w:hAnsi="SimSun" w:eastAsia="SimSun" w:cs="SimSun"/>
          <w:sz w:val="24"/>
          <w:szCs w:val="24"/>
          <w:spacing w:val="1"/>
        </w:rPr>
        <w:t xml:space="preserve">  </w:t>
      </w:r>
      <w:r>
        <w:rPr>
          <w:rFonts w:ascii="SimSun" w:hAnsi="SimSun" w:eastAsia="SimSun" w:cs="SimSun"/>
          <w:sz w:val="24"/>
          <w:szCs w:val="24"/>
          <w:spacing w:val="1"/>
        </w:rPr>
        <w:t>目可由技巧运动、单杠或双杠运动、跳山羊组合而成，艺术性体操项  </w:t>
      </w:r>
      <w:r>
        <w:rPr>
          <w:rFonts w:ascii="SimSun" w:hAnsi="SimSun" w:eastAsia="SimSun" w:cs="SimSun"/>
          <w:sz w:val="24"/>
          <w:szCs w:val="24"/>
          <w:spacing w:val="9"/>
        </w:rPr>
        <w:t>目可由1套韵律操和1套健美操组合而成)、1个水上或</w:t>
      </w:r>
      <w:r>
        <w:rPr>
          <w:rFonts w:ascii="SimSun" w:hAnsi="SimSun" w:eastAsia="SimSun" w:cs="SimSun"/>
          <w:sz w:val="24"/>
          <w:szCs w:val="24"/>
          <w:spacing w:val="8"/>
        </w:rPr>
        <w:t>冰雪类运动项</w:t>
      </w:r>
      <w:r>
        <w:rPr>
          <w:rFonts w:ascii="SimSun" w:hAnsi="SimSun" w:eastAsia="SimSun" w:cs="SimSun"/>
          <w:sz w:val="24"/>
          <w:szCs w:val="24"/>
        </w:rPr>
        <w:t xml:space="preserve">  </w:t>
      </w:r>
      <w:r>
        <w:rPr>
          <w:rFonts w:ascii="SimSun" w:hAnsi="SimSun" w:eastAsia="SimSun" w:cs="SimSun"/>
          <w:sz w:val="24"/>
          <w:szCs w:val="24"/>
          <w:spacing w:val="12"/>
        </w:rPr>
        <w:t>目或项目组合(由2个水上运动项目或2个冰雪运动项目组合而成)、</w:t>
      </w:r>
      <w:r>
        <w:rPr>
          <w:rFonts w:ascii="SimSun" w:hAnsi="SimSun" w:eastAsia="SimSun" w:cs="SimSun"/>
          <w:sz w:val="24"/>
          <w:szCs w:val="24"/>
          <w:spacing w:val="6"/>
        </w:rPr>
        <w:t xml:space="preserve"> </w:t>
      </w:r>
      <w:r>
        <w:rPr>
          <w:rFonts w:ascii="SimSun" w:hAnsi="SimSun" w:eastAsia="SimSun" w:cs="SimSun"/>
          <w:sz w:val="24"/>
          <w:szCs w:val="24"/>
          <w:spacing w:val="10"/>
        </w:rPr>
        <w:t>1个中华传统体育类运动项目或项目组合、1个新兴体育类运动项目</w:t>
      </w:r>
      <w:r>
        <w:rPr>
          <w:rFonts w:ascii="SimSun" w:hAnsi="SimSun" w:eastAsia="SimSun" w:cs="SimSun"/>
          <w:sz w:val="24"/>
          <w:szCs w:val="24"/>
          <w:spacing w:val="4"/>
        </w:rPr>
        <w:t xml:space="preserve"> </w:t>
      </w:r>
      <w:r>
        <w:rPr>
          <w:rFonts w:ascii="SimSun" w:hAnsi="SimSun" w:eastAsia="SimSun" w:cs="SimSun"/>
          <w:sz w:val="24"/>
          <w:szCs w:val="24"/>
          <w:spacing w:val="2"/>
        </w:rPr>
        <w:t>或项目组合。各水平学练的运动项目可以完全相同或部分相同，也可</w:t>
      </w:r>
      <w:r>
        <w:rPr>
          <w:rFonts w:ascii="SimSun" w:hAnsi="SimSun" w:eastAsia="SimSun" w:cs="SimSun"/>
          <w:sz w:val="24"/>
          <w:szCs w:val="24"/>
        </w:rPr>
        <w:t xml:space="preserve"> </w:t>
      </w:r>
      <w:r>
        <w:rPr>
          <w:rFonts w:ascii="SimSun" w:hAnsi="SimSun" w:eastAsia="SimSun" w:cs="SimSun"/>
          <w:sz w:val="24"/>
          <w:szCs w:val="24"/>
          <w:spacing w:val="2"/>
        </w:rPr>
        <w:t>以不同。各运动项目学习起始年级可由学校根据学生的实际情况和相</w:t>
      </w:r>
      <w:r>
        <w:rPr>
          <w:rFonts w:ascii="SimSun" w:hAnsi="SimSun" w:eastAsia="SimSun" w:cs="SimSun"/>
          <w:sz w:val="24"/>
          <w:szCs w:val="24"/>
          <w:spacing w:val="8"/>
        </w:rPr>
        <w:t xml:space="preserve"> </w:t>
      </w:r>
      <w:r>
        <w:rPr>
          <w:rFonts w:ascii="SimSun" w:hAnsi="SimSun" w:eastAsia="SimSun" w:cs="SimSun"/>
          <w:sz w:val="24"/>
          <w:szCs w:val="24"/>
          <w:spacing w:val="6"/>
        </w:rPr>
        <w:t>关教学条件确定，如游泳项目可从3年级开始开设，也可从其他年级</w:t>
      </w:r>
      <w:r>
        <w:rPr>
          <w:rFonts w:ascii="SimSun" w:hAnsi="SimSun" w:eastAsia="SimSun" w:cs="SimSun"/>
          <w:sz w:val="24"/>
          <w:szCs w:val="24"/>
          <w:spacing w:val="4"/>
        </w:rPr>
        <w:t xml:space="preserve"> </w:t>
      </w:r>
      <w:r>
        <w:rPr>
          <w:rFonts w:ascii="SimSun" w:hAnsi="SimSun" w:eastAsia="SimSun" w:cs="SimSun"/>
          <w:sz w:val="24"/>
          <w:szCs w:val="24"/>
          <w:spacing w:val="-2"/>
        </w:rPr>
        <w:t>开始开设。</w:t>
      </w:r>
    </w:p>
    <w:p>
      <w:pPr>
        <w:ind w:left="504"/>
        <w:spacing w:line="219" w:lineRule="auto"/>
        <w:rPr>
          <w:rFonts w:ascii="SimSun" w:hAnsi="SimSun" w:eastAsia="SimSun" w:cs="SimSun"/>
          <w:sz w:val="24"/>
          <w:szCs w:val="24"/>
        </w:rPr>
      </w:pPr>
      <w:r>
        <w:rPr>
          <w:rFonts w:ascii="SimSun" w:hAnsi="SimSun" w:eastAsia="SimSun" w:cs="SimSun"/>
          <w:sz w:val="24"/>
          <w:szCs w:val="24"/>
          <w:spacing w:val="6"/>
        </w:rPr>
        <w:t>(3)设计专项运动技能的大单元教学。大单元教学</w:t>
      </w:r>
      <w:r>
        <w:rPr>
          <w:rFonts w:ascii="SimSun" w:hAnsi="SimSun" w:eastAsia="SimSun" w:cs="SimSun"/>
          <w:sz w:val="24"/>
          <w:szCs w:val="24"/>
          <w:spacing w:val="5"/>
        </w:rPr>
        <w:t>是指对某个运</w:t>
      </w:r>
    </w:p>
    <w:p>
      <w:pPr>
        <w:spacing w:line="219" w:lineRule="auto"/>
        <w:sectPr>
          <w:footerReference w:type="default" r:id="rId147"/>
          <w:pgSz w:w="10440" w:h="14740"/>
          <w:pgMar w:top="400" w:right="1520" w:bottom="1192" w:left="1566" w:header="0" w:footer="1057" w:gutter="0"/>
        </w:sectPr>
        <w:rPr>
          <w:rFonts w:ascii="SimSun" w:hAnsi="SimSun" w:eastAsia="SimSun" w:cs="SimSun"/>
          <w:sz w:val="24"/>
          <w:szCs w:val="24"/>
        </w:rPr>
      </w:pPr>
    </w:p>
    <w:p>
      <w:pPr>
        <w:pStyle w:val="BodyText"/>
        <w:spacing w:line="389" w:lineRule="auto"/>
        <w:rPr/>
      </w:pPr>
      <w:r/>
    </w:p>
    <w:p>
      <w:pPr>
        <w:ind w:left="6"/>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380" w:lineRule="auto"/>
        <w:rPr/>
      </w:pPr>
      <w:r/>
    </w:p>
    <w:p>
      <w:pPr>
        <w:ind w:left="3" w:right="19"/>
        <w:spacing w:before="75" w:line="338" w:lineRule="auto"/>
        <w:jc w:val="both"/>
        <w:rPr>
          <w:rFonts w:ascii="SimSun" w:hAnsi="SimSun" w:eastAsia="SimSun" w:cs="SimSun"/>
          <w:sz w:val="23"/>
          <w:szCs w:val="23"/>
        </w:rPr>
      </w:pPr>
      <w:r>
        <w:rPr>
          <w:rFonts w:ascii="SimSun" w:hAnsi="SimSun" w:eastAsia="SimSun" w:cs="SimSun"/>
          <w:sz w:val="23"/>
          <w:szCs w:val="23"/>
          <w:spacing w:val="15"/>
        </w:rPr>
        <w:t>动项目或项目组合进行18课时及以上相对</w:t>
      </w:r>
      <w:r>
        <w:rPr>
          <w:rFonts w:ascii="SimSun" w:hAnsi="SimSun" w:eastAsia="SimSun" w:cs="SimSun"/>
          <w:sz w:val="23"/>
          <w:szCs w:val="23"/>
          <w:spacing w:val="14"/>
        </w:rPr>
        <w:t>系统和完整的教学。同时，</w:t>
      </w:r>
      <w:r>
        <w:rPr>
          <w:rFonts w:ascii="SimSun" w:hAnsi="SimSun" w:eastAsia="SimSun" w:cs="SimSun"/>
          <w:sz w:val="23"/>
          <w:szCs w:val="23"/>
        </w:rPr>
        <w:t xml:space="preserve"> </w:t>
      </w:r>
      <w:r>
        <w:rPr>
          <w:rFonts w:ascii="SimSun" w:hAnsi="SimSun" w:eastAsia="SimSun" w:cs="SimSun"/>
          <w:sz w:val="23"/>
          <w:szCs w:val="23"/>
          <w:spacing w:val="12"/>
        </w:rPr>
        <w:t>要加强课内外的有机结合，促进学生通过较长时间的连续学练，掌握</w:t>
      </w:r>
      <w:r>
        <w:rPr>
          <w:rFonts w:ascii="SimSun" w:hAnsi="SimSun" w:eastAsia="SimSun" w:cs="SimSun"/>
          <w:sz w:val="23"/>
          <w:szCs w:val="23"/>
          <w:spacing w:val="9"/>
        </w:rPr>
        <w:t xml:space="preserve"> </w:t>
      </w:r>
      <w:r>
        <w:rPr>
          <w:rFonts w:ascii="SimSun" w:hAnsi="SimSun" w:eastAsia="SimSun" w:cs="SimSun"/>
          <w:sz w:val="23"/>
          <w:szCs w:val="23"/>
          <w:spacing w:val="12"/>
        </w:rPr>
        <w:t>所学的运动技能。要避免把一个完整的运动项目割裂开来、断断续续</w:t>
      </w:r>
      <w:r>
        <w:rPr>
          <w:rFonts w:ascii="SimSun" w:hAnsi="SimSun" w:eastAsia="SimSun" w:cs="SimSun"/>
          <w:sz w:val="23"/>
          <w:szCs w:val="23"/>
          <w:spacing w:val="11"/>
        </w:rPr>
        <w:t xml:space="preserve"> </w:t>
      </w:r>
      <w:r>
        <w:rPr>
          <w:rFonts w:ascii="SimSun" w:hAnsi="SimSun" w:eastAsia="SimSun" w:cs="SimSun"/>
          <w:sz w:val="23"/>
          <w:szCs w:val="23"/>
          <w:spacing w:val="13"/>
        </w:rPr>
        <w:t>实施教学，或在一个时间段内教授不同项目，如第一节课教排球的垫</w:t>
      </w:r>
      <w:r>
        <w:rPr>
          <w:rFonts w:ascii="SimSun" w:hAnsi="SimSun" w:eastAsia="SimSun" w:cs="SimSun"/>
          <w:sz w:val="23"/>
          <w:szCs w:val="23"/>
        </w:rPr>
        <w:t xml:space="preserve"> </w:t>
      </w:r>
      <w:r>
        <w:rPr>
          <w:rFonts w:ascii="SimSun" w:hAnsi="SimSun" w:eastAsia="SimSun" w:cs="SimSun"/>
          <w:sz w:val="23"/>
          <w:szCs w:val="23"/>
          <w:spacing w:val="21"/>
        </w:rPr>
        <w:t>球技术，第二节课教篮球的原地运球，第三节</w:t>
      </w:r>
      <w:r>
        <w:rPr>
          <w:rFonts w:ascii="SimSun" w:hAnsi="SimSun" w:eastAsia="SimSun" w:cs="SimSun"/>
          <w:sz w:val="23"/>
          <w:szCs w:val="23"/>
          <w:spacing w:val="20"/>
        </w:rPr>
        <w:t>课教武术的马步冲拳</w:t>
      </w:r>
      <w:r>
        <w:rPr>
          <w:rFonts w:ascii="SimSun" w:hAnsi="SimSun" w:eastAsia="SimSun" w:cs="SimSun"/>
          <w:sz w:val="23"/>
          <w:szCs w:val="23"/>
        </w:rPr>
        <w:t xml:space="preserve"> </w:t>
      </w:r>
      <w:r>
        <w:rPr>
          <w:rFonts w:ascii="SimSun" w:hAnsi="SimSun" w:eastAsia="SimSun" w:cs="SimSun"/>
          <w:sz w:val="23"/>
          <w:szCs w:val="23"/>
          <w:spacing w:val="12"/>
        </w:rPr>
        <w:t>等，导致运动技能学习的负迁移。大单元教学既能使学生掌握所学项</w:t>
      </w:r>
      <w:r>
        <w:rPr>
          <w:rFonts w:ascii="SimSun" w:hAnsi="SimSun" w:eastAsia="SimSun" w:cs="SimSun"/>
          <w:sz w:val="23"/>
          <w:szCs w:val="23"/>
          <w:spacing w:val="13"/>
        </w:rPr>
        <w:t xml:space="preserve"> </w:t>
      </w:r>
      <w:r>
        <w:rPr>
          <w:rFonts w:ascii="SimSun" w:hAnsi="SimSun" w:eastAsia="SimSun" w:cs="SimSun"/>
          <w:sz w:val="23"/>
          <w:szCs w:val="23"/>
          <w:spacing w:val="8"/>
        </w:rPr>
        <w:t>目的运动技能，又能加深学生对该项运动完整的体验和理解。</w:t>
      </w:r>
    </w:p>
    <w:p>
      <w:pPr>
        <w:ind w:left="7" w:right="111" w:firstLine="490"/>
        <w:spacing w:before="169" w:line="319" w:lineRule="auto"/>
        <w:rPr>
          <w:rFonts w:ascii="SimHei" w:hAnsi="SimHei" w:eastAsia="SimHei" w:cs="SimHei"/>
          <w:sz w:val="25"/>
          <w:szCs w:val="25"/>
        </w:rPr>
      </w:pPr>
      <w:r>
        <w:rPr>
          <w:rFonts w:ascii="SimSun" w:hAnsi="SimSun" w:eastAsia="SimSun" w:cs="SimSun"/>
          <w:sz w:val="25"/>
          <w:szCs w:val="25"/>
          <w:b/>
          <w:bCs/>
          <w:spacing w:val="-2"/>
        </w:rPr>
        <w:t>2.</w:t>
      </w:r>
      <w:r>
        <w:rPr>
          <w:rFonts w:ascii="SimHei" w:hAnsi="SimHei" w:eastAsia="SimHei" w:cs="SimHei"/>
          <w:sz w:val="25"/>
          <w:szCs w:val="25"/>
          <w:b/>
          <w:bCs/>
          <w:spacing w:val="-2"/>
        </w:rPr>
        <w:t>合理制订学习目标和选编教学内容，增强学生学习的针对性</w:t>
      </w:r>
      <w:r>
        <w:rPr>
          <w:rFonts w:ascii="SimHei" w:hAnsi="SimHei" w:eastAsia="SimHei" w:cs="SimHei"/>
          <w:sz w:val="25"/>
          <w:szCs w:val="25"/>
        </w:rPr>
        <w:t xml:space="preserve"> </w:t>
      </w:r>
      <w:r>
        <w:rPr>
          <w:rFonts w:ascii="SimHei" w:hAnsi="SimHei" w:eastAsia="SimHei" w:cs="SimHei"/>
          <w:sz w:val="25"/>
          <w:szCs w:val="25"/>
          <w:b/>
          <w:bCs/>
          <w:spacing w:val="-5"/>
        </w:rPr>
        <w:t>和有效性</w:t>
      </w:r>
    </w:p>
    <w:p>
      <w:pPr>
        <w:ind w:left="3" w:right="102" w:firstLine="490"/>
        <w:spacing w:before="142" w:line="337" w:lineRule="auto"/>
        <w:jc w:val="both"/>
        <w:rPr>
          <w:rFonts w:ascii="SimSun" w:hAnsi="SimSun" w:eastAsia="SimSun" w:cs="SimSun"/>
          <w:sz w:val="23"/>
          <w:szCs w:val="23"/>
        </w:rPr>
      </w:pPr>
      <w:r>
        <w:rPr>
          <w:rFonts w:ascii="SimSun" w:hAnsi="SimSun" w:eastAsia="SimSun" w:cs="SimSun"/>
          <w:sz w:val="23"/>
          <w:szCs w:val="23"/>
          <w:spacing w:val="12"/>
        </w:rPr>
        <w:t>教师在制订学习目标和选编教学内容时，既要关注学生体能发展</w:t>
      </w:r>
      <w:r>
        <w:rPr>
          <w:rFonts w:ascii="SimSun" w:hAnsi="SimSun" w:eastAsia="SimSun" w:cs="SimSun"/>
          <w:sz w:val="23"/>
          <w:szCs w:val="23"/>
          <w:spacing w:val="5"/>
        </w:rPr>
        <w:t xml:space="preserve"> </w:t>
      </w:r>
      <w:r>
        <w:rPr>
          <w:rFonts w:ascii="SimSun" w:hAnsi="SimSun" w:eastAsia="SimSun" w:cs="SimSun"/>
          <w:sz w:val="23"/>
          <w:szCs w:val="23"/>
          <w:spacing w:val="12"/>
        </w:rPr>
        <w:t>与运动技能学练的外在表现和效果，也要关注学生在体育与健康课程</w:t>
      </w:r>
      <w:r>
        <w:rPr>
          <w:rFonts w:ascii="SimSun" w:hAnsi="SimSun" w:eastAsia="SimSun" w:cs="SimSun"/>
          <w:sz w:val="23"/>
          <w:szCs w:val="23"/>
          <w:spacing w:val="7"/>
        </w:rPr>
        <w:t xml:space="preserve"> </w:t>
      </w:r>
      <w:r>
        <w:rPr>
          <w:rFonts w:ascii="SimSun" w:hAnsi="SimSun" w:eastAsia="SimSun" w:cs="SimSun"/>
          <w:sz w:val="23"/>
          <w:szCs w:val="23"/>
          <w:spacing w:val="8"/>
        </w:rPr>
        <w:t>学习过程中表现出的态度和价值观。</w:t>
      </w:r>
    </w:p>
    <w:p>
      <w:pPr>
        <w:ind w:left="3" w:right="19" w:firstLine="530"/>
        <w:spacing w:before="12" w:line="320" w:lineRule="auto"/>
        <w:rPr>
          <w:rFonts w:ascii="SimSun" w:hAnsi="SimSun" w:eastAsia="SimSun" w:cs="SimSun"/>
          <w:sz w:val="23"/>
          <w:szCs w:val="23"/>
        </w:rPr>
      </w:pPr>
      <w:r>
        <w:rPr>
          <w:rFonts w:ascii="SimSun" w:hAnsi="SimSun" w:eastAsia="SimSun" w:cs="SimSun"/>
          <w:sz w:val="23"/>
          <w:szCs w:val="23"/>
          <w:spacing w:val="15"/>
        </w:rPr>
        <w:t>(1)基于核心素养制订明确的学习目标。首先，教师应将学生核</w:t>
      </w:r>
      <w:r>
        <w:rPr>
          <w:rFonts w:ascii="SimSun" w:hAnsi="SimSun" w:eastAsia="SimSun" w:cs="SimSun"/>
          <w:sz w:val="23"/>
          <w:szCs w:val="23"/>
          <w:spacing w:val="2"/>
        </w:rPr>
        <w:t xml:space="preserve"> </w:t>
      </w:r>
      <w:r>
        <w:rPr>
          <w:rFonts w:ascii="SimSun" w:hAnsi="SimSun" w:eastAsia="SimSun" w:cs="SimSun"/>
          <w:sz w:val="23"/>
          <w:szCs w:val="23"/>
          <w:spacing w:val="12"/>
        </w:rPr>
        <w:t>心素养的培养有机渗透到基本运动技能、体能、健康教育、专项运动</w:t>
      </w:r>
      <w:r>
        <w:rPr>
          <w:rFonts w:ascii="SimSun" w:hAnsi="SimSun" w:eastAsia="SimSun" w:cs="SimSun"/>
          <w:sz w:val="23"/>
          <w:szCs w:val="23"/>
          <w:spacing w:val="15"/>
        </w:rPr>
        <w:t xml:space="preserve"> </w:t>
      </w:r>
      <w:r>
        <w:rPr>
          <w:rFonts w:ascii="SimSun" w:hAnsi="SimSun" w:eastAsia="SimSun" w:cs="SimSun"/>
          <w:sz w:val="23"/>
          <w:szCs w:val="23"/>
          <w:spacing w:val="12"/>
        </w:rPr>
        <w:t>技能、跨学科主题学习的学习目标中。其次，教师应注重学习目标的</w:t>
      </w:r>
      <w:r>
        <w:rPr>
          <w:rFonts w:ascii="SimSun" w:hAnsi="SimSun" w:eastAsia="SimSun" w:cs="SimSun"/>
          <w:sz w:val="23"/>
          <w:szCs w:val="23"/>
          <w:spacing w:val="17"/>
        </w:rPr>
        <w:t xml:space="preserve"> </w:t>
      </w:r>
      <w:r>
        <w:rPr>
          <w:rFonts w:ascii="SimSun" w:hAnsi="SimSun" w:eastAsia="SimSun" w:cs="SimSun"/>
          <w:sz w:val="23"/>
          <w:szCs w:val="23"/>
          <w:spacing w:val="12"/>
        </w:rPr>
        <w:t>可观察性与表现性，使用体现不同层次的表现性行为动词。不同层次</w:t>
      </w:r>
      <w:r>
        <w:rPr>
          <w:rFonts w:ascii="SimSun" w:hAnsi="SimSun" w:eastAsia="SimSun" w:cs="SimSun"/>
          <w:sz w:val="23"/>
          <w:szCs w:val="23"/>
          <w:spacing w:val="8"/>
        </w:rPr>
        <w:t xml:space="preserve"> </w:t>
      </w:r>
      <w:r>
        <w:rPr>
          <w:rFonts w:ascii="SimSun" w:hAnsi="SimSun" w:eastAsia="SimSun" w:cs="SimSun"/>
          <w:sz w:val="23"/>
          <w:szCs w:val="23"/>
          <w:spacing w:val="24"/>
        </w:rPr>
        <w:t>的学习目标应包括条件(在什么情境中)、行为与表现(做什么和怎</w:t>
      </w:r>
      <w:r>
        <w:rPr>
          <w:rFonts w:ascii="SimSun" w:hAnsi="SimSun" w:eastAsia="SimSun" w:cs="SimSun"/>
          <w:sz w:val="23"/>
          <w:szCs w:val="23"/>
        </w:rPr>
        <w:t xml:space="preserve"> </w:t>
      </w:r>
      <w:r>
        <w:rPr>
          <w:rFonts w:ascii="SimSun" w:hAnsi="SimSun" w:eastAsia="SimSun" w:cs="SimSun"/>
          <w:sz w:val="23"/>
          <w:szCs w:val="23"/>
          <w:spacing w:val="26"/>
        </w:rPr>
        <w:t>么做)、结果(做到什么程度)三个部分，使学习目标明确、具体、</w:t>
      </w:r>
      <w:r>
        <w:rPr>
          <w:rFonts w:ascii="SimSun" w:hAnsi="SimSun" w:eastAsia="SimSun" w:cs="SimSun"/>
          <w:sz w:val="23"/>
          <w:szCs w:val="23"/>
          <w:spacing w:val="18"/>
        </w:rPr>
        <w:t xml:space="preserve"> </w:t>
      </w:r>
      <w:r>
        <w:rPr>
          <w:rFonts w:ascii="SimSun" w:hAnsi="SimSun" w:eastAsia="SimSun" w:cs="SimSun"/>
          <w:sz w:val="23"/>
          <w:szCs w:val="23"/>
          <w:spacing w:val="6"/>
        </w:rPr>
        <w:t>可操作。</w:t>
      </w:r>
    </w:p>
    <w:p>
      <w:pPr>
        <w:ind w:left="3" w:firstLine="530"/>
        <w:spacing w:before="160" w:line="322" w:lineRule="auto"/>
        <w:rPr>
          <w:rFonts w:ascii="SimSun" w:hAnsi="SimSun" w:eastAsia="SimSun" w:cs="SimSun"/>
          <w:sz w:val="23"/>
          <w:szCs w:val="23"/>
        </w:rPr>
      </w:pPr>
      <w:r>
        <w:rPr>
          <w:rFonts w:ascii="SimSun" w:hAnsi="SimSun" w:eastAsia="SimSun" w:cs="SimSun"/>
          <w:sz w:val="23"/>
          <w:szCs w:val="23"/>
          <w:spacing w:val="14"/>
        </w:rPr>
        <w:t>(2)针对学习目标和学生特点合理选编教学内容。第一，教师应</w:t>
      </w:r>
      <w:r>
        <w:rPr>
          <w:rFonts w:ascii="SimSun" w:hAnsi="SimSun" w:eastAsia="SimSun" w:cs="SimSun"/>
          <w:sz w:val="23"/>
          <w:szCs w:val="23"/>
          <w:spacing w:val="18"/>
        </w:rPr>
        <w:t xml:space="preserve"> </w:t>
      </w:r>
      <w:r>
        <w:rPr>
          <w:rFonts w:ascii="SimSun" w:hAnsi="SimSun" w:eastAsia="SimSun" w:cs="SimSun"/>
          <w:sz w:val="23"/>
          <w:szCs w:val="23"/>
          <w:spacing w:val="12"/>
        </w:rPr>
        <w:t>根据学习目标，从有利于促进学生核心素养形成和发展的角度，认真</w:t>
      </w:r>
      <w:r>
        <w:rPr>
          <w:rFonts w:ascii="SimSun" w:hAnsi="SimSun" w:eastAsia="SimSun" w:cs="SimSun"/>
          <w:sz w:val="23"/>
          <w:szCs w:val="23"/>
          <w:spacing w:val="4"/>
        </w:rPr>
        <w:t xml:space="preserve">  </w:t>
      </w:r>
      <w:r>
        <w:rPr>
          <w:rFonts w:ascii="SimSun" w:hAnsi="SimSun" w:eastAsia="SimSun" w:cs="SimSun"/>
          <w:sz w:val="23"/>
          <w:szCs w:val="23"/>
          <w:spacing w:val="15"/>
        </w:rPr>
        <w:t>分析、选择和设计教学内容，避免孤立、静态地进行单个动作技术、</w:t>
      </w:r>
      <w:r>
        <w:rPr>
          <w:rFonts w:ascii="SimSun" w:hAnsi="SimSun" w:eastAsia="SimSun" w:cs="SimSun"/>
          <w:sz w:val="23"/>
          <w:szCs w:val="23"/>
          <w:spacing w:val="3"/>
        </w:rPr>
        <w:t xml:space="preserve"> </w:t>
      </w:r>
      <w:r>
        <w:rPr>
          <w:rFonts w:ascii="SimSun" w:hAnsi="SimSun" w:eastAsia="SimSun" w:cs="SimSun"/>
          <w:sz w:val="23"/>
          <w:szCs w:val="23"/>
          <w:spacing w:val="12"/>
        </w:rPr>
        <w:t>单个知识点的碎片化教学，注重采用结构化知识与技能教学，加强学</w:t>
      </w:r>
      <w:r>
        <w:rPr>
          <w:rFonts w:ascii="SimSun" w:hAnsi="SimSun" w:eastAsia="SimSun" w:cs="SimSun"/>
          <w:sz w:val="23"/>
          <w:szCs w:val="23"/>
          <w:spacing w:val="5"/>
        </w:rPr>
        <w:t xml:space="preserve">  </w:t>
      </w:r>
      <w:r>
        <w:rPr>
          <w:rFonts w:ascii="SimSun" w:hAnsi="SimSun" w:eastAsia="SimSun" w:cs="SimSun"/>
          <w:sz w:val="23"/>
          <w:szCs w:val="23"/>
          <w:spacing w:val="12"/>
        </w:rPr>
        <w:t>生对所学运动项目的完整体验和理解，提高学</w:t>
      </w:r>
      <w:r>
        <w:rPr>
          <w:rFonts w:ascii="SimSun" w:hAnsi="SimSun" w:eastAsia="SimSun" w:cs="SimSun"/>
          <w:sz w:val="23"/>
          <w:szCs w:val="23"/>
          <w:spacing w:val="11"/>
        </w:rPr>
        <w:t>生在真实活动或比赛情</w:t>
      </w:r>
      <w:r>
        <w:rPr>
          <w:rFonts w:ascii="SimSun" w:hAnsi="SimSun" w:eastAsia="SimSun" w:cs="SimSun"/>
          <w:sz w:val="23"/>
          <w:szCs w:val="23"/>
        </w:rPr>
        <w:t xml:space="preserve">  </w:t>
      </w:r>
      <w:r>
        <w:rPr>
          <w:rFonts w:ascii="SimSun" w:hAnsi="SimSun" w:eastAsia="SimSun" w:cs="SimSun"/>
          <w:sz w:val="23"/>
          <w:szCs w:val="23"/>
          <w:spacing w:val="12"/>
        </w:rPr>
        <w:t>境中运用知识与技能分析问题、解决问题的能力。第二，教学内容的</w:t>
      </w:r>
      <w:r>
        <w:rPr>
          <w:rFonts w:ascii="SimSun" w:hAnsi="SimSun" w:eastAsia="SimSun" w:cs="SimSun"/>
          <w:sz w:val="23"/>
          <w:szCs w:val="23"/>
          <w:spacing w:val="8"/>
        </w:rPr>
        <w:t xml:space="preserve">  </w:t>
      </w:r>
      <w:r>
        <w:rPr>
          <w:rFonts w:ascii="SimSun" w:hAnsi="SimSun" w:eastAsia="SimSun" w:cs="SimSun"/>
          <w:sz w:val="23"/>
          <w:szCs w:val="23"/>
          <w:spacing w:val="16"/>
        </w:rPr>
        <w:t>选择和设计要充分考虑学生的生长发育特点、体质状</w:t>
      </w:r>
      <w:r>
        <w:rPr>
          <w:rFonts w:ascii="SimSun" w:hAnsi="SimSun" w:eastAsia="SimSun" w:cs="SimSun"/>
          <w:sz w:val="23"/>
          <w:szCs w:val="23"/>
          <w:spacing w:val="15"/>
        </w:rPr>
        <w:t>况、运动基础、</w:t>
      </w:r>
      <w:r>
        <w:rPr>
          <w:rFonts w:ascii="SimSun" w:hAnsi="SimSun" w:eastAsia="SimSun" w:cs="SimSun"/>
          <w:sz w:val="23"/>
          <w:szCs w:val="23"/>
        </w:rPr>
        <w:t xml:space="preserve"> </w:t>
      </w:r>
      <w:r>
        <w:rPr>
          <w:rFonts w:ascii="SimSun" w:hAnsi="SimSun" w:eastAsia="SimSun" w:cs="SimSun"/>
          <w:sz w:val="23"/>
          <w:szCs w:val="23"/>
          <w:spacing w:val="12"/>
        </w:rPr>
        <w:t>兴趣和需求等，保证教学的基础性、多样性和系统性，引导学生在体</w:t>
      </w:r>
    </w:p>
    <w:p>
      <w:pPr>
        <w:spacing w:line="322" w:lineRule="auto"/>
        <w:sectPr>
          <w:footerReference w:type="default" r:id="rId148"/>
          <w:pgSz w:w="10440" w:h="14740"/>
          <w:pgMar w:top="400" w:right="1495" w:bottom="1189" w:left="1566" w:header="0" w:footer="1045" w:gutter="0"/>
        </w:sectPr>
        <w:rPr>
          <w:rFonts w:ascii="SimSun" w:hAnsi="SimSun" w:eastAsia="SimSun" w:cs="SimSun"/>
          <w:sz w:val="23"/>
          <w:szCs w:val="23"/>
        </w:rPr>
      </w:pPr>
    </w:p>
    <w:p>
      <w:pPr>
        <w:pStyle w:val="BodyText"/>
        <w:spacing w:line="431" w:lineRule="auto"/>
        <w:rPr/>
      </w:pPr>
      <w:r/>
    </w:p>
    <w:p>
      <w:pPr>
        <w:ind w:right="12"/>
        <w:spacing w:before="62" w:line="220" w:lineRule="auto"/>
        <w:jc w:val="right"/>
        <w:rPr>
          <w:rFonts w:ascii="SimSun" w:hAnsi="SimSun" w:eastAsia="SimSun" w:cs="SimSun"/>
          <w:sz w:val="19"/>
          <w:szCs w:val="19"/>
        </w:rPr>
      </w:pPr>
      <w:bookmarkStart w:name="bookmark34" w:id="31"/>
      <w:bookmarkEnd w:id="31"/>
      <w:r>
        <w:rPr>
          <w:rFonts w:ascii="SimSun" w:hAnsi="SimSun" w:eastAsia="SimSun" w:cs="SimSun"/>
          <w:sz w:val="19"/>
          <w:szCs w:val="19"/>
          <w:b/>
          <w:bCs/>
          <w:spacing w:val="-8"/>
        </w:rPr>
        <w:t>六、课程实施</w:t>
      </w:r>
    </w:p>
    <w:p>
      <w:pPr>
        <w:pStyle w:val="BodyText"/>
        <w:spacing w:line="394" w:lineRule="auto"/>
        <w:rPr/>
      </w:pPr>
      <w:r/>
    </w:p>
    <w:p>
      <w:pPr>
        <w:ind w:right="70"/>
        <w:spacing w:before="78" w:line="318" w:lineRule="auto"/>
        <w:jc w:val="both"/>
        <w:rPr>
          <w:rFonts w:ascii="SimSun" w:hAnsi="SimSun" w:eastAsia="SimSun" w:cs="SimSun"/>
          <w:sz w:val="19"/>
          <w:szCs w:val="19"/>
        </w:rPr>
      </w:pPr>
      <w:r>
        <w:rPr>
          <w:rFonts w:ascii="SimSun" w:hAnsi="SimSun" w:eastAsia="SimSun" w:cs="SimSun"/>
          <w:sz w:val="24"/>
          <w:szCs w:val="24"/>
          <w:spacing w:val="2"/>
        </w:rPr>
        <w:t>验不同运动项目魅力的基础上掌握专项运动技能。掌握某一项运动技</w:t>
      </w:r>
      <w:r>
        <w:rPr>
          <w:rFonts w:ascii="SimSun" w:hAnsi="SimSun" w:eastAsia="SimSun" w:cs="SimSun"/>
          <w:sz w:val="24"/>
          <w:szCs w:val="24"/>
        </w:rPr>
        <w:t xml:space="preserve"> </w:t>
      </w:r>
      <w:r>
        <w:rPr>
          <w:rFonts w:ascii="SimSun" w:hAnsi="SimSun" w:eastAsia="SimSun" w:cs="SimSun"/>
          <w:sz w:val="24"/>
          <w:szCs w:val="24"/>
          <w:spacing w:val="2"/>
        </w:rPr>
        <w:t>能的基本标准主要包括两个方面：一是掌握和运用该项目的基本技战</w:t>
      </w:r>
      <w:r>
        <w:rPr>
          <w:rFonts w:ascii="SimSun" w:hAnsi="SimSun" w:eastAsia="SimSun" w:cs="SimSun"/>
          <w:sz w:val="24"/>
          <w:szCs w:val="24"/>
          <w:spacing w:val="3"/>
        </w:rPr>
        <w:t xml:space="preserve"> </w:t>
      </w:r>
      <w:r>
        <w:rPr>
          <w:rFonts w:ascii="SimSun" w:hAnsi="SimSun" w:eastAsia="SimSun" w:cs="SimSun"/>
          <w:sz w:val="24"/>
          <w:szCs w:val="24"/>
          <w:spacing w:val="10"/>
        </w:rPr>
        <w:t>术，如篮球运动的运球、传接球、投篮、移动、卡位等基本动作技</w:t>
      </w:r>
      <w:r>
        <w:rPr>
          <w:rFonts w:ascii="SimSun" w:hAnsi="SimSun" w:eastAsia="SimSun" w:cs="SimSun"/>
          <w:sz w:val="24"/>
          <w:szCs w:val="24"/>
          <w:spacing w:val="9"/>
        </w:rPr>
        <w:t xml:space="preserve"> </w:t>
      </w:r>
      <w:r>
        <w:rPr>
          <w:rFonts w:ascii="SimSun" w:hAnsi="SimSun" w:eastAsia="SimSun" w:cs="SimSun"/>
          <w:sz w:val="24"/>
          <w:szCs w:val="24"/>
          <w:spacing w:val="2"/>
        </w:rPr>
        <w:t>术，传球与运球、传球与投篮、运球与投篮、移动与抢断球等组合动</w:t>
      </w:r>
      <w:r>
        <w:rPr>
          <w:rFonts w:ascii="SimSun" w:hAnsi="SimSun" w:eastAsia="SimSun" w:cs="SimSun"/>
          <w:sz w:val="24"/>
          <w:szCs w:val="24"/>
          <w:spacing w:val="6"/>
        </w:rPr>
        <w:t xml:space="preserve"> </w:t>
      </w:r>
      <w:r>
        <w:rPr>
          <w:rFonts w:ascii="SimSun" w:hAnsi="SimSun" w:eastAsia="SimSun" w:cs="SimSun"/>
          <w:sz w:val="24"/>
          <w:szCs w:val="24"/>
          <w:spacing w:val="-6"/>
        </w:rPr>
        <w:t>作技术，传切配合、侧掩护配合、“关门”、补防等基础配合，联防与</w:t>
      </w:r>
      <w:r>
        <w:rPr>
          <w:rFonts w:ascii="SimSun" w:hAnsi="SimSun" w:eastAsia="SimSun" w:cs="SimSun"/>
          <w:sz w:val="24"/>
          <w:szCs w:val="24"/>
          <w:spacing w:val="14"/>
        </w:rPr>
        <w:t xml:space="preserve"> </w:t>
      </w:r>
      <w:r>
        <w:rPr>
          <w:rFonts w:ascii="SimSun" w:hAnsi="SimSun" w:eastAsia="SimSun" w:cs="SimSun"/>
          <w:sz w:val="24"/>
          <w:szCs w:val="24"/>
          <w:spacing w:val="2"/>
        </w:rPr>
        <w:t>破联防、人盯人与破人盯人防守等全队配合；二是能完整地参加该项</w:t>
      </w:r>
      <w:r>
        <w:rPr>
          <w:rFonts w:ascii="SimSun" w:hAnsi="SimSun" w:eastAsia="SimSun" w:cs="SimSun"/>
          <w:sz w:val="24"/>
          <w:szCs w:val="24"/>
          <w:spacing w:val="3"/>
        </w:rPr>
        <w:t xml:space="preserve"> </w:t>
      </w:r>
      <w:r>
        <w:rPr>
          <w:rFonts w:ascii="SimSun" w:hAnsi="SimSun" w:eastAsia="SimSun" w:cs="SimSun"/>
          <w:sz w:val="24"/>
          <w:szCs w:val="24"/>
          <w:spacing w:val="1"/>
        </w:rPr>
        <w:t>目的班级内、班级间的展示或比赛，如完整地展示一套健美操动作或</w:t>
      </w:r>
      <w:r>
        <w:rPr>
          <w:rFonts w:ascii="SimSun" w:hAnsi="SimSun" w:eastAsia="SimSun" w:cs="SimSun"/>
          <w:sz w:val="24"/>
          <w:szCs w:val="24"/>
        </w:rPr>
        <w:t xml:space="preserve"> </w:t>
      </w:r>
      <w:r>
        <w:rPr>
          <w:rFonts w:ascii="SimSun" w:hAnsi="SimSun" w:eastAsia="SimSun" w:cs="SimSun"/>
          <w:sz w:val="24"/>
          <w:szCs w:val="24"/>
          <w:spacing w:val="10"/>
        </w:rPr>
        <w:t>参加所学球类运动项目的比赛等，能有效运用该项目的主要比赛规</w:t>
      </w:r>
      <w:r>
        <w:rPr>
          <w:rFonts w:ascii="SimSun" w:hAnsi="SimSun" w:eastAsia="SimSun" w:cs="SimSun"/>
          <w:sz w:val="24"/>
          <w:szCs w:val="24"/>
          <w:spacing w:val="9"/>
        </w:rPr>
        <w:t xml:space="preserve"> </w:t>
      </w:r>
      <w:r>
        <w:rPr>
          <w:rFonts w:ascii="SimSun" w:hAnsi="SimSun" w:eastAsia="SimSun" w:cs="SimSun"/>
          <w:sz w:val="24"/>
          <w:szCs w:val="24"/>
          <w:spacing w:val="2"/>
        </w:rPr>
        <w:t>则。第三，学校必须保证规定课时的健康教育，加强健康教育知识与</w:t>
      </w:r>
      <w:r>
        <w:rPr>
          <w:rFonts w:ascii="SimSun" w:hAnsi="SimSun" w:eastAsia="SimSun" w:cs="SimSun"/>
          <w:sz w:val="24"/>
          <w:szCs w:val="24"/>
          <w:spacing w:val="8"/>
        </w:rPr>
        <w:t xml:space="preserve"> </w:t>
      </w:r>
      <w:r>
        <w:rPr>
          <w:rFonts w:ascii="SimSun" w:hAnsi="SimSun" w:eastAsia="SimSun" w:cs="SimSun"/>
          <w:sz w:val="24"/>
          <w:szCs w:val="24"/>
          <w:spacing w:val="10"/>
        </w:rPr>
        <w:t>学生生活的联系，引导学生把所学的健康知识与技能运用到体育锻</w:t>
      </w:r>
      <w:r>
        <w:rPr>
          <w:rFonts w:ascii="SimSun" w:hAnsi="SimSun" w:eastAsia="SimSun" w:cs="SimSun"/>
          <w:sz w:val="24"/>
          <w:szCs w:val="24"/>
          <w:spacing w:val="9"/>
        </w:rPr>
        <w:t xml:space="preserve"> </w:t>
      </w:r>
      <w:r>
        <w:rPr>
          <w:rFonts w:ascii="SimSun" w:hAnsi="SimSun" w:eastAsia="SimSun" w:cs="SimSun"/>
          <w:sz w:val="24"/>
          <w:szCs w:val="24"/>
          <w:spacing w:val="2"/>
        </w:rPr>
        <w:t>炼、学习和生活中，逐渐形成健康文明的生活方式。第四，教学内容</w:t>
      </w:r>
      <w:r>
        <w:rPr>
          <w:rFonts w:ascii="SimSun" w:hAnsi="SimSun" w:eastAsia="SimSun" w:cs="SimSun"/>
          <w:sz w:val="24"/>
          <w:szCs w:val="24"/>
          <w:spacing w:val="1"/>
        </w:rPr>
        <w:t xml:space="preserve"> </w:t>
      </w:r>
      <w:r>
        <w:rPr>
          <w:rFonts w:ascii="SimSun" w:hAnsi="SimSun" w:eastAsia="SimSun" w:cs="SimSun"/>
          <w:sz w:val="24"/>
          <w:szCs w:val="24"/>
          <w:spacing w:val="2"/>
        </w:rPr>
        <w:t>的选择和设计应充分考虑当地的气候特点、场地设施、安全环境、民 </w:t>
      </w:r>
      <w:r>
        <w:rPr>
          <w:rFonts w:ascii="SimSun" w:hAnsi="SimSun" w:eastAsia="SimSun" w:cs="SimSun"/>
          <w:sz w:val="24"/>
          <w:szCs w:val="24"/>
          <w:spacing w:val="10"/>
        </w:rPr>
        <w:t>族传统文化等情况，因时、因地制宜实施体育与健康课程教学。第</w:t>
      </w:r>
      <w:r>
        <w:rPr>
          <w:rFonts w:ascii="SimSun" w:hAnsi="SimSun" w:eastAsia="SimSun" w:cs="SimSun"/>
          <w:sz w:val="24"/>
          <w:szCs w:val="24"/>
          <w:spacing w:val="14"/>
        </w:rPr>
        <w:t xml:space="preserve"> </w:t>
      </w:r>
      <w:r>
        <w:rPr>
          <w:rFonts w:ascii="SimSun" w:hAnsi="SimSun" w:eastAsia="SimSun" w:cs="SimSun"/>
          <w:sz w:val="24"/>
          <w:szCs w:val="24"/>
          <w:spacing w:val="2"/>
        </w:rPr>
        <w:t>五，要加强对中华传统体育类运动项目的教学，尤其要重视具有</w:t>
      </w:r>
      <w:r>
        <w:rPr>
          <w:rFonts w:ascii="SimSun" w:hAnsi="SimSun" w:eastAsia="SimSun" w:cs="SimSun"/>
          <w:sz w:val="24"/>
          <w:szCs w:val="24"/>
          <w:spacing w:val="1"/>
        </w:rPr>
        <w:t>对抗</w:t>
      </w:r>
      <w:r>
        <w:rPr>
          <w:rFonts w:ascii="SimSun" w:hAnsi="SimSun" w:eastAsia="SimSun" w:cs="SimSun"/>
          <w:sz w:val="24"/>
          <w:szCs w:val="24"/>
        </w:rPr>
        <w:t xml:space="preserve"> </w:t>
      </w:r>
      <w:r>
        <w:rPr>
          <w:rFonts w:ascii="SimSun" w:hAnsi="SimSun" w:eastAsia="SimSun" w:cs="SimSun"/>
          <w:sz w:val="24"/>
          <w:szCs w:val="24"/>
          <w:spacing w:val="2"/>
        </w:rPr>
        <w:t>性的中华传统体育类运动项目，减少花拳绣腿式的比画动作教学，培</w:t>
      </w:r>
      <w:r>
        <w:rPr>
          <w:rFonts w:ascii="SimSun" w:hAnsi="SimSun" w:eastAsia="SimSun" w:cs="SimSun"/>
          <w:sz w:val="24"/>
          <w:szCs w:val="24"/>
        </w:rPr>
        <w:t xml:space="preserve"> </w:t>
      </w:r>
      <w:r>
        <w:rPr>
          <w:rFonts w:ascii="SimSun" w:hAnsi="SimSun" w:eastAsia="SimSun" w:cs="SimSun"/>
          <w:sz w:val="24"/>
          <w:szCs w:val="24"/>
          <w:spacing w:val="19"/>
        </w:rPr>
        <w:t>养学生的尚武精神和阳刚之气，加深学生对中华优秀传统体育的</w:t>
      </w:r>
      <w:r>
        <w:rPr>
          <w:rFonts w:ascii="SimSun" w:hAnsi="SimSun" w:eastAsia="SimSun" w:cs="SimSun"/>
          <w:sz w:val="24"/>
          <w:szCs w:val="24"/>
          <w:spacing w:val="15"/>
        </w:rPr>
        <w:t xml:space="preserve"> </w:t>
      </w:r>
      <w:r>
        <w:rPr>
          <w:rFonts w:ascii="SimSun" w:hAnsi="SimSun" w:eastAsia="SimSun" w:cs="SimSun"/>
          <w:sz w:val="19"/>
          <w:szCs w:val="19"/>
          <w:spacing w:val="-6"/>
        </w:rPr>
        <w:t>理 解</w:t>
      </w:r>
      <w:r>
        <w:rPr>
          <w:rFonts w:ascii="SimSun" w:hAnsi="SimSun" w:eastAsia="SimSun" w:cs="SimSun"/>
          <w:sz w:val="19"/>
          <w:szCs w:val="19"/>
          <w:spacing w:val="-14"/>
        </w:rPr>
        <w:t xml:space="preserve"> </w:t>
      </w:r>
      <w:r>
        <w:rPr>
          <w:rFonts w:ascii="SimSun" w:hAnsi="SimSun" w:eastAsia="SimSun" w:cs="SimSun"/>
          <w:sz w:val="19"/>
          <w:szCs w:val="19"/>
          <w:spacing w:val="-6"/>
        </w:rPr>
        <w:t>。</w:t>
      </w:r>
    </w:p>
    <w:p>
      <w:pPr>
        <w:pStyle w:val="BodyText"/>
        <w:spacing w:line="285" w:lineRule="auto"/>
        <w:rPr/>
      </w:pPr>
      <w:r/>
    </w:p>
    <w:p>
      <w:pPr>
        <w:ind w:left="503"/>
        <w:spacing w:before="78" w:line="213"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62"/>
        </w:rPr>
        <w:t xml:space="preserve"> </w:t>
      </w:r>
      <w:r>
        <w:rPr>
          <w:rFonts w:ascii="SimHei" w:hAnsi="SimHei" w:eastAsia="SimHei" w:cs="SimHei"/>
          <w:sz w:val="24"/>
          <w:szCs w:val="24"/>
          <w:b/>
          <w:bCs/>
          <w:spacing w:val="-2"/>
        </w:rPr>
        <w:t>改进课堂教学方式方法，促进学生主动学练</w:t>
      </w:r>
    </w:p>
    <w:p>
      <w:pPr>
        <w:pStyle w:val="BodyText"/>
        <w:spacing w:line="286" w:lineRule="auto"/>
        <w:rPr/>
      </w:pPr>
      <w:r/>
    </w:p>
    <w:p>
      <w:pPr>
        <w:ind w:right="50" w:firstLine="499"/>
        <w:spacing w:before="78" w:line="321" w:lineRule="auto"/>
        <w:jc w:val="both"/>
        <w:rPr>
          <w:rFonts w:ascii="SimSun" w:hAnsi="SimSun" w:eastAsia="SimSun" w:cs="SimSun"/>
          <w:sz w:val="24"/>
          <w:szCs w:val="24"/>
        </w:rPr>
      </w:pPr>
      <w:r>
        <w:rPr>
          <w:rFonts w:ascii="SimSun" w:hAnsi="SimSun" w:eastAsia="SimSun" w:cs="SimSun"/>
          <w:sz w:val="24"/>
          <w:szCs w:val="24"/>
          <w:spacing w:val="2"/>
        </w:rPr>
        <w:t>体育与健康课程教学要实现从“以教为主”向“以学为主”的真</w:t>
      </w:r>
      <w:r>
        <w:rPr>
          <w:rFonts w:ascii="SimSun" w:hAnsi="SimSun" w:eastAsia="SimSun" w:cs="SimSun"/>
          <w:sz w:val="24"/>
          <w:szCs w:val="24"/>
          <w:spacing w:val="13"/>
        </w:rPr>
        <w:t xml:space="preserve"> </w:t>
      </w:r>
      <w:r>
        <w:rPr>
          <w:rFonts w:ascii="SimSun" w:hAnsi="SimSun" w:eastAsia="SimSun" w:cs="SimSun"/>
          <w:sz w:val="24"/>
          <w:szCs w:val="24"/>
          <w:spacing w:val="2"/>
        </w:rPr>
        <w:t>正转变，将过分关注传授知识与技能转变为培养学生核心素养，</w:t>
      </w:r>
      <w:r>
        <w:rPr>
          <w:rFonts w:ascii="SimSun" w:hAnsi="SimSun" w:eastAsia="SimSun" w:cs="SimSun"/>
          <w:sz w:val="24"/>
          <w:szCs w:val="24"/>
          <w:spacing w:val="1"/>
        </w:rPr>
        <w:t>促进</w:t>
      </w:r>
      <w:r>
        <w:rPr>
          <w:rFonts w:ascii="SimSun" w:hAnsi="SimSun" w:eastAsia="SimSun" w:cs="SimSun"/>
          <w:sz w:val="24"/>
          <w:szCs w:val="24"/>
        </w:rPr>
        <w:t xml:space="preserve"> </w:t>
      </w:r>
      <w:r>
        <w:rPr>
          <w:rFonts w:ascii="SimSun" w:hAnsi="SimSun" w:eastAsia="SimSun" w:cs="SimSun"/>
          <w:sz w:val="24"/>
          <w:szCs w:val="24"/>
          <w:spacing w:val="-1"/>
        </w:rPr>
        <w:t>学生形成积极的学习动机、学习态度和学习行为。</w:t>
      </w:r>
    </w:p>
    <w:p>
      <w:pPr>
        <w:ind w:firstLine="499"/>
        <w:spacing w:before="2" w:line="302" w:lineRule="auto"/>
        <w:rPr>
          <w:rFonts w:ascii="SimSun" w:hAnsi="SimSun" w:eastAsia="SimSun" w:cs="SimSun"/>
          <w:sz w:val="24"/>
          <w:szCs w:val="24"/>
        </w:rPr>
      </w:pPr>
      <w:r>
        <w:rPr>
          <w:rFonts w:ascii="SimSun" w:hAnsi="SimSun" w:eastAsia="SimSun" w:cs="SimSun"/>
          <w:sz w:val="24"/>
          <w:szCs w:val="24"/>
          <w:spacing w:val="-3"/>
        </w:rPr>
        <w:t>(1)设计完整的学习活动。教师要摒弃说教课、“放羊课”、安全</w:t>
      </w:r>
      <w:r>
        <w:rPr>
          <w:rFonts w:ascii="SimSun" w:hAnsi="SimSun" w:eastAsia="SimSun" w:cs="SimSun"/>
          <w:sz w:val="24"/>
          <w:szCs w:val="24"/>
          <w:spacing w:val="10"/>
        </w:rPr>
        <w:t xml:space="preserve"> </w:t>
      </w:r>
      <w:r>
        <w:rPr>
          <w:rFonts w:ascii="SimSun" w:hAnsi="SimSun" w:eastAsia="SimSun" w:cs="SimSun"/>
          <w:sz w:val="24"/>
          <w:szCs w:val="24"/>
          <w:spacing w:val="5"/>
        </w:rPr>
        <w:t>课、单一技术课、测试课等，设计目的明确</w:t>
      </w:r>
      <w:r>
        <w:rPr>
          <w:rFonts w:ascii="SimSun" w:hAnsi="SimSun" w:eastAsia="SimSun" w:cs="SimSun"/>
          <w:sz w:val="24"/>
          <w:szCs w:val="24"/>
          <w:spacing w:val="4"/>
        </w:rPr>
        <w:t>、内容丰富、情境真实、</w:t>
      </w:r>
      <w:r>
        <w:rPr>
          <w:rFonts w:ascii="SimSun" w:hAnsi="SimSun" w:eastAsia="SimSun" w:cs="SimSun"/>
          <w:sz w:val="24"/>
          <w:szCs w:val="24"/>
        </w:rPr>
        <w:t xml:space="preserve"> </w:t>
      </w:r>
      <w:r>
        <w:rPr>
          <w:rFonts w:ascii="SimSun" w:hAnsi="SimSun" w:eastAsia="SimSun" w:cs="SimSun"/>
          <w:sz w:val="24"/>
          <w:szCs w:val="24"/>
          <w:spacing w:val="4"/>
        </w:rPr>
        <w:t>方法多样、互动良好的完整学习活动，将“学、练、赛”有机结合，</w:t>
      </w:r>
      <w:r>
        <w:rPr>
          <w:rFonts w:ascii="SimSun" w:hAnsi="SimSun" w:eastAsia="SimSun" w:cs="SimSun"/>
          <w:sz w:val="24"/>
          <w:szCs w:val="24"/>
          <w:spacing w:val="18"/>
        </w:rPr>
        <w:t xml:space="preserve"> </w:t>
      </w:r>
      <w:r>
        <w:rPr>
          <w:rFonts w:ascii="SimSun" w:hAnsi="SimSun" w:eastAsia="SimSun" w:cs="SimSun"/>
          <w:sz w:val="24"/>
          <w:szCs w:val="24"/>
          <w:spacing w:val="2"/>
        </w:rPr>
        <w:t>引导学生在充分动起来的过程中享受运动乐趣，形成丰富、深刻</w:t>
      </w:r>
      <w:r>
        <w:rPr>
          <w:rFonts w:ascii="SimSun" w:hAnsi="SimSun" w:eastAsia="SimSun" w:cs="SimSun"/>
          <w:sz w:val="24"/>
          <w:szCs w:val="24"/>
          <w:spacing w:val="1"/>
        </w:rPr>
        <w:t>的运</w:t>
      </w:r>
      <w:r>
        <w:rPr>
          <w:rFonts w:ascii="SimSun" w:hAnsi="SimSun" w:eastAsia="SimSun" w:cs="SimSun"/>
          <w:sz w:val="24"/>
          <w:szCs w:val="24"/>
        </w:rPr>
        <w:t xml:space="preserve"> </w:t>
      </w:r>
      <w:r>
        <w:rPr>
          <w:rFonts w:ascii="SimSun" w:hAnsi="SimSun" w:eastAsia="SimSun" w:cs="SimSun"/>
          <w:sz w:val="24"/>
          <w:szCs w:val="24"/>
          <w:spacing w:val="-1"/>
        </w:rPr>
        <w:t>动体验，在做中学、学中思、思中得。</w:t>
      </w:r>
    </w:p>
    <w:p>
      <w:pPr>
        <w:ind w:left="499"/>
        <w:spacing w:before="155" w:line="219" w:lineRule="auto"/>
        <w:rPr>
          <w:rFonts w:ascii="SimSun" w:hAnsi="SimSun" w:eastAsia="SimSun" w:cs="SimSun"/>
          <w:sz w:val="24"/>
          <w:szCs w:val="24"/>
        </w:rPr>
      </w:pPr>
      <w:r>
        <w:rPr>
          <w:rFonts w:ascii="SimSun" w:hAnsi="SimSun" w:eastAsia="SimSun" w:cs="SimSun"/>
          <w:sz w:val="24"/>
          <w:szCs w:val="24"/>
          <w:spacing w:val="6"/>
        </w:rPr>
        <w:t>(2)创设多种复杂的运动情境。根据学习</w:t>
      </w:r>
      <w:r>
        <w:rPr>
          <w:rFonts w:ascii="SimSun" w:hAnsi="SimSun" w:eastAsia="SimSun" w:cs="SimSun"/>
          <w:sz w:val="24"/>
          <w:szCs w:val="24"/>
          <w:spacing w:val="5"/>
        </w:rPr>
        <w:t>目标、教学进度等引导</w:t>
      </w:r>
    </w:p>
    <w:p>
      <w:pPr>
        <w:spacing w:line="219" w:lineRule="auto"/>
        <w:sectPr>
          <w:footerReference w:type="default" r:id="rId149"/>
          <w:pgSz w:w="10440" w:h="14740"/>
          <w:pgMar w:top="400" w:right="1539" w:bottom="1194" w:left="1560" w:header="0" w:footer="1059"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1"/>
        </w:rPr>
        <w:t xml:space="preserve"> </w:t>
      </w:r>
      <w:r>
        <w:rPr>
          <w:rFonts w:ascii="SimSun" w:hAnsi="SimSun" w:eastAsia="SimSun" w:cs="SimSun"/>
          <w:sz w:val="19"/>
          <w:szCs w:val="19"/>
          <w:spacing w:val="14"/>
        </w:rPr>
        <w:t>体育与健康课程标准(2022年版)</w:t>
      </w:r>
    </w:p>
    <w:p>
      <w:pPr>
        <w:pStyle w:val="BodyText"/>
        <w:spacing w:line="379" w:lineRule="auto"/>
        <w:rPr/>
      </w:pPr>
      <w:r/>
    </w:p>
    <w:p>
      <w:pPr>
        <w:ind w:left="3" w:right="61"/>
        <w:spacing w:before="78" w:line="320" w:lineRule="auto"/>
        <w:jc w:val="both"/>
        <w:rPr>
          <w:rFonts w:ascii="SimSun" w:hAnsi="SimSun" w:eastAsia="SimSun" w:cs="SimSun"/>
          <w:sz w:val="24"/>
          <w:szCs w:val="24"/>
        </w:rPr>
      </w:pPr>
      <w:r>
        <w:rPr>
          <w:rFonts w:ascii="SimSun" w:hAnsi="SimSun" w:eastAsia="SimSun" w:cs="SimSun"/>
          <w:sz w:val="24"/>
          <w:szCs w:val="24"/>
          <w:spacing w:val="2"/>
        </w:rPr>
        <w:t>学生在对抗练习、体育展示或比赛等真实、复杂的运动情境中获得丰</w:t>
      </w:r>
      <w:r>
        <w:rPr>
          <w:rFonts w:ascii="SimSun" w:hAnsi="SimSun" w:eastAsia="SimSun" w:cs="SimSun"/>
          <w:sz w:val="24"/>
          <w:szCs w:val="24"/>
          <w:spacing w:val="10"/>
        </w:rPr>
        <w:t xml:space="preserve"> </w:t>
      </w:r>
      <w:r>
        <w:rPr>
          <w:rFonts w:ascii="SimSun" w:hAnsi="SimSun" w:eastAsia="SimSun" w:cs="SimSun"/>
          <w:sz w:val="24"/>
          <w:szCs w:val="24"/>
          <w:spacing w:val="2"/>
        </w:rPr>
        <w:t>富的运动体验和认知，提高技战术水平和体能水平，培养学生良好的</w:t>
      </w:r>
      <w:r>
        <w:rPr>
          <w:rFonts w:ascii="SimSun" w:hAnsi="SimSun" w:eastAsia="SimSun" w:cs="SimSun"/>
          <w:sz w:val="24"/>
          <w:szCs w:val="24"/>
          <w:spacing w:val="17"/>
        </w:rPr>
        <w:t xml:space="preserve"> </w:t>
      </w:r>
      <w:r>
        <w:rPr>
          <w:rFonts w:ascii="SimSun" w:hAnsi="SimSun" w:eastAsia="SimSun" w:cs="SimSun"/>
          <w:sz w:val="24"/>
          <w:szCs w:val="24"/>
        </w:rPr>
        <w:t>体育精神、体育道德和体育品格。</w:t>
      </w:r>
    </w:p>
    <w:p>
      <w:pPr>
        <w:ind w:left="3" w:firstLine="500"/>
        <w:spacing w:before="1" w:line="299" w:lineRule="auto"/>
        <w:rPr>
          <w:rFonts w:ascii="SimSun" w:hAnsi="SimSun" w:eastAsia="SimSun" w:cs="SimSun"/>
          <w:sz w:val="24"/>
          <w:szCs w:val="24"/>
        </w:rPr>
      </w:pPr>
      <w:r>
        <w:rPr>
          <w:rFonts w:ascii="SimSun" w:hAnsi="SimSun" w:eastAsia="SimSun" w:cs="SimSun"/>
          <w:sz w:val="24"/>
          <w:szCs w:val="24"/>
          <w:spacing w:val="6"/>
        </w:rPr>
        <w:t>(3)采用多样化的教学方式方法。在教学中，要</w:t>
      </w:r>
      <w:r>
        <w:rPr>
          <w:rFonts w:ascii="SimSun" w:hAnsi="SimSun" w:eastAsia="SimSun" w:cs="SimSun"/>
          <w:sz w:val="24"/>
          <w:szCs w:val="24"/>
          <w:spacing w:val="5"/>
        </w:rPr>
        <w:t>将教师示范讲解</w:t>
      </w:r>
      <w:r>
        <w:rPr>
          <w:rFonts w:ascii="SimSun" w:hAnsi="SimSun" w:eastAsia="SimSun" w:cs="SimSun"/>
          <w:sz w:val="24"/>
          <w:szCs w:val="24"/>
        </w:rPr>
        <w:t xml:space="preserve"> </w:t>
      </w:r>
      <w:r>
        <w:rPr>
          <w:rFonts w:ascii="SimSun" w:hAnsi="SimSun" w:eastAsia="SimSun" w:cs="SimSun"/>
          <w:sz w:val="24"/>
          <w:szCs w:val="24"/>
          <w:spacing w:val="2"/>
        </w:rPr>
        <w:t>与学生自主学练、合作学练和探究学练有机结合，将集体学练、分组</w:t>
      </w:r>
      <w:r>
        <w:rPr>
          <w:rFonts w:ascii="SimSun" w:hAnsi="SimSun" w:eastAsia="SimSun" w:cs="SimSun"/>
          <w:sz w:val="24"/>
          <w:szCs w:val="24"/>
          <w:spacing w:val="7"/>
        </w:rPr>
        <w:t xml:space="preserve"> </w:t>
      </w:r>
      <w:r>
        <w:rPr>
          <w:rFonts w:ascii="SimSun" w:hAnsi="SimSun" w:eastAsia="SimSun" w:cs="SimSun"/>
          <w:sz w:val="24"/>
          <w:szCs w:val="24"/>
          <w:spacing w:val="4"/>
        </w:rPr>
        <w:t>学练和个体学练相结合，引导学生积极思考，主动探索，自觉实践，</w:t>
      </w:r>
      <w:r>
        <w:rPr>
          <w:rFonts w:ascii="SimSun" w:hAnsi="SimSun" w:eastAsia="SimSun" w:cs="SimSun"/>
          <w:sz w:val="24"/>
          <w:szCs w:val="24"/>
          <w:spacing w:val="18"/>
        </w:rPr>
        <w:t xml:space="preserve"> </w:t>
      </w:r>
      <w:r>
        <w:rPr>
          <w:rFonts w:ascii="SimSun" w:hAnsi="SimSun" w:eastAsia="SimSun" w:cs="SimSun"/>
          <w:sz w:val="24"/>
          <w:szCs w:val="24"/>
        </w:rPr>
        <w:t>培养学生分析问题和解决问题的能力及创新意识。</w:t>
      </w:r>
    </w:p>
    <w:p>
      <w:pPr>
        <w:ind w:left="3" w:firstLine="500"/>
        <w:spacing w:before="121" w:line="314" w:lineRule="auto"/>
        <w:rPr>
          <w:rFonts w:ascii="SimSun" w:hAnsi="SimSun" w:eastAsia="SimSun" w:cs="SimSun"/>
          <w:sz w:val="24"/>
          <w:szCs w:val="24"/>
        </w:rPr>
      </w:pPr>
      <w:r>
        <w:rPr>
          <w:rFonts w:ascii="SimSun" w:hAnsi="SimSun" w:eastAsia="SimSun" w:cs="SimSun"/>
          <w:sz w:val="24"/>
          <w:szCs w:val="24"/>
          <w:spacing w:val="6"/>
        </w:rPr>
        <w:t>(4)科学设置运动负荷。运动负荷由群体运动密度、个体运动密</w:t>
      </w:r>
      <w:r>
        <w:rPr>
          <w:rFonts w:ascii="SimSun" w:hAnsi="SimSun" w:eastAsia="SimSun" w:cs="SimSun"/>
          <w:sz w:val="24"/>
          <w:szCs w:val="24"/>
        </w:rPr>
        <w:t xml:space="preserve"> </w:t>
      </w:r>
      <w:r>
        <w:rPr>
          <w:rFonts w:ascii="SimSun" w:hAnsi="SimSun" w:eastAsia="SimSun" w:cs="SimSun"/>
          <w:sz w:val="24"/>
          <w:szCs w:val="24"/>
          <w:spacing w:val="2"/>
        </w:rPr>
        <w:t>度和运动强度衡量。群体运动密度是指一节体育实践课所有学生总体</w:t>
      </w:r>
      <w:r>
        <w:rPr>
          <w:rFonts w:ascii="SimSun" w:hAnsi="SimSun" w:eastAsia="SimSun" w:cs="SimSun"/>
          <w:sz w:val="24"/>
          <w:szCs w:val="24"/>
          <w:spacing w:val="9"/>
        </w:rPr>
        <w:t xml:space="preserve"> </w:t>
      </w:r>
      <w:r>
        <w:rPr>
          <w:rFonts w:ascii="SimSun" w:hAnsi="SimSun" w:eastAsia="SimSun" w:cs="SimSun"/>
          <w:sz w:val="24"/>
          <w:szCs w:val="24"/>
          <w:spacing w:val="2"/>
        </w:rPr>
        <w:t>运动时间占课堂总时间的比例；个体运动密度是指一节体育实践课单</w:t>
      </w:r>
      <w:r>
        <w:rPr>
          <w:rFonts w:ascii="SimSun" w:hAnsi="SimSun" w:eastAsia="SimSun" w:cs="SimSun"/>
          <w:sz w:val="24"/>
          <w:szCs w:val="24"/>
          <w:spacing w:val="9"/>
        </w:rPr>
        <w:t xml:space="preserve"> </w:t>
      </w:r>
      <w:r>
        <w:rPr>
          <w:rFonts w:ascii="SimSun" w:hAnsi="SimSun" w:eastAsia="SimSun" w:cs="SimSun"/>
          <w:sz w:val="24"/>
          <w:szCs w:val="24"/>
          <w:spacing w:val="3"/>
        </w:rPr>
        <w:t>个学生的运动时间占课堂总时间的比例；运动强度是指动作用力的大</w:t>
      </w:r>
      <w:r>
        <w:rPr>
          <w:rFonts w:ascii="SimSun" w:hAnsi="SimSun" w:eastAsia="SimSun" w:cs="SimSun"/>
          <w:sz w:val="24"/>
          <w:szCs w:val="24"/>
        </w:rPr>
        <w:t xml:space="preserve"> </w:t>
      </w:r>
      <w:r>
        <w:rPr>
          <w:rFonts w:ascii="SimSun" w:hAnsi="SimSun" w:eastAsia="SimSun" w:cs="SimSun"/>
          <w:sz w:val="24"/>
          <w:szCs w:val="24"/>
          <w:spacing w:val="5"/>
        </w:rPr>
        <w:t>小和身体的紧张程度，常用心率表示。应尽</w:t>
      </w:r>
      <w:r>
        <w:rPr>
          <w:rFonts w:ascii="SimSun" w:hAnsi="SimSun" w:eastAsia="SimSun" w:cs="SimSun"/>
          <w:sz w:val="24"/>
          <w:szCs w:val="24"/>
          <w:spacing w:val="4"/>
        </w:rPr>
        <w:t>量减少教师讲解、示范、</w:t>
      </w:r>
      <w:r>
        <w:rPr>
          <w:rFonts w:ascii="SimSun" w:hAnsi="SimSun" w:eastAsia="SimSun" w:cs="SimSun"/>
          <w:sz w:val="24"/>
          <w:szCs w:val="24"/>
        </w:rPr>
        <w:t xml:space="preserve"> </w:t>
      </w:r>
      <w:r>
        <w:rPr>
          <w:rFonts w:ascii="SimSun" w:hAnsi="SimSun" w:eastAsia="SimSun" w:cs="SimSun"/>
          <w:sz w:val="24"/>
          <w:szCs w:val="24"/>
          <w:spacing w:val="11"/>
        </w:rPr>
        <w:t>队形调动等时间，让所有学生充分动起来，改变“不出汗”的体育</w:t>
      </w:r>
      <w:r>
        <w:rPr>
          <w:rFonts w:ascii="SimSun" w:hAnsi="SimSun" w:eastAsia="SimSun" w:cs="SimSun"/>
          <w:sz w:val="24"/>
          <w:szCs w:val="24"/>
        </w:rPr>
        <w:t xml:space="preserve"> </w:t>
      </w:r>
      <w:r>
        <w:rPr>
          <w:rFonts w:ascii="SimSun" w:hAnsi="SimSun" w:eastAsia="SimSun" w:cs="SimSun"/>
          <w:sz w:val="24"/>
          <w:szCs w:val="24"/>
          <w:spacing w:val="2"/>
        </w:rPr>
        <w:t>课，增进学生体质健康，促进学生掌握运动技能。每节课群体运动密</w:t>
      </w:r>
      <w:r>
        <w:rPr>
          <w:rFonts w:ascii="SimSun" w:hAnsi="SimSun" w:eastAsia="SimSun" w:cs="SimSun"/>
          <w:sz w:val="24"/>
          <w:szCs w:val="24"/>
          <w:spacing w:val="14"/>
        </w:rPr>
        <w:t xml:space="preserve"> </w:t>
      </w:r>
      <w:r>
        <w:rPr>
          <w:rFonts w:ascii="SimSun" w:hAnsi="SimSun" w:eastAsia="SimSun" w:cs="SimSun"/>
          <w:sz w:val="24"/>
          <w:szCs w:val="24"/>
          <w:spacing w:val="25"/>
        </w:rPr>
        <w:t>度应不低于75%,个体运动密度应不低于50%;每节课应达到中高</w:t>
      </w:r>
      <w:r>
        <w:rPr>
          <w:rFonts w:ascii="SimSun" w:hAnsi="SimSun" w:eastAsia="SimSun" w:cs="SimSun"/>
          <w:sz w:val="24"/>
          <w:szCs w:val="24"/>
          <w:spacing w:val="14"/>
        </w:rPr>
        <w:t xml:space="preserve"> </w:t>
      </w:r>
      <w:r>
        <w:rPr>
          <w:rFonts w:ascii="SimSun" w:hAnsi="SimSun" w:eastAsia="SimSun" w:cs="SimSun"/>
          <w:sz w:val="24"/>
          <w:szCs w:val="24"/>
          <w:spacing w:val="6"/>
        </w:rPr>
        <w:t>运动强度，班级所有学生平均心率原则上在140～</w:t>
      </w:r>
      <w:r>
        <w:rPr>
          <w:rFonts w:ascii="SimSun" w:hAnsi="SimSun" w:eastAsia="SimSun" w:cs="SimSun"/>
          <w:sz w:val="24"/>
          <w:szCs w:val="24"/>
          <w:spacing w:val="5"/>
        </w:rPr>
        <w:t>160次/分。每节课</w:t>
      </w:r>
      <w:r>
        <w:rPr>
          <w:rFonts w:ascii="SimSun" w:hAnsi="SimSun" w:eastAsia="SimSun" w:cs="SimSun"/>
          <w:sz w:val="24"/>
          <w:szCs w:val="24"/>
        </w:rPr>
        <w:t xml:space="preserve"> </w:t>
      </w:r>
      <w:r>
        <w:rPr>
          <w:rFonts w:ascii="SimSun" w:hAnsi="SimSun" w:eastAsia="SimSun" w:cs="SimSun"/>
          <w:sz w:val="24"/>
          <w:szCs w:val="24"/>
          <w:spacing w:val="4"/>
        </w:rPr>
        <w:t>应有10分钟左右体现多样性、补偿性、趣味性和整合性的体能练习。</w:t>
      </w:r>
      <w:r>
        <w:rPr>
          <w:rFonts w:ascii="SimSun" w:hAnsi="SimSun" w:eastAsia="SimSun" w:cs="SimSun"/>
          <w:sz w:val="24"/>
          <w:szCs w:val="24"/>
          <w:spacing w:val="15"/>
        </w:rPr>
        <w:t xml:space="preserve"> </w:t>
      </w:r>
      <w:r>
        <w:rPr>
          <w:rFonts w:ascii="SimSun" w:hAnsi="SimSun" w:eastAsia="SimSun" w:cs="SimSun"/>
          <w:sz w:val="24"/>
          <w:szCs w:val="24"/>
          <w:spacing w:val="1"/>
        </w:rPr>
        <w:t>同时，要引导学生做好充分的准备活动，循序渐进，逐步提高运动负</w:t>
      </w:r>
      <w:r>
        <w:rPr>
          <w:rFonts w:ascii="SimSun" w:hAnsi="SimSun" w:eastAsia="SimSun" w:cs="SimSun"/>
          <w:sz w:val="24"/>
          <w:szCs w:val="24"/>
          <w:spacing w:val="13"/>
        </w:rPr>
        <w:t xml:space="preserve"> </w:t>
      </w:r>
      <w:r>
        <w:rPr>
          <w:rFonts w:ascii="SimSun" w:hAnsi="SimSun" w:eastAsia="SimSun" w:cs="SimSun"/>
          <w:sz w:val="24"/>
          <w:szCs w:val="24"/>
        </w:rPr>
        <w:t>荷，在保证运动安全的基础上增强学习效果。</w:t>
      </w:r>
    </w:p>
    <w:p>
      <w:pPr>
        <w:ind w:left="3" w:right="60" w:firstLine="500"/>
        <w:spacing w:before="137" w:line="302" w:lineRule="auto"/>
        <w:rPr>
          <w:rFonts w:ascii="SimSun" w:hAnsi="SimSun" w:eastAsia="SimSun" w:cs="SimSun"/>
          <w:sz w:val="24"/>
          <w:szCs w:val="24"/>
        </w:rPr>
      </w:pPr>
      <w:r>
        <w:rPr>
          <w:rFonts w:ascii="SimSun" w:hAnsi="SimSun" w:eastAsia="SimSun" w:cs="SimSun"/>
          <w:sz w:val="24"/>
          <w:szCs w:val="24"/>
          <w:spacing w:val="6"/>
        </w:rPr>
        <w:t>(5)运用信息化教育手段和方法。在教学中，根据小学生</w:t>
      </w:r>
      <w:r>
        <w:rPr>
          <w:rFonts w:ascii="SimSun" w:hAnsi="SimSun" w:eastAsia="SimSun" w:cs="SimSun"/>
          <w:sz w:val="24"/>
          <w:szCs w:val="24"/>
          <w:spacing w:val="5"/>
        </w:rPr>
        <w:t>感性认</w:t>
      </w:r>
      <w:r>
        <w:rPr>
          <w:rFonts w:ascii="SimSun" w:hAnsi="SimSun" w:eastAsia="SimSun" w:cs="SimSun"/>
          <w:sz w:val="24"/>
          <w:szCs w:val="24"/>
        </w:rPr>
        <w:t xml:space="preserve"> </w:t>
      </w:r>
      <w:r>
        <w:rPr>
          <w:rFonts w:ascii="SimSun" w:hAnsi="SimSun" w:eastAsia="SimSun" w:cs="SimSun"/>
          <w:sz w:val="24"/>
          <w:szCs w:val="24"/>
          <w:spacing w:val="2"/>
        </w:rPr>
        <w:t>知能力强、初中生感性认知与理性认知快速发展的特点，积极开发与</w:t>
      </w:r>
      <w:r>
        <w:rPr>
          <w:rFonts w:ascii="SimSun" w:hAnsi="SimSun" w:eastAsia="SimSun" w:cs="SimSun"/>
          <w:sz w:val="24"/>
          <w:szCs w:val="24"/>
          <w:spacing w:val="18"/>
        </w:rPr>
        <w:t xml:space="preserve"> </w:t>
      </w:r>
      <w:r>
        <w:rPr>
          <w:rFonts w:ascii="SimSun" w:hAnsi="SimSun" w:eastAsia="SimSun" w:cs="SimSun"/>
          <w:sz w:val="24"/>
          <w:szCs w:val="24"/>
          <w:spacing w:val="2"/>
        </w:rPr>
        <w:t>利用多种现代信息技术，开展微课、慕课、翻转课堂等教学，帮助学</w:t>
      </w:r>
      <w:r>
        <w:rPr>
          <w:rFonts w:ascii="SimSun" w:hAnsi="SimSun" w:eastAsia="SimSun" w:cs="SimSun"/>
          <w:sz w:val="24"/>
          <w:szCs w:val="24"/>
          <w:spacing w:val="12"/>
        </w:rPr>
        <w:t xml:space="preserve"> </w:t>
      </w:r>
      <w:r>
        <w:rPr>
          <w:rFonts w:ascii="SimSun" w:hAnsi="SimSun" w:eastAsia="SimSun" w:cs="SimSun"/>
          <w:sz w:val="24"/>
          <w:szCs w:val="24"/>
          <w:spacing w:val="2"/>
        </w:rPr>
        <w:t>生通过线下线上相结合的方式，打破学习的时空壁垒，拓宽体育与健</w:t>
      </w:r>
      <w:r>
        <w:rPr>
          <w:rFonts w:ascii="SimSun" w:hAnsi="SimSun" w:eastAsia="SimSun" w:cs="SimSun"/>
          <w:sz w:val="24"/>
          <w:szCs w:val="24"/>
          <w:spacing w:val="8"/>
        </w:rPr>
        <w:t xml:space="preserve"> </w:t>
      </w:r>
      <w:r>
        <w:rPr>
          <w:rFonts w:ascii="SimSun" w:hAnsi="SimSun" w:eastAsia="SimSun" w:cs="SimSun"/>
          <w:sz w:val="24"/>
          <w:szCs w:val="24"/>
          <w:spacing w:val="-1"/>
        </w:rPr>
        <w:t>康课程的学习视野。</w:t>
      </w:r>
    </w:p>
    <w:p>
      <w:pPr>
        <w:pStyle w:val="BodyText"/>
        <w:spacing w:line="259" w:lineRule="auto"/>
        <w:rPr/>
      </w:pPr>
      <w:r/>
    </w:p>
    <w:p>
      <w:pPr>
        <w:ind w:left="507"/>
        <w:spacing w:before="78" w:line="213" w:lineRule="auto"/>
        <w:rPr>
          <w:rFonts w:ascii="SimHei" w:hAnsi="SimHei" w:eastAsia="SimHei" w:cs="SimHei"/>
          <w:sz w:val="24"/>
          <w:szCs w:val="24"/>
        </w:rPr>
      </w:pPr>
      <w:r>
        <w:rPr>
          <w:rFonts w:ascii="SimSun" w:hAnsi="SimSun" w:eastAsia="SimSun" w:cs="SimSun"/>
          <w:sz w:val="24"/>
          <w:szCs w:val="24"/>
          <w:b/>
          <w:bCs/>
          <w:spacing w:val="-1"/>
        </w:rPr>
        <w:t>4.</w:t>
      </w:r>
      <w:r>
        <w:rPr>
          <w:rFonts w:ascii="SimSun" w:hAnsi="SimSun" w:eastAsia="SimSun" w:cs="SimSun"/>
          <w:sz w:val="24"/>
          <w:szCs w:val="24"/>
          <w:spacing w:val="-71"/>
        </w:rPr>
        <w:t xml:space="preserve"> </w:t>
      </w:r>
      <w:r>
        <w:rPr>
          <w:rFonts w:ascii="SimHei" w:hAnsi="SimHei" w:eastAsia="SimHei" w:cs="SimHei"/>
          <w:sz w:val="24"/>
          <w:szCs w:val="24"/>
          <w:b/>
          <w:bCs/>
          <w:spacing w:val="-1"/>
        </w:rPr>
        <w:t>促进课内外有机结合，引导学生养成良好的体育锻炼习惯</w:t>
      </w:r>
    </w:p>
    <w:p>
      <w:pPr>
        <w:pStyle w:val="BodyText"/>
        <w:spacing w:line="287" w:lineRule="auto"/>
        <w:rPr/>
      </w:pPr>
      <w:r/>
    </w:p>
    <w:p>
      <w:pPr>
        <w:ind w:left="3" w:right="49" w:firstLine="500"/>
        <w:spacing w:before="79" w:line="325" w:lineRule="auto"/>
        <w:rPr>
          <w:rFonts w:ascii="SimSun" w:hAnsi="SimSun" w:eastAsia="SimSun" w:cs="SimSun"/>
          <w:sz w:val="24"/>
          <w:szCs w:val="24"/>
        </w:rPr>
      </w:pPr>
      <w:r>
        <w:rPr>
          <w:rFonts w:ascii="SimSun" w:hAnsi="SimSun" w:eastAsia="SimSun" w:cs="SimSun"/>
          <w:sz w:val="24"/>
          <w:szCs w:val="24"/>
          <w:spacing w:val="7"/>
        </w:rPr>
        <w:t>落实“教会、勤练、常赛”“学生每天校内锻炼</w:t>
      </w:r>
      <w:r>
        <w:rPr>
          <w:rFonts w:ascii="SimSun" w:hAnsi="SimSun" w:eastAsia="SimSun" w:cs="SimSun"/>
          <w:sz w:val="24"/>
          <w:szCs w:val="24"/>
          <w:spacing w:val="6"/>
        </w:rPr>
        <w:t>1小时、校外锻</w:t>
      </w:r>
      <w:r>
        <w:rPr>
          <w:rFonts w:ascii="SimSun" w:hAnsi="SimSun" w:eastAsia="SimSun" w:cs="SimSun"/>
          <w:sz w:val="24"/>
          <w:szCs w:val="24"/>
        </w:rPr>
        <w:t xml:space="preserve"> </w:t>
      </w:r>
      <w:r>
        <w:rPr>
          <w:rFonts w:ascii="SimSun" w:hAnsi="SimSun" w:eastAsia="SimSun" w:cs="SimSun"/>
          <w:sz w:val="24"/>
          <w:szCs w:val="24"/>
          <w:spacing w:val="6"/>
        </w:rPr>
        <w:t>炼1小时”的要求，加强课内教学与课外体育活动的有机结合，以及</w:t>
      </w:r>
    </w:p>
    <w:p>
      <w:pPr>
        <w:spacing w:line="325" w:lineRule="auto"/>
        <w:sectPr>
          <w:footerReference w:type="default" r:id="rId150"/>
          <w:pgSz w:w="10440" w:h="14740"/>
          <w:pgMar w:top="400" w:right="1529" w:bottom="1192" w:left="1566" w:header="0" w:footer="1057" w:gutter="0"/>
        </w:sectPr>
        <w:rPr>
          <w:rFonts w:ascii="SimSun" w:hAnsi="SimSun" w:eastAsia="SimSun" w:cs="SimSun"/>
          <w:sz w:val="24"/>
          <w:szCs w:val="24"/>
        </w:rPr>
      </w:pPr>
    </w:p>
    <w:p>
      <w:pPr>
        <w:pStyle w:val="BodyText"/>
        <w:spacing w:line="444" w:lineRule="auto"/>
        <w:rPr/>
      </w:pPr>
      <w:r/>
    </w:p>
    <w:p>
      <w:pPr>
        <w:ind w:left="6216"/>
        <w:spacing w:before="58" w:line="220" w:lineRule="auto"/>
        <w:rPr>
          <w:rFonts w:ascii="SimSun" w:hAnsi="SimSun" w:eastAsia="SimSun" w:cs="SimSun"/>
          <w:sz w:val="18"/>
          <w:szCs w:val="18"/>
        </w:rPr>
      </w:pPr>
      <w:bookmarkStart w:name="bookmark35" w:id="32"/>
      <w:bookmarkEnd w:id="32"/>
      <w:r>
        <w:rPr>
          <w:rFonts w:ascii="SimSun" w:hAnsi="SimSun" w:eastAsia="SimSun" w:cs="SimSun"/>
          <w:sz w:val="18"/>
          <w:szCs w:val="18"/>
          <w:b/>
          <w:bCs/>
        </w:rPr>
        <w:t>六、课程实施</w:t>
      </w:r>
    </w:p>
    <w:p>
      <w:pPr>
        <w:pStyle w:val="BodyText"/>
        <w:spacing w:line="389" w:lineRule="auto"/>
        <w:rPr/>
      </w:pPr>
      <w:r/>
    </w:p>
    <w:p>
      <w:pPr>
        <w:ind w:left="13"/>
        <w:spacing w:before="78" w:line="316" w:lineRule="auto"/>
        <w:jc w:val="both"/>
        <w:rPr>
          <w:rFonts w:ascii="SimSun" w:hAnsi="SimSun" w:eastAsia="SimSun" w:cs="SimSun"/>
          <w:sz w:val="24"/>
          <w:szCs w:val="24"/>
        </w:rPr>
      </w:pPr>
      <w:r>
        <w:rPr>
          <w:rFonts w:ascii="SimSun" w:hAnsi="SimSun" w:eastAsia="SimSun" w:cs="SimSun"/>
          <w:sz w:val="24"/>
          <w:szCs w:val="24"/>
          <w:spacing w:val="2"/>
        </w:rPr>
        <w:t>学校、家庭和社区体育的多元联动。教师应在提高课内教学质量的基</w:t>
      </w:r>
      <w:r>
        <w:rPr>
          <w:rFonts w:ascii="SimSun" w:hAnsi="SimSun" w:eastAsia="SimSun" w:cs="SimSun"/>
          <w:sz w:val="24"/>
          <w:szCs w:val="24"/>
        </w:rPr>
        <w:t xml:space="preserve"> </w:t>
      </w:r>
      <w:r>
        <w:rPr>
          <w:rFonts w:ascii="SimSun" w:hAnsi="SimSun" w:eastAsia="SimSun" w:cs="SimSun"/>
          <w:sz w:val="24"/>
          <w:szCs w:val="24"/>
          <w:spacing w:val="2"/>
        </w:rPr>
        <w:t>础上，积极组织、指导学生参与校内多种形式的课外体育活动和竞赛</w:t>
      </w:r>
      <w:r>
        <w:rPr>
          <w:rFonts w:ascii="SimSun" w:hAnsi="SimSun" w:eastAsia="SimSun" w:cs="SimSun"/>
          <w:sz w:val="24"/>
          <w:szCs w:val="24"/>
        </w:rPr>
        <w:t xml:space="preserve"> </w:t>
      </w:r>
      <w:r>
        <w:rPr>
          <w:rFonts w:ascii="SimSun" w:hAnsi="SimSun" w:eastAsia="SimSun" w:cs="SimSun"/>
          <w:sz w:val="24"/>
          <w:szCs w:val="24"/>
          <w:spacing w:val="10"/>
        </w:rPr>
        <w:t>活动；布置学生独立或合作完成、与家长共同完成的体育家庭作业</w:t>
      </w:r>
      <w:r>
        <w:rPr>
          <w:rFonts w:ascii="SimSun" w:hAnsi="SimSun" w:eastAsia="SimSun" w:cs="SimSun"/>
          <w:sz w:val="24"/>
          <w:szCs w:val="24"/>
          <w:spacing w:val="7"/>
        </w:rPr>
        <w:t xml:space="preserve"> </w:t>
      </w:r>
      <w:r>
        <w:rPr>
          <w:rFonts w:ascii="SimSun" w:hAnsi="SimSun" w:eastAsia="SimSun" w:cs="SimSun"/>
          <w:sz w:val="24"/>
          <w:szCs w:val="24"/>
          <w:spacing w:val="5"/>
        </w:rPr>
        <w:t>等，促进学生经常锻炼、刻苦练习，逐渐培养学生的体育锻炼习</w:t>
      </w:r>
      <w:r>
        <w:rPr>
          <w:rFonts w:ascii="SimSun" w:hAnsi="SimSun" w:eastAsia="SimSun" w:cs="SimSun"/>
          <w:sz w:val="24"/>
          <w:szCs w:val="24"/>
          <w:spacing w:val="4"/>
        </w:rPr>
        <w:t>惯，</w:t>
      </w:r>
      <w:r>
        <w:rPr>
          <w:rFonts w:ascii="SimSun" w:hAnsi="SimSun" w:eastAsia="SimSun" w:cs="SimSun"/>
          <w:sz w:val="24"/>
          <w:szCs w:val="24"/>
        </w:rPr>
        <w:t xml:space="preserve"> </w:t>
      </w:r>
      <w:r>
        <w:rPr>
          <w:rFonts w:ascii="SimSun" w:hAnsi="SimSun" w:eastAsia="SimSun" w:cs="SimSun"/>
          <w:sz w:val="24"/>
          <w:szCs w:val="24"/>
          <w:spacing w:val="2"/>
        </w:rPr>
        <w:t>缓解学生的学习压力，丰富学生的课余文化生活，促进学生更好地形</w:t>
      </w:r>
      <w:r>
        <w:rPr>
          <w:rFonts w:ascii="SimSun" w:hAnsi="SimSun" w:eastAsia="SimSun" w:cs="SimSun"/>
          <w:sz w:val="24"/>
          <w:szCs w:val="24"/>
        </w:rPr>
        <w:t xml:space="preserve"> </w:t>
      </w:r>
      <w:r>
        <w:rPr>
          <w:rFonts w:ascii="SimSun" w:hAnsi="SimSun" w:eastAsia="SimSun" w:cs="SimSun"/>
          <w:sz w:val="24"/>
          <w:szCs w:val="24"/>
          <w:spacing w:val="-2"/>
        </w:rPr>
        <w:t>成核心素养。</w:t>
      </w:r>
    </w:p>
    <w:p>
      <w:pPr>
        <w:pStyle w:val="BodyText"/>
        <w:spacing w:line="278" w:lineRule="auto"/>
        <w:rPr/>
      </w:pPr>
      <w:r/>
    </w:p>
    <w:p>
      <w:pPr>
        <w:ind w:left="498"/>
        <w:spacing w:before="111" w:line="218" w:lineRule="auto"/>
        <w:outlineLvl w:val="1"/>
        <w:rPr>
          <w:rFonts w:ascii="SimSun" w:hAnsi="SimSun" w:eastAsia="SimSun" w:cs="SimSun"/>
          <w:sz w:val="34"/>
          <w:szCs w:val="34"/>
        </w:rPr>
      </w:pPr>
      <w:bookmarkStart w:name="bookmark18" w:id="33"/>
      <w:bookmarkEnd w:id="33"/>
      <w:r>
        <w:rPr>
          <w:rFonts w:ascii="SimSun" w:hAnsi="SimSun" w:eastAsia="SimSun" w:cs="SimSun"/>
          <w:sz w:val="34"/>
          <w:szCs w:val="34"/>
          <w:b/>
          <w:bCs/>
          <w:spacing w:val="8"/>
        </w:rPr>
        <w:t>(二)评价建议</w:t>
      </w:r>
    </w:p>
    <w:p>
      <w:pPr>
        <w:pStyle w:val="BodyText"/>
        <w:spacing w:line="417" w:lineRule="auto"/>
        <w:rPr/>
      </w:pPr>
      <w:r/>
    </w:p>
    <w:p>
      <w:pPr>
        <w:ind w:left="13"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体育与健康课程学习的评价与考试是通过系统收集学生的课内体</w:t>
      </w:r>
      <w:r>
        <w:rPr>
          <w:rFonts w:ascii="SimSun" w:hAnsi="SimSun" w:eastAsia="SimSun" w:cs="SimSun"/>
          <w:sz w:val="24"/>
          <w:szCs w:val="24"/>
          <w:spacing w:val="3"/>
        </w:rPr>
        <w:t xml:space="preserve"> </w:t>
      </w:r>
      <w:r>
        <w:rPr>
          <w:rFonts w:ascii="SimSun" w:hAnsi="SimSun" w:eastAsia="SimSun" w:cs="SimSun"/>
          <w:sz w:val="24"/>
          <w:szCs w:val="24"/>
          <w:spacing w:val="2"/>
        </w:rPr>
        <w:t>育学习态度与表现、课外体育锻炼情况与成效、健康行为等信息，依</w:t>
      </w:r>
      <w:r>
        <w:rPr>
          <w:rFonts w:ascii="SimSun" w:hAnsi="SimSun" w:eastAsia="SimSun" w:cs="SimSun"/>
          <w:sz w:val="24"/>
          <w:szCs w:val="24"/>
          <w:spacing w:val="3"/>
        </w:rPr>
        <w:t xml:space="preserve"> </w:t>
      </w:r>
      <w:r>
        <w:rPr>
          <w:rFonts w:ascii="SimSun" w:hAnsi="SimSun" w:eastAsia="SimSun" w:cs="SimSun"/>
          <w:sz w:val="24"/>
          <w:szCs w:val="24"/>
          <w:spacing w:val="2"/>
        </w:rPr>
        <w:t>据学业质量对所反映的核心素养水平及学生的体育与健康课程学习情</w:t>
      </w:r>
      <w:r>
        <w:rPr>
          <w:rFonts w:ascii="SimSun" w:hAnsi="SimSun" w:eastAsia="SimSun" w:cs="SimSun"/>
          <w:sz w:val="24"/>
          <w:szCs w:val="24"/>
        </w:rPr>
        <w:t xml:space="preserve"> </w:t>
      </w:r>
      <w:r>
        <w:rPr>
          <w:rFonts w:ascii="SimSun" w:hAnsi="SimSun" w:eastAsia="SimSun" w:cs="SimSun"/>
          <w:sz w:val="24"/>
          <w:szCs w:val="24"/>
          <w:spacing w:val="5"/>
        </w:rPr>
        <w:t>况进行判断和评估的活动，是不断完善课程建设的重要环节和途</w:t>
      </w:r>
      <w:r>
        <w:rPr>
          <w:rFonts w:ascii="SimSun" w:hAnsi="SimSun" w:eastAsia="SimSun" w:cs="SimSun"/>
          <w:sz w:val="24"/>
          <w:szCs w:val="24"/>
          <w:spacing w:val="4"/>
        </w:rPr>
        <w:t>径。</w:t>
      </w:r>
      <w:r>
        <w:rPr>
          <w:rFonts w:ascii="SimSun" w:hAnsi="SimSun" w:eastAsia="SimSun" w:cs="SimSun"/>
          <w:sz w:val="24"/>
          <w:szCs w:val="24"/>
        </w:rPr>
        <w:t xml:space="preserve"> </w:t>
      </w:r>
      <w:r>
        <w:rPr>
          <w:rFonts w:ascii="SimSun" w:hAnsi="SimSun" w:eastAsia="SimSun" w:cs="SimSun"/>
          <w:sz w:val="24"/>
          <w:szCs w:val="24"/>
        </w:rPr>
        <w:t>通过多样化的学习评价，促进学生达成课程目标，发展核心素养。</w:t>
      </w:r>
    </w:p>
    <w:p>
      <w:pPr>
        <w:ind w:left="497"/>
        <w:spacing w:before="213" w:line="221" w:lineRule="auto"/>
        <w:rPr>
          <w:rFonts w:ascii="SimHei" w:hAnsi="SimHei" w:eastAsia="SimHei" w:cs="SimHei"/>
          <w:sz w:val="24"/>
          <w:szCs w:val="24"/>
        </w:rPr>
      </w:pPr>
      <w:r>
        <w:rPr>
          <w:rFonts w:ascii="SimSun" w:hAnsi="SimSun" w:eastAsia="SimSun" w:cs="SimSun"/>
          <w:sz w:val="24"/>
          <w:szCs w:val="24"/>
          <w:b/>
          <w:bCs/>
          <w:spacing w:val="6"/>
        </w:rPr>
        <w:t>1.</w:t>
      </w:r>
      <w:r>
        <w:rPr>
          <w:rFonts w:ascii="SimHei" w:hAnsi="SimHei" w:eastAsia="SimHei" w:cs="SimHei"/>
          <w:sz w:val="24"/>
          <w:szCs w:val="24"/>
          <w:b/>
          <w:bCs/>
          <w:spacing w:val="6"/>
        </w:rPr>
        <w:t>学习评价</w:t>
      </w:r>
    </w:p>
    <w:p>
      <w:pPr>
        <w:pStyle w:val="BodyText"/>
        <w:spacing w:line="276" w:lineRule="auto"/>
        <w:rPr/>
      </w:pPr>
      <w:r/>
    </w:p>
    <w:p>
      <w:pPr>
        <w:ind w:left="494"/>
        <w:spacing w:before="78" w:line="218" w:lineRule="auto"/>
        <w:rPr>
          <w:rFonts w:ascii="SimSun" w:hAnsi="SimSun" w:eastAsia="SimSun" w:cs="SimSun"/>
          <w:sz w:val="24"/>
          <w:szCs w:val="24"/>
        </w:rPr>
      </w:pPr>
      <w:r>
        <w:rPr>
          <w:rFonts w:ascii="SimSun" w:hAnsi="SimSun" w:eastAsia="SimSun" w:cs="SimSun"/>
          <w:sz w:val="24"/>
          <w:szCs w:val="24"/>
          <w:spacing w:val="13"/>
        </w:rPr>
        <w:t>(1)确定评价目的</w:t>
      </w:r>
    </w:p>
    <w:p>
      <w:pPr>
        <w:ind w:left="13" w:right="58" w:firstLine="480"/>
        <w:spacing w:before="117" w:line="323" w:lineRule="auto"/>
        <w:rPr>
          <w:rFonts w:ascii="SimSun" w:hAnsi="SimSun" w:eastAsia="SimSun" w:cs="SimSun"/>
          <w:sz w:val="24"/>
          <w:szCs w:val="24"/>
        </w:rPr>
      </w:pPr>
      <w:r>
        <w:rPr>
          <w:rFonts w:ascii="SimSun" w:hAnsi="SimSun" w:eastAsia="SimSun" w:cs="SimSun"/>
          <w:sz w:val="24"/>
          <w:szCs w:val="24"/>
          <w:spacing w:val="3"/>
        </w:rPr>
        <w:t>评价的主要目的是对学生的学习行为进行观察、诊断、反馈、引</w:t>
      </w:r>
      <w:r>
        <w:rPr>
          <w:rFonts w:ascii="SimSun" w:hAnsi="SimSun" w:eastAsia="SimSun" w:cs="SimSun"/>
          <w:sz w:val="24"/>
          <w:szCs w:val="24"/>
          <w:spacing w:val="6"/>
        </w:rPr>
        <w:t xml:space="preserve"> </w:t>
      </w:r>
      <w:r>
        <w:rPr>
          <w:rFonts w:ascii="SimSun" w:hAnsi="SimSun" w:eastAsia="SimSun" w:cs="SimSun"/>
          <w:sz w:val="24"/>
          <w:szCs w:val="24"/>
          <w:spacing w:val="2"/>
        </w:rPr>
        <w:t>导和激励，以判断课程目标达成度，给教师和学生提供即时、多元的</w:t>
      </w:r>
      <w:r>
        <w:rPr>
          <w:rFonts w:ascii="SimSun" w:hAnsi="SimSun" w:eastAsia="SimSun" w:cs="SimSun"/>
          <w:sz w:val="24"/>
          <w:szCs w:val="24"/>
          <w:spacing w:val="7"/>
        </w:rPr>
        <w:t xml:space="preserve"> </w:t>
      </w:r>
      <w:r>
        <w:rPr>
          <w:rFonts w:ascii="SimSun" w:hAnsi="SimSun" w:eastAsia="SimSun" w:cs="SimSun"/>
          <w:sz w:val="24"/>
          <w:szCs w:val="24"/>
        </w:rPr>
        <w:t>有效反馈，促使学生更积极地学与教师更有效地教。</w:t>
      </w:r>
    </w:p>
    <w:p>
      <w:pPr>
        <w:ind w:left="494"/>
        <w:spacing w:before="1" w:line="217" w:lineRule="auto"/>
        <w:rPr>
          <w:rFonts w:ascii="SimSun" w:hAnsi="SimSun" w:eastAsia="SimSun" w:cs="SimSun"/>
          <w:sz w:val="24"/>
          <w:szCs w:val="24"/>
        </w:rPr>
      </w:pPr>
      <w:r>
        <w:rPr>
          <w:rFonts w:ascii="SimSun" w:hAnsi="SimSun" w:eastAsia="SimSun" w:cs="SimSun"/>
          <w:sz w:val="24"/>
          <w:szCs w:val="24"/>
          <w:spacing w:val="12"/>
        </w:rPr>
        <w:t>(2)选择评价内容</w:t>
      </w:r>
    </w:p>
    <w:p>
      <w:pPr>
        <w:ind w:left="13" w:right="70" w:firstLine="480"/>
        <w:spacing w:before="146" w:line="323" w:lineRule="auto"/>
        <w:rPr>
          <w:rFonts w:ascii="SimSun" w:hAnsi="SimSun" w:eastAsia="SimSun" w:cs="SimSun"/>
          <w:sz w:val="24"/>
          <w:szCs w:val="24"/>
        </w:rPr>
      </w:pPr>
      <w:r>
        <w:rPr>
          <w:rFonts w:ascii="SimSun" w:hAnsi="SimSun" w:eastAsia="SimSun" w:cs="SimSun"/>
          <w:sz w:val="24"/>
          <w:szCs w:val="24"/>
          <w:spacing w:val="3"/>
        </w:rPr>
        <w:t>评价内容的选择应围绕核心素养，紧扣学业质量，</w:t>
      </w:r>
      <w:r>
        <w:rPr>
          <w:rFonts w:ascii="SimSun" w:hAnsi="SimSun" w:eastAsia="SimSun" w:cs="SimSun"/>
          <w:sz w:val="24"/>
          <w:szCs w:val="24"/>
          <w:spacing w:val="2"/>
        </w:rPr>
        <w:t>结合具体的教</w:t>
      </w:r>
      <w:r>
        <w:rPr>
          <w:rFonts w:ascii="SimSun" w:hAnsi="SimSun" w:eastAsia="SimSun" w:cs="SimSun"/>
          <w:sz w:val="24"/>
          <w:szCs w:val="24"/>
        </w:rPr>
        <w:t xml:space="preserve"> </w:t>
      </w:r>
      <w:r>
        <w:rPr>
          <w:rFonts w:ascii="SimSun" w:hAnsi="SimSun" w:eastAsia="SimSun" w:cs="SimSun"/>
          <w:sz w:val="24"/>
          <w:szCs w:val="24"/>
          <w:spacing w:val="2"/>
        </w:rPr>
        <w:t>学内容，评估学生核心素养的发展水平。具体评价内容主要包括以下</w:t>
      </w:r>
      <w:r>
        <w:rPr>
          <w:rFonts w:ascii="SimSun" w:hAnsi="SimSun" w:eastAsia="SimSun" w:cs="SimSun"/>
          <w:sz w:val="24"/>
          <w:szCs w:val="24"/>
          <w:spacing w:val="4"/>
        </w:rPr>
        <w:t xml:space="preserve"> </w:t>
      </w:r>
      <w:r>
        <w:rPr>
          <w:rFonts w:ascii="SimSun" w:hAnsi="SimSun" w:eastAsia="SimSun" w:cs="SimSun"/>
          <w:sz w:val="24"/>
          <w:szCs w:val="24"/>
          <w:spacing w:val="-2"/>
        </w:rPr>
        <w:t>三个方面。</w:t>
      </w:r>
    </w:p>
    <w:p>
      <w:pPr>
        <w:ind w:left="13" w:right="81" w:firstLine="480"/>
        <w:spacing w:before="1" w:line="289" w:lineRule="auto"/>
        <w:rPr>
          <w:rFonts w:ascii="SimSun" w:hAnsi="SimSun" w:eastAsia="SimSun" w:cs="SimSun"/>
          <w:sz w:val="24"/>
          <w:szCs w:val="24"/>
        </w:rPr>
      </w:pPr>
      <w:r>
        <w:rPr>
          <w:rFonts w:ascii="SimSun" w:hAnsi="SimSun" w:eastAsia="SimSun" w:cs="SimSun"/>
          <w:sz w:val="24"/>
          <w:szCs w:val="24"/>
          <w:spacing w:val="2"/>
        </w:rPr>
        <w:t>①运动能力的发展。包括基本运动技能、体能、专项运动技能的</w:t>
      </w:r>
      <w:r>
        <w:rPr>
          <w:rFonts w:ascii="SimSun" w:hAnsi="SimSun" w:eastAsia="SimSun" w:cs="SimSun"/>
          <w:sz w:val="24"/>
          <w:szCs w:val="24"/>
          <w:spacing w:val="11"/>
        </w:rPr>
        <w:t xml:space="preserve"> </w:t>
      </w:r>
      <w:r>
        <w:rPr>
          <w:rFonts w:ascii="SimSun" w:hAnsi="SimSun" w:eastAsia="SimSun" w:cs="SimSun"/>
          <w:sz w:val="24"/>
          <w:szCs w:val="24"/>
          <w:spacing w:val="2"/>
        </w:rPr>
        <w:t>提高程度，运用所学体育知识与技能解决实际问题的能力，在展示或</w:t>
      </w:r>
      <w:r>
        <w:rPr>
          <w:rFonts w:ascii="SimSun" w:hAnsi="SimSun" w:eastAsia="SimSun" w:cs="SimSun"/>
          <w:sz w:val="24"/>
          <w:szCs w:val="24"/>
        </w:rPr>
        <w:t xml:space="preserve"> </w:t>
      </w:r>
      <w:r>
        <w:rPr>
          <w:rFonts w:ascii="SimSun" w:hAnsi="SimSun" w:eastAsia="SimSun" w:cs="SimSun"/>
          <w:sz w:val="24"/>
          <w:szCs w:val="24"/>
          <w:spacing w:val="-4"/>
        </w:rPr>
        <w:t>比赛中的表现等。</w:t>
      </w:r>
    </w:p>
    <w:p>
      <w:pPr>
        <w:ind w:left="494"/>
        <w:spacing w:before="132" w:line="217" w:lineRule="auto"/>
        <w:rPr>
          <w:rFonts w:ascii="SimSun" w:hAnsi="SimSun" w:eastAsia="SimSun" w:cs="SimSun"/>
          <w:sz w:val="24"/>
          <w:szCs w:val="24"/>
        </w:rPr>
      </w:pPr>
      <w:r>
        <w:rPr>
          <w:rFonts w:ascii="SimSun" w:hAnsi="SimSun" w:eastAsia="SimSun" w:cs="SimSun"/>
          <w:sz w:val="24"/>
          <w:szCs w:val="24"/>
          <w:spacing w:val="2"/>
        </w:rPr>
        <w:t>②健康行为的形成。包括体育锻炼情况、所学健康知识与方法的</w:t>
      </w:r>
    </w:p>
    <w:p>
      <w:pPr>
        <w:spacing w:line="217" w:lineRule="auto"/>
        <w:sectPr>
          <w:footerReference w:type="default" r:id="rId151"/>
          <w:pgSz w:w="10440" w:h="14740"/>
          <w:pgMar w:top="400" w:right="1510" w:bottom="1194" w:left="1566" w:header="0" w:footer="1059" w:gutter="0"/>
        </w:sectPr>
        <w:rPr>
          <w:rFonts w:ascii="SimSun" w:hAnsi="SimSun" w:eastAsia="SimSun" w:cs="SimSun"/>
          <w:sz w:val="24"/>
          <w:szCs w:val="24"/>
        </w:rPr>
      </w:pPr>
    </w:p>
    <w:p>
      <w:pPr>
        <w:pStyle w:val="BodyText"/>
        <w:spacing w:line="362" w:lineRule="auto"/>
        <w:rPr/>
      </w:pPr>
      <w:r/>
    </w:p>
    <w:p>
      <w:pPr>
        <w:ind w:left="3" w:right="89"/>
        <w:spacing w:before="78" w:line="317" w:lineRule="auto"/>
        <w:rPr>
          <w:rFonts w:ascii="SimSun" w:hAnsi="SimSun" w:eastAsia="SimSun" w:cs="SimSun"/>
          <w:sz w:val="24"/>
          <w:szCs w:val="24"/>
        </w:rPr>
      </w:pPr>
      <w:r>
        <w:rPr>
          <w:rFonts w:ascii="SimSun" w:hAnsi="SimSun" w:eastAsia="SimSun" w:cs="SimSun"/>
          <w:sz w:val="24"/>
          <w:szCs w:val="24"/>
          <w:spacing w:val="2"/>
        </w:rPr>
        <w:t>掌握程度、运用所学健康知识与技能解决实际问题的能力、情绪调控</w:t>
      </w:r>
      <w:r>
        <w:rPr>
          <w:rFonts w:ascii="SimSun" w:hAnsi="SimSun" w:eastAsia="SimSun" w:cs="SimSun"/>
          <w:sz w:val="24"/>
          <w:szCs w:val="24"/>
          <w:spacing w:val="9"/>
        </w:rPr>
        <w:t xml:space="preserve"> </w:t>
      </w:r>
      <w:r>
        <w:rPr>
          <w:rFonts w:ascii="SimSun" w:hAnsi="SimSun" w:eastAsia="SimSun" w:cs="SimSun"/>
          <w:sz w:val="24"/>
          <w:szCs w:val="24"/>
          <w:spacing w:val="-1"/>
        </w:rPr>
        <w:t>与环境适应能力、健康意识与行为习惯的养成等。</w:t>
      </w:r>
    </w:p>
    <w:p>
      <w:pPr>
        <w:ind w:left="3" w:right="87" w:firstLine="490"/>
        <w:spacing w:before="3" w:line="280" w:lineRule="auto"/>
        <w:rPr>
          <w:rFonts w:ascii="SimSun" w:hAnsi="SimSun" w:eastAsia="SimSun" w:cs="SimSun"/>
          <w:sz w:val="24"/>
          <w:szCs w:val="24"/>
        </w:rPr>
      </w:pPr>
      <w:r>
        <w:rPr>
          <w:rFonts w:ascii="SimSun" w:hAnsi="SimSun" w:eastAsia="SimSun" w:cs="SimSun"/>
          <w:sz w:val="24"/>
          <w:szCs w:val="24"/>
          <w:spacing w:val="11"/>
        </w:rPr>
        <w:t>③体育品德的养成。包括学练、展示或比赛中表现出的体育精</w:t>
      </w:r>
      <w:r>
        <w:rPr>
          <w:rFonts w:ascii="SimSun" w:hAnsi="SimSun" w:eastAsia="SimSun" w:cs="SimSun"/>
          <w:sz w:val="24"/>
          <w:szCs w:val="24"/>
          <w:spacing w:val="4"/>
        </w:rPr>
        <w:t xml:space="preserve"> </w:t>
      </w:r>
      <w:r>
        <w:rPr>
          <w:rFonts w:ascii="SimSun" w:hAnsi="SimSun" w:eastAsia="SimSun" w:cs="SimSun"/>
          <w:sz w:val="24"/>
          <w:szCs w:val="24"/>
        </w:rPr>
        <w:t>神、体育道德和体育品格等。</w:t>
      </w:r>
    </w:p>
    <w:p>
      <w:pPr>
        <w:ind w:left="494"/>
        <w:spacing w:before="113" w:line="218" w:lineRule="auto"/>
        <w:rPr>
          <w:rFonts w:ascii="SimSun" w:hAnsi="SimSun" w:eastAsia="SimSun" w:cs="SimSun"/>
          <w:sz w:val="24"/>
          <w:szCs w:val="24"/>
        </w:rPr>
      </w:pPr>
      <w:r>
        <w:rPr>
          <w:rFonts w:ascii="SimSun" w:hAnsi="SimSun" w:eastAsia="SimSun" w:cs="SimSun"/>
          <w:sz w:val="24"/>
          <w:szCs w:val="24"/>
          <w:spacing w:val="9"/>
        </w:rPr>
        <w:t>(3)选择适宜的评价方式</w:t>
      </w:r>
    </w:p>
    <w:p>
      <w:pPr>
        <w:ind w:left="3" w:right="88" w:firstLine="490"/>
        <w:spacing w:before="156" w:line="319" w:lineRule="auto"/>
        <w:jc w:val="both"/>
        <w:rPr>
          <w:rFonts w:ascii="SimSun" w:hAnsi="SimSun" w:eastAsia="SimSun" w:cs="SimSun"/>
          <w:sz w:val="24"/>
          <w:szCs w:val="24"/>
        </w:rPr>
      </w:pPr>
      <w:r>
        <w:rPr>
          <w:rFonts w:ascii="SimSun" w:hAnsi="SimSun" w:eastAsia="SimSun" w:cs="SimSun"/>
          <w:sz w:val="24"/>
          <w:szCs w:val="24"/>
          <w:spacing w:val="2"/>
        </w:rPr>
        <w:t>依据评价目的、评价内容、评价主体、评价情境等实际情况，注</w:t>
      </w:r>
      <w:r>
        <w:rPr>
          <w:rFonts w:ascii="SimSun" w:hAnsi="SimSun" w:eastAsia="SimSun" w:cs="SimSun"/>
          <w:sz w:val="24"/>
          <w:szCs w:val="24"/>
          <w:spacing w:val="5"/>
        </w:rPr>
        <w:t xml:space="preserve"> </w:t>
      </w:r>
      <w:r>
        <w:rPr>
          <w:rFonts w:ascii="SimSun" w:hAnsi="SimSun" w:eastAsia="SimSun" w:cs="SimSun"/>
          <w:sz w:val="24"/>
          <w:szCs w:val="24"/>
          <w:spacing w:val="2"/>
        </w:rPr>
        <w:t>重过程性评价与终结性评价、定性评价与定量评价、相对性评价与绝</w:t>
      </w:r>
      <w:r>
        <w:rPr>
          <w:rFonts w:ascii="SimSun" w:hAnsi="SimSun" w:eastAsia="SimSun" w:cs="SimSun"/>
          <w:sz w:val="24"/>
          <w:szCs w:val="24"/>
          <w:spacing w:val="10"/>
        </w:rPr>
        <w:t xml:space="preserve"> </w:t>
      </w:r>
      <w:r>
        <w:rPr>
          <w:rFonts w:ascii="SimSun" w:hAnsi="SimSun" w:eastAsia="SimSun" w:cs="SimSun"/>
          <w:sz w:val="24"/>
          <w:szCs w:val="24"/>
          <w:spacing w:val="2"/>
        </w:rPr>
        <w:t>对性评价、教师评价与学生评价相结合，积极探索增值评价，健全综</w:t>
      </w:r>
      <w:r>
        <w:rPr>
          <w:rFonts w:ascii="SimSun" w:hAnsi="SimSun" w:eastAsia="SimSun" w:cs="SimSun"/>
          <w:sz w:val="24"/>
          <w:szCs w:val="24"/>
          <w:spacing w:val="9"/>
        </w:rPr>
        <w:t xml:space="preserve"> </w:t>
      </w:r>
      <w:r>
        <w:rPr>
          <w:rFonts w:ascii="SimSun" w:hAnsi="SimSun" w:eastAsia="SimSun" w:cs="SimSun"/>
          <w:sz w:val="24"/>
          <w:szCs w:val="24"/>
          <w:spacing w:val="-2"/>
        </w:rPr>
        <w:t>合评价。应特别注意以下三点。</w:t>
      </w:r>
    </w:p>
    <w:p>
      <w:pPr>
        <w:ind w:left="3" w:right="90" w:firstLine="490"/>
        <w:spacing w:before="3" w:line="297" w:lineRule="auto"/>
        <w:rPr>
          <w:rFonts w:ascii="SimSun" w:hAnsi="SimSun" w:eastAsia="SimSun" w:cs="SimSun"/>
          <w:sz w:val="24"/>
          <w:szCs w:val="24"/>
        </w:rPr>
      </w:pPr>
      <w:r>
        <w:rPr>
          <w:rFonts w:ascii="SimSun" w:hAnsi="SimSun" w:eastAsia="SimSun" w:cs="SimSun"/>
          <w:sz w:val="24"/>
          <w:szCs w:val="24"/>
          <w:spacing w:val="2"/>
        </w:rPr>
        <w:t>①注重评价方法多样化。教师可根据学生实际，综合运用清单式 </w:t>
      </w:r>
      <w:r>
        <w:rPr>
          <w:rFonts w:ascii="SimSun" w:hAnsi="SimSun" w:eastAsia="SimSun" w:cs="SimSun"/>
          <w:sz w:val="24"/>
          <w:szCs w:val="24"/>
          <w:spacing w:val="10"/>
        </w:rPr>
        <w:t>评价、观察评价、等级评价、展示或比赛评价、书面测评、口头测</w:t>
      </w:r>
      <w:r>
        <w:rPr>
          <w:rFonts w:ascii="SimSun" w:hAnsi="SimSun" w:eastAsia="SimSun" w:cs="SimSun"/>
          <w:sz w:val="24"/>
          <w:szCs w:val="24"/>
          <w:spacing w:val="8"/>
        </w:rPr>
        <w:t xml:space="preserve"> </w:t>
      </w:r>
      <w:r>
        <w:rPr>
          <w:rFonts w:ascii="SimSun" w:hAnsi="SimSun" w:eastAsia="SimSun" w:cs="SimSun"/>
          <w:sz w:val="24"/>
          <w:szCs w:val="24"/>
          <w:spacing w:val="2"/>
        </w:rPr>
        <w:t>验、成长档案袋等方法，充分发挥不同方法的特点和优势，多角度评</w:t>
      </w:r>
      <w:r>
        <w:rPr>
          <w:rFonts w:ascii="SimSun" w:hAnsi="SimSun" w:eastAsia="SimSun" w:cs="SimSun"/>
          <w:sz w:val="24"/>
          <w:szCs w:val="24"/>
          <w:spacing w:val="8"/>
        </w:rPr>
        <w:t xml:space="preserve"> </w:t>
      </w:r>
      <w:r>
        <w:rPr>
          <w:rFonts w:ascii="SimSun" w:hAnsi="SimSun" w:eastAsia="SimSun" w:cs="SimSun"/>
          <w:sz w:val="24"/>
          <w:szCs w:val="24"/>
        </w:rPr>
        <w:t>定学生的核心素养水平。</w:t>
      </w:r>
    </w:p>
    <w:p>
      <w:pPr>
        <w:ind w:left="3" w:firstLine="490"/>
        <w:spacing w:before="144" w:line="302" w:lineRule="auto"/>
        <w:rPr>
          <w:rFonts w:ascii="SimSun" w:hAnsi="SimSun" w:eastAsia="SimSun" w:cs="SimSun"/>
          <w:sz w:val="24"/>
          <w:szCs w:val="24"/>
        </w:rPr>
      </w:pPr>
      <w:r>
        <w:rPr>
          <w:rFonts w:ascii="SimSun" w:hAnsi="SimSun" w:eastAsia="SimSun" w:cs="SimSun"/>
          <w:sz w:val="24"/>
          <w:szCs w:val="24"/>
          <w:spacing w:val="5"/>
        </w:rPr>
        <w:t>②重视过程性评价。教师应将评价贯穿于学生学习的整个过程，</w:t>
      </w:r>
      <w:r>
        <w:rPr>
          <w:rFonts w:ascii="SimSun" w:hAnsi="SimSun" w:eastAsia="SimSun" w:cs="SimSun"/>
          <w:sz w:val="24"/>
          <w:szCs w:val="24"/>
          <w:spacing w:val="9"/>
        </w:rPr>
        <w:t xml:space="preserve"> </w:t>
      </w:r>
      <w:r>
        <w:rPr>
          <w:rFonts w:ascii="SimSun" w:hAnsi="SimSun" w:eastAsia="SimSun" w:cs="SimSun"/>
          <w:sz w:val="24"/>
          <w:szCs w:val="24"/>
          <w:spacing w:val="2"/>
        </w:rPr>
        <w:t>不仅要关注学生学习的结果，更要关注学生成长和发展的过程。教师</w:t>
      </w:r>
      <w:r>
        <w:rPr>
          <w:rFonts w:ascii="SimSun" w:hAnsi="SimSun" w:eastAsia="SimSun" w:cs="SimSun"/>
          <w:sz w:val="24"/>
          <w:szCs w:val="24"/>
          <w:spacing w:val="11"/>
        </w:rPr>
        <w:t xml:space="preserve"> </w:t>
      </w:r>
      <w:r>
        <w:rPr>
          <w:rFonts w:ascii="SimSun" w:hAnsi="SimSun" w:eastAsia="SimSun" w:cs="SimSun"/>
          <w:sz w:val="24"/>
          <w:szCs w:val="24"/>
          <w:spacing w:val="2"/>
        </w:rPr>
        <w:t>应结合具体的内容，选择适宜的方法，记录学生的课内外表现与进步</w:t>
      </w:r>
      <w:r>
        <w:rPr>
          <w:rFonts w:ascii="SimSun" w:hAnsi="SimSun" w:eastAsia="SimSun" w:cs="SimSun"/>
          <w:sz w:val="24"/>
          <w:szCs w:val="24"/>
          <w:spacing w:val="11"/>
        </w:rPr>
        <w:t xml:space="preserve"> </w:t>
      </w:r>
      <w:r>
        <w:rPr>
          <w:rFonts w:ascii="SimSun" w:hAnsi="SimSun" w:eastAsia="SimSun" w:cs="SimSun"/>
          <w:sz w:val="24"/>
          <w:szCs w:val="24"/>
          <w:spacing w:val="2"/>
        </w:rPr>
        <w:t>情况，并及时向学生提供个人学习情况信息，帮助学生反思和改进学</w:t>
      </w:r>
      <w:r>
        <w:rPr>
          <w:rFonts w:ascii="SimSun" w:hAnsi="SimSun" w:eastAsia="SimSun" w:cs="SimSun"/>
          <w:sz w:val="24"/>
          <w:szCs w:val="24"/>
          <w:spacing w:val="12"/>
        </w:rPr>
        <w:t xml:space="preserve"> </w:t>
      </w:r>
      <w:r>
        <w:rPr>
          <w:rFonts w:ascii="SimSun" w:hAnsi="SimSun" w:eastAsia="SimSun" w:cs="SimSun"/>
          <w:sz w:val="24"/>
          <w:szCs w:val="24"/>
          <w:spacing w:val="-1"/>
        </w:rPr>
        <w:t>习方法，有效评价学生核心素养的提升过程和程度。</w:t>
      </w:r>
    </w:p>
    <w:p>
      <w:pPr>
        <w:ind w:left="3" w:right="20" w:firstLine="490"/>
        <w:spacing w:before="155" w:line="299" w:lineRule="auto"/>
        <w:rPr>
          <w:rFonts w:ascii="SimSun" w:hAnsi="SimSun" w:eastAsia="SimSun" w:cs="SimSun"/>
          <w:sz w:val="24"/>
          <w:szCs w:val="24"/>
        </w:rPr>
      </w:pPr>
      <w:r>
        <w:rPr>
          <w:rFonts w:ascii="SimSun" w:hAnsi="SimSun" w:eastAsia="SimSun" w:cs="SimSun"/>
          <w:sz w:val="24"/>
          <w:szCs w:val="24"/>
          <w:spacing w:val="2"/>
        </w:rPr>
        <w:t>③加强运用现代信息技术开展实时和精准的评价。教师可以充分</w:t>
      </w:r>
      <w:r>
        <w:rPr>
          <w:rFonts w:ascii="SimSun" w:hAnsi="SimSun" w:eastAsia="SimSun" w:cs="SimSun"/>
          <w:sz w:val="24"/>
          <w:szCs w:val="24"/>
          <w:spacing w:val="3"/>
        </w:rPr>
        <w:t xml:space="preserve"> </w:t>
      </w:r>
      <w:r>
        <w:rPr>
          <w:rFonts w:ascii="SimSun" w:hAnsi="SimSun" w:eastAsia="SimSun" w:cs="SimSun"/>
          <w:sz w:val="24"/>
          <w:szCs w:val="24"/>
          <w:spacing w:val="4"/>
        </w:rPr>
        <w:t>利用信息技术跟踪学生的学习过程，采集数据并基于数据分析结果，</w:t>
      </w:r>
      <w:r>
        <w:rPr>
          <w:rFonts w:ascii="SimSun" w:hAnsi="SimSun" w:eastAsia="SimSun" w:cs="SimSun"/>
          <w:sz w:val="24"/>
          <w:szCs w:val="24"/>
          <w:spacing w:val="18"/>
        </w:rPr>
        <w:t xml:space="preserve"> </w:t>
      </w:r>
      <w:r>
        <w:rPr>
          <w:rFonts w:ascii="SimSun" w:hAnsi="SimSun" w:eastAsia="SimSun" w:cs="SimSun"/>
          <w:sz w:val="24"/>
          <w:szCs w:val="24"/>
          <w:spacing w:val="2"/>
        </w:rPr>
        <w:t>及时反馈和评估学生的学习情况，如利用运动监测设备记录学生的课</w:t>
      </w:r>
      <w:r>
        <w:rPr>
          <w:rFonts w:ascii="SimSun" w:hAnsi="SimSun" w:eastAsia="SimSun" w:cs="SimSun"/>
          <w:sz w:val="24"/>
          <w:szCs w:val="24"/>
          <w:spacing w:val="8"/>
        </w:rPr>
        <w:t xml:space="preserve"> </w:t>
      </w:r>
      <w:r>
        <w:rPr>
          <w:rFonts w:ascii="SimSun" w:hAnsi="SimSun" w:eastAsia="SimSun" w:cs="SimSun"/>
          <w:sz w:val="24"/>
          <w:szCs w:val="24"/>
          <w:spacing w:val="-1"/>
        </w:rPr>
        <w:t>堂行为表现和运动负荷，准确分析和评价学生的运动能力等。</w:t>
      </w:r>
    </w:p>
    <w:p>
      <w:pPr>
        <w:ind w:left="494"/>
        <w:spacing w:before="136" w:line="218" w:lineRule="auto"/>
        <w:rPr>
          <w:rFonts w:ascii="SimSun" w:hAnsi="SimSun" w:eastAsia="SimSun" w:cs="SimSun"/>
          <w:sz w:val="24"/>
          <w:szCs w:val="24"/>
        </w:rPr>
      </w:pPr>
      <w:r>
        <w:rPr>
          <w:rFonts w:ascii="SimSun" w:hAnsi="SimSun" w:eastAsia="SimSun" w:cs="SimSun"/>
          <w:sz w:val="24"/>
          <w:szCs w:val="24"/>
          <w:spacing w:val="11"/>
        </w:rPr>
        <w:t>(4)合理利用评价结果</w:t>
      </w:r>
    </w:p>
    <w:p>
      <w:pPr>
        <w:ind w:left="3" w:right="85" w:firstLine="490"/>
        <w:spacing w:before="118" w:line="325" w:lineRule="auto"/>
        <w:jc w:val="both"/>
        <w:rPr>
          <w:rFonts w:ascii="SimSun" w:hAnsi="SimSun" w:eastAsia="SimSun" w:cs="SimSun"/>
          <w:sz w:val="24"/>
          <w:szCs w:val="24"/>
        </w:rPr>
      </w:pPr>
      <w:r>
        <w:rPr>
          <w:rFonts w:ascii="SimSun" w:hAnsi="SimSun" w:eastAsia="SimSun" w:cs="SimSun"/>
          <w:sz w:val="24"/>
          <w:szCs w:val="24"/>
          <w:spacing w:val="2"/>
        </w:rPr>
        <w:t>教师应充分发挥评价的反馈、导向、激励和改进功能，采用口头</w:t>
      </w:r>
      <w:r>
        <w:rPr>
          <w:rFonts w:ascii="SimSun" w:hAnsi="SimSun" w:eastAsia="SimSun" w:cs="SimSun"/>
          <w:sz w:val="24"/>
          <w:szCs w:val="24"/>
          <w:spacing w:val="7"/>
        </w:rPr>
        <w:t xml:space="preserve"> </w:t>
      </w:r>
      <w:r>
        <w:rPr>
          <w:rFonts w:ascii="SimSun" w:hAnsi="SimSun" w:eastAsia="SimSun" w:cs="SimSun"/>
          <w:sz w:val="24"/>
          <w:szCs w:val="24"/>
          <w:spacing w:val="2"/>
        </w:rPr>
        <w:t>评价、记录表呈现等不同方式，及时将评价结果反馈给学生，帮助学</w:t>
      </w:r>
      <w:r>
        <w:rPr>
          <w:rFonts w:ascii="SimSun" w:hAnsi="SimSun" w:eastAsia="SimSun" w:cs="SimSun"/>
          <w:sz w:val="24"/>
          <w:szCs w:val="24"/>
          <w:spacing w:val="12"/>
        </w:rPr>
        <w:t xml:space="preserve"> </w:t>
      </w:r>
      <w:r>
        <w:rPr>
          <w:rFonts w:ascii="SimSun" w:hAnsi="SimSun" w:eastAsia="SimSun" w:cs="SimSun"/>
          <w:sz w:val="24"/>
          <w:szCs w:val="24"/>
          <w:spacing w:val="-2"/>
        </w:rPr>
        <w:t>生改进学习。</w:t>
      </w:r>
    </w:p>
    <w:p>
      <w:pPr>
        <w:spacing w:line="325" w:lineRule="auto"/>
        <w:sectPr>
          <w:headerReference w:type="default" r:id="rId152"/>
          <w:footerReference w:type="default" r:id="rId153"/>
          <w:pgSz w:w="10440" w:h="14740"/>
          <w:pgMar w:top="1145" w:right="1509" w:bottom="1191" w:left="1566" w:header="853" w:footer="1047" w:gutter="0"/>
        </w:sectPr>
        <w:rPr>
          <w:rFonts w:ascii="SimSun" w:hAnsi="SimSun" w:eastAsia="SimSun" w:cs="SimSun"/>
          <w:sz w:val="24"/>
          <w:szCs w:val="24"/>
        </w:rPr>
      </w:pPr>
    </w:p>
    <w:p>
      <w:pPr>
        <w:pStyle w:val="BodyText"/>
        <w:spacing w:line="444" w:lineRule="auto"/>
        <w:rPr/>
      </w:pPr>
      <w:r/>
    </w:p>
    <w:p>
      <w:pPr>
        <w:spacing w:before="58" w:line="220" w:lineRule="auto"/>
        <w:jc w:val="right"/>
        <w:rPr>
          <w:rFonts w:ascii="SimSun" w:hAnsi="SimSun" w:eastAsia="SimSun" w:cs="SimSun"/>
          <w:sz w:val="18"/>
          <w:szCs w:val="18"/>
        </w:rPr>
      </w:pPr>
      <w:r>
        <w:rPr>
          <w:rFonts w:ascii="SimSun" w:hAnsi="SimSun" w:eastAsia="SimSun" w:cs="SimSun"/>
          <w:sz w:val="18"/>
          <w:szCs w:val="18"/>
          <w:b/>
          <w:bCs/>
        </w:rPr>
        <w:t>六、课程实施</w:t>
      </w:r>
    </w:p>
    <w:p>
      <w:pPr>
        <w:pStyle w:val="BodyText"/>
        <w:spacing w:line="296" w:lineRule="auto"/>
        <w:rPr/>
      </w:pPr>
      <w:r/>
    </w:p>
    <w:p>
      <w:pPr>
        <w:pStyle w:val="BodyText"/>
        <w:spacing w:line="296" w:lineRule="auto"/>
        <w:rPr/>
      </w:pPr>
      <w:r/>
    </w:p>
    <w:p>
      <w:pPr>
        <w:ind w:left="487"/>
        <w:spacing w:before="78" w:line="221" w:lineRule="auto"/>
        <w:rPr>
          <w:rFonts w:ascii="SimHei" w:hAnsi="SimHei" w:eastAsia="SimHei" w:cs="SimHei"/>
          <w:sz w:val="24"/>
          <w:szCs w:val="24"/>
        </w:rPr>
      </w:pPr>
      <w:bookmarkStart w:name="bookmark36" w:id="34"/>
      <w:bookmarkEnd w:id="34"/>
      <w:r>
        <w:rPr>
          <w:rFonts w:ascii="SimSun" w:hAnsi="SimSun" w:eastAsia="SimSun" w:cs="SimSun"/>
          <w:sz w:val="24"/>
          <w:szCs w:val="24"/>
          <w:b/>
          <w:bCs/>
          <w:spacing w:val="1"/>
        </w:rPr>
        <w:t>2.</w:t>
      </w:r>
      <w:r>
        <w:rPr>
          <w:rFonts w:ascii="SimSun" w:hAnsi="SimSun" w:eastAsia="SimSun" w:cs="SimSun"/>
          <w:sz w:val="24"/>
          <w:szCs w:val="24"/>
          <w:spacing w:val="-65"/>
        </w:rPr>
        <w:t xml:space="preserve"> </w:t>
      </w:r>
      <w:r>
        <w:rPr>
          <w:rFonts w:ascii="SimHei" w:hAnsi="SimHei" w:eastAsia="SimHei" w:cs="SimHei"/>
          <w:sz w:val="24"/>
          <w:szCs w:val="24"/>
          <w:b/>
          <w:bCs/>
          <w:spacing w:val="1"/>
        </w:rPr>
        <w:t>学业水平考试</w:t>
      </w:r>
    </w:p>
    <w:p>
      <w:pPr>
        <w:pStyle w:val="BodyText"/>
        <w:spacing w:line="256" w:lineRule="auto"/>
        <w:rPr/>
      </w:pPr>
      <w:r/>
    </w:p>
    <w:p>
      <w:pPr>
        <w:ind w:left="13" w:right="32" w:firstLine="470"/>
        <w:spacing w:before="78" w:line="324" w:lineRule="auto"/>
        <w:jc w:val="both"/>
        <w:rPr>
          <w:rFonts w:ascii="SimSun" w:hAnsi="SimSun" w:eastAsia="SimSun" w:cs="SimSun"/>
          <w:sz w:val="24"/>
          <w:szCs w:val="24"/>
        </w:rPr>
      </w:pPr>
      <w:r>
        <w:rPr>
          <w:rFonts w:ascii="SimSun" w:hAnsi="SimSun" w:eastAsia="SimSun" w:cs="SimSun"/>
          <w:sz w:val="24"/>
          <w:szCs w:val="24"/>
          <w:spacing w:val="2"/>
        </w:rPr>
        <w:t>义务教育体育与健康学业水平考试是以学业质量标准、课程内容</w:t>
      </w:r>
      <w:r>
        <w:rPr>
          <w:rFonts w:ascii="SimSun" w:hAnsi="SimSun" w:eastAsia="SimSun" w:cs="SimSun"/>
          <w:sz w:val="24"/>
          <w:szCs w:val="24"/>
          <w:spacing w:val="15"/>
        </w:rPr>
        <w:t xml:space="preserve"> </w:t>
      </w:r>
      <w:r>
        <w:rPr>
          <w:rFonts w:ascii="SimSun" w:hAnsi="SimSun" w:eastAsia="SimSun" w:cs="SimSun"/>
          <w:sz w:val="24"/>
          <w:szCs w:val="24"/>
          <w:spacing w:val="2"/>
        </w:rPr>
        <w:t>为依据，由省级教育行政部门统筹，地方教育行政部门组织实施</w:t>
      </w:r>
      <w:r>
        <w:rPr>
          <w:rFonts w:ascii="SimSun" w:hAnsi="SimSun" w:eastAsia="SimSun" w:cs="SimSun"/>
          <w:sz w:val="24"/>
          <w:szCs w:val="24"/>
          <w:spacing w:val="1"/>
        </w:rPr>
        <w:t>的考</w:t>
      </w:r>
      <w:r>
        <w:rPr>
          <w:rFonts w:ascii="SimSun" w:hAnsi="SimSun" w:eastAsia="SimSun" w:cs="SimSun"/>
          <w:sz w:val="24"/>
          <w:szCs w:val="24"/>
        </w:rPr>
        <w:t xml:space="preserve"> </w:t>
      </w:r>
      <w:r>
        <w:rPr>
          <w:rFonts w:ascii="SimSun" w:hAnsi="SimSun" w:eastAsia="SimSun" w:cs="SimSun"/>
          <w:sz w:val="24"/>
          <w:szCs w:val="24"/>
          <w:spacing w:val="2"/>
        </w:rPr>
        <w:t>试，旨在检测和衡量学生在义务教育阶段结束时的学业成就，反映学 </w:t>
      </w:r>
      <w:r>
        <w:rPr>
          <w:rFonts w:ascii="SimSun" w:hAnsi="SimSun" w:eastAsia="SimSun" w:cs="SimSun"/>
          <w:sz w:val="24"/>
          <w:szCs w:val="24"/>
          <w:spacing w:val="2"/>
        </w:rPr>
        <w:t>生核心素养发展状况，为判断学生是否达到国家规定的毕业要</w:t>
      </w:r>
      <w:r>
        <w:rPr>
          <w:rFonts w:ascii="SimSun" w:hAnsi="SimSun" w:eastAsia="SimSun" w:cs="SimSun"/>
          <w:sz w:val="24"/>
          <w:szCs w:val="24"/>
          <w:spacing w:val="1"/>
        </w:rPr>
        <w:t>求提供</w:t>
      </w:r>
      <w:r>
        <w:rPr>
          <w:rFonts w:ascii="SimSun" w:hAnsi="SimSun" w:eastAsia="SimSun" w:cs="SimSun"/>
          <w:sz w:val="24"/>
          <w:szCs w:val="24"/>
        </w:rPr>
        <w:t xml:space="preserve"> </w:t>
      </w:r>
      <w:r>
        <w:rPr>
          <w:rFonts w:ascii="SimSun" w:hAnsi="SimSun" w:eastAsia="SimSun" w:cs="SimSun"/>
          <w:sz w:val="24"/>
          <w:szCs w:val="24"/>
          <w:spacing w:val="-1"/>
        </w:rPr>
        <w:t>主要依据。在具体命题设计过程中应注重以下四个方面。</w:t>
      </w:r>
    </w:p>
    <w:p>
      <w:pPr>
        <w:ind w:left="483"/>
        <w:spacing w:before="6" w:line="219" w:lineRule="auto"/>
        <w:rPr>
          <w:rFonts w:ascii="SimSun" w:hAnsi="SimSun" w:eastAsia="SimSun" w:cs="SimSun"/>
          <w:sz w:val="24"/>
          <w:szCs w:val="24"/>
        </w:rPr>
      </w:pPr>
      <w:r>
        <w:rPr>
          <w:rFonts w:ascii="SimSun" w:hAnsi="SimSun" w:eastAsia="SimSun" w:cs="SimSun"/>
          <w:sz w:val="24"/>
          <w:szCs w:val="24"/>
          <w:spacing w:val="7"/>
        </w:rPr>
        <w:t>(1)以考查核心素养水平为测试目的</w:t>
      </w:r>
    </w:p>
    <w:p>
      <w:pPr>
        <w:ind w:left="13" w:right="30" w:firstLine="470"/>
        <w:spacing w:before="133" w:line="321" w:lineRule="auto"/>
        <w:rPr>
          <w:rFonts w:ascii="SimSun" w:hAnsi="SimSun" w:eastAsia="SimSun" w:cs="SimSun"/>
          <w:sz w:val="24"/>
          <w:szCs w:val="24"/>
        </w:rPr>
      </w:pPr>
      <w:r>
        <w:rPr>
          <w:rFonts w:ascii="SimSun" w:hAnsi="SimSun" w:eastAsia="SimSun" w:cs="SimSun"/>
          <w:sz w:val="24"/>
          <w:szCs w:val="24"/>
          <w:spacing w:val="2"/>
        </w:rPr>
        <w:t>学业水平考试命题应基于核心素养内涵，以四个水平的学习内容</w:t>
      </w:r>
      <w:r>
        <w:rPr>
          <w:rFonts w:ascii="SimSun" w:hAnsi="SimSun" w:eastAsia="SimSun" w:cs="SimSun"/>
          <w:sz w:val="24"/>
          <w:szCs w:val="24"/>
          <w:spacing w:val="15"/>
        </w:rPr>
        <w:t xml:space="preserve"> </w:t>
      </w:r>
      <w:r>
        <w:rPr>
          <w:rFonts w:ascii="SimSun" w:hAnsi="SimSun" w:eastAsia="SimSun" w:cs="SimSun"/>
          <w:sz w:val="24"/>
          <w:szCs w:val="24"/>
          <w:spacing w:val="2"/>
        </w:rPr>
        <w:t>和学业质量合格标准为依据，从学业质量描述中提炼出具体的测试指</w:t>
      </w:r>
      <w:r>
        <w:rPr>
          <w:rFonts w:ascii="SimSun" w:hAnsi="SimSun" w:eastAsia="SimSun" w:cs="SimSun"/>
          <w:sz w:val="24"/>
          <w:szCs w:val="24"/>
          <w:spacing w:val="4"/>
        </w:rPr>
        <w:t xml:space="preserve"> </w:t>
      </w:r>
      <w:r>
        <w:rPr>
          <w:rFonts w:ascii="SimSun" w:hAnsi="SimSun" w:eastAsia="SimSun" w:cs="SimSun"/>
          <w:sz w:val="24"/>
          <w:szCs w:val="24"/>
          <w:spacing w:val="-2"/>
        </w:rPr>
        <w:t>标，为命题设计做准备。</w:t>
      </w:r>
    </w:p>
    <w:p>
      <w:pPr>
        <w:ind w:left="483"/>
        <w:spacing w:line="219" w:lineRule="auto"/>
        <w:rPr>
          <w:rFonts w:ascii="SimSun" w:hAnsi="SimSun" w:eastAsia="SimSun" w:cs="SimSun"/>
          <w:sz w:val="24"/>
          <w:szCs w:val="24"/>
        </w:rPr>
      </w:pPr>
      <w:r>
        <w:rPr>
          <w:rFonts w:ascii="SimSun" w:hAnsi="SimSun" w:eastAsia="SimSun" w:cs="SimSun"/>
          <w:sz w:val="24"/>
          <w:szCs w:val="24"/>
          <w:spacing w:val="6"/>
        </w:rPr>
        <w:t>(2)创设贴近生活、具有较强应用性的情境</w:t>
      </w:r>
    </w:p>
    <w:p>
      <w:pPr>
        <w:ind w:left="13" w:right="26" w:firstLine="470"/>
        <w:spacing w:before="133" w:line="324" w:lineRule="auto"/>
        <w:rPr>
          <w:rFonts w:ascii="SimSun" w:hAnsi="SimSun" w:eastAsia="SimSun" w:cs="SimSun"/>
          <w:sz w:val="24"/>
          <w:szCs w:val="24"/>
        </w:rPr>
      </w:pPr>
      <w:r>
        <w:rPr>
          <w:rFonts w:ascii="SimSun" w:hAnsi="SimSun" w:eastAsia="SimSun" w:cs="SimSun"/>
          <w:sz w:val="24"/>
          <w:szCs w:val="24"/>
          <w:spacing w:val="2"/>
        </w:rPr>
        <w:t>学业水平考试命题离不开情境和学科知识。在具体情境中，学生</w:t>
      </w:r>
      <w:r>
        <w:rPr>
          <w:rFonts w:ascii="SimSun" w:hAnsi="SimSun" w:eastAsia="SimSun" w:cs="SimSun"/>
          <w:sz w:val="24"/>
          <w:szCs w:val="24"/>
          <w:spacing w:val="14"/>
        </w:rPr>
        <w:t xml:space="preserve"> </w:t>
      </w:r>
      <w:r>
        <w:rPr>
          <w:rFonts w:ascii="SimSun" w:hAnsi="SimSun" w:eastAsia="SimSun" w:cs="SimSun"/>
          <w:sz w:val="24"/>
          <w:szCs w:val="24"/>
          <w:spacing w:val="2"/>
        </w:rPr>
        <w:t>利用已学的知识与技能分析问题和解决问题，反映出学生核心素养的</w:t>
      </w:r>
      <w:r>
        <w:rPr>
          <w:rFonts w:ascii="SimSun" w:hAnsi="SimSun" w:eastAsia="SimSun" w:cs="SimSun"/>
          <w:sz w:val="24"/>
          <w:szCs w:val="24"/>
          <w:spacing w:val="7"/>
        </w:rPr>
        <w:t xml:space="preserve"> </w:t>
      </w:r>
      <w:r>
        <w:rPr>
          <w:rFonts w:ascii="SimSun" w:hAnsi="SimSun" w:eastAsia="SimSun" w:cs="SimSun"/>
          <w:sz w:val="24"/>
          <w:szCs w:val="24"/>
          <w:spacing w:val="2"/>
        </w:rPr>
        <w:t>发展水平及学业质量的达成情况。考试情境可以由考核内容、应用场</w:t>
      </w:r>
      <w:r>
        <w:rPr>
          <w:rFonts w:ascii="SimSun" w:hAnsi="SimSun" w:eastAsia="SimSun" w:cs="SimSun"/>
          <w:sz w:val="24"/>
          <w:szCs w:val="24"/>
          <w:spacing w:val="4"/>
        </w:rPr>
        <w:t xml:space="preserve"> </w:t>
      </w:r>
      <w:r>
        <w:rPr>
          <w:rFonts w:ascii="SimSun" w:hAnsi="SimSun" w:eastAsia="SimSun" w:cs="SimSun"/>
          <w:sz w:val="24"/>
          <w:szCs w:val="24"/>
          <w:spacing w:val="2"/>
        </w:rPr>
        <w:t>所和参与方式组合而成。其中，考核内容主要包括体能与运动技能的</w:t>
      </w:r>
      <w:r>
        <w:rPr>
          <w:rFonts w:ascii="SimSun" w:hAnsi="SimSun" w:eastAsia="SimSun" w:cs="SimSun"/>
          <w:sz w:val="24"/>
          <w:szCs w:val="24"/>
          <w:spacing w:val="7"/>
        </w:rPr>
        <w:t xml:space="preserve"> </w:t>
      </w:r>
      <w:r>
        <w:rPr>
          <w:rFonts w:ascii="SimSun" w:hAnsi="SimSun" w:eastAsia="SimSun" w:cs="SimSun"/>
          <w:sz w:val="24"/>
          <w:szCs w:val="24"/>
          <w:spacing w:val="2"/>
        </w:rPr>
        <w:t>学习情况、展示或比赛中的表现、日常锻炼的行为、体育欣赏与评价</w:t>
      </w:r>
      <w:r>
        <w:rPr>
          <w:rFonts w:ascii="SimSun" w:hAnsi="SimSun" w:eastAsia="SimSun" w:cs="SimSun"/>
          <w:sz w:val="24"/>
          <w:szCs w:val="24"/>
        </w:rPr>
        <w:t xml:space="preserve"> </w:t>
      </w:r>
      <w:r>
        <w:rPr>
          <w:rFonts w:ascii="SimSun" w:hAnsi="SimSun" w:eastAsia="SimSun" w:cs="SimSun"/>
          <w:sz w:val="24"/>
          <w:szCs w:val="24"/>
          <w:spacing w:val="-4"/>
        </w:rPr>
        <w:t>能力等。</w:t>
      </w:r>
    </w:p>
    <w:p>
      <w:pPr>
        <w:ind w:left="483"/>
        <w:spacing w:before="5" w:line="219" w:lineRule="auto"/>
        <w:rPr>
          <w:rFonts w:ascii="SimSun" w:hAnsi="SimSun" w:eastAsia="SimSun" w:cs="SimSun"/>
          <w:sz w:val="24"/>
          <w:szCs w:val="24"/>
        </w:rPr>
      </w:pPr>
      <w:r>
        <w:rPr>
          <w:rFonts w:ascii="SimSun" w:hAnsi="SimSun" w:eastAsia="SimSun" w:cs="SimSun"/>
          <w:sz w:val="24"/>
          <w:szCs w:val="24"/>
          <w:spacing w:val="6"/>
        </w:rPr>
        <w:t>(3)以结构化的知识与技能为主要命题内容</w:t>
      </w:r>
    </w:p>
    <w:p>
      <w:pPr>
        <w:ind w:left="13" w:right="29" w:firstLine="470"/>
        <w:spacing w:before="112" w:line="324" w:lineRule="auto"/>
        <w:rPr>
          <w:rFonts w:ascii="SimSun" w:hAnsi="SimSun" w:eastAsia="SimSun" w:cs="SimSun"/>
          <w:sz w:val="24"/>
          <w:szCs w:val="24"/>
        </w:rPr>
      </w:pPr>
      <w:r>
        <w:rPr>
          <w:rFonts w:ascii="SimSun" w:hAnsi="SimSun" w:eastAsia="SimSun" w:cs="SimSun"/>
          <w:sz w:val="24"/>
          <w:szCs w:val="24"/>
          <w:spacing w:val="2"/>
        </w:rPr>
        <w:t>基于核心素养的命题设计重在评估学生在特定情境中解决问题的</w:t>
      </w:r>
      <w:r>
        <w:rPr>
          <w:rFonts w:ascii="SimSun" w:hAnsi="SimSun" w:eastAsia="SimSun" w:cs="SimSun"/>
          <w:sz w:val="24"/>
          <w:szCs w:val="24"/>
          <w:spacing w:val="1"/>
        </w:rPr>
        <w:t xml:space="preserve"> </w:t>
      </w:r>
      <w:r>
        <w:rPr>
          <w:rFonts w:ascii="SimSun" w:hAnsi="SimSun" w:eastAsia="SimSun" w:cs="SimSun"/>
          <w:sz w:val="24"/>
          <w:szCs w:val="24"/>
          <w:spacing w:val="2"/>
        </w:rPr>
        <w:t>能力，应主要关注学生在具体情境中如何处理自己与他人、环境的关</w:t>
      </w:r>
      <w:r>
        <w:rPr>
          <w:rFonts w:ascii="SimSun" w:hAnsi="SimSun" w:eastAsia="SimSun" w:cs="SimSun"/>
          <w:sz w:val="24"/>
          <w:szCs w:val="24"/>
        </w:rPr>
        <w:t xml:space="preserve"> </w:t>
      </w:r>
      <w:r>
        <w:rPr>
          <w:rFonts w:ascii="SimSun" w:hAnsi="SimSun" w:eastAsia="SimSun" w:cs="SimSun"/>
          <w:sz w:val="24"/>
          <w:szCs w:val="24"/>
          <w:spacing w:val="2"/>
        </w:rPr>
        <w:t>系，以及在此互动过程中如何更好地完成具体任务。因此，要注重设</w:t>
      </w:r>
      <w:r>
        <w:rPr>
          <w:rFonts w:ascii="SimSun" w:hAnsi="SimSun" w:eastAsia="SimSun" w:cs="SimSun"/>
          <w:sz w:val="24"/>
          <w:szCs w:val="24"/>
        </w:rPr>
        <w:t xml:space="preserve"> </w:t>
      </w:r>
      <w:r>
        <w:rPr>
          <w:rFonts w:ascii="SimSun" w:hAnsi="SimSun" w:eastAsia="SimSun" w:cs="SimSun"/>
          <w:sz w:val="24"/>
          <w:szCs w:val="24"/>
          <w:spacing w:val="2"/>
        </w:rPr>
        <w:t>计结构化的知识与技能命题内容，引导学生关注知识的完整性、结构</w:t>
      </w:r>
      <w:r>
        <w:rPr>
          <w:rFonts w:ascii="SimSun" w:hAnsi="SimSun" w:eastAsia="SimSun" w:cs="SimSun"/>
          <w:sz w:val="24"/>
          <w:szCs w:val="24"/>
          <w:spacing w:val="5"/>
        </w:rPr>
        <w:t xml:space="preserve"> </w:t>
      </w:r>
      <w:r>
        <w:rPr>
          <w:rFonts w:ascii="SimSun" w:hAnsi="SimSun" w:eastAsia="SimSun" w:cs="SimSun"/>
          <w:sz w:val="24"/>
          <w:szCs w:val="24"/>
          <w:spacing w:val="2"/>
        </w:rPr>
        <w:t>性和关联性，重视评价学生对知识与技能的运用能力，尽量避免对单</w:t>
      </w:r>
      <w:r>
        <w:rPr>
          <w:rFonts w:ascii="SimSun" w:hAnsi="SimSun" w:eastAsia="SimSun" w:cs="SimSun"/>
          <w:sz w:val="24"/>
          <w:szCs w:val="24"/>
        </w:rPr>
        <w:t xml:space="preserve"> </w:t>
      </w:r>
      <w:r>
        <w:rPr>
          <w:rFonts w:ascii="SimSun" w:hAnsi="SimSun" w:eastAsia="SimSun" w:cs="SimSun"/>
          <w:sz w:val="24"/>
          <w:szCs w:val="24"/>
        </w:rPr>
        <w:t>一知识或技能的考查，避免从孤立的、过细的知识点角度命题。</w:t>
      </w:r>
    </w:p>
    <w:p>
      <w:pPr>
        <w:ind w:left="483"/>
        <w:spacing w:before="7" w:line="220" w:lineRule="auto"/>
        <w:rPr>
          <w:rFonts w:ascii="SimSun" w:hAnsi="SimSun" w:eastAsia="SimSun" w:cs="SimSun"/>
          <w:sz w:val="24"/>
          <w:szCs w:val="24"/>
        </w:rPr>
      </w:pPr>
      <w:r>
        <w:rPr>
          <w:rFonts w:ascii="SimSun" w:hAnsi="SimSun" w:eastAsia="SimSun" w:cs="SimSun"/>
          <w:sz w:val="24"/>
          <w:szCs w:val="24"/>
          <w:spacing w:val="8"/>
        </w:rPr>
        <w:t>(4)命题形式以实践测试为主</w:t>
      </w:r>
    </w:p>
    <w:p>
      <w:pPr>
        <w:ind w:left="13" w:right="26" w:firstLine="470"/>
        <w:spacing w:before="134" w:line="324" w:lineRule="auto"/>
        <w:rPr>
          <w:rFonts w:ascii="SimSun" w:hAnsi="SimSun" w:eastAsia="SimSun" w:cs="SimSun"/>
          <w:sz w:val="24"/>
          <w:szCs w:val="24"/>
        </w:rPr>
      </w:pPr>
      <w:r>
        <w:rPr>
          <w:rFonts w:ascii="SimSun" w:hAnsi="SimSun" w:eastAsia="SimSun" w:cs="SimSun"/>
          <w:sz w:val="24"/>
          <w:szCs w:val="24"/>
          <w:spacing w:val="3"/>
        </w:rPr>
        <w:t>学业水平考试主要包含实践测试和纸笔测试两种类</w:t>
      </w:r>
      <w:r>
        <w:rPr>
          <w:rFonts w:ascii="SimSun" w:hAnsi="SimSun" w:eastAsia="SimSun" w:cs="SimSun"/>
          <w:sz w:val="24"/>
          <w:szCs w:val="24"/>
          <w:spacing w:val="2"/>
        </w:rPr>
        <w:t>型，以实践测</w:t>
      </w:r>
      <w:r>
        <w:rPr>
          <w:rFonts w:ascii="SimSun" w:hAnsi="SimSun" w:eastAsia="SimSun" w:cs="SimSun"/>
          <w:sz w:val="24"/>
          <w:szCs w:val="24"/>
        </w:rPr>
        <w:t xml:space="preserve"> </w:t>
      </w:r>
      <w:r>
        <w:rPr>
          <w:rFonts w:ascii="SimSun" w:hAnsi="SimSun" w:eastAsia="SimSun" w:cs="SimSun"/>
          <w:sz w:val="24"/>
          <w:szCs w:val="24"/>
          <w:spacing w:val="-1"/>
        </w:rPr>
        <w:t>试为主。纸笔测试侧重健康教育、体育文化和体育精神内容。</w:t>
      </w:r>
    </w:p>
    <w:p>
      <w:pPr>
        <w:spacing w:line="324" w:lineRule="auto"/>
        <w:sectPr>
          <w:headerReference w:type="default" r:id="rId7"/>
          <w:footerReference w:type="default" r:id="rId154"/>
          <w:pgSz w:w="10440" w:h="14740"/>
          <w:pgMar w:top="400" w:right="1564" w:bottom="1194" w:left="1566" w:header="0" w:footer="1059" w:gutter="0"/>
        </w:sectPr>
        <w:rPr>
          <w:rFonts w:ascii="SimSun" w:hAnsi="SimSun" w:eastAsia="SimSun" w:cs="SimSun"/>
          <w:sz w:val="24"/>
          <w:szCs w:val="24"/>
        </w:rPr>
      </w:pPr>
    </w:p>
    <w:p>
      <w:pPr>
        <w:pStyle w:val="BodyText"/>
        <w:spacing w:line="389" w:lineRule="auto"/>
        <w:rPr/>
      </w:pPr>
      <w:r/>
    </w:p>
    <w:p>
      <w:pPr>
        <w:ind w:left="6"/>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280" w:lineRule="auto"/>
        <w:rPr/>
      </w:pPr>
      <w:r/>
    </w:p>
    <w:p>
      <w:pPr>
        <w:pStyle w:val="BodyText"/>
        <w:spacing w:line="281" w:lineRule="auto"/>
        <w:rPr/>
      </w:pPr>
      <w:r/>
    </w:p>
    <w:p>
      <w:pPr>
        <w:ind w:left="497"/>
        <w:spacing w:before="81" w:line="222" w:lineRule="auto"/>
        <w:rPr>
          <w:rFonts w:ascii="SimHei" w:hAnsi="SimHei" w:eastAsia="SimHei" w:cs="SimHei"/>
          <w:sz w:val="25"/>
          <w:szCs w:val="25"/>
        </w:rPr>
      </w:pPr>
      <w:r>
        <w:rPr>
          <w:rFonts w:ascii="SimSun" w:hAnsi="SimSun" w:eastAsia="SimSun" w:cs="SimSun"/>
          <w:sz w:val="25"/>
          <w:szCs w:val="25"/>
          <w:b/>
          <w:bCs/>
          <w:spacing w:val="1"/>
        </w:rPr>
        <w:t>3.</w:t>
      </w:r>
      <w:r>
        <w:rPr>
          <w:rFonts w:ascii="SimHei" w:hAnsi="SimHei" w:eastAsia="SimHei" w:cs="SimHei"/>
          <w:sz w:val="25"/>
          <w:szCs w:val="25"/>
          <w:b/>
          <w:bCs/>
          <w:spacing w:val="1"/>
        </w:rPr>
        <w:t>综合评定</w:t>
      </w:r>
    </w:p>
    <w:p>
      <w:pPr>
        <w:pStyle w:val="BodyText"/>
        <w:spacing w:line="276" w:lineRule="auto"/>
        <w:rPr/>
      </w:pPr>
      <w:r/>
    </w:p>
    <w:p>
      <w:pPr>
        <w:ind w:left="3" w:right="81" w:firstLine="490"/>
        <w:spacing w:before="75" w:line="346" w:lineRule="auto"/>
        <w:rPr>
          <w:rFonts w:ascii="SimSun" w:hAnsi="SimSun" w:eastAsia="SimSun" w:cs="SimSun"/>
          <w:sz w:val="23"/>
          <w:szCs w:val="23"/>
        </w:rPr>
      </w:pPr>
      <w:r>
        <w:rPr>
          <w:rFonts w:ascii="SimSun" w:hAnsi="SimSun" w:eastAsia="SimSun" w:cs="SimSun"/>
          <w:sz w:val="23"/>
          <w:szCs w:val="23"/>
          <w:spacing w:val="12"/>
        </w:rPr>
        <w:t>采取过程性评价与学业水平考试相结合的评定方式，将评定结果</w:t>
      </w:r>
      <w:r>
        <w:rPr>
          <w:rFonts w:ascii="SimSun" w:hAnsi="SimSun" w:eastAsia="SimSun" w:cs="SimSun"/>
          <w:sz w:val="23"/>
          <w:szCs w:val="23"/>
          <w:spacing w:val="6"/>
        </w:rPr>
        <w:t xml:space="preserve"> </w:t>
      </w:r>
      <w:r>
        <w:rPr>
          <w:rFonts w:ascii="SimSun" w:hAnsi="SimSun" w:eastAsia="SimSun" w:cs="SimSun"/>
          <w:sz w:val="23"/>
          <w:szCs w:val="23"/>
          <w:spacing w:val="10"/>
        </w:rPr>
        <w:t>作为高一级学校招生录取、地区教育质量评估</w:t>
      </w:r>
      <w:r>
        <w:rPr>
          <w:rFonts w:ascii="SimSun" w:hAnsi="SimSun" w:eastAsia="SimSun" w:cs="SimSun"/>
          <w:sz w:val="23"/>
          <w:szCs w:val="23"/>
          <w:spacing w:val="9"/>
        </w:rPr>
        <w:t>等参考依据。</w:t>
      </w:r>
    </w:p>
    <w:p>
      <w:pPr>
        <w:ind w:left="498"/>
        <w:spacing w:before="306" w:line="219" w:lineRule="auto"/>
        <w:outlineLvl w:val="1"/>
        <w:rPr>
          <w:rFonts w:ascii="SimSun" w:hAnsi="SimSun" w:eastAsia="SimSun" w:cs="SimSun"/>
          <w:sz w:val="34"/>
          <w:szCs w:val="34"/>
        </w:rPr>
      </w:pPr>
      <w:bookmarkStart w:name="bookmark20" w:id="35"/>
      <w:bookmarkEnd w:id="35"/>
      <w:r>
        <w:rPr>
          <w:rFonts w:ascii="SimSun" w:hAnsi="SimSun" w:eastAsia="SimSun" w:cs="SimSun"/>
          <w:sz w:val="34"/>
          <w:szCs w:val="34"/>
          <w:b/>
          <w:bCs/>
          <w:spacing w:val="4"/>
        </w:rPr>
        <w:t>(三)教材编写建议</w:t>
      </w:r>
    </w:p>
    <w:p>
      <w:pPr>
        <w:pStyle w:val="BodyText"/>
        <w:spacing w:line="450" w:lineRule="auto"/>
        <w:rPr/>
      </w:pPr>
      <w:r/>
    </w:p>
    <w:p>
      <w:pPr>
        <w:ind w:left="3" w:right="82" w:firstLine="490"/>
        <w:spacing w:before="75" w:line="338" w:lineRule="auto"/>
        <w:jc w:val="both"/>
        <w:rPr>
          <w:rFonts w:ascii="SimSun" w:hAnsi="SimSun" w:eastAsia="SimSun" w:cs="SimSun"/>
          <w:sz w:val="23"/>
          <w:szCs w:val="23"/>
        </w:rPr>
      </w:pPr>
      <w:r>
        <w:rPr>
          <w:rFonts w:ascii="SimSun" w:hAnsi="SimSun" w:eastAsia="SimSun" w:cs="SimSun"/>
          <w:sz w:val="23"/>
          <w:szCs w:val="23"/>
          <w:spacing w:val="12"/>
        </w:rPr>
        <w:t>体育与健康教材根据课程内容分类编写，就健康教育、体育文化</w:t>
      </w:r>
      <w:r>
        <w:rPr>
          <w:rFonts w:ascii="SimSun" w:hAnsi="SimSun" w:eastAsia="SimSun" w:cs="SimSun"/>
          <w:sz w:val="23"/>
          <w:szCs w:val="23"/>
          <w:spacing w:val="2"/>
        </w:rPr>
        <w:t xml:space="preserve"> </w:t>
      </w:r>
      <w:r>
        <w:rPr>
          <w:rFonts w:ascii="SimSun" w:hAnsi="SimSun" w:eastAsia="SimSun" w:cs="SimSun"/>
          <w:sz w:val="23"/>
          <w:szCs w:val="23"/>
          <w:spacing w:val="12"/>
        </w:rPr>
        <w:t>和体育精神内容编写学生使用的教科书，就基本运动技能、体能和专</w:t>
      </w:r>
      <w:r>
        <w:rPr>
          <w:rFonts w:ascii="SimSun" w:hAnsi="SimSun" w:eastAsia="SimSun" w:cs="SimSun"/>
          <w:sz w:val="23"/>
          <w:szCs w:val="23"/>
          <w:spacing w:val="11"/>
        </w:rPr>
        <w:t xml:space="preserve"> </w:t>
      </w:r>
      <w:r>
        <w:rPr>
          <w:rFonts w:ascii="SimSun" w:hAnsi="SimSun" w:eastAsia="SimSun" w:cs="SimSun"/>
          <w:sz w:val="23"/>
          <w:szCs w:val="23"/>
          <w:spacing w:val="12"/>
        </w:rPr>
        <w:t>项运动技能内容编写教师用书。应根据内容需要，开发相应数字演示</w:t>
      </w:r>
      <w:r>
        <w:rPr>
          <w:rFonts w:ascii="SimSun" w:hAnsi="SimSun" w:eastAsia="SimSun" w:cs="SimSun"/>
          <w:sz w:val="23"/>
          <w:szCs w:val="23"/>
          <w:spacing w:val="9"/>
        </w:rPr>
        <w:t xml:space="preserve"> </w:t>
      </w:r>
      <w:r>
        <w:rPr>
          <w:rFonts w:ascii="SimSun" w:hAnsi="SimSun" w:eastAsia="SimSun" w:cs="SimSun"/>
          <w:sz w:val="23"/>
          <w:szCs w:val="23"/>
          <w:spacing w:val="6"/>
        </w:rPr>
        <w:t>资源，嵌入教材中。</w:t>
      </w:r>
    </w:p>
    <w:p>
      <w:pPr>
        <w:ind w:left="497"/>
        <w:spacing w:before="161" w:line="221" w:lineRule="auto"/>
        <w:rPr>
          <w:rFonts w:ascii="SimHei" w:hAnsi="SimHei" w:eastAsia="SimHei" w:cs="SimHei"/>
          <w:sz w:val="25"/>
          <w:szCs w:val="25"/>
        </w:rPr>
      </w:pPr>
      <w:r>
        <w:rPr>
          <w:rFonts w:ascii="SimSun" w:hAnsi="SimSun" w:eastAsia="SimSun" w:cs="SimSun"/>
          <w:sz w:val="25"/>
          <w:szCs w:val="25"/>
          <w:b/>
          <w:bCs/>
          <w:spacing w:val="-5"/>
        </w:rPr>
        <w:t>1.</w:t>
      </w:r>
      <w:r>
        <w:rPr>
          <w:rFonts w:ascii="SimHei" w:hAnsi="SimHei" w:eastAsia="SimHei" w:cs="SimHei"/>
          <w:sz w:val="25"/>
          <w:szCs w:val="25"/>
          <w:b/>
          <w:bCs/>
          <w:spacing w:val="-5"/>
        </w:rPr>
        <w:t>教材编写原则</w:t>
      </w:r>
    </w:p>
    <w:p>
      <w:pPr>
        <w:pStyle w:val="BodyText"/>
        <w:spacing w:line="273" w:lineRule="auto"/>
        <w:rPr/>
      </w:pPr>
      <w:r/>
    </w:p>
    <w:p>
      <w:pPr>
        <w:ind w:left="3" w:right="78" w:firstLine="490"/>
        <w:spacing w:before="83" w:line="286" w:lineRule="auto"/>
        <w:rPr>
          <w:rFonts w:ascii="SimSun" w:hAnsi="SimSun" w:eastAsia="SimSun" w:cs="SimSun"/>
          <w:sz w:val="25"/>
          <w:szCs w:val="25"/>
        </w:rPr>
      </w:pPr>
      <w:r>
        <w:rPr>
          <w:rFonts w:ascii="SimSun" w:hAnsi="SimSun" w:eastAsia="SimSun" w:cs="SimSun"/>
          <w:sz w:val="25"/>
          <w:szCs w:val="25"/>
          <w:spacing w:val="-3"/>
        </w:rPr>
        <w:t>(1)坚持正确的政治方向。以“健康第一”教育理念</w:t>
      </w:r>
      <w:r>
        <w:rPr>
          <w:rFonts w:ascii="SimSun" w:hAnsi="SimSun" w:eastAsia="SimSun" w:cs="SimSun"/>
          <w:sz w:val="25"/>
          <w:szCs w:val="25"/>
          <w:spacing w:val="-4"/>
        </w:rPr>
        <w:t>为指导，充</w:t>
      </w:r>
      <w:r>
        <w:rPr>
          <w:rFonts w:ascii="SimSun" w:hAnsi="SimSun" w:eastAsia="SimSun" w:cs="SimSun"/>
          <w:sz w:val="25"/>
          <w:szCs w:val="25"/>
        </w:rPr>
        <w:t xml:space="preserve"> </w:t>
      </w:r>
      <w:r>
        <w:rPr>
          <w:rFonts w:ascii="SimSun" w:hAnsi="SimSun" w:eastAsia="SimSun" w:cs="SimSun"/>
          <w:sz w:val="25"/>
          <w:szCs w:val="25"/>
          <w:spacing w:val="-8"/>
        </w:rPr>
        <w:t>分发挥体育与健康教材的育人功能，引导学生科学地进行体育与健康</w:t>
      </w:r>
      <w:r>
        <w:rPr>
          <w:rFonts w:ascii="SimSun" w:hAnsi="SimSun" w:eastAsia="SimSun" w:cs="SimSun"/>
          <w:sz w:val="25"/>
          <w:szCs w:val="25"/>
          <w:spacing w:val="10"/>
        </w:rPr>
        <w:t xml:space="preserve"> </w:t>
      </w:r>
      <w:r>
        <w:rPr>
          <w:rFonts w:ascii="SimSun" w:hAnsi="SimSun" w:eastAsia="SimSun" w:cs="SimSun"/>
          <w:sz w:val="25"/>
          <w:szCs w:val="25"/>
          <w:spacing w:val="1"/>
        </w:rPr>
        <w:t>课程学习，在体育运动中享受乐趣，增强体质，健全人格</w:t>
      </w:r>
      <w:r>
        <w:rPr>
          <w:rFonts w:ascii="SimSun" w:hAnsi="SimSun" w:eastAsia="SimSun" w:cs="SimSun"/>
          <w:sz w:val="25"/>
          <w:szCs w:val="25"/>
        </w:rPr>
        <w:t>，锤炼意 </w:t>
      </w:r>
      <w:r>
        <w:rPr>
          <w:rFonts w:ascii="SimSun" w:hAnsi="SimSun" w:eastAsia="SimSun" w:cs="SimSun"/>
          <w:sz w:val="25"/>
          <w:szCs w:val="25"/>
          <w:spacing w:val="9"/>
        </w:rPr>
        <w:t>志，形成关爱生命的意识和健康文明的生活方式，提升核心素养</w:t>
      </w:r>
      <w:r>
        <w:rPr>
          <w:rFonts w:ascii="SimSun" w:hAnsi="SimSun" w:eastAsia="SimSun" w:cs="SimSun"/>
          <w:sz w:val="25"/>
          <w:szCs w:val="25"/>
          <w:spacing w:val="18"/>
        </w:rPr>
        <w:t xml:space="preserve"> </w:t>
      </w:r>
      <w:r>
        <w:rPr>
          <w:rFonts w:ascii="SimSun" w:hAnsi="SimSun" w:eastAsia="SimSun" w:cs="SimSun"/>
          <w:sz w:val="25"/>
          <w:szCs w:val="25"/>
          <w:spacing w:val="-11"/>
        </w:rPr>
        <w:t>水平。</w:t>
      </w:r>
    </w:p>
    <w:p>
      <w:pPr>
        <w:ind w:left="3" w:firstLine="490"/>
        <w:spacing w:before="179" w:line="307" w:lineRule="auto"/>
        <w:rPr>
          <w:rFonts w:ascii="SimSun" w:hAnsi="SimSun" w:eastAsia="SimSun" w:cs="SimSun"/>
          <w:sz w:val="23"/>
          <w:szCs w:val="23"/>
        </w:rPr>
      </w:pPr>
      <w:r>
        <w:rPr>
          <w:rFonts w:ascii="SimSun" w:hAnsi="SimSun" w:eastAsia="SimSun" w:cs="SimSun"/>
          <w:sz w:val="23"/>
          <w:szCs w:val="23"/>
          <w:spacing w:val="15"/>
        </w:rPr>
        <w:t>(2)注重以核心素养培养为导向。教材编写要基于核心素养</w:t>
      </w:r>
      <w:r>
        <w:rPr>
          <w:rFonts w:ascii="SimSun" w:hAnsi="SimSun" w:eastAsia="SimSun" w:cs="SimSun"/>
          <w:sz w:val="23"/>
          <w:szCs w:val="23"/>
          <w:spacing w:val="14"/>
        </w:rPr>
        <w:t>构建</w:t>
      </w:r>
      <w:r>
        <w:rPr>
          <w:rFonts w:ascii="SimSun" w:hAnsi="SimSun" w:eastAsia="SimSun" w:cs="SimSun"/>
          <w:sz w:val="23"/>
          <w:szCs w:val="23"/>
        </w:rPr>
        <w:t xml:space="preserve">  </w:t>
      </w:r>
      <w:r>
        <w:rPr>
          <w:rFonts w:ascii="SimSun" w:hAnsi="SimSun" w:eastAsia="SimSun" w:cs="SimSun"/>
          <w:sz w:val="23"/>
          <w:szCs w:val="23"/>
          <w:spacing w:val="12"/>
        </w:rPr>
        <w:t>内容体系；呈现结构化的知识与技能，避免对单一知识和技术的过多</w:t>
      </w:r>
      <w:r>
        <w:rPr>
          <w:rFonts w:ascii="SimSun" w:hAnsi="SimSun" w:eastAsia="SimSun" w:cs="SimSun"/>
          <w:sz w:val="23"/>
          <w:szCs w:val="23"/>
        </w:rPr>
        <w:t xml:space="preserve"> </w:t>
      </w:r>
      <w:r>
        <w:rPr>
          <w:rFonts w:ascii="SimSun" w:hAnsi="SimSun" w:eastAsia="SimSun" w:cs="SimSun"/>
          <w:sz w:val="23"/>
          <w:szCs w:val="23"/>
          <w:spacing w:val="15"/>
        </w:rPr>
        <w:t>描述；创设丰富的活动情境，引导学生理解并综合运用知识与技能，</w:t>
      </w:r>
      <w:r>
        <w:rPr>
          <w:rFonts w:ascii="SimSun" w:hAnsi="SimSun" w:eastAsia="SimSun" w:cs="SimSun"/>
          <w:sz w:val="23"/>
          <w:szCs w:val="23"/>
          <w:spacing w:val="4"/>
        </w:rPr>
        <w:t xml:space="preserve"> </w:t>
      </w:r>
      <w:r>
        <w:rPr>
          <w:rFonts w:ascii="SimSun" w:hAnsi="SimSun" w:eastAsia="SimSun" w:cs="SimSun"/>
          <w:sz w:val="23"/>
          <w:szCs w:val="23"/>
          <w:spacing w:val="12"/>
        </w:rPr>
        <w:t>学会融会贯通、举一反三，解决学习和生活中的实际问题，较为全面</w:t>
      </w:r>
      <w:r>
        <w:rPr>
          <w:rFonts w:ascii="SimSun" w:hAnsi="SimSun" w:eastAsia="SimSun" w:cs="SimSun"/>
          <w:sz w:val="23"/>
          <w:szCs w:val="23"/>
          <w:spacing w:val="8"/>
        </w:rPr>
        <w:t xml:space="preserve"> </w:t>
      </w:r>
      <w:r>
        <w:rPr>
          <w:rFonts w:ascii="SimSun" w:hAnsi="SimSun" w:eastAsia="SimSun" w:cs="SimSun"/>
          <w:sz w:val="23"/>
          <w:szCs w:val="23"/>
          <w:spacing w:val="9"/>
        </w:rPr>
        <w:t>地理解体育与健康学习的意义和价值。</w:t>
      </w:r>
    </w:p>
    <w:p>
      <w:pPr>
        <w:ind w:left="3" w:right="82" w:firstLine="490"/>
        <w:spacing w:before="180" w:line="298" w:lineRule="auto"/>
        <w:rPr>
          <w:rFonts w:ascii="SimSun" w:hAnsi="SimSun" w:eastAsia="SimSun" w:cs="SimSun"/>
          <w:sz w:val="23"/>
          <w:szCs w:val="23"/>
        </w:rPr>
      </w:pPr>
      <w:r>
        <w:rPr>
          <w:rFonts w:ascii="SimSun" w:hAnsi="SimSun" w:eastAsia="SimSun" w:cs="SimSun"/>
          <w:sz w:val="23"/>
          <w:szCs w:val="23"/>
          <w:spacing w:val="15"/>
        </w:rPr>
        <w:t>(3)遵循学生身心发展规律。教材内容的选择、设计及呈现方式</w:t>
      </w:r>
      <w:r>
        <w:rPr>
          <w:rFonts w:ascii="SimSun" w:hAnsi="SimSun" w:eastAsia="SimSun" w:cs="SimSun"/>
          <w:sz w:val="23"/>
          <w:szCs w:val="23"/>
          <w:spacing w:val="17"/>
        </w:rPr>
        <w:t xml:space="preserve"> </w:t>
      </w:r>
      <w:r>
        <w:rPr>
          <w:rFonts w:ascii="SimSun" w:hAnsi="SimSun" w:eastAsia="SimSun" w:cs="SimSun"/>
          <w:sz w:val="23"/>
          <w:szCs w:val="23"/>
          <w:spacing w:val="12"/>
        </w:rPr>
        <w:t>要符合学生的年龄和认知特点，重视不同水平内容在广度、难度和深</w:t>
      </w:r>
      <w:r>
        <w:rPr>
          <w:rFonts w:ascii="SimSun" w:hAnsi="SimSun" w:eastAsia="SimSun" w:cs="SimSun"/>
          <w:sz w:val="23"/>
          <w:szCs w:val="23"/>
          <w:spacing w:val="11"/>
        </w:rPr>
        <w:t xml:space="preserve"> </w:t>
      </w:r>
      <w:r>
        <w:rPr>
          <w:rFonts w:ascii="SimSun" w:hAnsi="SimSun" w:eastAsia="SimSun" w:cs="SimSun"/>
          <w:sz w:val="23"/>
          <w:szCs w:val="23"/>
          <w:spacing w:val="8"/>
        </w:rPr>
        <w:t>度方面的合理衔接、层层递进。</w:t>
      </w:r>
    </w:p>
    <w:p>
      <w:pPr>
        <w:ind w:left="3" w:right="83" w:firstLine="490"/>
        <w:spacing w:before="146" w:line="278" w:lineRule="auto"/>
        <w:rPr>
          <w:rFonts w:ascii="SimSun" w:hAnsi="SimSun" w:eastAsia="SimSun" w:cs="SimSun"/>
          <w:sz w:val="23"/>
          <w:szCs w:val="23"/>
        </w:rPr>
      </w:pPr>
      <w:r>
        <w:rPr>
          <w:rFonts w:ascii="SimSun" w:hAnsi="SimSun" w:eastAsia="SimSun" w:cs="SimSun"/>
          <w:sz w:val="23"/>
          <w:szCs w:val="23"/>
          <w:spacing w:val="24"/>
        </w:rPr>
        <w:t>(4)体现体育与健康课程特点。体育与健康课</w:t>
      </w:r>
      <w:r>
        <w:rPr>
          <w:rFonts w:ascii="SimSun" w:hAnsi="SimSun" w:eastAsia="SimSun" w:cs="SimSun"/>
          <w:sz w:val="23"/>
          <w:szCs w:val="23"/>
          <w:spacing w:val="23"/>
        </w:rPr>
        <w:t>程以实践活动为</w:t>
      </w:r>
      <w:r>
        <w:rPr>
          <w:rFonts w:ascii="SimSun" w:hAnsi="SimSun" w:eastAsia="SimSun" w:cs="SimSun"/>
          <w:sz w:val="23"/>
          <w:szCs w:val="23"/>
        </w:rPr>
        <w:t xml:space="preserve"> </w:t>
      </w:r>
      <w:r>
        <w:rPr>
          <w:rFonts w:ascii="SimSun" w:hAnsi="SimSun" w:eastAsia="SimSun" w:cs="SimSun"/>
          <w:sz w:val="23"/>
          <w:szCs w:val="23"/>
          <w:spacing w:val="12"/>
        </w:rPr>
        <w:t>主。学生使用的教科书主要呈现健康教育、体育文化和体育精神等内</w:t>
      </w:r>
    </w:p>
    <w:p>
      <w:pPr>
        <w:spacing w:line="278" w:lineRule="auto"/>
        <w:sectPr>
          <w:footerReference w:type="default" r:id="rId155"/>
          <w:pgSz w:w="10440" w:h="14740"/>
          <w:pgMar w:top="400" w:right="1514" w:bottom="1191" w:left="1566" w:header="0" w:footer="1047" w:gutter="0"/>
        </w:sectPr>
        <w:rPr>
          <w:rFonts w:ascii="SimSun" w:hAnsi="SimSun" w:eastAsia="SimSun" w:cs="SimSun"/>
          <w:sz w:val="23"/>
          <w:szCs w:val="23"/>
        </w:rPr>
      </w:pPr>
    </w:p>
    <w:p>
      <w:pPr>
        <w:pStyle w:val="BodyText"/>
        <w:spacing w:line="392" w:lineRule="auto"/>
        <w:rPr/>
      </w:pPr>
      <w:r/>
    </w:p>
    <w:p>
      <w:pPr>
        <w:spacing w:before="72" w:line="220" w:lineRule="auto"/>
        <w:jc w:val="right"/>
        <w:rPr>
          <w:rFonts w:ascii="SimSun" w:hAnsi="SimSun" w:eastAsia="SimSun" w:cs="SimSun"/>
          <w:sz w:val="22"/>
          <w:szCs w:val="22"/>
        </w:rPr>
      </w:pPr>
      <w:r>
        <w:rPr>
          <w:rFonts w:ascii="SimSun" w:hAnsi="SimSun" w:eastAsia="SimSun" w:cs="SimSun"/>
          <w:sz w:val="22"/>
          <w:szCs w:val="22"/>
          <w:b/>
          <w:bCs/>
          <w:spacing w:val="-22"/>
          <w:w w:val="90"/>
        </w:rPr>
        <w:t>六、课程</w:t>
      </w:r>
      <w:r>
        <w:rPr>
          <w:rFonts w:ascii="SimSun" w:hAnsi="SimSun" w:eastAsia="SimSun" w:cs="SimSun"/>
          <w:sz w:val="22"/>
          <w:szCs w:val="22"/>
          <w:b/>
          <w:bCs/>
          <w:spacing w:val="-21"/>
          <w:w w:val="90"/>
        </w:rPr>
        <w:t>实</w:t>
      </w:r>
      <w:r>
        <w:rPr>
          <w:rFonts w:ascii="SimSun" w:hAnsi="SimSun" w:eastAsia="SimSun" w:cs="SimSun"/>
          <w:sz w:val="22"/>
          <w:szCs w:val="22"/>
          <w:b/>
          <w:bCs/>
          <w:spacing w:val="-11"/>
          <w:w w:val="90"/>
        </w:rPr>
        <w:t>施</w:t>
      </w:r>
    </w:p>
    <w:p>
      <w:pPr>
        <w:pStyle w:val="BodyText"/>
        <w:spacing w:line="366" w:lineRule="auto"/>
        <w:rPr/>
      </w:pPr>
      <w:r/>
    </w:p>
    <w:p>
      <w:pPr>
        <w:ind w:left="13" w:right="30"/>
        <w:spacing w:before="81" w:line="312" w:lineRule="auto"/>
        <w:jc w:val="both"/>
        <w:rPr>
          <w:rFonts w:ascii="SimSun" w:hAnsi="SimSun" w:eastAsia="SimSun" w:cs="SimSun"/>
          <w:sz w:val="25"/>
          <w:szCs w:val="25"/>
        </w:rPr>
      </w:pPr>
      <w:r>
        <w:rPr>
          <w:rFonts w:ascii="SimSun" w:hAnsi="SimSun" w:eastAsia="SimSun" w:cs="SimSun"/>
          <w:sz w:val="25"/>
          <w:szCs w:val="25"/>
          <w:spacing w:val="-8"/>
        </w:rPr>
        <w:t>容，以健康教育内容为主，体育文化和体育精神内容为辅。教师用书</w:t>
      </w:r>
      <w:r>
        <w:rPr>
          <w:rFonts w:ascii="SimSun" w:hAnsi="SimSun" w:eastAsia="SimSun" w:cs="SimSun"/>
          <w:sz w:val="25"/>
          <w:szCs w:val="25"/>
          <w:spacing w:val="5"/>
        </w:rPr>
        <w:t xml:space="preserve"> </w:t>
      </w:r>
      <w:r>
        <w:rPr>
          <w:rFonts w:ascii="SimSun" w:hAnsi="SimSun" w:eastAsia="SimSun" w:cs="SimSun"/>
          <w:sz w:val="25"/>
          <w:szCs w:val="25"/>
          <w:spacing w:val="-8"/>
        </w:rPr>
        <w:t>主要呈现基本运动技能、体能、专项运动技能及跨学科主题学习</w:t>
      </w:r>
      <w:r>
        <w:rPr>
          <w:rFonts w:ascii="SimSun" w:hAnsi="SimSun" w:eastAsia="SimSun" w:cs="SimSun"/>
          <w:sz w:val="25"/>
          <w:szCs w:val="25"/>
          <w:spacing w:val="-9"/>
        </w:rPr>
        <w:t>的教</w:t>
      </w:r>
      <w:r>
        <w:rPr>
          <w:rFonts w:ascii="SimSun" w:hAnsi="SimSun" w:eastAsia="SimSun" w:cs="SimSun"/>
          <w:sz w:val="25"/>
          <w:szCs w:val="25"/>
        </w:rPr>
        <w:t xml:space="preserve"> </w:t>
      </w:r>
      <w:r>
        <w:rPr>
          <w:rFonts w:ascii="SimSun" w:hAnsi="SimSun" w:eastAsia="SimSun" w:cs="SimSun"/>
          <w:sz w:val="25"/>
          <w:szCs w:val="25"/>
          <w:spacing w:val="-11"/>
        </w:rPr>
        <w:t>学设计和实施建议等内容。</w:t>
      </w:r>
    </w:p>
    <w:p>
      <w:pPr>
        <w:ind w:left="507"/>
        <w:spacing w:before="199" w:line="222" w:lineRule="auto"/>
        <w:rPr>
          <w:rFonts w:ascii="SimHei" w:hAnsi="SimHei" w:eastAsia="SimHei" w:cs="SimHei"/>
          <w:sz w:val="25"/>
          <w:szCs w:val="25"/>
        </w:rPr>
      </w:pPr>
      <w:r>
        <w:rPr>
          <w:rFonts w:ascii="SimSun" w:hAnsi="SimSun" w:eastAsia="SimSun" w:cs="SimSun"/>
          <w:sz w:val="25"/>
          <w:szCs w:val="25"/>
          <w:b/>
          <w:bCs/>
        </w:rPr>
        <w:t>2.</w:t>
      </w:r>
      <w:r>
        <w:rPr>
          <w:rFonts w:ascii="SimHei" w:hAnsi="SimHei" w:eastAsia="SimHei" w:cs="SimHei"/>
          <w:sz w:val="25"/>
          <w:szCs w:val="25"/>
          <w:b/>
          <w:bCs/>
        </w:rPr>
        <w:t>教材内容选择</w:t>
      </w:r>
    </w:p>
    <w:p>
      <w:pPr>
        <w:ind w:left="13" w:right="27" w:firstLine="490"/>
        <w:spacing w:before="311" w:line="281" w:lineRule="auto"/>
        <w:rPr>
          <w:rFonts w:ascii="SimSun" w:hAnsi="SimSun" w:eastAsia="SimSun" w:cs="SimSun"/>
          <w:sz w:val="25"/>
          <w:szCs w:val="25"/>
        </w:rPr>
      </w:pPr>
      <w:r>
        <w:rPr>
          <w:rFonts w:ascii="SimSun" w:hAnsi="SimSun" w:eastAsia="SimSun" w:cs="SimSun"/>
          <w:sz w:val="25"/>
          <w:szCs w:val="25"/>
          <w:spacing w:val="-4"/>
        </w:rPr>
        <w:t>(1)精选基本内容和最新成果。选择符合学生学习、锻炼与比赛</w:t>
      </w:r>
      <w:r>
        <w:rPr>
          <w:rFonts w:ascii="SimSun" w:hAnsi="SimSun" w:eastAsia="SimSun" w:cs="SimSun"/>
          <w:sz w:val="25"/>
          <w:szCs w:val="25"/>
          <w:spacing w:val="10"/>
        </w:rPr>
        <w:t xml:space="preserve"> </w:t>
      </w:r>
      <w:r>
        <w:rPr>
          <w:rFonts w:ascii="SimSun" w:hAnsi="SimSun" w:eastAsia="SimSun" w:cs="SimSun"/>
          <w:sz w:val="25"/>
          <w:szCs w:val="25"/>
          <w:spacing w:val="-8"/>
        </w:rPr>
        <w:t>需求的必备基础知识、基本技能和基本方法，反映体育与健康的新知</w:t>
      </w:r>
      <w:r>
        <w:rPr>
          <w:rFonts w:ascii="SimSun" w:hAnsi="SimSun" w:eastAsia="SimSun" w:cs="SimSun"/>
          <w:sz w:val="25"/>
          <w:szCs w:val="25"/>
          <w:spacing w:val="8"/>
        </w:rPr>
        <w:t xml:space="preserve"> </w:t>
      </w:r>
      <w:r>
        <w:rPr>
          <w:rFonts w:ascii="SimSun" w:hAnsi="SimSun" w:eastAsia="SimSun" w:cs="SimSun"/>
          <w:sz w:val="25"/>
          <w:szCs w:val="25"/>
          <w:spacing w:val="-7"/>
        </w:rPr>
        <w:t>识、新成果。</w:t>
      </w:r>
    </w:p>
    <w:p>
      <w:pPr>
        <w:ind w:left="13" w:right="26" w:firstLine="490"/>
        <w:spacing w:before="140" w:line="282" w:lineRule="auto"/>
        <w:rPr>
          <w:rFonts w:ascii="SimSun" w:hAnsi="SimSun" w:eastAsia="SimSun" w:cs="SimSun"/>
          <w:sz w:val="25"/>
          <w:szCs w:val="25"/>
        </w:rPr>
      </w:pPr>
      <w:r>
        <w:rPr>
          <w:rFonts w:ascii="SimSun" w:hAnsi="SimSun" w:eastAsia="SimSun" w:cs="SimSun"/>
          <w:sz w:val="25"/>
          <w:szCs w:val="25"/>
          <w:spacing w:val="-4"/>
        </w:rPr>
        <w:t>(2)重视运动和健康情境与活动。创设与学生体育学练、健康成</w:t>
      </w:r>
      <w:r>
        <w:rPr>
          <w:rFonts w:ascii="SimSun" w:hAnsi="SimSun" w:eastAsia="SimSun" w:cs="SimSun"/>
          <w:sz w:val="25"/>
          <w:szCs w:val="25"/>
          <w:spacing w:val="11"/>
        </w:rPr>
        <w:t xml:space="preserve"> </w:t>
      </w:r>
      <w:r>
        <w:rPr>
          <w:rFonts w:ascii="SimSun" w:hAnsi="SimSun" w:eastAsia="SimSun" w:cs="SimSun"/>
          <w:sz w:val="25"/>
          <w:szCs w:val="25"/>
          <w:spacing w:val="-8"/>
        </w:rPr>
        <w:t>长等相关的情境，设计丰富多样的主题活动；鼓励学生积极思考</w:t>
      </w:r>
      <w:r>
        <w:rPr>
          <w:rFonts w:ascii="SimSun" w:hAnsi="SimSun" w:eastAsia="SimSun" w:cs="SimSun"/>
          <w:sz w:val="25"/>
          <w:szCs w:val="25"/>
          <w:spacing w:val="-9"/>
        </w:rPr>
        <w:t>，运</w:t>
      </w:r>
      <w:r>
        <w:rPr>
          <w:rFonts w:ascii="SimSun" w:hAnsi="SimSun" w:eastAsia="SimSun" w:cs="SimSun"/>
          <w:sz w:val="25"/>
          <w:szCs w:val="25"/>
        </w:rPr>
        <w:t xml:space="preserve"> </w:t>
      </w:r>
      <w:r>
        <w:rPr>
          <w:rFonts w:ascii="SimSun" w:hAnsi="SimSun" w:eastAsia="SimSun" w:cs="SimSun"/>
          <w:sz w:val="25"/>
          <w:szCs w:val="25"/>
          <w:spacing w:val="-8"/>
        </w:rPr>
        <w:t>用结构化、综合性知识与技能解决实际问题，建立正确的身体认知和</w:t>
      </w:r>
      <w:r>
        <w:rPr>
          <w:rFonts w:ascii="SimSun" w:hAnsi="SimSun" w:eastAsia="SimSun" w:cs="SimSun"/>
          <w:sz w:val="25"/>
          <w:szCs w:val="25"/>
          <w:spacing w:val="8"/>
        </w:rPr>
        <w:t xml:space="preserve"> </w:t>
      </w:r>
      <w:r>
        <w:rPr>
          <w:rFonts w:ascii="SimSun" w:hAnsi="SimSun" w:eastAsia="SimSun" w:cs="SimSun"/>
          <w:sz w:val="25"/>
          <w:szCs w:val="25"/>
          <w:spacing w:val="-8"/>
        </w:rPr>
        <w:t>健康认知。</w:t>
      </w:r>
    </w:p>
    <w:p>
      <w:pPr>
        <w:ind w:left="13" w:right="36" w:firstLine="490"/>
        <w:spacing w:before="142" w:line="280" w:lineRule="auto"/>
        <w:rPr>
          <w:rFonts w:ascii="SimSun" w:hAnsi="SimSun" w:eastAsia="SimSun" w:cs="SimSun"/>
          <w:sz w:val="25"/>
          <w:szCs w:val="25"/>
        </w:rPr>
      </w:pPr>
      <w:r>
        <w:rPr>
          <w:rFonts w:ascii="SimSun" w:hAnsi="SimSun" w:eastAsia="SimSun" w:cs="SimSun"/>
          <w:sz w:val="25"/>
          <w:szCs w:val="25"/>
          <w:spacing w:val="-4"/>
        </w:rPr>
        <w:t>(3)突出中华优秀传统体育的内容。注重传承中华武术和具有地</w:t>
      </w:r>
      <w:r>
        <w:rPr>
          <w:rFonts w:ascii="SimSun" w:hAnsi="SimSun" w:eastAsia="SimSun" w:cs="SimSun"/>
          <w:sz w:val="25"/>
          <w:szCs w:val="25"/>
          <w:spacing w:val="9"/>
        </w:rPr>
        <w:t xml:space="preserve"> </w:t>
      </w:r>
      <w:r>
        <w:rPr>
          <w:rFonts w:ascii="SimSun" w:hAnsi="SimSun" w:eastAsia="SimSun" w:cs="SimSun"/>
          <w:sz w:val="25"/>
          <w:szCs w:val="25"/>
        </w:rPr>
        <w:t>域特色的民族民间体育活动，引导学生感悟中华优秀传统体育的魅</w:t>
      </w:r>
      <w:r>
        <w:rPr>
          <w:rFonts w:ascii="SimSun" w:hAnsi="SimSun" w:eastAsia="SimSun" w:cs="SimSun"/>
          <w:sz w:val="25"/>
          <w:szCs w:val="25"/>
          <w:spacing w:val="8"/>
        </w:rPr>
        <w:t xml:space="preserve"> </w:t>
      </w:r>
      <w:r>
        <w:rPr>
          <w:rFonts w:ascii="SimSun" w:hAnsi="SimSun" w:eastAsia="SimSun" w:cs="SimSun"/>
          <w:sz w:val="25"/>
          <w:szCs w:val="25"/>
          <w:spacing w:val="-11"/>
        </w:rPr>
        <w:t>力，涵养家国情怀，增强文化自信。</w:t>
      </w:r>
    </w:p>
    <w:p>
      <w:pPr>
        <w:ind w:left="13" w:right="26" w:firstLine="490"/>
        <w:spacing w:before="112" w:line="280" w:lineRule="auto"/>
        <w:rPr>
          <w:rFonts w:ascii="SimSun" w:hAnsi="SimSun" w:eastAsia="SimSun" w:cs="SimSun"/>
          <w:sz w:val="25"/>
          <w:szCs w:val="25"/>
        </w:rPr>
      </w:pPr>
      <w:r>
        <w:rPr>
          <w:rFonts w:ascii="SimSun" w:hAnsi="SimSun" w:eastAsia="SimSun" w:cs="SimSun"/>
          <w:sz w:val="25"/>
          <w:szCs w:val="25"/>
          <w:spacing w:val="-4"/>
        </w:rPr>
        <w:t>(4)重视跨学科融合。教材内容设计应体现与不同学科知识的关</w:t>
      </w:r>
      <w:r>
        <w:rPr>
          <w:rFonts w:ascii="SimSun" w:hAnsi="SimSun" w:eastAsia="SimSun" w:cs="SimSun"/>
          <w:sz w:val="25"/>
          <w:szCs w:val="25"/>
          <w:spacing w:val="11"/>
        </w:rPr>
        <w:t xml:space="preserve"> </w:t>
      </w:r>
      <w:r>
        <w:rPr>
          <w:rFonts w:ascii="SimSun" w:hAnsi="SimSun" w:eastAsia="SimSun" w:cs="SimSun"/>
          <w:sz w:val="25"/>
          <w:szCs w:val="25"/>
          <w:spacing w:val="9"/>
        </w:rPr>
        <w:t>联及整合，提高学生综合运用多学科知识与技能解决实际问题的</w:t>
      </w:r>
      <w:r>
        <w:rPr>
          <w:rFonts w:ascii="SimSun" w:hAnsi="SimSun" w:eastAsia="SimSun" w:cs="SimSun"/>
          <w:sz w:val="25"/>
          <w:szCs w:val="25"/>
          <w:spacing w:val="16"/>
        </w:rPr>
        <w:t xml:space="preserve"> </w:t>
      </w:r>
      <w:r>
        <w:rPr>
          <w:rFonts w:ascii="SimSun" w:hAnsi="SimSun" w:eastAsia="SimSun" w:cs="SimSun"/>
          <w:sz w:val="25"/>
          <w:szCs w:val="25"/>
          <w:spacing w:val="-13"/>
        </w:rPr>
        <w:t>能力。</w:t>
      </w:r>
    </w:p>
    <w:p>
      <w:pPr>
        <w:pStyle w:val="BodyText"/>
        <w:spacing w:line="254" w:lineRule="auto"/>
        <w:rPr/>
      </w:pPr>
      <w:r/>
    </w:p>
    <w:p>
      <w:pPr>
        <w:ind w:left="507"/>
        <w:spacing w:before="82" w:line="221" w:lineRule="auto"/>
        <w:rPr>
          <w:rFonts w:ascii="SimHei" w:hAnsi="SimHei" w:eastAsia="SimHei" w:cs="SimHei"/>
          <w:sz w:val="25"/>
          <w:szCs w:val="25"/>
        </w:rPr>
      </w:pPr>
      <w:r>
        <w:rPr>
          <w:rFonts w:ascii="SimSun" w:hAnsi="SimSun" w:eastAsia="SimSun" w:cs="SimSun"/>
          <w:sz w:val="25"/>
          <w:szCs w:val="25"/>
          <w:b/>
          <w:bCs/>
          <w:spacing w:val="-6"/>
        </w:rPr>
        <w:t>3.</w:t>
      </w:r>
      <w:r>
        <w:rPr>
          <w:rFonts w:ascii="SimHei" w:hAnsi="SimHei" w:eastAsia="SimHei" w:cs="SimHei"/>
          <w:sz w:val="25"/>
          <w:szCs w:val="25"/>
          <w:b/>
          <w:bCs/>
          <w:spacing w:val="-6"/>
        </w:rPr>
        <w:t>教材内容的编排与呈现</w:t>
      </w:r>
    </w:p>
    <w:p>
      <w:pPr>
        <w:pStyle w:val="BodyText"/>
        <w:spacing w:line="263" w:lineRule="auto"/>
        <w:rPr/>
      </w:pPr>
      <w:r/>
    </w:p>
    <w:p>
      <w:pPr>
        <w:ind w:left="13" w:right="35" w:firstLine="490"/>
        <w:spacing w:before="82" w:line="275" w:lineRule="auto"/>
        <w:rPr>
          <w:rFonts w:ascii="SimSun" w:hAnsi="SimSun" w:eastAsia="SimSun" w:cs="SimSun"/>
          <w:sz w:val="25"/>
          <w:szCs w:val="25"/>
        </w:rPr>
      </w:pPr>
      <w:r>
        <w:rPr>
          <w:rFonts w:ascii="SimSun" w:hAnsi="SimSun" w:eastAsia="SimSun" w:cs="SimSun"/>
          <w:sz w:val="25"/>
          <w:szCs w:val="25"/>
          <w:spacing w:val="5"/>
        </w:rPr>
        <w:t>(1)框架结构清晰，内容编排合理。学生使用的教科书内容新</w:t>
      </w:r>
      <w:r>
        <w:rPr>
          <w:rFonts w:ascii="SimSun" w:hAnsi="SimSun" w:eastAsia="SimSun" w:cs="SimSun"/>
          <w:sz w:val="25"/>
          <w:szCs w:val="25"/>
          <w:spacing w:val="4"/>
        </w:rPr>
        <w:t xml:space="preserve"> </w:t>
      </w:r>
      <w:r>
        <w:rPr>
          <w:rFonts w:ascii="SimSun" w:hAnsi="SimSun" w:eastAsia="SimSun" w:cs="SimSun"/>
          <w:sz w:val="25"/>
          <w:szCs w:val="25"/>
          <w:spacing w:val="-8"/>
        </w:rPr>
        <w:t>颖、有趣，文字表述生动活泼，语言风格符合学生认知特点，图文并</w:t>
      </w:r>
      <w:r>
        <w:rPr>
          <w:rFonts w:ascii="SimSun" w:hAnsi="SimSun" w:eastAsia="SimSun" w:cs="SimSun"/>
          <w:sz w:val="25"/>
          <w:szCs w:val="25"/>
        </w:rPr>
        <w:t xml:space="preserve"> </w:t>
      </w:r>
      <w:r>
        <w:rPr>
          <w:rFonts w:ascii="SimSun" w:hAnsi="SimSun" w:eastAsia="SimSun" w:cs="SimSun"/>
          <w:sz w:val="25"/>
          <w:szCs w:val="25"/>
          <w:spacing w:val="-9"/>
        </w:rPr>
        <w:t>茂，吸引学生阅读和学习。</w:t>
      </w:r>
    </w:p>
    <w:p>
      <w:pPr>
        <w:ind w:left="504"/>
        <w:spacing w:before="160" w:line="219" w:lineRule="auto"/>
        <w:rPr>
          <w:rFonts w:ascii="SimSun" w:hAnsi="SimSun" w:eastAsia="SimSun" w:cs="SimSun"/>
          <w:sz w:val="22"/>
          <w:szCs w:val="22"/>
        </w:rPr>
      </w:pPr>
      <w:r>
        <w:rPr>
          <w:rFonts w:ascii="SimSun" w:hAnsi="SimSun" w:eastAsia="SimSun" w:cs="SimSun"/>
          <w:sz w:val="22"/>
          <w:szCs w:val="22"/>
          <w:spacing w:val="22"/>
        </w:rPr>
        <w:t>(2)编写体例规范，精心设计正文和相关栏目，文图比例得当。</w:t>
      </w:r>
    </w:p>
    <w:p>
      <w:pPr>
        <w:ind w:left="13" w:right="26" w:firstLine="490"/>
        <w:spacing w:before="122" w:line="269" w:lineRule="auto"/>
        <w:rPr>
          <w:rFonts w:ascii="SimSun" w:hAnsi="SimSun" w:eastAsia="SimSun" w:cs="SimSun"/>
          <w:sz w:val="25"/>
          <w:szCs w:val="25"/>
        </w:rPr>
      </w:pPr>
      <w:r>
        <w:rPr>
          <w:rFonts w:ascii="SimSun" w:hAnsi="SimSun" w:eastAsia="SimSun" w:cs="SimSun"/>
          <w:sz w:val="25"/>
          <w:szCs w:val="25"/>
          <w:spacing w:val="15"/>
        </w:rPr>
        <w:t>(3)充分利用现代信息技术，重视纸质教材与数字资源</w:t>
      </w:r>
      <w:r>
        <w:rPr>
          <w:rFonts w:ascii="SimSun" w:hAnsi="SimSun" w:eastAsia="SimSun" w:cs="SimSun"/>
          <w:sz w:val="25"/>
          <w:szCs w:val="25"/>
          <w:spacing w:val="14"/>
        </w:rPr>
        <w:t>优势</w:t>
      </w:r>
      <w:r>
        <w:rPr>
          <w:rFonts w:ascii="SimSun" w:hAnsi="SimSun" w:eastAsia="SimSun" w:cs="SimSun"/>
          <w:sz w:val="25"/>
          <w:szCs w:val="25"/>
        </w:rPr>
        <w:t xml:space="preserve"> </w:t>
      </w:r>
      <w:r>
        <w:rPr>
          <w:rFonts w:ascii="SimSun" w:hAnsi="SimSun" w:eastAsia="SimSun" w:cs="SimSun"/>
          <w:sz w:val="25"/>
          <w:szCs w:val="25"/>
          <w:spacing w:val="-12"/>
        </w:rPr>
        <w:t>互补。</w:t>
      </w:r>
    </w:p>
    <w:p>
      <w:pPr>
        <w:ind w:left="13" w:right="34" w:firstLine="490"/>
        <w:spacing w:before="121" w:line="265" w:lineRule="auto"/>
        <w:rPr>
          <w:rFonts w:ascii="SimSun" w:hAnsi="SimSun" w:eastAsia="SimSun" w:cs="SimSun"/>
          <w:sz w:val="25"/>
          <w:szCs w:val="25"/>
        </w:rPr>
      </w:pPr>
      <w:r>
        <w:rPr>
          <w:rFonts w:ascii="SimSun" w:hAnsi="SimSun" w:eastAsia="SimSun" w:cs="SimSun"/>
          <w:sz w:val="25"/>
          <w:szCs w:val="25"/>
          <w:spacing w:val="-4"/>
        </w:rPr>
        <w:t>(4)开本、纸张、字号、版式等应符合国家有关标准，符合学生</w:t>
      </w:r>
      <w:r>
        <w:rPr>
          <w:rFonts w:ascii="SimSun" w:hAnsi="SimSun" w:eastAsia="SimSun" w:cs="SimSun"/>
          <w:sz w:val="25"/>
          <w:szCs w:val="25"/>
          <w:spacing w:val="11"/>
        </w:rPr>
        <w:t xml:space="preserve"> </w:t>
      </w:r>
      <w:r>
        <w:rPr>
          <w:rFonts w:ascii="SimSun" w:hAnsi="SimSun" w:eastAsia="SimSun" w:cs="SimSun"/>
          <w:sz w:val="25"/>
          <w:szCs w:val="25"/>
          <w:spacing w:val="-9"/>
        </w:rPr>
        <w:t>视力健康和阅读的要求。</w:t>
      </w:r>
    </w:p>
    <w:p>
      <w:pPr>
        <w:spacing w:line="265" w:lineRule="auto"/>
        <w:sectPr>
          <w:footerReference w:type="default" r:id="rId156"/>
          <w:pgSz w:w="10440" w:h="14740"/>
          <w:pgMar w:top="400" w:right="1563" w:bottom="1194" w:left="1566" w:header="0" w:footer="1059" w:gutter="0"/>
        </w:sectPr>
        <w:rPr>
          <w:rFonts w:ascii="SimSun" w:hAnsi="SimSun" w:eastAsia="SimSun" w:cs="SimSun"/>
          <w:sz w:val="25"/>
          <w:szCs w:val="25"/>
        </w:rPr>
      </w:pPr>
    </w:p>
    <w:p>
      <w:pPr>
        <w:pStyle w:val="BodyText"/>
        <w:spacing w:line="440" w:lineRule="auto"/>
        <w:rPr/>
      </w:pPr>
      <w:r/>
    </w:p>
    <w:p>
      <w:pPr>
        <w:ind w:left="2"/>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rPr>
        <w:t xml:space="preserve"> </w:t>
      </w:r>
      <w:r>
        <w:rPr>
          <w:rFonts w:ascii="SimSun" w:hAnsi="SimSun" w:eastAsia="SimSun" w:cs="SimSun"/>
          <w:sz w:val="19"/>
          <w:szCs w:val="19"/>
          <w:spacing w:val="14"/>
        </w:rPr>
        <w:t>体育与健康课程标准(2022年版)</w:t>
      </w:r>
    </w:p>
    <w:p>
      <w:pPr>
        <w:pStyle w:val="BodyText"/>
        <w:spacing w:line="342" w:lineRule="auto"/>
        <w:rPr/>
      </w:pPr>
      <w:r/>
    </w:p>
    <w:p>
      <w:pPr>
        <w:pStyle w:val="BodyText"/>
        <w:spacing w:line="342" w:lineRule="auto"/>
        <w:rPr/>
      </w:pPr>
      <w:r/>
    </w:p>
    <w:p>
      <w:pPr>
        <w:ind w:left="484"/>
        <w:spacing w:before="111" w:line="220" w:lineRule="auto"/>
        <w:outlineLvl w:val="1"/>
        <w:rPr>
          <w:rFonts w:ascii="SimSun" w:hAnsi="SimSun" w:eastAsia="SimSun" w:cs="SimSun"/>
          <w:sz w:val="34"/>
          <w:szCs w:val="34"/>
        </w:rPr>
      </w:pPr>
      <w:bookmarkStart w:name="bookmark21" w:id="36"/>
      <w:bookmarkEnd w:id="36"/>
      <w:r>
        <w:rPr>
          <w:rFonts w:ascii="SimSun" w:hAnsi="SimSun" w:eastAsia="SimSun" w:cs="SimSun"/>
          <w:sz w:val="34"/>
          <w:szCs w:val="34"/>
          <w:b/>
          <w:bCs/>
          <w:spacing w:val="2"/>
        </w:rPr>
        <w:t>(四)课程资源开发与利用</w:t>
      </w:r>
    </w:p>
    <w:p>
      <w:pPr>
        <w:pStyle w:val="BodyText"/>
        <w:spacing w:line="445" w:lineRule="auto"/>
        <w:rPr/>
      </w:pPr>
      <w:r/>
    </w:p>
    <w:p>
      <w:pPr>
        <w:ind w:right="19" w:firstLine="479"/>
        <w:spacing w:before="78" w:line="316" w:lineRule="auto"/>
        <w:jc w:val="both"/>
        <w:rPr>
          <w:rFonts w:ascii="SimSun" w:hAnsi="SimSun" w:eastAsia="SimSun" w:cs="SimSun"/>
          <w:sz w:val="24"/>
          <w:szCs w:val="24"/>
        </w:rPr>
      </w:pPr>
      <w:r>
        <w:rPr>
          <w:rFonts w:ascii="SimSun" w:hAnsi="SimSun" w:eastAsia="SimSun" w:cs="SimSun"/>
          <w:sz w:val="24"/>
          <w:szCs w:val="24"/>
          <w:spacing w:val="2"/>
        </w:rPr>
        <w:t>体育与健康课程充分考虑我国不同地区在经济社会发展和文化传</w:t>
      </w:r>
      <w:r>
        <w:rPr>
          <w:rFonts w:ascii="SimSun" w:hAnsi="SimSun" w:eastAsia="SimSun" w:cs="SimSun"/>
          <w:sz w:val="24"/>
          <w:szCs w:val="24"/>
          <w:spacing w:val="5"/>
        </w:rPr>
        <w:t xml:space="preserve"> </w:t>
      </w:r>
      <w:r>
        <w:rPr>
          <w:rFonts w:ascii="SimSun" w:hAnsi="SimSun" w:eastAsia="SimSun" w:cs="SimSun"/>
          <w:sz w:val="24"/>
          <w:szCs w:val="24"/>
          <w:spacing w:val="2"/>
        </w:rPr>
        <w:t>统等方面的差异，根据运动项目的可替代性和健康教育的必要性</w:t>
      </w:r>
      <w:r>
        <w:rPr>
          <w:rFonts w:ascii="SimSun" w:hAnsi="SimSun" w:eastAsia="SimSun" w:cs="SimSun"/>
          <w:sz w:val="24"/>
          <w:szCs w:val="24"/>
          <w:spacing w:val="1"/>
        </w:rPr>
        <w:t>，鼓</w:t>
      </w:r>
      <w:r>
        <w:rPr>
          <w:rFonts w:ascii="SimSun" w:hAnsi="SimSun" w:eastAsia="SimSun" w:cs="SimSun"/>
          <w:sz w:val="24"/>
          <w:szCs w:val="24"/>
        </w:rPr>
        <w:t xml:space="preserve"> </w:t>
      </w:r>
      <w:r>
        <w:rPr>
          <w:rFonts w:ascii="SimSun" w:hAnsi="SimSun" w:eastAsia="SimSun" w:cs="SimSun"/>
          <w:sz w:val="24"/>
          <w:szCs w:val="24"/>
          <w:spacing w:val="3"/>
        </w:rPr>
        <w:t>励各地各校结合师资队伍、场地器材、学生运动基础等实际情况，充 </w:t>
      </w:r>
      <w:r>
        <w:rPr>
          <w:rFonts w:ascii="SimSun" w:hAnsi="SimSun" w:eastAsia="SimSun" w:cs="SimSun"/>
          <w:sz w:val="24"/>
          <w:szCs w:val="24"/>
          <w:spacing w:val="2"/>
        </w:rPr>
        <w:t>分开发和利用体育与健康课程资源，提高课程教学质量，形成学校体</w:t>
      </w:r>
      <w:r>
        <w:rPr>
          <w:rFonts w:ascii="SimSun" w:hAnsi="SimSun" w:eastAsia="SimSun" w:cs="SimSun"/>
          <w:sz w:val="24"/>
          <w:szCs w:val="24"/>
        </w:rPr>
        <w:t xml:space="preserve"> </w:t>
      </w:r>
      <w:r>
        <w:rPr>
          <w:rFonts w:ascii="SimSun" w:hAnsi="SimSun" w:eastAsia="SimSun" w:cs="SimSun"/>
          <w:sz w:val="24"/>
          <w:szCs w:val="24"/>
          <w:spacing w:val="-1"/>
        </w:rPr>
        <w:t>育与健康课程特色，增强课程实施的成效。</w:t>
      </w:r>
    </w:p>
    <w:p>
      <w:pPr>
        <w:ind w:left="483"/>
        <w:spacing w:before="238" w:line="221" w:lineRule="auto"/>
        <w:rPr>
          <w:rFonts w:ascii="SimHei" w:hAnsi="SimHei" w:eastAsia="SimHei" w:cs="SimHei"/>
          <w:sz w:val="24"/>
          <w:szCs w:val="24"/>
        </w:rPr>
      </w:pPr>
      <w:r>
        <w:rPr>
          <w:rFonts w:ascii="SimSun" w:hAnsi="SimSun" w:eastAsia="SimSun" w:cs="SimSun"/>
          <w:sz w:val="24"/>
          <w:szCs w:val="24"/>
          <w:b/>
          <w:bCs/>
          <w:spacing w:val="2"/>
        </w:rPr>
        <w:t>1.</w:t>
      </w:r>
      <w:r>
        <w:rPr>
          <w:rFonts w:ascii="SimHei" w:hAnsi="SimHei" w:eastAsia="SimHei" w:cs="SimHei"/>
          <w:sz w:val="24"/>
          <w:szCs w:val="24"/>
          <w:b/>
          <w:bCs/>
          <w:spacing w:val="2"/>
        </w:rPr>
        <w:t>人力资源的开发与利用</w:t>
      </w:r>
    </w:p>
    <w:p>
      <w:pPr>
        <w:pStyle w:val="BodyText"/>
        <w:spacing w:line="269" w:lineRule="auto"/>
        <w:rPr/>
      </w:pPr>
      <w:r/>
    </w:p>
    <w:p>
      <w:pPr>
        <w:ind w:right="21" w:firstLine="479"/>
        <w:spacing w:before="78" w:line="322" w:lineRule="auto"/>
        <w:jc w:val="both"/>
        <w:rPr>
          <w:rFonts w:ascii="SimSun" w:hAnsi="SimSun" w:eastAsia="SimSun" w:cs="SimSun"/>
          <w:sz w:val="19"/>
          <w:szCs w:val="19"/>
        </w:rPr>
      </w:pPr>
      <w:r>
        <w:rPr>
          <w:rFonts w:ascii="SimSun" w:hAnsi="SimSun" w:eastAsia="SimSun" w:cs="SimSun"/>
          <w:sz w:val="24"/>
          <w:szCs w:val="24"/>
          <w:spacing w:val="3"/>
        </w:rPr>
        <w:t>体育教师是体育与健康课程最重要的人力资源，对课程教学具有</w:t>
      </w:r>
      <w:r>
        <w:rPr>
          <w:rFonts w:ascii="SimSun" w:hAnsi="SimSun" w:eastAsia="SimSun" w:cs="SimSun"/>
          <w:sz w:val="24"/>
          <w:szCs w:val="24"/>
          <w:spacing w:val="7"/>
        </w:rPr>
        <w:t xml:space="preserve"> </w:t>
      </w:r>
      <w:r>
        <w:rPr>
          <w:rFonts w:ascii="SimSun" w:hAnsi="SimSun" w:eastAsia="SimSun" w:cs="SimSun"/>
          <w:sz w:val="24"/>
          <w:szCs w:val="24"/>
          <w:spacing w:val="2"/>
        </w:rPr>
        <w:t>决定性影响。体育教师应具有良好的师德师风、强烈的敬业精神、崇</w:t>
      </w:r>
      <w:r>
        <w:rPr>
          <w:rFonts w:ascii="SimSun" w:hAnsi="SimSun" w:eastAsia="SimSun" w:cs="SimSun"/>
          <w:sz w:val="24"/>
          <w:szCs w:val="24"/>
          <w:spacing w:val="1"/>
        </w:rPr>
        <w:t xml:space="preserve"> </w:t>
      </w:r>
      <w:r>
        <w:rPr>
          <w:rFonts w:ascii="SimSun" w:hAnsi="SimSun" w:eastAsia="SimSun" w:cs="SimSun"/>
          <w:sz w:val="24"/>
          <w:szCs w:val="24"/>
          <w:spacing w:val="2"/>
        </w:rPr>
        <w:t>高的使命感和高度的责任感；应从教书匠向育人者转变，从教学</w:t>
      </w:r>
      <w:r>
        <w:rPr>
          <w:rFonts w:ascii="SimSun" w:hAnsi="SimSun" w:eastAsia="SimSun" w:cs="SimSun"/>
          <w:sz w:val="24"/>
          <w:szCs w:val="24"/>
          <w:spacing w:val="1"/>
        </w:rPr>
        <w:t>型教</w:t>
      </w:r>
      <w:r>
        <w:rPr>
          <w:rFonts w:ascii="SimSun" w:hAnsi="SimSun" w:eastAsia="SimSun" w:cs="SimSun"/>
          <w:sz w:val="24"/>
          <w:szCs w:val="24"/>
        </w:rPr>
        <w:t xml:space="preserve"> </w:t>
      </w:r>
      <w:r>
        <w:rPr>
          <w:rFonts w:ascii="SimSun" w:hAnsi="SimSun" w:eastAsia="SimSun" w:cs="SimSun"/>
          <w:sz w:val="24"/>
          <w:szCs w:val="24"/>
          <w:spacing w:val="2"/>
        </w:rPr>
        <w:t>师向研究型教师转变，从技能型教师向高素质教师转变；不仅能承担</w:t>
      </w:r>
      <w:r>
        <w:rPr>
          <w:rFonts w:ascii="SimSun" w:hAnsi="SimSun" w:eastAsia="SimSun" w:cs="SimSun"/>
          <w:sz w:val="24"/>
          <w:szCs w:val="24"/>
        </w:rPr>
        <w:t xml:space="preserve"> </w:t>
      </w:r>
      <w:r>
        <w:rPr>
          <w:rFonts w:ascii="SimSun" w:hAnsi="SimSun" w:eastAsia="SimSun" w:cs="SimSun"/>
          <w:sz w:val="24"/>
          <w:szCs w:val="24"/>
          <w:spacing w:val="2"/>
        </w:rPr>
        <w:t>体育教学工作，而且能承担健康教育教学工作。学校和体育教师应动</w:t>
      </w:r>
      <w:r>
        <w:rPr>
          <w:rFonts w:ascii="SimSun" w:hAnsi="SimSun" w:eastAsia="SimSun" w:cs="SimSun"/>
          <w:sz w:val="24"/>
          <w:szCs w:val="24"/>
          <w:spacing w:val="5"/>
        </w:rPr>
        <w:t xml:space="preserve"> </w:t>
      </w:r>
      <w:r>
        <w:rPr>
          <w:rFonts w:ascii="SimSun" w:hAnsi="SimSun" w:eastAsia="SimSun" w:cs="SimSun"/>
          <w:sz w:val="24"/>
          <w:szCs w:val="24"/>
          <w:spacing w:val="2"/>
        </w:rPr>
        <w:t>员学生、班主任、其他学科教师、校医、团干部、少先队辅导员、社</w:t>
      </w:r>
      <w:r>
        <w:rPr>
          <w:rFonts w:ascii="SimSun" w:hAnsi="SimSun" w:eastAsia="SimSun" w:cs="SimSun"/>
          <w:sz w:val="24"/>
          <w:szCs w:val="24"/>
        </w:rPr>
        <w:t xml:space="preserve"> </w:t>
      </w:r>
      <w:r>
        <w:rPr>
          <w:rFonts w:ascii="SimSun" w:hAnsi="SimSun" w:eastAsia="SimSun" w:cs="SimSun"/>
          <w:sz w:val="24"/>
          <w:szCs w:val="24"/>
          <w:spacing w:val="19"/>
        </w:rPr>
        <w:t>会体育人员、社区医生和学生家长等参与指导课内外体育与健康</w:t>
      </w:r>
      <w:r>
        <w:rPr>
          <w:rFonts w:ascii="SimSun" w:hAnsi="SimSun" w:eastAsia="SimSun" w:cs="SimSun"/>
          <w:sz w:val="24"/>
          <w:szCs w:val="24"/>
          <w:spacing w:val="8"/>
        </w:rPr>
        <w:t xml:space="preserve"> </w:t>
      </w:r>
      <w:r>
        <w:rPr>
          <w:rFonts w:ascii="SimSun" w:hAnsi="SimSun" w:eastAsia="SimSun" w:cs="SimSun"/>
          <w:sz w:val="19"/>
          <w:szCs w:val="19"/>
          <w:spacing w:val="-6"/>
        </w:rPr>
        <w:t>活 动</w:t>
      </w:r>
      <w:r>
        <w:rPr>
          <w:rFonts w:ascii="SimSun" w:hAnsi="SimSun" w:eastAsia="SimSun" w:cs="SimSun"/>
          <w:sz w:val="19"/>
          <w:szCs w:val="19"/>
          <w:spacing w:val="-14"/>
        </w:rPr>
        <w:t xml:space="preserve"> </w:t>
      </w:r>
      <w:r>
        <w:rPr>
          <w:rFonts w:ascii="SimSun" w:hAnsi="SimSun" w:eastAsia="SimSun" w:cs="SimSun"/>
          <w:sz w:val="19"/>
          <w:szCs w:val="19"/>
          <w:spacing w:val="-6"/>
        </w:rPr>
        <w:t>。</w:t>
      </w:r>
    </w:p>
    <w:p>
      <w:pPr>
        <w:ind w:left="483"/>
        <w:spacing w:before="292"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56"/>
        </w:rPr>
        <w:t xml:space="preserve"> </w:t>
      </w:r>
      <w:r>
        <w:rPr>
          <w:rFonts w:ascii="SimHei" w:hAnsi="SimHei" w:eastAsia="SimHei" w:cs="SimHei"/>
          <w:sz w:val="24"/>
          <w:szCs w:val="24"/>
          <w:b/>
          <w:bCs/>
          <w:spacing w:val="-1"/>
        </w:rPr>
        <w:t>器材设施资源的开发与利用</w:t>
      </w:r>
    </w:p>
    <w:p>
      <w:pPr>
        <w:pStyle w:val="BodyText"/>
        <w:spacing w:line="278" w:lineRule="auto"/>
        <w:rPr/>
      </w:pPr>
      <w:r/>
    </w:p>
    <w:p>
      <w:pPr>
        <w:ind w:right="44" w:firstLine="479"/>
        <w:spacing w:before="79" w:line="316" w:lineRule="auto"/>
        <w:jc w:val="both"/>
        <w:rPr>
          <w:rFonts w:ascii="SimSun" w:hAnsi="SimSun" w:eastAsia="SimSun" w:cs="SimSun"/>
          <w:sz w:val="24"/>
          <w:szCs w:val="24"/>
        </w:rPr>
      </w:pPr>
      <w:r>
        <w:rPr>
          <w:rFonts w:ascii="SimSun" w:hAnsi="SimSun" w:eastAsia="SimSun" w:cs="SimSun"/>
          <w:sz w:val="24"/>
          <w:szCs w:val="24"/>
          <w:spacing w:val="2"/>
        </w:rPr>
        <w:t>应按照教育部发布的《小学体育器材设施配备标准》《初中体育</w:t>
      </w:r>
      <w:r>
        <w:rPr>
          <w:rFonts w:ascii="SimSun" w:hAnsi="SimSun" w:eastAsia="SimSun" w:cs="SimSun"/>
          <w:sz w:val="24"/>
          <w:szCs w:val="24"/>
          <w:spacing w:val="12"/>
        </w:rPr>
        <w:t xml:space="preserve"> </w:t>
      </w:r>
      <w:r>
        <w:rPr>
          <w:rFonts w:ascii="SimSun" w:hAnsi="SimSun" w:eastAsia="SimSun" w:cs="SimSun"/>
          <w:sz w:val="24"/>
          <w:szCs w:val="24"/>
          <w:spacing w:val="2"/>
        </w:rPr>
        <w:t>器材设施配备标准》《中小学健康教育指导纲要》建设相关场地，配</w:t>
      </w:r>
      <w:r>
        <w:rPr>
          <w:rFonts w:ascii="SimSun" w:hAnsi="SimSun" w:eastAsia="SimSun" w:cs="SimSun"/>
          <w:sz w:val="24"/>
          <w:szCs w:val="24"/>
        </w:rPr>
        <w:t xml:space="preserve"> </w:t>
      </w:r>
      <w:r>
        <w:rPr>
          <w:rFonts w:ascii="SimSun" w:hAnsi="SimSun" w:eastAsia="SimSun" w:cs="SimSun"/>
          <w:sz w:val="24"/>
          <w:szCs w:val="24"/>
          <w:spacing w:val="2"/>
        </w:rPr>
        <w:t>齐器材、设施，保证体育与健康课程有效实施。同时，还要积极开发</w:t>
      </w:r>
      <w:r>
        <w:rPr>
          <w:rFonts w:ascii="SimSun" w:hAnsi="SimSun" w:eastAsia="SimSun" w:cs="SimSun"/>
          <w:sz w:val="24"/>
          <w:szCs w:val="24"/>
        </w:rPr>
        <w:t xml:space="preserve"> </w:t>
      </w:r>
      <w:r>
        <w:rPr>
          <w:rFonts w:ascii="SimSun" w:hAnsi="SimSun" w:eastAsia="SimSun" w:cs="SimSun"/>
          <w:sz w:val="24"/>
          <w:szCs w:val="24"/>
          <w:spacing w:val="-1"/>
        </w:rPr>
        <w:t>和充分利用其他场地、器材、设施资源。</w:t>
      </w:r>
    </w:p>
    <w:p>
      <w:pPr>
        <w:ind w:right="41" w:firstLine="479"/>
        <w:spacing w:before="27" w:line="324" w:lineRule="auto"/>
        <w:jc w:val="both"/>
        <w:rPr>
          <w:rFonts w:ascii="SimSun" w:hAnsi="SimSun" w:eastAsia="SimSun" w:cs="SimSun"/>
          <w:sz w:val="24"/>
          <w:szCs w:val="24"/>
        </w:rPr>
      </w:pPr>
      <w:r>
        <w:rPr>
          <w:rFonts w:ascii="SimSun" w:hAnsi="SimSun" w:eastAsia="SimSun" w:cs="SimSun"/>
          <w:sz w:val="24"/>
          <w:szCs w:val="24"/>
          <w:spacing w:val="6"/>
        </w:rPr>
        <w:t>(1)开发与利用校内外的场地和设施资源。学校既</w:t>
      </w:r>
      <w:r>
        <w:rPr>
          <w:rFonts w:ascii="SimSun" w:hAnsi="SimSun" w:eastAsia="SimSun" w:cs="SimSun"/>
          <w:sz w:val="24"/>
          <w:szCs w:val="24"/>
          <w:spacing w:val="5"/>
        </w:rPr>
        <w:t>要充分开发与</w:t>
      </w:r>
      <w:r>
        <w:rPr>
          <w:rFonts w:ascii="SimSun" w:hAnsi="SimSun" w:eastAsia="SimSun" w:cs="SimSun"/>
          <w:sz w:val="24"/>
          <w:szCs w:val="24"/>
        </w:rPr>
        <w:t xml:space="preserve"> </w:t>
      </w:r>
      <w:r>
        <w:rPr>
          <w:rFonts w:ascii="SimSun" w:hAnsi="SimSun" w:eastAsia="SimSun" w:cs="SimSun"/>
          <w:sz w:val="24"/>
          <w:szCs w:val="24"/>
          <w:spacing w:val="11"/>
        </w:rPr>
        <w:t>利用校内场地和器材等开展体育与健康活动，创</w:t>
      </w:r>
      <w:r>
        <w:rPr>
          <w:rFonts w:ascii="SimSun" w:hAnsi="SimSun" w:eastAsia="SimSun" w:cs="SimSun"/>
          <w:sz w:val="24"/>
          <w:szCs w:val="24"/>
          <w:spacing w:val="10"/>
        </w:rPr>
        <w:t>造性地实施一场多</w:t>
      </w:r>
      <w:r>
        <w:rPr>
          <w:rFonts w:ascii="SimSun" w:hAnsi="SimSun" w:eastAsia="SimSun" w:cs="SimSun"/>
          <w:sz w:val="24"/>
          <w:szCs w:val="24"/>
        </w:rPr>
        <w:t xml:space="preserve"> </w:t>
      </w:r>
      <w:r>
        <w:rPr>
          <w:rFonts w:ascii="SimSun" w:hAnsi="SimSun" w:eastAsia="SimSun" w:cs="SimSun"/>
          <w:sz w:val="24"/>
          <w:szCs w:val="24"/>
          <w:spacing w:val="2"/>
        </w:rPr>
        <w:t>用，如台阶、墙面、树林、较宽阔的走廊、空地等，也要利用社区的</w:t>
      </w:r>
      <w:r>
        <w:rPr>
          <w:rFonts w:ascii="SimSun" w:hAnsi="SimSun" w:eastAsia="SimSun" w:cs="SimSun"/>
          <w:sz w:val="24"/>
          <w:szCs w:val="24"/>
          <w:spacing w:val="7"/>
        </w:rPr>
        <w:t xml:space="preserve"> </w:t>
      </w:r>
      <w:r>
        <w:rPr>
          <w:rFonts w:ascii="SimSun" w:hAnsi="SimSun" w:eastAsia="SimSun" w:cs="SimSun"/>
          <w:sz w:val="24"/>
          <w:szCs w:val="24"/>
          <w:spacing w:val="-1"/>
        </w:rPr>
        <w:t>体育场馆和卫生中心等资源辅助教学。</w:t>
      </w:r>
    </w:p>
    <w:p>
      <w:pPr>
        <w:spacing w:line="324" w:lineRule="auto"/>
        <w:sectPr>
          <w:footerReference w:type="default" r:id="rId157"/>
          <w:pgSz w:w="10440" w:h="14740"/>
          <w:pgMar w:top="400" w:right="1566" w:bottom="1191" w:left="1560" w:header="0" w:footer="1047" w:gutter="0"/>
        </w:sectPr>
        <w:rPr>
          <w:rFonts w:ascii="SimSun" w:hAnsi="SimSun" w:eastAsia="SimSun" w:cs="SimSun"/>
          <w:sz w:val="24"/>
          <w:szCs w:val="24"/>
        </w:rPr>
      </w:pPr>
    </w:p>
    <w:p>
      <w:pPr>
        <w:pStyle w:val="BodyText"/>
        <w:spacing w:line="444" w:lineRule="auto"/>
        <w:rPr/>
      </w:pPr>
      <w:r/>
    </w:p>
    <w:p>
      <w:pPr>
        <w:spacing w:before="58" w:line="220" w:lineRule="auto"/>
        <w:jc w:val="right"/>
        <w:rPr>
          <w:rFonts w:ascii="SimSun" w:hAnsi="SimSun" w:eastAsia="SimSun" w:cs="SimSun"/>
          <w:sz w:val="18"/>
          <w:szCs w:val="18"/>
        </w:rPr>
      </w:pPr>
      <w:r>
        <w:rPr>
          <w:rFonts w:ascii="SimSun" w:hAnsi="SimSun" w:eastAsia="SimSun" w:cs="SimSun"/>
          <w:sz w:val="18"/>
          <w:szCs w:val="18"/>
          <w:b/>
          <w:bCs/>
        </w:rPr>
        <w:t>六、课程实施</w:t>
      </w:r>
    </w:p>
    <w:p>
      <w:pPr>
        <w:pStyle w:val="BodyText"/>
        <w:spacing w:line="386" w:lineRule="auto"/>
        <w:rPr/>
      </w:pPr>
      <w:r/>
    </w:p>
    <w:p>
      <w:pPr>
        <w:ind w:left="13" w:right="32" w:firstLine="480"/>
        <w:spacing w:before="78" w:line="292" w:lineRule="auto"/>
        <w:rPr>
          <w:rFonts w:ascii="SimSun" w:hAnsi="SimSun" w:eastAsia="SimSun" w:cs="SimSun"/>
          <w:sz w:val="24"/>
          <w:szCs w:val="24"/>
        </w:rPr>
      </w:pPr>
      <w:r>
        <w:rPr>
          <w:rFonts w:ascii="SimSun" w:hAnsi="SimSun" w:eastAsia="SimSun" w:cs="SimSun"/>
          <w:sz w:val="24"/>
          <w:szCs w:val="24"/>
          <w:spacing w:val="5"/>
        </w:rPr>
        <w:t>(2)发挥器材的多种功能。体育与健康教育器材一般都可以一物</w:t>
      </w:r>
      <w:r>
        <w:rPr>
          <w:rFonts w:ascii="SimSun" w:hAnsi="SimSun" w:eastAsia="SimSun" w:cs="SimSun"/>
          <w:sz w:val="24"/>
          <w:szCs w:val="24"/>
          <w:spacing w:val="16"/>
        </w:rPr>
        <w:t xml:space="preserve"> </w:t>
      </w:r>
      <w:r>
        <w:rPr>
          <w:rFonts w:ascii="SimSun" w:hAnsi="SimSun" w:eastAsia="SimSun" w:cs="SimSun"/>
          <w:sz w:val="24"/>
          <w:szCs w:val="24"/>
          <w:spacing w:val="10"/>
        </w:rPr>
        <w:t>多用、一物巧用。例如：栏架可以用来跨栏，也可以用作钻越的障</w:t>
      </w:r>
      <w:r>
        <w:rPr>
          <w:rFonts w:ascii="SimSun" w:hAnsi="SimSun" w:eastAsia="SimSun" w:cs="SimSun"/>
          <w:sz w:val="24"/>
          <w:szCs w:val="24"/>
          <w:spacing w:val="9"/>
        </w:rPr>
        <w:t xml:space="preserve"> </w:t>
      </w:r>
      <w:r>
        <w:rPr>
          <w:rFonts w:ascii="SimSun" w:hAnsi="SimSun" w:eastAsia="SimSun" w:cs="SimSun"/>
          <w:sz w:val="24"/>
          <w:szCs w:val="24"/>
          <w:spacing w:val="2"/>
        </w:rPr>
        <w:t>碍；摄像机既可以记录健康教育课堂上的学习行为，又可以记录日常 </w:t>
      </w:r>
      <w:r>
        <w:rPr>
          <w:rFonts w:ascii="SimSun" w:hAnsi="SimSun" w:eastAsia="SimSun" w:cs="SimSun"/>
          <w:sz w:val="24"/>
          <w:szCs w:val="24"/>
          <w:spacing w:val="-1"/>
        </w:rPr>
        <w:t>生活中的健康技能运用情况。</w:t>
      </w:r>
    </w:p>
    <w:p>
      <w:pPr>
        <w:ind w:left="13" w:right="46" w:firstLine="480"/>
        <w:spacing w:before="164" w:line="267" w:lineRule="auto"/>
        <w:rPr>
          <w:rFonts w:ascii="SimSun" w:hAnsi="SimSun" w:eastAsia="SimSun" w:cs="SimSun"/>
          <w:sz w:val="24"/>
          <w:szCs w:val="24"/>
        </w:rPr>
      </w:pPr>
      <w:r>
        <w:rPr>
          <w:rFonts w:ascii="SimSun" w:hAnsi="SimSun" w:eastAsia="SimSun" w:cs="SimSun"/>
          <w:sz w:val="24"/>
          <w:szCs w:val="24"/>
          <w:spacing w:val="6"/>
        </w:rPr>
        <w:t>(3)妥善保养场地和器材。学校要通过优化管理，</w:t>
      </w:r>
      <w:r>
        <w:rPr>
          <w:rFonts w:ascii="SimSun" w:hAnsi="SimSun" w:eastAsia="SimSun" w:cs="SimSun"/>
          <w:sz w:val="24"/>
          <w:szCs w:val="24"/>
          <w:spacing w:val="5"/>
        </w:rPr>
        <w:t>加强对场地和</w:t>
      </w:r>
      <w:r>
        <w:rPr>
          <w:rFonts w:ascii="SimSun" w:hAnsi="SimSun" w:eastAsia="SimSun" w:cs="SimSun"/>
          <w:sz w:val="24"/>
          <w:szCs w:val="24"/>
        </w:rPr>
        <w:t xml:space="preserve"> </w:t>
      </w:r>
      <w:r>
        <w:rPr>
          <w:rFonts w:ascii="SimSun" w:hAnsi="SimSun" w:eastAsia="SimSun" w:cs="SimSun"/>
          <w:sz w:val="24"/>
          <w:szCs w:val="24"/>
          <w:spacing w:val="-1"/>
        </w:rPr>
        <w:t>器材的维护与保养，提高使用效率，延长使用寿命。</w:t>
      </w:r>
    </w:p>
    <w:p>
      <w:pPr>
        <w:pStyle w:val="BodyText"/>
        <w:spacing w:line="271"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66"/>
        </w:rPr>
        <w:t xml:space="preserve"> </w:t>
      </w:r>
      <w:r>
        <w:rPr>
          <w:rFonts w:ascii="SimHei" w:hAnsi="SimHei" w:eastAsia="SimHei" w:cs="SimHei"/>
          <w:sz w:val="24"/>
          <w:szCs w:val="24"/>
          <w:b/>
          <w:bCs/>
          <w:spacing w:val="-1"/>
        </w:rPr>
        <w:t>课程内容资源的开发与利用</w:t>
      </w:r>
    </w:p>
    <w:p>
      <w:pPr>
        <w:pStyle w:val="BodyText"/>
        <w:spacing w:line="270" w:lineRule="auto"/>
        <w:rPr/>
      </w:pPr>
      <w:r/>
    </w:p>
    <w:p>
      <w:pPr>
        <w:ind w:left="13" w:right="30"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应根据体育与健康课程的特点，开发与利用课程内容资源。结合</w:t>
      </w:r>
      <w:r>
        <w:rPr>
          <w:rFonts w:ascii="SimSun" w:hAnsi="SimSun" w:eastAsia="SimSun" w:cs="SimSun"/>
          <w:sz w:val="24"/>
          <w:szCs w:val="24"/>
          <w:spacing w:val="3"/>
        </w:rPr>
        <w:t xml:space="preserve"> </w:t>
      </w:r>
      <w:r>
        <w:rPr>
          <w:rFonts w:ascii="SimSun" w:hAnsi="SimSun" w:eastAsia="SimSun" w:cs="SimSun"/>
          <w:sz w:val="24"/>
          <w:szCs w:val="24"/>
          <w:spacing w:val="10"/>
        </w:rPr>
        <w:t>学校和学生实际，创编一些新的体育运动项目，改造现有的运动项</w:t>
      </w:r>
      <w:r>
        <w:rPr>
          <w:rFonts w:ascii="SimSun" w:hAnsi="SimSun" w:eastAsia="SimSun" w:cs="SimSun"/>
          <w:sz w:val="24"/>
          <w:szCs w:val="24"/>
          <w:spacing w:val="14"/>
        </w:rPr>
        <w:t xml:space="preserve"> </w:t>
      </w:r>
      <w:r>
        <w:rPr>
          <w:rFonts w:ascii="SimSun" w:hAnsi="SimSun" w:eastAsia="SimSun" w:cs="SimSun"/>
          <w:sz w:val="24"/>
          <w:szCs w:val="24"/>
          <w:spacing w:val="1"/>
        </w:rPr>
        <w:t>目，精选体现地域特色的、学生喜闻乐见的运动项目；挖掘与学生日 </w:t>
      </w:r>
      <w:r>
        <w:rPr>
          <w:rFonts w:ascii="SimSun" w:hAnsi="SimSun" w:eastAsia="SimSun" w:cs="SimSun"/>
          <w:sz w:val="24"/>
          <w:szCs w:val="24"/>
          <w:spacing w:val="-2"/>
        </w:rPr>
        <w:t>常生活密切相关的健康教育内容。</w:t>
      </w:r>
    </w:p>
    <w:p>
      <w:pPr>
        <w:ind w:left="497"/>
        <w:spacing w:before="229" w:line="221" w:lineRule="auto"/>
        <w:rPr>
          <w:rFonts w:ascii="SimHei" w:hAnsi="SimHei" w:eastAsia="SimHei" w:cs="SimHei"/>
          <w:sz w:val="24"/>
          <w:szCs w:val="24"/>
        </w:rPr>
      </w:pPr>
      <w:r>
        <w:rPr>
          <w:rFonts w:ascii="SimSun" w:hAnsi="SimSun" w:eastAsia="SimSun" w:cs="SimSun"/>
          <w:sz w:val="24"/>
          <w:szCs w:val="24"/>
          <w:b/>
          <w:bCs/>
          <w:spacing w:val="-2"/>
        </w:rPr>
        <w:t>4.</w:t>
      </w:r>
      <w:r>
        <w:rPr>
          <w:rFonts w:ascii="SimSun" w:hAnsi="SimSun" w:eastAsia="SimSun" w:cs="SimSun"/>
          <w:sz w:val="24"/>
          <w:szCs w:val="24"/>
          <w:spacing w:val="-52"/>
        </w:rPr>
        <w:t xml:space="preserve"> </w:t>
      </w:r>
      <w:r>
        <w:rPr>
          <w:rFonts w:ascii="SimHei" w:hAnsi="SimHei" w:eastAsia="SimHei" w:cs="SimHei"/>
          <w:sz w:val="24"/>
          <w:szCs w:val="24"/>
          <w:b/>
          <w:bCs/>
          <w:spacing w:val="-2"/>
        </w:rPr>
        <w:t>自然地理资源的开发与利用</w:t>
      </w:r>
    </w:p>
    <w:p>
      <w:pPr>
        <w:pStyle w:val="BodyText"/>
        <w:spacing w:line="275" w:lineRule="auto"/>
        <w:rPr/>
      </w:pPr>
      <w:r/>
    </w:p>
    <w:p>
      <w:pPr>
        <w:ind w:left="13" w:right="25" w:firstLine="480"/>
        <w:spacing w:before="78" w:line="317" w:lineRule="auto"/>
        <w:jc w:val="both"/>
        <w:rPr>
          <w:rFonts w:ascii="SimSun" w:hAnsi="SimSun" w:eastAsia="SimSun" w:cs="SimSun"/>
          <w:sz w:val="24"/>
          <w:szCs w:val="24"/>
        </w:rPr>
      </w:pPr>
      <w:r>
        <w:rPr>
          <w:rFonts w:ascii="SimSun" w:hAnsi="SimSun" w:eastAsia="SimSun" w:cs="SimSun"/>
          <w:sz w:val="24"/>
          <w:szCs w:val="24"/>
          <w:spacing w:val="2"/>
        </w:rPr>
        <w:t>应利用校内与学校附近的地形地貌，根据当地气候和季节特点开</w:t>
      </w:r>
      <w:r>
        <w:rPr>
          <w:rFonts w:ascii="SimSun" w:hAnsi="SimSun" w:eastAsia="SimSun" w:cs="SimSun"/>
          <w:sz w:val="24"/>
          <w:szCs w:val="24"/>
          <w:spacing w:val="3"/>
        </w:rPr>
        <w:t xml:space="preserve"> </w:t>
      </w:r>
      <w:r>
        <w:rPr>
          <w:rFonts w:ascii="SimSun" w:hAnsi="SimSun" w:eastAsia="SimSun" w:cs="SimSun"/>
          <w:sz w:val="24"/>
          <w:szCs w:val="24"/>
          <w:spacing w:val="10"/>
        </w:rPr>
        <w:t>展教学，如在保证安全的前提下，利用山林开展定向运动和登山运</w:t>
      </w:r>
      <w:r>
        <w:rPr>
          <w:rFonts w:ascii="SimSun" w:hAnsi="SimSun" w:eastAsia="SimSun" w:cs="SimSun"/>
          <w:sz w:val="24"/>
          <w:szCs w:val="24"/>
          <w:spacing w:val="8"/>
        </w:rPr>
        <w:t xml:space="preserve"> </w:t>
      </w:r>
      <w:r>
        <w:rPr>
          <w:rFonts w:ascii="SimSun" w:hAnsi="SimSun" w:eastAsia="SimSun" w:cs="SimSun"/>
          <w:sz w:val="24"/>
          <w:szCs w:val="24"/>
          <w:spacing w:val="2"/>
        </w:rPr>
        <w:t>动，利用雪原滑雪橇，利用沙地开展排球和足球运动，利用良好的自</w:t>
      </w:r>
      <w:r>
        <w:rPr>
          <w:rFonts w:ascii="SimSun" w:hAnsi="SimSun" w:eastAsia="SimSun" w:cs="SimSun"/>
          <w:sz w:val="24"/>
          <w:szCs w:val="24"/>
          <w:spacing w:val="9"/>
        </w:rPr>
        <w:t xml:space="preserve"> </w:t>
      </w:r>
      <w:r>
        <w:rPr>
          <w:rFonts w:ascii="SimSun" w:hAnsi="SimSun" w:eastAsia="SimSun" w:cs="SimSun"/>
          <w:sz w:val="24"/>
          <w:szCs w:val="24"/>
          <w:spacing w:val="-1"/>
        </w:rPr>
        <w:t>然环境调节学生的身心健康状态等。</w:t>
      </w:r>
    </w:p>
    <w:p>
      <w:pPr>
        <w:ind w:left="497"/>
        <w:spacing w:before="219" w:line="221" w:lineRule="auto"/>
        <w:rPr>
          <w:rFonts w:ascii="SimHei" w:hAnsi="SimHei" w:eastAsia="SimHei" w:cs="SimHei"/>
          <w:sz w:val="24"/>
          <w:szCs w:val="24"/>
        </w:rPr>
      </w:pPr>
      <w:r>
        <w:rPr>
          <w:rFonts w:ascii="SimSun" w:hAnsi="SimSun" w:eastAsia="SimSun" w:cs="SimSun"/>
          <w:sz w:val="24"/>
          <w:szCs w:val="24"/>
          <w:b/>
          <w:bCs/>
          <w:spacing w:val="3"/>
        </w:rPr>
        <w:t>5.</w:t>
      </w:r>
      <w:r>
        <w:rPr>
          <w:rFonts w:ascii="SimHei" w:hAnsi="SimHei" w:eastAsia="SimHei" w:cs="SimHei"/>
          <w:sz w:val="24"/>
          <w:szCs w:val="24"/>
          <w:b/>
          <w:bCs/>
          <w:spacing w:val="3"/>
        </w:rPr>
        <w:t>信息资源的开发与利用</w:t>
      </w:r>
    </w:p>
    <w:p>
      <w:pPr>
        <w:pStyle w:val="BodyText"/>
        <w:spacing w:line="285" w:lineRule="auto"/>
        <w:rPr/>
      </w:pPr>
      <w:r/>
    </w:p>
    <w:p>
      <w:pPr>
        <w:ind w:left="13" w:right="26" w:firstLine="480"/>
        <w:spacing w:before="79" w:line="317" w:lineRule="auto"/>
        <w:jc w:val="both"/>
        <w:rPr>
          <w:rFonts w:ascii="SimSun" w:hAnsi="SimSun" w:eastAsia="SimSun" w:cs="SimSun"/>
          <w:sz w:val="24"/>
          <w:szCs w:val="24"/>
        </w:rPr>
      </w:pPr>
      <w:r>
        <w:rPr>
          <w:rFonts w:ascii="SimSun" w:hAnsi="SimSun" w:eastAsia="SimSun" w:cs="SimSun"/>
          <w:sz w:val="24"/>
          <w:szCs w:val="24"/>
          <w:spacing w:val="15"/>
        </w:rPr>
        <w:t>应指导学生充分利用图书馆、阅览室、各种媒体(如广播、电</w:t>
      </w:r>
      <w:r>
        <w:rPr>
          <w:rFonts w:ascii="SimSun" w:hAnsi="SimSun" w:eastAsia="SimSun" w:cs="SimSun"/>
          <w:sz w:val="24"/>
          <w:szCs w:val="24"/>
          <w:spacing w:val="18"/>
        </w:rPr>
        <w:t xml:space="preserve"> </w:t>
      </w:r>
      <w:r>
        <w:rPr>
          <w:rFonts w:ascii="SimSun" w:hAnsi="SimSun" w:eastAsia="SimSun" w:cs="SimSun"/>
          <w:sz w:val="24"/>
          <w:szCs w:val="24"/>
          <w:spacing w:val="6"/>
        </w:rPr>
        <w:t>视、互联网)等，多渠道获取体育与健康的有关信息，丰富学生</w:t>
      </w:r>
      <w:r>
        <w:rPr>
          <w:rFonts w:ascii="SimSun" w:hAnsi="SimSun" w:eastAsia="SimSun" w:cs="SimSun"/>
          <w:sz w:val="24"/>
          <w:szCs w:val="24"/>
          <w:spacing w:val="5"/>
        </w:rPr>
        <w:t>的健</w:t>
      </w:r>
      <w:r>
        <w:rPr>
          <w:rFonts w:ascii="SimSun" w:hAnsi="SimSun" w:eastAsia="SimSun" w:cs="SimSun"/>
          <w:sz w:val="24"/>
          <w:szCs w:val="24"/>
        </w:rPr>
        <w:t xml:space="preserve"> </w:t>
      </w:r>
      <w:r>
        <w:rPr>
          <w:rFonts w:ascii="SimSun" w:hAnsi="SimSun" w:eastAsia="SimSun" w:cs="SimSun"/>
          <w:sz w:val="24"/>
          <w:szCs w:val="24"/>
          <w:spacing w:val="2"/>
        </w:rPr>
        <w:t>康知识以及与体育文化和体育精神有关的知识，帮助学生学会学习和</w:t>
      </w:r>
      <w:r>
        <w:rPr>
          <w:rFonts w:ascii="SimSun" w:hAnsi="SimSun" w:eastAsia="SimSun" w:cs="SimSun"/>
          <w:sz w:val="24"/>
          <w:szCs w:val="24"/>
          <w:spacing w:val="8"/>
        </w:rPr>
        <w:t xml:space="preserve"> </w:t>
      </w:r>
      <w:r>
        <w:rPr>
          <w:rFonts w:ascii="SimSun" w:hAnsi="SimSun" w:eastAsia="SimSun" w:cs="SimSun"/>
          <w:sz w:val="24"/>
          <w:szCs w:val="24"/>
          <w:spacing w:val="-1"/>
        </w:rPr>
        <w:t>锻炼，形成健康的意识和生活方式。</w:t>
      </w:r>
    </w:p>
    <w:p>
      <w:pPr>
        <w:ind w:left="497"/>
        <w:spacing w:before="229" w:line="221" w:lineRule="auto"/>
        <w:rPr>
          <w:rFonts w:ascii="SimHei" w:hAnsi="SimHei" w:eastAsia="SimHei" w:cs="SimHei"/>
          <w:sz w:val="24"/>
          <w:szCs w:val="24"/>
        </w:rPr>
      </w:pPr>
      <w:r>
        <w:rPr>
          <w:rFonts w:ascii="SimSun" w:hAnsi="SimSun" w:eastAsia="SimSun" w:cs="SimSun"/>
          <w:sz w:val="24"/>
          <w:szCs w:val="24"/>
          <w:b/>
          <w:bCs/>
          <w:spacing w:val="-2"/>
        </w:rPr>
        <w:t>6.</w:t>
      </w:r>
      <w:r>
        <w:rPr>
          <w:rFonts w:ascii="SimSun" w:hAnsi="SimSun" w:eastAsia="SimSun" w:cs="SimSun"/>
          <w:sz w:val="24"/>
          <w:szCs w:val="24"/>
          <w:spacing w:val="-51"/>
        </w:rPr>
        <w:t xml:space="preserve"> </w:t>
      </w:r>
      <w:r>
        <w:rPr>
          <w:rFonts w:ascii="SimHei" w:hAnsi="SimHei" w:eastAsia="SimHei" w:cs="SimHei"/>
          <w:sz w:val="24"/>
          <w:szCs w:val="24"/>
          <w:b/>
          <w:bCs/>
          <w:spacing w:val="-2"/>
        </w:rPr>
        <w:t>时间资源的开发与利用</w:t>
      </w:r>
    </w:p>
    <w:p>
      <w:pPr>
        <w:pStyle w:val="BodyText"/>
        <w:spacing w:line="266" w:lineRule="auto"/>
        <w:rPr/>
      </w:pPr>
      <w:r/>
    </w:p>
    <w:p>
      <w:pPr>
        <w:ind w:left="13" w:right="22" w:firstLine="480"/>
        <w:spacing w:before="79" w:line="325" w:lineRule="auto"/>
        <w:rPr>
          <w:rFonts w:ascii="SimSun" w:hAnsi="SimSun" w:eastAsia="SimSun" w:cs="SimSun"/>
          <w:sz w:val="24"/>
          <w:szCs w:val="24"/>
        </w:rPr>
      </w:pPr>
      <w:r>
        <w:rPr>
          <w:rFonts w:ascii="SimSun" w:hAnsi="SimSun" w:eastAsia="SimSun" w:cs="SimSun"/>
          <w:sz w:val="24"/>
          <w:szCs w:val="24"/>
          <w:spacing w:val="2"/>
        </w:rPr>
        <w:t>应提高场地和器材的使用效率，保证足够的体育与健康教育时间</w:t>
      </w:r>
      <w:r>
        <w:rPr>
          <w:rFonts w:ascii="SimSun" w:hAnsi="SimSun" w:eastAsia="SimSun" w:cs="SimSun"/>
          <w:sz w:val="24"/>
          <w:szCs w:val="24"/>
          <w:spacing w:val="16"/>
        </w:rPr>
        <w:t xml:space="preserve"> </w:t>
      </w:r>
      <w:r>
        <w:rPr>
          <w:rFonts w:ascii="SimSun" w:hAnsi="SimSun" w:eastAsia="SimSun" w:cs="SimSun"/>
          <w:sz w:val="24"/>
          <w:szCs w:val="24"/>
          <w:spacing w:val="2"/>
        </w:rPr>
        <w:t>和空间。应指导学生充分利用课余时间，通过布置体育与健康家庭作</w:t>
      </w:r>
    </w:p>
    <w:p>
      <w:pPr>
        <w:spacing w:line="325" w:lineRule="auto"/>
        <w:sectPr>
          <w:footerReference w:type="default" r:id="rId158"/>
          <w:pgSz w:w="10440" w:h="14740"/>
          <w:pgMar w:top="400" w:right="1564" w:bottom="1194" w:left="1566" w:header="0" w:footer="1059" w:gutter="0"/>
        </w:sectPr>
        <w:rPr>
          <w:rFonts w:ascii="SimSun" w:hAnsi="SimSun" w:eastAsia="SimSun" w:cs="SimSun"/>
          <w:sz w:val="24"/>
          <w:szCs w:val="24"/>
        </w:rPr>
      </w:pPr>
    </w:p>
    <w:p>
      <w:pPr>
        <w:pStyle w:val="BodyText"/>
        <w:spacing w:line="353" w:lineRule="auto"/>
        <w:rPr/>
      </w:pPr>
      <w:r/>
    </w:p>
    <w:p>
      <w:pPr>
        <w:ind w:left="3" w:right="25"/>
        <w:spacing w:before="78" w:line="325" w:lineRule="auto"/>
        <w:rPr>
          <w:rFonts w:ascii="SimSun" w:hAnsi="SimSun" w:eastAsia="SimSun" w:cs="SimSun"/>
          <w:sz w:val="24"/>
          <w:szCs w:val="24"/>
        </w:rPr>
      </w:pPr>
      <w:r>
        <w:rPr>
          <w:rFonts w:ascii="SimSun" w:hAnsi="SimSun" w:eastAsia="SimSun" w:cs="SimSun"/>
          <w:sz w:val="24"/>
          <w:szCs w:val="24"/>
          <w:spacing w:val="2"/>
        </w:rPr>
        <w:t>业等方式，引导学生积极参与课外体育锻炼和健康实践活动，不断巩</w:t>
      </w:r>
      <w:r>
        <w:rPr>
          <w:rFonts w:ascii="SimSun" w:hAnsi="SimSun" w:eastAsia="SimSun" w:cs="SimSun"/>
          <w:sz w:val="24"/>
          <w:szCs w:val="24"/>
          <w:spacing w:val="17"/>
        </w:rPr>
        <w:t xml:space="preserve"> </w:t>
      </w:r>
      <w:r>
        <w:rPr>
          <w:rFonts w:ascii="SimSun" w:hAnsi="SimSun" w:eastAsia="SimSun" w:cs="SimSun"/>
          <w:sz w:val="24"/>
          <w:szCs w:val="24"/>
          <w:spacing w:val="-3"/>
        </w:rPr>
        <w:t>固和提高学习效果。</w:t>
      </w:r>
    </w:p>
    <w:p>
      <w:pPr>
        <w:ind w:left="498"/>
        <w:spacing w:before="342" w:line="219" w:lineRule="auto"/>
        <w:outlineLvl w:val="1"/>
        <w:rPr>
          <w:rFonts w:ascii="SimSun" w:hAnsi="SimSun" w:eastAsia="SimSun" w:cs="SimSun"/>
          <w:sz w:val="34"/>
          <w:szCs w:val="34"/>
        </w:rPr>
      </w:pPr>
      <w:bookmarkStart w:name="bookmark22" w:id="37"/>
      <w:bookmarkEnd w:id="37"/>
      <w:r>
        <w:rPr>
          <w:rFonts w:ascii="SimSun" w:hAnsi="SimSun" w:eastAsia="SimSun" w:cs="SimSun"/>
          <w:sz w:val="34"/>
          <w:szCs w:val="34"/>
          <w:b/>
          <w:bCs/>
          <w:spacing w:val="2"/>
        </w:rPr>
        <w:t>(五)教学研究与教师培训</w:t>
      </w:r>
    </w:p>
    <w:p>
      <w:pPr>
        <w:pStyle w:val="BodyText"/>
        <w:spacing w:line="427" w:lineRule="auto"/>
        <w:rPr/>
      </w:pPr>
      <w:r/>
    </w:p>
    <w:p>
      <w:pPr>
        <w:ind w:left="3" w:right="22" w:firstLine="490"/>
        <w:spacing w:before="78" w:line="324" w:lineRule="auto"/>
        <w:jc w:val="both"/>
        <w:rPr>
          <w:rFonts w:ascii="SimSun" w:hAnsi="SimSun" w:eastAsia="SimSun" w:cs="SimSun"/>
          <w:sz w:val="24"/>
          <w:szCs w:val="24"/>
        </w:rPr>
      </w:pPr>
      <w:r>
        <w:rPr>
          <w:rFonts w:ascii="SimSun" w:hAnsi="SimSun" w:eastAsia="SimSun" w:cs="SimSun"/>
          <w:sz w:val="24"/>
          <w:szCs w:val="24"/>
          <w:spacing w:val="11"/>
        </w:rPr>
        <w:t>教学研究与教师培训是落实本标准精神和要求的有效手段与途</w:t>
      </w:r>
      <w:r>
        <w:rPr>
          <w:rFonts w:ascii="SimSun" w:hAnsi="SimSun" w:eastAsia="SimSun" w:cs="SimSun"/>
          <w:sz w:val="24"/>
          <w:szCs w:val="24"/>
          <w:spacing w:val="13"/>
        </w:rPr>
        <w:t xml:space="preserve"> </w:t>
      </w:r>
      <w:r>
        <w:rPr>
          <w:rFonts w:ascii="SimSun" w:hAnsi="SimSun" w:eastAsia="SimSun" w:cs="SimSun"/>
          <w:sz w:val="24"/>
          <w:szCs w:val="24"/>
          <w:spacing w:val="2"/>
        </w:rPr>
        <w:t>径，是提高课程教学设计与实施质量的重要保障。教育行政部门、教</w:t>
      </w:r>
      <w:r>
        <w:rPr>
          <w:rFonts w:ascii="SimSun" w:hAnsi="SimSun" w:eastAsia="SimSun" w:cs="SimSun"/>
          <w:sz w:val="24"/>
          <w:szCs w:val="24"/>
          <w:spacing w:val="18"/>
        </w:rPr>
        <w:t xml:space="preserve"> </w:t>
      </w:r>
      <w:r>
        <w:rPr>
          <w:rFonts w:ascii="SimSun" w:hAnsi="SimSun" w:eastAsia="SimSun" w:cs="SimSun"/>
          <w:sz w:val="24"/>
          <w:szCs w:val="24"/>
          <w:spacing w:val="3"/>
        </w:rPr>
        <w:t>研部门、学校应承担起落实和推进课程改革</w:t>
      </w:r>
      <w:r>
        <w:rPr>
          <w:rFonts w:ascii="SimSun" w:hAnsi="SimSun" w:eastAsia="SimSun" w:cs="SimSun"/>
          <w:sz w:val="24"/>
          <w:szCs w:val="24"/>
          <w:spacing w:val="2"/>
        </w:rPr>
        <w:t>的重要职责，有效开展体</w:t>
      </w:r>
      <w:r>
        <w:rPr>
          <w:rFonts w:ascii="SimSun" w:hAnsi="SimSun" w:eastAsia="SimSun" w:cs="SimSun"/>
          <w:sz w:val="24"/>
          <w:szCs w:val="24"/>
        </w:rPr>
        <w:t xml:space="preserve"> </w:t>
      </w:r>
      <w:r>
        <w:rPr>
          <w:rFonts w:ascii="SimSun" w:hAnsi="SimSun" w:eastAsia="SimSun" w:cs="SimSun"/>
          <w:sz w:val="24"/>
          <w:szCs w:val="24"/>
          <w:spacing w:val="-1"/>
        </w:rPr>
        <w:t>育与健康课程教学研究与教师培训，确保课程有效实施。</w:t>
      </w:r>
    </w:p>
    <w:p>
      <w:pPr>
        <w:ind w:left="497"/>
        <w:spacing w:before="190" w:line="221" w:lineRule="auto"/>
        <w:rPr>
          <w:rFonts w:ascii="SimHei" w:hAnsi="SimHei" w:eastAsia="SimHei" w:cs="SimHei"/>
          <w:sz w:val="24"/>
          <w:szCs w:val="24"/>
        </w:rPr>
      </w:pPr>
      <w:r>
        <w:rPr>
          <w:rFonts w:ascii="SimSun" w:hAnsi="SimSun" w:eastAsia="SimSun" w:cs="SimSun"/>
          <w:sz w:val="24"/>
          <w:szCs w:val="24"/>
          <w:b/>
          <w:bCs/>
          <w:spacing w:val="4"/>
        </w:rPr>
        <w:t>1.</w:t>
      </w:r>
      <w:r>
        <w:rPr>
          <w:rFonts w:ascii="SimHei" w:hAnsi="SimHei" w:eastAsia="SimHei" w:cs="SimHei"/>
          <w:sz w:val="24"/>
          <w:szCs w:val="24"/>
          <w:b/>
          <w:bCs/>
          <w:spacing w:val="4"/>
        </w:rPr>
        <w:t>教学研究建议</w:t>
      </w:r>
    </w:p>
    <w:p>
      <w:pPr>
        <w:pStyle w:val="BodyText"/>
        <w:spacing w:line="278" w:lineRule="auto"/>
        <w:rPr/>
      </w:pPr>
      <w:r/>
    </w:p>
    <w:p>
      <w:pPr>
        <w:ind w:left="3" w:right="7" w:firstLine="490"/>
        <w:spacing w:before="79" w:line="323" w:lineRule="auto"/>
        <w:jc w:val="both"/>
        <w:rPr>
          <w:rFonts w:ascii="SimSun" w:hAnsi="SimSun" w:eastAsia="SimSun" w:cs="SimSun"/>
          <w:sz w:val="24"/>
          <w:szCs w:val="24"/>
        </w:rPr>
      </w:pPr>
      <w:r>
        <w:rPr>
          <w:rFonts w:ascii="SimSun" w:hAnsi="SimSun" w:eastAsia="SimSun" w:cs="SimSun"/>
          <w:sz w:val="24"/>
          <w:szCs w:val="24"/>
          <w:spacing w:val="2"/>
        </w:rPr>
        <w:t>教师要树立“教学即研究”的课程意识，在深入学习、准确领会</w:t>
      </w:r>
      <w:r>
        <w:rPr>
          <w:rFonts w:ascii="SimSun" w:hAnsi="SimSun" w:eastAsia="SimSun" w:cs="SimSun"/>
          <w:sz w:val="24"/>
          <w:szCs w:val="24"/>
          <w:spacing w:val="13"/>
        </w:rPr>
        <w:t xml:space="preserve"> </w:t>
      </w:r>
      <w:r>
        <w:rPr>
          <w:rFonts w:ascii="SimSun" w:hAnsi="SimSun" w:eastAsia="SimSun" w:cs="SimSun"/>
          <w:sz w:val="24"/>
          <w:szCs w:val="24"/>
          <w:spacing w:val="3"/>
        </w:rPr>
        <w:t>本标准精神和要求的基础上，开展体育与健康教</w:t>
      </w:r>
      <w:r>
        <w:rPr>
          <w:rFonts w:ascii="SimSun" w:hAnsi="SimSun" w:eastAsia="SimSun" w:cs="SimSun"/>
          <w:sz w:val="24"/>
          <w:szCs w:val="24"/>
          <w:spacing w:val="2"/>
        </w:rPr>
        <w:t>学实践问题研究。要</w:t>
      </w:r>
      <w:r>
        <w:rPr>
          <w:rFonts w:ascii="SimSun" w:hAnsi="SimSun" w:eastAsia="SimSun" w:cs="SimSun"/>
          <w:sz w:val="24"/>
          <w:szCs w:val="24"/>
        </w:rPr>
        <w:t xml:space="preserve"> </w:t>
      </w:r>
      <w:r>
        <w:rPr>
          <w:rFonts w:ascii="SimSun" w:hAnsi="SimSun" w:eastAsia="SimSun" w:cs="SimSun"/>
          <w:sz w:val="24"/>
          <w:szCs w:val="24"/>
          <w:spacing w:val="3"/>
        </w:rPr>
        <w:t>重视总结教学实践中的成功经验和存在的问题，形成“发现问题—明</w:t>
      </w:r>
      <w:r>
        <w:rPr>
          <w:rFonts w:ascii="SimSun" w:hAnsi="SimSun" w:eastAsia="SimSun" w:cs="SimSun"/>
          <w:sz w:val="24"/>
          <w:szCs w:val="24"/>
          <w:spacing w:val="5"/>
        </w:rPr>
        <w:t xml:space="preserve"> </w:t>
      </w:r>
      <w:r>
        <w:rPr>
          <w:rFonts w:ascii="SimSun" w:hAnsi="SimSun" w:eastAsia="SimSun" w:cs="SimSun"/>
          <w:sz w:val="24"/>
          <w:szCs w:val="24"/>
          <w:spacing w:val="3"/>
        </w:rPr>
        <w:t>确课题—实践研究一解决问题—专业提升”的研</w:t>
      </w:r>
      <w:r>
        <w:rPr>
          <w:rFonts w:ascii="SimSun" w:hAnsi="SimSun" w:eastAsia="SimSun" w:cs="SimSun"/>
          <w:sz w:val="24"/>
          <w:szCs w:val="24"/>
          <w:spacing w:val="2"/>
        </w:rPr>
        <w:t>究路径，提高教研能</w:t>
      </w:r>
      <w:r>
        <w:rPr>
          <w:rFonts w:ascii="SimSun" w:hAnsi="SimSun" w:eastAsia="SimSun" w:cs="SimSun"/>
          <w:sz w:val="24"/>
          <w:szCs w:val="24"/>
        </w:rPr>
        <w:t xml:space="preserve"> </w:t>
      </w:r>
      <w:r>
        <w:rPr>
          <w:rFonts w:ascii="SimSun" w:hAnsi="SimSun" w:eastAsia="SimSun" w:cs="SimSun"/>
          <w:sz w:val="24"/>
          <w:szCs w:val="24"/>
          <w:spacing w:val="-2"/>
        </w:rPr>
        <w:t>力和水平，促进自身专业发展。</w:t>
      </w:r>
    </w:p>
    <w:p>
      <w:pPr>
        <w:ind w:left="3" w:right="20" w:firstLine="490"/>
        <w:spacing w:before="1" w:line="316" w:lineRule="auto"/>
        <w:jc w:val="both"/>
        <w:rPr>
          <w:rFonts w:ascii="SimSun" w:hAnsi="SimSun" w:eastAsia="SimSun" w:cs="SimSun"/>
          <w:sz w:val="24"/>
          <w:szCs w:val="24"/>
        </w:rPr>
      </w:pPr>
      <w:r>
        <w:rPr>
          <w:rFonts w:ascii="SimSun" w:hAnsi="SimSun" w:eastAsia="SimSun" w:cs="SimSun"/>
          <w:sz w:val="24"/>
          <w:szCs w:val="24"/>
          <w:spacing w:val="2"/>
        </w:rPr>
        <w:t>各校应立足学校实际，完善教研体系，健全教研制度。以体育教</w:t>
      </w:r>
      <w:r>
        <w:rPr>
          <w:rFonts w:ascii="SimSun" w:hAnsi="SimSun" w:eastAsia="SimSun" w:cs="SimSun"/>
          <w:sz w:val="24"/>
          <w:szCs w:val="24"/>
          <w:spacing w:val="12"/>
        </w:rPr>
        <w:t xml:space="preserve"> </w:t>
      </w:r>
      <w:r>
        <w:rPr>
          <w:rFonts w:ascii="SimSun" w:hAnsi="SimSun" w:eastAsia="SimSun" w:cs="SimSun"/>
          <w:sz w:val="24"/>
          <w:szCs w:val="24"/>
          <w:spacing w:val="3"/>
        </w:rPr>
        <w:t>研组为主，协同其他学科教师形成教研共同</w:t>
      </w:r>
      <w:r>
        <w:rPr>
          <w:rFonts w:ascii="SimSun" w:hAnsi="SimSun" w:eastAsia="SimSun" w:cs="SimSun"/>
          <w:sz w:val="24"/>
          <w:szCs w:val="24"/>
          <w:spacing w:val="2"/>
        </w:rPr>
        <w:t>体。倡导专家引领、交流</w:t>
      </w:r>
      <w:r>
        <w:rPr>
          <w:rFonts w:ascii="SimSun" w:hAnsi="SimSun" w:eastAsia="SimSun" w:cs="SimSun"/>
          <w:sz w:val="24"/>
          <w:szCs w:val="24"/>
        </w:rPr>
        <w:t xml:space="preserve"> </w:t>
      </w:r>
      <w:r>
        <w:rPr>
          <w:rFonts w:ascii="SimSun" w:hAnsi="SimSun" w:eastAsia="SimSun" w:cs="SimSun"/>
          <w:sz w:val="24"/>
          <w:szCs w:val="24"/>
          <w:spacing w:val="3"/>
        </w:rPr>
        <w:t>合作、自我反思的教研方式，形成民主、开放、共</w:t>
      </w:r>
      <w:r>
        <w:rPr>
          <w:rFonts w:ascii="SimSun" w:hAnsi="SimSun" w:eastAsia="SimSun" w:cs="SimSun"/>
          <w:sz w:val="24"/>
          <w:szCs w:val="24"/>
          <w:spacing w:val="2"/>
        </w:rPr>
        <w:t>享、创新的教研文</w:t>
      </w:r>
      <w:r>
        <w:rPr>
          <w:rFonts w:ascii="SimSun" w:hAnsi="SimSun" w:eastAsia="SimSun" w:cs="SimSun"/>
          <w:sz w:val="24"/>
          <w:szCs w:val="24"/>
        </w:rPr>
        <w:t xml:space="preserve"> </w:t>
      </w:r>
      <w:r>
        <w:rPr>
          <w:rFonts w:ascii="SimSun" w:hAnsi="SimSun" w:eastAsia="SimSun" w:cs="SimSun"/>
          <w:sz w:val="24"/>
          <w:szCs w:val="24"/>
          <w:spacing w:val="3"/>
        </w:rPr>
        <w:t>化和教研特色。各地还应加强区域教研，尤</w:t>
      </w:r>
      <w:r>
        <w:rPr>
          <w:rFonts w:ascii="SimSun" w:hAnsi="SimSun" w:eastAsia="SimSun" w:cs="SimSun"/>
          <w:sz w:val="24"/>
          <w:szCs w:val="24"/>
          <w:spacing w:val="2"/>
        </w:rPr>
        <w:t>其是县级教研，可以积极</w:t>
      </w:r>
      <w:r>
        <w:rPr>
          <w:rFonts w:ascii="SimSun" w:hAnsi="SimSun" w:eastAsia="SimSun" w:cs="SimSun"/>
          <w:sz w:val="24"/>
          <w:szCs w:val="24"/>
        </w:rPr>
        <w:t xml:space="preserve"> </w:t>
      </w:r>
      <w:r>
        <w:rPr>
          <w:rFonts w:ascii="SimSun" w:hAnsi="SimSun" w:eastAsia="SimSun" w:cs="SimSun"/>
          <w:sz w:val="24"/>
          <w:szCs w:val="24"/>
        </w:rPr>
        <w:t>运用现代信息技术开展网络教研，提高体育与健康教研的成效。</w:t>
      </w:r>
    </w:p>
    <w:p>
      <w:pPr>
        <w:ind w:left="497"/>
        <w:spacing w:before="240" w:line="222" w:lineRule="auto"/>
        <w:rPr>
          <w:rFonts w:ascii="SimHei" w:hAnsi="SimHei" w:eastAsia="SimHei" w:cs="SimHei"/>
          <w:sz w:val="24"/>
          <w:szCs w:val="24"/>
        </w:rPr>
      </w:pPr>
      <w:r>
        <w:rPr>
          <w:rFonts w:ascii="SimSun" w:hAnsi="SimSun" w:eastAsia="SimSun" w:cs="SimSun"/>
          <w:sz w:val="24"/>
          <w:szCs w:val="24"/>
          <w:b/>
          <w:bCs/>
        </w:rPr>
        <w:t>2.</w:t>
      </w:r>
      <w:r>
        <w:rPr>
          <w:rFonts w:ascii="SimSun" w:hAnsi="SimSun" w:eastAsia="SimSun" w:cs="SimSun"/>
          <w:sz w:val="24"/>
          <w:szCs w:val="24"/>
          <w:spacing w:val="-68"/>
        </w:rPr>
        <w:t xml:space="preserve"> </w:t>
      </w:r>
      <w:r>
        <w:rPr>
          <w:rFonts w:ascii="SimHei" w:hAnsi="SimHei" w:eastAsia="SimHei" w:cs="SimHei"/>
          <w:sz w:val="24"/>
          <w:szCs w:val="24"/>
          <w:b/>
          <w:bCs/>
        </w:rPr>
        <w:t>教师培训建议</w:t>
      </w:r>
    </w:p>
    <w:p>
      <w:pPr>
        <w:pStyle w:val="BodyText"/>
        <w:spacing w:line="265" w:lineRule="auto"/>
        <w:rPr/>
      </w:pPr>
      <w:r/>
    </w:p>
    <w:p>
      <w:pPr>
        <w:ind w:left="3" w:right="14" w:firstLine="490"/>
        <w:spacing w:before="79" w:line="324" w:lineRule="auto"/>
        <w:jc w:val="both"/>
        <w:rPr>
          <w:rFonts w:ascii="SimSun" w:hAnsi="SimSun" w:eastAsia="SimSun" w:cs="SimSun"/>
          <w:sz w:val="24"/>
          <w:szCs w:val="24"/>
        </w:rPr>
      </w:pPr>
      <w:r>
        <w:rPr>
          <w:rFonts w:ascii="SimSun" w:hAnsi="SimSun" w:eastAsia="SimSun" w:cs="SimSun"/>
          <w:sz w:val="24"/>
          <w:szCs w:val="24"/>
          <w:spacing w:val="3"/>
        </w:rPr>
        <w:t>各地应根据本标准精神开展省、市、县三级培训，</w:t>
      </w:r>
      <w:r>
        <w:rPr>
          <w:rFonts w:ascii="SimSun" w:hAnsi="SimSun" w:eastAsia="SimSun" w:cs="SimSun"/>
          <w:sz w:val="24"/>
          <w:szCs w:val="24"/>
          <w:spacing w:val="2"/>
        </w:rPr>
        <w:t>主要面向教育</w:t>
      </w:r>
      <w:r>
        <w:rPr>
          <w:rFonts w:ascii="SimSun" w:hAnsi="SimSun" w:eastAsia="SimSun" w:cs="SimSun"/>
          <w:sz w:val="24"/>
          <w:szCs w:val="24"/>
        </w:rPr>
        <w:t xml:space="preserve"> </w:t>
      </w:r>
      <w:r>
        <w:rPr>
          <w:rFonts w:ascii="SimSun" w:hAnsi="SimSun" w:eastAsia="SimSun" w:cs="SimSun"/>
          <w:sz w:val="24"/>
          <w:szCs w:val="24"/>
          <w:spacing w:val="3"/>
        </w:rPr>
        <w:t>行政部门管理人员、教研部门管理人员、学校校长</w:t>
      </w:r>
      <w:r>
        <w:rPr>
          <w:rFonts w:ascii="SimSun" w:hAnsi="SimSun" w:eastAsia="SimSun" w:cs="SimSun"/>
          <w:sz w:val="24"/>
          <w:szCs w:val="24"/>
          <w:spacing w:val="2"/>
        </w:rPr>
        <w:t>，以及学校教学管</w:t>
      </w:r>
      <w:r>
        <w:rPr>
          <w:rFonts w:ascii="SimSun" w:hAnsi="SimSun" w:eastAsia="SimSun" w:cs="SimSun"/>
          <w:sz w:val="24"/>
          <w:szCs w:val="24"/>
        </w:rPr>
        <w:t xml:space="preserve"> </w:t>
      </w:r>
      <w:r>
        <w:rPr>
          <w:rFonts w:ascii="SimSun" w:hAnsi="SimSun" w:eastAsia="SimSun" w:cs="SimSun"/>
          <w:sz w:val="24"/>
          <w:szCs w:val="24"/>
          <w:spacing w:val="3"/>
        </w:rPr>
        <w:t>理人员、体育教研员和体育教师等。面向教育行政</w:t>
      </w:r>
      <w:r>
        <w:rPr>
          <w:rFonts w:ascii="SimSun" w:hAnsi="SimSun" w:eastAsia="SimSun" w:cs="SimSun"/>
          <w:sz w:val="24"/>
          <w:szCs w:val="24"/>
          <w:spacing w:val="2"/>
        </w:rPr>
        <w:t>部门管理人员和学</w:t>
      </w:r>
      <w:r>
        <w:rPr>
          <w:rFonts w:ascii="SimSun" w:hAnsi="SimSun" w:eastAsia="SimSun" w:cs="SimSun"/>
          <w:sz w:val="24"/>
          <w:szCs w:val="24"/>
        </w:rPr>
        <w:t xml:space="preserve"> </w:t>
      </w:r>
      <w:r>
        <w:rPr>
          <w:rFonts w:ascii="SimSun" w:hAnsi="SimSun" w:eastAsia="SimSun" w:cs="SimSun"/>
          <w:sz w:val="24"/>
          <w:szCs w:val="24"/>
          <w:spacing w:val="2"/>
        </w:rPr>
        <w:t>校校长，重点开展有关课程实施整体工作方案和管理的培训；面向教</w:t>
      </w:r>
      <w:r>
        <w:rPr>
          <w:rFonts w:ascii="SimSun" w:hAnsi="SimSun" w:eastAsia="SimSun" w:cs="SimSun"/>
          <w:sz w:val="24"/>
          <w:szCs w:val="24"/>
          <w:spacing w:val="18"/>
        </w:rPr>
        <w:t xml:space="preserve"> </w:t>
      </w:r>
      <w:r>
        <w:rPr>
          <w:rFonts w:ascii="SimSun" w:hAnsi="SimSun" w:eastAsia="SimSun" w:cs="SimSun"/>
          <w:sz w:val="24"/>
          <w:szCs w:val="24"/>
          <w:spacing w:val="11"/>
        </w:rPr>
        <w:t>研部门管理人员，重点开展推进区域体育与健康课程改革发展的培</w:t>
      </w:r>
    </w:p>
    <w:p>
      <w:pPr>
        <w:spacing w:line="324" w:lineRule="auto"/>
        <w:sectPr>
          <w:headerReference w:type="default" r:id="rId159"/>
          <w:footerReference w:type="default" r:id="rId160"/>
          <w:pgSz w:w="10440" w:h="14740"/>
          <w:pgMar w:top="1145" w:right="1566" w:bottom="1191" w:left="1566" w:header="853" w:footer="1047" w:gutter="0"/>
        </w:sectPr>
        <w:rPr>
          <w:rFonts w:ascii="SimSun" w:hAnsi="SimSun" w:eastAsia="SimSun" w:cs="SimSun"/>
          <w:sz w:val="24"/>
          <w:szCs w:val="24"/>
        </w:rPr>
      </w:pPr>
    </w:p>
    <w:p>
      <w:pPr>
        <w:pStyle w:val="BodyText"/>
        <w:spacing w:line="425" w:lineRule="auto"/>
        <w:rPr/>
      </w:pPr>
      <w:r/>
    </w:p>
    <w:p>
      <w:pPr>
        <w:spacing w:before="62" w:line="219" w:lineRule="auto"/>
        <w:jc w:val="right"/>
        <w:rPr>
          <w:sz w:val="19"/>
          <w:szCs w:val="19"/>
        </w:rPr>
      </w:pPr>
      <w:r>
        <w:rPr>
          <w:rFonts w:ascii="SimSun" w:hAnsi="SimSun" w:eastAsia="SimSun" w:cs="SimSun"/>
          <w:sz w:val="19"/>
          <w:szCs w:val="19"/>
          <w:b/>
          <w:bCs/>
          <w:spacing w:val="-9"/>
        </w:rPr>
        <w:t>六、课程实施</w:t>
      </w:r>
      <w:r>
        <w:rPr>
          <w:rFonts w:ascii="SimSun" w:hAnsi="SimSun" w:eastAsia="SimSun" w:cs="SimSun"/>
          <w:sz w:val="19"/>
          <w:szCs w:val="19"/>
          <w:spacing w:val="-67"/>
        </w:rPr>
        <w:t xml:space="preserve"> </w:t>
      </w:r>
      <w:r>
        <w:rPr>
          <w:sz w:val="19"/>
          <w:szCs w:val="19"/>
          <w:position w:val="-3"/>
        </w:rPr>
        <w:drawing>
          <wp:inline distT="0" distB="0" distL="0" distR="0">
            <wp:extent cx="120655" cy="127013"/>
            <wp:effectExtent l="0" t="0" r="0" b="0"/>
            <wp:docPr id="14" name="IM 14"/>
            <wp:cNvGraphicFramePr/>
            <a:graphic>
              <a:graphicData uri="http://schemas.openxmlformats.org/drawingml/2006/picture">
                <pic:pic>
                  <pic:nvPicPr>
                    <pic:cNvPr id="14" name="IM 14"/>
                    <pic:cNvPicPr/>
                  </pic:nvPicPr>
                  <pic:blipFill>
                    <a:blip r:embed="rId162"/>
                    <a:stretch>
                      <a:fillRect/>
                    </a:stretch>
                  </pic:blipFill>
                  <pic:spPr>
                    <a:xfrm rot="0">
                      <a:off x="0" y="0"/>
                      <a:ext cx="120655" cy="127013"/>
                    </a:xfrm>
                    <a:prstGeom prst="rect">
                      <a:avLst/>
                    </a:prstGeom>
                  </pic:spPr>
                </pic:pic>
              </a:graphicData>
            </a:graphic>
          </wp:inline>
        </w:drawing>
      </w:r>
    </w:p>
    <w:p>
      <w:pPr>
        <w:pStyle w:val="BodyText"/>
        <w:spacing w:line="390" w:lineRule="auto"/>
        <w:rPr/>
      </w:pPr>
      <w:r/>
    </w:p>
    <w:p>
      <w:pPr>
        <w:ind w:left="3" w:right="160"/>
        <w:spacing w:before="78" w:line="333" w:lineRule="auto"/>
        <w:jc w:val="both"/>
        <w:rPr>
          <w:rFonts w:ascii="SimSun" w:hAnsi="SimSun" w:eastAsia="SimSun" w:cs="SimSun"/>
          <w:sz w:val="19"/>
          <w:szCs w:val="19"/>
        </w:rPr>
      </w:pPr>
      <w:r>
        <w:rPr>
          <w:rFonts w:ascii="SimSun" w:hAnsi="SimSun" w:eastAsia="SimSun" w:cs="SimSun"/>
          <w:sz w:val="24"/>
          <w:szCs w:val="24"/>
          <w:spacing w:val="2"/>
        </w:rPr>
        <w:t>训；面向学校教学管理人员，重点开展学校体育与健康课程规划与管</w:t>
      </w:r>
      <w:r>
        <w:rPr>
          <w:rFonts w:ascii="SimSun" w:hAnsi="SimSun" w:eastAsia="SimSun" w:cs="SimSun"/>
          <w:sz w:val="24"/>
          <w:szCs w:val="24"/>
          <w:spacing w:val="1"/>
        </w:rPr>
        <w:t xml:space="preserve">  </w:t>
      </w:r>
      <w:r>
        <w:rPr>
          <w:rFonts w:ascii="SimSun" w:hAnsi="SimSun" w:eastAsia="SimSun" w:cs="SimSun"/>
          <w:sz w:val="24"/>
          <w:szCs w:val="24"/>
          <w:spacing w:val="5"/>
        </w:rPr>
        <w:t>理的培训；面向体育教研员，重点开展指导体育教师进行教学设计、</w:t>
      </w:r>
      <w:r>
        <w:rPr>
          <w:rFonts w:ascii="SimSun" w:hAnsi="SimSun" w:eastAsia="SimSun" w:cs="SimSun"/>
          <w:sz w:val="24"/>
          <w:szCs w:val="24"/>
          <w:spacing w:val="18"/>
        </w:rPr>
        <w:t xml:space="preserve"> </w:t>
      </w:r>
      <w:r>
        <w:rPr>
          <w:rFonts w:ascii="SimSun" w:hAnsi="SimSun" w:eastAsia="SimSun" w:cs="SimSun"/>
          <w:sz w:val="24"/>
          <w:szCs w:val="24"/>
          <w:spacing w:val="2"/>
        </w:rPr>
        <w:t>教学实施、考试评价等方面的培训；面向体育教师，重点开展水</w:t>
      </w:r>
      <w:r>
        <w:rPr>
          <w:rFonts w:ascii="SimSun" w:hAnsi="SimSun" w:eastAsia="SimSun" w:cs="SimSun"/>
          <w:sz w:val="24"/>
          <w:szCs w:val="24"/>
          <w:spacing w:val="1"/>
        </w:rPr>
        <w:t>平教</w:t>
      </w:r>
      <w:r>
        <w:rPr>
          <w:rFonts w:ascii="SimSun" w:hAnsi="SimSun" w:eastAsia="SimSun" w:cs="SimSun"/>
          <w:sz w:val="24"/>
          <w:szCs w:val="24"/>
        </w:rPr>
        <w:t xml:space="preserve">  </w:t>
      </w:r>
      <w:r>
        <w:rPr>
          <w:rFonts w:ascii="SimSun" w:hAnsi="SimSun" w:eastAsia="SimSun" w:cs="SimSun"/>
          <w:sz w:val="24"/>
          <w:szCs w:val="24"/>
          <w:spacing w:val="2"/>
        </w:rPr>
        <w:t>学设计、学年教学设计、学期教学设计、单元教学设计、课时教学设</w:t>
      </w:r>
      <w:r>
        <w:rPr>
          <w:rFonts w:ascii="SimSun" w:hAnsi="SimSun" w:eastAsia="SimSun" w:cs="SimSun"/>
          <w:sz w:val="24"/>
          <w:szCs w:val="24"/>
        </w:rPr>
        <w:t xml:space="preserve">  </w:t>
      </w:r>
      <w:r>
        <w:rPr>
          <w:rFonts w:ascii="SimSun" w:hAnsi="SimSun" w:eastAsia="SimSun" w:cs="SimSun"/>
          <w:sz w:val="24"/>
          <w:szCs w:val="24"/>
          <w:spacing w:val="18"/>
        </w:rPr>
        <w:t>计，以及课堂教学实践、课内外“学、练、赛”</w:t>
      </w:r>
      <w:r>
        <w:rPr>
          <w:rFonts w:ascii="SimSun" w:hAnsi="SimSun" w:eastAsia="SimSun" w:cs="SimSun"/>
          <w:sz w:val="24"/>
          <w:szCs w:val="24"/>
          <w:spacing w:val="-77"/>
        </w:rPr>
        <w:t xml:space="preserve"> </w:t>
      </w:r>
      <w:r>
        <w:rPr>
          <w:rFonts w:ascii="SimSun" w:hAnsi="SimSun" w:eastAsia="SimSun" w:cs="SimSun"/>
          <w:sz w:val="24"/>
          <w:szCs w:val="24"/>
          <w:spacing w:val="18"/>
        </w:rPr>
        <w:t>一体化等方面的</w:t>
      </w:r>
      <w:r>
        <w:rPr>
          <w:rFonts w:ascii="SimSun" w:hAnsi="SimSun" w:eastAsia="SimSun" w:cs="SimSun"/>
          <w:sz w:val="24"/>
          <w:szCs w:val="24"/>
        </w:rPr>
        <w:t xml:space="preserve">  </w:t>
      </w:r>
      <w:r>
        <w:rPr>
          <w:rFonts w:ascii="SimSun" w:hAnsi="SimSun" w:eastAsia="SimSun" w:cs="SimSun"/>
          <w:sz w:val="19"/>
          <w:szCs w:val="19"/>
          <w:spacing w:val="-6"/>
        </w:rPr>
        <w:t>培 训</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left="3" w:right="160" w:firstLine="500"/>
        <w:spacing w:before="24" w:line="324" w:lineRule="auto"/>
        <w:jc w:val="both"/>
        <w:rPr>
          <w:rFonts w:ascii="SimSun" w:hAnsi="SimSun" w:eastAsia="SimSun" w:cs="SimSun"/>
          <w:sz w:val="24"/>
          <w:szCs w:val="24"/>
        </w:rPr>
      </w:pPr>
      <w:r>
        <w:rPr>
          <w:rFonts w:ascii="SimSun" w:hAnsi="SimSun" w:eastAsia="SimSun" w:cs="SimSun"/>
          <w:sz w:val="24"/>
          <w:szCs w:val="24"/>
          <w:spacing w:val="5"/>
        </w:rPr>
        <w:t>注重采用专家讲座、案例分析、参与式研讨、现场实践等形式，</w:t>
      </w:r>
      <w:r>
        <w:rPr>
          <w:rFonts w:ascii="SimSun" w:hAnsi="SimSun" w:eastAsia="SimSun" w:cs="SimSun"/>
          <w:sz w:val="24"/>
          <w:szCs w:val="24"/>
          <w:spacing w:val="8"/>
        </w:rPr>
        <w:t xml:space="preserve"> </w:t>
      </w:r>
      <w:r>
        <w:rPr>
          <w:rFonts w:ascii="SimSun" w:hAnsi="SimSun" w:eastAsia="SimSun" w:cs="SimSun"/>
          <w:sz w:val="24"/>
          <w:szCs w:val="24"/>
          <w:spacing w:val="2"/>
        </w:rPr>
        <w:t>开展线下线上培训，提高培训的质量和效果，同时注重常态教研活动  </w:t>
      </w:r>
      <w:r>
        <w:rPr>
          <w:rFonts w:ascii="SimSun" w:hAnsi="SimSun" w:eastAsia="SimSun" w:cs="SimSun"/>
          <w:sz w:val="24"/>
          <w:szCs w:val="24"/>
          <w:spacing w:val="2"/>
        </w:rPr>
        <w:t>与专题培训的有机融合，促进全体教师更新教育教学观念，提高对本</w:t>
      </w:r>
      <w:r>
        <w:rPr>
          <w:rFonts w:ascii="SimSun" w:hAnsi="SimSun" w:eastAsia="SimSun" w:cs="SimSun"/>
          <w:sz w:val="24"/>
          <w:szCs w:val="24"/>
        </w:rPr>
        <w:t xml:space="preserve">  </w:t>
      </w:r>
      <w:r>
        <w:rPr>
          <w:rFonts w:ascii="SimSun" w:hAnsi="SimSun" w:eastAsia="SimSun" w:cs="SimSun"/>
          <w:sz w:val="24"/>
          <w:szCs w:val="24"/>
          <w:spacing w:val="2"/>
        </w:rPr>
        <w:t>标准的基本精神、要求和实施意义的认识，充实与拓展课程教学的相</w:t>
      </w:r>
      <w:r>
        <w:rPr>
          <w:rFonts w:ascii="SimSun" w:hAnsi="SimSun" w:eastAsia="SimSun" w:cs="SimSun"/>
          <w:sz w:val="24"/>
          <w:szCs w:val="24"/>
          <w:spacing w:val="4"/>
        </w:rPr>
        <w:t xml:space="preserve">  </w:t>
      </w:r>
      <w:r>
        <w:rPr>
          <w:rFonts w:ascii="SimSun" w:hAnsi="SimSun" w:eastAsia="SimSun" w:cs="SimSun"/>
          <w:sz w:val="24"/>
          <w:szCs w:val="24"/>
        </w:rPr>
        <w:t>关知识，提升专业素养，为本标准的贯彻落实奠定良好基</w:t>
      </w:r>
      <w:r>
        <w:rPr>
          <w:rFonts w:ascii="SimSun" w:hAnsi="SimSun" w:eastAsia="SimSun" w:cs="SimSun"/>
          <w:sz w:val="24"/>
          <w:szCs w:val="24"/>
          <w:spacing w:val="-1"/>
        </w:rPr>
        <w:t>础。</w:t>
      </w:r>
    </w:p>
    <w:p>
      <w:pPr>
        <w:spacing w:line="324" w:lineRule="auto"/>
        <w:sectPr>
          <w:headerReference w:type="default" r:id="rId7"/>
          <w:footerReference w:type="default" r:id="rId161"/>
          <w:pgSz w:w="10440" w:h="14740"/>
          <w:pgMar w:top="400" w:right="1339" w:bottom="1194" w:left="1566" w:header="0" w:footer="1059" w:gutter="0"/>
        </w:sectPr>
        <w:rPr>
          <w:rFonts w:ascii="SimSun" w:hAnsi="SimSun" w:eastAsia="SimSun" w:cs="SimSu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546"/>
        <w:spacing w:before="146" w:line="219" w:lineRule="auto"/>
        <w:outlineLvl w:val="0"/>
        <w:rPr>
          <w:rFonts w:ascii="SimSun" w:hAnsi="SimSun" w:eastAsia="SimSun" w:cs="SimSun"/>
          <w:sz w:val="45"/>
          <w:szCs w:val="45"/>
        </w:rPr>
      </w:pPr>
      <w:bookmarkStart w:name="bookmark23" w:id="38"/>
      <w:bookmarkEnd w:id="38"/>
      <w:r>
        <w:rPr>
          <w:rFonts w:ascii="SimSun" w:hAnsi="SimSun" w:eastAsia="SimSun" w:cs="SimSun"/>
          <w:sz w:val="45"/>
          <w:szCs w:val="45"/>
          <w:b/>
          <w:bCs/>
          <w:spacing w:val="-3"/>
        </w:rPr>
        <w:t>附录</w:t>
      </w:r>
      <w:r>
        <w:rPr>
          <w:rFonts w:ascii="SimSun" w:hAnsi="SimSun" w:eastAsia="SimSun" w:cs="SimSun"/>
          <w:sz w:val="45"/>
          <w:szCs w:val="45"/>
          <w:spacing w:val="-3"/>
        </w:rPr>
        <w:t xml:space="preserve">  </w:t>
      </w:r>
      <w:r>
        <w:rPr>
          <w:rFonts w:ascii="SimSun" w:hAnsi="SimSun" w:eastAsia="SimSun" w:cs="SimSun"/>
          <w:sz w:val="45"/>
          <w:szCs w:val="45"/>
          <w:b/>
          <w:bCs/>
          <w:spacing w:val="-3"/>
        </w:rPr>
        <w:t>跨学科主题学习案例</w:t>
      </w:r>
    </w:p>
    <w:p>
      <w:pPr>
        <w:pStyle w:val="BodyText"/>
        <w:spacing w:line="299" w:lineRule="auto"/>
        <w:rPr/>
      </w:pPr>
      <w:r/>
    </w:p>
    <w:p>
      <w:pPr>
        <w:pStyle w:val="BodyText"/>
        <w:spacing w:line="300" w:lineRule="auto"/>
        <w:rPr/>
      </w:pPr>
      <w:r/>
    </w:p>
    <w:p>
      <w:pPr>
        <w:pStyle w:val="BodyText"/>
        <w:spacing w:line="300" w:lineRule="auto"/>
        <w:rPr/>
      </w:pPr>
      <w:r/>
    </w:p>
    <w:p>
      <w:pPr>
        <w:pStyle w:val="BodyText"/>
        <w:spacing w:line="300" w:lineRule="auto"/>
        <w:rPr/>
      </w:pPr>
      <w:r/>
    </w:p>
    <w:p>
      <w:pPr>
        <w:ind w:left="1923"/>
        <w:spacing w:before="74" w:line="213" w:lineRule="auto"/>
        <w:rPr>
          <w:rFonts w:ascii="SimHei" w:hAnsi="SimHei" w:eastAsia="SimHei" w:cs="SimHei"/>
          <w:sz w:val="23"/>
          <w:szCs w:val="23"/>
        </w:rPr>
      </w:pPr>
      <w:r>
        <w:rPr>
          <w:rFonts w:ascii="SimHei" w:hAnsi="SimHei" w:eastAsia="SimHei" w:cs="SimHei"/>
          <w:sz w:val="23"/>
          <w:szCs w:val="23"/>
          <w:b/>
          <w:bCs/>
          <w:spacing w:val="3"/>
        </w:rPr>
        <w:t>案</w:t>
      </w:r>
      <w:r>
        <w:rPr>
          <w:rFonts w:ascii="SimHei" w:hAnsi="SimHei" w:eastAsia="SimHei" w:cs="SimHei"/>
          <w:sz w:val="23"/>
          <w:szCs w:val="23"/>
          <w:spacing w:val="-44"/>
        </w:rPr>
        <w:t xml:space="preserve"> </w:t>
      </w:r>
      <w:r>
        <w:rPr>
          <w:rFonts w:ascii="SimHei" w:hAnsi="SimHei" w:eastAsia="SimHei" w:cs="SimHei"/>
          <w:sz w:val="23"/>
          <w:szCs w:val="23"/>
          <w:b/>
          <w:bCs/>
          <w:spacing w:val="3"/>
        </w:rPr>
        <w:t>例</w:t>
      </w:r>
      <w:r>
        <w:rPr>
          <w:rFonts w:ascii="SimHei" w:hAnsi="SimHei" w:eastAsia="SimHei" w:cs="SimHei"/>
          <w:sz w:val="23"/>
          <w:szCs w:val="23"/>
          <w:spacing w:val="-30"/>
        </w:rPr>
        <w:t xml:space="preserve"> </w:t>
      </w:r>
      <w:r>
        <w:rPr>
          <w:rFonts w:ascii="SimHei" w:hAnsi="SimHei" w:eastAsia="SimHei" w:cs="SimHei"/>
          <w:sz w:val="23"/>
          <w:szCs w:val="23"/>
          <w:b/>
          <w:bCs/>
          <w:spacing w:val="3"/>
        </w:rPr>
        <w:t>1</w:t>
      </w:r>
      <w:r>
        <w:rPr>
          <w:rFonts w:ascii="SimHei" w:hAnsi="SimHei" w:eastAsia="SimHei" w:cs="SimHei"/>
          <w:sz w:val="23"/>
          <w:szCs w:val="23"/>
          <w:spacing w:val="54"/>
        </w:rPr>
        <w:t xml:space="preserve">  </w:t>
      </w:r>
      <w:r>
        <w:rPr>
          <w:rFonts w:ascii="SimHei" w:hAnsi="SimHei" w:eastAsia="SimHei" w:cs="SimHei"/>
          <w:sz w:val="23"/>
          <w:szCs w:val="23"/>
          <w:b/>
          <w:bCs/>
          <w:spacing w:val="3"/>
        </w:rPr>
        <w:t>“长途奔袭，火速增援”</w:t>
      </w:r>
    </w:p>
    <w:p>
      <w:pPr>
        <w:pStyle w:val="BodyText"/>
        <w:spacing w:line="313" w:lineRule="auto"/>
        <w:rPr/>
      </w:pPr>
      <w:r/>
    </w:p>
    <w:p>
      <w:pPr>
        <w:ind w:left="9" w:right="20" w:firstLine="490"/>
        <w:spacing w:before="75" w:line="330" w:lineRule="auto"/>
        <w:jc w:val="both"/>
        <w:rPr>
          <w:rFonts w:ascii="SimSun" w:hAnsi="SimSun" w:eastAsia="SimSun" w:cs="SimSun"/>
          <w:sz w:val="23"/>
          <w:szCs w:val="23"/>
        </w:rPr>
      </w:pPr>
      <w:r>
        <w:rPr>
          <w:rFonts w:ascii="SimSun" w:hAnsi="SimSun" w:eastAsia="SimSun" w:cs="SimSun"/>
          <w:sz w:val="23"/>
          <w:szCs w:val="23"/>
          <w:spacing w:val="23"/>
        </w:rPr>
        <w:t>本案例围绕跨学科主题“钢铁战士”(水平四)进行活动设计，</w:t>
      </w:r>
      <w:r>
        <w:rPr>
          <w:rFonts w:ascii="SimSun" w:hAnsi="SimSun" w:eastAsia="SimSun" w:cs="SimSun"/>
          <w:sz w:val="23"/>
          <w:szCs w:val="23"/>
          <w:spacing w:val="9"/>
        </w:rPr>
        <w:t xml:space="preserve"> </w:t>
      </w:r>
      <w:r>
        <w:rPr>
          <w:rFonts w:ascii="SimSun" w:hAnsi="SimSun" w:eastAsia="SimSun" w:cs="SimSun"/>
          <w:sz w:val="23"/>
          <w:szCs w:val="23"/>
          <w:spacing w:val="12"/>
        </w:rPr>
        <w:t>通过模拟“长途奔袭，火速增援”的场景，引导学生在体育活动中综</w:t>
      </w:r>
      <w:r>
        <w:rPr>
          <w:rFonts w:ascii="SimSun" w:hAnsi="SimSun" w:eastAsia="SimSun" w:cs="SimSun"/>
          <w:sz w:val="23"/>
          <w:szCs w:val="23"/>
          <w:spacing w:val="8"/>
        </w:rPr>
        <w:t xml:space="preserve"> </w:t>
      </w:r>
      <w:r>
        <w:rPr>
          <w:rFonts w:ascii="SimSun" w:hAnsi="SimSun" w:eastAsia="SimSun" w:cs="SimSun"/>
          <w:sz w:val="23"/>
          <w:szCs w:val="23"/>
          <w:spacing w:val="12"/>
        </w:rPr>
        <w:t>合运用国防教育及历史、地理、语文、音乐、美术、信息科技、英语</w:t>
      </w:r>
      <w:r>
        <w:rPr>
          <w:rFonts w:ascii="SimSun" w:hAnsi="SimSun" w:eastAsia="SimSun" w:cs="SimSun"/>
          <w:sz w:val="23"/>
          <w:szCs w:val="23"/>
          <w:spacing w:val="9"/>
        </w:rPr>
        <w:t xml:space="preserve"> </w:t>
      </w:r>
      <w:r>
        <w:rPr>
          <w:rFonts w:ascii="SimSun" w:hAnsi="SimSun" w:eastAsia="SimSun" w:cs="SimSun"/>
          <w:sz w:val="23"/>
          <w:szCs w:val="23"/>
          <w:spacing w:val="7"/>
        </w:rPr>
        <w:t>等知识与技能。</w:t>
      </w:r>
    </w:p>
    <w:p>
      <w:pPr>
        <w:ind w:left="613"/>
        <w:spacing w:before="219" w:line="218" w:lineRule="auto"/>
        <w:rPr>
          <w:rFonts w:ascii="SimSun" w:hAnsi="SimSun" w:eastAsia="SimSun" w:cs="SimSun"/>
          <w:sz w:val="23"/>
          <w:szCs w:val="23"/>
        </w:rPr>
      </w:pPr>
      <w:r>
        <w:rPr>
          <w:rFonts w:ascii="SimSun" w:hAnsi="SimSun" w:eastAsia="SimSun" w:cs="SimSun"/>
          <w:sz w:val="23"/>
          <w:szCs w:val="23"/>
          <w:b/>
          <w:bCs/>
          <w:spacing w:val="24"/>
        </w:rPr>
        <w:t>(1)育人价值</w:t>
      </w:r>
    </w:p>
    <w:p>
      <w:pPr>
        <w:pStyle w:val="BodyText"/>
        <w:spacing w:line="293" w:lineRule="auto"/>
        <w:rPr/>
      </w:pPr>
      <w:r/>
    </w:p>
    <w:p>
      <w:pPr>
        <w:ind w:left="9" w:right="105" w:firstLine="490"/>
        <w:spacing w:before="76" w:line="275" w:lineRule="auto"/>
        <w:rPr>
          <w:rFonts w:ascii="SimSun" w:hAnsi="SimSun" w:eastAsia="SimSun" w:cs="SimSun"/>
          <w:sz w:val="23"/>
          <w:szCs w:val="23"/>
        </w:rPr>
      </w:pPr>
      <w:r>
        <w:rPr>
          <w:rFonts w:ascii="SimSun" w:hAnsi="SimSun" w:eastAsia="SimSun" w:cs="SimSun"/>
          <w:sz w:val="23"/>
          <w:szCs w:val="23"/>
          <w:spacing w:val="12"/>
        </w:rPr>
        <w:t>①通过指导学生合作创编不同地形地貌下的多种耐久跑练习，提</w:t>
      </w:r>
      <w:r>
        <w:rPr>
          <w:rFonts w:ascii="SimSun" w:hAnsi="SimSun" w:eastAsia="SimSun" w:cs="SimSun"/>
          <w:sz w:val="23"/>
          <w:szCs w:val="23"/>
          <w:spacing w:val="2"/>
        </w:rPr>
        <w:t xml:space="preserve"> </w:t>
      </w:r>
      <w:r>
        <w:rPr>
          <w:rFonts w:ascii="SimSun" w:hAnsi="SimSun" w:eastAsia="SimSun" w:cs="SimSun"/>
          <w:sz w:val="23"/>
          <w:szCs w:val="23"/>
          <w:spacing w:val="9"/>
        </w:rPr>
        <w:t>高学生的心肺耐力，培养学生的合作学习能力和团队精神。</w:t>
      </w:r>
    </w:p>
    <w:p>
      <w:pPr>
        <w:ind w:right="103" w:firstLine="499"/>
        <w:spacing w:before="144" w:line="275" w:lineRule="auto"/>
        <w:rPr>
          <w:rFonts w:ascii="SimSun" w:hAnsi="SimSun" w:eastAsia="SimSun" w:cs="SimSun"/>
          <w:sz w:val="23"/>
          <w:szCs w:val="23"/>
        </w:rPr>
      </w:pPr>
      <w:r>
        <w:rPr>
          <w:rFonts w:ascii="SimSun" w:hAnsi="SimSun" w:eastAsia="SimSun" w:cs="SimSun"/>
          <w:sz w:val="23"/>
          <w:szCs w:val="23"/>
          <w:spacing w:val="31"/>
        </w:rPr>
        <w:t>②通过创设边境冲突情境，培养学生的国防意</w:t>
      </w:r>
      <w:r>
        <w:rPr>
          <w:rFonts w:ascii="SimSun" w:hAnsi="SimSun" w:eastAsia="SimSun" w:cs="SimSun"/>
          <w:sz w:val="23"/>
          <w:szCs w:val="23"/>
          <w:spacing w:val="30"/>
        </w:rPr>
        <w:t>识和爱国主义</w:t>
      </w:r>
      <w:r>
        <w:rPr>
          <w:rFonts w:ascii="SimSun" w:hAnsi="SimSun" w:eastAsia="SimSun" w:cs="SimSun"/>
          <w:sz w:val="23"/>
          <w:szCs w:val="23"/>
        </w:rPr>
        <w:t xml:space="preserve"> </w:t>
      </w:r>
      <w:r>
        <w:rPr>
          <w:rFonts w:ascii="SimSun" w:hAnsi="SimSun" w:eastAsia="SimSun" w:cs="SimSun"/>
          <w:sz w:val="23"/>
          <w:szCs w:val="23"/>
          <w:spacing w:val="8"/>
        </w:rPr>
        <w:t>精神。</w:t>
      </w:r>
    </w:p>
    <w:p>
      <w:pPr>
        <w:ind w:left="9" w:firstLine="490"/>
        <w:spacing w:before="147" w:line="279" w:lineRule="auto"/>
        <w:rPr>
          <w:rFonts w:ascii="SimSun" w:hAnsi="SimSun" w:eastAsia="SimSun" w:cs="SimSun"/>
          <w:sz w:val="23"/>
          <w:szCs w:val="23"/>
        </w:rPr>
      </w:pPr>
      <w:r>
        <w:rPr>
          <w:rFonts w:ascii="SimSun" w:hAnsi="SimSun" w:eastAsia="SimSun" w:cs="SimSun"/>
          <w:sz w:val="23"/>
          <w:szCs w:val="23"/>
          <w:spacing w:val="16"/>
        </w:rPr>
        <w:t>③通过创设“长途奔袭，火速增援”情境，培养学生</w:t>
      </w:r>
      <w:r>
        <w:rPr>
          <w:rFonts w:ascii="SimSun" w:hAnsi="SimSun" w:eastAsia="SimSun" w:cs="SimSun"/>
          <w:sz w:val="23"/>
          <w:szCs w:val="23"/>
          <w:spacing w:val="15"/>
        </w:rPr>
        <w:t>自信自强、</w:t>
      </w:r>
      <w:r>
        <w:rPr>
          <w:rFonts w:ascii="SimSun" w:hAnsi="SimSun" w:eastAsia="SimSun" w:cs="SimSun"/>
          <w:sz w:val="23"/>
          <w:szCs w:val="23"/>
        </w:rPr>
        <w:t xml:space="preserve"> </w:t>
      </w:r>
      <w:r>
        <w:rPr>
          <w:rFonts w:ascii="SimSun" w:hAnsi="SimSun" w:eastAsia="SimSun" w:cs="SimSun"/>
          <w:sz w:val="23"/>
          <w:szCs w:val="23"/>
          <w:spacing w:val="9"/>
        </w:rPr>
        <w:t>克服困难、勇敢顽强、坚忍不拔的意志品质。</w:t>
      </w:r>
    </w:p>
    <w:p>
      <w:pPr>
        <w:pStyle w:val="BodyText"/>
        <w:spacing w:line="268" w:lineRule="auto"/>
        <w:rPr/>
      </w:pPr>
      <w:r/>
    </w:p>
    <w:p>
      <w:pPr>
        <w:ind w:left="613"/>
        <w:spacing w:before="75" w:line="220" w:lineRule="auto"/>
        <w:rPr>
          <w:rFonts w:ascii="SimSun" w:hAnsi="SimSun" w:eastAsia="SimSun" w:cs="SimSun"/>
          <w:sz w:val="23"/>
          <w:szCs w:val="23"/>
        </w:rPr>
      </w:pPr>
      <w:r>
        <w:rPr>
          <w:rFonts w:ascii="SimSun" w:hAnsi="SimSun" w:eastAsia="SimSun" w:cs="SimSun"/>
          <w:sz w:val="23"/>
          <w:szCs w:val="23"/>
          <w:b/>
          <w:bCs/>
          <w:spacing w:val="24"/>
        </w:rPr>
        <w:t>(2)活动目标</w:t>
      </w:r>
    </w:p>
    <w:p>
      <w:pPr>
        <w:pStyle w:val="BodyText"/>
        <w:spacing w:line="279" w:lineRule="auto"/>
        <w:rPr/>
      </w:pPr>
      <w:r/>
    </w:p>
    <w:p>
      <w:pPr>
        <w:ind w:left="9" w:right="106" w:firstLine="490"/>
        <w:spacing w:before="74" w:line="276" w:lineRule="auto"/>
        <w:rPr>
          <w:rFonts w:ascii="SimSun" w:hAnsi="SimSun" w:eastAsia="SimSun" w:cs="SimSun"/>
          <w:sz w:val="23"/>
          <w:szCs w:val="23"/>
        </w:rPr>
      </w:pPr>
      <w:r>
        <w:rPr>
          <w:rFonts w:ascii="SimSun" w:hAnsi="SimSun" w:eastAsia="SimSun" w:cs="SimSun"/>
          <w:sz w:val="23"/>
          <w:szCs w:val="23"/>
          <w:spacing w:val="12"/>
        </w:rPr>
        <w:t>①综合运用历史、地理等知识，了解冲突的历史渊源和边境地理</w:t>
      </w:r>
      <w:r>
        <w:rPr>
          <w:rFonts w:ascii="SimSun" w:hAnsi="SimSun" w:eastAsia="SimSun" w:cs="SimSun"/>
          <w:sz w:val="23"/>
          <w:szCs w:val="23"/>
          <w:spacing w:val="1"/>
        </w:rPr>
        <w:t xml:space="preserve"> </w:t>
      </w:r>
      <w:r>
        <w:rPr>
          <w:rFonts w:ascii="SimSun" w:hAnsi="SimSun" w:eastAsia="SimSun" w:cs="SimSun"/>
          <w:sz w:val="23"/>
          <w:szCs w:val="23"/>
          <w:spacing w:val="5"/>
        </w:rPr>
        <w:t>环境。</w:t>
      </w:r>
    </w:p>
    <w:p>
      <w:pPr>
        <w:ind w:left="9" w:right="96" w:firstLine="490"/>
        <w:spacing w:before="142" w:line="279" w:lineRule="auto"/>
        <w:rPr>
          <w:rFonts w:ascii="SimSun" w:hAnsi="SimSun" w:eastAsia="SimSun" w:cs="SimSun"/>
          <w:sz w:val="23"/>
          <w:szCs w:val="23"/>
        </w:rPr>
      </w:pPr>
      <w:r>
        <w:rPr>
          <w:rFonts w:ascii="SimSun" w:hAnsi="SimSun" w:eastAsia="SimSun" w:cs="SimSun"/>
          <w:sz w:val="23"/>
          <w:szCs w:val="23"/>
          <w:spacing w:val="12"/>
        </w:rPr>
        <w:t>②演绎“长途奔袭，火速增援”场景，提高计划与设计、组织与</w:t>
      </w:r>
      <w:r>
        <w:rPr>
          <w:rFonts w:ascii="SimSun" w:hAnsi="SimSun" w:eastAsia="SimSun" w:cs="SimSun"/>
          <w:sz w:val="23"/>
          <w:szCs w:val="23"/>
          <w:spacing w:val="11"/>
        </w:rPr>
        <w:t xml:space="preserve"> </w:t>
      </w:r>
      <w:r>
        <w:rPr>
          <w:rFonts w:ascii="SimSun" w:hAnsi="SimSun" w:eastAsia="SimSun" w:cs="SimSun"/>
          <w:sz w:val="23"/>
          <w:szCs w:val="23"/>
          <w:spacing w:val="12"/>
        </w:rPr>
        <w:t>协调、沟通与表达、决策与反思、探究与创新等能力，增强保护自己</w:t>
      </w:r>
    </w:p>
    <w:p>
      <w:pPr>
        <w:spacing w:line="279" w:lineRule="auto"/>
        <w:sectPr>
          <w:footerReference w:type="default" r:id="rId163"/>
          <w:pgSz w:w="10440" w:h="14740"/>
          <w:pgMar w:top="400" w:right="1495" w:bottom="1194" w:left="1560" w:header="0" w:footer="1059" w:gutter="0"/>
        </w:sectPr>
        <w:rPr>
          <w:rFonts w:ascii="SimSun" w:hAnsi="SimSun" w:eastAsia="SimSun" w:cs="SimSun"/>
          <w:sz w:val="23"/>
          <w:szCs w:val="23"/>
        </w:rPr>
      </w:pPr>
    </w:p>
    <w:p>
      <w:pPr>
        <w:pStyle w:val="BodyText"/>
        <w:spacing w:line="429" w:lineRule="auto"/>
        <w:rPr/>
      </w:pPr>
      <w:r/>
    </w:p>
    <w:p>
      <w:pPr>
        <w:spacing w:before="62" w:line="219" w:lineRule="auto"/>
        <w:jc w:val="right"/>
        <w:rPr>
          <w:rFonts w:ascii="Times New Roman" w:hAnsi="Times New Roman" w:eastAsia="Times New Roman" w:cs="Times New Roman"/>
          <w:sz w:val="19"/>
          <w:szCs w:val="19"/>
        </w:rPr>
      </w:pPr>
      <w:r>
        <w:rPr>
          <w:rFonts w:ascii="SimSun" w:hAnsi="SimSun" w:eastAsia="SimSun" w:cs="SimSun"/>
          <w:sz w:val="19"/>
          <w:szCs w:val="19"/>
          <w:b/>
          <w:bCs/>
          <w:spacing w:val="-2"/>
        </w:rPr>
        <w:t>附录</w:t>
      </w:r>
      <w:r>
        <w:rPr>
          <w:rFonts w:ascii="SimSun" w:hAnsi="SimSun" w:eastAsia="SimSun" w:cs="SimSun"/>
          <w:sz w:val="19"/>
          <w:szCs w:val="19"/>
          <w:spacing w:val="-2"/>
        </w:rPr>
        <w:t xml:space="preserve"> </w:t>
      </w:r>
      <w:r>
        <w:rPr>
          <w:rFonts w:ascii="SimSun" w:hAnsi="SimSun" w:eastAsia="SimSun" w:cs="SimSun"/>
          <w:sz w:val="19"/>
          <w:szCs w:val="19"/>
          <w:b/>
          <w:bCs/>
          <w:spacing w:val="-2"/>
        </w:rPr>
        <w:t>跨学科主题学习案例</w:t>
      </w:r>
      <w:r>
        <w:rPr>
          <w:rFonts w:ascii="Times New Roman" w:hAnsi="Times New Roman" w:eastAsia="Times New Roman" w:cs="Times New Roman"/>
          <w:sz w:val="19"/>
          <w:szCs w:val="19"/>
          <w:spacing w:val="-2"/>
        </w:rPr>
        <w:t>I</w:t>
      </w:r>
    </w:p>
    <w:p>
      <w:pPr>
        <w:pStyle w:val="BodyText"/>
        <w:spacing w:line="403" w:lineRule="auto"/>
        <w:rPr/>
      </w:pPr>
      <w:r/>
    </w:p>
    <w:p>
      <w:pPr>
        <w:ind w:left="15"/>
        <w:spacing w:before="75" w:line="220" w:lineRule="auto"/>
        <w:rPr>
          <w:rFonts w:ascii="SimSun" w:hAnsi="SimSun" w:eastAsia="SimSun" w:cs="SimSun"/>
          <w:sz w:val="23"/>
          <w:szCs w:val="23"/>
        </w:rPr>
      </w:pPr>
      <w:r>
        <w:rPr>
          <w:rFonts w:ascii="SimSun" w:hAnsi="SimSun" w:eastAsia="SimSun" w:cs="SimSun"/>
          <w:sz w:val="23"/>
          <w:szCs w:val="23"/>
          <w:spacing w:val="6"/>
        </w:rPr>
        <w:t>和他人的意识。</w:t>
      </w:r>
    </w:p>
    <w:p>
      <w:pPr>
        <w:ind w:left="15" w:right="63" w:firstLine="490"/>
        <w:spacing w:before="151" w:line="302" w:lineRule="auto"/>
        <w:rPr>
          <w:rFonts w:ascii="SimSun" w:hAnsi="SimSun" w:eastAsia="SimSun" w:cs="SimSun"/>
          <w:sz w:val="23"/>
          <w:szCs w:val="23"/>
        </w:rPr>
      </w:pPr>
      <w:r>
        <w:rPr>
          <w:rFonts w:ascii="SimSun" w:hAnsi="SimSun" w:eastAsia="SimSun" w:cs="SimSun"/>
          <w:sz w:val="23"/>
          <w:szCs w:val="23"/>
          <w:spacing w:val="12"/>
        </w:rPr>
        <w:t>③在模拟“长途奔袭，火速增援”的过程中，掌握耐久跑的呼吸 </w:t>
      </w:r>
      <w:r>
        <w:rPr>
          <w:rFonts w:ascii="SimSun" w:hAnsi="SimSun" w:eastAsia="SimSun" w:cs="SimSun"/>
          <w:sz w:val="23"/>
          <w:szCs w:val="23"/>
          <w:spacing w:val="14"/>
        </w:rPr>
        <w:t>节奏，提高在不同地形地貌下的耐久跑能力；增强对耐久跑的兴趣， </w:t>
      </w:r>
      <w:r>
        <w:rPr>
          <w:rFonts w:ascii="SimSun" w:hAnsi="SimSun" w:eastAsia="SimSun" w:cs="SimSun"/>
          <w:sz w:val="23"/>
          <w:szCs w:val="23"/>
          <w:spacing w:val="13"/>
        </w:rPr>
        <w:t>锤炼团结协作、攻坚克难、勇于挑战等优良</w:t>
      </w:r>
      <w:r>
        <w:rPr>
          <w:rFonts w:ascii="SimSun" w:hAnsi="SimSun" w:eastAsia="SimSun" w:cs="SimSun"/>
          <w:sz w:val="23"/>
          <w:szCs w:val="23"/>
          <w:spacing w:val="12"/>
        </w:rPr>
        <w:t>品质，发扬舍身卫国的大</w:t>
      </w:r>
      <w:r>
        <w:rPr>
          <w:rFonts w:ascii="SimSun" w:hAnsi="SimSun" w:eastAsia="SimSun" w:cs="SimSun"/>
          <w:sz w:val="23"/>
          <w:szCs w:val="23"/>
        </w:rPr>
        <w:t xml:space="preserve"> </w:t>
      </w:r>
      <w:r>
        <w:rPr>
          <w:rFonts w:ascii="SimSun" w:hAnsi="SimSun" w:eastAsia="SimSun" w:cs="SimSun"/>
          <w:sz w:val="23"/>
          <w:szCs w:val="23"/>
          <w:spacing w:val="6"/>
        </w:rPr>
        <w:t>无畏革命精神。</w:t>
      </w:r>
    </w:p>
    <w:p>
      <w:pPr>
        <w:pStyle w:val="BodyText"/>
        <w:spacing w:line="299" w:lineRule="auto"/>
        <w:rPr/>
      </w:pPr>
      <w:r/>
    </w:p>
    <w:p>
      <w:pPr>
        <w:ind w:left="608"/>
        <w:spacing w:before="75" w:line="220" w:lineRule="auto"/>
        <w:rPr>
          <w:rFonts w:ascii="SimSun" w:hAnsi="SimSun" w:eastAsia="SimSun" w:cs="SimSun"/>
          <w:sz w:val="23"/>
          <w:szCs w:val="23"/>
        </w:rPr>
      </w:pPr>
      <w:r>
        <w:rPr>
          <w:rFonts w:ascii="SimSun" w:hAnsi="SimSun" w:eastAsia="SimSun" w:cs="SimSun"/>
          <w:sz w:val="23"/>
          <w:szCs w:val="23"/>
          <w:b/>
          <w:bCs/>
          <w:spacing w:val="25"/>
        </w:rPr>
        <w:t>(3)实施过程</w:t>
      </w:r>
    </w:p>
    <w:p>
      <w:pPr>
        <w:spacing w:before="62"/>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3"/>
        <w:gridCol w:w="2007"/>
        <w:gridCol w:w="1997"/>
        <w:gridCol w:w="2062"/>
      </w:tblGrid>
      <w:tr>
        <w:trPr>
          <w:trHeight w:val="494" w:hRule="atLeast"/>
        </w:trPr>
        <w:tc>
          <w:tcPr>
            <w:shd w:val="clear" w:fill="DCDCDC"/>
            <w:tcW w:w="1203" w:type="dxa"/>
            <w:vAlign w:val="top"/>
          </w:tcPr>
          <w:p>
            <w:pPr>
              <w:pStyle w:val="TableText"/>
              <w:ind w:left="177"/>
              <w:spacing w:before="140" w:line="219" w:lineRule="auto"/>
              <w:rPr/>
            </w:pPr>
            <w:r>
              <w:rPr>
                <w:b/>
                <w:bCs/>
                <w:spacing w:val="-5"/>
              </w:rPr>
              <w:t>学习任务</w:t>
            </w:r>
          </w:p>
        </w:tc>
        <w:tc>
          <w:tcPr>
            <w:shd w:val="clear" w:fill="DCDCDC"/>
            <w:tcW w:w="2007" w:type="dxa"/>
            <w:vAlign w:val="top"/>
          </w:tcPr>
          <w:p>
            <w:pPr>
              <w:pStyle w:val="TableText"/>
              <w:ind w:left="575"/>
              <w:spacing w:before="141" w:line="220" w:lineRule="auto"/>
              <w:rPr/>
            </w:pPr>
            <w:r>
              <w:rPr>
                <w:b/>
                <w:bCs/>
                <w:spacing w:val="-1"/>
              </w:rPr>
              <w:t>学生活动</w:t>
            </w:r>
          </w:p>
        </w:tc>
        <w:tc>
          <w:tcPr>
            <w:shd w:val="clear" w:fill="DCDCDC"/>
            <w:tcW w:w="1997" w:type="dxa"/>
            <w:vAlign w:val="top"/>
          </w:tcPr>
          <w:p>
            <w:pPr>
              <w:pStyle w:val="TableText"/>
              <w:ind w:left="578"/>
              <w:spacing w:before="140" w:line="219" w:lineRule="auto"/>
              <w:rPr/>
            </w:pPr>
            <w:r>
              <w:rPr>
                <w:b/>
                <w:bCs/>
                <w:spacing w:val="-5"/>
              </w:rPr>
              <w:t>教师组织</w:t>
            </w:r>
          </w:p>
        </w:tc>
        <w:tc>
          <w:tcPr>
            <w:shd w:val="clear" w:fill="DCDCDC"/>
            <w:tcW w:w="2062" w:type="dxa"/>
            <w:vAlign w:val="top"/>
          </w:tcPr>
          <w:p>
            <w:pPr>
              <w:pStyle w:val="TableText"/>
              <w:ind w:left="621"/>
              <w:spacing w:before="141" w:line="220" w:lineRule="auto"/>
              <w:rPr/>
            </w:pPr>
            <w:r>
              <w:rPr>
                <w:b/>
                <w:bCs/>
              </w:rPr>
              <w:t>活动意图</w:t>
            </w:r>
          </w:p>
        </w:tc>
      </w:tr>
      <w:tr>
        <w:trPr>
          <w:trHeight w:val="3596" w:hRule="atLeast"/>
        </w:trPr>
        <w:tc>
          <w:tcPr>
            <w:tcW w:w="1203" w:type="dxa"/>
            <w:vAlign w:val="top"/>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15" w:right="68" w:firstLine="50"/>
              <w:spacing w:before="68" w:line="301" w:lineRule="auto"/>
              <w:jc w:val="both"/>
              <w:rPr/>
            </w:pPr>
            <w:r>
              <w:rPr>
                <w:spacing w:val="-2"/>
              </w:rPr>
              <w:t>①了解边境</w:t>
            </w:r>
            <w:r>
              <w:rPr>
                <w:spacing w:val="1"/>
              </w:rPr>
              <w:t xml:space="preserve"> </w:t>
            </w:r>
            <w:r>
              <w:rPr>
                <w:spacing w:val="8"/>
              </w:rPr>
              <w:t>冲突的历史</w:t>
            </w:r>
            <w:r>
              <w:rPr/>
              <w:t xml:space="preserve"> </w:t>
            </w:r>
            <w:r>
              <w:rPr>
                <w:spacing w:val="11"/>
              </w:rPr>
              <w:t>背景，观看</w:t>
            </w:r>
            <w:r>
              <w:rPr>
                <w:spacing w:val="3"/>
              </w:rPr>
              <w:t xml:space="preserve"> </w:t>
            </w:r>
            <w:r>
              <w:rPr>
                <w:spacing w:val="-2"/>
              </w:rPr>
              <w:t>相关视频</w:t>
            </w:r>
          </w:p>
        </w:tc>
        <w:tc>
          <w:tcPr>
            <w:tcW w:w="2007" w:type="dxa"/>
            <w:vAlign w:val="top"/>
          </w:tcPr>
          <w:p>
            <w:pPr>
              <w:pStyle w:val="TableText"/>
              <w:ind w:left="82" w:right="62" w:hanging="30"/>
              <w:spacing w:before="126" w:line="295" w:lineRule="auto"/>
              <w:rPr/>
            </w:pPr>
            <w:r>
              <w:rPr>
                <w:spacing w:val="-1"/>
              </w:rPr>
              <w:t>①通过网络了解边境</w:t>
            </w:r>
            <w:r>
              <w:rPr/>
              <w:t xml:space="preserve"> </w:t>
            </w:r>
            <w:r>
              <w:rPr>
                <w:spacing w:val="-1"/>
              </w:rPr>
              <w:t>冲突的历史背景。</w:t>
            </w:r>
          </w:p>
          <w:p>
            <w:pPr>
              <w:pStyle w:val="TableText"/>
              <w:ind w:left="52" w:right="40" w:firstLine="100"/>
              <w:spacing w:before="2" w:line="309" w:lineRule="auto"/>
              <w:rPr/>
            </w:pPr>
            <w:r>
              <w:rPr>
                <w:spacing w:val="-1"/>
              </w:rPr>
              <w:t>②小组合作探究学</w:t>
            </w:r>
            <w:r>
              <w:rPr/>
              <w:t xml:space="preserve">  </w:t>
            </w:r>
            <w:r>
              <w:rPr>
                <w:spacing w:val="13"/>
              </w:rPr>
              <w:t>习，运用历史、地</w:t>
            </w:r>
            <w:r>
              <w:rPr>
                <w:spacing w:val="1"/>
              </w:rPr>
              <w:t xml:space="preserve">  </w:t>
            </w:r>
            <w:r>
              <w:rPr>
                <w:spacing w:val="1"/>
              </w:rPr>
              <w:t>理、信息科技等知识</w:t>
            </w:r>
            <w:r>
              <w:rPr>
                <w:spacing w:val="2"/>
              </w:rPr>
              <w:t xml:space="preserve"> </w:t>
            </w:r>
            <w:r>
              <w:rPr>
                <w:spacing w:val="1"/>
              </w:rPr>
              <w:t>思考和分析边境冲突</w:t>
            </w:r>
            <w:r>
              <w:rPr>
                <w:spacing w:val="4"/>
              </w:rPr>
              <w:t xml:space="preserve"> </w:t>
            </w:r>
            <w:r>
              <w:rPr>
                <w:spacing w:val="1"/>
              </w:rPr>
              <w:t>的过程。</w:t>
            </w:r>
          </w:p>
        </w:tc>
        <w:tc>
          <w:tcPr>
            <w:tcW w:w="1997" w:type="dxa"/>
            <w:vAlign w:val="top"/>
          </w:tcPr>
          <w:p>
            <w:pPr>
              <w:pStyle w:val="TableText"/>
              <w:ind w:left="25" w:right="33" w:firstLine="19"/>
              <w:spacing w:before="129" w:line="286" w:lineRule="auto"/>
              <w:rPr/>
            </w:pPr>
            <w:r>
              <w:rPr>
                <w:spacing w:val="2"/>
              </w:rPr>
              <w:t>①引导学生理解不同</w:t>
            </w:r>
            <w:r>
              <w:rPr/>
              <w:t xml:space="preserve"> </w:t>
            </w:r>
            <w:r>
              <w:rPr>
                <w:spacing w:val="17"/>
              </w:rPr>
              <w:t>历史时期的边境冲</w:t>
            </w:r>
            <w:r>
              <w:rPr>
                <w:spacing w:val="3"/>
              </w:rPr>
              <w:t xml:space="preserve">  </w:t>
            </w:r>
            <w:r>
              <w:rPr>
                <w:spacing w:val="3"/>
              </w:rPr>
              <w:t>突，并从不同角度分</w:t>
            </w:r>
            <w:r>
              <w:rPr>
                <w:spacing w:val="1"/>
              </w:rPr>
              <w:t xml:space="preserve"> </w:t>
            </w:r>
            <w:r>
              <w:rPr>
                <w:spacing w:val="18"/>
              </w:rPr>
              <w:t>析冲突背后的多种</w:t>
            </w:r>
            <w:r>
              <w:rPr/>
              <w:t xml:space="preserve">  </w:t>
            </w:r>
            <w:r>
              <w:rPr>
                <w:spacing w:val="-2"/>
              </w:rPr>
              <w:t>原因。</w:t>
            </w:r>
          </w:p>
          <w:p>
            <w:pPr>
              <w:pStyle w:val="TableText"/>
              <w:ind w:left="44" w:firstLine="109"/>
              <w:spacing w:before="94" w:line="287" w:lineRule="auto"/>
              <w:rPr/>
            </w:pPr>
            <w:r>
              <w:rPr>
                <w:spacing w:val="-2"/>
              </w:rPr>
              <w:t>②在学生遇到困难</w:t>
            </w:r>
            <w:r>
              <w:rPr>
                <w:spacing w:val="2"/>
              </w:rPr>
              <w:t xml:space="preserve">  </w:t>
            </w:r>
            <w:r>
              <w:rPr>
                <w:spacing w:val="5"/>
              </w:rPr>
              <w:t>时，及时给予帮助，</w:t>
            </w:r>
            <w:r>
              <w:rPr>
                <w:spacing w:val="6"/>
              </w:rPr>
              <w:t xml:space="preserve"> </w:t>
            </w:r>
            <w:r>
              <w:rPr>
                <w:spacing w:val="2"/>
              </w:rPr>
              <w:t>鼓励学生进行小组内</w:t>
            </w:r>
            <w:r>
              <w:rPr>
                <w:spacing w:val="6"/>
              </w:rPr>
              <w:t xml:space="preserve"> </w:t>
            </w:r>
            <w:r>
              <w:rPr>
                <w:spacing w:val="-2"/>
              </w:rPr>
              <w:t>部与小组之间的相互</w:t>
            </w:r>
            <w:r>
              <w:rPr>
                <w:spacing w:val="3"/>
              </w:rPr>
              <w:t xml:space="preserve"> </w:t>
            </w:r>
            <w:r>
              <w:rPr>
                <w:spacing w:val="2"/>
              </w:rPr>
              <w:t>学习与交流。</w:t>
            </w:r>
          </w:p>
        </w:tc>
        <w:tc>
          <w:tcPr>
            <w:tcW w:w="2062" w:type="dxa"/>
            <w:vAlign w:val="top"/>
          </w:tcPr>
          <w:p>
            <w:pPr>
              <w:pStyle w:val="TableText"/>
              <w:ind w:left="68" w:right="70"/>
              <w:spacing w:before="129" w:line="300" w:lineRule="auto"/>
              <w:rPr/>
            </w:pPr>
            <w:r>
              <w:rPr>
                <w:spacing w:val="-1"/>
              </w:rPr>
              <w:t>①通过学习和了解不</w:t>
            </w:r>
            <w:r>
              <w:rPr/>
              <w:t xml:space="preserve"> </w:t>
            </w:r>
            <w:r>
              <w:rPr>
                <w:spacing w:val="2"/>
              </w:rPr>
              <w:t>同历史时期的边境冲</w:t>
            </w:r>
            <w:r>
              <w:rPr>
                <w:spacing w:val="4"/>
              </w:rPr>
              <w:t xml:space="preserve"> </w:t>
            </w:r>
            <w:r>
              <w:rPr>
                <w:spacing w:val="1"/>
              </w:rPr>
              <w:t>突，尝试运用多学科</w:t>
            </w:r>
            <w:r>
              <w:rPr>
                <w:spacing w:val="7"/>
              </w:rPr>
              <w:t xml:space="preserve"> </w:t>
            </w:r>
            <w:r>
              <w:rPr>
                <w:spacing w:val="1"/>
              </w:rPr>
              <w:t>知识解决问题，提高</w:t>
            </w:r>
            <w:r>
              <w:rPr/>
              <w:t xml:space="preserve"> </w:t>
            </w:r>
            <w:r>
              <w:rPr>
                <w:spacing w:val="-2"/>
              </w:rPr>
              <w:t>综合实践能力，焕发</w:t>
            </w:r>
            <w:r>
              <w:rPr>
                <w:spacing w:val="6"/>
              </w:rPr>
              <w:t xml:space="preserve"> </w:t>
            </w:r>
            <w:r>
              <w:rPr>
                <w:spacing w:val="-1"/>
              </w:rPr>
              <w:t>爱国热情。</w:t>
            </w:r>
          </w:p>
          <w:p>
            <w:pPr>
              <w:pStyle w:val="TableText"/>
              <w:ind w:left="67" w:right="65" w:hanging="20"/>
              <w:spacing w:before="2" w:line="309" w:lineRule="auto"/>
              <w:rPr/>
            </w:pPr>
            <w:r>
              <w:rPr>
                <w:spacing w:val="1"/>
              </w:rPr>
              <w:t>②尝试通过团队合作</w:t>
            </w:r>
            <w:r>
              <w:rPr>
                <w:spacing w:val="3"/>
              </w:rPr>
              <w:t xml:space="preserve"> </w:t>
            </w:r>
            <w:r>
              <w:rPr>
                <w:spacing w:val="3"/>
              </w:rPr>
              <w:t>与交流解决问题，以</w:t>
            </w:r>
            <w:r>
              <w:rPr/>
              <w:t xml:space="preserve"> </w:t>
            </w:r>
            <w:r>
              <w:rPr>
                <w:spacing w:val="-1"/>
              </w:rPr>
              <w:t>积极的状态投入探究</w:t>
            </w:r>
            <w:r>
              <w:rPr/>
              <w:t xml:space="preserve"> </w:t>
            </w:r>
            <w:r>
              <w:rPr>
                <w:spacing w:val="-1"/>
              </w:rPr>
              <w:t>活动中。</w:t>
            </w:r>
          </w:p>
        </w:tc>
      </w:tr>
      <w:tr>
        <w:trPr>
          <w:trHeight w:val="4530" w:hRule="atLeast"/>
        </w:trPr>
        <w:tc>
          <w:tcPr>
            <w:tcW w:w="1203"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5" w:right="31" w:firstLine="50"/>
              <w:spacing w:before="68" w:line="310" w:lineRule="auto"/>
              <w:jc w:val="both"/>
              <w:rPr/>
            </w:pPr>
            <w:r>
              <w:rPr>
                <w:spacing w:val="-2"/>
              </w:rPr>
              <w:t>②“长途奔</w:t>
            </w:r>
            <w:r>
              <w:rPr>
                <w:spacing w:val="2"/>
              </w:rPr>
              <w:t xml:space="preserve"> </w:t>
            </w:r>
            <w:r>
              <w:rPr>
                <w:spacing w:val="13"/>
              </w:rPr>
              <w:t>袭，火速增</w:t>
            </w:r>
            <w:r>
              <w:rPr>
                <w:spacing w:val="1"/>
              </w:rPr>
              <w:t xml:space="preserve"> </w:t>
            </w:r>
            <w:r>
              <w:rPr>
                <w:spacing w:val="-2"/>
              </w:rPr>
              <w:t>援”(学练耐</w:t>
            </w:r>
            <w:r>
              <w:rPr>
                <w:spacing w:val="2"/>
              </w:rPr>
              <w:t xml:space="preserve"> </w:t>
            </w:r>
            <w:r>
              <w:rPr>
                <w:spacing w:val="13"/>
              </w:rPr>
              <w:t>久跑)</w:t>
            </w:r>
          </w:p>
        </w:tc>
        <w:tc>
          <w:tcPr>
            <w:tcW w:w="2007" w:type="dxa"/>
            <w:vAlign w:val="top"/>
          </w:tcPr>
          <w:p>
            <w:pPr>
              <w:pStyle w:val="TableText"/>
              <w:ind w:left="32" w:right="38" w:firstLine="19"/>
              <w:spacing w:before="99" w:line="294" w:lineRule="auto"/>
              <w:rPr/>
            </w:pPr>
            <w:r>
              <w:rPr>
                <w:spacing w:val="-1"/>
              </w:rPr>
              <w:t>①了解在各种地形地</w:t>
            </w:r>
            <w:r>
              <w:rPr/>
              <w:t xml:space="preserve"> </w:t>
            </w:r>
            <w:r>
              <w:rPr>
                <w:spacing w:val="1"/>
              </w:rPr>
              <w:t>貌下耐久跑的技术要</w:t>
            </w:r>
            <w:r>
              <w:rPr>
                <w:spacing w:val="2"/>
              </w:rPr>
              <w:t xml:space="preserve"> </w:t>
            </w:r>
            <w:r>
              <w:rPr>
                <w:spacing w:val="4"/>
              </w:rPr>
              <w:t>领，提高对耐久跑的</w:t>
            </w:r>
            <w:r>
              <w:rPr/>
              <w:t xml:space="preserve"> </w:t>
            </w:r>
            <w:r>
              <w:rPr>
                <w:spacing w:val="3"/>
              </w:rPr>
              <w:t>兴趣和参与意识，克</w:t>
            </w:r>
            <w:r>
              <w:rPr>
                <w:spacing w:val="4"/>
              </w:rPr>
              <w:t xml:space="preserve"> </w:t>
            </w:r>
            <w:r>
              <w:rPr>
                <w:spacing w:val="13"/>
              </w:rPr>
              <w:t>服对耐久跑的恐惧</w:t>
            </w:r>
            <w:r>
              <w:rPr>
                <w:spacing w:val="3"/>
              </w:rPr>
              <w:t xml:space="preserve">  </w:t>
            </w:r>
            <w:r>
              <w:rPr>
                <w:spacing w:val="-2"/>
              </w:rPr>
              <w:t>心理。</w:t>
            </w:r>
          </w:p>
          <w:p>
            <w:pPr>
              <w:pStyle w:val="TableText"/>
              <w:ind w:left="52"/>
              <w:spacing w:before="75" w:line="217" w:lineRule="auto"/>
              <w:rPr/>
            </w:pPr>
            <w:r>
              <w:rPr>
                <w:spacing w:val="-1"/>
              </w:rPr>
              <w:t>②学练耐久跑。</w:t>
            </w:r>
          </w:p>
          <w:p>
            <w:pPr>
              <w:pStyle w:val="TableText"/>
              <w:ind w:left="52" w:right="38"/>
              <w:spacing w:before="92" w:line="289" w:lineRule="auto"/>
              <w:rPr/>
            </w:pPr>
            <w:r>
              <w:rPr>
                <w:spacing w:val="1"/>
              </w:rPr>
              <w:t>③灵活设计各种跑的</w:t>
            </w:r>
            <w:r>
              <w:rPr>
                <w:spacing w:val="6"/>
              </w:rPr>
              <w:t xml:space="preserve"> </w:t>
            </w:r>
            <w:r>
              <w:rPr>
                <w:spacing w:val="4"/>
              </w:rPr>
              <w:t>形式(如变速跑、结</w:t>
            </w:r>
            <w:r>
              <w:rPr>
                <w:spacing w:val="2"/>
              </w:rPr>
              <w:t xml:space="preserve"> </w:t>
            </w:r>
            <w:r>
              <w:rPr>
                <w:spacing w:val="4"/>
              </w:rPr>
              <w:t>伴跑等)、路径和游</w:t>
            </w:r>
            <w:r>
              <w:rPr>
                <w:spacing w:val="3"/>
              </w:rPr>
              <w:t xml:space="preserve"> </w:t>
            </w:r>
            <w:r>
              <w:rPr>
                <w:spacing w:val="4"/>
              </w:rPr>
              <w:t>戏规则(如定向越野</w:t>
            </w:r>
            <w:r>
              <w:rPr>
                <w:spacing w:val="5"/>
              </w:rPr>
              <w:t xml:space="preserve"> </w:t>
            </w:r>
            <w:r>
              <w:rPr>
                <w:spacing w:val="10"/>
              </w:rPr>
              <w:t>等);小组合作，互</w:t>
            </w:r>
            <w:r>
              <w:rPr/>
              <w:t xml:space="preserve">  </w:t>
            </w:r>
            <w:r>
              <w:rPr>
                <w:spacing w:val="1"/>
              </w:rPr>
              <w:t>相激励，帮助同伴克</w:t>
            </w:r>
          </w:p>
        </w:tc>
        <w:tc>
          <w:tcPr>
            <w:tcW w:w="1997" w:type="dxa"/>
            <w:vAlign w:val="top"/>
          </w:tcPr>
          <w:p>
            <w:pPr>
              <w:pStyle w:val="TableText"/>
              <w:ind w:left="44" w:firstLine="49"/>
              <w:spacing w:before="87" w:line="292" w:lineRule="auto"/>
              <w:rPr/>
            </w:pPr>
            <w:r>
              <w:rPr/>
              <w:t>①导入“长途奔袭，</w:t>
            </w:r>
            <w:r>
              <w:rPr>
                <w:spacing w:val="1"/>
              </w:rPr>
              <w:t xml:space="preserve"> </w:t>
            </w:r>
            <w:r>
              <w:rPr>
                <w:spacing w:val="5"/>
              </w:rPr>
              <w:t>火速增援”的情境：</w:t>
            </w:r>
            <w:r>
              <w:rPr>
                <w:spacing w:val="6"/>
              </w:rPr>
              <w:t xml:space="preserve"> </w:t>
            </w:r>
            <w:r>
              <w:rPr>
                <w:spacing w:val="5"/>
              </w:rPr>
              <w:t>前线敌军经常来犯，</w:t>
            </w:r>
            <w:r>
              <w:rPr>
                <w:spacing w:val="6"/>
              </w:rPr>
              <w:t xml:space="preserve"> </w:t>
            </w:r>
            <w:r>
              <w:rPr>
                <w:spacing w:val="-2"/>
              </w:rPr>
              <w:t>后援部队必须勤学苦</w:t>
            </w:r>
            <w:r>
              <w:rPr>
                <w:spacing w:val="4"/>
              </w:rPr>
              <w:t xml:space="preserve"> </w:t>
            </w:r>
            <w:r>
              <w:rPr>
                <w:spacing w:val="5"/>
              </w:rPr>
              <w:t>练，随时行军增援。</w:t>
            </w:r>
            <w:r>
              <w:rPr>
                <w:spacing w:val="6"/>
              </w:rPr>
              <w:t xml:space="preserve"> </w:t>
            </w:r>
            <w:r>
              <w:rPr/>
              <w:t>引导学生自主学习耐</w:t>
            </w:r>
            <w:r>
              <w:rPr>
                <w:spacing w:val="4"/>
              </w:rPr>
              <w:t xml:space="preserve"> </w:t>
            </w:r>
            <w:r>
              <w:rPr>
                <w:spacing w:val="1"/>
              </w:rPr>
              <w:t>久跑的技术要领。</w:t>
            </w:r>
          </w:p>
          <w:p>
            <w:pPr>
              <w:pStyle w:val="TableText"/>
              <w:ind w:left="15" w:firstLine="28"/>
              <w:spacing w:before="116" w:line="282" w:lineRule="auto"/>
              <w:rPr/>
            </w:pPr>
            <w:r>
              <w:rPr>
                <w:spacing w:val="-10"/>
              </w:rPr>
              <w:t>②在学生自主学练耐</w:t>
            </w:r>
            <w:r>
              <w:rPr>
                <w:spacing w:val="1"/>
              </w:rPr>
              <w:t xml:space="preserve">  </w:t>
            </w:r>
            <w:r>
              <w:rPr>
                <w:spacing w:val="-5"/>
              </w:rPr>
              <w:t>久跑动作技术时，及</w:t>
            </w:r>
            <w:r>
              <w:rPr>
                <w:spacing w:val="1"/>
              </w:rPr>
              <w:t xml:space="preserve">  </w:t>
            </w:r>
            <w:r>
              <w:rPr>
                <w:spacing w:val="-4"/>
              </w:rPr>
              <w:t>时给予耐久跑过程中</w:t>
            </w:r>
            <w:r>
              <w:rPr>
                <w:spacing w:val="2"/>
              </w:rPr>
              <w:t xml:space="preserve">  </w:t>
            </w:r>
            <w:r>
              <w:rPr>
                <w:spacing w:val="-13"/>
              </w:rPr>
              <w:t>调整呼吸节奏的指导。</w:t>
            </w:r>
          </w:p>
          <w:p>
            <w:pPr>
              <w:pStyle w:val="TableText"/>
              <w:ind w:left="44" w:right="37"/>
              <w:spacing w:before="107" w:line="256" w:lineRule="auto"/>
              <w:rPr/>
            </w:pPr>
            <w:r>
              <w:rPr>
                <w:spacing w:val="1"/>
              </w:rPr>
              <w:t>③引导学生在已学动</w:t>
            </w:r>
            <w:r>
              <w:rPr>
                <w:spacing w:val="4"/>
              </w:rPr>
              <w:t xml:space="preserve"> </w:t>
            </w:r>
            <w:r>
              <w:rPr>
                <w:spacing w:val="1"/>
              </w:rPr>
              <w:t>作技术的基础上，积</w:t>
            </w:r>
          </w:p>
        </w:tc>
        <w:tc>
          <w:tcPr>
            <w:tcW w:w="2062" w:type="dxa"/>
            <w:vAlign w:val="top"/>
          </w:tcPr>
          <w:p>
            <w:pPr>
              <w:pStyle w:val="TableText"/>
              <w:ind w:left="68" w:right="74"/>
              <w:spacing w:before="92" w:line="303" w:lineRule="auto"/>
              <w:rPr/>
            </w:pPr>
            <w:r>
              <w:rPr>
                <w:spacing w:val="-1"/>
              </w:rPr>
              <w:t>①通过对各种地形地</w:t>
            </w:r>
            <w:r>
              <w:rPr/>
              <w:t xml:space="preserve"> </w:t>
            </w:r>
            <w:r>
              <w:rPr>
                <w:spacing w:val="-1"/>
              </w:rPr>
              <w:t>貌下耐久跑技术要领</w:t>
            </w:r>
            <w:r>
              <w:rPr/>
              <w:t xml:space="preserve"> </w:t>
            </w:r>
            <w:r>
              <w:rPr>
                <w:spacing w:val="2"/>
              </w:rPr>
              <w:t>的了解，掌握科学锻</w:t>
            </w:r>
            <w:r>
              <w:rPr/>
              <w:t xml:space="preserve"> </w:t>
            </w:r>
            <w:r>
              <w:rPr>
                <w:spacing w:val="-1"/>
              </w:rPr>
              <w:t>炼的方法。</w:t>
            </w:r>
          </w:p>
          <w:p>
            <w:pPr>
              <w:pStyle w:val="TableText"/>
              <w:ind w:left="68" w:right="110" w:hanging="10"/>
              <w:spacing w:line="303" w:lineRule="auto"/>
              <w:rPr/>
            </w:pPr>
            <w:r>
              <w:rPr>
                <w:spacing w:val="-1"/>
              </w:rPr>
              <w:t>②通过耐久跑，发展</w:t>
            </w:r>
            <w:r>
              <w:rPr>
                <w:spacing w:val="1"/>
              </w:rPr>
              <w:t xml:space="preserve"> </w:t>
            </w:r>
            <w:r>
              <w:rPr>
                <w:spacing w:val="-1"/>
              </w:rPr>
              <w:t>心肺耐力等体能。</w:t>
            </w:r>
          </w:p>
          <w:p>
            <w:pPr>
              <w:pStyle w:val="TableText"/>
              <w:ind w:left="77" w:hanging="9"/>
              <w:spacing w:line="309" w:lineRule="auto"/>
              <w:rPr/>
            </w:pPr>
            <w:r>
              <w:rPr>
                <w:spacing w:val="-12"/>
              </w:rPr>
              <w:t>③通过创编新的游戏，</w:t>
            </w:r>
            <w:r>
              <w:rPr>
                <w:spacing w:val="2"/>
              </w:rPr>
              <w:t xml:space="preserve"> </w:t>
            </w:r>
            <w:r>
              <w:rPr>
                <w:spacing w:val="-10"/>
              </w:rPr>
              <w:t>发展实践创新能力，</w:t>
            </w:r>
          </w:p>
          <w:p>
            <w:pPr>
              <w:pStyle w:val="TableText"/>
              <w:ind w:left="68" w:right="101"/>
              <w:spacing w:before="1" w:line="309" w:lineRule="auto"/>
              <w:rPr/>
            </w:pPr>
            <w:r>
              <w:rPr>
                <w:spacing w:val="-1"/>
              </w:rPr>
              <w:t>锤炼团结协作、勇敢</w:t>
            </w:r>
            <w:r>
              <w:rPr/>
              <w:t xml:space="preserve"> </w:t>
            </w:r>
            <w:r>
              <w:rPr>
                <w:spacing w:val="-1"/>
              </w:rPr>
              <w:t>顽强、吃苦耐劳的优</w:t>
            </w:r>
            <w:r>
              <w:rPr/>
              <w:t xml:space="preserve"> </w:t>
            </w:r>
            <w:r>
              <w:rPr>
                <w:spacing w:val="8"/>
              </w:rPr>
              <w:t>良品质。</w:t>
            </w:r>
          </w:p>
        </w:tc>
      </w:tr>
    </w:tbl>
    <w:p>
      <w:pPr>
        <w:pStyle w:val="BodyText"/>
        <w:rPr/>
      </w:pPr>
      <w:r/>
    </w:p>
    <w:p>
      <w:pPr>
        <w:sectPr>
          <w:footerReference w:type="default" r:id="rId164"/>
          <w:pgSz w:w="10440" w:h="14740"/>
          <w:pgMar w:top="400" w:right="1461" w:bottom="1194" w:left="1564" w:header="0" w:footer="1059" w:gutter="0"/>
        </w:sectPr>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1"/>
        </w:rPr>
        <w:t xml:space="preserve"> </w:t>
      </w:r>
      <w:r>
        <w:rPr>
          <w:rFonts w:ascii="SimSun" w:hAnsi="SimSun" w:eastAsia="SimSun" w:cs="SimSun"/>
          <w:sz w:val="19"/>
          <w:szCs w:val="19"/>
          <w:spacing w:val="14"/>
        </w:rPr>
        <w:t>体育与健康课程标准(2022年版)</w:t>
      </w:r>
    </w:p>
    <w:p>
      <w:pPr>
        <w:pStyle w:val="BodyText"/>
        <w:spacing w:line="349" w:lineRule="auto"/>
        <w:rPr/>
      </w:pPr>
      <w:r/>
    </w:p>
    <w:p>
      <w:pPr>
        <w:ind w:left="663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60" w:lineRule="exact"/>
        <w:rPr/>
      </w:pPr>
      <w:r/>
    </w:p>
    <w:tbl>
      <w:tblPr>
        <w:tblStyle w:val="TableNormal"/>
        <w:tblW w:w="724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93"/>
        <w:gridCol w:w="2007"/>
        <w:gridCol w:w="1997"/>
        <w:gridCol w:w="2052"/>
      </w:tblGrid>
      <w:tr>
        <w:trPr>
          <w:trHeight w:val="504" w:hRule="atLeast"/>
        </w:trPr>
        <w:tc>
          <w:tcPr>
            <w:shd w:val="clear" w:fill="DDDDDD"/>
            <w:tcW w:w="1193" w:type="dxa"/>
            <w:vAlign w:val="top"/>
          </w:tcPr>
          <w:p>
            <w:pPr>
              <w:pStyle w:val="TableText"/>
              <w:ind w:left="167"/>
              <w:spacing w:before="150" w:line="219" w:lineRule="auto"/>
              <w:rPr/>
            </w:pPr>
            <w:r>
              <w:rPr>
                <w:b/>
                <w:bCs/>
                <w:spacing w:val="-5"/>
              </w:rPr>
              <w:t>学习任务</w:t>
            </w:r>
          </w:p>
        </w:tc>
        <w:tc>
          <w:tcPr>
            <w:shd w:val="clear" w:fill="DCDCDC"/>
            <w:tcW w:w="2007" w:type="dxa"/>
            <w:vAlign w:val="top"/>
          </w:tcPr>
          <w:p>
            <w:pPr>
              <w:pStyle w:val="TableText"/>
              <w:ind w:left="575"/>
              <w:spacing w:before="151" w:line="220" w:lineRule="auto"/>
              <w:rPr/>
            </w:pPr>
            <w:r>
              <w:rPr>
                <w:b/>
                <w:bCs/>
                <w:spacing w:val="-1"/>
              </w:rPr>
              <w:t>学生活动</w:t>
            </w:r>
          </w:p>
        </w:tc>
        <w:tc>
          <w:tcPr>
            <w:shd w:val="clear" w:fill="DDDDDD"/>
            <w:tcW w:w="1997" w:type="dxa"/>
            <w:vAlign w:val="top"/>
          </w:tcPr>
          <w:p>
            <w:pPr>
              <w:pStyle w:val="TableText"/>
              <w:ind w:left="578"/>
              <w:spacing w:before="150" w:line="219" w:lineRule="auto"/>
              <w:rPr/>
            </w:pPr>
            <w:r>
              <w:rPr>
                <w:b/>
                <w:bCs/>
                <w:spacing w:val="-5"/>
              </w:rPr>
              <w:t>教师组织</w:t>
            </w:r>
          </w:p>
        </w:tc>
        <w:tc>
          <w:tcPr>
            <w:shd w:val="clear" w:fill="DCDCDC"/>
            <w:tcW w:w="2052" w:type="dxa"/>
            <w:vAlign w:val="top"/>
          </w:tcPr>
          <w:p>
            <w:pPr>
              <w:pStyle w:val="TableText"/>
              <w:ind w:left="620"/>
              <w:spacing w:before="151" w:line="220" w:lineRule="auto"/>
              <w:rPr/>
            </w:pPr>
            <w:r>
              <w:rPr>
                <w:b/>
                <w:bCs/>
              </w:rPr>
              <w:t>活动意图</w:t>
            </w:r>
          </w:p>
        </w:tc>
      </w:tr>
      <w:tr>
        <w:trPr>
          <w:trHeight w:val="1878" w:hRule="atLeast"/>
        </w:trPr>
        <w:tc>
          <w:tcPr>
            <w:tcW w:w="1193" w:type="dxa"/>
            <w:vAlign w:val="top"/>
          </w:tcPr>
          <w:p>
            <w:pPr>
              <w:pStyle w:val="TableText"/>
              <w:ind w:left="64"/>
              <w:spacing w:before="267" w:line="217" w:lineRule="auto"/>
              <w:rPr/>
            </w:pPr>
            <w:r>
              <w:rPr>
                <w:spacing w:val="-2"/>
              </w:rPr>
              <w:t>②“长途奔</w:t>
            </w:r>
          </w:p>
          <w:p>
            <w:pPr>
              <w:pStyle w:val="TableText"/>
              <w:ind w:left="5" w:right="9" w:firstLine="59"/>
              <w:spacing w:before="116" w:line="301" w:lineRule="auto"/>
              <w:jc w:val="both"/>
              <w:rPr/>
            </w:pPr>
            <w:r>
              <w:rPr>
                <w:spacing w:val="3"/>
              </w:rPr>
              <w:t>袭，火速增</w:t>
            </w:r>
            <w:r>
              <w:rPr>
                <w:spacing w:val="1"/>
              </w:rPr>
              <w:t xml:space="preserve"> </w:t>
            </w:r>
            <w:r>
              <w:rPr>
                <w:spacing w:val="2"/>
              </w:rPr>
              <w:t>援”(学练耐</w:t>
            </w:r>
            <w:r>
              <w:rPr/>
              <w:t xml:space="preserve"> </w:t>
            </w:r>
            <w:r>
              <w:rPr>
                <w:spacing w:val="16"/>
              </w:rPr>
              <w:t>久跑)</w:t>
            </w:r>
          </w:p>
        </w:tc>
        <w:tc>
          <w:tcPr>
            <w:tcW w:w="2007" w:type="dxa"/>
            <w:vAlign w:val="top"/>
          </w:tcPr>
          <w:p>
            <w:pPr>
              <w:pStyle w:val="TableText"/>
              <w:ind w:left="41" w:right="56" w:firstLine="10"/>
              <w:spacing w:before="140" w:line="315" w:lineRule="auto"/>
              <w:rPr/>
            </w:pPr>
            <w:r>
              <w:rPr>
                <w:spacing w:val="-12"/>
              </w:rPr>
              <w:t>服</w:t>
            </w:r>
            <w:r>
              <w:rPr>
                <w:spacing w:val="-23"/>
              </w:rPr>
              <w:t xml:space="preserve"> </w:t>
            </w:r>
            <w:r>
              <w:rPr>
                <w:spacing w:val="-12"/>
              </w:rPr>
              <w:t>对</w:t>
            </w:r>
            <w:r>
              <w:rPr>
                <w:spacing w:val="-25"/>
              </w:rPr>
              <w:t xml:space="preserve"> </w:t>
            </w:r>
            <w:r>
              <w:rPr>
                <w:spacing w:val="-12"/>
              </w:rPr>
              <w:t>长</w:t>
            </w:r>
            <w:r>
              <w:rPr>
                <w:spacing w:val="-21"/>
              </w:rPr>
              <w:t xml:space="preserve"> </w:t>
            </w:r>
            <w:r>
              <w:rPr>
                <w:spacing w:val="-12"/>
              </w:rPr>
              <w:t>跑 的</w:t>
            </w:r>
            <w:r>
              <w:rPr>
                <w:spacing w:val="-22"/>
              </w:rPr>
              <w:t xml:space="preserve"> </w:t>
            </w:r>
            <w:r>
              <w:rPr>
                <w:spacing w:val="-12"/>
              </w:rPr>
              <w:t>恐</w:t>
            </w:r>
            <w:r>
              <w:rPr>
                <w:spacing w:val="-26"/>
              </w:rPr>
              <w:t xml:space="preserve"> </w:t>
            </w:r>
            <w:r>
              <w:rPr>
                <w:spacing w:val="-12"/>
              </w:rPr>
              <w:t>惧</w:t>
            </w:r>
            <w:r>
              <w:rPr/>
              <w:t xml:space="preserve"> </w:t>
            </w:r>
            <w:r>
              <w:rPr>
                <w:spacing w:val="-2"/>
              </w:rPr>
              <w:t>心理。</w:t>
            </w:r>
          </w:p>
        </w:tc>
        <w:tc>
          <w:tcPr>
            <w:tcW w:w="1997" w:type="dxa"/>
            <w:vAlign w:val="top"/>
          </w:tcPr>
          <w:p>
            <w:pPr>
              <w:pStyle w:val="TableText"/>
              <w:ind w:left="44"/>
              <w:spacing w:before="139" w:line="219" w:lineRule="auto"/>
              <w:rPr/>
            </w:pPr>
            <w:r>
              <w:rPr>
                <w:spacing w:val="1"/>
              </w:rPr>
              <w:t>极创编耐久跑的游戏</w:t>
            </w:r>
          </w:p>
          <w:p>
            <w:pPr>
              <w:pStyle w:val="TableText"/>
              <w:ind w:left="44"/>
              <w:spacing w:before="80" w:line="219" w:lineRule="auto"/>
              <w:rPr/>
            </w:pPr>
            <w:r>
              <w:rPr>
                <w:spacing w:val="-1"/>
              </w:rPr>
              <w:t>方法和规则；关注个</w:t>
            </w:r>
          </w:p>
          <w:p>
            <w:pPr>
              <w:pStyle w:val="TableText"/>
              <w:ind w:left="44"/>
              <w:spacing w:before="100" w:line="219" w:lineRule="auto"/>
              <w:rPr/>
            </w:pPr>
            <w:r>
              <w:rPr>
                <w:spacing w:val="-1"/>
              </w:rPr>
              <w:t>体差异，有针对性地</w:t>
            </w:r>
          </w:p>
          <w:p>
            <w:pPr>
              <w:pStyle w:val="TableText"/>
              <w:ind w:left="155"/>
              <w:spacing w:before="90" w:line="219" w:lineRule="auto"/>
              <w:rPr/>
            </w:pPr>
            <w:r>
              <w:rPr>
                <w:spacing w:val="-1"/>
              </w:rPr>
              <w:t>采用相应的教学方</w:t>
            </w:r>
          </w:p>
          <w:p>
            <w:pPr>
              <w:pStyle w:val="TableText"/>
              <w:spacing w:before="102" w:line="219" w:lineRule="auto"/>
              <w:jc w:val="right"/>
              <w:rPr/>
            </w:pPr>
            <w:r>
              <w:rPr/>
              <w:t>法，增强学生自信。</w:t>
            </w:r>
          </w:p>
        </w:tc>
        <w:tc>
          <w:tcPr>
            <w:tcW w:w="2052" w:type="dxa"/>
            <w:vAlign w:val="top"/>
          </w:tcPr>
          <w:p>
            <w:pPr>
              <w:rPr>
                <w:rFonts w:ascii="Arial"/>
                <w:sz w:val="21"/>
              </w:rPr>
            </w:pPr>
            <w:r/>
          </w:p>
        </w:tc>
      </w:tr>
      <w:tr>
        <w:trPr>
          <w:trHeight w:val="4965" w:hRule="atLeast"/>
        </w:trPr>
        <w:tc>
          <w:tcPr>
            <w:tcW w:w="1193"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firstLine="137"/>
              <w:spacing w:before="69" w:line="304" w:lineRule="auto"/>
              <w:rPr/>
            </w:pPr>
            <w:r>
              <w:rPr>
                <w:spacing w:val="-16"/>
                <w:w w:val="90"/>
              </w:rPr>
              <w:t>③模拟实战</w:t>
            </w:r>
            <w:r>
              <w:rPr>
                <w:spacing w:val="1"/>
              </w:rPr>
              <w:t xml:space="preserve">  </w:t>
            </w:r>
            <w:r>
              <w:rPr>
                <w:spacing w:val="-5"/>
              </w:rPr>
              <w:t>演练：还原</w:t>
            </w:r>
            <w:r>
              <w:rPr/>
              <w:t xml:space="preserve">  </w:t>
            </w:r>
            <w:r>
              <w:rPr>
                <w:spacing w:val="-10"/>
              </w:rPr>
              <w:t>边境冲突事</w:t>
            </w:r>
            <w:r>
              <w:rPr>
                <w:spacing w:val="1"/>
              </w:rPr>
              <w:t xml:space="preserve">  </w:t>
            </w:r>
            <w:r>
              <w:rPr>
                <w:spacing w:val="-18"/>
              </w:rPr>
              <w:t>件</w:t>
            </w:r>
            <w:r>
              <w:rPr>
                <w:spacing w:val="7"/>
              </w:rPr>
              <w:t xml:space="preserve"> </w:t>
            </w:r>
            <w:r>
              <w:rPr>
                <w:spacing w:val="-18"/>
              </w:rPr>
              <w:t>中 我 军</w:t>
            </w:r>
            <w:r>
              <w:rPr/>
              <w:t xml:space="preserve">  </w:t>
            </w:r>
            <w:r>
              <w:rPr>
                <w:spacing w:val="-13"/>
              </w:rPr>
              <w:t>“长途奔袭，</w:t>
            </w:r>
            <w:r>
              <w:rPr/>
              <w:t xml:space="preserve"> </w:t>
            </w:r>
            <w:r>
              <w:rPr>
                <w:spacing w:val="26"/>
              </w:rPr>
              <w:t>火速增援”</w:t>
            </w:r>
            <w:r>
              <w:rPr>
                <w:spacing w:val="2"/>
              </w:rPr>
              <w:t xml:space="preserve"> </w:t>
            </w:r>
            <w:r>
              <w:rPr>
                <w:spacing w:val="17"/>
              </w:rPr>
              <w:t>情境</w:t>
            </w:r>
          </w:p>
        </w:tc>
        <w:tc>
          <w:tcPr>
            <w:tcW w:w="2007" w:type="dxa"/>
            <w:vAlign w:val="top"/>
          </w:tcPr>
          <w:p>
            <w:pPr>
              <w:pStyle w:val="TableText"/>
              <w:ind w:left="51" w:right="38"/>
              <w:spacing w:before="134" w:line="303" w:lineRule="auto"/>
              <w:rPr/>
            </w:pPr>
            <w:r>
              <w:rPr>
                <w:spacing w:val="1"/>
              </w:rPr>
              <w:t>①了解某次边境冲突</w:t>
            </w:r>
            <w:r>
              <w:rPr>
                <w:spacing w:val="4"/>
              </w:rPr>
              <w:t xml:space="preserve"> </w:t>
            </w:r>
            <w:r>
              <w:rPr>
                <w:spacing w:val="1"/>
              </w:rPr>
              <w:t>中我军增援部队的具 </w:t>
            </w:r>
            <w:r>
              <w:rPr>
                <w:spacing w:val="4"/>
              </w:rPr>
              <w:t>体情况(包括增援距 </w:t>
            </w:r>
            <w:r>
              <w:rPr>
                <w:spacing w:val="11"/>
              </w:rPr>
              <w:t>离、增援时间等)。</w:t>
            </w:r>
            <w:r>
              <w:rPr/>
              <w:t xml:space="preserve"> </w:t>
            </w:r>
            <w:r>
              <w:rPr>
                <w:spacing w:val="1"/>
              </w:rPr>
              <w:t>②设计增援路径，确</w:t>
            </w:r>
            <w:r>
              <w:rPr>
                <w:spacing w:val="6"/>
              </w:rPr>
              <w:t xml:space="preserve"> </w:t>
            </w:r>
            <w:r>
              <w:rPr>
                <w:spacing w:val="1"/>
              </w:rPr>
              <w:t>定增援目标，模拟在 </w:t>
            </w:r>
            <w:r>
              <w:rPr>
                <w:spacing w:val="-2"/>
              </w:rPr>
              <w:t>各种地形地貌下增援</w:t>
            </w:r>
            <w:r>
              <w:rPr>
                <w:spacing w:val="6"/>
              </w:rPr>
              <w:t xml:space="preserve"> </w:t>
            </w:r>
            <w:r>
              <w:rPr>
                <w:spacing w:val="7"/>
              </w:rPr>
              <w:t>的情境(在规定时间</w:t>
            </w:r>
            <w:r>
              <w:rPr>
                <w:spacing w:val="1"/>
              </w:rPr>
              <w:t xml:space="preserve"> </w:t>
            </w:r>
            <w:r>
              <w:rPr>
                <w:spacing w:val="-15"/>
              </w:rPr>
              <w:t>内 完</w:t>
            </w:r>
            <w:r>
              <w:rPr>
                <w:spacing w:val="-19"/>
              </w:rPr>
              <w:t xml:space="preserve"> </w:t>
            </w:r>
            <w:r>
              <w:rPr>
                <w:spacing w:val="-15"/>
              </w:rPr>
              <w:t>成</w:t>
            </w:r>
            <w:r>
              <w:rPr>
                <w:spacing w:val="-18"/>
              </w:rPr>
              <w:t xml:space="preserve"> </w:t>
            </w:r>
            <w:r>
              <w:rPr>
                <w:spacing w:val="-15"/>
              </w:rPr>
              <w:t>耐</w:t>
            </w:r>
            <w:r>
              <w:rPr>
                <w:spacing w:val="-17"/>
              </w:rPr>
              <w:t xml:space="preserve"> </w:t>
            </w:r>
            <w:r>
              <w:rPr>
                <w:spacing w:val="-15"/>
              </w:rPr>
              <w:t>久</w:t>
            </w:r>
            <w:r>
              <w:rPr>
                <w:spacing w:val="-16"/>
              </w:rPr>
              <w:t xml:space="preserve"> </w:t>
            </w:r>
            <w:r>
              <w:rPr>
                <w:spacing w:val="-15"/>
              </w:rPr>
              <w:t>跑 的</w:t>
            </w:r>
            <w:r>
              <w:rPr/>
              <w:t xml:space="preserve"> </w:t>
            </w:r>
            <w:r>
              <w:rPr/>
              <w:t>距离)。</w:t>
            </w:r>
          </w:p>
        </w:tc>
        <w:tc>
          <w:tcPr>
            <w:tcW w:w="1997" w:type="dxa"/>
            <w:vAlign w:val="top"/>
          </w:tcPr>
          <w:p>
            <w:pPr>
              <w:pStyle w:val="TableText"/>
              <w:ind w:left="44" w:right="24"/>
              <w:spacing w:before="137" w:line="284" w:lineRule="auto"/>
              <w:rPr/>
            </w:pPr>
            <w:r>
              <w:rPr>
                <w:spacing w:val="3"/>
              </w:rPr>
              <w:t>①引导学生学习和了</w:t>
            </w:r>
            <w:r>
              <w:rPr/>
              <w:t xml:space="preserve"> </w:t>
            </w:r>
            <w:r>
              <w:rPr>
                <w:spacing w:val="-1"/>
              </w:rPr>
              <w:t>解某次边境冲突中两</w:t>
            </w:r>
            <w:r>
              <w:rPr/>
              <w:t xml:space="preserve"> </w:t>
            </w:r>
            <w:r>
              <w:rPr>
                <w:spacing w:val="1"/>
              </w:rPr>
              <w:t>军对垒的情况，将故</w:t>
            </w:r>
            <w:r>
              <w:rPr/>
              <w:t xml:space="preserve"> </w:t>
            </w:r>
            <w:r>
              <w:rPr>
                <w:spacing w:val="12"/>
              </w:rPr>
              <w:t>事背景融入教学情</w:t>
            </w:r>
            <w:r>
              <w:rPr>
                <w:spacing w:val="2"/>
              </w:rPr>
              <w:t xml:space="preserve">  </w:t>
            </w:r>
            <w:r>
              <w:rPr>
                <w:spacing w:val="5"/>
              </w:rPr>
              <w:t>境中。</w:t>
            </w:r>
          </w:p>
          <w:p>
            <w:pPr>
              <w:pStyle w:val="TableText"/>
              <w:ind w:left="44" w:right="58"/>
              <w:spacing w:before="105" w:line="271" w:lineRule="auto"/>
              <w:rPr/>
            </w:pPr>
            <w:r>
              <w:rPr>
                <w:spacing w:val="-1"/>
              </w:rPr>
              <w:t>②引导学生模拟增援</w:t>
            </w:r>
            <w:r>
              <w:rPr>
                <w:spacing w:val="1"/>
              </w:rPr>
              <w:t xml:space="preserve"> </w:t>
            </w:r>
            <w:r>
              <w:rPr>
                <w:spacing w:val="-2"/>
              </w:rPr>
              <w:t>部队紧急集合，快速</w:t>
            </w:r>
            <w:r>
              <w:rPr>
                <w:spacing w:val="6"/>
              </w:rPr>
              <w:t xml:space="preserve"> </w:t>
            </w:r>
            <w:r>
              <w:rPr/>
              <w:t>增援(耐久跑)。</w:t>
            </w:r>
          </w:p>
          <w:p>
            <w:pPr>
              <w:pStyle w:val="TableText"/>
              <w:ind w:left="44" w:right="34"/>
              <w:spacing w:before="109" w:line="287" w:lineRule="auto"/>
              <w:rPr/>
            </w:pPr>
            <w:r>
              <w:rPr>
                <w:spacing w:val="-1"/>
              </w:rPr>
              <w:t>③提示学生在增援过</w:t>
            </w:r>
            <w:r>
              <w:rPr>
                <w:spacing w:val="1"/>
              </w:rPr>
              <w:t xml:space="preserve"> </w:t>
            </w:r>
            <w:r>
              <w:rPr>
                <w:spacing w:val="1"/>
              </w:rPr>
              <w:t>程中注意自我保护和</w:t>
            </w:r>
            <w:r>
              <w:rPr>
                <w:spacing w:val="7"/>
              </w:rPr>
              <w:t xml:space="preserve"> </w:t>
            </w:r>
            <w:r>
              <w:rPr>
                <w:spacing w:val="-1"/>
              </w:rPr>
              <w:t>相互保护，增强适应</w:t>
            </w:r>
            <w:r>
              <w:rPr/>
              <w:t xml:space="preserve"> </w:t>
            </w:r>
            <w:r>
              <w:rPr>
                <w:spacing w:val="-2"/>
              </w:rPr>
              <w:t>气候变化的能力及对</w:t>
            </w:r>
            <w:r>
              <w:rPr>
                <w:spacing w:val="7"/>
              </w:rPr>
              <w:t xml:space="preserve"> </w:t>
            </w:r>
            <w:r>
              <w:rPr>
                <w:spacing w:val="-1"/>
              </w:rPr>
              <w:t>抗自然灾害等突发事</w:t>
            </w:r>
            <w:r>
              <w:rPr/>
              <w:t xml:space="preserve"> </w:t>
            </w:r>
            <w:r>
              <w:rPr>
                <w:spacing w:val="1"/>
              </w:rPr>
              <w:t>件的能力。</w:t>
            </w:r>
          </w:p>
        </w:tc>
        <w:tc>
          <w:tcPr>
            <w:tcW w:w="2052" w:type="dxa"/>
            <w:vAlign w:val="top"/>
          </w:tcPr>
          <w:p>
            <w:pPr>
              <w:pStyle w:val="TableText"/>
              <w:ind w:left="87" w:firstLine="38"/>
              <w:spacing w:before="136" w:line="304" w:lineRule="auto"/>
              <w:jc w:val="right"/>
              <w:rPr/>
            </w:pPr>
            <w:r>
              <w:rPr>
                <w:spacing w:val="-10"/>
              </w:rPr>
              <w:t>①通过对某次边境冲</w:t>
            </w:r>
            <w:r>
              <w:rPr>
                <w:spacing w:val="1"/>
              </w:rPr>
              <w:t xml:space="preserve">  </w:t>
            </w:r>
            <w:r>
              <w:rPr>
                <w:spacing w:val="4"/>
              </w:rPr>
              <w:t>突的模拟实战演练，</w:t>
            </w:r>
            <w:r>
              <w:rPr>
                <w:spacing w:val="7"/>
              </w:rPr>
              <w:t xml:space="preserve"> </w:t>
            </w:r>
            <w:r>
              <w:rPr>
                <w:spacing w:val="-5"/>
              </w:rPr>
              <w:t>了解此次边境冲突的</w:t>
            </w:r>
            <w:r>
              <w:rPr/>
              <w:t xml:space="preserve">  </w:t>
            </w:r>
            <w:r>
              <w:rPr>
                <w:spacing w:val="-8"/>
              </w:rPr>
              <w:t>真实历史，讲述英雄</w:t>
            </w:r>
            <w:r>
              <w:rPr/>
              <w:t xml:space="preserve">  </w:t>
            </w:r>
            <w:r>
              <w:rPr>
                <w:spacing w:val="-15"/>
              </w:rPr>
              <w:t>事迹，涵养家国情怀。</w:t>
            </w:r>
            <w:r>
              <w:rPr>
                <w:spacing w:val="3"/>
              </w:rPr>
              <w:t xml:space="preserve"> </w:t>
            </w:r>
            <w:r>
              <w:rPr>
                <w:spacing w:val="-8"/>
              </w:rPr>
              <w:t>②发挥想象力，模拟</w:t>
            </w:r>
            <w:r>
              <w:rPr>
                <w:spacing w:val="2"/>
              </w:rPr>
              <w:t xml:space="preserve">  </w:t>
            </w:r>
            <w:r>
              <w:rPr>
                <w:spacing w:val="-8"/>
              </w:rPr>
              <w:t>火速增援场景，体验</w:t>
            </w:r>
            <w:r>
              <w:rPr/>
              <w:t xml:space="preserve">  </w:t>
            </w:r>
            <w:r>
              <w:rPr>
                <w:spacing w:val="-15"/>
              </w:rPr>
              <w:t>运动过程，发展体能。</w:t>
            </w:r>
          </w:p>
        </w:tc>
      </w:tr>
      <w:tr>
        <w:trPr>
          <w:trHeight w:val="3602" w:hRule="atLeast"/>
        </w:trPr>
        <w:tc>
          <w:tcPr>
            <w:tcW w:w="1193" w:type="dxa"/>
            <w:vAlign w:val="top"/>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4" w:right="57" w:firstLine="50"/>
              <w:spacing w:before="69" w:line="306" w:lineRule="auto"/>
              <w:jc w:val="both"/>
              <w:rPr/>
            </w:pPr>
            <w:r>
              <w:rPr>
                <w:spacing w:val="-2"/>
              </w:rPr>
              <w:t>④不同险情</w:t>
            </w:r>
            <w:r>
              <w:rPr>
                <w:spacing w:val="2"/>
              </w:rPr>
              <w:t xml:space="preserve"> </w:t>
            </w:r>
            <w:r>
              <w:rPr>
                <w:spacing w:val="12"/>
              </w:rPr>
              <w:t>的应急预案</w:t>
            </w:r>
            <w:r>
              <w:rPr/>
              <w:t xml:space="preserve"> </w:t>
            </w:r>
            <w:r>
              <w:rPr>
                <w:spacing w:val="-2"/>
              </w:rPr>
              <w:t>及实施</w:t>
            </w:r>
          </w:p>
        </w:tc>
        <w:tc>
          <w:tcPr>
            <w:tcW w:w="2007" w:type="dxa"/>
            <w:vAlign w:val="top"/>
          </w:tcPr>
          <w:p>
            <w:pPr>
              <w:pStyle w:val="TableText"/>
              <w:ind w:left="51" w:right="40"/>
              <w:spacing w:before="156" w:line="297" w:lineRule="auto"/>
              <w:rPr/>
            </w:pPr>
            <w:r>
              <w:rPr>
                <w:spacing w:val="-1"/>
              </w:rPr>
              <w:t>①根据实战需要，重</w:t>
            </w:r>
            <w:r>
              <w:rPr/>
              <w:t xml:space="preserve"> </w:t>
            </w:r>
            <w:r>
              <w:rPr>
                <w:spacing w:val="11"/>
              </w:rPr>
              <w:t>新进行多点兵力布</w:t>
            </w:r>
            <w:r>
              <w:rPr/>
              <w:t xml:space="preserve">  </w:t>
            </w:r>
            <w:r>
              <w:rPr>
                <w:spacing w:val="-2"/>
              </w:rPr>
              <w:t>局：以校园场地为基</w:t>
            </w:r>
            <w:r>
              <w:rPr>
                <w:spacing w:val="6"/>
              </w:rPr>
              <w:t xml:space="preserve"> </w:t>
            </w:r>
            <w:r>
              <w:rPr>
                <w:spacing w:val="-1"/>
              </w:rPr>
              <w:t>础，模拟绘制边境平</w:t>
            </w:r>
            <w:r>
              <w:rPr/>
              <w:t xml:space="preserve"> </w:t>
            </w:r>
            <w:r>
              <w:rPr>
                <w:spacing w:val="-2"/>
              </w:rPr>
              <w:t>面图。设计同一险情</w:t>
            </w:r>
            <w:r>
              <w:rPr>
                <w:spacing w:val="7"/>
              </w:rPr>
              <w:t xml:space="preserve"> </w:t>
            </w:r>
            <w:r>
              <w:rPr/>
              <w:t>多方增援的方案：从</w:t>
            </w:r>
            <w:r>
              <w:rPr>
                <w:spacing w:val="7"/>
              </w:rPr>
              <w:t xml:space="preserve"> </w:t>
            </w:r>
            <w:r>
              <w:rPr>
                <w:spacing w:val="-2"/>
              </w:rPr>
              <w:t>不同的地点出发，运</w:t>
            </w:r>
            <w:r>
              <w:rPr>
                <w:spacing w:val="5"/>
              </w:rPr>
              <w:t xml:space="preserve"> </w:t>
            </w:r>
            <w:r>
              <w:rPr>
                <w:spacing w:val="1"/>
              </w:rPr>
              <w:t>用耐久跑快速增援到</w:t>
            </w:r>
            <w:r>
              <w:rPr>
                <w:spacing w:val="4"/>
              </w:rPr>
              <w:t xml:space="preserve"> </w:t>
            </w:r>
            <w:r>
              <w:rPr>
                <w:spacing w:val="-1"/>
              </w:rPr>
              <w:t>指定地点。</w:t>
            </w:r>
          </w:p>
          <w:p>
            <w:pPr>
              <w:pStyle w:val="TableText"/>
              <w:ind w:left="51"/>
              <w:spacing w:before="86" w:line="217" w:lineRule="auto"/>
              <w:rPr/>
            </w:pPr>
            <w:r>
              <w:rPr>
                <w:spacing w:val="-1"/>
              </w:rPr>
              <w:t>②营救在冲突中受伤</w:t>
            </w:r>
          </w:p>
        </w:tc>
        <w:tc>
          <w:tcPr>
            <w:tcW w:w="1997" w:type="dxa"/>
            <w:vAlign w:val="top"/>
          </w:tcPr>
          <w:p>
            <w:pPr>
              <w:pStyle w:val="TableText"/>
              <w:ind w:left="44" w:right="33"/>
              <w:spacing w:before="155" w:line="281" w:lineRule="auto"/>
              <w:rPr/>
            </w:pPr>
            <w:r>
              <w:rPr>
                <w:spacing w:val="2"/>
              </w:rPr>
              <w:t>①指导学生根据不同</w:t>
            </w:r>
            <w:r>
              <w:rPr/>
              <w:t xml:space="preserve"> </w:t>
            </w:r>
            <w:r>
              <w:rPr>
                <w:spacing w:val="-1"/>
              </w:rPr>
              <w:t>地形地貌的特点合理</w:t>
            </w:r>
            <w:r>
              <w:rPr/>
              <w:t xml:space="preserve"> </w:t>
            </w:r>
            <w:r>
              <w:rPr>
                <w:spacing w:val="4"/>
              </w:rPr>
              <w:t>布置应急场景。</w:t>
            </w:r>
          </w:p>
          <w:p>
            <w:pPr>
              <w:pStyle w:val="TableText"/>
              <w:ind w:left="93" w:hanging="49"/>
              <w:spacing w:before="90" w:line="264" w:lineRule="auto"/>
              <w:rPr/>
            </w:pPr>
            <w:r>
              <w:rPr>
                <w:spacing w:val="1"/>
              </w:rPr>
              <w:t>②引导学生积极主动 </w:t>
            </w:r>
            <w:r>
              <w:rPr/>
              <w:t>投入创设的场景中。</w:t>
            </w:r>
          </w:p>
          <w:p>
            <w:pPr>
              <w:pStyle w:val="TableText"/>
              <w:ind w:left="44" w:right="34"/>
              <w:spacing w:before="109" w:line="285" w:lineRule="auto"/>
              <w:rPr/>
            </w:pPr>
            <w:r>
              <w:rPr>
                <w:spacing w:val="-1"/>
              </w:rPr>
              <w:t>③根据背景音乐的特</w:t>
            </w:r>
            <w:r>
              <w:rPr>
                <w:spacing w:val="1"/>
              </w:rPr>
              <w:t xml:space="preserve"> </w:t>
            </w:r>
            <w:r>
              <w:rPr>
                <w:spacing w:val="15"/>
              </w:rPr>
              <w:t>点激发学生战斗热</w:t>
            </w:r>
            <w:r>
              <w:rPr/>
              <w:t xml:space="preserve">  </w:t>
            </w:r>
            <w:r>
              <w:rPr>
                <w:spacing w:val="1"/>
              </w:rPr>
              <w:t>情，引导学生合理调</w:t>
            </w:r>
            <w:r>
              <w:rPr>
                <w:spacing w:val="7"/>
              </w:rPr>
              <w:t xml:space="preserve"> </w:t>
            </w:r>
            <w:r>
              <w:rPr>
                <w:spacing w:val="1"/>
              </w:rPr>
              <w:t>整节奏，增强耐久跑 </w:t>
            </w:r>
            <w:r>
              <w:rPr>
                <w:spacing w:val="1"/>
              </w:rPr>
              <w:t>能力，并掌握紧急营</w:t>
            </w:r>
          </w:p>
        </w:tc>
        <w:tc>
          <w:tcPr>
            <w:tcW w:w="2052" w:type="dxa"/>
            <w:vAlign w:val="top"/>
          </w:tcPr>
          <w:p>
            <w:pPr>
              <w:pStyle w:val="TableText"/>
              <w:spacing w:before="154" w:line="217" w:lineRule="auto"/>
              <w:jc w:val="right"/>
              <w:rPr/>
            </w:pPr>
            <w:r>
              <w:rPr>
                <w:spacing w:val="-13"/>
              </w:rPr>
              <w:t>①通过布置应急场景，</w:t>
            </w:r>
          </w:p>
          <w:p>
            <w:pPr>
              <w:pStyle w:val="TableText"/>
              <w:ind w:left="68" w:firstLine="163"/>
              <w:spacing w:before="105" w:line="301" w:lineRule="auto"/>
              <w:rPr/>
            </w:pPr>
            <w:r>
              <w:rPr>
                <w:spacing w:val="-9"/>
              </w:rPr>
              <w:t>了解边境地形地貌，</w:t>
            </w:r>
            <w:r>
              <w:rPr/>
              <w:t xml:space="preserve"> </w:t>
            </w:r>
            <w:r>
              <w:rPr>
                <w:spacing w:val="-3"/>
              </w:rPr>
              <w:t>增进对相关历史和地</w:t>
            </w:r>
            <w:r>
              <w:rPr/>
              <w:t xml:space="preserve">  </w:t>
            </w:r>
            <w:r>
              <w:rPr>
                <w:spacing w:val="-8"/>
              </w:rPr>
              <w:t>理知识的理解。</w:t>
            </w:r>
          </w:p>
          <w:p>
            <w:pPr>
              <w:pStyle w:val="TableText"/>
              <w:ind w:left="78" w:right="30" w:firstLine="50"/>
              <w:spacing w:before="2" w:line="305" w:lineRule="auto"/>
              <w:rPr/>
            </w:pPr>
            <w:r>
              <w:rPr>
                <w:spacing w:val="-1"/>
              </w:rPr>
              <w:t>②通过参与模拟增援</w:t>
            </w:r>
            <w:r>
              <w:rPr>
                <w:spacing w:val="1"/>
              </w:rPr>
              <w:t xml:space="preserve"> </w:t>
            </w:r>
            <w:r>
              <w:rPr>
                <w:spacing w:val="4"/>
              </w:rPr>
              <w:t>情境的活动，学习运</w:t>
            </w:r>
            <w:r>
              <w:rPr>
                <w:spacing w:val="3"/>
              </w:rPr>
              <w:t xml:space="preserve"> </w:t>
            </w:r>
            <w:r>
              <w:rPr>
                <w:spacing w:val="4"/>
              </w:rPr>
              <w:t>动损伤及常见意外伤</w:t>
            </w:r>
            <w:r>
              <w:rPr>
                <w:spacing w:val="3"/>
              </w:rPr>
              <w:t xml:space="preserve"> </w:t>
            </w:r>
            <w:r>
              <w:rPr>
                <w:spacing w:val="-1"/>
              </w:rPr>
              <w:t>害的简单处理方法。</w:t>
            </w:r>
          </w:p>
          <w:p>
            <w:pPr>
              <w:pStyle w:val="TableText"/>
              <w:ind w:left="128" w:firstLine="105"/>
              <w:spacing w:before="1" w:line="293" w:lineRule="auto"/>
              <w:rPr/>
            </w:pPr>
            <w:r>
              <w:rPr>
                <w:spacing w:val="-10"/>
              </w:rPr>
              <w:t>③在增援的过程中，</w:t>
            </w:r>
            <w:r>
              <w:rPr>
                <w:spacing w:val="7"/>
              </w:rPr>
              <w:t xml:space="preserve"> </w:t>
            </w:r>
            <w:r>
              <w:rPr>
                <w:spacing w:val="-7"/>
              </w:rPr>
              <w:t>学习如何克服耐久跑</w:t>
            </w:r>
          </w:p>
        </w:tc>
      </w:tr>
    </w:tbl>
    <w:p>
      <w:pPr>
        <w:pStyle w:val="BodyText"/>
        <w:rPr/>
      </w:pPr>
      <w:r/>
    </w:p>
    <w:p>
      <w:pPr>
        <w:sectPr>
          <w:footerReference w:type="default" r:id="rId165"/>
          <w:pgSz w:w="10440" w:h="14740"/>
          <w:pgMar w:top="400" w:right="1566" w:bottom="1194" w:left="1566" w:header="0" w:footer="1059" w:gutter="0"/>
        </w:sectPr>
        <w:rPr/>
      </w:pPr>
    </w:p>
    <w:p>
      <w:pPr>
        <w:pStyle w:val="BodyText"/>
        <w:spacing w:line="442" w:lineRule="auto"/>
        <w:rPr/>
      </w:pPr>
      <w:r/>
    </w:p>
    <w:p>
      <w:pPr>
        <w:spacing w:before="58" w:line="219" w:lineRule="auto"/>
        <w:jc w:val="right"/>
        <w:rPr>
          <w:rFonts w:ascii="SimSun" w:hAnsi="SimSun" w:eastAsia="SimSun" w:cs="SimSun"/>
          <w:sz w:val="18"/>
          <w:szCs w:val="18"/>
        </w:rPr>
      </w:pPr>
      <w:r>
        <w:rPr>
          <w:rFonts w:ascii="SimSun" w:hAnsi="SimSun" w:eastAsia="SimSun" w:cs="SimSun"/>
          <w:sz w:val="18"/>
          <w:szCs w:val="18"/>
          <w:b/>
          <w:bCs/>
          <w:spacing w:val="1"/>
        </w:rPr>
        <w:t>附录</w:t>
      </w:r>
      <w:r>
        <w:rPr>
          <w:rFonts w:ascii="SimSun" w:hAnsi="SimSun" w:eastAsia="SimSun" w:cs="SimSun"/>
          <w:sz w:val="18"/>
          <w:szCs w:val="18"/>
          <w:spacing w:val="36"/>
        </w:rPr>
        <w:t xml:space="preserve"> </w:t>
      </w:r>
      <w:r>
        <w:rPr>
          <w:rFonts w:ascii="SimSun" w:hAnsi="SimSun" w:eastAsia="SimSun" w:cs="SimSun"/>
          <w:sz w:val="18"/>
          <w:szCs w:val="18"/>
          <w:b/>
          <w:bCs/>
          <w:spacing w:val="1"/>
        </w:rPr>
        <w:t>跨学科主题学习案例</w:t>
      </w:r>
      <w:r>
        <w:rPr>
          <w:rFonts w:ascii="SimSun" w:hAnsi="SimSun" w:eastAsia="SimSun" w:cs="SimSun"/>
          <w:sz w:val="18"/>
          <w:szCs w:val="18"/>
          <w:spacing w:val="1"/>
        </w:rPr>
        <w:t>旧</w:t>
      </w:r>
    </w:p>
    <w:p>
      <w:pPr>
        <w:pStyle w:val="BodyText"/>
        <w:spacing w:line="349" w:lineRule="auto"/>
        <w:rPr/>
      </w:pPr>
      <w:r/>
    </w:p>
    <w:p>
      <w:pPr>
        <w:ind w:left="6637"/>
        <w:spacing w:before="78" w:line="223" w:lineRule="auto"/>
        <w:rPr>
          <w:rFonts w:ascii="SimHei" w:hAnsi="SimHei" w:eastAsia="SimHei" w:cs="SimHei"/>
          <w:sz w:val="24"/>
          <w:szCs w:val="24"/>
        </w:rPr>
      </w:pPr>
      <w:r>
        <w:rPr>
          <w:rFonts w:ascii="SimHei" w:hAnsi="SimHei" w:eastAsia="SimHei" w:cs="SimHei"/>
          <w:sz w:val="24"/>
          <w:szCs w:val="24"/>
          <w:b/>
          <w:bCs/>
          <w:spacing w:val="-12"/>
        </w:rPr>
        <w:t>续表</w:t>
      </w:r>
    </w:p>
    <w:p>
      <w:pPr>
        <w:spacing w:line="77"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3"/>
        <w:gridCol w:w="1997"/>
        <w:gridCol w:w="1987"/>
        <w:gridCol w:w="2072"/>
      </w:tblGrid>
      <w:tr>
        <w:trPr>
          <w:trHeight w:val="493" w:hRule="atLeast"/>
        </w:trPr>
        <w:tc>
          <w:tcPr>
            <w:shd w:val="clear" w:fill="DCDCDC"/>
            <w:tcW w:w="1203" w:type="dxa"/>
            <w:vAlign w:val="top"/>
          </w:tcPr>
          <w:p>
            <w:pPr>
              <w:pStyle w:val="TableText"/>
              <w:ind w:left="188"/>
              <w:spacing w:before="140" w:line="219" w:lineRule="auto"/>
              <w:rPr/>
            </w:pPr>
            <w:r>
              <w:rPr>
                <w:b/>
                <w:bCs/>
                <w:spacing w:val="-5"/>
              </w:rPr>
              <w:t>学习任务</w:t>
            </w:r>
          </w:p>
        </w:tc>
        <w:tc>
          <w:tcPr>
            <w:shd w:val="clear" w:fill="DCDCDC"/>
            <w:tcW w:w="1997" w:type="dxa"/>
            <w:vAlign w:val="top"/>
          </w:tcPr>
          <w:p>
            <w:pPr>
              <w:pStyle w:val="TableText"/>
              <w:ind w:left="575"/>
              <w:spacing w:before="141" w:line="220" w:lineRule="auto"/>
              <w:rPr/>
            </w:pPr>
            <w:r>
              <w:rPr>
                <w:b/>
                <w:bCs/>
                <w:spacing w:val="-1"/>
              </w:rPr>
              <w:t>学生活动</w:t>
            </w:r>
          </w:p>
        </w:tc>
        <w:tc>
          <w:tcPr>
            <w:shd w:val="clear" w:fill="DCDCDC"/>
            <w:tcW w:w="1987" w:type="dxa"/>
            <w:vAlign w:val="top"/>
          </w:tcPr>
          <w:p>
            <w:pPr>
              <w:pStyle w:val="TableText"/>
              <w:ind w:left="567"/>
              <w:spacing w:before="140" w:line="219" w:lineRule="auto"/>
              <w:rPr/>
            </w:pPr>
            <w:r>
              <w:rPr>
                <w:b/>
                <w:bCs/>
                <w:spacing w:val="-5"/>
              </w:rPr>
              <w:t>教师组织</w:t>
            </w:r>
          </w:p>
        </w:tc>
        <w:tc>
          <w:tcPr>
            <w:shd w:val="clear" w:fill="DCDCDC"/>
            <w:tcW w:w="2072" w:type="dxa"/>
            <w:vAlign w:val="top"/>
          </w:tcPr>
          <w:p>
            <w:pPr>
              <w:pStyle w:val="TableText"/>
              <w:ind w:left="611"/>
              <w:spacing w:before="141" w:line="220" w:lineRule="auto"/>
              <w:rPr/>
            </w:pPr>
            <w:r>
              <w:rPr>
                <w:b/>
                <w:bCs/>
              </w:rPr>
              <w:t>活动意图</w:t>
            </w:r>
          </w:p>
        </w:tc>
      </w:tr>
      <w:tr>
        <w:trPr>
          <w:trHeight w:val="4186" w:hRule="atLeast"/>
        </w:trPr>
        <w:tc>
          <w:tcPr>
            <w:tcW w:w="1203"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8"/>
              <w:spacing w:before="68" w:line="217" w:lineRule="auto"/>
              <w:rPr/>
            </w:pPr>
            <w:r>
              <w:rPr>
                <w:b/>
                <w:bCs/>
                <w:spacing w:val="-4"/>
              </w:rPr>
              <w:t>④不同险情</w:t>
            </w:r>
          </w:p>
          <w:p>
            <w:pPr>
              <w:pStyle w:val="TableText"/>
              <w:ind w:left="8" w:right="130"/>
              <w:spacing w:before="96" w:line="310" w:lineRule="auto"/>
              <w:rPr/>
            </w:pPr>
            <w:r>
              <w:rPr>
                <w:b/>
                <w:bCs/>
                <w:spacing w:val="-2"/>
              </w:rPr>
              <w:t>的应急预案</w:t>
            </w:r>
            <w:r>
              <w:rPr>
                <w:spacing w:val="2"/>
              </w:rPr>
              <w:t xml:space="preserve"> </w:t>
            </w:r>
            <w:r>
              <w:rPr>
                <w:b/>
                <w:bCs/>
                <w:spacing w:val="-4"/>
              </w:rPr>
              <w:t>及实施</w:t>
            </w:r>
          </w:p>
        </w:tc>
        <w:tc>
          <w:tcPr>
            <w:tcW w:w="1997" w:type="dxa"/>
            <w:vAlign w:val="top"/>
          </w:tcPr>
          <w:p>
            <w:pPr>
              <w:pStyle w:val="TableText"/>
              <w:ind w:left="34" w:right="3" w:firstLine="10"/>
              <w:spacing w:before="86" w:line="303" w:lineRule="auto"/>
              <w:rPr/>
            </w:pPr>
            <w:r>
              <w:rPr>
                <w:b/>
                <w:bCs/>
                <w:spacing w:val="-1"/>
              </w:rPr>
              <w:t>的我军指战员，运用</w:t>
            </w:r>
            <w:r>
              <w:rPr>
                <w:spacing w:val="7"/>
              </w:rPr>
              <w:t xml:space="preserve"> </w:t>
            </w:r>
            <w:r>
              <w:rPr>
                <w:b/>
                <w:bCs/>
                <w:spacing w:val="-3"/>
              </w:rPr>
              <w:t>健康教育知识对受伤</w:t>
            </w:r>
            <w:r>
              <w:rPr>
                <w:spacing w:val="7"/>
              </w:rPr>
              <w:t xml:space="preserve"> </w:t>
            </w:r>
            <w:r>
              <w:rPr>
                <w:b/>
                <w:bCs/>
                <w:spacing w:val="4"/>
              </w:rPr>
              <w:t>队员进行紧急处置，</w:t>
            </w:r>
            <w:r>
              <w:rPr>
                <w:spacing w:val="2"/>
              </w:rPr>
              <w:t xml:space="preserve"> </w:t>
            </w:r>
            <w:r>
              <w:rPr>
                <w:b/>
                <w:bCs/>
                <w:spacing w:val="-4"/>
              </w:rPr>
              <w:t>运送伤员。</w:t>
            </w:r>
          </w:p>
          <w:p>
            <w:pPr>
              <w:pStyle w:val="TableText"/>
              <w:ind w:left="44"/>
              <w:spacing w:before="2" w:line="307" w:lineRule="auto"/>
              <w:rPr/>
            </w:pPr>
            <w:r>
              <w:rPr>
                <w:b/>
                <w:bCs/>
                <w:spacing w:val="-8"/>
              </w:rPr>
              <w:t>③结合激情昂扬的音</w:t>
            </w:r>
            <w:r>
              <w:rPr/>
              <w:t xml:space="preserve">  </w:t>
            </w:r>
            <w:r>
              <w:rPr>
                <w:b/>
                <w:bCs/>
                <w:spacing w:val="3"/>
              </w:rPr>
              <w:t>乐，创设一方有难、</w:t>
            </w:r>
            <w:r>
              <w:rPr>
                <w:spacing w:val="4"/>
              </w:rPr>
              <w:t xml:space="preserve"> </w:t>
            </w:r>
            <w:r>
              <w:rPr>
                <w:b/>
                <w:bCs/>
                <w:spacing w:val="-6"/>
              </w:rPr>
              <w:t>多方增援的情境。</w:t>
            </w:r>
          </w:p>
          <w:p>
            <w:pPr>
              <w:pStyle w:val="TableText"/>
              <w:ind w:left="44" w:right="22"/>
              <w:spacing w:line="292" w:lineRule="auto"/>
              <w:rPr/>
            </w:pPr>
            <w:r>
              <w:rPr>
                <w:b/>
                <w:bCs/>
                <w:spacing w:val="-3"/>
              </w:rPr>
              <w:t>④课后作业：围绕这</w:t>
            </w:r>
            <w:r>
              <w:rPr/>
              <w:t xml:space="preserve"> </w:t>
            </w:r>
            <w:r>
              <w:rPr>
                <w:b/>
                <w:bCs/>
                <w:spacing w:val="-4"/>
              </w:rPr>
              <w:t>一事件讨论对于这次</w:t>
            </w:r>
            <w:r>
              <w:rPr>
                <w:spacing w:val="3"/>
              </w:rPr>
              <w:t xml:space="preserve"> </w:t>
            </w:r>
            <w:r>
              <w:rPr>
                <w:b/>
                <w:bCs/>
                <w:spacing w:val="-4"/>
              </w:rPr>
              <w:t>模拟演练的感想，各</w:t>
            </w:r>
            <w:r>
              <w:rPr>
                <w:spacing w:val="7"/>
              </w:rPr>
              <w:t xml:space="preserve"> </w:t>
            </w:r>
            <w:r>
              <w:rPr>
                <w:b/>
                <w:bCs/>
                <w:spacing w:val="1"/>
              </w:rPr>
              <w:t>小组根据评价指标自</w:t>
            </w:r>
            <w:r>
              <w:rPr/>
              <w:t xml:space="preserve"> </w:t>
            </w:r>
            <w:r>
              <w:rPr>
                <w:b/>
                <w:bCs/>
                <w:spacing w:val="-1"/>
              </w:rPr>
              <w:t>评与互评。</w:t>
            </w:r>
          </w:p>
        </w:tc>
        <w:tc>
          <w:tcPr>
            <w:tcW w:w="1987" w:type="dxa"/>
            <w:vAlign w:val="top"/>
          </w:tcPr>
          <w:p>
            <w:pPr>
              <w:pStyle w:val="TableText"/>
              <w:ind w:left="68"/>
              <w:spacing w:before="77" w:line="219" w:lineRule="auto"/>
              <w:rPr/>
            </w:pPr>
            <w:r>
              <w:rPr>
                <w:b/>
                <w:bCs/>
                <w:spacing w:val="-5"/>
              </w:rPr>
              <w:t>救方法。</w:t>
            </w:r>
          </w:p>
          <w:p>
            <w:pPr>
              <w:pStyle w:val="TableText"/>
              <w:ind w:left="47"/>
              <w:spacing w:before="110" w:line="302" w:lineRule="auto"/>
              <w:rPr/>
            </w:pPr>
            <w:r>
              <w:rPr>
                <w:b/>
                <w:bCs/>
                <w:spacing w:val="-3"/>
              </w:rPr>
              <w:t>④引导学生根据应急</w:t>
            </w:r>
            <w:r>
              <w:rPr/>
              <w:t xml:space="preserve"> </w:t>
            </w:r>
            <w:r>
              <w:rPr>
                <w:b/>
                <w:bCs/>
                <w:spacing w:val="-4"/>
              </w:rPr>
              <w:t>预案与实施情况，评</w:t>
            </w:r>
            <w:r>
              <w:rPr>
                <w:spacing w:val="5"/>
              </w:rPr>
              <w:t xml:space="preserve"> </w:t>
            </w:r>
            <w:r>
              <w:rPr>
                <w:b/>
                <w:bCs/>
                <w:spacing w:val="2"/>
              </w:rPr>
              <w:t>选出优秀增援团队，</w:t>
            </w:r>
            <w:r>
              <w:rPr/>
              <w:t xml:space="preserve"> </w:t>
            </w:r>
            <w:r>
              <w:rPr>
                <w:b/>
                <w:bCs/>
                <w:spacing w:val="-4"/>
              </w:rPr>
              <w:t>说出其优缺点，并提</w:t>
            </w:r>
            <w:r>
              <w:rPr>
                <w:spacing w:val="4"/>
              </w:rPr>
              <w:t xml:space="preserve"> </w:t>
            </w:r>
            <w:r>
              <w:rPr>
                <w:b/>
                <w:bCs/>
                <w:spacing w:val="-1"/>
              </w:rPr>
              <w:t>出改进建议。</w:t>
            </w:r>
          </w:p>
        </w:tc>
        <w:tc>
          <w:tcPr>
            <w:tcW w:w="2072" w:type="dxa"/>
            <w:vAlign w:val="top"/>
          </w:tcPr>
          <w:p>
            <w:pPr>
              <w:pStyle w:val="TableText"/>
              <w:ind w:left="20" w:firstLine="66"/>
              <w:spacing w:before="89" w:line="304" w:lineRule="auto"/>
              <w:jc w:val="both"/>
              <w:rPr/>
            </w:pPr>
            <w:r>
              <w:rPr>
                <w:b/>
                <w:bCs/>
                <w:spacing w:val="-12"/>
              </w:rPr>
              <w:t>的极点，学会“第二</w:t>
            </w:r>
            <w:r>
              <w:rPr>
                <w:spacing w:val="2"/>
              </w:rPr>
              <w:t xml:space="preserve">  </w:t>
            </w:r>
            <w:r>
              <w:rPr>
                <w:b/>
                <w:bCs/>
                <w:spacing w:val="-8"/>
              </w:rPr>
              <w:t>次呼吸”,锤炼勇敢自</w:t>
            </w:r>
            <w:r>
              <w:rPr>
                <w:spacing w:val="3"/>
              </w:rPr>
              <w:t xml:space="preserve">  </w:t>
            </w:r>
            <w:r>
              <w:rPr>
                <w:b/>
                <w:bCs/>
                <w:spacing w:val="-6"/>
              </w:rPr>
              <w:t>信、不怕困难、坦然</w:t>
            </w:r>
            <w:r>
              <w:rPr>
                <w:spacing w:val="2"/>
              </w:rPr>
              <w:t xml:space="preserve">  </w:t>
            </w:r>
            <w:r>
              <w:rPr>
                <w:b/>
                <w:bCs/>
                <w:spacing w:val="-9"/>
              </w:rPr>
              <w:t>面对挫折的意志品质。</w:t>
            </w:r>
            <w:r>
              <w:rPr>
                <w:spacing w:val="7"/>
              </w:rPr>
              <w:t xml:space="preserve"> </w:t>
            </w:r>
            <w:r>
              <w:rPr>
                <w:b/>
                <w:bCs/>
                <w:spacing w:val="-6"/>
              </w:rPr>
              <w:t>④综合运用国防教育</w:t>
            </w:r>
            <w:r>
              <w:rPr>
                <w:spacing w:val="3"/>
              </w:rPr>
              <w:t xml:space="preserve">  </w:t>
            </w:r>
            <w:r>
              <w:rPr>
                <w:b/>
                <w:bCs/>
                <w:spacing w:val="-9"/>
              </w:rPr>
              <w:t>及历史、地理、语文、</w:t>
            </w:r>
            <w:r>
              <w:rPr>
                <w:spacing w:val="7"/>
              </w:rPr>
              <w:t xml:space="preserve"> </w:t>
            </w:r>
            <w:r>
              <w:rPr>
                <w:b/>
                <w:bCs/>
                <w:spacing w:val="-6"/>
              </w:rPr>
              <w:t>英语、信息科技、艺</w:t>
            </w:r>
            <w:r>
              <w:rPr>
                <w:spacing w:val="2"/>
              </w:rPr>
              <w:t xml:space="preserve">  </w:t>
            </w:r>
            <w:r>
              <w:rPr>
                <w:b/>
                <w:bCs/>
                <w:spacing w:val="-6"/>
              </w:rPr>
              <w:t>术等知识，发展批判</w:t>
            </w:r>
            <w:r>
              <w:rPr>
                <w:spacing w:val="1"/>
              </w:rPr>
              <w:t xml:space="preserve">  </w:t>
            </w:r>
            <w:r>
              <w:rPr>
                <w:b/>
                <w:bCs/>
                <w:spacing w:val="-4"/>
              </w:rPr>
              <w:t>思维和创新能力，厚</w:t>
            </w:r>
            <w:r>
              <w:rPr/>
              <w:t xml:space="preserve">  </w:t>
            </w:r>
            <w:r>
              <w:rPr>
                <w:b/>
                <w:bCs/>
                <w:spacing w:val="-5"/>
              </w:rPr>
              <w:t>植爱国主义情怀。</w:t>
            </w:r>
          </w:p>
        </w:tc>
      </w:tr>
    </w:tbl>
    <w:p>
      <w:pPr>
        <w:pStyle w:val="BodyText"/>
        <w:spacing w:line="440" w:lineRule="auto"/>
        <w:rPr/>
      </w:pPr>
      <w:r/>
    </w:p>
    <w:p>
      <w:pPr>
        <w:ind w:left="607"/>
        <w:spacing w:before="79" w:line="219" w:lineRule="auto"/>
        <w:rPr>
          <w:rFonts w:ascii="SimSun" w:hAnsi="SimSun" w:eastAsia="SimSun" w:cs="SimSun"/>
          <w:sz w:val="24"/>
          <w:szCs w:val="24"/>
        </w:rPr>
      </w:pPr>
      <w:r>
        <w:rPr>
          <w:rFonts w:ascii="SimSun" w:hAnsi="SimSun" w:eastAsia="SimSun" w:cs="SimSun"/>
          <w:sz w:val="24"/>
          <w:szCs w:val="24"/>
          <w:b/>
          <w:bCs/>
          <w:spacing w:val="17"/>
        </w:rPr>
        <w:t>(4)设计思路</w:t>
      </w:r>
    </w:p>
    <w:p>
      <w:pPr>
        <w:pStyle w:val="BodyText"/>
        <w:spacing w:line="255" w:lineRule="auto"/>
        <w:rPr/>
      </w:pPr>
      <w:r/>
    </w:p>
    <w:p>
      <w:pPr>
        <w:ind w:left="13" w:right="173" w:firstLine="370"/>
        <w:spacing w:before="78" w:line="324" w:lineRule="auto"/>
        <w:jc w:val="both"/>
        <w:rPr>
          <w:rFonts w:ascii="SimSun" w:hAnsi="SimSun" w:eastAsia="SimSun" w:cs="SimSun"/>
          <w:sz w:val="24"/>
          <w:szCs w:val="24"/>
        </w:rPr>
      </w:pPr>
      <w:r>
        <w:rPr>
          <w:rFonts w:ascii="SimSun" w:hAnsi="SimSun" w:eastAsia="SimSun" w:cs="SimSun"/>
          <w:sz w:val="24"/>
          <w:szCs w:val="24"/>
          <w:spacing w:val="6"/>
        </w:rPr>
        <w:t>“长途奔袭，火速增援”以边境冲突为背景，引导学生模拟不同</w:t>
      </w:r>
      <w:r>
        <w:rPr>
          <w:rFonts w:ascii="SimSun" w:hAnsi="SimSun" w:eastAsia="SimSun" w:cs="SimSun"/>
          <w:sz w:val="24"/>
          <w:szCs w:val="24"/>
          <w:spacing w:val="12"/>
        </w:rPr>
        <w:t xml:space="preserve"> </w:t>
      </w:r>
      <w:r>
        <w:rPr>
          <w:rFonts w:ascii="SimSun" w:hAnsi="SimSun" w:eastAsia="SimSun" w:cs="SimSun"/>
          <w:sz w:val="24"/>
          <w:szCs w:val="24"/>
          <w:spacing w:val="2"/>
        </w:rPr>
        <w:t>地形地貌，开展各种耐久跑学练。本活动的设计目的是让学生了解和</w:t>
      </w:r>
      <w:r>
        <w:rPr>
          <w:rFonts w:ascii="SimSun" w:hAnsi="SimSun" w:eastAsia="SimSun" w:cs="SimSun"/>
          <w:sz w:val="24"/>
          <w:szCs w:val="24"/>
          <w:spacing w:val="8"/>
        </w:rPr>
        <w:t xml:space="preserve"> </w:t>
      </w:r>
      <w:r>
        <w:rPr>
          <w:rFonts w:ascii="SimSun" w:hAnsi="SimSun" w:eastAsia="SimSun" w:cs="SimSun"/>
          <w:sz w:val="24"/>
          <w:szCs w:val="24"/>
          <w:spacing w:val="2"/>
        </w:rPr>
        <w:t>运用与国防相关的历史、地理、信息科技等知识；在国防模拟演</w:t>
      </w:r>
      <w:r>
        <w:rPr>
          <w:rFonts w:ascii="SimSun" w:hAnsi="SimSun" w:eastAsia="SimSun" w:cs="SimSun"/>
          <w:sz w:val="24"/>
          <w:szCs w:val="24"/>
          <w:spacing w:val="1"/>
        </w:rPr>
        <w:t>练活</w:t>
      </w:r>
      <w:r>
        <w:rPr>
          <w:rFonts w:ascii="SimSun" w:hAnsi="SimSun" w:eastAsia="SimSun" w:cs="SimSun"/>
          <w:sz w:val="24"/>
          <w:szCs w:val="24"/>
        </w:rPr>
        <w:t xml:space="preserve"> </w:t>
      </w:r>
      <w:r>
        <w:rPr>
          <w:rFonts w:ascii="SimSun" w:hAnsi="SimSun" w:eastAsia="SimSun" w:cs="SimSun"/>
          <w:sz w:val="24"/>
          <w:szCs w:val="24"/>
          <w:spacing w:val="2"/>
        </w:rPr>
        <w:t>动中，结合不同地形地貌学练与耐久跑相关的体育与健康知识，运用</w:t>
      </w:r>
      <w:r>
        <w:rPr>
          <w:rFonts w:ascii="SimSun" w:hAnsi="SimSun" w:eastAsia="SimSun" w:cs="SimSun"/>
          <w:sz w:val="24"/>
          <w:szCs w:val="24"/>
          <w:spacing w:val="17"/>
        </w:rPr>
        <w:t xml:space="preserve"> </w:t>
      </w:r>
      <w:r>
        <w:rPr>
          <w:rFonts w:ascii="SimSun" w:hAnsi="SimSun" w:eastAsia="SimSun" w:cs="SimSun"/>
          <w:sz w:val="24"/>
          <w:szCs w:val="24"/>
          <w:spacing w:val="2"/>
        </w:rPr>
        <w:t>语文、英语等知识学练与人交流、交往。本活动可以由体育教师</w:t>
      </w:r>
      <w:r>
        <w:rPr>
          <w:rFonts w:ascii="SimSun" w:hAnsi="SimSun" w:eastAsia="SimSun" w:cs="SimSun"/>
          <w:sz w:val="24"/>
          <w:szCs w:val="24"/>
          <w:spacing w:val="1"/>
        </w:rPr>
        <w:t>独立</w:t>
      </w:r>
      <w:r>
        <w:rPr>
          <w:rFonts w:ascii="SimSun" w:hAnsi="SimSun" w:eastAsia="SimSun" w:cs="SimSun"/>
          <w:sz w:val="24"/>
          <w:szCs w:val="24"/>
        </w:rPr>
        <w:t xml:space="preserve"> </w:t>
      </w:r>
      <w:r>
        <w:rPr>
          <w:rFonts w:ascii="SimSun" w:hAnsi="SimSun" w:eastAsia="SimSun" w:cs="SimSun"/>
          <w:sz w:val="24"/>
          <w:szCs w:val="24"/>
          <w:spacing w:val="-1"/>
        </w:rPr>
        <w:t>实施，也可以协同其他学科教师一起完成。</w:t>
      </w:r>
    </w:p>
    <w:p>
      <w:pPr>
        <w:ind w:left="13" w:right="82" w:firstLine="490"/>
        <w:spacing w:before="24" w:line="324" w:lineRule="auto"/>
        <w:jc w:val="both"/>
        <w:rPr>
          <w:rFonts w:ascii="SimSun" w:hAnsi="SimSun" w:eastAsia="SimSun" w:cs="SimSun"/>
          <w:sz w:val="24"/>
          <w:szCs w:val="24"/>
        </w:rPr>
      </w:pPr>
      <w:r>
        <w:rPr>
          <w:rFonts w:ascii="SimSun" w:hAnsi="SimSun" w:eastAsia="SimSun" w:cs="SimSun"/>
          <w:sz w:val="24"/>
          <w:szCs w:val="24"/>
          <w:spacing w:val="2"/>
        </w:rPr>
        <w:t>本活动给学生提供了一个开放性任务，引导学生通过团队合作设</w:t>
      </w:r>
      <w:r>
        <w:rPr>
          <w:rFonts w:ascii="SimSun" w:hAnsi="SimSun" w:eastAsia="SimSun" w:cs="SimSun"/>
          <w:sz w:val="24"/>
          <w:szCs w:val="24"/>
          <w:spacing w:val="14"/>
        </w:rPr>
        <w:t xml:space="preserve"> </w:t>
      </w:r>
      <w:r>
        <w:rPr>
          <w:rFonts w:ascii="SimSun" w:hAnsi="SimSun" w:eastAsia="SimSun" w:cs="SimSun"/>
          <w:sz w:val="24"/>
          <w:szCs w:val="24"/>
          <w:spacing w:val="2"/>
        </w:rPr>
        <w:t>计针对不同险情的应急预案及长途奔袭场景，并进行演练。本活动分</w:t>
      </w:r>
      <w:r>
        <w:rPr>
          <w:rFonts w:ascii="SimSun" w:hAnsi="SimSun" w:eastAsia="SimSun" w:cs="SimSun"/>
          <w:sz w:val="24"/>
          <w:szCs w:val="24"/>
        </w:rPr>
        <w:t xml:space="preserve">  </w:t>
      </w:r>
      <w:r>
        <w:rPr>
          <w:rFonts w:ascii="SimSun" w:hAnsi="SimSun" w:eastAsia="SimSun" w:cs="SimSun"/>
          <w:sz w:val="24"/>
          <w:szCs w:val="24"/>
          <w:spacing w:val="5"/>
        </w:rPr>
        <w:t>为课外和课内两部分：课外活动主要是学生收集相关资料和信息等；</w:t>
      </w:r>
      <w:r>
        <w:rPr>
          <w:rFonts w:ascii="SimSun" w:hAnsi="SimSun" w:eastAsia="SimSun" w:cs="SimSun"/>
          <w:sz w:val="24"/>
          <w:szCs w:val="24"/>
        </w:rPr>
        <w:t xml:space="preserve"> </w:t>
      </w:r>
      <w:r>
        <w:rPr>
          <w:rFonts w:ascii="SimSun" w:hAnsi="SimSun" w:eastAsia="SimSun" w:cs="SimSun"/>
          <w:sz w:val="24"/>
          <w:szCs w:val="24"/>
          <w:spacing w:val="6"/>
        </w:rPr>
        <w:t>课内活动主要是小组创编多种形式的耐久跑</w:t>
      </w:r>
      <w:r>
        <w:rPr>
          <w:rFonts w:ascii="SimSun" w:hAnsi="SimSun" w:eastAsia="SimSun" w:cs="SimSun"/>
          <w:sz w:val="24"/>
          <w:szCs w:val="24"/>
          <w:spacing w:val="5"/>
        </w:rPr>
        <w:t>、学练耐久跑动作技术、</w:t>
      </w:r>
      <w:r>
        <w:rPr>
          <w:rFonts w:ascii="SimSun" w:hAnsi="SimSun" w:eastAsia="SimSun" w:cs="SimSun"/>
          <w:sz w:val="24"/>
          <w:szCs w:val="24"/>
        </w:rPr>
        <w:t xml:space="preserve"> </w:t>
      </w:r>
      <w:r>
        <w:rPr>
          <w:rFonts w:ascii="SimSun" w:hAnsi="SimSun" w:eastAsia="SimSun" w:cs="SimSun"/>
          <w:sz w:val="24"/>
          <w:szCs w:val="24"/>
        </w:rPr>
        <w:t>进行展示与交流等，培养学生的国防意识和爱国主义精神。</w:t>
      </w:r>
    </w:p>
    <w:p>
      <w:pPr>
        <w:spacing w:line="324" w:lineRule="auto"/>
        <w:sectPr>
          <w:footerReference w:type="default" r:id="rId166"/>
          <w:pgSz w:w="10440" w:h="14740"/>
          <w:pgMar w:top="400" w:right="1407" w:bottom="1194" w:left="1566" w:header="0" w:footer="1059" w:gutter="0"/>
        </w:sectPr>
        <w:rPr>
          <w:rFonts w:ascii="SimSun" w:hAnsi="SimSun" w:eastAsia="SimSun" w:cs="SimSun"/>
          <w:sz w:val="24"/>
          <w:szCs w:val="24"/>
        </w:rPr>
      </w:pPr>
    </w:p>
    <w:p>
      <w:pPr>
        <w:pStyle w:val="BodyText"/>
        <w:spacing w:line="389" w:lineRule="auto"/>
        <w:rPr/>
      </w:pPr>
      <w:r/>
    </w:p>
    <w:p>
      <w:pPr>
        <w:ind w:left="16"/>
        <w:spacing w:before="74"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p>
      <w:pPr>
        <w:pStyle w:val="BodyText"/>
        <w:spacing w:line="280" w:lineRule="auto"/>
        <w:rPr/>
      </w:pPr>
      <w:r/>
    </w:p>
    <w:p>
      <w:pPr>
        <w:pStyle w:val="BodyText"/>
        <w:spacing w:line="281" w:lineRule="auto"/>
        <w:rPr/>
      </w:pPr>
      <w:r/>
    </w:p>
    <w:p>
      <w:pPr>
        <w:ind w:left="2167"/>
        <w:spacing w:before="81" w:line="222" w:lineRule="auto"/>
        <w:rPr>
          <w:rFonts w:ascii="SimHei" w:hAnsi="SimHei" w:eastAsia="SimHei" w:cs="SimHei"/>
          <w:sz w:val="25"/>
          <w:szCs w:val="25"/>
        </w:rPr>
      </w:pPr>
      <w:r>
        <w:rPr>
          <w:rFonts w:ascii="SimHei" w:hAnsi="SimHei" w:eastAsia="SimHei" w:cs="SimHei"/>
          <w:sz w:val="25"/>
          <w:szCs w:val="25"/>
          <w:b/>
          <w:bCs/>
          <w:spacing w:val="1"/>
        </w:rPr>
        <w:t>案例2</w:t>
      </w:r>
      <w:r>
        <w:rPr>
          <w:rFonts w:ascii="SimHei" w:hAnsi="SimHei" w:eastAsia="SimHei" w:cs="SimHei"/>
          <w:sz w:val="25"/>
          <w:szCs w:val="25"/>
          <w:spacing w:val="28"/>
        </w:rPr>
        <w:t xml:space="preserve">  </w:t>
      </w:r>
      <w:r>
        <w:rPr>
          <w:rFonts w:ascii="SimHei" w:hAnsi="SimHei" w:eastAsia="SimHei" w:cs="SimHei"/>
          <w:sz w:val="25"/>
          <w:szCs w:val="25"/>
          <w:b/>
          <w:bCs/>
          <w:spacing w:val="1"/>
        </w:rPr>
        <w:t>“吹响劳动的号角”</w:t>
      </w:r>
    </w:p>
    <w:p>
      <w:pPr>
        <w:pStyle w:val="BodyText"/>
        <w:spacing w:line="265" w:lineRule="auto"/>
        <w:rPr/>
      </w:pPr>
      <w:r/>
    </w:p>
    <w:p>
      <w:pPr>
        <w:ind w:left="13" w:firstLine="480"/>
        <w:spacing w:before="75" w:line="338" w:lineRule="auto"/>
        <w:jc w:val="both"/>
        <w:rPr>
          <w:rFonts w:ascii="SimSun" w:hAnsi="SimSun" w:eastAsia="SimSun" w:cs="SimSun"/>
          <w:sz w:val="23"/>
          <w:szCs w:val="23"/>
        </w:rPr>
      </w:pPr>
      <w:r>
        <w:rPr>
          <w:rFonts w:ascii="SimSun" w:hAnsi="SimSun" w:eastAsia="SimSun" w:cs="SimSun"/>
          <w:sz w:val="23"/>
          <w:szCs w:val="23"/>
          <w:spacing w:val="15"/>
        </w:rPr>
        <w:t>本案例围绕跨学科主题“劳动最光荣”(水平二)进行活动设计，</w:t>
      </w:r>
      <w:r>
        <w:rPr>
          <w:rFonts w:ascii="SimSun" w:hAnsi="SimSun" w:eastAsia="SimSun" w:cs="SimSun"/>
          <w:sz w:val="23"/>
          <w:szCs w:val="23"/>
          <w:spacing w:val="9"/>
        </w:rPr>
        <w:t xml:space="preserve"> </w:t>
      </w:r>
      <w:r>
        <w:rPr>
          <w:rFonts w:ascii="SimSun" w:hAnsi="SimSun" w:eastAsia="SimSun" w:cs="SimSun"/>
          <w:sz w:val="23"/>
          <w:szCs w:val="23"/>
          <w:spacing w:val="14"/>
        </w:rPr>
        <w:t>让学生通过查阅资料了解我国农历二十四节气和农作物种植的关系，</w:t>
      </w:r>
      <w:r>
        <w:rPr>
          <w:rFonts w:ascii="SimSun" w:hAnsi="SimSun" w:eastAsia="SimSun" w:cs="SimSun"/>
          <w:sz w:val="23"/>
          <w:szCs w:val="23"/>
          <w:spacing w:val="13"/>
        </w:rPr>
        <w:t xml:space="preserve"> </w:t>
      </w:r>
      <w:r>
        <w:rPr>
          <w:rFonts w:ascii="SimSun" w:hAnsi="SimSun" w:eastAsia="SimSun" w:cs="SimSun"/>
          <w:sz w:val="23"/>
          <w:szCs w:val="23"/>
          <w:spacing w:val="12"/>
        </w:rPr>
        <w:t>通过农作物种植实验感悟生命成长历程，通过模拟春种秋收的劳动场</w:t>
      </w:r>
      <w:r>
        <w:rPr>
          <w:rFonts w:ascii="SimSun" w:hAnsi="SimSun" w:eastAsia="SimSun" w:cs="SimSun"/>
          <w:sz w:val="23"/>
          <w:szCs w:val="23"/>
          <w:spacing w:val="1"/>
        </w:rPr>
        <w:t xml:space="preserve">  </w:t>
      </w:r>
      <w:r>
        <w:rPr>
          <w:rFonts w:ascii="SimSun" w:hAnsi="SimSun" w:eastAsia="SimSun" w:cs="SimSun"/>
          <w:sz w:val="23"/>
          <w:szCs w:val="23"/>
          <w:spacing w:val="21"/>
        </w:rPr>
        <w:t>景开展劳动技能挑战赛，引导学生在体育活动中综合运用劳</w:t>
      </w:r>
      <w:r>
        <w:rPr>
          <w:rFonts w:ascii="SimSun" w:hAnsi="SimSun" w:eastAsia="SimSun" w:cs="SimSun"/>
          <w:sz w:val="23"/>
          <w:szCs w:val="23"/>
          <w:spacing w:val="20"/>
        </w:rPr>
        <w:t>动、科</w:t>
      </w:r>
      <w:r>
        <w:rPr>
          <w:rFonts w:ascii="SimSun" w:hAnsi="SimSun" w:eastAsia="SimSun" w:cs="SimSun"/>
          <w:sz w:val="23"/>
          <w:szCs w:val="23"/>
        </w:rPr>
        <w:t xml:space="preserve"> </w:t>
      </w:r>
      <w:r>
        <w:rPr>
          <w:rFonts w:ascii="SimSun" w:hAnsi="SimSun" w:eastAsia="SimSun" w:cs="SimSun"/>
          <w:sz w:val="23"/>
          <w:szCs w:val="23"/>
          <w:spacing w:val="8"/>
        </w:rPr>
        <w:t>学、语文、艺术、信息科技等知识与技能。</w:t>
      </w:r>
    </w:p>
    <w:p>
      <w:pPr>
        <w:ind w:left="607"/>
        <w:spacing w:before="201" w:line="218" w:lineRule="auto"/>
        <w:rPr>
          <w:rFonts w:ascii="SimSun" w:hAnsi="SimSun" w:eastAsia="SimSun" w:cs="SimSun"/>
          <w:sz w:val="25"/>
          <w:szCs w:val="25"/>
        </w:rPr>
      </w:pPr>
      <w:r>
        <w:rPr>
          <w:rFonts w:ascii="SimSun" w:hAnsi="SimSun" w:eastAsia="SimSun" w:cs="SimSun"/>
          <w:sz w:val="25"/>
          <w:szCs w:val="25"/>
          <w:b/>
          <w:bCs/>
          <w:spacing w:val="9"/>
        </w:rPr>
        <w:t>(1)育人价值</w:t>
      </w:r>
    </w:p>
    <w:p>
      <w:pPr>
        <w:pStyle w:val="BodyText"/>
        <w:spacing w:line="270" w:lineRule="auto"/>
        <w:rPr/>
      </w:pPr>
      <w:r/>
    </w:p>
    <w:p>
      <w:pPr>
        <w:ind w:left="494"/>
        <w:spacing w:before="75" w:line="217" w:lineRule="auto"/>
        <w:rPr>
          <w:rFonts w:ascii="SimSun" w:hAnsi="SimSun" w:eastAsia="SimSun" w:cs="SimSun"/>
          <w:sz w:val="23"/>
          <w:szCs w:val="23"/>
        </w:rPr>
      </w:pPr>
      <w:r>
        <w:rPr>
          <w:rFonts w:ascii="SimSun" w:hAnsi="SimSun" w:eastAsia="SimSun" w:cs="SimSun"/>
          <w:sz w:val="23"/>
          <w:szCs w:val="23"/>
          <w:spacing w:val="9"/>
        </w:rPr>
        <w:t>①增强学生的劳动意识和劳动技能，促进学生体能发展。</w:t>
      </w:r>
    </w:p>
    <w:p>
      <w:pPr>
        <w:ind w:left="13" w:right="106" w:firstLine="480"/>
        <w:spacing w:before="160" w:line="275" w:lineRule="auto"/>
        <w:rPr>
          <w:rFonts w:ascii="SimSun" w:hAnsi="SimSun" w:eastAsia="SimSun" w:cs="SimSun"/>
          <w:sz w:val="23"/>
          <w:szCs w:val="23"/>
        </w:rPr>
      </w:pPr>
      <w:r>
        <w:rPr>
          <w:rFonts w:ascii="SimSun" w:hAnsi="SimSun" w:eastAsia="SimSun" w:cs="SimSun"/>
          <w:sz w:val="23"/>
          <w:szCs w:val="23"/>
          <w:spacing w:val="12"/>
        </w:rPr>
        <w:t>②提高学生的自主学习、合作学习、实践探索、组织协调、解决</w:t>
      </w:r>
      <w:r>
        <w:rPr>
          <w:rFonts w:ascii="SimSun" w:hAnsi="SimSun" w:eastAsia="SimSun" w:cs="SimSun"/>
          <w:sz w:val="23"/>
          <w:szCs w:val="23"/>
          <w:spacing w:val="2"/>
        </w:rPr>
        <w:t xml:space="preserve"> </w:t>
      </w:r>
      <w:r>
        <w:rPr>
          <w:rFonts w:ascii="SimSun" w:hAnsi="SimSun" w:eastAsia="SimSun" w:cs="SimSun"/>
          <w:sz w:val="23"/>
          <w:szCs w:val="23"/>
          <w:spacing w:val="6"/>
        </w:rPr>
        <w:t>问题等方面的能力。</w:t>
      </w:r>
    </w:p>
    <w:p>
      <w:pPr>
        <w:ind w:left="13" w:right="100" w:firstLine="480"/>
        <w:spacing w:before="154" w:line="280" w:lineRule="auto"/>
        <w:rPr>
          <w:rFonts w:ascii="SimSun" w:hAnsi="SimSun" w:eastAsia="SimSun" w:cs="SimSun"/>
          <w:sz w:val="23"/>
          <w:szCs w:val="23"/>
        </w:rPr>
      </w:pPr>
      <w:r>
        <w:rPr>
          <w:rFonts w:ascii="SimSun" w:hAnsi="SimSun" w:eastAsia="SimSun" w:cs="SimSun"/>
          <w:sz w:val="23"/>
          <w:szCs w:val="23"/>
          <w:spacing w:val="12"/>
        </w:rPr>
        <w:t>③培养学生吃苦耐劳、遇到困难时努力克服和继续坚持学练的意</w:t>
      </w:r>
      <w:r>
        <w:rPr>
          <w:rFonts w:ascii="SimSun" w:hAnsi="SimSun" w:eastAsia="SimSun" w:cs="SimSun"/>
          <w:sz w:val="23"/>
          <w:szCs w:val="23"/>
          <w:spacing w:val="7"/>
        </w:rPr>
        <w:t xml:space="preserve"> </w:t>
      </w:r>
      <w:r>
        <w:rPr>
          <w:rFonts w:ascii="SimSun" w:hAnsi="SimSun" w:eastAsia="SimSun" w:cs="SimSun"/>
          <w:sz w:val="23"/>
          <w:szCs w:val="23"/>
          <w:spacing w:val="6"/>
        </w:rPr>
        <w:t>志品质。</w:t>
      </w:r>
    </w:p>
    <w:p>
      <w:pPr>
        <w:pStyle w:val="BodyText"/>
        <w:spacing w:line="260" w:lineRule="auto"/>
        <w:rPr/>
      </w:pPr>
      <w:r/>
    </w:p>
    <w:p>
      <w:pPr>
        <w:ind w:left="617"/>
        <w:spacing w:before="82" w:line="220" w:lineRule="auto"/>
        <w:rPr>
          <w:rFonts w:ascii="SimSun" w:hAnsi="SimSun" w:eastAsia="SimSun" w:cs="SimSun"/>
          <w:sz w:val="25"/>
          <w:szCs w:val="25"/>
        </w:rPr>
      </w:pPr>
      <w:r>
        <w:rPr>
          <w:rFonts w:ascii="SimSun" w:hAnsi="SimSun" w:eastAsia="SimSun" w:cs="SimSun"/>
          <w:sz w:val="25"/>
          <w:szCs w:val="25"/>
          <w:b/>
          <w:bCs/>
          <w:spacing w:val="8"/>
        </w:rPr>
        <w:t>(2)活动目标</w:t>
      </w:r>
    </w:p>
    <w:p>
      <w:pPr>
        <w:pStyle w:val="BodyText"/>
        <w:spacing w:line="273" w:lineRule="auto"/>
        <w:rPr/>
      </w:pPr>
      <w:r/>
    </w:p>
    <w:p>
      <w:pPr>
        <w:ind w:left="13" w:right="99" w:firstLine="480"/>
        <w:spacing w:before="75" w:line="299" w:lineRule="auto"/>
        <w:rPr>
          <w:rFonts w:ascii="SimSun" w:hAnsi="SimSun" w:eastAsia="SimSun" w:cs="SimSun"/>
          <w:sz w:val="23"/>
          <w:szCs w:val="23"/>
        </w:rPr>
      </w:pPr>
      <w:r>
        <w:rPr>
          <w:rFonts w:ascii="SimSun" w:hAnsi="SimSun" w:eastAsia="SimSun" w:cs="SimSun"/>
          <w:sz w:val="23"/>
          <w:szCs w:val="23"/>
          <w:spacing w:val="12"/>
        </w:rPr>
        <w:t>①综合运用劳动、科学和艺术等知识，了解我国农历二十四节气</w:t>
      </w:r>
      <w:r>
        <w:rPr>
          <w:rFonts w:ascii="SimSun" w:hAnsi="SimSun" w:eastAsia="SimSun" w:cs="SimSun"/>
          <w:sz w:val="23"/>
          <w:szCs w:val="23"/>
          <w:spacing w:val="8"/>
        </w:rPr>
        <w:t xml:space="preserve"> </w:t>
      </w:r>
      <w:r>
        <w:rPr>
          <w:rFonts w:ascii="SimSun" w:hAnsi="SimSun" w:eastAsia="SimSun" w:cs="SimSun"/>
          <w:sz w:val="23"/>
          <w:szCs w:val="23"/>
          <w:spacing w:val="20"/>
        </w:rPr>
        <w:t>与种植的相关知识，学习并掌握劳动技能，发展肌肉力量、肌肉耐</w:t>
      </w:r>
      <w:r>
        <w:rPr>
          <w:rFonts w:ascii="SimSun" w:hAnsi="SimSun" w:eastAsia="SimSun" w:cs="SimSun"/>
          <w:sz w:val="23"/>
          <w:szCs w:val="23"/>
          <w:spacing w:val="7"/>
        </w:rPr>
        <w:t xml:space="preserve"> </w:t>
      </w:r>
      <w:r>
        <w:rPr>
          <w:rFonts w:ascii="SimSun" w:hAnsi="SimSun" w:eastAsia="SimSun" w:cs="SimSun"/>
          <w:sz w:val="23"/>
          <w:szCs w:val="23"/>
          <w:spacing w:val="8"/>
        </w:rPr>
        <w:t>力、协调性、位移速度和平衡能力等体能。</w:t>
      </w:r>
    </w:p>
    <w:p>
      <w:pPr>
        <w:ind w:left="13" w:right="96" w:firstLine="480"/>
        <w:spacing w:before="155" w:line="279" w:lineRule="auto"/>
        <w:rPr>
          <w:rFonts w:ascii="SimSun" w:hAnsi="SimSun" w:eastAsia="SimSun" w:cs="SimSun"/>
          <w:sz w:val="23"/>
          <w:szCs w:val="23"/>
        </w:rPr>
      </w:pPr>
      <w:r>
        <w:rPr>
          <w:rFonts w:ascii="SimSun" w:hAnsi="SimSun" w:eastAsia="SimSun" w:cs="SimSun"/>
          <w:sz w:val="23"/>
          <w:szCs w:val="23"/>
          <w:spacing w:val="12"/>
        </w:rPr>
        <w:t>②通过农作物种植实验和模拟春种秋收的劳动场景，提高计划与</w:t>
      </w:r>
      <w:r>
        <w:rPr>
          <w:rFonts w:ascii="SimSun" w:hAnsi="SimSun" w:eastAsia="SimSun" w:cs="SimSun"/>
          <w:sz w:val="23"/>
          <w:szCs w:val="23"/>
          <w:spacing w:val="11"/>
        </w:rPr>
        <w:t xml:space="preserve"> </w:t>
      </w:r>
      <w:r>
        <w:rPr>
          <w:rFonts w:ascii="SimSun" w:hAnsi="SimSun" w:eastAsia="SimSun" w:cs="SimSun"/>
          <w:sz w:val="23"/>
          <w:szCs w:val="23"/>
          <w:spacing w:val="9"/>
        </w:rPr>
        <w:t>设计、组织与协调、沟通与表达、决策与反思等能</w:t>
      </w:r>
      <w:r>
        <w:rPr>
          <w:rFonts w:ascii="SimSun" w:hAnsi="SimSun" w:eastAsia="SimSun" w:cs="SimSun"/>
          <w:sz w:val="23"/>
          <w:szCs w:val="23"/>
          <w:spacing w:val="8"/>
        </w:rPr>
        <w:t>力。</w:t>
      </w:r>
    </w:p>
    <w:p>
      <w:pPr>
        <w:ind w:left="13" w:right="102" w:firstLine="480"/>
        <w:spacing w:before="144" w:line="279" w:lineRule="auto"/>
        <w:rPr>
          <w:rFonts w:ascii="SimSun" w:hAnsi="SimSun" w:eastAsia="SimSun" w:cs="SimSun"/>
          <w:sz w:val="23"/>
          <w:szCs w:val="23"/>
        </w:rPr>
      </w:pPr>
      <w:r>
        <w:rPr>
          <w:rFonts w:ascii="SimSun" w:hAnsi="SimSun" w:eastAsia="SimSun" w:cs="SimSun"/>
          <w:sz w:val="23"/>
          <w:szCs w:val="23"/>
          <w:spacing w:val="12"/>
        </w:rPr>
        <w:t>③通过体验劳动的艰辛与快乐，感悟劳动创造世界的真谛；以劳</w:t>
      </w:r>
      <w:r>
        <w:rPr>
          <w:rFonts w:ascii="SimSun" w:hAnsi="SimSun" w:eastAsia="SimSun" w:cs="SimSun"/>
          <w:sz w:val="23"/>
          <w:szCs w:val="23"/>
          <w:spacing w:val="5"/>
        </w:rPr>
        <w:t xml:space="preserve"> </w:t>
      </w:r>
      <w:r>
        <w:rPr>
          <w:rFonts w:ascii="SimSun" w:hAnsi="SimSun" w:eastAsia="SimSun" w:cs="SimSun"/>
          <w:sz w:val="23"/>
          <w:szCs w:val="23"/>
          <w:spacing w:val="10"/>
        </w:rPr>
        <w:t>树德、以劳增智、以劳强体、以劳育美，增进身心健康。</w:t>
      </w:r>
    </w:p>
    <w:p>
      <w:pPr>
        <w:spacing w:line="279" w:lineRule="auto"/>
        <w:sectPr>
          <w:footerReference w:type="default" r:id="rId167"/>
          <w:pgSz w:w="10440" w:h="14740"/>
          <w:pgMar w:top="400" w:right="1494" w:bottom="1191" w:left="1566" w:header="0" w:footer="1047" w:gutter="0"/>
        </w:sectPr>
        <w:rPr>
          <w:rFonts w:ascii="SimSun" w:hAnsi="SimSun" w:eastAsia="SimSun" w:cs="SimSun"/>
          <w:sz w:val="23"/>
          <w:szCs w:val="23"/>
        </w:rPr>
      </w:pPr>
    </w:p>
    <w:p>
      <w:pPr>
        <w:pStyle w:val="BodyText"/>
        <w:spacing w:line="419" w:lineRule="auto"/>
        <w:rPr/>
      </w:pPr>
      <w:r/>
    </w:p>
    <w:p>
      <w:pPr>
        <w:spacing w:before="62" w:line="219" w:lineRule="auto"/>
        <w:jc w:val="right"/>
        <w:rPr>
          <w:rFonts w:ascii="Times New Roman" w:hAnsi="Times New Roman" w:eastAsia="Times New Roman" w:cs="Times New Roman"/>
          <w:sz w:val="19"/>
          <w:szCs w:val="19"/>
        </w:rPr>
      </w:pPr>
      <w:r>
        <w:rPr>
          <w:rFonts w:ascii="SimSun" w:hAnsi="SimSun" w:eastAsia="SimSun" w:cs="SimSun"/>
          <w:sz w:val="19"/>
          <w:szCs w:val="19"/>
          <w:b/>
          <w:bCs/>
          <w:spacing w:val="-4"/>
        </w:rPr>
        <w:t>附录</w:t>
      </w:r>
      <w:r>
        <w:rPr>
          <w:rFonts w:ascii="SimSun" w:hAnsi="SimSun" w:eastAsia="SimSun" w:cs="SimSun"/>
          <w:sz w:val="19"/>
          <w:szCs w:val="19"/>
          <w:spacing w:val="-4"/>
        </w:rPr>
        <w:t xml:space="preserve"> </w:t>
      </w:r>
      <w:r>
        <w:rPr>
          <w:rFonts w:ascii="SimSun" w:hAnsi="SimSun" w:eastAsia="SimSun" w:cs="SimSun"/>
          <w:sz w:val="19"/>
          <w:szCs w:val="19"/>
          <w:b/>
          <w:bCs/>
          <w:spacing w:val="-4"/>
        </w:rPr>
        <w:t>跨学科主题学习案例</w:t>
      </w:r>
      <w:r>
        <w:rPr>
          <w:rFonts w:ascii="Times New Roman" w:hAnsi="Times New Roman" w:eastAsia="Times New Roman" w:cs="Times New Roman"/>
          <w:sz w:val="19"/>
          <w:szCs w:val="19"/>
          <w:spacing w:val="-4"/>
        </w:rPr>
        <w:t>I</w:t>
      </w:r>
    </w:p>
    <w:p>
      <w:pPr>
        <w:pStyle w:val="BodyText"/>
        <w:spacing w:line="296" w:lineRule="auto"/>
        <w:rPr/>
      </w:pPr>
      <w:r/>
    </w:p>
    <w:p>
      <w:pPr>
        <w:pStyle w:val="BodyText"/>
        <w:spacing w:line="297" w:lineRule="auto"/>
        <w:rPr/>
      </w:pPr>
      <w:r/>
    </w:p>
    <w:p>
      <w:pPr>
        <w:ind w:left="607"/>
        <w:spacing w:before="81" w:line="220" w:lineRule="auto"/>
        <w:rPr>
          <w:rFonts w:ascii="SimSun" w:hAnsi="SimSun" w:eastAsia="SimSun" w:cs="SimSun"/>
          <w:sz w:val="25"/>
          <w:szCs w:val="25"/>
        </w:rPr>
      </w:pPr>
      <w:r>
        <w:rPr>
          <w:rFonts w:ascii="SimSun" w:hAnsi="SimSun" w:eastAsia="SimSun" w:cs="SimSun"/>
          <w:sz w:val="25"/>
          <w:szCs w:val="25"/>
          <w:b/>
          <w:bCs/>
          <w:spacing w:val="9"/>
        </w:rPr>
        <w:t>(3)实施过程</w:t>
      </w:r>
    </w:p>
    <w:p>
      <w:pPr>
        <w:spacing w:before="58"/>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3"/>
        <w:gridCol w:w="1997"/>
        <w:gridCol w:w="1987"/>
        <w:gridCol w:w="2072"/>
      </w:tblGrid>
      <w:tr>
        <w:trPr>
          <w:trHeight w:val="495" w:hRule="atLeast"/>
        </w:trPr>
        <w:tc>
          <w:tcPr>
            <w:shd w:val="clear" w:fill="DDDDDD"/>
            <w:tcW w:w="1203" w:type="dxa"/>
            <w:vAlign w:val="top"/>
          </w:tcPr>
          <w:p>
            <w:pPr>
              <w:pStyle w:val="TableText"/>
              <w:ind w:left="177"/>
              <w:spacing w:before="140" w:line="219" w:lineRule="auto"/>
              <w:rPr/>
            </w:pPr>
            <w:r>
              <w:rPr>
                <w:b/>
                <w:bCs/>
                <w:spacing w:val="-5"/>
              </w:rPr>
              <w:t>学习任务</w:t>
            </w:r>
          </w:p>
        </w:tc>
        <w:tc>
          <w:tcPr>
            <w:shd w:val="clear" w:fill="DCDCDC"/>
            <w:tcW w:w="1997" w:type="dxa"/>
            <w:vAlign w:val="top"/>
          </w:tcPr>
          <w:p>
            <w:pPr>
              <w:pStyle w:val="TableText"/>
              <w:ind w:left="575"/>
              <w:spacing w:before="141" w:line="220" w:lineRule="auto"/>
              <w:rPr/>
            </w:pPr>
            <w:r>
              <w:rPr>
                <w:b/>
                <w:bCs/>
                <w:spacing w:val="-1"/>
              </w:rPr>
              <w:t>学生活动</w:t>
            </w:r>
          </w:p>
        </w:tc>
        <w:tc>
          <w:tcPr>
            <w:shd w:val="clear" w:fill="DCDCDC"/>
            <w:tcW w:w="1987" w:type="dxa"/>
            <w:vAlign w:val="top"/>
          </w:tcPr>
          <w:p>
            <w:pPr>
              <w:pStyle w:val="TableText"/>
              <w:ind w:left="567"/>
              <w:spacing w:before="140" w:line="219" w:lineRule="auto"/>
              <w:rPr/>
            </w:pPr>
            <w:r>
              <w:rPr>
                <w:b/>
                <w:bCs/>
                <w:spacing w:val="-5"/>
              </w:rPr>
              <w:t>教师组织</w:t>
            </w:r>
          </w:p>
        </w:tc>
        <w:tc>
          <w:tcPr>
            <w:shd w:val="clear" w:fill="DCDCDC"/>
            <w:tcW w:w="2072" w:type="dxa"/>
            <w:vAlign w:val="top"/>
          </w:tcPr>
          <w:p>
            <w:pPr>
              <w:pStyle w:val="TableText"/>
              <w:ind w:left="630"/>
              <w:spacing w:before="141" w:line="220" w:lineRule="auto"/>
              <w:rPr/>
            </w:pPr>
            <w:r>
              <w:rPr>
                <w:b/>
                <w:bCs/>
              </w:rPr>
              <w:t>活动意图</w:t>
            </w:r>
          </w:p>
        </w:tc>
      </w:tr>
      <w:tr>
        <w:trPr>
          <w:trHeight w:val="3246" w:hRule="atLeast"/>
        </w:trPr>
        <w:tc>
          <w:tcPr>
            <w:tcW w:w="1203" w:type="dxa"/>
            <w:vAlign w:val="top"/>
          </w:tcPr>
          <w:p>
            <w:pPr>
              <w:spacing w:line="375" w:lineRule="auto"/>
              <w:rPr>
                <w:rFonts w:ascii="Arial"/>
                <w:sz w:val="21"/>
              </w:rPr>
            </w:pPr>
            <w:r/>
          </w:p>
          <w:p>
            <w:pPr>
              <w:pStyle w:val="TableText"/>
              <w:ind w:left="65"/>
              <w:spacing w:before="69" w:line="217" w:lineRule="auto"/>
              <w:rPr/>
            </w:pPr>
            <w:r>
              <w:rPr>
                <w:spacing w:val="4"/>
              </w:rPr>
              <w:t>①了解我国</w:t>
            </w:r>
          </w:p>
          <w:p>
            <w:pPr>
              <w:pStyle w:val="TableText"/>
              <w:ind w:left="65"/>
              <w:spacing w:before="106" w:line="221" w:lineRule="auto"/>
              <w:rPr/>
            </w:pPr>
            <w:r>
              <w:rPr>
                <w:spacing w:val="4"/>
              </w:rPr>
              <w:t>农历二十四</w:t>
            </w:r>
          </w:p>
          <w:p>
            <w:pPr>
              <w:pStyle w:val="TableText"/>
              <w:ind w:left="34" w:right="23" w:firstLine="30"/>
              <w:spacing w:before="75" w:line="305" w:lineRule="auto"/>
              <w:jc w:val="both"/>
              <w:rPr/>
            </w:pPr>
            <w:r>
              <w:rPr>
                <w:spacing w:val="2"/>
              </w:rPr>
              <w:t>节气和农作 </w:t>
            </w:r>
            <w:r>
              <w:rPr>
                <w:spacing w:val="4"/>
              </w:rPr>
              <w:t>物种植的关</w:t>
            </w:r>
            <w:r>
              <w:rPr/>
              <w:t xml:space="preserve"> </w:t>
            </w:r>
            <w:r>
              <w:rPr>
                <w:spacing w:val="9"/>
              </w:rPr>
              <w:t>系，学习和</w:t>
            </w:r>
            <w:r>
              <w:rPr>
                <w:spacing w:val="1"/>
              </w:rPr>
              <w:t xml:space="preserve"> </w:t>
            </w:r>
            <w:r>
              <w:rPr>
                <w:spacing w:val="-12"/>
              </w:rPr>
              <w:t>提</w:t>
            </w:r>
            <w:r>
              <w:rPr>
                <w:spacing w:val="11"/>
              </w:rPr>
              <w:t xml:space="preserve"> </w:t>
            </w:r>
            <w:r>
              <w:rPr>
                <w:spacing w:val="-12"/>
              </w:rPr>
              <w:t>高</w:t>
            </w:r>
            <w:r>
              <w:rPr>
                <w:spacing w:val="10"/>
              </w:rPr>
              <w:t xml:space="preserve"> </w:t>
            </w:r>
            <w:r>
              <w:rPr>
                <w:spacing w:val="-12"/>
              </w:rPr>
              <w:t>劳</w:t>
            </w:r>
            <w:r>
              <w:rPr>
                <w:spacing w:val="5"/>
              </w:rPr>
              <w:t xml:space="preserve"> </w:t>
            </w:r>
            <w:r>
              <w:rPr>
                <w:spacing w:val="-12"/>
              </w:rPr>
              <w:t>动</w:t>
            </w:r>
            <w:r>
              <w:rPr/>
              <w:t xml:space="preserve"> </w:t>
            </w:r>
            <w:r>
              <w:rPr>
                <w:spacing w:val="-3"/>
              </w:rPr>
              <w:t>技能</w:t>
            </w:r>
          </w:p>
        </w:tc>
        <w:tc>
          <w:tcPr>
            <w:tcW w:w="1997" w:type="dxa"/>
            <w:vAlign w:val="top"/>
          </w:tcPr>
          <w:p>
            <w:pPr>
              <w:pStyle w:val="TableText"/>
              <w:ind w:left="12" w:right="41" w:firstLine="29"/>
              <w:spacing w:before="114" w:line="308" w:lineRule="auto"/>
              <w:rPr/>
            </w:pPr>
            <w:r>
              <w:rPr>
                <w:spacing w:val="-1"/>
              </w:rPr>
              <w:t>①通过网络、文献等</w:t>
            </w:r>
            <w:r>
              <w:rPr/>
              <w:t xml:space="preserve"> </w:t>
            </w:r>
            <w:r>
              <w:rPr>
                <w:spacing w:val="2"/>
              </w:rPr>
              <w:t>途径查阅资料，了解 </w:t>
            </w:r>
            <w:r>
              <w:rPr>
                <w:spacing w:val="4"/>
              </w:rPr>
              <w:t>我国农历二十四节气</w:t>
            </w:r>
            <w:r>
              <w:rPr>
                <w:spacing w:val="6"/>
              </w:rPr>
              <w:t xml:space="preserve"> </w:t>
            </w:r>
            <w:r>
              <w:rPr>
                <w:spacing w:val="4"/>
              </w:rPr>
              <w:t>与农作物种植的相关</w:t>
            </w:r>
            <w:r>
              <w:rPr>
                <w:spacing w:val="2"/>
              </w:rPr>
              <w:t xml:space="preserve"> </w:t>
            </w:r>
            <w:r>
              <w:rPr>
                <w:spacing w:val="-2"/>
              </w:rPr>
              <w:t>知识。</w:t>
            </w:r>
          </w:p>
          <w:p>
            <w:pPr>
              <w:pStyle w:val="TableText"/>
              <w:ind w:left="41"/>
              <w:spacing w:before="2" w:line="305" w:lineRule="auto"/>
              <w:rPr/>
            </w:pPr>
            <w:r>
              <w:rPr>
                <w:spacing w:val="-1"/>
              </w:rPr>
              <w:t>②通过展示、交流等</w:t>
            </w:r>
            <w:r>
              <w:rPr>
                <w:spacing w:val="1"/>
              </w:rPr>
              <w:t xml:space="preserve"> </w:t>
            </w:r>
            <w:r>
              <w:rPr>
                <w:spacing w:val="-2"/>
              </w:rPr>
              <w:t>方式分享农业生产基</w:t>
            </w:r>
            <w:r>
              <w:rPr>
                <w:spacing w:val="7"/>
              </w:rPr>
              <w:t xml:space="preserve"> </w:t>
            </w:r>
            <w:r>
              <w:rPr>
                <w:spacing w:val="6"/>
              </w:rPr>
              <w:t>础知识和操作过程。</w:t>
            </w:r>
          </w:p>
        </w:tc>
        <w:tc>
          <w:tcPr>
            <w:tcW w:w="1987" w:type="dxa"/>
            <w:vAlign w:val="top"/>
          </w:tcPr>
          <w:p>
            <w:pPr>
              <w:pStyle w:val="TableText"/>
              <w:spacing w:before="126" w:line="217" w:lineRule="auto"/>
              <w:jc w:val="right"/>
              <w:rPr/>
            </w:pPr>
            <w:r>
              <w:rPr>
                <w:spacing w:val="-14"/>
              </w:rPr>
              <w:t>①引导学生查阅资料。</w:t>
            </w:r>
          </w:p>
          <w:p>
            <w:pPr>
              <w:pStyle w:val="TableText"/>
              <w:ind w:left="94" w:firstLine="49"/>
              <w:spacing w:before="113" w:line="265" w:lineRule="auto"/>
              <w:rPr/>
            </w:pPr>
            <w:r>
              <w:rPr>
                <w:spacing w:val="-2"/>
              </w:rPr>
              <w:t>②在学生遇到问题</w:t>
            </w:r>
            <w:r>
              <w:rPr>
                <w:spacing w:val="2"/>
              </w:rPr>
              <w:t xml:space="preserve">  </w:t>
            </w:r>
            <w:r>
              <w:rPr>
                <w:spacing w:val="-1"/>
              </w:rPr>
              <w:t>时，及时给予指导，</w:t>
            </w:r>
          </w:p>
          <w:p>
            <w:pPr>
              <w:pStyle w:val="TableText"/>
              <w:ind w:left="44" w:right="13"/>
              <w:spacing w:before="69" w:line="305" w:lineRule="auto"/>
              <w:jc w:val="both"/>
              <w:rPr/>
            </w:pPr>
            <w:r>
              <w:rPr>
                <w:spacing w:val="3"/>
              </w:rPr>
              <w:t>鼓励学生进行小组内</w:t>
            </w:r>
            <w:r>
              <w:rPr/>
              <w:t xml:space="preserve"> </w:t>
            </w:r>
            <w:r>
              <w:rPr>
                <w:spacing w:val="-2"/>
              </w:rPr>
              <w:t>部和小组之间的交流</w:t>
            </w:r>
            <w:r>
              <w:rPr>
                <w:spacing w:val="6"/>
              </w:rPr>
              <w:t xml:space="preserve"> </w:t>
            </w:r>
            <w:r>
              <w:rPr>
                <w:spacing w:val="3"/>
              </w:rPr>
              <w:t>与合作。</w:t>
            </w:r>
          </w:p>
        </w:tc>
        <w:tc>
          <w:tcPr>
            <w:tcW w:w="2072" w:type="dxa"/>
            <w:vAlign w:val="top"/>
          </w:tcPr>
          <w:p>
            <w:pPr>
              <w:pStyle w:val="TableText"/>
              <w:ind w:left="78" w:right="60" w:firstLine="20"/>
              <w:spacing w:before="147" w:line="300" w:lineRule="auto"/>
              <w:rPr/>
            </w:pPr>
            <w:r>
              <w:rPr>
                <w:spacing w:val="1"/>
              </w:rPr>
              <w:t>①通过学习我国农历</w:t>
            </w:r>
            <w:r>
              <w:rPr>
                <w:spacing w:val="3"/>
              </w:rPr>
              <w:t xml:space="preserve"> </w:t>
            </w:r>
            <w:r>
              <w:rPr/>
              <w:t>二十四节气的内容，</w:t>
            </w:r>
            <w:r>
              <w:rPr>
                <w:spacing w:val="4"/>
              </w:rPr>
              <w:t xml:space="preserve"> </w:t>
            </w:r>
            <w:r>
              <w:rPr>
                <w:spacing w:val="1"/>
              </w:rPr>
              <w:t>尝试运用多学科知识</w:t>
            </w:r>
            <w:r>
              <w:rPr>
                <w:spacing w:val="2"/>
              </w:rPr>
              <w:t xml:space="preserve"> </w:t>
            </w:r>
            <w:r>
              <w:rPr>
                <w:spacing w:val="-1"/>
              </w:rPr>
              <w:t>解决问题，发展综合</w:t>
            </w:r>
            <w:r>
              <w:rPr/>
              <w:t xml:space="preserve"> </w:t>
            </w:r>
            <w:r>
              <w:rPr>
                <w:spacing w:val="-1"/>
              </w:rPr>
              <w:t>实践能力。</w:t>
            </w:r>
          </w:p>
          <w:p>
            <w:pPr>
              <w:pStyle w:val="TableText"/>
              <w:ind w:left="78" w:right="65"/>
              <w:spacing w:before="12" w:line="301" w:lineRule="auto"/>
              <w:rPr/>
            </w:pPr>
            <w:r>
              <w:rPr>
                <w:spacing w:val="-1"/>
              </w:rPr>
              <w:t>②以饱满的精神状态</w:t>
            </w:r>
            <w:r>
              <w:rPr>
                <w:spacing w:val="1"/>
              </w:rPr>
              <w:t xml:space="preserve"> </w:t>
            </w:r>
            <w:r>
              <w:rPr>
                <w:spacing w:val="1"/>
              </w:rPr>
              <w:t>投入探究活动中，在 </w:t>
            </w:r>
            <w:r>
              <w:rPr>
                <w:spacing w:val="3"/>
              </w:rPr>
              <w:t>团队合作中积极与同</w:t>
            </w:r>
            <w:r>
              <w:rPr/>
              <w:t xml:space="preserve"> </w:t>
            </w:r>
            <w:r>
              <w:rPr>
                <w:spacing w:val="-1"/>
              </w:rPr>
              <w:t>伴交流。</w:t>
            </w:r>
          </w:p>
        </w:tc>
      </w:tr>
      <w:tr>
        <w:trPr>
          <w:trHeight w:val="5339" w:hRule="atLeast"/>
        </w:trPr>
        <w:tc>
          <w:tcPr>
            <w:tcW w:w="120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65"/>
              <w:spacing w:before="68" w:line="217" w:lineRule="auto"/>
              <w:rPr/>
            </w:pPr>
            <w:r>
              <w:rPr>
                <w:spacing w:val="3"/>
              </w:rPr>
              <w:t>②农作物种</w:t>
            </w:r>
          </w:p>
          <w:p>
            <w:pPr>
              <w:pStyle w:val="TableText"/>
              <w:ind w:left="65"/>
              <w:spacing w:before="95" w:line="219" w:lineRule="auto"/>
              <w:rPr/>
            </w:pPr>
            <w:r>
              <w:rPr>
                <w:spacing w:val="-2"/>
              </w:rPr>
              <w:t>植实验与经</w:t>
            </w:r>
          </w:p>
          <w:p>
            <w:pPr>
              <w:pStyle w:val="TableText"/>
              <w:ind w:left="34"/>
              <w:spacing w:before="100" w:line="219" w:lineRule="auto"/>
              <w:rPr/>
            </w:pPr>
            <w:r>
              <w:rPr>
                <w:spacing w:val="36"/>
              </w:rPr>
              <w:t>验分享(豌</w:t>
            </w:r>
          </w:p>
          <w:p>
            <w:pPr>
              <w:pStyle w:val="TableText"/>
              <w:spacing w:before="134" w:line="232" w:lineRule="auto"/>
              <w:jc w:val="right"/>
              <w:rPr/>
            </w:pPr>
            <w:r>
              <w:rPr>
                <w:spacing w:val="15"/>
              </w:rPr>
              <w:t>豆、土豆、</w:t>
            </w:r>
          </w:p>
          <w:p>
            <w:pPr>
              <w:pStyle w:val="TableText"/>
              <w:ind w:left="15" w:right="64" w:firstLine="50"/>
              <w:spacing w:before="73" w:line="292" w:lineRule="auto"/>
              <w:rPr/>
            </w:pPr>
            <w:r>
              <w:rPr>
                <w:spacing w:val="2"/>
              </w:rPr>
              <w:t>辣椒等农作 </w:t>
            </w:r>
            <w:r>
              <w:rPr>
                <w:spacing w:val="8"/>
              </w:rPr>
              <w:t>物的种植)</w:t>
            </w:r>
          </w:p>
        </w:tc>
        <w:tc>
          <w:tcPr>
            <w:tcW w:w="1997" w:type="dxa"/>
            <w:vAlign w:val="top"/>
          </w:tcPr>
          <w:p>
            <w:pPr>
              <w:pStyle w:val="TableText"/>
              <w:ind w:left="41" w:right="38"/>
              <w:spacing w:before="139" w:line="299" w:lineRule="auto"/>
              <w:rPr/>
            </w:pPr>
            <w:r>
              <w:rPr>
                <w:spacing w:val="1"/>
              </w:rPr>
              <w:t>①查阅种植农作物的</w:t>
            </w:r>
            <w:r>
              <w:rPr>
                <w:spacing w:val="6"/>
              </w:rPr>
              <w:t xml:space="preserve"> </w:t>
            </w:r>
            <w:r>
              <w:rPr>
                <w:spacing w:val="-1"/>
              </w:rPr>
              <w:t>相关资料，进行科学</w:t>
            </w:r>
            <w:r>
              <w:rPr/>
              <w:t xml:space="preserve"> </w:t>
            </w:r>
            <w:r>
              <w:rPr>
                <w:spacing w:val="4"/>
              </w:rPr>
              <w:t>培育的实验。</w:t>
            </w:r>
          </w:p>
          <w:p>
            <w:pPr>
              <w:pStyle w:val="TableText"/>
              <w:ind w:left="71" w:right="61" w:hanging="30"/>
              <w:spacing w:before="1" w:line="316" w:lineRule="auto"/>
              <w:rPr/>
            </w:pPr>
            <w:r>
              <w:rPr>
                <w:spacing w:val="-1"/>
              </w:rPr>
              <w:t>②绘制描述农作物生</w:t>
            </w:r>
            <w:r>
              <w:rPr>
                <w:spacing w:val="1"/>
              </w:rPr>
              <w:t xml:space="preserve"> </w:t>
            </w:r>
            <w:r>
              <w:rPr>
                <w:spacing w:val="-1"/>
              </w:rPr>
              <w:t>长过程的图画。</w:t>
            </w:r>
          </w:p>
          <w:p>
            <w:pPr>
              <w:pStyle w:val="TableText"/>
              <w:ind w:left="80" w:right="61" w:hanging="39"/>
              <w:spacing w:before="1" w:line="294" w:lineRule="auto"/>
              <w:rPr/>
            </w:pPr>
            <w:r>
              <w:rPr>
                <w:spacing w:val="-1"/>
              </w:rPr>
              <w:t>③开展交流活动，分</w:t>
            </w:r>
            <w:r>
              <w:rPr>
                <w:spacing w:val="1"/>
              </w:rPr>
              <w:t xml:space="preserve"> </w:t>
            </w:r>
            <w:r>
              <w:rPr>
                <w:spacing w:val="-1"/>
              </w:rPr>
              <w:t>享实验经验。</w:t>
            </w:r>
          </w:p>
          <w:p>
            <w:pPr>
              <w:pStyle w:val="TableText"/>
              <w:ind w:left="41"/>
              <w:spacing w:before="1" w:line="309" w:lineRule="auto"/>
              <w:rPr/>
            </w:pPr>
            <w:r>
              <w:rPr>
                <w:spacing w:val="6"/>
              </w:rPr>
              <w:t>④学唱“劳动号子”</w:t>
            </w:r>
            <w:r>
              <w:rPr/>
              <w:t xml:space="preserve"> </w:t>
            </w:r>
            <w:r>
              <w:rPr/>
              <w:t>等劳动人民的歌曲， </w:t>
            </w:r>
            <w:r>
              <w:rPr>
                <w:spacing w:val="-14"/>
              </w:rPr>
              <w:t>感受劳动人民的快乐</w:t>
            </w:r>
            <w:r>
              <w:rPr>
                <w:spacing w:val="1"/>
              </w:rPr>
              <w:t xml:space="preserve">  </w:t>
            </w:r>
            <w:r>
              <w:rPr>
                <w:spacing w:val="-8"/>
              </w:rPr>
              <w:t>与朴实。</w:t>
            </w:r>
          </w:p>
        </w:tc>
        <w:tc>
          <w:tcPr>
            <w:tcW w:w="1987" w:type="dxa"/>
            <w:vAlign w:val="top"/>
          </w:tcPr>
          <w:p>
            <w:pPr>
              <w:pStyle w:val="TableText"/>
              <w:ind w:left="44" w:right="25"/>
              <w:spacing w:before="142" w:line="302" w:lineRule="auto"/>
              <w:rPr/>
            </w:pPr>
            <w:r>
              <w:rPr>
                <w:spacing w:val="-1"/>
              </w:rPr>
              <w:t>①引导学生课外自主</w:t>
            </w:r>
            <w:r>
              <w:rPr/>
              <w:t xml:space="preserve"> </w:t>
            </w:r>
            <w:r>
              <w:rPr>
                <w:spacing w:val="1"/>
              </w:rPr>
              <w:t>学习农作物的生长知</w:t>
            </w:r>
            <w:r>
              <w:rPr>
                <w:spacing w:val="6"/>
              </w:rPr>
              <w:t xml:space="preserve"> </w:t>
            </w:r>
            <w:r>
              <w:rPr>
                <w:spacing w:val="1"/>
              </w:rPr>
              <w:t>识，指导学生开展种</w:t>
            </w:r>
            <w:r>
              <w:rPr>
                <w:spacing w:val="5"/>
              </w:rPr>
              <w:t xml:space="preserve"> </w:t>
            </w:r>
            <w:r>
              <w:rPr>
                <w:spacing w:val="1"/>
              </w:rPr>
              <w:t>植实验，提高学生的</w:t>
            </w:r>
            <w:r>
              <w:rPr>
                <w:spacing w:val="6"/>
              </w:rPr>
              <w:t xml:space="preserve"> </w:t>
            </w:r>
            <w:r>
              <w:rPr>
                <w:spacing w:val="1"/>
              </w:rPr>
              <w:t>学习兴趣。</w:t>
            </w:r>
          </w:p>
          <w:p>
            <w:pPr>
              <w:pStyle w:val="TableText"/>
              <w:ind w:left="44" w:right="25"/>
              <w:spacing w:before="4" w:line="306" w:lineRule="auto"/>
              <w:rPr/>
            </w:pPr>
            <w:r>
              <w:rPr>
                <w:spacing w:val="1"/>
              </w:rPr>
              <w:t>②在绘画过程中引导</w:t>
            </w:r>
            <w:r>
              <w:rPr>
                <w:spacing w:val="3"/>
              </w:rPr>
              <w:t xml:space="preserve"> </w:t>
            </w:r>
            <w:r>
              <w:rPr>
                <w:spacing w:val="1"/>
              </w:rPr>
              <w:t>学生感受生命成长的</w:t>
            </w:r>
            <w:r>
              <w:rPr>
                <w:spacing w:val="6"/>
              </w:rPr>
              <w:t xml:space="preserve"> </w:t>
            </w:r>
            <w:r>
              <w:rPr>
                <w:spacing w:val="1"/>
              </w:rPr>
              <w:t>内涵，激发学生的创</w:t>
            </w:r>
            <w:r>
              <w:rPr>
                <w:spacing w:val="5"/>
              </w:rPr>
              <w:t xml:space="preserve"> </w:t>
            </w:r>
            <w:r>
              <w:rPr>
                <w:spacing w:val="1"/>
              </w:rPr>
              <w:t>作热情。</w:t>
            </w:r>
          </w:p>
          <w:p>
            <w:pPr>
              <w:pStyle w:val="TableText"/>
              <w:ind w:left="25" w:right="48" w:firstLine="19"/>
              <w:spacing w:before="12" w:line="298" w:lineRule="auto"/>
              <w:rPr/>
            </w:pPr>
            <w:r>
              <w:rPr>
                <w:spacing w:val="-1"/>
              </w:rPr>
              <w:t>③引导学生沟通与交</w:t>
            </w:r>
            <w:r>
              <w:rPr>
                <w:spacing w:val="1"/>
              </w:rPr>
              <w:t xml:space="preserve"> </w:t>
            </w:r>
            <w:r>
              <w:rPr>
                <w:spacing w:val="1"/>
              </w:rPr>
              <w:t>流，表达对劳动创造</w:t>
            </w:r>
            <w:r>
              <w:rPr/>
              <w:t xml:space="preserve"> </w:t>
            </w:r>
            <w:r>
              <w:rPr>
                <w:spacing w:val="-1"/>
              </w:rPr>
              <w:t>美的感悟。</w:t>
            </w:r>
          </w:p>
          <w:p>
            <w:pPr>
              <w:pStyle w:val="TableText"/>
              <w:ind w:left="44" w:right="29"/>
              <w:spacing w:before="6" w:line="304" w:lineRule="auto"/>
              <w:rPr/>
            </w:pPr>
            <w:r>
              <w:rPr>
                <w:spacing w:val="-1"/>
              </w:rPr>
              <w:t>④指导学生学习颂扬</w:t>
            </w:r>
            <w:r>
              <w:rPr>
                <w:spacing w:val="1"/>
              </w:rPr>
              <w:t xml:space="preserve"> </w:t>
            </w:r>
            <w:r>
              <w:rPr>
                <w:spacing w:val="1"/>
              </w:rPr>
              <w:t>劳动的歌曲，在各项</w:t>
            </w:r>
            <w:r>
              <w:rPr>
                <w:spacing w:val="3"/>
              </w:rPr>
              <w:t xml:space="preserve"> </w:t>
            </w:r>
            <w:r>
              <w:rPr/>
              <w:t>活动中传唱展演。</w:t>
            </w:r>
          </w:p>
        </w:tc>
        <w:tc>
          <w:tcPr>
            <w:tcW w:w="2072" w:type="dxa"/>
            <w:vAlign w:val="top"/>
          </w:tcPr>
          <w:p>
            <w:pPr>
              <w:pStyle w:val="TableText"/>
              <w:ind w:left="88" w:right="63" w:hanging="10"/>
              <w:spacing w:before="139" w:line="299" w:lineRule="auto"/>
              <w:rPr/>
            </w:pPr>
            <w:r>
              <w:rPr>
                <w:spacing w:val="-1"/>
              </w:rPr>
              <w:t>①拓宽知识领域，提</w:t>
            </w:r>
            <w:r>
              <w:rPr/>
              <w:t xml:space="preserve"> </w:t>
            </w:r>
            <w:r>
              <w:rPr>
                <w:spacing w:val="2"/>
              </w:rPr>
              <w:t>高观察能力、动手能</w:t>
            </w:r>
            <w:r>
              <w:rPr>
                <w:spacing w:val="1"/>
              </w:rPr>
              <w:t xml:space="preserve"> </w:t>
            </w:r>
            <w:r>
              <w:rPr>
                <w:spacing w:val="-1"/>
              </w:rPr>
              <w:t>力等，增强求知欲。</w:t>
            </w:r>
          </w:p>
          <w:p>
            <w:pPr>
              <w:pStyle w:val="TableText"/>
              <w:ind w:left="67"/>
              <w:spacing w:line="309" w:lineRule="auto"/>
              <w:rPr/>
            </w:pPr>
            <w:r>
              <w:rPr>
                <w:spacing w:val="-11"/>
              </w:rPr>
              <w:t>②通过种植实验感受</w:t>
            </w:r>
            <w:r>
              <w:rPr/>
              <w:t xml:space="preserve">   </w:t>
            </w:r>
            <w:r>
              <w:rPr>
                <w:spacing w:val="-11"/>
              </w:rPr>
              <w:t>生命成长的过程，关</w:t>
            </w:r>
            <w:r>
              <w:rPr>
                <w:spacing w:val="2"/>
              </w:rPr>
              <w:t xml:space="preserve">   </w:t>
            </w:r>
            <w:r>
              <w:rPr>
                <w:spacing w:val="1"/>
              </w:rPr>
              <w:t>爱他人，善待自己；  </w:t>
            </w:r>
            <w:r>
              <w:rPr>
                <w:spacing w:val="-11"/>
              </w:rPr>
              <w:t>增强对大自然的热爱，</w:t>
            </w:r>
            <w:r>
              <w:rPr>
                <w:spacing w:val="3"/>
              </w:rPr>
              <w:t xml:space="preserve"> </w:t>
            </w:r>
            <w:r>
              <w:rPr>
                <w:spacing w:val="-9"/>
              </w:rPr>
              <w:t>形成创造美好生活的</w:t>
            </w:r>
            <w:r>
              <w:rPr>
                <w:spacing w:val="2"/>
              </w:rPr>
              <w:t xml:space="preserve">  </w:t>
            </w:r>
            <w:r>
              <w:rPr>
                <w:spacing w:val="-9"/>
              </w:rPr>
              <w:t>愿望与能力。</w:t>
            </w:r>
          </w:p>
          <w:p>
            <w:pPr>
              <w:pStyle w:val="TableText"/>
              <w:ind w:left="67" w:right="110"/>
              <w:spacing w:before="1" w:line="284" w:lineRule="auto"/>
              <w:rPr/>
            </w:pPr>
            <w:r>
              <w:rPr>
                <w:spacing w:val="-1"/>
              </w:rPr>
              <w:t>③提升语言表达及社</w:t>
            </w:r>
            <w:r>
              <w:rPr>
                <w:spacing w:val="1"/>
              </w:rPr>
              <w:t xml:space="preserve"> </w:t>
            </w:r>
            <w:r>
              <w:rPr>
                <w:spacing w:val="-1"/>
              </w:rPr>
              <w:t>会交往能力。</w:t>
            </w:r>
          </w:p>
        </w:tc>
      </w:tr>
    </w:tbl>
    <w:p>
      <w:pPr>
        <w:pStyle w:val="BodyText"/>
        <w:rPr/>
      </w:pPr>
      <w:r/>
    </w:p>
    <w:p>
      <w:pPr>
        <w:sectPr>
          <w:footerReference w:type="default" r:id="rId168"/>
          <w:pgSz w:w="10440" w:h="14740"/>
          <w:pgMar w:top="400" w:right="1481" w:bottom="1191" w:left="1566" w:header="0" w:footer="1047" w:gutter="0"/>
        </w:sectPr>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1"/>
        </w:rPr>
        <w:t xml:space="preserve"> </w:t>
      </w:r>
      <w:r>
        <w:rPr>
          <w:rFonts w:ascii="SimSun" w:hAnsi="SimSun" w:eastAsia="SimSun" w:cs="SimSun"/>
          <w:sz w:val="19"/>
          <w:szCs w:val="19"/>
          <w:spacing w:val="14"/>
        </w:rPr>
        <w:t>体育与健康课程标准(2022年版)</w:t>
      </w:r>
    </w:p>
    <w:p>
      <w:pPr>
        <w:pStyle w:val="BodyText"/>
        <w:spacing w:line="336" w:lineRule="auto"/>
        <w:rPr/>
      </w:pPr>
      <w:r/>
    </w:p>
    <w:p>
      <w:pPr>
        <w:ind w:left="6637"/>
        <w:spacing w:before="78" w:line="223" w:lineRule="auto"/>
        <w:rPr>
          <w:rFonts w:ascii="SimHei" w:hAnsi="SimHei" w:eastAsia="SimHei" w:cs="SimHei"/>
          <w:sz w:val="24"/>
          <w:szCs w:val="24"/>
        </w:rPr>
      </w:pPr>
      <w:r>
        <w:rPr>
          <w:rFonts w:ascii="SimHei" w:hAnsi="SimHei" w:eastAsia="SimHei" w:cs="SimHei"/>
          <w:sz w:val="24"/>
          <w:szCs w:val="24"/>
          <w:b/>
          <w:bCs/>
          <w:spacing w:val="-10"/>
        </w:rPr>
        <w:t>续表</w:t>
      </w:r>
    </w:p>
    <w:p>
      <w:pPr>
        <w:spacing w:line="67" w:lineRule="exact"/>
        <w:rPr/>
      </w:pPr>
      <w:r/>
    </w:p>
    <w:tbl>
      <w:tblPr>
        <w:tblStyle w:val="TableNormal"/>
        <w:tblW w:w="726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3"/>
        <w:gridCol w:w="1997"/>
        <w:gridCol w:w="1997"/>
        <w:gridCol w:w="2072"/>
      </w:tblGrid>
      <w:tr>
        <w:trPr>
          <w:trHeight w:val="494" w:hRule="atLeast"/>
        </w:trPr>
        <w:tc>
          <w:tcPr>
            <w:shd w:val="clear" w:fill="DDDDDD"/>
            <w:tcW w:w="1203" w:type="dxa"/>
            <w:vAlign w:val="top"/>
          </w:tcPr>
          <w:p>
            <w:pPr>
              <w:pStyle w:val="TableText"/>
              <w:ind w:left="177"/>
              <w:spacing w:before="140" w:line="219" w:lineRule="auto"/>
              <w:rPr/>
            </w:pPr>
            <w:r>
              <w:rPr>
                <w:b/>
                <w:bCs/>
                <w:spacing w:val="-5"/>
              </w:rPr>
              <w:t>学习任务</w:t>
            </w:r>
          </w:p>
        </w:tc>
        <w:tc>
          <w:tcPr>
            <w:shd w:val="clear" w:fill="DCDCDC"/>
            <w:tcW w:w="1997" w:type="dxa"/>
            <w:vAlign w:val="top"/>
          </w:tcPr>
          <w:p>
            <w:pPr>
              <w:pStyle w:val="TableText"/>
              <w:ind w:left="575"/>
              <w:spacing w:before="141" w:line="220" w:lineRule="auto"/>
              <w:rPr/>
            </w:pPr>
            <w:r>
              <w:rPr>
                <w:b/>
                <w:bCs/>
                <w:spacing w:val="-1"/>
              </w:rPr>
              <w:t>学生活动</w:t>
            </w:r>
          </w:p>
        </w:tc>
        <w:tc>
          <w:tcPr>
            <w:shd w:val="clear" w:fill="DCDCDC"/>
            <w:tcW w:w="1997" w:type="dxa"/>
            <w:vAlign w:val="top"/>
          </w:tcPr>
          <w:p>
            <w:pPr>
              <w:pStyle w:val="TableText"/>
              <w:ind w:left="578"/>
              <w:spacing w:before="140" w:line="219" w:lineRule="auto"/>
              <w:rPr/>
            </w:pPr>
            <w:r>
              <w:rPr>
                <w:b/>
                <w:bCs/>
                <w:spacing w:val="-5"/>
              </w:rPr>
              <w:t>教师组织</w:t>
            </w:r>
          </w:p>
        </w:tc>
        <w:tc>
          <w:tcPr>
            <w:shd w:val="clear" w:fill="DCDCDC"/>
            <w:tcW w:w="2072" w:type="dxa"/>
            <w:vAlign w:val="top"/>
          </w:tcPr>
          <w:p>
            <w:pPr>
              <w:pStyle w:val="TableText"/>
              <w:ind w:left="631"/>
              <w:spacing w:before="141" w:line="220" w:lineRule="auto"/>
              <w:rPr/>
            </w:pPr>
            <w:r>
              <w:rPr>
                <w:b/>
                <w:bCs/>
              </w:rPr>
              <w:t>活动意图</w:t>
            </w:r>
          </w:p>
        </w:tc>
      </w:tr>
      <w:tr>
        <w:trPr>
          <w:trHeight w:val="7795" w:hRule="atLeast"/>
        </w:trPr>
        <w:tc>
          <w:tcPr>
            <w:tcW w:w="1203" w:type="dxa"/>
            <w:vAlign w:val="top"/>
          </w:tcPr>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7" w:right="2" w:firstLine="50"/>
              <w:spacing w:before="69" w:line="304" w:lineRule="auto"/>
              <w:jc w:val="both"/>
              <w:rPr/>
            </w:pPr>
            <w:r>
              <w:rPr>
                <w:b/>
                <w:bCs/>
                <w:spacing w:val="-4"/>
              </w:rPr>
              <w:t>③吹响劳动</w:t>
            </w:r>
            <w:r>
              <w:rPr>
                <w:spacing w:val="1"/>
              </w:rPr>
              <w:t xml:space="preserve"> </w:t>
            </w:r>
            <w:r>
              <w:rPr>
                <w:b/>
                <w:bCs/>
                <w:spacing w:val="8"/>
              </w:rPr>
              <w:t>的号角，开</w:t>
            </w:r>
            <w:r>
              <w:rPr>
                <w:spacing w:val="1"/>
              </w:rPr>
              <w:t xml:space="preserve"> </w:t>
            </w:r>
            <w:r>
              <w:rPr>
                <w:b/>
                <w:bCs/>
                <w:spacing w:val="5"/>
              </w:rPr>
              <w:t>展劳动技能</w:t>
            </w:r>
            <w:r>
              <w:rPr>
                <w:spacing w:val="3"/>
              </w:rPr>
              <w:t xml:space="preserve"> </w:t>
            </w:r>
            <w:r>
              <w:rPr>
                <w:b/>
                <w:bCs/>
                <w:spacing w:val="37"/>
              </w:rPr>
              <w:t>挑战赛(模</w:t>
            </w:r>
            <w:r>
              <w:rPr>
                <w:spacing w:val="1"/>
              </w:rPr>
              <w:t xml:space="preserve"> </w:t>
            </w:r>
            <w:r>
              <w:rPr>
                <w:b/>
                <w:bCs/>
                <w:spacing w:val="6"/>
              </w:rPr>
              <w:t>拟农民种植</w:t>
            </w:r>
            <w:r>
              <w:rPr/>
              <w:t xml:space="preserve"> </w:t>
            </w:r>
            <w:r>
              <w:rPr>
                <w:b/>
                <w:bCs/>
                <w:spacing w:val="6"/>
              </w:rPr>
              <w:t>庄稼的全过</w:t>
            </w:r>
            <w:r>
              <w:rPr/>
              <w:t xml:space="preserve"> </w:t>
            </w:r>
            <w:r>
              <w:rPr>
                <w:b/>
                <w:bCs/>
                <w:spacing w:val="-18"/>
              </w:rPr>
              <w:t>程：犁地、</w:t>
            </w:r>
            <w:r>
              <w:rPr>
                <w:b/>
                <w:bCs/>
                <w:spacing w:val="-12"/>
              </w:rPr>
              <w:t>插</w:t>
            </w:r>
            <w:r>
              <w:rPr/>
              <w:t xml:space="preserve"> </w:t>
            </w:r>
            <w:r>
              <w:rPr>
                <w:b/>
                <w:bCs/>
                <w:spacing w:val="6"/>
              </w:rPr>
              <w:t>秧、推独轮</w:t>
            </w:r>
            <w:r>
              <w:rPr/>
              <w:t xml:space="preserve"> </w:t>
            </w:r>
            <w:r>
              <w:rPr>
                <w:b/>
                <w:bCs/>
                <w:spacing w:val="5"/>
              </w:rPr>
              <w:t>车施肥、大</w:t>
            </w:r>
            <w:r>
              <w:rPr>
                <w:spacing w:val="3"/>
              </w:rPr>
              <w:t xml:space="preserve"> </w:t>
            </w:r>
            <w:r>
              <w:rPr>
                <w:b/>
                <w:bCs/>
                <w:spacing w:val="9"/>
              </w:rPr>
              <w:t>丰收等)</w:t>
            </w:r>
          </w:p>
        </w:tc>
        <w:tc>
          <w:tcPr>
            <w:tcW w:w="1997" w:type="dxa"/>
            <w:vAlign w:val="top"/>
          </w:tcPr>
          <w:p>
            <w:pPr>
              <w:pStyle w:val="TableText"/>
              <w:ind w:left="34" w:right="2" w:firstLine="60"/>
              <w:spacing w:before="136" w:line="288" w:lineRule="auto"/>
              <w:rPr/>
            </w:pPr>
            <w:r>
              <w:rPr>
                <w:b/>
                <w:bCs/>
                <w:spacing w:val="-3"/>
              </w:rPr>
              <w:t>①犁地：两人一组，</w:t>
            </w:r>
            <w:r>
              <w:rPr>
                <w:spacing w:val="5"/>
              </w:rPr>
              <w:t xml:space="preserve"> </w:t>
            </w:r>
            <w:r>
              <w:rPr>
                <w:b/>
                <w:bCs/>
                <w:spacing w:val="-3"/>
              </w:rPr>
              <w:t>一人站在麻袋上，一</w:t>
            </w:r>
            <w:r>
              <w:rPr>
                <w:spacing w:val="4"/>
              </w:rPr>
              <w:t xml:space="preserve"> </w:t>
            </w:r>
            <w:r>
              <w:rPr>
                <w:b/>
                <w:bCs/>
                <w:spacing w:val="-3"/>
              </w:rPr>
              <w:t>人拖拽前行，行进一</w:t>
            </w:r>
            <w:r>
              <w:rPr>
                <w:spacing w:val="6"/>
              </w:rPr>
              <w:t xml:space="preserve"> </w:t>
            </w:r>
            <w:r>
              <w:rPr>
                <w:b/>
                <w:bCs/>
                <w:spacing w:val="11"/>
              </w:rPr>
              <w:t>定距离后两人互换</w:t>
            </w:r>
            <w:r>
              <w:rPr/>
              <w:t xml:space="preserve">  </w:t>
            </w:r>
            <w:r>
              <w:rPr>
                <w:b/>
                <w:bCs/>
                <w:spacing w:val="-5"/>
              </w:rPr>
              <w:t>返回。</w:t>
            </w:r>
          </w:p>
          <w:p>
            <w:pPr>
              <w:pStyle w:val="TableText"/>
              <w:ind w:left="64" w:right="58" w:hanging="20"/>
              <w:spacing w:before="79" w:line="276" w:lineRule="auto"/>
              <w:rPr/>
            </w:pPr>
            <w:r>
              <w:rPr>
                <w:b/>
                <w:bCs/>
                <w:spacing w:val="-3"/>
              </w:rPr>
              <w:t>②插秧：芒种节气做</w:t>
            </w:r>
            <w:r>
              <w:rPr/>
              <w:t xml:space="preserve"> </w:t>
            </w:r>
            <w:r>
              <w:rPr>
                <w:b/>
                <w:bCs/>
              </w:rPr>
              <w:t>插秧游戏(折返跑放</w:t>
            </w:r>
            <w:r>
              <w:rPr>
                <w:spacing w:val="1"/>
              </w:rPr>
              <w:t xml:space="preserve"> </w:t>
            </w:r>
            <w:r>
              <w:rPr>
                <w:b/>
                <w:bCs/>
                <w:spacing w:val="-4"/>
              </w:rPr>
              <w:t>置雪糕筒)。</w:t>
            </w:r>
          </w:p>
          <w:p>
            <w:pPr>
              <w:pStyle w:val="TableText"/>
              <w:ind w:left="44" w:right="3"/>
              <w:spacing w:before="105" w:line="280" w:lineRule="auto"/>
              <w:rPr/>
            </w:pPr>
            <w:r>
              <w:rPr>
                <w:b/>
                <w:bCs/>
                <w:spacing w:val="-3"/>
              </w:rPr>
              <w:t>③推独轮车施肥：一</w:t>
            </w:r>
            <w:r>
              <w:rPr/>
              <w:t xml:space="preserve"> </w:t>
            </w:r>
            <w:r>
              <w:rPr>
                <w:b/>
                <w:bCs/>
                <w:spacing w:val="-4"/>
              </w:rPr>
              <w:t>人俯撑于地面，另一</w:t>
            </w:r>
            <w:r>
              <w:rPr>
                <w:spacing w:val="5"/>
              </w:rPr>
              <w:t xml:space="preserve"> </w:t>
            </w:r>
            <w:r>
              <w:rPr>
                <w:b/>
                <w:bCs/>
                <w:spacing w:val="3"/>
              </w:rPr>
              <w:t>人双手抬起其脚踝，</w:t>
            </w:r>
            <w:r>
              <w:rPr>
                <w:spacing w:val="1"/>
              </w:rPr>
              <w:t xml:space="preserve"> </w:t>
            </w:r>
            <w:r>
              <w:rPr>
                <w:b/>
                <w:bCs/>
                <w:spacing w:val="-2"/>
              </w:rPr>
              <w:t>进行小推车比赛。</w:t>
            </w:r>
          </w:p>
          <w:p>
            <w:pPr>
              <w:pStyle w:val="TableText"/>
              <w:ind w:left="44" w:right="39"/>
              <w:spacing w:before="92" w:line="296" w:lineRule="auto"/>
              <w:rPr/>
            </w:pPr>
            <w:r>
              <w:rPr>
                <w:b/>
                <w:bCs/>
                <w:spacing w:val="-3"/>
              </w:rPr>
              <w:t>④大丰收：两人合作</w:t>
            </w:r>
            <w:r>
              <w:rPr/>
              <w:t xml:space="preserve"> </w:t>
            </w:r>
            <w:r>
              <w:rPr>
                <w:b/>
                <w:bCs/>
                <w:spacing w:val="9"/>
              </w:rPr>
              <w:t>抬起竹筐(体操垫),</w:t>
            </w:r>
            <w:r>
              <w:rPr/>
              <w:t xml:space="preserve"> </w:t>
            </w:r>
            <w:r>
              <w:rPr>
                <w:b/>
                <w:bCs/>
                <w:spacing w:val="9"/>
              </w:rPr>
              <w:t>将稻谷(雪糕筒)放</w:t>
            </w:r>
            <w:r>
              <w:rPr/>
              <w:t xml:space="preserve">  </w:t>
            </w:r>
            <w:r>
              <w:rPr>
                <w:b/>
                <w:bCs/>
                <w:spacing w:val="11"/>
              </w:rPr>
              <w:t>在竹筐(体操垫)中</w:t>
            </w:r>
            <w:r>
              <w:rPr>
                <w:spacing w:val="3"/>
              </w:rPr>
              <w:t xml:space="preserve">  </w:t>
            </w:r>
            <w:r>
              <w:rPr>
                <w:b/>
                <w:bCs/>
                <w:spacing w:val="2"/>
              </w:rPr>
              <w:t>运送到粮仓(事先设</w:t>
            </w:r>
            <w:r>
              <w:rPr>
                <w:spacing w:val="2"/>
              </w:rPr>
              <w:t xml:space="preserve"> </w:t>
            </w:r>
            <w:r>
              <w:rPr>
                <w:b/>
                <w:bCs/>
                <w:spacing w:val="2"/>
              </w:rPr>
              <w:t>置的终点位置)。可</w:t>
            </w:r>
            <w:r>
              <w:rPr>
                <w:spacing w:val="4"/>
              </w:rPr>
              <w:t xml:space="preserve"> </w:t>
            </w:r>
            <w:r>
              <w:rPr>
                <w:b/>
                <w:bCs/>
                <w:spacing w:val="-4"/>
              </w:rPr>
              <w:t>设置收获清单，如南</w:t>
            </w:r>
            <w:r>
              <w:rPr>
                <w:spacing w:val="3"/>
              </w:rPr>
              <w:t xml:space="preserve"> </w:t>
            </w:r>
            <w:r>
              <w:rPr>
                <w:b/>
                <w:bCs/>
                <w:spacing w:val="1"/>
              </w:rPr>
              <w:t>瓜(篮球)、西瓜(足</w:t>
            </w:r>
            <w:r>
              <w:rPr>
                <w:spacing w:val="8"/>
              </w:rPr>
              <w:t xml:space="preserve"> </w:t>
            </w:r>
            <w:r>
              <w:rPr>
                <w:b/>
                <w:bCs/>
                <w:spacing w:val="-15"/>
              </w:rPr>
              <w:t>球</w:t>
            </w:r>
            <w:r>
              <w:rPr>
                <w:spacing w:val="-28"/>
              </w:rPr>
              <w:t xml:space="preserve"> </w:t>
            </w:r>
            <w:r>
              <w:rPr>
                <w:b/>
                <w:bCs/>
                <w:spacing w:val="-15"/>
              </w:rPr>
              <w:t>)</w:t>
            </w:r>
            <w:r>
              <w:rPr>
                <w:spacing w:val="-21"/>
              </w:rPr>
              <w:t xml:space="preserve"> </w:t>
            </w:r>
            <w:r>
              <w:rPr>
                <w:b/>
                <w:bCs/>
                <w:spacing w:val="-15"/>
              </w:rPr>
              <w:t>、</w:t>
            </w:r>
            <w:r>
              <w:rPr>
                <w:spacing w:val="-35"/>
              </w:rPr>
              <w:t xml:space="preserve"> </w:t>
            </w:r>
            <w:r>
              <w:rPr>
                <w:b/>
                <w:bCs/>
                <w:spacing w:val="-15"/>
              </w:rPr>
              <w:t>玉</w:t>
            </w:r>
            <w:r>
              <w:rPr>
                <w:spacing w:val="-35"/>
              </w:rPr>
              <w:t xml:space="preserve"> </w:t>
            </w:r>
            <w:r>
              <w:rPr>
                <w:b/>
                <w:bCs/>
                <w:spacing w:val="-15"/>
              </w:rPr>
              <w:t>米</w:t>
            </w:r>
            <w:r>
              <w:rPr>
                <w:spacing w:val="-15"/>
              </w:rPr>
              <w:t xml:space="preserve"> </w:t>
            </w:r>
            <w:r>
              <w:rPr>
                <w:b/>
                <w:bCs/>
                <w:spacing w:val="-15"/>
              </w:rPr>
              <w:t>(</w:t>
            </w:r>
            <w:r>
              <w:rPr>
                <w:spacing w:val="-36"/>
              </w:rPr>
              <w:t xml:space="preserve"> </w:t>
            </w:r>
            <w:r>
              <w:rPr>
                <w:b/>
                <w:bCs/>
                <w:spacing w:val="-15"/>
              </w:rPr>
              <w:t>接</w:t>
            </w:r>
            <w:r>
              <w:rPr>
                <w:spacing w:val="-32"/>
              </w:rPr>
              <w:t xml:space="preserve"> </w:t>
            </w:r>
            <w:r>
              <w:rPr>
                <w:b/>
                <w:bCs/>
                <w:spacing w:val="-15"/>
              </w:rPr>
              <w:t>力</w:t>
            </w:r>
            <w:r>
              <w:rPr/>
              <w:t xml:space="preserve"> </w:t>
            </w:r>
            <w:r>
              <w:rPr>
                <w:b/>
                <w:bCs/>
                <w:spacing w:val="-2"/>
              </w:rPr>
              <w:t>棒)等。</w:t>
            </w:r>
          </w:p>
        </w:tc>
        <w:tc>
          <w:tcPr>
            <w:tcW w:w="1997" w:type="dxa"/>
            <w:vAlign w:val="top"/>
          </w:tcPr>
          <w:p>
            <w:pPr>
              <w:pStyle w:val="TableText"/>
              <w:ind w:left="47" w:right="56"/>
              <w:spacing w:before="122" w:line="289" w:lineRule="auto"/>
              <w:rPr/>
            </w:pPr>
            <w:r>
              <w:rPr>
                <w:b/>
                <w:bCs/>
                <w:spacing w:val="-4"/>
              </w:rPr>
              <w:t>①讲解并示范劳动技</w:t>
            </w:r>
            <w:r>
              <w:rPr>
                <w:spacing w:val="7"/>
              </w:rPr>
              <w:t xml:space="preserve"> </w:t>
            </w:r>
            <w:r>
              <w:rPr>
                <w:b/>
                <w:bCs/>
                <w:spacing w:val="9"/>
              </w:rPr>
              <w:t>能挑战赛的比赛方</w:t>
            </w:r>
            <w:r>
              <w:rPr>
                <w:spacing w:val="1"/>
              </w:rPr>
              <w:t xml:space="preserve">  </w:t>
            </w:r>
            <w:r>
              <w:rPr>
                <w:b/>
                <w:bCs/>
                <w:spacing w:val="-4"/>
              </w:rPr>
              <w:t>法，引导学生注意安</w:t>
            </w:r>
            <w:r>
              <w:rPr>
                <w:spacing w:val="6"/>
              </w:rPr>
              <w:t xml:space="preserve"> </w:t>
            </w:r>
            <w:r>
              <w:rPr>
                <w:b/>
                <w:bCs/>
                <w:spacing w:val="-4"/>
              </w:rPr>
              <w:t>全和保护同伴，避免</w:t>
            </w:r>
            <w:r>
              <w:rPr>
                <w:spacing w:val="6"/>
              </w:rPr>
              <w:t xml:space="preserve"> </w:t>
            </w:r>
            <w:r>
              <w:rPr>
                <w:b/>
                <w:bCs/>
              </w:rPr>
              <w:t>受伤。</w:t>
            </w:r>
          </w:p>
          <w:p>
            <w:pPr>
              <w:pStyle w:val="TableText"/>
              <w:ind w:left="47"/>
              <w:spacing w:before="87" w:line="284" w:lineRule="auto"/>
              <w:rPr/>
            </w:pPr>
            <w:r>
              <w:rPr>
                <w:b/>
                <w:bCs/>
                <w:spacing w:val="-3"/>
              </w:rPr>
              <w:t>②说明劳动技能挑战</w:t>
            </w:r>
            <w:r>
              <w:rPr/>
              <w:t xml:space="preserve"> </w:t>
            </w:r>
            <w:r>
              <w:rPr>
                <w:b/>
                <w:bCs/>
                <w:spacing w:val="-4"/>
              </w:rPr>
              <w:t>赛的意义，鼓励学生</w:t>
            </w:r>
            <w:r>
              <w:rPr>
                <w:spacing w:val="6"/>
              </w:rPr>
              <w:t xml:space="preserve"> </w:t>
            </w:r>
            <w:r>
              <w:rPr>
                <w:b/>
                <w:bCs/>
                <w:spacing w:val="-2"/>
              </w:rPr>
              <w:t>团结协作、精神饱满</w:t>
            </w:r>
            <w:r>
              <w:rPr>
                <w:spacing w:val="1"/>
              </w:rPr>
              <w:t xml:space="preserve"> </w:t>
            </w:r>
            <w:r>
              <w:rPr>
                <w:b/>
                <w:bCs/>
                <w:spacing w:val="3"/>
              </w:rPr>
              <w:t>地投入劳动游戏中。</w:t>
            </w:r>
          </w:p>
          <w:p>
            <w:pPr>
              <w:pStyle w:val="TableText"/>
              <w:ind w:left="47" w:right="55"/>
              <w:spacing w:before="105" w:line="280" w:lineRule="auto"/>
              <w:rPr/>
            </w:pPr>
            <w:r>
              <w:rPr>
                <w:b/>
                <w:bCs/>
                <w:spacing w:val="-3"/>
              </w:rPr>
              <w:t>③在游戏中播放劳动</w:t>
            </w:r>
            <w:r>
              <w:rPr/>
              <w:t xml:space="preserve"> </w:t>
            </w:r>
            <w:r>
              <w:rPr>
                <w:b/>
                <w:bCs/>
                <w:spacing w:val="-4"/>
              </w:rPr>
              <w:t>歌曲，小组间进行拉</w:t>
            </w:r>
            <w:r>
              <w:rPr>
                <w:spacing w:val="6"/>
              </w:rPr>
              <w:t xml:space="preserve"> </w:t>
            </w:r>
            <w:r>
              <w:rPr>
                <w:b/>
                <w:bCs/>
                <w:spacing w:val="-4"/>
              </w:rPr>
              <w:t>歌传唱，激发学生的</w:t>
            </w:r>
            <w:r>
              <w:rPr>
                <w:spacing w:val="6"/>
              </w:rPr>
              <w:t xml:space="preserve"> </w:t>
            </w:r>
            <w:r>
              <w:rPr>
                <w:b/>
                <w:bCs/>
                <w:spacing w:val="-3"/>
              </w:rPr>
              <w:t>劳动热情。</w:t>
            </w:r>
          </w:p>
        </w:tc>
        <w:tc>
          <w:tcPr>
            <w:tcW w:w="2072" w:type="dxa"/>
            <w:vAlign w:val="top"/>
          </w:tcPr>
          <w:p>
            <w:pPr>
              <w:pStyle w:val="TableText"/>
              <w:ind w:left="81" w:right="8" w:firstLine="89"/>
              <w:spacing w:before="113" w:line="287" w:lineRule="auto"/>
              <w:rPr/>
            </w:pPr>
            <w:r>
              <w:rPr>
                <w:b/>
                <w:bCs/>
                <w:spacing w:val="-4"/>
              </w:rPr>
              <w:t>①发展肌肉力量、肌</w:t>
            </w:r>
            <w:r>
              <w:rPr>
                <w:spacing w:val="7"/>
              </w:rPr>
              <w:t xml:space="preserve"> </w:t>
            </w:r>
            <w:r>
              <w:rPr>
                <w:b/>
                <w:bCs/>
              </w:rPr>
              <w:t>肉耐力、协调性、位</w:t>
            </w:r>
            <w:r>
              <w:rPr>
                <w:spacing w:val="1"/>
              </w:rPr>
              <w:t xml:space="preserve"> </w:t>
            </w:r>
            <w:r>
              <w:rPr>
                <w:b/>
                <w:bCs/>
                <w:spacing w:val="6"/>
              </w:rPr>
              <w:t>移速度和平衡能力等</w:t>
            </w:r>
            <w:r>
              <w:rPr>
                <w:spacing w:val="6"/>
              </w:rPr>
              <w:t xml:space="preserve"> </w:t>
            </w:r>
            <w:r>
              <w:rPr>
                <w:b/>
                <w:bCs/>
                <w:spacing w:val="-5"/>
              </w:rPr>
              <w:t>体能。</w:t>
            </w:r>
          </w:p>
          <w:p>
            <w:pPr>
              <w:pStyle w:val="TableText"/>
              <w:ind w:left="88" w:hanging="28"/>
              <w:spacing w:before="83" w:line="289" w:lineRule="auto"/>
              <w:rPr/>
            </w:pPr>
            <w:r>
              <w:rPr>
                <w:b/>
                <w:bCs/>
                <w:spacing w:val="-13"/>
              </w:rPr>
              <w:t>②体验多种劳动场景，</w:t>
            </w:r>
            <w:r>
              <w:rPr>
                <w:spacing w:val="7"/>
              </w:rPr>
              <w:t xml:space="preserve"> </w:t>
            </w:r>
            <w:r>
              <w:rPr>
                <w:b/>
                <w:bCs/>
                <w:spacing w:val="-5"/>
              </w:rPr>
              <w:t>加深对劳动人民的理</w:t>
            </w:r>
            <w:r>
              <w:rPr>
                <w:spacing w:val="2"/>
              </w:rPr>
              <w:t xml:space="preserve">  </w:t>
            </w:r>
            <w:r>
              <w:rPr>
                <w:b/>
                <w:bCs/>
                <w:spacing w:val="-5"/>
              </w:rPr>
              <w:t>解与关心；学习调节</w:t>
            </w:r>
            <w:r>
              <w:rPr>
                <w:spacing w:val="2"/>
              </w:rPr>
              <w:t xml:space="preserve">  </w:t>
            </w:r>
            <w:r>
              <w:rPr>
                <w:b/>
                <w:bCs/>
                <w:spacing w:val="-5"/>
              </w:rPr>
              <w:t>体力、缓解疲劳、提</w:t>
            </w:r>
            <w:r>
              <w:rPr>
                <w:spacing w:val="2"/>
              </w:rPr>
              <w:t xml:space="preserve">  </w:t>
            </w:r>
            <w:r>
              <w:rPr>
                <w:b/>
                <w:bCs/>
                <w:spacing w:val="-12"/>
              </w:rPr>
              <w:t>升劳动效率的方法。</w:t>
            </w:r>
          </w:p>
          <w:p>
            <w:pPr>
              <w:pStyle w:val="TableText"/>
              <w:ind w:left="60" w:right="7" w:firstLine="110"/>
              <w:spacing w:before="106" w:line="284" w:lineRule="auto"/>
              <w:rPr/>
            </w:pPr>
            <w:r>
              <w:rPr>
                <w:b/>
                <w:bCs/>
                <w:spacing w:val="-3"/>
              </w:rPr>
              <w:t>③坚持完成各项劳动</w:t>
            </w:r>
            <w:r>
              <w:rPr/>
              <w:t xml:space="preserve"> </w:t>
            </w:r>
            <w:r>
              <w:rPr>
                <w:b/>
                <w:bCs/>
                <w:spacing w:val="9"/>
              </w:rPr>
              <w:t>技能任务，形成团结</w:t>
            </w:r>
            <w:r>
              <w:rPr/>
              <w:t xml:space="preserve"> </w:t>
            </w:r>
            <w:r>
              <w:rPr>
                <w:b/>
                <w:bCs/>
                <w:spacing w:val="9"/>
              </w:rPr>
              <w:t>协作、积极向上、乐</w:t>
            </w:r>
            <w:r>
              <w:rPr/>
              <w:t xml:space="preserve"> </w:t>
            </w:r>
            <w:r>
              <w:rPr>
                <w:b/>
                <w:bCs/>
                <w:spacing w:val="9"/>
              </w:rPr>
              <w:t>观开朗、吃苦耐劳的</w:t>
            </w:r>
            <w:r>
              <w:rPr/>
              <w:t xml:space="preserve"> </w:t>
            </w:r>
            <w:r>
              <w:rPr>
                <w:b/>
                <w:bCs/>
                <w:spacing w:val="-4"/>
              </w:rPr>
              <w:t>生活态度。</w:t>
            </w:r>
          </w:p>
        </w:tc>
      </w:tr>
    </w:tbl>
    <w:p>
      <w:pPr>
        <w:pStyle w:val="BodyText"/>
        <w:spacing w:line="460" w:lineRule="auto"/>
        <w:rPr/>
      </w:pPr>
      <w:r/>
    </w:p>
    <w:p>
      <w:pPr>
        <w:ind w:left="607"/>
        <w:spacing w:before="78" w:line="219" w:lineRule="auto"/>
        <w:rPr>
          <w:rFonts w:ascii="SimSun" w:hAnsi="SimSun" w:eastAsia="SimSun" w:cs="SimSun"/>
          <w:sz w:val="24"/>
          <w:szCs w:val="24"/>
        </w:rPr>
      </w:pPr>
      <w:r>
        <w:rPr>
          <w:rFonts w:ascii="SimSun" w:hAnsi="SimSun" w:eastAsia="SimSun" w:cs="SimSun"/>
          <w:sz w:val="24"/>
          <w:szCs w:val="24"/>
          <w:b/>
          <w:bCs/>
          <w:spacing w:val="17"/>
        </w:rPr>
        <w:t>(4)设计思路</w:t>
      </w:r>
    </w:p>
    <w:p>
      <w:pPr>
        <w:pStyle w:val="BodyText"/>
        <w:spacing w:line="248" w:lineRule="auto"/>
        <w:rPr/>
      </w:pPr>
      <w:r/>
    </w:p>
    <w:p>
      <w:pPr>
        <w:ind w:left="13" w:right="25" w:firstLine="370"/>
        <w:spacing w:before="78" w:line="332" w:lineRule="auto"/>
        <w:jc w:val="both"/>
        <w:rPr>
          <w:rFonts w:ascii="SimSun" w:hAnsi="SimSun" w:eastAsia="SimSun" w:cs="SimSun"/>
          <w:sz w:val="24"/>
          <w:szCs w:val="24"/>
        </w:rPr>
      </w:pPr>
      <w:r>
        <w:rPr>
          <w:rFonts w:ascii="SimSun" w:hAnsi="SimSun" w:eastAsia="SimSun" w:cs="SimSun"/>
          <w:sz w:val="24"/>
          <w:szCs w:val="24"/>
          <w:spacing w:val="6"/>
        </w:rPr>
        <w:t>“吹响劳动的号角”以农作物种植实验和模拟春种秋收的劳动场</w:t>
      </w:r>
      <w:r>
        <w:rPr>
          <w:rFonts w:ascii="SimSun" w:hAnsi="SimSun" w:eastAsia="SimSun" w:cs="SimSun"/>
          <w:sz w:val="24"/>
          <w:szCs w:val="24"/>
          <w:spacing w:val="5"/>
        </w:rPr>
        <w:t xml:space="preserve"> </w:t>
      </w:r>
      <w:r>
        <w:rPr>
          <w:rFonts w:ascii="SimSun" w:hAnsi="SimSun" w:eastAsia="SimSun" w:cs="SimSun"/>
          <w:sz w:val="24"/>
          <w:szCs w:val="24"/>
          <w:spacing w:val="10"/>
        </w:rPr>
        <w:t>景为主线，引导学生综合运用体育与健康、劳动、科学、语文、艺</w:t>
      </w:r>
      <w:r>
        <w:rPr>
          <w:rFonts w:ascii="SimSun" w:hAnsi="SimSun" w:eastAsia="SimSun" w:cs="SimSun"/>
          <w:sz w:val="24"/>
          <w:szCs w:val="24"/>
        </w:rPr>
        <w:t xml:space="preserve"> </w:t>
      </w:r>
      <w:r>
        <w:rPr>
          <w:rFonts w:ascii="SimSun" w:hAnsi="SimSun" w:eastAsia="SimSun" w:cs="SimSun"/>
          <w:sz w:val="24"/>
          <w:szCs w:val="24"/>
          <w:spacing w:val="2"/>
        </w:rPr>
        <w:t>术、信息科技等知识，了解我国农历二十四节气与农作物种植的相关</w:t>
      </w:r>
      <w:r>
        <w:rPr>
          <w:rFonts w:ascii="SimSun" w:hAnsi="SimSun" w:eastAsia="SimSun" w:cs="SimSun"/>
          <w:sz w:val="24"/>
          <w:szCs w:val="24"/>
        </w:rPr>
        <w:t xml:space="preserve"> </w:t>
      </w:r>
      <w:r>
        <w:rPr>
          <w:rFonts w:ascii="SimSun" w:hAnsi="SimSun" w:eastAsia="SimSun" w:cs="SimSun"/>
          <w:sz w:val="24"/>
          <w:szCs w:val="24"/>
          <w:spacing w:val="2"/>
        </w:rPr>
        <w:t>知识，学习相关的劳动技能，开展农作物种植实验并分享经验，参加</w:t>
      </w:r>
    </w:p>
    <w:p>
      <w:pPr>
        <w:spacing w:line="332" w:lineRule="auto"/>
        <w:sectPr>
          <w:footerReference w:type="default" r:id="rId169"/>
          <w:pgSz w:w="10440" w:h="14740"/>
          <w:pgMar w:top="400" w:right="1566" w:bottom="1194" w:left="1566" w:header="0" w:footer="1059" w:gutter="0"/>
        </w:sectPr>
        <w:rPr>
          <w:rFonts w:ascii="SimSun" w:hAnsi="SimSun" w:eastAsia="SimSun" w:cs="SimSun"/>
          <w:sz w:val="24"/>
          <w:szCs w:val="24"/>
        </w:rPr>
      </w:pPr>
    </w:p>
    <w:p>
      <w:pPr>
        <w:pStyle w:val="BodyText"/>
        <w:spacing w:line="429" w:lineRule="auto"/>
        <w:rPr/>
      </w:pPr>
      <w:r/>
    </w:p>
    <w:p>
      <w:pPr>
        <w:ind w:left="5136"/>
        <w:spacing w:before="62" w:line="219" w:lineRule="auto"/>
        <w:rPr>
          <w:rFonts w:ascii="SimSun" w:hAnsi="SimSun" w:eastAsia="SimSun" w:cs="SimSun"/>
          <w:sz w:val="19"/>
          <w:szCs w:val="19"/>
        </w:rPr>
      </w:pPr>
      <w:r>
        <w:rPr>
          <w:rFonts w:ascii="SimSun" w:hAnsi="SimSun" w:eastAsia="SimSun" w:cs="SimSun"/>
          <w:sz w:val="19"/>
          <w:szCs w:val="19"/>
          <w:b/>
          <w:bCs/>
          <w:spacing w:val="-4"/>
        </w:rPr>
        <w:t>附录</w:t>
      </w:r>
      <w:r>
        <w:rPr>
          <w:rFonts w:ascii="SimSun" w:hAnsi="SimSun" w:eastAsia="SimSun" w:cs="SimSun"/>
          <w:sz w:val="19"/>
          <w:szCs w:val="19"/>
          <w:spacing w:val="-4"/>
        </w:rPr>
        <w:t xml:space="preserve"> </w:t>
      </w:r>
      <w:r>
        <w:rPr>
          <w:rFonts w:ascii="SimSun" w:hAnsi="SimSun" w:eastAsia="SimSun" w:cs="SimSun"/>
          <w:sz w:val="19"/>
          <w:szCs w:val="19"/>
          <w:b/>
          <w:bCs/>
          <w:spacing w:val="-4"/>
        </w:rPr>
        <w:t>跨学科主题学习案例</w:t>
      </w:r>
    </w:p>
    <w:p>
      <w:pPr>
        <w:pStyle w:val="BodyText"/>
        <w:spacing w:line="401" w:lineRule="auto"/>
        <w:rPr/>
      </w:pPr>
      <w:r/>
    </w:p>
    <w:p>
      <w:pPr>
        <w:ind w:left="13"/>
        <w:spacing w:before="75" w:line="331" w:lineRule="auto"/>
        <w:rPr>
          <w:rFonts w:ascii="SimSun" w:hAnsi="SimSun" w:eastAsia="SimSun" w:cs="SimSun"/>
          <w:sz w:val="23"/>
          <w:szCs w:val="23"/>
        </w:rPr>
      </w:pPr>
      <w:r>
        <w:rPr>
          <w:rFonts w:ascii="SimSun" w:hAnsi="SimSun" w:eastAsia="SimSun" w:cs="SimSun"/>
          <w:sz w:val="23"/>
          <w:szCs w:val="23"/>
          <w:spacing w:val="14"/>
        </w:rPr>
        <w:t>与运动相关的劳动技能挑战赛等。本活动可以由体育教师独立实施， </w:t>
      </w:r>
      <w:r>
        <w:rPr>
          <w:rFonts w:ascii="SimSun" w:hAnsi="SimSun" w:eastAsia="SimSun" w:cs="SimSun"/>
          <w:sz w:val="23"/>
          <w:szCs w:val="23"/>
          <w:spacing w:val="8"/>
        </w:rPr>
        <w:t>也可以协同其他学科教师一起完成。</w:t>
      </w:r>
    </w:p>
    <w:p>
      <w:pPr>
        <w:ind w:left="13" w:firstLine="490"/>
        <w:spacing w:before="26" w:line="330" w:lineRule="auto"/>
        <w:jc w:val="both"/>
        <w:rPr>
          <w:rFonts w:ascii="SimSun" w:hAnsi="SimSun" w:eastAsia="SimSun" w:cs="SimSun"/>
          <w:sz w:val="23"/>
          <w:szCs w:val="23"/>
        </w:rPr>
      </w:pPr>
      <w:r>
        <w:rPr>
          <w:rFonts w:ascii="SimSun" w:hAnsi="SimSun" w:eastAsia="SimSun" w:cs="SimSun"/>
          <w:sz w:val="23"/>
          <w:szCs w:val="23"/>
          <w:spacing w:val="13"/>
        </w:rPr>
        <w:t>本活动创设农作物种植实验和劳动技能挑战赛</w:t>
      </w:r>
      <w:r>
        <w:rPr>
          <w:rFonts w:ascii="SimSun" w:hAnsi="SimSun" w:eastAsia="SimSun" w:cs="SimSun"/>
          <w:sz w:val="23"/>
          <w:szCs w:val="23"/>
          <w:spacing w:val="12"/>
        </w:rPr>
        <w:t>情境，为学生布置</w:t>
      </w:r>
      <w:r>
        <w:rPr>
          <w:rFonts w:ascii="SimSun" w:hAnsi="SimSun" w:eastAsia="SimSun" w:cs="SimSun"/>
          <w:sz w:val="23"/>
          <w:szCs w:val="23"/>
        </w:rPr>
        <w:t xml:space="preserve"> </w:t>
      </w:r>
      <w:r>
        <w:rPr>
          <w:rFonts w:ascii="SimSun" w:hAnsi="SimSun" w:eastAsia="SimSun" w:cs="SimSun"/>
          <w:sz w:val="23"/>
          <w:szCs w:val="23"/>
          <w:spacing w:val="12"/>
        </w:rPr>
        <w:t>了开放性的学习任务，倡导学生通过团队合作来完成。本活动分为课</w:t>
      </w:r>
      <w:r>
        <w:rPr>
          <w:rFonts w:ascii="SimSun" w:hAnsi="SimSun" w:eastAsia="SimSun" w:cs="SimSun"/>
          <w:sz w:val="23"/>
          <w:szCs w:val="23"/>
          <w:spacing w:val="7"/>
        </w:rPr>
        <w:t xml:space="preserve"> </w:t>
      </w:r>
      <w:r>
        <w:rPr>
          <w:rFonts w:ascii="SimSun" w:hAnsi="SimSun" w:eastAsia="SimSun" w:cs="SimSun"/>
          <w:sz w:val="23"/>
          <w:szCs w:val="23"/>
          <w:spacing w:val="12"/>
        </w:rPr>
        <w:t>外和课内两部分：课外活动主要是学生收集信息，了解农作物种植规</w:t>
      </w:r>
      <w:r>
        <w:rPr>
          <w:rFonts w:ascii="SimSun" w:hAnsi="SimSun" w:eastAsia="SimSun" w:cs="SimSun"/>
          <w:sz w:val="23"/>
          <w:szCs w:val="23"/>
          <w:spacing w:val="8"/>
        </w:rPr>
        <w:t xml:space="preserve"> </w:t>
      </w:r>
      <w:r>
        <w:rPr>
          <w:rFonts w:ascii="SimSun" w:hAnsi="SimSun" w:eastAsia="SimSun" w:cs="SimSun"/>
          <w:sz w:val="23"/>
          <w:szCs w:val="23"/>
          <w:spacing w:val="14"/>
        </w:rPr>
        <w:t>律，学习绘画和学唱歌曲等；课内活动主要是在体育教师的引导下， </w:t>
      </w:r>
      <w:r>
        <w:rPr>
          <w:rFonts w:ascii="SimSun" w:hAnsi="SimSun" w:eastAsia="SimSun" w:cs="SimSun"/>
          <w:sz w:val="23"/>
          <w:szCs w:val="23"/>
          <w:spacing w:val="12"/>
        </w:rPr>
        <w:t>小组合作学练劳动技能，创编多种形式的劳动，展示与交流，增强劳</w:t>
      </w:r>
      <w:r>
        <w:rPr>
          <w:rFonts w:ascii="SimSun" w:hAnsi="SimSun" w:eastAsia="SimSun" w:cs="SimSun"/>
          <w:sz w:val="23"/>
          <w:szCs w:val="23"/>
          <w:spacing w:val="11"/>
        </w:rPr>
        <w:t xml:space="preserve"> </w:t>
      </w:r>
      <w:r>
        <w:rPr>
          <w:rFonts w:ascii="SimSun" w:hAnsi="SimSun" w:eastAsia="SimSun" w:cs="SimSun"/>
          <w:sz w:val="23"/>
          <w:szCs w:val="23"/>
          <w:spacing w:val="6"/>
        </w:rPr>
        <w:t>动意识和技能。</w:t>
      </w:r>
    </w:p>
    <w:sectPr>
      <w:footerReference w:type="default" r:id="rId170"/>
      <w:pgSz w:w="10440" w:h="14740"/>
      <w:pgMar w:top="400" w:right="1524" w:bottom="1192" w:left="1566" w:header="0" w:footer="105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803070505020304"/>
    <w:charset w:val="00"/>
    <w:family w:val="auto"/>
    <w:pitch w:val="variable"/>
    <w:sig w:usb0="E0002EFF" w:usb1="C000785B" w:usb2="00000009" w:usb3="00000000" w:csb0="400001FF" w:csb1="FFFF0000"/>
  </w:font>
  <w:font w:name="LiSu">
    <w:panose1 w:val="02010509060101010101"/>
    <w:charset w:val="86"/>
    <w:family w:val="auto"/>
    <w:pitch w:val="default"/>
    <w:sig w:usb0="00000001" w:usb1="080E0000" w:usb2="00000000" w:usb3="00000000" w:csb0="00040000"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25"/>
      <w:spacing w:line="228" w:lineRule="auto"/>
      <w:rPr>
        <w:rFonts w:ascii="SimSun" w:hAnsi="SimSun" w:eastAsia="SimSun" w:cs="SimSun"/>
        <w:sz w:val="17"/>
        <w:szCs w:val="17"/>
      </w:rPr>
    </w:pPr>
    <w:r>
      <w:rPr>
        <w:rFonts w:ascii="SimSun" w:hAnsi="SimSun" w:eastAsia="SimSun" w:cs="SimSun"/>
        <w:sz w:val="17"/>
        <w:szCs w:val="17"/>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0"/>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3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28</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29</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32</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35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38</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39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43</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44</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45</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46</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47</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48</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49</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51</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53</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54</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56</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5"/>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57</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58</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59</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61</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63</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64</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65</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66</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67</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68</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69</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70</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71</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72</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73</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74</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75</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76</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77</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78</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79</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80</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81</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82</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83</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84</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85</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86</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87</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88</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89</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90</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91</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92</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93</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94</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95</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96</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97</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98</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99</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100</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101</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102</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103</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104</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105</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106</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107</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108</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109</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110</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111</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112</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113</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114</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115</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116</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117</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118</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119</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120</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121</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122</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123</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124</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125</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126</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127</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128</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129</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130</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131</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132</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133</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134</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135</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136</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137</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138</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139</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140</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141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1" w:line="214" w:lineRule="auto"/>
      <w:rPr>
        <w:rFonts w:ascii="SimSun" w:hAnsi="SimSun" w:eastAsia="SimSun" w:cs="SimSun"/>
        <w:sz w:val="19"/>
        <w:szCs w:val="19"/>
      </w:rPr>
    </w:pPr>
    <w:r>
      <w:rPr>
        <w:rFonts w:ascii="SimSun" w:hAnsi="SimSun" w:eastAsia="SimSun" w:cs="SimSun"/>
        <w:sz w:val="19"/>
        <w:szCs w:val="19"/>
        <w:position w:val="-4"/>
      </w:rPr>
      <w:drawing>
        <wp:inline distT="0" distB="0" distL="0" distR="0">
          <wp:extent cx="120655" cy="120649"/>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120655" cy="120649"/>
                  </a:xfrm>
                  <a:prstGeom prst="rect">
                    <a:avLst/>
                  </a:prstGeom>
                </pic:spPr>
              </pic:pic>
            </a:graphicData>
          </a:graphic>
        </wp:inline>
      </w:drawing>
    </w:r>
    <w:r>
      <w:rPr>
        <w:rFonts w:ascii="SimSun" w:hAnsi="SimSun" w:eastAsia="SimSun" w:cs="SimSun"/>
        <w:sz w:val="19"/>
        <w:szCs w:val="19"/>
        <w:b/>
        <w:bCs/>
        <w:i/>
        <w:iCs/>
        <w:spacing w:val="7"/>
      </w:rPr>
      <w:t>义务教育</w:t>
    </w:r>
    <w:r>
      <w:rPr>
        <w:rFonts w:ascii="SimSun" w:hAnsi="SimSun" w:eastAsia="SimSun" w:cs="SimSun"/>
        <w:sz w:val="19"/>
        <w:szCs w:val="19"/>
        <w:spacing w:val="75"/>
      </w:rPr>
      <w:t xml:space="preserve"> </w:t>
    </w:r>
    <w:r>
      <w:rPr>
        <w:rFonts w:ascii="SimSun" w:hAnsi="SimSun" w:eastAsia="SimSun" w:cs="SimSun"/>
        <w:sz w:val="19"/>
        <w:szCs w:val="19"/>
        <w:i/>
        <w:iCs/>
        <w:spacing w:val="7"/>
      </w:rPr>
      <w:t>体育与健康课程标准(2022年版)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1"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1"/>
      </w:rPr>
      <w:t xml:space="preserve"> </w:t>
    </w:r>
    <w:r>
      <w:rPr>
        <w:rFonts w:ascii="SimSun" w:hAnsi="SimSun" w:eastAsia="SimSun" w:cs="SimSun"/>
        <w:sz w:val="19"/>
        <w:szCs w:val="19"/>
        <w:spacing w:val="14"/>
      </w:rPr>
      <w:t>体育与健康课程标准(2022年版)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51"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1"/>
      </w:rPr>
      <w:t xml:space="preserve"> </w:t>
    </w:r>
    <w:r>
      <w:rPr>
        <w:rFonts w:ascii="SimSun" w:hAnsi="SimSun" w:eastAsia="SimSun" w:cs="SimSun"/>
        <w:sz w:val="19"/>
        <w:szCs w:val="19"/>
        <w:spacing w:val="14"/>
      </w:rPr>
      <w:t>体育与健康课程标准(2022年版)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62"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62"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62"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62" w:line="219" w:lineRule="auto"/>
      <w:rPr>
        <w:rFonts w:ascii="SimSun" w:hAnsi="SimSun" w:eastAsia="SimSun" w:cs="SimSun"/>
        <w:sz w:val="23"/>
        <w:szCs w:val="23"/>
      </w:rPr>
    </w:pPr>
    <w:r>
      <w:rPr>
        <w:rFonts w:ascii="SimSun" w:hAnsi="SimSun" w:eastAsia="SimSun" w:cs="SimSun"/>
        <w:sz w:val="23"/>
        <w:szCs w:val="23"/>
        <w:b/>
        <w:bCs/>
        <w:spacing w:val="-19"/>
      </w:rPr>
      <w:t>义务教育</w:t>
    </w:r>
    <w:r>
      <w:rPr>
        <w:rFonts w:ascii="SimSun" w:hAnsi="SimSun" w:eastAsia="SimSun" w:cs="SimSun"/>
        <w:sz w:val="23"/>
        <w:szCs w:val="23"/>
        <w:spacing w:val="-35"/>
      </w:rPr>
      <w:t xml:space="preserve"> </w:t>
    </w:r>
    <w:r>
      <w:rPr>
        <w:rFonts w:ascii="SimSun" w:hAnsi="SimSun" w:eastAsia="SimSun" w:cs="SimSun"/>
        <w:sz w:val="23"/>
        <w:szCs w:val="23"/>
        <w:spacing w:val="-19"/>
      </w:rPr>
      <w:t>体育与健康课程标准(2022年版)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2"/>
      <w:spacing w:before="59" w:line="219" w:lineRule="auto"/>
      <w:rPr>
        <w:rFonts w:ascii="SimSun" w:hAnsi="SimSun" w:eastAsia="SimSun" w:cs="SimSun"/>
        <w:sz w:val="22"/>
        <w:szCs w:val="22"/>
      </w:rPr>
    </w:pPr>
    <w:r>
      <w:rPr>
        <w:rFonts w:ascii="SimSun" w:hAnsi="SimSun" w:eastAsia="SimSun" w:cs="SimSun"/>
        <w:sz w:val="22"/>
        <w:szCs w:val="22"/>
        <w:b/>
        <w:bCs/>
        <w:spacing w:val="-11"/>
      </w:rPr>
      <w:t>义务教育</w:t>
    </w:r>
    <w:r>
      <w:rPr>
        <w:rFonts w:ascii="SimSun" w:hAnsi="SimSun" w:eastAsia="SimSun" w:cs="SimSun"/>
        <w:sz w:val="22"/>
        <w:szCs w:val="22"/>
        <w:spacing w:val="-23"/>
      </w:rPr>
      <w:t xml:space="preserve"> </w:t>
    </w:r>
    <w:r>
      <w:rPr>
        <w:rFonts w:ascii="SimSun" w:hAnsi="SimSun" w:eastAsia="SimSun" w:cs="SimSun"/>
        <w:sz w:val="22"/>
        <w:szCs w:val="22"/>
        <w:spacing w:val="-11"/>
      </w:rPr>
      <w:t>体育与健康课程标准(2022年版)</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59" w:line="219" w:lineRule="auto"/>
      <w:rPr>
        <w:rFonts w:ascii="SimSun" w:hAnsi="SimSun" w:eastAsia="SimSun" w:cs="SimSun"/>
        <w:sz w:val="22"/>
        <w:szCs w:val="22"/>
      </w:rPr>
    </w:pPr>
    <w:r>
      <w:rPr>
        <w:rFonts w:ascii="SimSun" w:hAnsi="SimSun" w:eastAsia="SimSun" w:cs="SimSun"/>
        <w:sz w:val="22"/>
        <w:szCs w:val="22"/>
        <w:b/>
        <w:bCs/>
        <w:spacing w:val="-11"/>
      </w:rPr>
      <w:t>义务教育</w:t>
    </w:r>
    <w:r>
      <w:rPr>
        <w:rFonts w:ascii="SimSun" w:hAnsi="SimSun" w:eastAsia="SimSun" w:cs="SimSun"/>
        <w:sz w:val="22"/>
        <w:szCs w:val="22"/>
        <w:spacing w:val="-23"/>
      </w:rPr>
      <w:t xml:space="preserve"> </w:t>
    </w:r>
    <w:r>
      <w:rPr>
        <w:rFonts w:ascii="SimSun" w:hAnsi="SimSun" w:eastAsia="SimSun" w:cs="SimSun"/>
        <w:sz w:val="22"/>
        <w:szCs w:val="22"/>
        <w:spacing w:val="-11"/>
      </w:rPr>
      <w:t>体育与健康课程标准(2022年版)</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1"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1"/>
      </w:rPr>
      <w:t xml:space="preserve"> </w:t>
    </w:r>
    <w:r>
      <w:rPr>
        <w:rFonts w:ascii="SimSun" w:hAnsi="SimSun" w:eastAsia="SimSun" w:cs="SimSun"/>
        <w:sz w:val="19"/>
        <w:szCs w:val="19"/>
        <w:spacing w:val="14"/>
      </w:rPr>
      <w:t>体育与健康课程标准(2022年版)</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35" w:lineRule="auto"/>
      <w:rPr>
        <w:rFonts w:ascii="SimSun" w:hAnsi="SimSun" w:eastAsia="SimSun" w:cs="SimSun"/>
        <w:sz w:val="19"/>
        <w:szCs w:val="19"/>
      </w:rPr>
    </w:pPr>
    <w:r>
      <w:rPr>
        <w:rFonts w:ascii="SimSun" w:hAnsi="SimSun" w:eastAsia="SimSun" w:cs="SimSun"/>
        <w:sz w:val="19"/>
        <w:szCs w:val="19"/>
        <w:position w:val="-5"/>
      </w:rPr>
      <w:drawing>
        <wp:inline distT="0" distB="0" distL="0" distR="0">
          <wp:extent cx="165072" cy="178512"/>
          <wp:effectExtent l="0" t="0" r="0" b="0"/>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65072" cy="178512"/>
                  </a:xfrm>
                  <a:prstGeom prst="rect">
                    <a:avLst/>
                  </a:prstGeom>
                </pic:spPr>
              </pic:pic>
            </a:graphicData>
          </a:graphic>
        </wp:inline>
      </w:drawing>
    </w:r>
    <w:r>
      <w:rPr>
        <w:rFonts w:ascii="SimSun" w:hAnsi="SimSun" w:eastAsia="SimSun" w:cs="SimSun"/>
        <w:sz w:val="19"/>
        <w:szCs w:val="19"/>
        <w:b/>
        <w:bCs/>
        <w:spacing w:val="16"/>
      </w:rPr>
      <w:t>义务教育</w:t>
    </w:r>
    <w:r>
      <w:rPr>
        <w:rFonts w:ascii="SimSun" w:hAnsi="SimSun" w:eastAsia="SimSun" w:cs="SimSun"/>
        <w:sz w:val="19"/>
        <w:szCs w:val="19"/>
        <w:spacing w:val="-9"/>
      </w:rPr>
      <w:t xml:space="preserve"> </w:t>
    </w:r>
    <w:r>
      <w:rPr>
        <w:rFonts w:ascii="SimSun" w:hAnsi="SimSun" w:eastAsia="SimSun" w:cs="SimSun"/>
        <w:sz w:val="19"/>
        <w:szCs w:val="19"/>
        <w:spacing w:val="16"/>
      </w:rPr>
      <w:t>体育与健康课程标准(2022年版)</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59" w:line="219" w:lineRule="auto"/>
      <w:rPr>
        <w:rFonts w:ascii="SimSun" w:hAnsi="SimSun" w:eastAsia="SimSun" w:cs="SimSun"/>
        <w:sz w:val="19"/>
        <w:szCs w:val="19"/>
      </w:rPr>
    </w:pPr>
    <w:r>
      <w:rPr>
        <w:rFonts w:ascii="SimSun" w:hAnsi="SimSun" w:eastAsia="SimSun" w:cs="SimSun"/>
        <w:sz w:val="19"/>
        <w:szCs w:val="19"/>
        <w:b/>
        <w:bCs/>
        <w:i/>
        <w:iCs/>
        <w:spacing w:val="4"/>
      </w:rPr>
      <w:t>义务教育</w:t>
    </w:r>
    <w:r>
      <w:rPr>
        <w:rFonts w:ascii="SimSun" w:hAnsi="SimSun" w:eastAsia="SimSun" w:cs="SimSun"/>
        <w:sz w:val="19"/>
        <w:szCs w:val="19"/>
        <w:spacing w:val="102"/>
      </w:rPr>
      <w:t xml:space="preserve"> </w:t>
    </w:r>
    <w:r>
      <w:rPr>
        <w:rFonts w:ascii="SimSun" w:hAnsi="SimSun" w:eastAsia="SimSun" w:cs="SimSun"/>
        <w:sz w:val="19"/>
        <w:szCs w:val="19"/>
        <w:i/>
        <w:iCs/>
        <w:spacing w:val="4"/>
      </w:rPr>
      <w:t>体育与健康课程标准(2022年版)</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51"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1"/>
      </w:rPr>
      <w:t xml:space="preserve"> </w:t>
    </w:r>
    <w:r>
      <w:rPr>
        <w:rFonts w:ascii="SimSun" w:hAnsi="SimSun" w:eastAsia="SimSun" w:cs="SimSun"/>
        <w:sz w:val="19"/>
        <w:szCs w:val="19"/>
        <w:spacing w:val="14"/>
      </w:rPr>
      <w:t>体育与健康课程标准(2022年版)</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51"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1"/>
      </w:rPr>
      <w:t xml:space="preserve"> </w:t>
    </w:r>
    <w:r>
      <w:rPr>
        <w:rFonts w:ascii="SimSun" w:hAnsi="SimSun" w:eastAsia="SimSun" w:cs="SimSun"/>
        <w:sz w:val="19"/>
        <w:szCs w:val="19"/>
        <w:spacing w:val="14"/>
      </w:rPr>
      <w:t>体育与健康课程标准(2022年版)</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1"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1"/>
      </w:rPr>
      <w:t xml:space="preserve"> </w:t>
    </w:r>
    <w:r>
      <w:rPr>
        <w:rFonts w:ascii="SimSun" w:hAnsi="SimSun" w:eastAsia="SimSun" w:cs="SimSun"/>
        <w:sz w:val="19"/>
        <w:szCs w:val="19"/>
        <w:spacing w:val="14"/>
      </w:rPr>
      <w:t>体育与健康课程标准(2022年版)</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1" w:line="219" w:lineRule="auto"/>
      <w:rPr>
        <w:rFonts w:ascii="SimSun" w:hAnsi="SimSun" w:eastAsia="SimSun" w:cs="SimSun"/>
        <w:sz w:val="19"/>
        <w:szCs w:val="19"/>
      </w:rPr>
    </w:pPr>
    <w:r>
      <w:rPr>
        <w:rFonts w:ascii="SimSun" w:hAnsi="SimSun" w:eastAsia="SimSun" w:cs="SimSun"/>
        <w:sz w:val="19"/>
        <w:szCs w:val="19"/>
        <w:b/>
        <w:bCs/>
        <w:spacing w:val="14"/>
      </w:rPr>
      <w:t>义务教育</w:t>
    </w:r>
    <w:r>
      <w:rPr>
        <w:rFonts w:ascii="SimSun" w:hAnsi="SimSun" w:eastAsia="SimSun" w:cs="SimSun"/>
        <w:sz w:val="19"/>
        <w:szCs w:val="19"/>
        <w:spacing w:val="1"/>
      </w:rPr>
      <w:t xml:space="preserve"> </w:t>
    </w:r>
    <w:r>
      <w:rPr>
        <w:rFonts w:ascii="SimSun" w:hAnsi="SimSun" w:eastAsia="SimSun" w:cs="SimSun"/>
        <w:sz w:val="19"/>
        <w:szCs w:val="19"/>
        <w:spacing w:val="14"/>
      </w:rPr>
      <w:t>体育与健康课程标准(2022年版)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84.xml"/><Relationship Id="rId98" Type="http://schemas.openxmlformats.org/officeDocument/2006/relationships/footer" Target="footer83.xml"/><Relationship Id="rId97" Type="http://schemas.openxmlformats.org/officeDocument/2006/relationships/footer" Target="footer82.xml"/><Relationship Id="rId96" Type="http://schemas.openxmlformats.org/officeDocument/2006/relationships/footer" Target="footer81.xml"/><Relationship Id="rId95" Type="http://schemas.openxmlformats.org/officeDocument/2006/relationships/footer" Target="footer80.xml"/><Relationship Id="rId94" Type="http://schemas.openxmlformats.org/officeDocument/2006/relationships/footer" Target="footer79.xml"/><Relationship Id="rId93" Type="http://schemas.openxmlformats.org/officeDocument/2006/relationships/footer" Target="footer78.xml"/><Relationship Id="rId92" Type="http://schemas.openxmlformats.org/officeDocument/2006/relationships/footer" Target="footer77.xml"/><Relationship Id="rId91" Type="http://schemas.openxmlformats.org/officeDocument/2006/relationships/footer" Target="footer76.xml"/><Relationship Id="rId90" Type="http://schemas.openxmlformats.org/officeDocument/2006/relationships/footer" Target="footer75.xml"/><Relationship Id="rId9" Type="http://schemas.openxmlformats.org/officeDocument/2006/relationships/footer" Target="footer6.xml"/><Relationship Id="rId89" Type="http://schemas.openxmlformats.org/officeDocument/2006/relationships/footer" Target="footer74.xml"/><Relationship Id="rId88" Type="http://schemas.openxmlformats.org/officeDocument/2006/relationships/footer" Target="footer73.xml"/><Relationship Id="rId87" Type="http://schemas.openxmlformats.org/officeDocument/2006/relationships/footer" Target="footer72.xml"/><Relationship Id="rId86" Type="http://schemas.openxmlformats.org/officeDocument/2006/relationships/footer" Target="footer71.xml"/><Relationship Id="rId85" Type="http://schemas.openxmlformats.org/officeDocument/2006/relationships/footer" Target="footer70.xml"/><Relationship Id="rId84" Type="http://schemas.openxmlformats.org/officeDocument/2006/relationships/footer" Target="footer69.xml"/><Relationship Id="rId83" Type="http://schemas.openxmlformats.org/officeDocument/2006/relationships/footer" Target="footer68.xml"/><Relationship Id="rId82" Type="http://schemas.openxmlformats.org/officeDocument/2006/relationships/footer" Target="footer67.xml"/><Relationship Id="rId81" Type="http://schemas.openxmlformats.org/officeDocument/2006/relationships/footer" Target="footer66.xml"/><Relationship Id="rId80" Type="http://schemas.openxmlformats.org/officeDocument/2006/relationships/footer" Target="footer65.xml"/><Relationship Id="rId8" Type="http://schemas.openxmlformats.org/officeDocument/2006/relationships/footer" Target="footer5.xml"/><Relationship Id="rId79" Type="http://schemas.openxmlformats.org/officeDocument/2006/relationships/footer" Target="footer64.xml"/><Relationship Id="rId78" Type="http://schemas.openxmlformats.org/officeDocument/2006/relationships/footer" Target="footer63.xml"/><Relationship Id="rId77" Type="http://schemas.openxmlformats.org/officeDocument/2006/relationships/image" Target="media/image6.jpeg"/><Relationship Id="rId76" Type="http://schemas.openxmlformats.org/officeDocument/2006/relationships/footer" Target="footer62.xml"/><Relationship Id="rId75" Type="http://schemas.openxmlformats.org/officeDocument/2006/relationships/footer" Target="footer61.xml"/><Relationship Id="rId74" Type="http://schemas.openxmlformats.org/officeDocument/2006/relationships/footer" Target="footer60.xml"/><Relationship Id="rId73" Type="http://schemas.openxmlformats.org/officeDocument/2006/relationships/header" Target="header10.xml"/><Relationship Id="rId72" Type="http://schemas.openxmlformats.org/officeDocument/2006/relationships/footer" Target="footer59.xml"/><Relationship Id="rId71" Type="http://schemas.openxmlformats.org/officeDocument/2006/relationships/footer" Target="footer58.xml"/><Relationship Id="rId70" Type="http://schemas.openxmlformats.org/officeDocument/2006/relationships/footer" Target="footer57.xml"/><Relationship Id="rId7" Type="http://schemas.openxmlformats.org/officeDocument/2006/relationships/header" Target="header2.xml"/><Relationship Id="rId69" Type="http://schemas.openxmlformats.org/officeDocument/2006/relationships/footer" Target="footer56.xml"/><Relationship Id="rId68" Type="http://schemas.openxmlformats.org/officeDocument/2006/relationships/footer" Target="footer55.xml"/><Relationship Id="rId67" Type="http://schemas.openxmlformats.org/officeDocument/2006/relationships/footer" Target="footer54.xml"/><Relationship Id="rId66" Type="http://schemas.openxmlformats.org/officeDocument/2006/relationships/footer" Target="footer53.xml"/><Relationship Id="rId65" Type="http://schemas.openxmlformats.org/officeDocument/2006/relationships/footer" Target="footer52.xml"/><Relationship Id="rId64" Type="http://schemas.openxmlformats.org/officeDocument/2006/relationships/footer" Target="footer51.xml"/><Relationship Id="rId63" Type="http://schemas.openxmlformats.org/officeDocument/2006/relationships/footer" Target="footer50.xml"/><Relationship Id="rId62" Type="http://schemas.openxmlformats.org/officeDocument/2006/relationships/footer" Target="footer49.xml"/><Relationship Id="rId61" Type="http://schemas.openxmlformats.org/officeDocument/2006/relationships/footer" Target="footer48.xml"/><Relationship Id="rId60" Type="http://schemas.openxmlformats.org/officeDocument/2006/relationships/header" Target="header9.xml"/><Relationship Id="rId6" Type="http://schemas.openxmlformats.org/officeDocument/2006/relationships/footer" Target="footer4.xml"/><Relationship Id="rId59" Type="http://schemas.openxmlformats.org/officeDocument/2006/relationships/footer" Target="footer47.xml"/><Relationship Id="rId58" Type="http://schemas.openxmlformats.org/officeDocument/2006/relationships/footer" Target="footer46.xml"/><Relationship Id="rId57" Type="http://schemas.openxmlformats.org/officeDocument/2006/relationships/footer" Target="footer45.xml"/><Relationship Id="rId56" Type="http://schemas.openxmlformats.org/officeDocument/2006/relationships/footer" Target="footer44.xml"/><Relationship Id="rId55" Type="http://schemas.openxmlformats.org/officeDocument/2006/relationships/footer" Target="footer43.xml"/><Relationship Id="rId54" Type="http://schemas.openxmlformats.org/officeDocument/2006/relationships/image" Target="media/image5.jpeg"/><Relationship Id="rId53" Type="http://schemas.openxmlformats.org/officeDocument/2006/relationships/footer" Target="footer42.xml"/><Relationship Id="rId52" Type="http://schemas.openxmlformats.org/officeDocument/2006/relationships/footer" Target="footer41.xml"/><Relationship Id="rId51" Type="http://schemas.openxmlformats.org/officeDocument/2006/relationships/footer" Target="footer40.xml"/><Relationship Id="rId50" Type="http://schemas.openxmlformats.org/officeDocument/2006/relationships/footer" Target="footer39.xml"/><Relationship Id="rId5" Type="http://schemas.openxmlformats.org/officeDocument/2006/relationships/header" Target="header1.xml"/><Relationship Id="rId49" Type="http://schemas.openxmlformats.org/officeDocument/2006/relationships/footer" Target="footer38.xml"/><Relationship Id="rId48" Type="http://schemas.openxmlformats.org/officeDocument/2006/relationships/footer" Target="footer37.xml"/><Relationship Id="rId47" Type="http://schemas.openxmlformats.org/officeDocument/2006/relationships/footer" Target="footer36.xml"/><Relationship Id="rId46" Type="http://schemas.openxmlformats.org/officeDocument/2006/relationships/footer" Target="footer35.xml"/><Relationship Id="rId45" Type="http://schemas.openxmlformats.org/officeDocument/2006/relationships/footer" Target="footer34.xml"/><Relationship Id="rId44" Type="http://schemas.openxmlformats.org/officeDocument/2006/relationships/footer" Target="footer33.xml"/><Relationship Id="rId43" Type="http://schemas.openxmlformats.org/officeDocument/2006/relationships/footer" Target="footer32.xml"/><Relationship Id="rId42" Type="http://schemas.openxmlformats.org/officeDocument/2006/relationships/footer" Target="footer31.xml"/><Relationship Id="rId41" Type="http://schemas.openxmlformats.org/officeDocument/2006/relationships/footer" Target="footer30.xml"/><Relationship Id="rId40" Type="http://schemas.openxmlformats.org/officeDocument/2006/relationships/header" Target="header8.xml"/><Relationship Id="rId4" Type="http://schemas.openxmlformats.org/officeDocument/2006/relationships/footer" Target="footer3.xml"/><Relationship Id="rId39" Type="http://schemas.openxmlformats.org/officeDocument/2006/relationships/footer" Target="footer29.xml"/><Relationship Id="rId38" Type="http://schemas.openxmlformats.org/officeDocument/2006/relationships/footer" Target="footer28.xml"/><Relationship Id="rId37" Type="http://schemas.openxmlformats.org/officeDocument/2006/relationships/header" Target="header7.xml"/><Relationship Id="rId36" Type="http://schemas.openxmlformats.org/officeDocument/2006/relationships/footer" Target="footer27.xml"/><Relationship Id="rId35" Type="http://schemas.openxmlformats.org/officeDocument/2006/relationships/footer" Target="footer26.xml"/><Relationship Id="rId34" Type="http://schemas.openxmlformats.org/officeDocument/2006/relationships/footer" Target="footer25.xml"/><Relationship Id="rId33" Type="http://schemas.openxmlformats.org/officeDocument/2006/relationships/footer" Target="footer24.xml"/><Relationship Id="rId32" Type="http://schemas.openxmlformats.org/officeDocument/2006/relationships/footer" Target="footer23.xml"/><Relationship Id="rId31" Type="http://schemas.openxmlformats.org/officeDocument/2006/relationships/footer" Target="footer22.xml"/><Relationship Id="rId30" Type="http://schemas.openxmlformats.org/officeDocument/2006/relationships/header" Target="header6.xml"/><Relationship Id="rId3" Type="http://schemas.openxmlformats.org/officeDocument/2006/relationships/footer" Target="footer2.xml"/><Relationship Id="rId29" Type="http://schemas.openxmlformats.org/officeDocument/2006/relationships/footer" Target="footer21.xml"/><Relationship Id="rId28" Type="http://schemas.openxmlformats.org/officeDocument/2006/relationships/footer" Target="footer20.xml"/><Relationship Id="rId27" Type="http://schemas.openxmlformats.org/officeDocument/2006/relationships/header" Target="header5.xml"/><Relationship Id="rId26" Type="http://schemas.openxmlformats.org/officeDocument/2006/relationships/footer" Target="footer19.xml"/><Relationship Id="rId25" Type="http://schemas.openxmlformats.org/officeDocument/2006/relationships/footer" Target="footer18.xml"/><Relationship Id="rId24" Type="http://schemas.openxmlformats.org/officeDocument/2006/relationships/footer" Target="footer17.xml"/><Relationship Id="rId23" Type="http://schemas.openxmlformats.org/officeDocument/2006/relationships/image" Target="media/image4.jpeg"/><Relationship Id="rId22" Type="http://schemas.openxmlformats.org/officeDocument/2006/relationships/footer" Target="footer16.xml"/><Relationship Id="rId21" Type="http://schemas.openxmlformats.org/officeDocument/2006/relationships/image" Target="media/image3.jpeg"/><Relationship Id="rId20" Type="http://schemas.openxmlformats.org/officeDocument/2006/relationships/footer" Target="footer15.xml"/><Relationship Id="rId2" Type="http://schemas.openxmlformats.org/officeDocument/2006/relationships/footer" Target="footer1.xml"/><Relationship Id="rId19" Type="http://schemas.openxmlformats.org/officeDocument/2006/relationships/footer" Target="footer14.xml"/><Relationship Id="rId18" Type="http://schemas.openxmlformats.org/officeDocument/2006/relationships/header" Target="header4.xml"/><Relationship Id="rId173" Type="http://schemas.openxmlformats.org/officeDocument/2006/relationships/fontTable" Target="fontTable.xml"/><Relationship Id="rId172" Type="http://schemas.openxmlformats.org/officeDocument/2006/relationships/styles" Target="styles.xml"/><Relationship Id="rId171" Type="http://schemas.openxmlformats.org/officeDocument/2006/relationships/settings" Target="settings.xml"/><Relationship Id="rId170" Type="http://schemas.openxmlformats.org/officeDocument/2006/relationships/footer" Target="footer147.xml"/><Relationship Id="rId17" Type="http://schemas.openxmlformats.org/officeDocument/2006/relationships/footer" Target="footer13.xml"/><Relationship Id="rId169" Type="http://schemas.openxmlformats.org/officeDocument/2006/relationships/footer" Target="footer146.xml"/><Relationship Id="rId168" Type="http://schemas.openxmlformats.org/officeDocument/2006/relationships/footer" Target="footer145.xml"/><Relationship Id="rId167" Type="http://schemas.openxmlformats.org/officeDocument/2006/relationships/footer" Target="footer144.xml"/><Relationship Id="rId166" Type="http://schemas.openxmlformats.org/officeDocument/2006/relationships/footer" Target="footer143.xml"/><Relationship Id="rId165" Type="http://schemas.openxmlformats.org/officeDocument/2006/relationships/footer" Target="footer142.xml"/><Relationship Id="rId164" Type="http://schemas.openxmlformats.org/officeDocument/2006/relationships/footer" Target="footer141.xml"/><Relationship Id="rId163" Type="http://schemas.openxmlformats.org/officeDocument/2006/relationships/footer" Target="footer140.xml"/><Relationship Id="rId162" Type="http://schemas.openxmlformats.org/officeDocument/2006/relationships/image" Target="media/image8.jpeg"/><Relationship Id="rId161" Type="http://schemas.openxmlformats.org/officeDocument/2006/relationships/footer" Target="footer139.xml"/><Relationship Id="rId160" Type="http://schemas.openxmlformats.org/officeDocument/2006/relationships/footer" Target="footer138.xml"/><Relationship Id="rId16" Type="http://schemas.openxmlformats.org/officeDocument/2006/relationships/footer" Target="footer12.xml"/><Relationship Id="rId159" Type="http://schemas.openxmlformats.org/officeDocument/2006/relationships/header" Target="header17.xml"/><Relationship Id="rId158" Type="http://schemas.openxmlformats.org/officeDocument/2006/relationships/footer" Target="footer137.xml"/><Relationship Id="rId157" Type="http://schemas.openxmlformats.org/officeDocument/2006/relationships/footer" Target="footer136.xml"/><Relationship Id="rId156" Type="http://schemas.openxmlformats.org/officeDocument/2006/relationships/footer" Target="footer135.xml"/><Relationship Id="rId155" Type="http://schemas.openxmlformats.org/officeDocument/2006/relationships/footer" Target="footer134.xml"/><Relationship Id="rId154" Type="http://schemas.openxmlformats.org/officeDocument/2006/relationships/footer" Target="footer133.xml"/><Relationship Id="rId153" Type="http://schemas.openxmlformats.org/officeDocument/2006/relationships/footer" Target="footer132.xml"/><Relationship Id="rId152" Type="http://schemas.openxmlformats.org/officeDocument/2006/relationships/header" Target="header16.xml"/><Relationship Id="rId151" Type="http://schemas.openxmlformats.org/officeDocument/2006/relationships/footer" Target="footer131.xml"/><Relationship Id="rId150" Type="http://schemas.openxmlformats.org/officeDocument/2006/relationships/footer" Target="footer130.xml"/><Relationship Id="rId15" Type="http://schemas.openxmlformats.org/officeDocument/2006/relationships/header" Target="header3.xml"/><Relationship Id="rId149" Type="http://schemas.openxmlformats.org/officeDocument/2006/relationships/footer" Target="footer129.xml"/><Relationship Id="rId148" Type="http://schemas.openxmlformats.org/officeDocument/2006/relationships/footer" Target="footer128.xml"/><Relationship Id="rId147" Type="http://schemas.openxmlformats.org/officeDocument/2006/relationships/footer" Target="footer127.xml"/><Relationship Id="rId146" Type="http://schemas.openxmlformats.org/officeDocument/2006/relationships/footer" Target="footer126.xml"/><Relationship Id="rId145" Type="http://schemas.openxmlformats.org/officeDocument/2006/relationships/footer" Target="footer125.xml"/><Relationship Id="rId144" Type="http://schemas.openxmlformats.org/officeDocument/2006/relationships/footer" Target="footer124.xml"/><Relationship Id="rId143" Type="http://schemas.openxmlformats.org/officeDocument/2006/relationships/footer" Target="footer123.xml"/><Relationship Id="rId142" Type="http://schemas.openxmlformats.org/officeDocument/2006/relationships/footer" Target="footer122.xml"/><Relationship Id="rId141" Type="http://schemas.openxmlformats.org/officeDocument/2006/relationships/footer" Target="footer121.xml"/><Relationship Id="rId140" Type="http://schemas.openxmlformats.org/officeDocument/2006/relationships/footer" Target="footer120.xml"/><Relationship Id="rId14" Type="http://schemas.openxmlformats.org/officeDocument/2006/relationships/footer" Target="footer11.xml"/><Relationship Id="rId139" Type="http://schemas.openxmlformats.org/officeDocument/2006/relationships/footer" Target="footer119.xml"/><Relationship Id="rId138" Type="http://schemas.openxmlformats.org/officeDocument/2006/relationships/footer" Target="footer118.xml"/><Relationship Id="rId137" Type="http://schemas.openxmlformats.org/officeDocument/2006/relationships/footer" Target="footer117.xml"/><Relationship Id="rId136" Type="http://schemas.openxmlformats.org/officeDocument/2006/relationships/footer" Target="footer116.xml"/><Relationship Id="rId135" Type="http://schemas.openxmlformats.org/officeDocument/2006/relationships/header" Target="header15.xml"/><Relationship Id="rId134" Type="http://schemas.openxmlformats.org/officeDocument/2006/relationships/footer" Target="footer115.xml"/><Relationship Id="rId133" Type="http://schemas.openxmlformats.org/officeDocument/2006/relationships/footer" Target="footer114.xml"/><Relationship Id="rId132" Type="http://schemas.openxmlformats.org/officeDocument/2006/relationships/header" Target="header14.xml"/><Relationship Id="rId131" Type="http://schemas.openxmlformats.org/officeDocument/2006/relationships/footer" Target="footer113.xml"/><Relationship Id="rId130" Type="http://schemas.openxmlformats.org/officeDocument/2006/relationships/footer" Target="footer112.xml"/><Relationship Id="rId13" Type="http://schemas.openxmlformats.org/officeDocument/2006/relationships/footer" Target="footer10.xml"/><Relationship Id="rId129" Type="http://schemas.openxmlformats.org/officeDocument/2006/relationships/footer" Target="footer111.xml"/><Relationship Id="rId128" Type="http://schemas.openxmlformats.org/officeDocument/2006/relationships/footer" Target="footer110.xml"/><Relationship Id="rId127" Type="http://schemas.openxmlformats.org/officeDocument/2006/relationships/header" Target="header13.xml"/><Relationship Id="rId126" Type="http://schemas.openxmlformats.org/officeDocument/2006/relationships/footer" Target="footer109.xml"/><Relationship Id="rId125" Type="http://schemas.openxmlformats.org/officeDocument/2006/relationships/footer" Target="footer108.xml"/><Relationship Id="rId124" Type="http://schemas.openxmlformats.org/officeDocument/2006/relationships/footer" Target="footer107.xml"/><Relationship Id="rId123" Type="http://schemas.openxmlformats.org/officeDocument/2006/relationships/footer" Target="footer106.xml"/><Relationship Id="rId122" Type="http://schemas.openxmlformats.org/officeDocument/2006/relationships/footer" Target="footer105.xml"/><Relationship Id="rId121" Type="http://schemas.openxmlformats.org/officeDocument/2006/relationships/footer" Target="footer104.xml"/><Relationship Id="rId120" Type="http://schemas.openxmlformats.org/officeDocument/2006/relationships/footer" Target="footer103.xml"/><Relationship Id="rId12" Type="http://schemas.openxmlformats.org/officeDocument/2006/relationships/footer" Target="footer9.xml"/><Relationship Id="rId119" Type="http://schemas.openxmlformats.org/officeDocument/2006/relationships/footer" Target="footer102.xml"/><Relationship Id="rId118" Type="http://schemas.openxmlformats.org/officeDocument/2006/relationships/footer" Target="footer101.xml"/><Relationship Id="rId117" Type="http://schemas.openxmlformats.org/officeDocument/2006/relationships/footer" Target="footer100.xml"/><Relationship Id="rId116" Type="http://schemas.openxmlformats.org/officeDocument/2006/relationships/header" Target="header12.xml"/><Relationship Id="rId115" Type="http://schemas.openxmlformats.org/officeDocument/2006/relationships/footer" Target="footer99.xml"/><Relationship Id="rId114" Type="http://schemas.openxmlformats.org/officeDocument/2006/relationships/footer" Target="footer98.xml"/><Relationship Id="rId113" Type="http://schemas.openxmlformats.org/officeDocument/2006/relationships/header" Target="header11.xml"/><Relationship Id="rId112" Type="http://schemas.openxmlformats.org/officeDocument/2006/relationships/footer" Target="footer97.xml"/><Relationship Id="rId111" Type="http://schemas.openxmlformats.org/officeDocument/2006/relationships/footer" Target="footer96.xml"/><Relationship Id="rId110" Type="http://schemas.openxmlformats.org/officeDocument/2006/relationships/footer" Target="footer95.xml"/><Relationship Id="rId11" Type="http://schemas.openxmlformats.org/officeDocument/2006/relationships/footer" Target="footer8.xml"/><Relationship Id="rId109" Type="http://schemas.openxmlformats.org/officeDocument/2006/relationships/footer" Target="footer94.xml"/><Relationship Id="rId108" Type="http://schemas.openxmlformats.org/officeDocument/2006/relationships/footer" Target="footer93.xml"/><Relationship Id="rId107" Type="http://schemas.openxmlformats.org/officeDocument/2006/relationships/footer" Target="footer92.xml"/><Relationship Id="rId106" Type="http://schemas.openxmlformats.org/officeDocument/2006/relationships/footer" Target="footer91.xml"/><Relationship Id="rId105" Type="http://schemas.openxmlformats.org/officeDocument/2006/relationships/footer" Target="footer90.xml"/><Relationship Id="rId104" Type="http://schemas.openxmlformats.org/officeDocument/2006/relationships/footer" Target="footer89.xml"/><Relationship Id="rId103" Type="http://schemas.openxmlformats.org/officeDocument/2006/relationships/footer" Target="footer88.xml"/><Relationship Id="rId102" Type="http://schemas.openxmlformats.org/officeDocument/2006/relationships/footer" Target="footer87.xml"/><Relationship Id="rId101" Type="http://schemas.openxmlformats.org/officeDocument/2006/relationships/footer" Target="footer86.xml"/><Relationship Id="rId100" Type="http://schemas.openxmlformats.org/officeDocument/2006/relationships/footer" Target="footer85.xml"/><Relationship Id="rId10" Type="http://schemas.openxmlformats.org/officeDocument/2006/relationships/footer" Target="footer7.xml"/><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7.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2026-01-18T21:26:22Z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2026-01-18T21:26:37</vt:filetime>
  </property>
  <property fmtid="{D5CDD505-2E9C-101B-9397-08002B2CF9AE}" pid="4" name="UsrData">
    <vt:lpwstr>696cdf6e7a3595001fd1ffdewl</vt:lpwstr>
  </property>
</Properties>
</file>