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TP6后台模板CMS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</w:rPr>
        <w:instrText xml:space="preserve"> HYPERLINK "http://v6.siyucms.com/admin/Login/index.html"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highlight w:val="yellow"/>
        </w:rPr>
        <w:t>http://v6.siyucms.com/admin/Login/index.html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行云海模板：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instrText xml:space="preserve"> HYPERLINK "http://www.xyhcms.com/mobanzhizuo/13.html"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http://www.xyhcms.com/mobanzhizuo/13.html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end"/>
      </w: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行云海后台管理模板：</w:t>
      </w:r>
      <w:r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instrText xml:space="preserve"> HYPERLINK "https://www.fastadmin.net/" </w:instrText>
      </w:r>
      <w:r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separate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https://www.fastadmin.net/</w:t>
      </w:r>
      <w:r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end"/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浓汇玩小程序域名：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"http://nhw.wxjoi.com/"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https://nhw.wxjoi.com/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侬汇玩商城：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"http://nhw.wxjoi.com/junyi.php"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http://nhw.wxjoi.com/junyi.php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侬汇玩H5页面：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"http://h5nhw.wxjoi.com/"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http://h5nhw.wxjoi.com/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侬汇玩商城  后台：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"http://nhw.wxjoi.com/junyi.php"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http://nhw.wxjoi.com/junyi.php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admin 密码：xiaohe</w:t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ftp侬汇玩商城：用户名nhw 密码：GNnzNyyECm5EiaKM </w:t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端口：5821  ip：121.196.124.160</w:t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侬汇玩AppID(小程序ID) wx0c73eb20d38148fe </w:t>
      </w: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秘钥：</w:t>
      </w:r>
      <w: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  <w:t>ff263652d5ac0fc3336a152d017e783b</w:t>
      </w: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小程序公众平台登陆：18915077727@163.com   密码：abcd18915077727</w:t>
      </w: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  <w:t>前台ftp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：</w:t>
      </w:r>
      <w: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h5nhw GheTbyhD8XRZybWX   5821   121.196.124.160   </w:t>
      </w: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  <w:t>赛思亿英文版ftp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:</w:t>
      </w:r>
      <w: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encssc   aKW6X3z6wdpw55nL    9221  47.110.61.93  </w:t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赛思英文网站：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"http://en.cssc-ses.com/"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http://en.cssc-ses.com/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后台用户名：admin     密码：GSBeBMwKiF  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"http://en.cssc-ses.com/junyi"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http://en.cssc-ses.com/junyi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赛思中文版：cssc PYPTGz3AmtN2wWhZ   9221  47.110.61.93  中文版ftp 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"http://www.csic-cse.com/"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http://www.csic-cse.com/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cssc  cssc   dGwy4mENPP34Dtxy   47.110.61.93 3306 中文数据库</w:t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encssc encssc pjBBJjZsapBScrEt   3306 47.110.61.93  赛思亿英文数据库</w:t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TP6版SIYUCMS文档：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instrText xml:space="preserve"> HYPERLINK "https://siyucms.com/"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https://siyucms.com/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众筹：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"http://tlhb.wxjoi.com/"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http://tlhb.wxjoi.com/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众筹页：csd.wxjoi.com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ftp众筹 ：tlhb    tDFbXTXpmAXxkScE   8221  47.110.59.237  </w:t>
      </w:r>
    </w:p>
    <w:p>
      <w:pPr>
        <w:ind w:firstLine="210" w:firstLineChars="1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众筹数据库tlhb tlhb CLKtMwe3CkFSMSW5   3306  47.110.59.237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君达网络后台：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instrText xml:space="preserve"> HYPERLINK "http://website.wxjoi.com/admin/order_ticket?ref=addtabs"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http://website.wxjoi.com/admin/order_ticket?ref=addtabs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用户名：xiaohe  密码：xiaohe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功德源后台管理：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"http://gongdeyuan.cn/xyhai.php?s=/Login/index"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http://gongdeyuan.cn/xyhai.php?s=/Login/index#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账号：admin  密码：123456</w:t>
      </w: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功德源线下：</w:t>
      </w:r>
      <w:r>
        <w:rPr>
          <w:rStyle w:val="5"/>
          <w:rFonts w:ascii="宋体" w:hAnsi="宋体" w:eastAsia="宋体" w:cs="宋体"/>
          <w:sz w:val="24"/>
          <w:szCs w:val="24"/>
        </w:rPr>
        <w:t>http://gongdeyuan.cn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功德源线上后台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"http://gongdeyuan.wxjoi.com/junyi.php?s=/Login/index"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http://gongdeyuan.wxjoi.com/junyi.php?s=/Login/index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功德源线上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"http://gongdeyuan.wxjoi.com/"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http://gongdeyuan.wxjoi.com/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账号：admin  密码：123456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gongdeyuan W2jYtPeBKxyZK4LH   3221   47.111.238.13   ftp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查看composer安装位置composer install --no-progress --profile -vvv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composer安装在c盘c:\users\administrator\appdata下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创想：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"http://cxglmy.wxjoi.com/"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http://cxglmy.wxjoi.com/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cxglmy DbJRKYiLJeJTwc5x  3221 47.111.238.13  ftp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cxglmy cxglmy zKSRNhDSbJzB7ECF   数据库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10" w:firstLineChars="100"/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799F"/>
    <w:rsid w:val="04FF117E"/>
    <w:rsid w:val="05557C61"/>
    <w:rsid w:val="07502D23"/>
    <w:rsid w:val="08517187"/>
    <w:rsid w:val="0A7E6B82"/>
    <w:rsid w:val="0C471A18"/>
    <w:rsid w:val="0DAB6E6E"/>
    <w:rsid w:val="0ECD38CC"/>
    <w:rsid w:val="102D42A3"/>
    <w:rsid w:val="13A751D7"/>
    <w:rsid w:val="147B26D8"/>
    <w:rsid w:val="15304CFA"/>
    <w:rsid w:val="17AE023F"/>
    <w:rsid w:val="17EA0448"/>
    <w:rsid w:val="19FA274C"/>
    <w:rsid w:val="1B34657F"/>
    <w:rsid w:val="1BAF76CD"/>
    <w:rsid w:val="1DE46D95"/>
    <w:rsid w:val="21AB4BF0"/>
    <w:rsid w:val="24D21EE6"/>
    <w:rsid w:val="25C17CC4"/>
    <w:rsid w:val="2845473C"/>
    <w:rsid w:val="2D613F58"/>
    <w:rsid w:val="2D643BDC"/>
    <w:rsid w:val="2EBD23AA"/>
    <w:rsid w:val="2F2F1353"/>
    <w:rsid w:val="30273107"/>
    <w:rsid w:val="31BB3EF0"/>
    <w:rsid w:val="35756625"/>
    <w:rsid w:val="3B8C6DA1"/>
    <w:rsid w:val="3C6D03EA"/>
    <w:rsid w:val="3E9A1357"/>
    <w:rsid w:val="3FFE0546"/>
    <w:rsid w:val="40423A69"/>
    <w:rsid w:val="40D50AD8"/>
    <w:rsid w:val="42366CC1"/>
    <w:rsid w:val="43DB109D"/>
    <w:rsid w:val="49E876F7"/>
    <w:rsid w:val="4A70623F"/>
    <w:rsid w:val="4CCA08D9"/>
    <w:rsid w:val="4E9727CB"/>
    <w:rsid w:val="50E1264C"/>
    <w:rsid w:val="51000F6E"/>
    <w:rsid w:val="5248249E"/>
    <w:rsid w:val="5329053A"/>
    <w:rsid w:val="535F21CA"/>
    <w:rsid w:val="56746CD3"/>
    <w:rsid w:val="59E741D9"/>
    <w:rsid w:val="5AF44859"/>
    <w:rsid w:val="5CF13C9E"/>
    <w:rsid w:val="5DF42B78"/>
    <w:rsid w:val="5EC46ED2"/>
    <w:rsid w:val="5F2F3B00"/>
    <w:rsid w:val="5F482AEA"/>
    <w:rsid w:val="61032483"/>
    <w:rsid w:val="61A92F25"/>
    <w:rsid w:val="63756136"/>
    <w:rsid w:val="638C4065"/>
    <w:rsid w:val="64D126A1"/>
    <w:rsid w:val="66C36B14"/>
    <w:rsid w:val="66DA7E63"/>
    <w:rsid w:val="6ABE182A"/>
    <w:rsid w:val="6B5B1837"/>
    <w:rsid w:val="6BE70A02"/>
    <w:rsid w:val="6F21495F"/>
    <w:rsid w:val="6FA37A4B"/>
    <w:rsid w:val="72355E9A"/>
    <w:rsid w:val="795E2419"/>
    <w:rsid w:val="7BAE57D3"/>
    <w:rsid w:val="7CFA3D3A"/>
    <w:rsid w:val="7F30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7221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2020-08-26T01:42:00Z</dcterms:created>
  <dc:creator>Administrator</dc:creator>
  <cp:lastModifiedBy>Administrator</cp:lastModifiedBy>
  <dcterms:modified xsi:type="dcterms:W3CDTF">2020-09-26T06:28:10Z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