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AE0EF" w14:textId="07CE67C1" w:rsidR="00302627" w:rsidRDefault="00BA1D40" w:rsidP="00BA1D40">
      <w:pPr>
        <w:pStyle w:val="NoSpacing"/>
        <w:rPr>
          <w:lang w:val="es-CO"/>
        </w:rPr>
      </w:pPr>
      <w:r>
        <w:rPr>
          <w:lang w:val="es-CO"/>
        </w:rPr>
        <w:t>TALLER</w:t>
      </w:r>
      <w:r w:rsidRPr="00900D11">
        <w:rPr>
          <w:lang w:val="es-CO"/>
        </w:rPr>
        <w:t xml:space="preserve"> 4 </w:t>
      </w:r>
      <w:r>
        <w:rPr>
          <w:lang w:val="es-CO"/>
        </w:rPr>
        <w:t>DISEÑO DE PRODUCT</w:t>
      </w:r>
      <w:r w:rsidR="00554160">
        <w:rPr>
          <w:lang w:val="es-CO"/>
        </w:rPr>
        <w:t>O UPB – FORMATO DE ENTREGA MVP2</w:t>
      </w:r>
    </w:p>
    <w:p w14:paraId="2DDC764B" w14:textId="6DCF5BF8" w:rsidR="00BA1D40" w:rsidRPr="00900D11" w:rsidRDefault="00BA1D40" w:rsidP="00BA1D40">
      <w:pPr>
        <w:pStyle w:val="NoSpacing"/>
        <w:rPr>
          <w:lang w:val="es-CO"/>
        </w:rPr>
      </w:pPr>
      <w:r>
        <w:rPr>
          <w:lang w:val="es-CO"/>
        </w:rPr>
        <w:t xml:space="preserve">FECHA DE LA ENTREGA: </w:t>
      </w:r>
      <w:r w:rsidR="00554160">
        <w:rPr>
          <w:lang w:val="es-CO"/>
        </w:rPr>
        <w:t>Octubre 18</w:t>
      </w:r>
      <w:r>
        <w:rPr>
          <w:lang w:val="es-CO"/>
        </w:rPr>
        <w:t xml:space="preserve"> de 2016</w:t>
      </w:r>
    </w:p>
    <w:p w14:paraId="38D3190B" w14:textId="77777777" w:rsidR="002F4359" w:rsidRPr="00900D11" w:rsidRDefault="002F4359">
      <w:pPr>
        <w:rPr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10211"/>
      </w:tblGrid>
      <w:tr w:rsidR="00302627" w:rsidRPr="00900D11" w14:paraId="5ADB2464" w14:textId="77777777" w:rsidTr="00302627">
        <w:tc>
          <w:tcPr>
            <w:tcW w:w="2785" w:type="dxa"/>
            <w:shd w:val="clear" w:color="auto" w:fill="D9D9D9" w:themeFill="background1" w:themeFillShade="D9"/>
          </w:tcPr>
          <w:p w14:paraId="0F158B89" w14:textId="396B2AFC" w:rsidR="00302627" w:rsidRPr="00900D11" w:rsidRDefault="00302627">
            <w:pPr>
              <w:rPr>
                <w:lang w:val="es-CO"/>
              </w:rPr>
            </w:pPr>
            <w:r w:rsidRPr="00900D11">
              <w:rPr>
                <w:lang w:val="es-CO"/>
              </w:rPr>
              <w:t>Nombre del proyecto</w:t>
            </w:r>
          </w:p>
        </w:tc>
        <w:tc>
          <w:tcPr>
            <w:tcW w:w="10211" w:type="dxa"/>
          </w:tcPr>
          <w:p w14:paraId="4896C39C" w14:textId="77777777" w:rsidR="00302627" w:rsidRPr="00900D11" w:rsidRDefault="00302627">
            <w:pPr>
              <w:rPr>
                <w:lang w:val="es-CO"/>
              </w:rPr>
            </w:pPr>
          </w:p>
        </w:tc>
      </w:tr>
      <w:tr w:rsidR="00302627" w:rsidRPr="00900D11" w14:paraId="143ADE42" w14:textId="77777777" w:rsidTr="00302627">
        <w:tc>
          <w:tcPr>
            <w:tcW w:w="2785" w:type="dxa"/>
            <w:shd w:val="clear" w:color="auto" w:fill="D9D9D9" w:themeFill="background1" w:themeFillShade="D9"/>
          </w:tcPr>
          <w:p w14:paraId="240FFFAC" w14:textId="31B422AF" w:rsidR="00302627" w:rsidRPr="00900D11" w:rsidRDefault="00302627">
            <w:pPr>
              <w:rPr>
                <w:lang w:val="es-CO"/>
              </w:rPr>
            </w:pPr>
            <w:r w:rsidRPr="00900D11">
              <w:rPr>
                <w:lang w:val="es-CO"/>
              </w:rPr>
              <w:t>Integrantes del grupo</w:t>
            </w:r>
          </w:p>
        </w:tc>
        <w:tc>
          <w:tcPr>
            <w:tcW w:w="10211" w:type="dxa"/>
          </w:tcPr>
          <w:p w14:paraId="14D0402E" w14:textId="77777777" w:rsidR="00302627" w:rsidRPr="00900D11" w:rsidRDefault="00302627">
            <w:pPr>
              <w:rPr>
                <w:lang w:val="es-CO"/>
              </w:rPr>
            </w:pPr>
          </w:p>
        </w:tc>
      </w:tr>
      <w:tr w:rsidR="00302627" w:rsidRPr="00900D11" w14:paraId="2EEE54F7" w14:textId="77777777" w:rsidTr="00302627">
        <w:tc>
          <w:tcPr>
            <w:tcW w:w="2785" w:type="dxa"/>
            <w:shd w:val="clear" w:color="auto" w:fill="D9D9D9" w:themeFill="background1" w:themeFillShade="D9"/>
          </w:tcPr>
          <w:p w14:paraId="316D50A3" w14:textId="78F775C1" w:rsidR="00302627" w:rsidRPr="00900D11" w:rsidRDefault="00302627">
            <w:pPr>
              <w:rPr>
                <w:lang w:val="es-CO"/>
              </w:rPr>
            </w:pPr>
            <w:r w:rsidRPr="00900D11">
              <w:rPr>
                <w:lang w:val="es-CO"/>
              </w:rPr>
              <w:t>Fecha de entrega</w:t>
            </w:r>
          </w:p>
        </w:tc>
        <w:tc>
          <w:tcPr>
            <w:tcW w:w="10211" w:type="dxa"/>
          </w:tcPr>
          <w:p w14:paraId="49BB3BB4" w14:textId="77777777" w:rsidR="00302627" w:rsidRPr="00900D11" w:rsidRDefault="00302627">
            <w:pPr>
              <w:rPr>
                <w:lang w:val="es-CO"/>
              </w:rPr>
            </w:pPr>
          </w:p>
        </w:tc>
      </w:tr>
    </w:tbl>
    <w:p w14:paraId="248ABD99" w14:textId="2B4D60A4" w:rsidR="00302627" w:rsidRDefault="00302627">
      <w:pPr>
        <w:rPr>
          <w:lang w:val="es-CO"/>
        </w:rPr>
      </w:pPr>
    </w:p>
    <w:p w14:paraId="75718C70" w14:textId="77777777" w:rsidR="00554160" w:rsidRDefault="00900D11">
      <w:pPr>
        <w:rPr>
          <w:lang w:val="es-CO"/>
        </w:rPr>
      </w:pPr>
      <w:r>
        <w:rPr>
          <w:lang w:val="es-CO"/>
        </w:rPr>
        <w:t>En esta e</w:t>
      </w:r>
      <w:r w:rsidR="00554160">
        <w:rPr>
          <w:lang w:val="es-CO"/>
        </w:rPr>
        <w:t>ntrega se debe debe:</w:t>
      </w:r>
    </w:p>
    <w:p w14:paraId="2C32C981" w14:textId="72ED901D" w:rsidR="00554160" w:rsidRDefault="00554160" w:rsidP="00554160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E</w:t>
      </w:r>
      <w:r w:rsidRPr="00554160">
        <w:rPr>
          <w:lang w:val="es-CO"/>
        </w:rPr>
        <w:t xml:space="preserve">jecutar el experimento propuesto en la entrega anterior, se deben medir resultados y concluir. </w:t>
      </w:r>
    </w:p>
    <w:p w14:paraId="632EFE3E" w14:textId="1646008B" w:rsidR="00554160" w:rsidRPr="00554160" w:rsidRDefault="00554160" w:rsidP="00554160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Diseñar y desarrollar el </w:t>
      </w:r>
      <w:r w:rsidRPr="00554160">
        <w:rPr>
          <w:lang w:val="es-CO"/>
        </w:rPr>
        <w:t>MVP2</w:t>
      </w:r>
      <w:r>
        <w:rPr>
          <w:lang w:val="es-CO"/>
        </w:rPr>
        <w:t xml:space="preserve">, </w:t>
      </w:r>
      <w:r w:rsidR="00900D11" w:rsidRPr="00554160">
        <w:rPr>
          <w:lang w:val="es-CO"/>
        </w:rPr>
        <w:t>hacer el plan de pruebas para validar los</w:t>
      </w:r>
      <w:r>
        <w:rPr>
          <w:lang w:val="es-CO"/>
        </w:rPr>
        <w:t xml:space="preserve"> nuevos</w:t>
      </w:r>
      <w:r w:rsidR="00900D11" w:rsidRPr="00554160">
        <w:rPr>
          <w:lang w:val="es-CO"/>
        </w:rPr>
        <w:t xml:space="preserve"> supuestos </w:t>
      </w:r>
      <w:r>
        <w:rPr>
          <w:lang w:val="es-CO"/>
        </w:rPr>
        <w:t>que se deben derivar de nuevos aprendizajes sobre el problema, las personas, el modelo de negocio  y otros temas relacionados con el producto</w:t>
      </w:r>
      <w:r w:rsidR="00900D11" w:rsidRPr="00554160">
        <w:rPr>
          <w:lang w:val="es-CO"/>
        </w:rPr>
        <w:t>.</w:t>
      </w:r>
      <w:r w:rsidR="00972E92" w:rsidRPr="00554160">
        <w:rPr>
          <w:lang w:val="es-CO"/>
        </w:rPr>
        <w:t xml:space="preserve"> </w:t>
      </w:r>
    </w:p>
    <w:p w14:paraId="528131D8" w14:textId="1646008B" w:rsidR="00900D11" w:rsidRPr="00554160" w:rsidRDefault="00972E92" w:rsidP="00554160">
      <w:pPr>
        <w:pStyle w:val="ListParagraph"/>
        <w:numPr>
          <w:ilvl w:val="0"/>
          <w:numId w:val="1"/>
        </w:numPr>
        <w:rPr>
          <w:lang w:val="es-CO"/>
        </w:rPr>
      </w:pPr>
      <w:r w:rsidRPr="00554160">
        <w:rPr>
          <w:lang w:val="es-CO"/>
        </w:rPr>
        <w:t>La nota se calcula con el diligenciamiento de este formato</w:t>
      </w:r>
      <w:r w:rsidR="00BA1D40" w:rsidRPr="00554160">
        <w:rPr>
          <w:lang w:val="es-CO"/>
        </w:rPr>
        <w:t>,</w:t>
      </w:r>
      <w:r w:rsidRPr="00554160">
        <w:rPr>
          <w:lang w:val="es-CO"/>
        </w:rPr>
        <w:t xml:space="preserve"> los profesores serán usuarios</w:t>
      </w:r>
      <w:r w:rsidR="00554160">
        <w:rPr>
          <w:lang w:val="es-CO"/>
        </w:rPr>
        <w:t xml:space="preserve"> de prueba del MVP 2</w:t>
      </w:r>
      <w:r w:rsidR="00BA1D40" w:rsidRPr="00554160">
        <w:rPr>
          <w:lang w:val="es-CO"/>
        </w:rPr>
        <w:t>, deben traerlos para la</w:t>
      </w:r>
      <w:r w:rsidRPr="00554160">
        <w:rPr>
          <w:lang w:val="es-CO"/>
        </w:rPr>
        <w:t xml:space="preserve"> entrega.</w:t>
      </w:r>
    </w:p>
    <w:p w14:paraId="150DC46C" w14:textId="33DB6A04" w:rsidR="00302627" w:rsidRPr="00900D11" w:rsidRDefault="00302627">
      <w:pPr>
        <w:rPr>
          <w:lang w:val="es-CO"/>
        </w:rPr>
      </w:pPr>
    </w:p>
    <w:p w14:paraId="448D20AA" w14:textId="77777777" w:rsidR="004A19C6" w:rsidRPr="00900D11" w:rsidRDefault="004A19C6" w:rsidP="00302627">
      <w:pPr>
        <w:pStyle w:val="ListParagraph"/>
        <w:numPr>
          <w:ilvl w:val="0"/>
          <w:numId w:val="1"/>
        </w:numPr>
        <w:rPr>
          <w:lang w:val="es-CO"/>
        </w:rPr>
      </w:pPr>
      <w:r w:rsidRPr="00900D11">
        <w:rPr>
          <w:lang w:val="es-CO"/>
        </w:rPr>
        <w:t>Problema que resuelve</w:t>
      </w:r>
    </w:p>
    <w:p w14:paraId="65C64C42" w14:textId="4CDBE05D" w:rsidR="00732F36" w:rsidRPr="00900D11" w:rsidRDefault="00732F36" w:rsidP="004A19C6">
      <w:pPr>
        <w:ind w:firstLine="360"/>
        <w:rPr>
          <w:color w:val="808080" w:themeColor="background1" w:themeShade="80"/>
          <w:lang w:val="es-CO"/>
        </w:rPr>
      </w:pPr>
      <w:r w:rsidRPr="00900D11">
        <w:rPr>
          <w:color w:val="808080" w:themeColor="background1" w:themeShade="80"/>
          <w:lang w:val="es-CO"/>
        </w:rPr>
        <w:t xml:space="preserve">Escriba en 1 </w:t>
      </w:r>
      <w:r w:rsidR="004A19C6" w:rsidRPr="00900D11">
        <w:rPr>
          <w:color w:val="808080" w:themeColor="background1" w:themeShade="80"/>
          <w:lang w:val="es-CO"/>
        </w:rPr>
        <w:t>párrafo</w:t>
      </w:r>
      <w:r w:rsidRPr="00900D11">
        <w:rPr>
          <w:color w:val="808080" w:themeColor="background1" w:themeShade="80"/>
          <w:lang w:val="es-CO"/>
        </w:rPr>
        <w:t xml:space="preserve"> el problema que resuelve.</w:t>
      </w:r>
    </w:p>
    <w:p w14:paraId="0B323224" w14:textId="1019AB80" w:rsidR="00554160" w:rsidRPr="00554160" w:rsidRDefault="004A19C6" w:rsidP="00554160">
      <w:pPr>
        <w:pStyle w:val="ListParagraph"/>
        <w:numPr>
          <w:ilvl w:val="0"/>
          <w:numId w:val="1"/>
        </w:numPr>
        <w:rPr>
          <w:lang w:val="es-CO"/>
        </w:rPr>
      </w:pPr>
      <w:r w:rsidRPr="00900D11">
        <w:rPr>
          <w:lang w:val="es-CO"/>
        </w:rPr>
        <w:t>Personas</w:t>
      </w:r>
    </w:p>
    <w:p w14:paraId="14787D63" w14:textId="1993269F" w:rsidR="004A19C6" w:rsidRPr="00554160" w:rsidRDefault="004A19C6" w:rsidP="00554160">
      <w:pPr>
        <w:ind w:left="360"/>
        <w:rPr>
          <w:lang w:val="es-CO"/>
        </w:rPr>
      </w:pPr>
      <w:r w:rsidRPr="00554160">
        <w:rPr>
          <w:color w:val="808080" w:themeColor="background1" w:themeShade="80"/>
          <w:lang w:val="es-CO"/>
        </w:rPr>
        <w:t>En máximo una hoja describa su público objetivo</w:t>
      </w:r>
      <w:r w:rsidR="00900D11" w:rsidRPr="00554160">
        <w:rPr>
          <w:color w:val="808080" w:themeColor="background1" w:themeShade="80"/>
          <w:lang w:val="es-CO"/>
        </w:rPr>
        <w:t xml:space="preserve">, las personas para las que </w:t>
      </w:r>
      <w:r w:rsidR="00BA1D40" w:rsidRPr="00554160">
        <w:rPr>
          <w:color w:val="808080" w:themeColor="background1" w:themeShade="80"/>
          <w:lang w:val="es-CO"/>
        </w:rPr>
        <w:t>está</w:t>
      </w:r>
      <w:r w:rsidR="00900D11" w:rsidRPr="00554160">
        <w:rPr>
          <w:color w:val="808080" w:themeColor="background1" w:themeShade="80"/>
          <w:lang w:val="es-CO"/>
        </w:rPr>
        <w:t xml:space="preserve"> solucionando el problema</w:t>
      </w:r>
      <w:r w:rsidRPr="00554160">
        <w:rPr>
          <w:color w:val="808080" w:themeColor="background1" w:themeShade="80"/>
          <w:lang w:val="es-CO"/>
        </w:rPr>
        <w:t>.</w:t>
      </w:r>
      <w:r w:rsidR="00554160" w:rsidRPr="00554160">
        <w:rPr>
          <w:color w:val="808080" w:themeColor="background1" w:themeShade="80"/>
          <w:lang w:val="es-CO"/>
        </w:rPr>
        <w:t xml:space="preserve"> Se valoraran nuevos aprendizajes sobre las personas potenciales usuarios de su producto. Se debe evidenciar en esta sección que se amplió el conocimiento a partir de la ejecución de los experimentos.</w:t>
      </w:r>
    </w:p>
    <w:p w14:paraId="3A541553" w14:textId="77777777" w:rsidR="004A19C6" w:rsidRPr="00900D11" w:rsidRDefault="004A19C6" w:rsidP="004A19C6">
      <w:pPr>
        <w:pStyle w:val="ListParagraph"/>
        <w:rPr>
          <w:lang w:val="es-CO"/>
        </w:rPr>
      </w:pPr>
    </w:p>
    <w:p w14:paraId="53D5F951" w14:textId="7FB19F8C" w:rsidR="0007001A" w:rsidRDefault="004A19C6" w:rsidP="0007001A">
      <w:pPr>
        <w:pStyle w:val="ListParagraph"/>
        <w:numPr>
          <w:ilvl w:val="0"/>
          <w:numId w:val="1"/>
        </w:numPr>
        <w:rPr>
          <w:lang w:val="es-CO"/>
        </w:rPr>
      </w:pPr>
      <w:r w:rsidRPr="00900D11">
        <w:rPr>
          <w:lang w:val="es-CO"/>
        </w:rPr>
        <w:t>Propuesta para solucionar el problema</w:t>
      </w:r>
    </w:p>
    <w:p w14:paraId="5C42C40E" w14:textId="7E750E0F" w:rsidR="0007001A" w:rsidRPr="00554160" w:rsidRDefault="00554160" w:rsidP="00554160">
      <w:pPr>
        <w:ind w:left="360"/>
        <w:rPr>
          <w:color w:val="808080" w:themeColor="background1" w:themeShade="80"/>
          <w:lang w:val="es-CO"/>
        </w:rPr>
      </w:pPr>
      <w:r>
        <w:rPr>
          <w:color w:val="808080" w:themeColor="background1" w:themeShade="80"/>
          <w:lang w:val="es-CO"/>
        </w:rPr>
        <w:t>Describa la solución propuesta teniendo en cuenta que esta puede</w:t>
      </w:r>
      <w:r w:rsidR="004236EF">
        <w:rPr>
          <w:color w:val="808080" w:themeColor="background1" w:themeShade="80"/>
          <w:lang w:val="es-CO"/>
        </w:rPr>
        <w:t xml:space="preserve"> haber cambiado según </w:t>
      </w:r>
      <w:r w:rsidR="000F634A">
        <w:rPr>
          <w:color w:val="808080" w:themeColor="background1" w:themeShade="80"/>
          <w:lang w:val="es-CO"/>
        </w:rPr>
        <w:t>los resultados y aprendizajes de las entregas pasadas.</w:t>
      </w:r>
    </w:p>
    <w:p w14:paraId="6AB541FE" w14:textId="77777777" w:rsidR="000F634A" w:rsidRDefault="000F634A" w:rsidP="000F634A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lastRenderedPageBreak/>
        <w:t>Analisis de fuentes de ingresos</w:t>
      </w:r>
    </w:p>
    <w:p w14:paraId="618CB77C" w14:textId="46B18A56" w:rsidR="0007001A" w:rsidRPr="000F634A" w:rsidRDefault="0007001A" w:rsidP="000F634A">
      <w:pPr>
        <w:ind w:left="360"/>
        <w:rPr>
          <w:lang w:val="es-CO"/>
        </w:rPr>
      </w:pPr>
      <w:r w:rsidRPr="000F634A">
        <w:rPr>
          <w:color w:val="808080" w:themeColor="background1" w:themeShade="80"/>
          <w:lang w:val="es-CO"/>
        </w:rPr>
        <w:t xml:space="preserve">Describa </w:t>
      </w:r>
      <w:r w:rsidR="000F634A" w:rsidRPr="000F634A">
        <w:rPr>
          <w:color w:val="808080" w:themeColor="background1" w:themeShade="80"/>
          <w:lang w:val="es-CO"/>
        </w:rPr>
        <w:t>como generan ingresos productos similares, analice la información, concluya y describa detalladamente como será la generación de ingresos de su producto.</w:t>
      </w:r>
    </w:p>
    <w:p w14:paraId="0C0B7EB9" w14:textId="77777777" w:rsidR="0007001A" w:rsidRDefault="0007001A" w:rsidP="004A19C6">
      <w:pPr>
        <w:pStyle w:val="ListParagraph"/>
        <w:rPr>
          <w:lang w:val="es-CO"/>
        </w:rPr>
      </w:pPr>
    </w:p>
    <w:p w14:paraId="3009493D" w14:textId="77777777" w:rsidR="0007001A" w:rsidRPr="00900D11" w:rsidRDefault="0007001A" w:rsidP="004A19C6">
      <w:pPr>
        <w:pStyle w:val="ListParagraph"/>
        <w:rPr>
          <w:lang w:val="es-CO"/>
        </w:rPr>
      </w:pPr>
    </w:p>
    <w:p w14:paraId="037EF11A" w14:textId="561391E9" w:rsidR="00302627" w:rsidRPr="00900D11" w:rsidRDefault="00302627" w:rsidP="00302627">
      <w:pPr>
        <w:pStyle w:val="ListParagraph"/>
        <w:numPr>
          <w:ilvl w:val="0"/>
          <w:numId w:val="1"/>
        </w:numPr>
        <w:rPr>
          <w:lang w:val="es-CO"/>
        </w:rPr>
      </w:pPr>
      <w:r w:rsidRPr="00900D11">
        <w:rPr>
          <w:lang w:val="es-CO"/>
        </w:rPr>
        <w:t>Descripción de MVP</w:t>
      </w:r>
    </w:p>
    <w:p w14:paraId="7592DC04" w14:textId="77777777" w:rsidR="00900D11" w:rsidRDefault="00900D11" w:rsidP="00972E92">
      <w:pPr>
        <w:ind w:left="360"/>
        <w:rPr>
          <w:color w:val="808080" w:themeColor="background1" w:themeShade="80"/>
          <w:lang w:val="es-CO"/>
        </w:rPr>
      </w:pPr>
      <w:r>
        <w:rPr>
          <w:color w:val="808080" w:themeColor="background1" w:themeShade="80"/>
          <w:lang w:val="es-CO"/>
        </w:rPr>
        <w:t xml:space="preserve">Un producto mínimo viable </w:t>
      </w:r>
      <w:r w:rsidRPr="00900D11">
        <w:rPr>
          <w:color w:val="808080" w:themeColor="background1" w:themeShade="80"/>
          <w:lang w:val="es-CO"/>
        </w:rPr>
        <w:t>es un producto en su forma más básica, debe servir</w:t>
      </w:r>
      <w:r>
        <w:rPr>
          <w:color w:val="808080" w:themeColor="background1" w:themeShade="80"/>
          <w:lang w:val="es-CO"/>
        </w:rPr>
        <w:t xml:space="preserve"> para recopilar datos, </w:t>
      </w:r>
      <w:r w:rsidRPr="00900D11">
        <w:rPr>
          <w:color w:val="808080" w:themeColor="background1" w:themeShade="80"/>
          <w:lang w:val="es-CO"/>
        </w:rPr>
        <w:t>por ejemplo: ¿Le gusta? ¿Lo usaría? ¿Lo compraría? ¿Qué le agregaría? ¿C</w:t>
      </w:r>
      <w:r>
        <w:rPr>
          <w:color w:val="808080" w:themeColor="background1" w:themeShade="80"/>
          <w:lang w:val="es-CO"/>
        </w:rPr>
        <w:t>omo fue su experie</w:t>
      </w:r>
      <w:r w:rsidRPr="00900D11">
        <w:rPr>
          <w:color w:val="808080" w:themeColor="background1" w:themeShade="80"/>
          <w:lang w:val="es-CO"/>
        </w:rPr>
        <w:t>ncia usando el producto?</w:t>
      </w:r>
      <w:r>
        <w:rPr>
          <w:color w:val="808080" w:themeColor="background1" w:themeShade="80"/>
          <w:lang w:val="es-CO"/>
        </w:rPr>
        <w:t xml:space="preserve"> ¿Realmente es esto un problema para usted y quiere solucionarlo?</w:t>
      </w:r>
      <w:r w:rsidRPr="00900D11">
        <w:rPr>
          <w:color w:val="808080" w:themeColor="background1" w:themeShade="80"/>
          <w:lang w:val="es-CO"/>
        </w:rPr>
        <w:t>, es un recurso para la experimentación, mejora de productos existentes y esta orientado a que un producto sea viable.</w:t>
      </w:r>
      <w:r>
        <w:rPr>
          <w:color w:val="808080" w:themeColor="background1" w:themeShade="80"/>
          <w:lang w:val="es-CO"/>
        </w:rPr>
        <w:t xml:space="preserve"> No tiene que ser una parte de la solución final, puede serlo, pero no es siempre así.</w:t>
      </w:r>
      <w:r w:rsidRPr="00900D11">
        <w:rPr>
          <w:sz w:val="24"/>
          <w:lang w:val="es-CO"/>
        </w:rPr>
        <w:br/>
      </w:r>
    </w:p>
    <w:p w14:paraId="01BCD4FA" w14:textId="54EF2608" w:rsidR="00302627" w:rsidRPr="00900D11" w:rsidRDefault="004A19C6" w:rsidP="00972E92">
      <w:pPr>
        <w:ind w:left="360"/>
        <w:rPr>
          <w:color w:val="808080" w:themeColor="background1" w:themeShade="80"/>
          <w:lang w:val="es-CO"/>
        </w:rPr>
      </w:pPr>
      <w:r w:rsidRPr="00900D11">
        <w:rPr>
          <w:color w:val="808080" w:themeColor="background1" w:themeShade="80"/>
          <w:lang w:val="es-CO"/>
        </w:rPr>
        <w:t>Objetivo del MVP</w:t>
      </w:r>
    </w:p>
    <w:p w14:paraId="1488C285" w14:textId="311F9099" w:rsidR="00302627" w:rsidRPr="00900D11" w:rsidRDefault="00302627" w:rsidP="00972E92">
      <w:pPr>
        <w:ind w:left="360"/>
        <w:rPr>
          <w:color w:val="808080" w:themeColor="background1" w:themeShade="80"/>
          <w:lang w:val="es-CO"/>
        </w:rPr>
      </w:pPr>
      <w:r w:rsidRPr="00900D11">
        <w:rPr>
          <w:color w:val="808080" w:themeColor="background1" w:themeShade="80"/>
          <w:lang w:val="es-CO"/>
        </w:rPr>
        <w:t xml:space="preserve">Describir </w:t>
      </w:r>
      <w:r w:rsidR="004A19C6" w:rsidRPr="00900D11">
        <w:rPr>
          <w:color w:val="808080" w:themeColor="background1" w:themeShade="80"/>
          <w:lang w:val="es-CO"/>
        </w:rPr>
        <w:t xml:space="preserve">del MVP, incluir </w:t>
      </w:r>
      <w:r w:rsidRPr="00900D11">
        <w:rPr>
          <w:color w:val="808080" w:themeColor="background1" w:themeShade="80"/>
          <w:lang w:val="es-CO"/>
        </w:rPr>
        <w:t>fotos o imágenes que soporten la descripción</w:t>
      </w:r>
    </w:p>
    <w:p w14:paraId="5D89BB59" w14:textId="7BD6615A" w:rsidR="00302627" w:rsidRPr="00900D11" w:rsidRDefault="00302627">
      <w:pPr>
        <w:rPr>
          <w:lang w:val="es-CO"/>
        </w:rPr>
      </w:pPr>
    </w:p>
    <w:p w14:paraId="6A61C390" w14:textId="2D6DA085" w:rsidR="00302627" w:rsidRPr="00900D11" w:rsidRDefault="004A19C6" w:rsidP="00302627">
      <w:pPr>
        <w:pStyle w:val="ListParagraph"/>
        <w:numPr>
          <w:ilvl w:val="0"/>
          <w:numId w:val="1"/>
        </w:numPr>
        <w:rPr>
          <w:lang w:val="es-CO"/>
        </w:rPr>
      </w:pPr>
      <w:r w:rsidRPr="00900D11">
        <w:rPr>
          <w:lang w:val="es-CO"/>
        </w:rPr>
        <w:t>Plan de experimentos</w:t>
      </w:r>
    </w:p>
    <w:p w14:paraId="57E6BB17" w14:textId="1B0011A5" w:rsidR="00302627" w:rsidRPr="00900D11" w:rsidRDefault="00302627">
      <w:pPr>
        <w:rPr>
          <w:lang w:val="es-CO"/>
        </w:rPr>
      </w:pP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2965"/>
        <w:gridCol w:w="2766"/>
        <w:gridCol w:w="7314"/>
      </w:tblGrid>
      <w:tr w:rsidR="00302627" w:rsidRPr="00900D11" w14:paraId="41AB4464" w14:textId="77777777" w:rsidTr="00302627">
        <w:tc>
          <w:tcPr>
            <w:tcW w:w="2965" w:type="dxa"/>
          </w:tcPr>
          <w:p w14:paraId="0D994A20" w14:textId="64256FA6" w:rsidR="00302627" w:rsidRPr="00900D11" w:rsidRDefault="00302627" w:rsidP="00ED2354">
            <w:pPr>
              <w:rPr>
                <w:lang w:val="es-CO"/>
              </w:rPr>
            </w:pPr>
            <w:r w:rsidRPr="00900D11">
              <w:rPr>
                <w:lang w:val="es-CO"/>
              </w:rPr>
              <w:t>Supuestos</w:t>
            </w:r>
          </w:p>
        </w:tc>
        <w:tc>
          <w:tcPr>
            <w:tcW w:w="2766" w:type="dxa"/>
          </w:tcPr>
          <w:p w14:paraId="4CBD6EBD" w14:textId="2B857EE5" w:rsidR="00302627" w:rsidRPr="00900D11" w:rsidRDefault="00302627" w:rsidP="00ED2354">
            <w:pPr>
              <w:rPr>
                <w:lang w:val="es-CO"/>
              </w:rPr>
            </w:pPr>
            <w:r w:rsidRPr="00900D11">
              <w:rPr>
                <w:lang w:val="es-CO"/>
              </w:rPr>
              <w:t>Hipótesis</w:t>
            </w:r>
          </w:p>
        </w:tc>
        <w:tc>
          <w:tcPr>
            <w:tcW w:w="7314" w:type="dxa"/>
          </w:tcPr>
          <w:p w14:paraId="1A4E1C95" w14:textId="6C693784" w:rsidR="00302627" w:rsidRPr="00900D11" w:rsidRDefault="004A19C6" w:rsidP="00ED2354">
            <w:pPr>
              <w:rPr>
                <w:lang w:val="es-CO"/>
              </w:rPr>
            </w:pPr>
            <w:r w:rsidRPr="00900D11">
              <w:rPr>
                <w:lang w:val="es-CO"/>
              </w:rPr>
              <w:t>Experimento</w:t>
            </w:r>
          </w:p>
        </w:tc>
      </w:tr>
      <w:tr w:rsidR="00302627" w:rsidRPr="00900D11" w14:paraId="34793FE6" w14:textId="77777777" w:rsidTr="00302627">
        <w:tc>
          <w:tcPr>
            <w:tcW w:w="2965" w:type="dxa"/>
          </w:tcPr>
          <w:p w14:paraId="626B7602" w14:textId="3C832304" w:rsidR="00302627" w:rsidRPr="00900D11" w:rsidRDefault="00302627" w:rsidP="00ED2354">
            <w:pPr>
              <w:rPr>
                <w:color w:val="808080" w:themeColor="background1" w:themeShade="80"/>
                <w:lang w:val="es-CO"/>
              </w:rPr>
            </w:pPr>
            <w:r w:rsidRPr="00900D11">
              <w:rPr>
                <w:color w:val="808080" w:themeColor="background1" w:themeShade="80"/>
                <w:lang w:val="es-CO"/>
              </w:rPr>
              <w:t>Escribir el supuesto 1</w:t>
            </w:r>
          </w:p>
        </w:tc>
        <w:tc>
          <w:tcPr>
            <w:tcW w:w="2766" w:type="dxa"/>
          </w:tcPr>
          <w:p w14:paraId="4F9B2815" w14:textId="37E6AEC9" w:rsidR="00302627" w:rsidRPr="00900D11" w:rsidRDefault="00302627" w:rsidP="00ED2354">
            <w:pPr>
              <w:rPr>
                <w:color w:val="808080" w:themeColor="background1" w:themeShade="80"/>
                <w:lang w:val="es-CO"/>
              </w:rPr>
            </w:pPr>
            <w:r w:rsidRPr="00900D11">
              <w:rPr>
                <w:color w:val="808080" w:themeColor="background1" w:themeShade="80"/>
                <w:lang w:val="es-CO"/>
              </w:rPr>
              <w:t>Escribir la hipótesis</w:t>
            </w:r>
          </w:p>
        </w:tc>
        <w:tc>
          <w:tcPr>
            <w:tcW w:w="7314" w:type="dxa"/>
          </w:tcPr>
          <w:p w14:paraId="0E5D830D" w14:textId="75113C0E" w:rsidR="00302627" w:rsidRPr="00900D11" w:rsidRDefault="004A19C6" w:rsidP="00ED2354">
            <w:pPr>
              <w:rPr>
                <w:color w:val="808080" w:themeColor="background1" w:themeShade="80"/>
                <w:lang w:val="es-CO"/>
              </w:rPr>
            </w:pPr>
            <w:r w:rsidRPr="00900D11">
              <w:rPr>
                <w:color w:val="808080" w:themeColor="background1" w:themeShade="80"/>
                <w:lang w:val="es-CO"/>
              </w:rPr>
              <w:t>Describir el experimento que harán para probar la hipótesis</w:t>
            </w:r>
          </w:p>
        </w:tc>
      </w:tr>
      <w:tr w:rsidR="00302627" w:rsidRPr="00900D11" w14:paraId="550EC940" w14:textId="77777777" w:rsidTr="00302627">
        <w:tc>
          <w:tcPr>
            <w:tcW w:w="2965" w:type="dxa"/>
          </w:tcPr>
          <w:p w14:paraId="6F76E7CD" w14:textId="2621045A" w:rsidR="00302627" w:rsidRPr="00900D11" w:rsidRDefault="00302627" w:rsidP="00302627">
            <w:pPr>
              <w:rPr>
                <w:color w:val="808080" w:themeColor="background1" w:themeShade="80"/>
                <w:lang w:val="es-CO"/>
              </w:rPr>
            </w:pPr>
            <w:r w:rsidRPr="00900D11">
              <w:rPr>
                <w:color w:val="808080" w:themeColor="background1" w:themeShade="80"/>
                <w:lang w:val="es-CO"/>
              </w:rPr>
              <w:t>Escribir el supuesto 2</w:t>
            </w:r>
          </w:p>
        </w:tc>
        <w:tc>
          <w:tcPr>
            <w:tcW w:w="2766" w:type="dxa"/>
          </w:tcPr>
          <w:p w14:paraId="3FA787CD" w14:textId="6008F5C3" w:rsidR="00302627" w:rsidRPr="00900D11" w:rsidRDefault="00302627" w:rsidP="00302627">
            <w:pPr>
              <w:rPr>
                <w:color w:val="808080" w:themeColor="background1" w:themeShade="80"/>
                <w:lang w:val="es-CO"/>
              </w:rPr>
            </w:pPr>
            <w:r w:rsidRPr="00900D11">
              <w:rPr>
                <w:color w:val="808080" w:themeColor="background1" w:themeShade="80"/>
                <w:lang w:val="es-CO"/>
              </w:rPr>
              <w:t>Escribir la hipótesis</w:t>
            </w:r>
          </w:p>
        </w:tc>
        <w:tc>
          <w:tcPr>
            <w:tcW w:w="7314" w:type="dxa"/>
          </w:tcPr>
          <w:p w14:paraId="1911A5B5" w14:textId="12FBF234" w:rsidR="00302627" w:rsidRPr="00900D11" w:rsidRDefault="004A19C6" w:rsidP="00302627">
            <w:pPr>
              <w:rPr>
                <w:color w:val="808080" w:themeColor="background1" w:themeShade="80"/>
                <w:lang w:val="es-CO"/>
              </w:rPr>
            </w:pPr>
            <w:r w:rsidRPr="00900D11">
              <w:rPr>
                <w:color w:val="808080" w:themeColor="background1" w:themeShade="80"/>
                <w:lang w:val="es-CO"/>
              </w:rPr>
              <w:t>Describir el experimento que harán para probar la hipótesis</w:t>
            </w:r>
          </w:p>
        </w:tc>
      </w:tr>
    </w:tbl>
    <w:p w14:paraId="6CB1ADF9" w14:textId="77777777" w:rsidR="00302627" w:rsidRPr="00900D11" w:rsidRDefault="00302627">
      <w:pPr>
        <w:rPr>
          <w:color w:val="808080" w:themeColor="background1" w:themeShade="80"/>
          <w:lang w:val="es-CO"/>
        </w:rPr>
      </w:pPr>
    </w:p>
    <w:p w14:paraId="50A3647F" w14:textId="7CB4487A" w:rsidR="002F4359" w:rsidRDefault="00900D11" w:rsidP="00302627">
      <w:pPr>
        <w:rPr>
          <w:color w:val="808080" w:themeColor="background1" w:themeShade="80"/>
          <w:lang w:val="es-CO"/>
        </w:rPr>
      </w:pPr>
      <w:r>
        <w:rPr>
          <w:color w:val="808080" w:themeColor="background1" w:themeShade="80"/>
          <w:lang w:val="es-CO"/>
        </w:rPr>
        <w:t>Si es necesario escriba detalles adicionales de sus experimentos, para esta entrega debe estar desarrollado el material con el cual hacer los experimentos.</w:t>
      </w:r>
    </w:p>
    <w:p w14:paraId="6E1B982D" w14:textId="77777777" w:rsidR="00661B7B" w:rsidRDefault="00661B7B" w:rsidP="00302627">
      <w:pPr>
        <w:rPr>
          <w:color w:val="808080" w:themeColor="background1" w:themeShade="80"/>
          <w:lang w:val="es-CO"/>
        </w:rPr>
      </w:pPr>
    </w:p>
    <w:p w14:paraId="4B7E10B8" w14:textId="77777777" w:rsidR="000F634A" w:rsidRDefault="000F634A" w:rsidP="00302627">
      <w:pPr>
        <w:rPr>
          <w:color w:val="808080" w:themeColor="background1" w:themeShade="80"/>
          <w:lang w:val="es-CO"/>
        </w:rPr>
      </w:pPr>
    </w:p>
    <w:p w14:paraId="6DE60D05" w14:textId="48A37A49" w:rsidR="00661B7B" w:rsidRDefault="00661B7B" w:rsidP="00661B7B">
      <w:pPr>
        <w:pStyle w:val="ListParagraph"/>
        <w:numPr>
          <w:ilvl w:val="0"/>
          <w:numId w:val="1"/>
        </w:numPr>
        <w:rPr>
          <w:lang w:val="es-CO"/>
        </w:rPr>
      </w:pPr>
      <w:r w:rsidRPr="00661B7B">
        <w:rPr>
          <w:lang w:val="es-CO"/>
        </w:rPr>
        <w:lastRenderedPageBreak/>
        <w:t>Tabla de Roles Responsables y Actividades</w:t>
      </w:r>
    </w:p>
    <w:p w14:paraId="1501A979" w14:textId="73762F38" w:rsidR="0009375F" w:rsidRPr="0009375F" w:rsidRDefault="0009375F" w:rsidP="0009375F">
      <w:pPr>
        <w:ind w:left="360"/>
        <w:rPr>
          <w:color w:val="808080" w:themeColor="background1" w:themeShade="80"/>
          <w:lang w:val="es-CO"/>
        </w:rPr>
      </w:pPr>
      <w:r w:rsidRPr="0009375F">
        <w:rPr>
          <w:color w:val="808080" w:themeColor="background1" w:themeShade="80"/>
          <w:lang w:val="es-CO"/>
        </w:rPr>
        <w:t>Incluir solo activi</w:t>
      </w:r>
      <w:r w:rsidR="000F634A">
        <w:rPr>
          <w:color w:val="808080" w:themeColor="background1" w:themeShade="80"/>
          <w:lang w:val="es-CO"/>
        </w:rPr>
        <w:t>dades para la creacion del MVP 2</w:t>
      </w:r>
      <w:r w:rsidRPr="0009375F">
        <w:rPr>
          <w:color w:val="808080" w:themeColor="background1" w:themeShade="80"/>
          <w:lang w:val="es-CO"/>
        </w:rPr>
        <w:t xml:space="preserve"> y otros asociados a esta entrega</w:t>
      </w:r>
      <w:r w:rsidR="000F634A">
        <w:rPr>
          <w:color w:val="808080" w:themeColor="background1" w:themeShade="80"/>
          <w:lang w:val="es-CO"/>
        </w:rPr>
        <w:t>. Recuerde que este es el insumo para la evaluación individual, se verificará que haya entregables tangibles asociados con las actividades de cada miembro del equipo.</w:t>
      </w:r>
      <w:bookmarkStart w:id="0" w:name="_GoBack"/>
      <w:bookmarkEnd w:id="0"/>
    </w:p>
    <w:sectPr w:rsidR="0009375F" w:rsidRPr="0009375F" w:rsidSect="008F0CEB">
      <w:pgSz w:w="15840" w:h="12240" w:orient="landscape"/>
      <w:pgMar w:top="1701" w:right="1417" w:bottom="1701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251067" w14:textId="77777777" w:rsidR="006F5FD3" w:rsidRDefault="006F5FD3" w:rsidP="00BA1D40">
      <w:pPr>
        <w:spacing w:after="0" w:line="240" w:lineRule="auto"/>
      </w:pPr>
      <w:r>
        <w:separator/>
      </w:r>
    </w:p>
  </w:endnote>
  <w:endnote w:type="continuationSeparator" w:id="0">
    <w:p w14:paraId="0341A684" w14:textId="77777777" w:rsidR="006F5FD3" w:rsidRDefault="006F5FD3" w:rsidP="00BA1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390C4B" w14:textId="77777777" w:rsidR="006F5FD3" w:rsidRDefault="006F5FD3" w:rsidP="00BA1D40">
      <w:pPr>
        <w:spacing w:after="0" w:line="240" w:lineRule="auto"/>
      </w:pPr>
      <w:r>
        <w:separator/>
      </w:r>
    </w:p>
  </w:footnote>
  <w:footnote w:type="continuationSeparator" w:id="0">
    <w:p w14:paraId="362DFEB8" w14:textId="77777777" w:rsidR="006F5FD3" w:rsidRDefault="006F5FD3" w:rsidP="00BA1D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64695B"/>
    <w:multiLevelType w:val="hybridMultilevel"/>
    <w:tmpl w:val="1ACA0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CEB"/>
    <w:rsid w:val="0007001A"/>
    <w:rsid w:val="0009375F"/>
    <w:rsid w:val="000F634A"/>
    <w:rsid w:val="00287EED"/>
    <w:rsid w:val="002F4359"/>
    <w:rsid w:val="00302627"/>
    <w:rsid w:val="004236EF"/>
    <w:rsid w:val="004A19C6"/>
    <w:rsid w:val="00554160"/>
    <w:rsid w:val="00661B7B"/>
    <w:rsid w:val="006F5FD3"/>
    <w:rsid w:val="00732F36"/>
    <w:rsid w:val="008F0CEB"/>
    <w:rsid w:val="00900D11"/>
    <w:rsid w:val="00931FFB"/>
    <w:rsid w:val="00972E92"/>
    <w:rsid w:val="00BA1D40"/>
    <w:rsid w:val="00CC61F6"/>
    <w:rsid w:val="00D2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6854D"/>
  <w15:chartTrackingRefBased/>
  <w15:docId w15:val="{3D086910-2066-40DB-ADF7-7FA204A86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0C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262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00D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0D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0D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0D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0D1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D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D11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BA1D4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A1D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D40"/>
  </w:style>
  <w:style w:type="paragraph" w:styleId="Footer">
    <w:name w:val="footer"/>
    <w:basedOn w:val="Normal"/>
    <w:link w:val="FooterChar"/>
    <w:uiPriority w:val="99"/>
    <w:unhideWhenUsed/>
    <w:rsid w:val="00BA1D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409</Words>
  <Characters>2334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Alvarez</dc:creator>
  <cp:keywords/>
  <dc:description/>
  <cp:lastModifiedBy>Lina Maria Escobar Marin</cp:lastModifiedBy>
  <cp:revision>8</cp:revision>
  <dcterms:created xsi:type="dcterms:W3CDTF">2016-09-15T22:25:00Z</dcterms:created>
  <dcterms:modified xsi:type="dcterms:W3CDTF">2016-10-04T20:01:00Z</dcterms:modified>
</cp:coreProperties>
</file>