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57A0CF8D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0141A1">
        <w:rPr>
          <w:sz w:val="28"/>
          <w:szCs w:val="28"/>
        </w:rPr>
        <w:t>- Entrega 4</w:t>
      </w:r>
      <w:r w:rsidR="00036B9E">
        <w:rPr>
          <w:sz w:val="28"/>
          <w:szCs w:val="28"/>
        </w:rPr>
        <w:t xml:space="preserve"> - MVP</w:t>
      </w:r>
      <w:r w:rsidR="000141A1">
        <w:rPr>
          <w:sz w:val="28"/>
          <w:szCs w:val="28"/>
        </w:rPr>
        <w:t>2</w:t>
      </w:r>
      <w:r w:rsidR="00147235">
        <w:rPr>
          <w:sz w:val="28"/>
          <w:szCs w:val="28"/>
        </w:rPr>
        <w:t xml:space="preserve"> (15</w:t>
      </w:r>
      <w:r w:rsidR="008B79A3">
        <w:rPr>
          <w:sz w:val="28"/>
          <w:szCs w:val="28"/>
        </w:rPr>
        <w:t>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3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06"/>
        <w:gridCol w:w="3104"/>
      </w:tblGrid>
      <w:tr w:rsidR="00E42D2F" w:rsidRPr="005F609C" w14:paraId="53D4EE5F" w14:textId="77777777" w:rsidTr="00A20761">
        <w:trPr>
          <w:trHeight w:val="1720"/>
        </w:trPr>
        <w:tc>
          <w:tcPr>
            <w:tcW w:w="9906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3C8429C8" w14:textId="77777777" w:rsidR="00E42D2F" w:rsidRDefault="00E42D2F"/>
          <w:p w14:paraId="41A2D53B" w14:textId="77777777" w:rsidR="00E42D2F" w:rsidRDefault="00E42D2F" w:rsidP="00A20761"/>
          <w:p w14:paraId="3543BF5D" w14:textId="77777777" w:rsidR="00A20761" w:rsidRPr="005F609C" w:rsidRDefault="00A20761" w:rsidP="00A20761"/>
        </w:tc>
        <w:tc>
          <w:tcPr>
            <w:tcW w:w="3104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5576B6D9" w14:textId="77777777" w:rsidR="00A20761" w:rsidRDefault="00A20761" w:rsidP="00A20761">
      <w:pPr>
        <w:rPr>
          <w:sz w:val="24"/>
          <w:szCs w:val="24"/>
        </w:rPr>
      </w:pPr>
    </w:p>
    <w:p w14:paraId="7E525219" w14:textId="33C41382" w:rsidR="00A20761" w:rsidRDefault="00A20761" w:rsidP="00A20761">
      <w:pPr>
        <w:rPr>
          <w:color w:val="FF0000"/>
        </w:rPr>
      </w:pPr>
      <w:r w:rsidRPr="00A20761">
        <w:rPr>
          <w:b/>
          <w:color w:val="FF0000"/>
        </w:rPr>
        <w:t>NOTA</w:t>
      </w:r>
      <w:r w:rsidRPr="00A20761">
        <w:rPr>
          <w:color w:val="FF0000"/>
        </w:rPr>
        <w:t xml:space="preserve">: </w:t>
      </w:r>
      <w:r>
        <w:rPr>
          <w:color w:val="FF0000"/>
        </w:rPr>
        <w:t>Este documento se debe presentar en forma de slidedoc, recuerden se debe ver el trabajo del diseñador visual, el diseñador de interacción y el editor (redacción, ortografía, orden</w:t>
      </w:r>
      <w:r w:rsidR="00662B72">
        <w:rPr>
          <w:color w:val="FF0000"/>
        </w:rPr>
        <w:t>)</w:t>
      </w:r>
    </w:p>
    <w:p w14:paraId="042D2956" w14:textId="114FE515" w:rsidR="00662B72" w:rsidRPr="00662B72" w:rsidRDefault="00662B72" w:rsidP="00A20761">
      <w:pPr>
        <w:rPr>
          <w:color w:val="FF0000"/>
        </w:rPr>
      </w:pPr>
      <w:r>
        <w:rPr>
          <w:color w:val="FF0000"/>
        </w:rPr>
        <w:t xml:space="preserve">Se siguen evaluando todos los criterios de transparencia e inspección. </w:t>
      </w:r>
    </w:p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1680F887" w:rsidR="00561F67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561F67">
        <w:rPr>
          <w:color w:val="595959" w:themeColor="text1" w:themeTint="A6"/>
          <w:sz w:val="24"/>
          <w:szCs w:val="24"/>
        </w:rPr>
        <w:t xml:space="preserve">Describa el problema de manera concisa y medible. </w:t>
      </w:r>
    </w:p>
    <w:p w14:paraId="1E7A16D1" w14:textId="77777777" w:rsidR="00A20761" w:rsidRDefault="00E13E29" w:rsidP="00A20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147D5652" w14:textId="1671601D" w:rsidR="00E0185C" w:rsidRPr="00E0185C" w:rsidRDefault="00A20761" w:rsidP="00A20761">
      <w:pPr>
        <w:ind w:left="36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Pr="00A20761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ideas de productos.</w:t>
      </w:r>
    </w:p>
    <w:p w14:paraId="18816B76" w14:textId="38043ECC" w:rsidR="00E0185C" w:rsidRDefault="00E0185C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 arquetipo</w:t>
      </w:r>
    </w:p>
    <w:p w14:paraId="6B36A676" w14:textId="29FAD2B0" w:rsidR="00E13E29" w:rsidRPr="00E13E29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  <w:t xml:space="preserve">Utilizando el formato de persona arquetipo identifique la(s)  persona(s) arquetipo que sufren el problema que está </w:t>
      </w:r>
      <w:r>
        <w:rPr>
          <w:color w:val="595959" w:themeColor="text1" w:themeTint="A6"/>
          <w:sz w:val="24"/>
          <w:szCs w:val="24"/>
        </w:rPr>
        <w:tab/>
        <w:t>tratando de solucionar.</w:t>
      </w:r>
    </w:p>
    <w:p w14:paraId="6BD4FF3A" w14:textId="7A212AB0" w:rsidR="00036B9E" w:rsidRDefault="000141A1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Conclusiones PMV1</w:t>
      </w:r>
    </w:p>
    <w:p w14:paraId="04D626F9" w14:textId="4333F17B" w:rsid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0141A1">
        <w:rPr>
          <w:color w:val="595959" w:themeColor="text1" w:themeTint="A6"/>
          <w:sz w:val="24"/>
          <w:szCs w:val="24"/>
        </w:rPr>
        <w:t>Evidencias de la ejecución de la prueba del MVP 1, pueden ser fotos, videos, capturas de pantallas, imágenes de los resultados de encuestas (si es el caso)</w:t>
      </w:r>
    </w:p>
    <w:p w14:paraId="5CAE5082" w14:textId="4810C944" w:rsidR="00A20761" w:rsidRDefault="000141A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lastRenderedPageBreak/>
        <w:t xml:space="preserve">Resultados y conclusiones de la prueba del PMV1: Escriba en un parrafo cuales fueron  los resultados obtenidos con la prueba y analize como impactan estos resultados el desarrollo de su producto. Hágase preguntas como: ¿Debo cambiar la pregunta de diseño? ¿Debo cambiar la definición del problema? </w:t>
      </w:r>
    </w:p>
    <w:p w14:paraId="265361C5" w14:textId="77777777" w:rsidR="00A20761" w:rsidRP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5F88AE30" w14:textId="470603C7" w:rsidR="004E3F33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MVP</w:t>
      </w:r>
      <w:r w:rsidR="000141A1">
        <w:rPr>
          <w:sz w:val="24"/>
          <w:szCs w:val="24"/>
        </w:rPr>
        <w:t xml:space="preserve"> 2</w:t>
      </w:r>
    </w:p>
    <w:p w14:paraId="58D80C5D" w14:textId="4CCBCD79" w:rsidR="00036B9E" w:rsidRDefault="00036B9E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¿Cuál es el objetivo del MVP</w:t>
      </w:r>
      <w:r w:rsidR="000141A1">
        <w:rPr>
          <w:sz w:val="24"/>
          <w:szCs w:val="24"/>
        </w:rPr>
        <w:t xml:space="preserve"> 2</w:t>
      </w:r>
      <w:r>
        <w:rPr>
          <w:sz w:val="24"/>
          <w:szCs w:val="24"/>
        </w:rPr>
        <w:t>?</w:t>
      </w:r>
    </w:p>
    <w:p w14:paraId="136D112A" w14:textId="6388A491" w:rsidR="00036B9E" w:rsidRDefault="00613B25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 (</w:t>
      </w:r>
      <w:r w:rsidR="00036B9E">
        <w:rPr>
          <w:sz w:val="24"/>
          <w:szCs w:val="24"/>
        </w:rPr>
        <w:t>MVP</w:t>
      </w:r>
      <w:r w:rsidR="000141A1">
        <w:rPr>
          <w:sz w:val="24"/>
          <w:szCs w:val="24"/>
        </w:rPr>
        <w:t xml:space="preserve"> 2</w:t>
      </w:r>
      <w:r>
        <w:rPr>
          <w:sz w:val="24"/>
          <w:szCs w:val="24"/>
        </w:rPr>
        <w:t>) y deben llevar a la entrega el MVP</w:t>
      </w:r>
      <w:r w:rsidR="000141A1">
        <w:rPr>
          <w:sz w:val="24"/>
          <w:szCs w:val="24"/>
        </w:rPr>
        <w:t xml:space="preserve"> 2</w:t>
      </w:r>
    </w:p>
    <w:p w14:paraId="710C571A" w14:textId="69A96D90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Diga como el MVP aporta a la solución del problema que está planteado.</w:t>
      </w:r>
    </w:p>
    <w:p w14:paraId="3FEC5C9B" w14:textId="749BF1DE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Qué características de las que definió está usando o probando con el MVP</w:t>
      </w:r>
    </w:p>
    <w:p w14:paraId="63D0315D" w14:textId="77777777" w:rsidR="00613B25" w:rsidRDefault="00613B25" w:rsidP="00613B25">
      <w:pPr>
        <w:spacing w:after="0" w:line="240" w:lineRule="auto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Cuáles son los vacios de información (si los tiene o es el objetivo del MVP) que esta llenando con el MVP</w:t>
      </w:r>
      <w:r w:rsidR="00036B9E">
        <w:rPr>
          <w:sz w:val="24"/>
          <w:szCs w:val="24"/>
        </w:rPr>
        <w:t xml:space="preserve">Cuáles son los </w:t>
      </w:r>
      <w:r>
        <w:rPr>
          <w:sz w:val="24"/>
          <w:szCs w:val="24"/>
        </w:rPr>
        <w:tab/>
      </w:r>
    </w:p>
    <w:p w14:paraId="23E42050" w14:textId="3567032D" w:rsidR="00036B9E" w:rsidRDefault="00036B9E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E0185C">
        <w:rPr>
          <w:sz w:val="24"/>
          <w:szCs w:val="24"/>
        </w:rPr>
        <w:t>Escriba la hipótesis</w:t>
      </w:r>
      <w:r w:rsidR="00E0185C">
        <w:rPr>
          <w:sz w:val="24"/>
          <w:szCs w:val="24"/>
        </w:rPr>
        <w:t xml:space="preserve"> en el formato dado en clase, se debe indetificar el indicador con e que se medirá el éxito del MVP</w:t>
      </w:r>
    </w:p>
    <w:p w14:paraId="0C1E4BE2" w14:textId="6A6CFEF6" w:rsidR="000141A1" w:rsidRDefault="00905C4A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Desciba el plan de experimentos.</w:t>
      </w:r>
      <w:r w:rsidR="000141A1">
        <w:rPr>
          <w:sz w:val="24"/>
          <w:szCs w:val="24"/>
        </w:rPr>
        <w:t xml:space="preserve"> </w:t>
      </w:r>
    </w:p>
    <w:p w14:paraId="57F6D3B3" w14:textId="722DCEFE" w:rsidR="000141A1" w:rsidRDefault="000141A1" w:rsidP="000141A1">
      <w:pPr>
        <w:spacing w:after="0" w:line="240" w:lineRule="auto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  <w:t>Cómo y donde van a convocar a los participantes de la prueba</w:t>
      </w:r>
    </w:p>
    <w:p w14:paraId="727E078B" w14:textId="21A8E281" w:rsidR="000141A1" w:rsidRPr="000141A1" w:rsidRDefault="000141A1" w:rsidP="000141A1">
      <w:pPr>
        <w:spacing w:after="0" w:line="240" w:lineRule="auto"/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  <w:t>Escriba el paso a paso de la ejecucón de la prueba, desde el discurso de introducción a ls participantes hasta el cierre de la prueba.</w:t>
      </w:r>
      <w:bookmarkStart w:id="0" w:name="_GoBack"/>
      <w:bookmarkEnd w:id="0"/>
    </w:p>
    <w:p w14:paraId="28384A1B" w14:textId="09E3B7BA" w:rsidR="004E3F33" w:rsidRDefault="004E3F33" w:rsidP="004E3F33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</w:p>
    <w:p w14:paraId="51C71B4C" w14:textId="356C583A" w:rsidR="00E70AA0" w:rsidRPr="00E0185C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 </w:t>
      </w:r>
    </w:p>
    <w:sectPr w:rsidR="00E70AA0" w:rsidRPr="00E0185C">
      <w:footerReference w:type="default" r:id="rId7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A9AA3" w14:textId="77777777" w:rsidR="00626556" w:rsidRDefault="00626556">
      <w:pPr>
        <w:spacing w:after="0" w:line="240" w:lineRule="auto"/>
      </w:pPr>
      <w:r>
        <w:separator/>
      </w:r>
    </w:p>
  </w:endnote>
  <w:endnote w:type="continuationSeparator" w:id="0">
    <w:p w14:paraId="1C986599" w14:textId="77777777" w:rsidR="00626556" w:rsidRDefault="0062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AC24" w14:textId="77777777" w:rsidR="00626556" w:rsidRDefault="00626556">
      <w:pPr>
        <w:spacing w:after="0" w:line="240" w:lineRule="auto"/>
      </w:pPr>
      <w:r>
        <w:separator/>
      </w:r>
    </w:p>
  </w:footnote>
  <w:footnote w:type="continuationSeparator" w:id="0">
    <w:p w14:paraId="0DD2865B" w14:textId="77777777" w:rsidR="00626556" w:rsidRDefault="00626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8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2372B2"/>
    <w:multiLevelType w:val="hybridMultilevel"/>
    <w:tmpl w:val="F346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141A1"/>
    <w:rsid w:val="00036B9E"/>
    <w:rsid w:val="00096DAA"/>
    <w:rsid w:val="00147235"/>
    <w:rsid w:val="001D4A34"/>
    <w:rsid w:val="002D0720"/>
    <w:rsid w:val="0049233D"/>
    <w:rsid w:val="004E3F33"/>
    <w:rsid w:val="00561F67"/>
    <w:rsid w:val="005F409A"/>
    <w:rsid w:val="005F609C"/>
    <w:rsid w:val="00613B25"/>
    <w:rsid w:val="00626556"/>
    <w:rsid w:val="00627F57"/>
    <w:rsid w:val="00640B79"/>
    <w:rsid w:val="00662B72"/>
    <w:rsid w:val="00735B2F"/>
    <w:rsid w:val="00775495"/>
    <w:rsid w:val="008B79A3"/>
    <w:rsid w:val="00905C4A"/>
    <w:rsid w:val="00A20761"/>
    <w:rsid w:val="00AF3C32"/>
    <w:rsid w:val="00C75EC5"/>
    <w:rsid w:val="00CA1251"/>
    <w:rsid w:val="00DE65BE"/>
    <w:rsid w:val="00E0185C"/>
    <w:rsid w:val="00E13E29"/>
    <w:rsid w:val="00E42D2F"/>
    <w:rsid w:val="00E70AA0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3</cp:revision>
  <dcterms:created xsi:type="dcterms:W3CDTF">2018-05-09T02:22:00Z</dcterms:created>
  <dcterms:modified xsi:type="dcterms:W3CDTF">2018-05-09T02:31:00Z</dcterms:modified>
</cp:coreProperties>
</file>