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exact"/>
        <w:jc w:val="center"/>
        <w:rPr>
          <w:rFonts w:ascii="方正小标宋简体" w:hAnsi="华文中宋" w:eastAsia="方正小标宋简体"/>
          <w:bCs/>
          <w:sz w:val="44"/>
          <w:szCs w:val="28"/>
        </w:rPr>
      </w:pPr>
      <w:r>
        <w:rPr>
          <w:rFonts w:hint="eastAsia" w:ascii="方正小标宋简体" w:hAnsi="华文中宋" w:eastAsia="方正小标宋简体"/>
          <w:bCs/>
          <w:sz w:val="44"/>
          <w:szCs w:val="28"/>
        </w:rPr>
        <w:t>教师资格定期注册工作会议提纲</w:t>
      </w:r>
    </w:p>
    <w:p>
      <w:pPr>
        <w:spacing w:line="180" w:lineRule="exact"/>
        <w:rPr>
          <w:rFonts w:ascii="仿宋" w:hAnsi="仿宋" w:eastAsia="仿宋"/>
          <w:sz w:val="32"/>
        </w:rPr>
      </w:pPr>
    </w:p>
    <w:p>
      <w:pPr>
        <w:spacing w:line="520" w:lineRule="exact"/>
        <w:ind w:firstLine="645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kern w:val="0"/>
          <w:sz w:val="32"/>
          <w:szCs w:val="32"/>
        </w:rPr>
        <w:t>一、</w:t>
      </w:r>
      <w:r>
        <w:rPr>
          <w:rFonts w:hint="eastAsia" w:ascii="仿宋" w:hAnsi="仿宋" w:eastAsia="仿宋" w:cs="宋体"/>
          <w:kern w:val="0"/>
          <w:sz w:val="32"/>
          <w:szCs w:val="32"/>
        </w:rPr>
        <w:t>根据</w:t>
      </w:r>
      <w:r>
        <w:rPr>
          <w:rFonts w:hint="eastAsia" w:ascii="仿宋" w:hAnsi="仿宋" w:eastAsia="仿宋"/>
          <w:sz w:val="32"/>
          <w:szCs w:val="32"/>
        </w:rPr>
        <w:t>《广东省教育厅关于做好2022年下半年中小学教师资格认定和定期注册工作的通知》</w:t>
      </w:r>
      <w:r>
        <w:rPr>
          <w:rFonts w:hint="eastAsia" w:ascii="仿宋" w:hAnsi="仿宋" w:eastAsia="仿宋" w:cs="宋体"/>
          <w:kern w:val="0"/>
          <w:sz w:val="32"/>
          <w:szCs w:val="32"/>
        </w:rPr>
        <w:t>要求，我省将于10月25日进行2022年中小学教师资格定期注册工作。2022年教师资格定期注册实行网上报名结合现场确认。</w:t>
      </w:r>
      <w:r>
        <w:rPr>
          <w:rFonts w:hint="eastAsia" w:ascii="仿宋" w:hAnsi="仿宋" w:eastAsia="仿宋"/>
          <w:sz w:val="32"/>
          <w:szCs w:val="32"/>
        </w:rPr>
        <w:t>申请人须登录“中国教师资格网”（http://www.jszg.cdu.cn）,选择“教师资格定期注册申请人网报入口”，如实填写教师资格定期注册信息。</w:t>
      </w:r>
      <w:r>
        <w:rPr>
          <w:rFonts w:hint="eastAsia" w:ascii="仿宋" w:hAnsi="仿宋" w:eastAsia="仿宋" w:cs="宋体"/>
          <w:kern w:val="0"/>
          <w:sz w:val="32"/>
          <w:szCs w:val="32"/>
        </w:rPr>
        <w:t>网上报名结束后，教师须按规定时间到现场确认。</w:t>
      </w:r>
    </w:p>
    <w:p>
      <w:pPr>
        <w:widowControl/>
        <w:spacing w:line="520" w:lineRule="exact"/>
        <w:ind w:firstLine="640" w:firstLineChars="200"/>
        <w:jc w:val="left"/>
        <w:rPr>
          <w:rFonts w:ascii="黑体" w:hAnsi="黑体" w:eastAsia="黑体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kern w:val="0"/>
          <w:sz w:val="32"/>
          <w:szCs w:val="32"/>
        </w:rPr>
        <w:t>二、网上报名时间和对象</w:t>
      </w:r>
    </w:p>
    <w:p>
      <w:pPr>
        <w:widowControl/>
        <w:spacing w:line="520" w:lineRule="exact"/>
        <w:ind w:firstLine="643" w:firstLineChars="200"/>
        <w:jc w:val="left"/>
        <w:rPr>
          <w:rFonts w:ascii="仿宋" w:hAnsi="仿宋" w:eastAsia="仿宋" w:cs="宋体"/>
          <w:b/>
          <w:bCs/>
          <w:kern w:val="0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kern w:val="0"/>
          <w:sz w:val="32"/>
          <w:szCs w:val="32"/>
        </w:rPr>
        <w:t>1、报名时间：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2022年10月25日至11月2日。</w:t>
      </w:r>
    </w:p>
    <w:p>
      <w:pPr>
        <w:widowControl/>
        <w:spacing w:line="520" w:lineRule="exact"/>
        <w:ind w:firstLine="643" w:firstLineChars="200"/>
        <w:jc w:val="left"/>
        <w:rPr>
          <w:rFonts w:ascii="仿宋" w:hAnsi="仿宋" w:eastAsia="仿宋" w:cs="宋体"/>
          <w:b/>
          <w:bCs/>
          <w:kern w:val="0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kern w:val="0"/>
          <w:sz w:val="32"/>
          <w:szCs w:val="32"/>
        </w:rPr>
        <w:t>2、教师资格注册范围：</w:t>
      </w:r>
    </w:p>
    <w:p>
      <w:pPr>
        <w:widowControl/>
        <w:spacing w:line="520" w:lineRule="exact"/>
        <w:ind w:firstLine="643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kern w:val="0"/>
          <w:sz w:val="32"/>
          <w:szCs w:val="32"/>
        </w:rPr>
        <w:t>首次注册：</w:t>
      </w:r>
      <w:r>
        <w:rPr>
          <w:rFonts w:hint="eastAsia" w:ascii="仿宋" w:hAnsi="仿宋" w:eastAsia="仿宋" w:cs="宋体"/>
          <w:kern w:val="0"/>
          <w:sz w:val="32"/>
          <w:szCs w:val="32"/>
        </w:rPr>
        <w:t>首次注册的雷州市在岗教师。</w:t>
      </w:r>
    </w:p>
    <w:p>
      <w:pPr>
        <w:widowControl/>
        <w:spacing w:line="520" w:lineRule="exact"/>
        <w:ind w:firstLine="643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kern w:val="0"/>
          <w:sz w:val="32"/>
          <w:szCs w:val="32"/>
        </w:rPr>
        <w:t>定期注册：</w:t>
      </w:r>
      <w:r>
        <w:rPr>
          <w:rFonts w:hint="eastAsia" w:ascii="仿宋" w:hAnsi="仿宋" w:eastAsia="仿宋" w:cs="宋体"/>
          <w:kern w:val="0"/>
          <w:sz w:val="32"/>
          <w:szCs w:val="32"/>
        </w:rPr>
        <w:t>首次定期注册到期的雷州市在岗教师（即注册贴有效期为2017年12月31日至2022年12月31日的）。</w:t>
      </w:r>
    </w:p>
    <w:p>
      <w:pPr>
        <w:widowControl/>
        <w:spacing w:line="520" w:lineRule="exact"/>
        <w:ind w:firstLine="643" w:firstLineChars="200"/>
        <w:jc w:val="left"/>
        <w:rPr>
          <w:rFonts w:ascii="仿宋" w:hAnsi="仿宋" w:eastAsia="仿宋" w:cs="宋体"/>
          <w:b/>
          <w:kern w:val="0"/>
          <w:sz w:val="32"/>
          <w:szCs w:val="32"/>
        </w:rPr>
      </w:pPr>
      <w:r>
        <w:rPr>
          <w:rFonts w:hint="eastAsia" w:ascii="仿宋" w:hAnsi="仿宋" w:eastAsia="仿宋" w:cs="宋体"/>
          <w:b/>
          <w:kern w:val="0"/>
          <w:sz w:val="32"/>
          <w:szCs w:val="32"/>
        </w:rPr>
        <w:t>支教、跟岗等人员在现任教学校注册、盖现任教学校公章。</w:t>
      </w:r>
    </w:p>
    <w:p>
      <w:pPr>
        <w:widowControl/>
        <w:spacing w:line="520" w:lineRule="exact"/>
        <w:ind w:firstLine="640" w:firstLineChars="200"/>
        <w:jc w:val="left"/>
        <w:rPr>
          <w:rFonts w:ascii="黑体" w:hAnsi="黑体" w:eastAsia="黑体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kern w:val="0"/>
          <w:sz w:val="32"/>
          <w:szCs w:val="32"/>
        </w:rPr>
        <w:t>三、报名流程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1、申请人进入中国教师资格网（www.jszg.edu.cn），</w:t>
      </w:r>
      <w:r>
        <w:rPr>
          <w:rFonts w:hint="eastAsia" w:ascii="仿宋" w:hAnsi="仿宋" w:eastAsia="仿宋"/>
          <w:sz w:val="32"/>
          <w:szCs w:val="32"/>
        </w:rPr>
        <w:t>选择“教师资格定期注册申请人网报入口”，如实填写教师资格定期注册信息</w:t>
      </w:r>
      <w:r>
        <w:rPr>
          <w:rFonts w:hint="eastAsia" w:ascii="仿宋" w:hAnsi="仿宋" w:eastAsia="仿宋" w:cs="宋体"/>
          <w:kern w:val="0"/>
          <w:sz w:val="32"/>
          <w:szCs w:val="32"/>
        </w:rPr>
        <w:t>。</w:t>
      </w:r>
      <w:r>
        <w:rPr>
          <w:rFonts w:hint="eastAsia" w:ascii="仿宋" w:hAnsi="仿宋" w:eastAsia="仿宋" w:cs="宋体"/>
          <w:b/>
          <w:kern w:val="0"/>
          <w:sz w:val="32"/>
          <w:szCs w:val="32"/>
        </w:rPr>
        <w:t>（提醒申报者：选择的机构须为湛江市雷州市教育局，现场确认点名称为申请人所在学校或所属中心小学）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2、核对所填申请信息，确认无误后提交申请信息。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3、提交成功后，牢记报名所填写的姓名、身份证号、密码、报名号等，这些资料是以后修改报名信息以及现场确认时的重要查询条件。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4、打印“教师资格定期注册申请表”（A4，一式两份）签名确认。</w:t>
      </w:r>
    </w:p>
    <w:p>
      <w:pPr>
        <w:widowControl/>
        <w:spacing w:line="520" w:lineRule="exact"/>
        <w:ind w:firstLine="640" w:firstLineChars="200"/>
        <w:jc w:val="left"/>
        <w:rPr>
          <w:rFonts w:ascii="黑体" w:hAnsi="黑体" w:eastAsia="黑体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kern w:val="0"/>
          <w:sz w:val="32"/>
          <w:szCs w:val="32"/>
        </w:rPr>
        <w:t>四、网报现场确认</w:t>
      </w:r>
    </w:p>
    <w:p>
      <w:pPr>
        <w:widowControl/>
        <w:spacing w:line="520" w:lineRule="exact"/>
        <w:ind w:firstLine="643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kern w:val="0"/>
          <w:sz w:val="32"/>
          <w:szCs w:val="32"/>
        </w:rPr>
        <w:t>1、现场确认时间：</w:t>
      </w:r>
      <w:r>
        <w:rPr>
          <w:rFonts w:hint="eastAsia" w:ascii="仿宋" w:hAnsi="仿宋" w:eastAsia="仿宋" w:cs="宋体"/>
          <w:kern w:val="0"/>
          <w:sz w:val="32"/>
          <w:szCs w:val="32"/>
        </w:rPr>
        <w:t>2022年11月3日至11月15日（工作日）</w:t>
      </w:r>
    </w:p>
    <w:p>
      <w:pPr>
        <w:widowControl/>
        <w:spacing w:line="520" w:lineRule="exact"/>
        <w:ind w:firstLine="643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kern w:val="0"/>
          <w:sz w:val="32"/>
          <w:szCs w:val="32"/>
        </w:rPr>
        <w:t>2、现场确认地点：</w:t>
      </w:r>
      <w:r>
        <w:rPr>
          <w:rFonts w:hint="eastAsia" w:ascii="仿宋" w:hAnsi="仿宋" w:eastAsia="仿宋" w:cs="宋体"/>
          <w:kern w:val="0"/>
          <w:sz w:val="32"/>
          <w:szCs w:val="32"/>
        </w:rPr>
        <w:t>申请人所属学校或所属中心小学</w:t>
      </w:r>
    </w:p>
    <w:p>
      <w:pPr>
        <w:widowControl/>
        <w:spacing w:line="520" w:lineRule="exact"/>
        <w:ind w:firstLine="643" w:firstLineChars="200"/>
        <w:jc w:val="left"/>
        <w:rPr>
          <w:rFonts w:ascii="仿宋" w:hAnsi="仿宋" w:eastAsia="仿宋" w:cs="宋体"/>
          <w:b/>
          <w:bCs/>
          <w:kern w:val="0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kern w:val="0"/>
          <w:sz w:val="32"/>
          <w:szCs w:val="32"/>
        </w:rPr>
        <w:t>3、首次注册现场确认须提交如下材料：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（1）《教师资格定期注册申请表》一式两份，网上报名系统下载打印；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（2）《教师资格证书》原件及复印件一份（加盖学校公章）；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（3）与教育行政部门或任教学校签订的有效聘用合同复印件，写上“与原件相符”并加盖学校公章（公办教师不用提供）；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（4）任教学校出具的师德表现证明；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（5）最近一年的年度考核合格证明或试用期考核合格证明。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用《</w:t>
      </w:r>
      <w:r>
        <w:rPr>
          <w:rFonts w:hint="eastAsia" w:ascii="仿宋" w:hAnsi="仿宋" w:eastAsia="仿宋"/>
          <w:sz w:val="32"/>
          <w:szCs w:val="32"/>
        </w:rPr>
        <w:t>湛江市XX学校教师资格首次注册教师师德表现和年度考核情况登记表</w:t>
      </w:r>
      <w:r>
        <w:rPr>
          <w:rFonts w:hint="eastAsia" w:ascii="仿宋" w:hAnsi="仿宋" w:eastAsia="仿宋" w:cs="宋体"/>
          <w:kern w:val="0"/>
          <w:sz w:val="32"/>
          <w:szCs w:val="32"/>
        </w:rPr>
        <w:t>》替代教师注册纸质申请材料中的第4项、第5项材料。以学校为单位打印一份（盖章），待注册完成后，随其他注册申请材料一并归档。</w:t>
      </w:r>
    </w:p>
    <w:p>
      <w:pPr>
        <w:widowControl/>
        <w:spacing w:line="520" w:lineRule="exact"/>
        <w:ind w:firstLine="643" w:firstLineChars="200"/>
        <w:jc w:val="left"/>
        <w:rPr>
          <w:rFonts w:ascii="仿宋" w:hAnsi="仿宋" w:eastAsia="仿宋" w:cs="宋体"/>
          <w:b/>
          <w:bCs/>
          <w:kern w:val="0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kern w:val="0"/>
          <w:sz w:val="32"/>
          <w:szCs w:val="32"/>
        </w:rPr>
        <w:t>4、定期注册现场确认须提交如下材料：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（1）《教师资格定期注册申请表》一式两份，网上报名系统下载打印；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（2）《教师资格证书》原件及复印件一份（加印注册页在同一张纸上，加盖学校公章），原件由确认点确认后即退还本人；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（3）与教育行政部门或任教学校签订的有效聘用合同复印件，写上“与原件相符”并加盖学校公章（公办教师不用提供）；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（4）任教学校出具的师德表现证明；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（5）最近连续五年的年度考核合格证明；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（6）省级教育行政部门认可的继续教育证书。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用《</w:t>
      </w:r>
      <w:r>
        <w:rPr>
          <w:rFonts w:hint="eastAsia" w:ascii="仿宋" w:hAnsi="仿宋" w:eastAsia="仿宋"/>
          <w:sz w:val="32"/>
          <w:szCs w:val="32"/>
        </w:rPr>
        <w:t>湛江市XX学校教师资格定期注册教师师德表现和年度考核情况登记表</w:t>
      </w:r>
      <w:r>
        <w:rPr>
          <w:rFonts w:hint="eastAsia" w:ascii="仿宋" w:hAnsi="仿宋" w:eastAsia="仿宋" w:cs="宋体"/>
          <w:kern w:val="0"/>
          <w:sz w:val="32"/>
          <w:szCs w:val="32"/>
        </w:rPr>
        <w:t>》替代教师注册纸质申请材料中的第4项、第5项材料。以学校为单位打印一份（盖章），待注册完成后，随其他注册申请材料一并归档。</w:t>
      </w:r>
    </w:p>
    <w:p>
      <w:pPr>
        <w:widowControl/>
        <w:spacing w:line="520" w:lineRule="exact"/>
        <w:ind w:firstLine="640" w:firstLineChars="200"/>
        <w:jc w:val="left"/>
        <w:rPr>
          <w:rFonts w:ascii="黑体" w:hAnsi="黑体" w:eastAsia="黑体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kern w:val="0"/>
          <w:sz w:val="32"/>
          <w:szCs w:val="32"/>
        </w:rPr>
        <w:t>五、材料报送要求</w:t>
      </w:r>
    </w:p>
    <w:p>
      <w:pPr>
        <w:widowControl/>
        <w:spacing w:line="520" w:lineRule="exact"/>
        <w:ind w:firstLine="643" w:firstLineChars="200"/>
        <w:jc w:val="left"/>
        <w:rPr>
          <w:rFonts w:ascii="黑体" w:hAnsi="黑体" w:eastAsia="黑体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kern w:val="0"/>
          <w:sz w:val="32"/>
          <w:szCs w:val="32"/>
        </w:rPr>
        <w:t>1.报送时间：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11月7日：城区小学（含辖区幼儿园）、城区幼儿园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11月8日：城区中学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11月9日：农村小学（含辖区幼儿园）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11月10日：农村中学、特殊教育学校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11月11日：农村中学</w:t>
      </w:r>
    </w:p>
    <w:p>
      <w:pPr>
        <w:widowControl/>
        <w:spacing w:line="520" w:lineRule="exact"/>
        <w:ind w:firstLine="643" w:firstLineChars="200"/>
        <w:jc w:val="left"/>
        <w:rPr>
          <w:rFonts w:ascii="仿宋" w:hAnsi="仿宋" w:eastAsia="仿宋" w:cs="宋体"/>
          <w:b/>
          <w:bCs/>
          <w:kern w:val="0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kern w:val="0"/>
          <w:sz w:val="32"/>
          <w:szCs w:val="32"/>
        </w:rPr>
        <w:t>2.报送地点、联系人及联系方式：</w:t>
      </w:r>
    </w:p>
    <w:p>
      <w:pPr>
        <w:widowControl/>
        <w:spacing w:line="520" w:lineRule="exact"/>
        <w:ind w:firstLine="640" w:firstLineChars="200"/>
        <w:jc w:val="left"/>
        <w:rPr>
          <w:rFonts w:ascii="黑体" w:hAnsi="黑体" w:eastAsia="黑体" w:cs="宋体"/>
          <w:kern w:val="0"/>
          <w:sz w:val="32"/>
          <w:szCs w:val="32"/>
        </w:rPr>
      </w:pPr>
      <w:r>
        <w:rPr>
          <w:rFonts w:hint="eastAsia" w:ascii="仿宋_GB2312" w:hAnsi="仿宋" w:eastAsia="仿宋_GB2312"/>
          <w:sz w:val="32"/>
        </w:rPr>
        <w:t>雷州市教育局人事股（1）室。联系人：吴海，联系电话：8800188,</w:t>
      </w:r>
      <w:r>
        <w:rPr>
          <w:rFonts w:ascii="仿宋_GB2312" w:hAnsi="仿宋" w:eastAsia="仿宋_GB2312"/>
          <w:sz w:val="32"/>
        </w:rPr>
        <w:t xml:space="preserve"> 邮箱：</w:t>
      </w:r>
      <w:r>
        <w:fldChar w:fldCharType="begin"/>
      </w:r>
      <w:r>
        <w:instrText xml:space="preserve"> HYPERLINK "mailto:jyjrsg8805869@126.com" </w:instrText>
      </w:r>
      <w:r>
        <w:fldChar w:fldCharType="separate"/>
      </w:r>
      <w:r>
        <w:rPr>
          <w:rFonts w:hint="eastAsia" w:ascii="仿宋_GB2312" w:hAnsi="仿宋" w:eastAsia="仿宋_GB2312"/>
          <w:sz w:val="32"/>
        </w:rPr>
        <w:t>jyjrsg8805869@126.com</w:t>
      </w:r>
      <w:r>
        <w:rPr>
          <w:rFonts w:hint="eastAsia" w:ascii="仿宋_GB2312" w:hAnsi="仿宋" w:eastAsia="仿宋_GB2312"/>
          <w:sz w:val="32"/>
        </w:rPr>
        <w:fldChar w:fldCharType="end"/>
      </w:r>
      <w:r>
        <w:rPr>
          <w:rFonts w:hint="eastAsia" w:ascii="仿宋_GB2312" w:hAnsi="仿宋" w:eastAsia="仿宋_GB2312"/>
          <w:sz w:val="32"/>
        </w:rPr>
        <w:t>。</w:t>
      </w:r>
    </w:p>
    <w:p>
      <w:pPr>
        <w:widowControl/>
        <w:spacing w:line="520" w:lineRule="exact"/>
        <w:ind w:firstLine="643" w:firstLineChars="200"/>
        <w:jc w:val="left"/>
        <w:rPr>
          <w:rFonts w:ascii="仿宋" w:hAnsi="仿宋" w:eastAsia="仿宋" w:cs="宋体"/>
          <w:b/>
          <w:bCs/>
          <w:kern w:val="0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kern w:val="0"/>
          <w:sz w:val="32"/>
          <w:szCs w:val="32"/>
        </w:rPr>
        <w:t>3.报送方式</w:t>
      </w:r>
    </w:p>
    <w:p>
      <w:pPr>
        <w:widowControl/>
        <w:spacing w:line="52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首次注册和定期注册分类报送。</w:t>
      </w:r>
    </w:p>
    <w:p>
      <w:pPr>
        <w:widowControl/>
        <w:spacing w:line="520" w:lineRule="exact"/>
        <w:ind w:firstLine="640" w:firstLineChars="200"/>
        <w:jc w:val="left"/>
        <w:rPr>
          <w:rFonts w:ascii="仿宋_GB2312" w:hAnsi="仿宋" w:eastAsia="仿宋_GB2312"/>
          <w:sz w:val="32"/>
        </w:rPr>
      </w:pPr>
      <w:r>
        <w:rPr>
          <w:rFonts w:hint="eastAsia" w:ascii="仿宋" w:hAnsi="仿宋" w:eastAsia="仿宋"/>
          <w:sz w:val="32"/>
          <w:szCs w:val="32"/>
        </w:rPr>
        <w:t>《教师师德表现和年度考核情况登记表》</w:t>
      </w:r>
      <w:r>
        <w:rPr>
          <w:rFonts w:hint="eastAsia" w:ascii="仿宋_GB2312" w:hAnsi="仿宋" w:eastAsia="仿宋_GB2312"/>
          <w:sz w:val="32"/>
        </w:rPr>
        <w:t>按注册合格、暂缓注册、注册不合格分开填报，相关材料顺序要与名册保持一致。</w:t>
      </w:r>
    </w:p>
    <w:p>
      <w:pPr>
        <w:widowControl/>
        <w:spacing w:line="520" w:lineRule="exact"/>
        <w:ind w:firstLine="640" w:firstLineChars="200"/>
        <w:jc w:val="left"/>
        <w:rPr>
          <w:rFonts w:ascii="仿宋_GB2312" w:hAnsi="仿宋" w:eastAsia="仿宋_GB2312"/>
          <w:sz w:val="32"/>
        </w:rPr>
      </w:pPr>
      <w:r>
        <w:rPr>
          <w:rFonts w:hint="eastAsia" w:ascii="仿宋_GB2312" w:hAnsi="仿宋" w:eastAsia="仿宋_GB2312"/>
          <w:sz w:val="32"/>
        </w:rPr>
        <w:t>教师注册材料以个人为单位用小夹子或弧形钉夹住（绝对不能用订书钉）</w:t>
      </w:r>
    </w:p>
    <w:p>
      <w:pPr>
        <w:widowControl/>
        <w:spacing w:line="520" w:lineRule="exact"/>
        <w:ind w:firstLine="640" w:firstLineChars="200"/>
        <w:jc w:val="left"/>
        <w:rPr>
          <w:rFonts w:ascii="黑体" w:hAnsi="黑体" w:eastAsia="黑体" w:cs="宋体"/>
          <w:kern w:val="0"/>
          <w:sz w:val="32"/>
          <w:szCs w:val="32"/>
        </w:rPr>
      </w:pPr>
      <w:r>
        <w:rPr>
          <w:rFonts w:hint="eastAsia" w:ascii="仿宋_GB2312" w:hAnsi="仿宋" w:eastAsia="仿宋_GB2312"/>
          <w:sz w:val="32"/>
        </w:rPr>
        <w:t>现场确认后的相关材料以确认点为单位报送。</w:t>
      </w:r>
    </w:p>
    <w:p>
      <w:pPr>
        <w:widowControl/>
        <w:spacing w:line="520" w:lineRule="exact"/>
        <w:ind w:firstLine="640" w:firstLineChars="200"/>
        <w:jc w:val="left"/>
        <w:rPr>
          <w:rFonts w:ascii="黑体" w:hAnsi="黑体" w:eastAsia="黑体" w:cs="宋体"/>
          <w:kern w:val="0"/>
          <w:sz w:val="32"/>
          <w:szCs w:val="32"/>
        </w:rPr>
      </w:pPr>
      <w:r>
        <w:rPr>
          <w:rFonts w:ascii="黑体" w:hAnsi="黑体" w:eastAsia="黑体" w:cs="宋体"/>
          <w:kern w:val="0"/>
          <w:sz w:val="32"/>
          <w:szCs w:val="32"/>
        </w:rPr>
        <w:t>六</w:t>
      </w:r>
      <w:r>
        <w:rPr>
          <w:rFonts w:hint="eastAsia" w:ascii="黑体" w:hAnsi="黑体" w:eastAsia="黑体" w:cs="宋体"/>
          <w:kern w:val="0"/>
          <w:sz w:val="32"/>
          <w:szCs w:val="32"/>
        </w:rPr>
        <w:t>、</w:t>
      </w:r>
      <w:r>
        <w:rPr>
          <w:rFonts w:ascii="黑体" w:hAnsi="黑体" w:eastAsia="黑体" w:cs="宋体"/>
          <w:kern w:val="0"/>
          <w:sz w:val="32"/>
          <w:szCs w:val="32"/>
        </w:rPr>
        <w:t>帐号与密码</w:t>
      </w:r>
    </w:p>
    <w:p>
      <w:pPr>
        <w:widowControl/>
        <w:spacing w:line="520" w:lineRule="exact"/>
        <w:ind w:firstLine="640" w:firstLineChars="200"/>
        <w:jc w:val="left"/>
        <w:rPr>
          <w:rFonts w:ascii="仿宋_GB2312" w:hAnsi="仿宋" w:eastAsia="仿宋_GB2312"/>
          <w:sz w:val="22"/>
        </w:rPr>
      </w:pPr>
      <w:r>
        <w:rPr>
          <w:rFonts w:hint="eastAsia" w:ascii="仿宋_GB2312" w:hAnsi="仿宋" w:eastAsia="仿宋_GB2312"/>
          <w:sz w:val="32"/>
        </w:rPr>
        <w:t>确认网址：</w:t>
      </w:r>
      <w:r>
        <w:rPr>
          <w:rFonts w:hint="eastAsia" w:ascii="仿宋_GB2312" w:hAnsi="仿宋" w:eastAsia="仿宋_GB2312"/>
          <w:sz w:val="28"/>
        </w:rPr>
        <w:t>https://queren.jszg.edu.cn/portal/home/auth/confAdminLogin</w:t>
      </w:r>
    </w:p>
    <w:p>
      <w:pPr>
        <w:widowControl/>
        <w:spacing w:line="520" w:lineRule="exact"/>
        <w:ind w:firstLine="640" w:firstLineChars="200"/>
        <w:jc w:val="left"/>
        <w:rPr>
          <w:rFonts w:ascii="仿宋_GB2312" w:hAnsi="仿宋" w:eastAsia="仿宋_GB2312"/>
          <w:sz w:val="32"/>
        </w:rPr>
      </w:pPr>
      <w:r>
        <w:rPr>
          <w:rFonts w:hint="eastAsia" w:ascii="仿宋_GB2312" w:hAnsi="仿宋" w:eastAsia="仿宋_GB2312"/>
          <w:sz w:val="32"/>
        </w:rPr>
        <w:t>确认帐号详见《雷州市教师资格定期注册确认点详细信息》</w:t>
      </w:r>
    </w:p>
    <w:p>
      <w:pPr>
        <w:widowControl/>
        <w:spacing w:line="520" w:lineRule="exact"/>
        <w:ind w:firstLine="640" w:firstLineChars="200"/>
        <w:jc w:val="left"/>
        <w:rPr>
          <w:rFonts w:ascii="仿宋_GB2312" w:hAnsi="仿宋" w:eastAsia="仿宋_GB2312"/>
          <w:sz w:val="32"/>
        </w:rPr>
      </w:pPr>
      <w:r>
        <w:rPr>
          <w:rFonts w:hint="eastAsia" w:ascii="仿宋_GB2312" w:hAnsi="仿宋" w:eastAsia="仿宋_GB2312"/>
          <w:sz w:val="32"/>
        </w:rPr>
        <w:t>会后请及时登记确认网站，修正个人相关信息，个人姓名、电话等应为具体操作人员的信息。若登录不上，需要重置密码，请于10月21日上午申请重置，重置后的密码为该确认点的用户名&amp;123。密码重置后请及时修改密码，切勿告诉他人。</w:t>
      </w:r>
    </w:p>
    <w:p>
      <w:pPr>
        <w:widowControl/>
        <w:spacing w:line="520" w:lineRule="exact"/>
        <w:ind w:firstLine="640" w:firstLineChars="200"/>
        <w:jc w:val="left"/>
        <w:rPr>
          <w:rFonts w:ascii="黑体" w:hAnsi="黑体" w:eastAsia="黑体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kern w:val="0"/>
          <w:sz w:val="32"/>
          <w:szCs w:val="32"/>
        </w:rPr>
        <w:t>七、注意事项</w:t>
      </w:r>
    </w:p>
    <w:p>
      <w:pPr>
        <w:widowControl/>
        <w:spacing w:line="520" w:lineRule="exact"/>
        <w:ind w:firstLine="640" w:firstLineChars="200"/>
        <w:jc w:val="left"/>
        <w:rPr>
          <w:rFonts w:ascii="仿宋_GB2312" w:hAnsi="仿宋" w:eastAsia="仿宋_GB2312"/>
          <w:sz w:val="32"/>
        </w:rPr>
      </w:pPr>
      <w:r>
        <w:rPr>
          <w:rFonts w:hint="eastAsia" w:ascii="仿宋_GB2312" w:hAnsi="仿宋" w:eastAsia="仿宋_GB2312"/>
          <w:sz w:val="32"/>
        </w:rPr>
        <w:t>1.</w:t>
      </w:r>
      <w:r>
        <w:rPr>
          <w:rFonts w:ascii="仿宋_GB2312" w:hAnsi="仿宋" w:eastAsia="仿宋_GB2312"/>
          <w:sz w:val="32"/>
        </w:rPr>
        <w:t>关于今年定期注册有关热点问题经过与省、市教育局人事科沟通过后解答如下：（1</w:t>
      </w:r>
      <w:r>
        <w:rPr>
          <w:rFonts w:hint="eastAsia" w:ascii="仿宋_GB2312" w:hAnsi="仿宋" w:eastAsia="仿宋_GB2312"/>
          <w:sz w:val="32"/>
        </w:rPr>
        <w:t>）</w:t>
      </w:r>
      <w:r>
        <w:rPr>
          <w:rFonts w:ascii="仿宋_GB2312" w:hAnsi="仿宋" w:eastAsia="仿宋_GB2312"/>
          <w:sz w:val="32"/>
        </w:rPr>
        <w:t>如果今年的培训学时证书还未能打印，可先正常注册；（2</w:t>
      </w:r>
      <w:r>
        <w:rPr>
          <w:rFonts w:hint="eastAsia" w:ascii="仿宋_GB2312" w:hAnsi="仿宋" w:eastAsia="仿宋_GB2312"/>
          <w:sz w:val="32"/>
        </w:rPr>
        <w:t>）</w:t>
      </w:r>
      <w:r>
        <w:rPr>
          <w:rFonts w:ascii="仿宋_GB2312" w:hAnsi="仿宋" w:eastAsia="仿宋_GB2312"/>
          <w:sz w:val="32"/>
        </w:rPr>
        <w:t>对于注册有效期内未完成国家或省规定的继续教育学时的老师，应及时给予暂缓定期注册结论，暂缓注册者达到定期注册条件的，可在最近一次的注册受理期再次申请注册。（</w:t>
      </w:r>
      <w:r>
        <w:rPr>
          <w:rFonts w:hint="eastAsia" w:ascii="仿宋_GB2312" w:hAnsi="仿宋" w:eastAsia="仿宋_GB2312"/>
          <w:sz w:val="32"/>
        </w:rPr>
        <w:t>3）</w:t>
      </w:r>
      <w:r>
        <w:rPr>
          <w:rFonts w:ascii="仿宋_GB2312" w:hAnsi="仿宋" w:eastAsia="仿宋_GB2312"/>
          <w:sz w:val="32"/>
        </w:rPr>
        <w:t>这次不能继续注册对老师本身暂时没有影响。</w:t>
      </w:r>
    </w:p>
    <w:p>
      <w:pPr>
        <w:widowControl/>
        <w:spacing w:line="520" w:lineRule="exact"/>
        <w:ind w:firstLine="640" w:firstLineChars="200"/>
        <w:jc w:val="left"/>
        <w:rPr>
          <w:rFonts w:hint="eastAsia" w:ascii="仿宋_GB2312" w:hAnsi="仿宋" w:eastAsia="仿宋_GB2312"/>
          <w:sz w:val="32"/>
        </w:rPr>
      </w:pPr>
      <w:r>
        <w:rPr>
          <w:rFonts w:hint="eastAsia" w:ascii="仿宋_GB2312" w:hAnsi="仿宋" w:eastAsia="仿宋_GB2312"/>
          <w:sz w:val="32"/>
        </w:rPr>
        <w:t>2.10月15日至1月23日，教师资格网暂停开放，请不要安排工作。</w:t>
      </w:r>
    </w:p>
    <w:p>
      <w:pPr>
        <w:widowControl/>
        <w:numPr>
          <w:ilvl w:val="0"/>
          <w:numId w:val="1"/>
        </w:numPr>
        <w:spacing w:line="520" w:lineRule="exact"/>
        <w:ind w:firstLine="640" w:firstLineChars="200"/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_GB2312" w:hAnsi="仿宋" w:eastAsia="仿宋_GB2312"/>
          <w:sz w:val="32"/>
        </w:rPr>
        <w:t>教师资格证书可登记</w:t>
      </w:r>
      <w:r>
        <w:rPr>
          <w:rFonts w:hint="eastAsia" w:ascii="仿宋" w:hAnsi="仿宋" w:eastAsia="仿宋"/>
          <w:sz w:val="32"/>
          <w:szCs w:val="32"/>
        </w:rPr>
        <w:t>“中国教师资格网”（http://www.jszg.cdu.cn）,选择“证书验证”查询。无法查询其证书真实性的，请申请人提供教师资格认定申请表复印件（加盖人事档案单位公章），但在雷州市教育局认定的不需提供。</w:t>
      </w:r>
    </w:p>
    <w:p>
      <w:pPr>
        <w:widowControl/>
        <w:numPr>
          <w:numId w:val="0"/>
        </w:numPr>
        <w:spacing w:line="520" w:lineRule="exact"/>
        <w:jc w:val="left"/>
        <w:rPr>
          <w:rFonts w:hint="eastAsia" w:ascii="仿宋" w:hAnsi="仿宋" w:eastAsia="仿宋"/>
          <w:sz w:val="32"/>
          <w:szCs w:val="32"/>
        </w:rPr>
      </w:pPr>
    </w:p>
    <w:p>
      <w:pPr>
        <w:widowControl/>
        <w:numPr>
          <w:numId w:val="0"/>
        </w:numPr>
        <w:spacing w:line="520" w:lineRule="exact"/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@教育局吴海13543522080 海哥，请问原来老教师们，他们的资格证书号位数比现在新证书少的，在前面加什么了？忘记了。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2"/>
        </w:rPr>
        <w:t>加19</w:t>
      </w:r>
    </w:p>
    <w:sectPr>
      <w:footerReference r:id="rId5" w:type="first"/>
      <w:footerReference r:id="rId3" w:type="default"/>
      <w:footerReference r:id="rId4" w:type="even"/>
      <w:pgSz w:w="11906" w:h="16838"/>
      <w:pgMar w:top="2098" w:right="1758" w:bottom="1843" w:left="1758" w:header="851" w:footer="964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0" w:usb3="00000000" w:csb0="001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3327741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1</w:t>
    </w:r>
    <w:r>
      <w:rPr>
        <w:rStyle w:val="16"/>
      </w:rPr>
      <w:fldChar w:fldCharType="end"/>
    </w:r>
  </w:p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84172224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E93188"/>
    <w:multiLevelType w:val="singleLevel"/>
    <w:tmpl w:val="EBE9318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6D"/>
    <w:rsid w:val="00005599"/>
    <w:rsid w:val="00012D32"/>
    <w:rsid w:val="00015C5B"/>
    <w:rsid w:val="00020533"/>
    <w:rsid w:val="00022498"/>
    <w:rsid w:val="0002492B"/>
    <w:rsid w:val="00025775"/>
    <w:rsid w:val="000305FD"/>
    <w:rsid w:val="000307F0"/>
    <w:rsid w:val="00034E97"/>
    <w:rsid w:val="00034FFC"/>
    <w:rsid w:val="000355C1"/>
    <w:rsid w:val="00036956"/>
    <w:rsid w:val="00037956"/>
    <w:rsid w:val="000400B3"/>
    <w:rsid w:val="000424A1"/>
    <w:rsid w:val="00045D2D"/>
    <w:rsid w:val="000500DB"/>
    <w:rsid w:val="00051BB7"/>
    <w:rsid w:val="00053ABA"/>
    <w:rsid w:val="0005652B"/>
    <w:rsid w:val="00057A96"/>
    <w:rsid w:val="0006352E"/>
    <w:rsid w:val="00066114"/>
    <w:rsid w:val="0006692E"/>
    <w:rsid w:val="0007092E"/>
    <w:rsid w:val="0007157A"/>
    <w:rsid w:val="00071FE2"/>
    <w:rsid w:val="00075879"/>
    <w:rsid w:val="00075BC5"/>
    <w:rsid w:val="00077FE3"/>
    <w:rsid w:val="00082AA1"/>
    <w:rsid w:val="00085129"/>
    <w:rsid w:val="00091325"/>
    <w:rsid w:val="000946D2"/>
    <w:rsid w:val="00097DA0"/>
    <w:rsid w:val="000A0E9A"/>
    <w:rsid w:val="000A15C9"/>
    <w:rsid w:val="000A1973"/>
    <w:rsid w:val="000A23AC"/>
    <w:rsid w:val="000A2D33"/>
    <w:rsid w:val="000A39BB"/>
    <w:rsid w:val="000A661C"/>
    <w:rsid w:val="000B01EA"/>
    <w:rsid w:val="000B22C6"/>
    <w:rsid w:val="000B54B3"/>
    <w:rsid w:val="000B775B"/>
    <w:rsid w:val="000C2198"/>
    <w:rsid w:val="000C2C48"/>
    <w:rsid w:val="000C5700"/>
    <w:rsid w:val="000D305F"/>
    <w:rsid w:val="000D4B73"/>
    <w:rsid w:val="000E12D7"/>
    <w:rsid w:val="000E41E9"/>
    <w:rsid w:val="000F3F73"/>
    <w:rsid w:val="001011AE"/>
    <w:rsid w:val="00102E34"/>
    <w:rsid w:val="00102E36"/>
    <w:rsid w:val="00104C8C"/>
    <w:rsid w:val="00105D45"/>
    <w:rsid w:val="001079A1"/>
    <w:rsid w:val="00111183"/>
    <w:rsid w:val="001125F9"/>
    <w:rsid w:val="00112BBE"/>
    <w:rsid w:val="00113067"/>
    <w:rsid w:val="00114444"/>
    <w:rsid w:val="001177D5"/>
    <w:rsid w:val="00127393"/>
    <w:rsid w:val="0013074E"/>
    <w:rsid w:val="0013585A"/>
    <w:rsid w:val="00140D17"/>
    <w:rsid w:val="001435E4"/>
    <w:rsid w:val="001442FD"/>
    <w:rsid w:val="001450C2"/>
    <w:rsid w:val="0014718E"/>
    <w:rsid w:val="00147D10"/>
    <w:rsid w:val="001517C0"/>
    <w:rsid w:val="00151F37"/>
    <w:rsid w:val="00153909"/>
    <w:rsid w:val="00154CE9"/>
    <w:rsid w:val="00157062"/>
    <w:rsid w:val="001574CA"/>
    <w:rsid w:val="001628BE"/>
    <w:rsid w:val="00163125"/>
    <w:rsid w:val="00163688"/>
    <w:rsid w:val="00164717"/>
    <w:rsid w:val="00165875"/>
    <w:rsid w:val="00170BC7"/>
    <w:rsid w:val="00173808"/>
    <w:rsid w:val="00175554"/>
    <w:rsid w:val="00175848"/>
    <w:rsid w:val="00180C40"/>
    <w:rsid w:val="00181C87"/>
    <w:rsid w:val="0018327D"/>
    <w:rsid w:val="0018632D"/>
    <w:rsid w:val="00190B1E"/>
    <w:rsid w:val="00191712"/>
    <w:rsid w:val="00193BAC"/>
    <w:rsid w:val="00194054"/>
    <w:rsid w:val="00194900"/>
    <w:rsid w:val="00195145"/>
    <w:rsid w:val="00196A1A"/>
    <w:rsid w:val="00196C92"/>
    <w:rsid w:val="001A3033"/>
    <w:rsid w:val="001A6955"/>
    <w:rsid w:val="001A79A8"/>
    <w:rsid w:val="001B2825"/>
    <w:rsid w:val="001B2FB8"/>
    <w:rsid w:val="001B38DC"/>
    <w:rsid w:val="001C0218"/>
    <w:rsid w:val="001C0306"/>
    <w:rsid w:val="001C18E7"/>
    <w:rsid w:val="001C4239"/>
    <w:rsid w:val="001C4EC2"/>
    <w:rsid w:val="001D0628"/>
    <w:rsid w:val="001D1F56"/>
    <w:rsid w:val="001E1956"/>
    <w:rsid w:val="001E401B"/>
    <w:rsid w:val="001E4B38"/>
    <w:rsid w:val="001E5482"/>
    <w:rsid w:val="001E65CE"/>
    <w:rsid w:val="001E683A"/>
    <w:rsid w:val="001E7F16"/>
    <w:rsid w:val="001F267A"/>
    <w:rsid w:val="001F4319"/>
    <w:rsid w:val="001F53A4"/>
    <w:rsid w:val="001F54D5"/>
    <w:rsid w:val="00200759"/>
    <w:rsid w:val="00202B35"/>
    <w:rsid w:val="00205425"/>
    <w:rsid w:val="00210411"/>
    <w:rsid w:val="002121E2"/>
    <w:rsid w:val="002133F2"/>
    <w:rsid w:val="0022052C"/>
    <w:rsid w:val="00225CD2"/>
    <w:rsid w:val="00225E7B"/>
    <w:rsid w:val="0022695F"/>
    <w:rsid w:val="00241F03"/>
    <w:rsid w:val="0024395F"/>
    <w:rsid w:val="00247517"/>
    <w:rsid w:val="00250666"/>
    <w:rsid w:val="0025330B"/>
    <w:rsid w:val="00255021"/>
    <w:rsid w:val="002556DE"/>
    <w:rsid w:val="00255AA7"/>
    <w:rsid w:val="0025655D"/>
    <w:rsid w:val="002578CF"/>
    <w:rsid w:val="0026176C"/>
    <w:rsid w:val="00261F81"/>
    <w:rsid w:val="0026258E"/>
    <w:rsid w:val="00266F9C"/>
    <w:rsid w:val="0026738E"/>
    <w:rsid w:val="002677F0"/>
    <w:rsid w:val="00275FA1"/>
    <w:rsid w:val="00277AE7"/>
    <w:rsid w:val="002826D3"/>
    <w:rsid w:val="0028512D"/>
    <w:rsid w:val="002928E6"/>
    <w:rsid w:val="00292E63"/>
    <w:rsid w:val="002932B3"/>
    <w:rsid w:val="002937C6"/>
    <w:rsid w:val="00295439"/>
    <w:rsid w:val="002A0065"/>
    <w:rsid w:val="002A1601"/>
    <w:rsid w:val="002A18CB"/>
    <w:rsid w:val="002A284F"/>
    <w:rsid w:val="002A307B"/>
    <w:rsid w:val="002A406B"/>
    <w:rsid w:val="002A49A1"/>
    <w:rsid w:val="002A6E92"/>
    <w:rsid w:val="002B1CCC"/>
    <w:rsid w:val="002B4644"/>
    <w:rsid w:val="002B6452"/>
    <w:rsid w:val="002B7878"/>
    <w:rsid w:val="002C052D"/>
    <w:rsid w:val="002C0DDA"/>
    <w:rsid w:val="002C0E31"/>
    <w:rsid w:val="002C2E37"/>
    <w:rsid w:val="002D1A0C"/>
    <w:rsid w:val="002D654A"/>
    <w:rsid w:val="002E0636"/>
    <w:rsid w:val="002E1410"/>
    <w:rsid w:val="002E293E"/>
    <w:rsid w:val="002F0ED7"/>
    <w:rsid w:val="002F1FFD"/>
    <w:rsid w:val="003028E4"/>
    <w:rsid w:val="00302B85"/>
    <w:rsid w:val="00304BD7"/>
    <w:rsid w:val="00312861"/>
    <w:rsid w:val="00320CA7"/>
    <w:rsid w:val="003229B2"/>
    <w:rsid w:val="003243B8"/>
    <w:rsid w:val="00324EEF"/>
    <w:rsid w:val="003278F5"/>
    <w:rsid w:val="00333E4F"/>
    <w:rsid w:val="00335621"/>
    <w:rsid w:val="00341DA0"/>
    <w:rsid w:val="0034265F"/>
    <w:rsid w:val="00345F0C"/>
    <w:rsid w:val="00347AA2"/>
    <w:rsid w:val="003537B7"/>
    <w:rsid w:val="00353B70"/>
    <w:rsid w:val="0035454A"/>
    <w:rsid w:val="00363046"/>
    <w:rsid w:val="0036400E"/>
    <w:rsid w:val="00365D40"/>
    <w:rsid w:val="00371497"/>
    <w:rsid w:val="0037248B"/>
    <w:rsid w:val="00372A6D"/>
    <w:rsid w:val="0038416B"/>
    <w:rsid w:val="003878C5"/>
    <w:rsid w:val="00395F10"/>
    <w:rsid w:val="003A369C"/>
    <w:rsid w:val="003A3780"/>
    <w:rsid w:val="003A39EB"/>
    <w:rsid w:val="003A5909"/>
    <w:rsid w:val="003A5B99"/>
    <w:rsid w:val="003B0782"/>
    <w:rsid w:val="003B0F28"/>
    <w:rsid w:val="003B40DF"/>
    <w:rsid w:val="003B61E2"/>
    <w:rsid w:val="003C23EB"/>
    <w:rsid w:val="003C358C"/>
    <w:rsid w:val="003C39C5"/>
    <w:rsid w:val="003C3EC3"/>
    <w:rsid w:val="003C7D7F"/>
    <w:rsid w:val="003D0695"/>
    <w:rsid w:val="003D18B3"/>
    <w:rsid w:val="003D3BFD"/>
    <w:rsid w:val="003E0622"/>
    <w:rsid w:val="003E1AB7"/>
    <w:rsid w:val="003E3847"/>
    <w:rsid w:val="003E40A1"/>
    <w:rsid w:val="003E52A1"/>
    <w:rsid w:val="003E5F0B"/>
    <w:rsid w:val="003E6161"/>
    <w:rsid w:val="003E678D"/>
    <w:rsid w:val="003F1AF2"/>
    <w:rsid w:val="003F55A9"/>
    <w:rsid w:val="003F5DE8"/>
    <w:rsid w:val="003F6A4C"/>
    <w:rsid w:val="003F6F02"/>
    <w:rsid w:val="00401496"/>
    <w:rsid w:val="00402C05"/>
    <w:rsid w:val="0040306E"/>
    <w:rsid w:val="00403678"/>
    <w:rsid w:val="00404DAB"/>
    <w:rsid w:val="00405C4B"/>
    <w:rsid w:val="00406FB4"/>
    <w:rsid w:val="004107BC"/>
    <w:rsid w:val="00410CC2"/>
    <w:rsid w:val="00413022"/>
    <w:rsid w:val="00414661"/>
    <w:rsid w:val="004170D2"/>
    <w:rsid w:val="004173C8"/>
    <w:rsid w:val="00420561"/>
    <w:rsid w:val="00420B0C"/>
    <w:rsid w:val="004239AB"/>
    <w:rsid w:val="004267A8"/>
    <w:rsid w:val="004301B6"/>
    <w:rsid w:val="00437367"/>
    <w:rsid w:val="00441117"/>
    <w:rsid w:val="004423FC"/>
    <w:rsid w:val="00446435"/>
    <w:rsid w:val="00450CFD"/>
    <w:rsid w:val="0045155C"/>
    <w:rsid w:val="004535A8"/>
    <w:rsid w:val="00461293"/>
    <w:rsid w:val="00464A10"/>
    <w:rsid w:val="0047210D"/>
    <w:rsid w:val="00475254"/>
    <w:rsid w:val="00475445"/>
    <w:rsid w:val="00475D10"/>
    <w:rsid w:val="004812CB"/>
    <w:rsid w:val="00482B36"/>
    <w:rsid w:val="00482BA1"/>
    <w:rsid w:val="00485414"/>
    <w:rsid w:val="004857E4"/>
    <w:rsid w:val="00485FF3"/>
    <w:rsid w:val="0049067C"/>
    <w:rsid w:val="0049085F"/>
    <w:rsid w:val="00491679"/>
    <w:rsid w:val="0049237A"/>
    <w:rsid w:val="00492FE7"/>
    <w:rsid w:val="00494722"/>
    <w:rsid w:val="00494780"/>
    <w:rsid w:val="00497E59"/>
    <w:rsid w:val="004A0B54"/>
    <w:rsid w:val="004A0CB1"/>
    <w:rsid w:val="004A2084"/>
    <w:rsid w:val="004A39AB"/>
    <w:rsid w:val="004A444D"/>
    <w:rsid w:val="004A651D"/>
    <w:rsid w:val="004B3BB4"/>
    <w:rsid w:val="004B4E9A"/>
    <w:rsid w:val="004B54AD"/>
    <w:rsid w:val="004B5BCD"/>
    <w:rsid w:val="004C0198"/>
    <w:rsid w:val="004C3FF5"/>
    <w:rsid w:val="004C511E"/>
    <w:rsid w:val="004C7746"/>
    <w:rsid w:val="004C7941"/>
    <w:rsid w:val="004D3C87"/>
    <w:rsid w:val="004D3CF0"/>
    <w:rsid w:val="004D3EEA"/>
    <w:rsid w:val="004D5551"/>
    <w:rsid w:val="004E068D"/>
    <w:rsid w:val="004E0AE9"/>
    <w:rsid w:val="004E0E87"/>
    <w:rsid w:val="004E25BA"/>
    <w:rsid w:val="004E29A6"/>
    <w:rsid w:val="004E78AE"/>
    <w:rsid w:val="004F2829"/>
    <w:rsid w:val="004F3E2D"/>
    <w:rsid w:val="004F6973"/>
    <w:rsid w:val="005007F5"/>
    <w:rsid w:val="0050082D"/>
    <w:rsid w:val="00501317"/>
    <w:rsid w:val="00506EF1"/>
    <w:rsid w:val="00507FE5"/>
    <w:rsid w:val="005109ED"/>
    <w:rsid w:val="005149D5"/>
    <w:rsid w:val="00514B78"/>
    <w:rsid w:val="00520AFD"/>
    <w:rsid w:val="00520BDA"/>
    <w:rsid w:val="00521558"/>
    <w:rsid w:val="00524D84"/>
    <w:rsid w:val="00525020"/>
    <w:rsid w:val="005250AA"/>
    <w:rsid w:val="005310B7"/>
    <w:rsid w:val="00532A58"/>
    <w:rsid w:val="00536992"/>
    <w:rsid w:val="00536F0F"/>
    <w:rsid w:val="00540A3E"/>
    <w:rsid w:val="00543B0B"/>
    <w:rsid w:val="0054732D"/>
    <w:rsid w:val="005517FD"/>
    <w:rsid w:val="00552C68"/>
    <w:rsid w:val="00553C6E"/>
    <w:rsid w:val="0055489D"/>
    <w:rsid w:val="0055531B"/>
    <w:rsid w:val="0055534B"/>
    <w:rsid w:val="00557538"/>
    <w:rsid w:val="0056064F"/>
    <w:rsid w:val="00562B0E"/>
    <w:rsid w:val="00564443"/>
    <w:rsid w:val="00566AEC"/>
    <w:rsid w:val="00567186"/>
    <w:rsid w:val="00570270"/>
    <w:rsid w:val="0057077F"/>
    <w:rsid w:val="00573AEA"/>
    <w:rsid w:val="0058103A"/>
    <w:rsid w:val="005853C5"/>
    <w:rsid w:val="00585AC9"/>
    <w:rsid w:val="005873B9"/>
    <w:rsid w:val="00593F5A"/>
    <w:rsid w:val="005A1354"/>
    <w:rsid w:val="005A2821"/>
    <w:rsid w:val="005A2940"/>
    <w:rsid w:val="005B1CF4"/>
    <w:rsid w:val="005B1F6C"/>
    <w:rsid w:val="005B265E"/>
    <w:rsid w:val="005B2BC5"/>
    <w:rsid w:val="005B3924"/>
    <w:rsid w:val="005B70DF"/>
    <w:rsid w:val="005C0DDD"/>
    <w:rsid w:val="005C1F1C"/>
    <w:rsid w:val="005C4033"/>
    <w:rsid w:val="005C6AD4"/>
    <w:rsid w:val="005D09E5"/>
    <w:rsid w:val="005D1025"/>
    <w:rsid w:val="005D2734"/>
    <w:rsid w:val="005D3611"/>
    <w:rsid w:val="005D3C9D"/>
    <w:rsid w:val="005D4369"/>
    <w:rsid w:val="005D6245"/>
    <w:rsid w:val="005D6EEE"/>
    <w:rsid w:val="005E50BC"/>
    <w:rsid w:val="005E70E0"/>
    <w:rsid w:val="005F166D"/>
    <w:rsid w:val="005F2D79"/>
    <w:rsid w:val="005F3A63"/>
    <w:rsid w:val="005F470D"/>
    <w:rsid w:val="00601781"/>
    <w:rsid w:val="00603808"/>
    <w:rsid w:val="006054EF"/>
    <w:rsid w:val="00607726"/>
    <w:rsid w:val="006112CD"/>
    <w:rsid w:val="0061193D"/>
    <w:rsid w:val="00611A6B"/>
    <w:rsid w:val="006138E9"/>
    <w:rsid w:val="006151DB"/>
    <w:rsid w:val="0062219D"/>
    <w:rsid w:val="00624266"/>
    <w:rsid w:val="00625213"/>
    <w:rsid w:val="006276D3"/>
    <w:rsid w:val="00627724"/>
    <w:rsid w:val="00630A2D"/>
    <w:rsid w:val="00630F1E"/>
    <w:rsid w:val="00634233"/>
    <w:rsid w:val="00634BB7"/>
    <w:rsid w:val="0063631F"/>
    <w:rsid w:val="00640FBF"/>
    <w:rsid w:val="0064290E"/>
    <w:rsid w:val="006441A5"/>
    <w:rsid w:val="006463F0"/>
    <w:rsid w:val="00647544"/>
    <w:rsid w:val="00650CF2"/>
    <w:rsid w:val="0065299B"/>
    <w:rsid w:val="006612E6"/>
    <w:rsid w:val="00661FD0"/>
    <w:rsid w:val="00663321"/>
    <w:rsid w:val="00664F2E"/>
    <w:rsid w:val="00666340"/>
    <w:rsid w:val="006667C2"/>
    <w:rsid w:val="006673CC"/>
    <w:rsid w:val="00667590"/>
    <w:rsid w:val="00670DDD"/>
    <w:rsid w:val="0067105D"/>
    <w:rsid w:val="00672D6E"/>
    <w:rsid w:val="006771A8"/>
    <w:rsid w:val="00681493"/>
    <w:rsid w:val="00693FCB"/>
    <w:rsid w:val="006947A2"/>
    <w:rsid w:val="006959DB"/>
    <w:rsid w:val="00695A7F"/>
    <w:rsid w:val="006963A0"/>
    <w:rsid w:val="0069660A"/>
    <w:rsid w:val="00696955"/>
    <w:rsid w:val="00696A21"/>
    <w:rsid w:val="00697B15"/>
    <w:rsid w:val="006A03DB"/>
    <w:rsid w:val="006A0F50"/>
    <w:rsid w:val="006B1145"/>
    <w:rsid w:val="006B11EA"/>
    <w:rsid w:val="006B177D"/>
    <w:rsid w:val="006C3F4E"/>
    <w:rsid w:val="006C756C"/>
    <w:rsid w:val="006D0FF8"/>
    <w:rsid w:val="006D19E8"/>
    <w:rsid w:val="006D2CFB"/>
    <w:rsid w:val="006D2FF4"/>
    <w:rsid w:val="006D3C62"/>
    <w:rsid w:val="006D4BAC"/>
    <w:rsid w:val="006D6B1B"/>
    <w:rsid w:val="006E009C"/>
    <w:rsid w:val="006E021D"/>
    <w:rsid w:val="006E0BAA"/>
    <w:rsid w:val="006E48E3"/>
    <w:rsid w:val="006E4A57"/>
    <w:rsid w:val="006F2073"/>
    <w:rsid w:val="006F3EB7"/>
    <w:rsid w:val="006F5481"/>
    <w:rsid w:val="007024FF"/>
    <w:rsid w:val="00704DE8"/>
    <w:rsid w:val="00706137"/>
    <w:rsid w:val="00706D81"/>
    <w:rsid w:val="00707BAE"/>
    <w:rsid w:val="0071003D"/>
    <w:rsid w:val="00711E71"/>
    <w:rsid w:val="00714486"/>
    <w:rsid w:val="00714E25"/>
    <w:rsid w:val="00720F44"/>
    <w:rsid w:val="0072281B"/>
    <w:rsid w:val="00725A78"/>
    <w:rsid w:val="00730BD5"/>
    <w:rsid w:val="0073189C"/>
    <w:rsid w:val="00731D44"/>
    <w:rsid w:val="0073254A"/>
    <w:rsid w:val="007345A3"/>
    <w:rsid w:val="00740BF0"/>
    <w:rsid w:val="00742B84"/>
    <w:rsid w:val="007446DC"/>
    <w:rsid w:val="007501C5"/>
    <w:rsid w:val="0075131D"/>
    <w:rsid w:val="00752D19"/>
    <w:rsid w:val="0075668F"/>
    <w:rsid w:val="007634A3"/>
    <w:rsid w:val="007634C3"/>
    <w:rsid w:val="00764448"/>
    <w:rsid w:val="00764809"/>
    <w:rsid w:val="00766794"/>
    <w:rsid w:val="00771362"/>
    <w:rsid w:val="00772E33"/>
    <w:rsid w:val="0077349C"/>
    <w:rsid w:val="00773EBA"/>
    <w:rsid w:val="0077681B"/>
    <w:rsid w:val="007779EA"/>
    <w:rsid w:val="00787606"/>
    <w:rsid w:val="00787E3F"/>
    <w:rsid w:val="00791CFD"/>
    <w:rsid w:val="007954AA"/>
    <w:rsid w:val="00795A3B"/>
    <w:rsid w:val="007A0668"/>
    <w:rsid w:val="007A2163"/>
    <w:rsid w:val="007A3496"/>
    <w:rsid w:val="007A5E89"/>
    <w:rsid w:val="007A66A5"/>
    <w:rsid w:val="007A6D4D"/>
    <w:rsid w:val="007B0327"/>
    <w:rsid w:val="007B3A10"/>
    <w:rsid w:val="007B3E70"/>
    <w:rsid w:val="007B42D7"/>
    <w:rsid w:val="007B58CB"/>
    <w:rsid w:val="007B5A95"/>
    <w:rsid w:val="007B67A5"/>
    <w:rsid w:val="007C0176"/>
    <w:rsid w:val="007C0AA5"/>
    <w:rsid w:val="007C1075"/>
    <w:rsid w:val="007C2BF0"/>
    <w:rsid w:val="007C6493"/>
    <w:rsid w:val="007C7110"/>
    <w:rsid w:val="007D66B0"/>
    <w:rsid w:val="007E0B9C"/>
    <w:rsid w:val="007E2195"/>
    <w:rsid w:val="007E2B83"/>
    <w:rsid w:val="007E336D"/>
    <w:rsid w:val="007E4871"/>
    <w:rsid w:val="007F24E6"/>
    <w:rsid w:val="007F38E0"/>
    <w:rsid w:val="007F5E61"/>
    <w:rsid w:val="007F7521"/>
    <w:rsid w:val="00801051"/>
    <w:rsid w:val="00805167"/>
    <w:rsid w:val="00806748"/>
    <w:rsid w:val="00807403"/>
    <w:rsid w:val="00811181"/>
    <w:rsid w:val="00811719"/>
    <w:rsid w:val="008130AB"/>
    <w:rsid w:val="00815019"/>
    <w:rsid w:val="008155DD"/>
    <w:rsid w:val="00820189"/>
    <w:rsid w:val="00822537"/>
    <w:rsid w:val="008275E2"/>
    <w:rsid w:val="00833AFA"/>
    <w:rsid w:val="0083411E"/>
    <w:rsid w:val="0083424B"/>
    <w:rsid w:val="00836B5F"/>
    <w:rsid w:val="00847783"/>
    <w:rsid w:val="00851219"/>
    <w:rsid w:val="00851B13"/>
    <w:rsid w:val="008523AE"/>
    <w:rsid w:val="008536CA"/>
    <w:rsid w:val="00855955"/>
    <w:rsid w:val="00857184"/>
    <w:rsid w:val="0086228F"/>
    <w:rsid w:val="00865BAC"/>
    <w:rsid w:val="00865CCC"/>
    <w:rsid w:val="00867679"/>
    <w:rsid w:val="008746A3"/>
    <w:rsid w:val="0087600D"/>
    <w:rsid w:val="00877207"/>
    <w:rsid w:val="00877E21"/>
    <w:rsid w:val="008805D5"/>
    <w:rsid w:val="008816E6"/>
    <w:rsid w:val="008847DE"/>
    <w:rsid w:val="00885656"/>
    <w:rsid w:val="008859F6"/>
    <w:rsid w:val="00892B52"/>
    <w:rsid w:val="008933D9"/>
    <w:rsid w:val="00895C55"/>
    <w:rsid w:val="00896B24"/>
    <w:rsid w:val="008976AB"/>
    <w:rsid w:val="008978FC"/>
    <w:rsid w:val="00897ABB"/>
    <w:rsid w:val="008A0095"/>
    <w:rsid w:val="008A123C"/>
    <w:rsid w:val="008A1842"/>
    <w:rsid w:val="008A3179"/>
    <w:rsid w:val="008A5654"/>
    <w:rsid w:val="008A6540"/>
    <w:rsid w:val="008B1EB8"/>
    <w:rsid w:val="008B56C4"/>
    <w:rsid w:val="008C088B"/>
    <w:rsid w:val="008C0A92"/>
    <w:rsid w:val="008C21DA"/>
    <w:rsid w:val="008C3804"/>
    <w:rsid w:val="008C4994"/>
    <w:rsid w:val="008C4BBB"/>
    <w:rsid w:val="008C6E92"/>
    <w:rsid w:val="008D02F0"/>
    <w:rsid w:val="008D03A3"/>
    <w:rsid w:val="008D1D20"/>
    <w:rsid w:val="008D33E8"/>
    <w:rsid w:val="008D5B54"/>
    <w:rsid w:val="008E0EBA"/>
    <w:rsid w:val="008E12C2"/>
    <w:rsid w:val="008E18FC"/>
    <w:rsid w:val="008E41E4"/>
    <w:rsid w:val="008E6DD1"/>
    <w:rsid w:val="008E7AC7"/>
    <w:rsid w:val="008F2032"/>
    <w:rsid w:val="008F38AF"/>
    <w:rsid w:val="008F6BD0"/>
    <w:rsid w:val="008F6DBF"/>
    <w:rsid w:val="008F754D"/>
    <w:rsid w:val="0090029E"/>
    <w:rsid w:val="009020C3"/>
    <w:rsid w:val="009027A4"/>
    <w:rsid w:val="00906EB7"/>
    <w:rsid w:val="00912E76"/>
    <w:rsid w:val="009157E3"/>
    <w:rsid w:val="00916DBA"/>
    <w:rsid w:val="009204ED"/>
    <w:rsid w:val="009208B9"/>
    <w:rsid w:val="00924D92"/>
    <w:rsid w:val="009252B0"/>
    <w:rsid w:val="009272A1"/>
    <w:rsid w:val="00927F06"/>
    <w:rsid w:val="0093146B"/>
    <w:rsid w:val="009323D2"/>
    <w:rsid w:val="00933EAC"/>
    <w:rsid w:val="00934F0F"/>
    <w:rsid w:val="00937674"/>
    <w:rsid w:val="00941A26"/>
    <w:rsid w:val="009461F9"/>
    <w:rsid w:val="00951826"/>
    <w:rsid w:val="00952891"/>
    <w:rsid w:val="00954499"/>
    <w:rsid w:val="00956701"/>
    <w:rsid w:val="00957A0E"/>
    <w:rsid w:val="00962800"/>
    <w:rsid w:val="009642A9"/>
    <w:rsid w:val="00965C50"/>
    <w:rsid w:val="00966373"/>
    <w:rsid w:val="0096725F"/>
    <w:rsid w:val="00967461"/>
    <w:rsid w:val="00971326"/>
    <w:rsid w:val="009713F8"/>
    <w:rsid w:val="00972FA6"/>
    <w:rsid w:val="00977787"/>
    <w:rsid w:val="009809F2"/>
    <w:rsid w:val="009811B3"/>
    <w:rsid w:val="00982C47"/>
    <w:rsid w:val="00983C60"/>
    <w:rsid w:val="009843EA"/>
    <w:rsid w:val="009858E2"/>
    <w:rsid w:val="00985B16"/>
    <w:rsid w:val="009862D1"/>
    <w:rsid w:val="00990AD3"/>
    <w:rsid w:val="00991249"/>
    <w:rsid w:val="00993697"/>
    <w:rsid w:val="0099579B"/>
    <w:rsid w:val="00995D4F"/>
    <w:rsid w:val="00997528"/>
    <w:rsid w:val="009B34ED"/>
    <w:rsid w:val="009B3AAB"/>
    <w:rsid w:val="009B4A82"/>
    <w:rsid w:val="009B644E"/>
    <w:rsid w:val="009B6752"/>
    <w:rsid w:val="009C1086"/>
    <w:rsid w:val="009C11BF"/>
    <w:rsid w:val="009C2A04"/>
    <w:rsid w:val="009C52C7"/>
    <w:rsid w:val="009D1AB8"/>
    <w:rsid w:val="009D34C8"/>
    <w:rsid w:val="009E01FF"/>
    <w:rsid w:val="009E0F93"/>
    <w:rsid w:val="009E1248"/>
    <w:rsid w:val="009E36BB"/>
    <w:rsid w:val="009E4426"/>
    <w:rsid w:val="009E78A7"/>
    <w:rsid w:val="009F094B"/>
    <w:rsid w:val="009F1C5D"/>
    <w:rsid w:val="009F5CE7"/>
    <w:rsid w:val="009F5EA4"/>
    <w:rsid w:val="00A00E31"/>
    <w:rsid w:val="00A07B6E"/>
    <w:rsid w:val="00A10B22"/>
    <w:rsid w:val="00A14C04"/>
    <w:rsid w:val="00A2160A"/>
    <w:rsid w:val="00A22841"/>
    <w:rsid w:val="00A24B58"/>
    <w:rsid w:val="00A27CD0"/>
    <w:rsid w:val="00A315F4"/>
    <w:rsid w:val="00A3786C"/>
    <w:rsid w:val="00A406CF"/>
    <w:rsid w:val="00A40DEF"/>
    <w:rsid w:val="00A41ADB"/>
    <w:rsid w:val="00A427CB"/>
    <w:rsid w:val="00A43525"/>
    <w:rsid w:val="00A44364"/>
    <w:rsid w:val="00A5134B"/>
    <w:rsid w:val="00A51F09"/>
    <w:rsid w:val="00A53DF4"/>
    <w:rsid w:val="00A55A37"/>
    <w:rsid w:val="00A563DC"/>
    <w:rsid w:val="00A564CE"/>
    <w:rsid w:val="00A5685E"/>
    <w:rsid w:val="00A70CA2"/>
    <w:rsid w:val="00A714F6"/>
    <w:rsid w:val="00A74AF3"/>
    <w:rsid w:val="00A76321"/>
    <w:rsid w:val="00A812EE"/>
    <w:rsid w:val="00A816A7"/>
    <w:rsid w:val="00A81D42"/>
    <w:rsid w:val="00A844DE"/>
    <w:rsid w:val="00A8633F"/>
    <w:rsid w:val="00A86E1D"/>
    <w:rsid w:val="00A9729D"/>
    <w:rsid w:val="00A97B95"/>
    <w:rsid w:val="00AA0188"/>
    <w:rsid w:val="00AA28CA"/>
    <w:rsid w:val="00AA4D27"/>
    <w:rsid w:val="00AA5EDD"/>
    <w:rsid w:val="00AA7504"/>
    <w:rsid w:val="00AA758D"/>
    <w:rsid w:val="00AA7D0F"/>
    <w:rsid w:val="00AB05AF"/>
    <w:rsid w:val="00AB06CC"/>
    <w:rsid w:val="00AB2483"/>
    <w:rsid w:val="00AB252A"/>
    <w:rsid w:val="00AC0367"/>
    <w:rsid w:val="00AC0764"/>
    <w:rsid w:val="00AC252B"/>
    <w:rsid w:val="00AC2FA4"/>
    <w:rsid w:val="00AC392E"/>
    <w:rsid w:val="00AC4091"/>
    <w:rsid w:val="00AC4099"/>
    <w:rsid w:val="00AC5854"/>
    <w:rsid w:val="00AC7B67"/>
    <w:rsid w:val="00AD0C0F"/>
    <w:rsid w:val="00AD0F20"/>
    <w:rsid w:val="00AD6565"/>
    <w:rsid w:val="00AD6936"/>
    <w:rsid w:val="00AE08AF"/>
    <w:rsid w:val="00AE31E2"/>
    <w:rsid w:val="00AE3BE3"/>
    <w:rsid w:val="00AE3C44"/>
    <w:rsid w:val="00AF0AE5"/>
    <w:rsid w:val="00AF28DD"/>
    <w:rsid w:val="00AF2F10"/>
    <w:rsid w:val="00AF30A4"/>
    <w:rsid w:val="00AF43BD"/>
    <w:rsid w:val="00AF48E4"/>
    <w:rsid w:val="00AF6306"/>
    <w:rsid w:val="00AF6425"/>
    <w:rsid w:val="00AF6734"/>
    <w:rsid w:val="00AF692F"/>
    <w:rsid w:val="00AF785E"/>
    <w:rsid w:val="00B0320C"/>
    <w:rsid w:val="00B06F37"/>
    <w:rsid w:val="00B078DF"/>
    <w:rsid w:val="00B105D0"/>
    <w:rsid w:val="00B15157"/>
    <w:rsid w:val="00B16251"/>
    <w:rsid w:val="00B20C36"/>
    <w:rsid w:val="00B262F7"/>
    <w:rsid w:val="00B32950"/>
    <w:rsid w:val="00B33B49"/>
    <w:rsid w:val="00B33ECD"/>
    <w:rsid w:val="00B3585F"/>
    <w:rsid w:val="00B35866"/>
    <w:rsid w:val="00B36851"/>
    <w:rsid w:val="00B40AC5"/>
    <w:rsid w:val="00B41F23"/>
    <w:rsid w:val="00B42D37"/>
    <w:rsid w:val="00B42D7E"/>
    <w:rsid w:val="00B43CC3"/>
    <w:rsid w:val="00B441EA"/>
    <w:rsid w:val="00B45215"/>
    <w:rsid w:val="00B4583E"/>
    <w:rsid w:val="00B5056C"/>
    <w:rsid w:val="00B50AC1"/>
    <w:rsid w:val="00B50D59"/>
    <w:rsid w:val="00B51F77"/>
    <w:rsid w:val="00B52878"/>
    <w:rsid w:val="00B57148"/>
    <w:rsid w:val="00B60C80"/>
    <w:rsid w:val="00B64FA4"/>
    <w:rsid w:val="00B7543A"/>
    <w:rsid w:val="00B76525"/>
    <w:rsid w:val="00B77ABC"/>
    <w:rsid w:val="00B829CC"/>
    <w:rsid w:val="00B8477D"/>
    <w:rsid w:val="00B85778"/>
    <w:rsid w:val="00B9113C"/>
    <w:rsid w:val="00B9337D"/>
    <w:rsid w:val="00B9673F"/>
    <w:rsid w:val="00BA0419"/>
    <w:rsid w:val="00BA67BC"/>
    <w:rsid w:val="00BA79D3"/>
    <w:rsid w:val="00BB195F"/>
    <w:rsid w:val="00BB3D2E"/>
    <w:rsid w:val="00BB6EA1"/>
    <w:rsid w:val="00BB6FF3"/>
    <w:rsid w:val="00BC0B1E"/>
    <w:rsid w:val="00BC18BF"/>
    <w:rsid w:val="00BC3ED1"/>
    <w:rsid w:val="00BC3FD4"/>
    <w:rsid w:val="00BC4C2D"/>
    <w:rsid w:val="00BC4F24"/>
    <w:rsid w:val="00BC639C"/>
    <w:rsid w:val="00BC6838"/>
    <w:rsid w:val="00BC6ADF"/>
    <w:rsid w:val="00BD339B"/>
    <w:rsid w:val="00BD33F8"/>
    <w:rsid w:val="00BD48BF"/>
    <w:rsid w:val="00BD5885"/>
    <w:rsid w:val="00BD6867"/>
    <w:rsid w:val="00BE094E"/>
    <w:rsid w:val="00BE1752"/>
    <w:rsid w:val="00BE2050"/>
    <w:rsid w:val="00BE4419"/>
    <w:rsid w:val="00BE535A"/>
    <w:rsid w:val="00BE76D5"/>
    <w:rsid w:val="00BF1851"/>
    <w:rsid w:val="00BF1B3C"/>
    <w:rsid w:val="00BF395B"/>
    <w:rsid w:val="00BF402F"/>
    <w:rsid w:val="00C0037C"/>
    <w:rsid w:val="00C00EB3"/>
    <w:rsid w:val="00C0267E"/>
    <w:rsid w:val="00C04725"/>
    <w:rsid w:val="00C055A8"/>
    <w:rsid w:val="00C13067"/>
    <w:rsid w:val="00C13C8B"/>
    <w:rsid w:val="00C145FF"/>
    <w:rsid w:val="00C21276"/>
    <w:rsid w:val="00C237C7"/>
    <w:rsid w:val="00C240D9"/>
    <w:rsid w:val="00C25CBF"/>
    <w:rsid w:val="00C261EE"/>
    <w:rsid w:val="00C2631A"/>
    <w:rsid w:val="00C271F2"/>
    <w:rsid w:val="00C35CF8"/>
    <w:rsid w:val="00C35EDC"/>
    <w:rsid w:val="00C41473"/>
    <w:rsid w:val="00C4512B"/>
    <w:rsid w:val="00C45BFE"/>
    <w:rsid w:val="00C46E06"/>
    <w:rsid w:val="00C47F74"/>
    <w:rsid w:val="00C51216"/>
    <w:rsid w:val="00C5720D"/>
    <w:rsid w:val="00C57488"/>
    <w:rsid w:val="00C60C02"/>
    <w:rsid w:val="00C633B2"/>
    <w:rsid w:val="00C726B1"/>
    <w:rsid w:val="00C726EE"/>
    <w:rsid w:val="00C74B48"/>
    <w:rsid w:val="00C74D14"/>
    <w:rsid w:val="00C75D83"/>
    <w:rsid w:val="00C77C76"/>
    <w:rsid w:val="00C77CC7"/>
    <w:rsid w:val="00C8023C"/>
    <w:rsid w:val="00C841A2"/>
    <w:rsid w:val="00C86A3B"/>
    <w:rsid w:val="00C9043E"/>
    <w:rsid w:val="00C90E43"/>
    <w:rsid w:val="00C92892"/>
    <w:rsid w:val="00C94235"/>
    <w:rsid w:val="00C9436D"/>
    <w:rsid w:val="00C95446"/>
    <w:rsid w:val="00C95625"/>
    <w:rsid w:val="00C957B8"/>
    <w:rsid w:val="00CA2207"/>
    <w:rsid w:val="00CA252C"/>
    <w:rsid w:val="00CA345A"/>
    <w:rsid w:val="00CA4852"/>
    <w:rsid w:val="00CA53F0"/>
    <w:rsid w:val="00CB7E43"/>
    <w:rsid w:val="00CC4850"/>
    <w:rsid w:val="00CD07F7"/>
    <w:rsid w:val="00CD23C1"/>
    <w:rsid w:val="00CD401E"/>
    <w:rsid w:val="00CD5D94"/>
    <w:rsid w:val="00CD6500"/>
    <w:rsid w:val="00CE096F"/>
    <w:rsid w:val="00CE1197"/>
    <w:rsid w:val="00CE1B76"/>
    <w:rsid w:val="00CE312B"/>
    <w:rsid w:val="00CE4008"/>
    <w:rsid w:val="00CE4469"/>
    <w:rsid w:val="00CE6979"/>
    <w:rsid w:val="00CF042A"/>
    <w:rsid w:val="00CF1E96"/>
    <w:rsid w:val="00CF415E"/>
    <w:rsid w:val="00CF4615"/>
    <w:rsid w:val="00CF54AD"/>
    <w:rsid w:val="00CF6786"/>
    <w:rsid w:val="00CF7CBD"/>
    <w:rsid w:val="00D03E53"/>
    <w:rsid w:val="00D059F0"/>
    <w:rsid w:val="00D1035B"/>
    <w:rsid w:val="00D12DC7"/>
    <w:rsid w:val="00D16911"/>
    <w:rsid w:val="00D17341"/>
    <w:rsid w:val="00D202AB"/>
    <w:rsid w:val="00D20E07"/>
    <w:rsid w:val="00D2128F"/>
    <w:rsid w:val="00D21825"/>
    <w:rsid w:val="00D21EC9"/>
    <w:rsid w:val="00D235F3"/>
    <w:rsid w:val="00D23625"/>
    <w:rsid w:val="00D24102"/>
    <w:rsid w:val="00D257DA"/>
    <w:rsid w:val="00D25938"/>
    <w:rsid w:val="00D25E76"/>
    <w:rsid w:val="00D279FD"/>
    <w:rsid w:val="00D32E72"/>
    <w:rsid w:val="00D33308"/>
    <w:rsid w:val="00D33F14"/>
    <w:rsid w:val="00D34941"/>
    <w:rsid w:val="00D35068"/>
    <w:rsid w:val="00D35554"/>
    <w:rsid w:val="00D368A3"/>
    <w:rsid w:val="00D3759D"/>
    <w:rsid w:val="00D37821"/>
    <w:rsid w:val="00D403A7"/>
    <w:rsid w:val="00D41314"/>
    <w:rsid w:val="00D43B7D"/>
    <w:rsid w:val="00D451D0"/>
    <w:rsid w:val="00D47D5D"/>
    <w:rsid w:val="00D56059"/>
    <w:rsid w:val="00D60240"/>
    <w:rsid w:val="00D62F11"/>
    <w:rsid w:val="00D63825"/>
    <w:rsid w:val="00D6606D"/>
    <w:rsid w:val="00D75807"/>
    <w:rsid w:val="00D75867"/>
    <w:rsid w:val="00D808BD"/>
    <w:rsid w:val="00D80F3F"/>
    <w:rsid w:val="00D83024"/>
    <w:rsid w:val="00D831FA"/>
    <w:rsid w:val="00D84C20"/>
    <w:rsid w:val="00D864AE"/>
    <w:rsid w:val="00D86F3D"/>
    <w:rsid w:val="00D9691C"/>
    <w:rsid w:val="00DA2395"/>
    <w:rsid w:val="00DA270F"/>
    <w:rsid w:val="00DB0E98"/>
    <w:rsid w:val="00DB0F11"/>
    <w:rsid w:val="00DB274C"/>
    <w:rsid w:val="00DB4B83"/>
    <w:rsid w:val="00DB7AEA"/>
    <w:rsid w:val="00DC0625"/>
    <w:rsid w:val="00DC1419"/>
    <w:rsid w:val="00DC368A"/>
    <w:rsid w:val="00DC44AA"/>
    <w:rsid w:val="00DC5B4E"/>
    <w:rsid w:val="00DD31D3"/>
    <w:rsid w:val="00DD32A2"/>
    <w:rsid w:val="00DD373D"/>
    <w:rsid w:val="00DE1B94"/>
    <w:rsid w:val="00DE4535"/>
    <w:rsid w:val="00DF219D"/>
    <w:rsid w:val="00DF3C2F"/>
    <w:rsid w:val="00DF5598"/>
    <w:rsid w:val="00E000E4"/>
    <w:rsid w:val="00E02EC1"/>
    <w:rsid w:val="00E04649"/>
    <w:rsid w:val="00E058AE"/>
    <w:rsid w:val="00E10E81"/>
    <w:rsid w:val="00E122A2"/>
    <w:rsid w:val="00E13115"/>
    <w:rsid w:val="00E14582"/>
    <w:rsid w:val="00E14B4F"/>
    <w:rsid w:val="00E15FEA"/>
    <w:rsid w:val="00E17B8B"/>
    <w:rsid w:val="00E20978"/>
    <w:rsid w:val="00E22582"/>
    <w:rsid w:val="00E2269F"/>
    <w:rsid w:val="00E23587"/>
    <w:rsid w:val="00E24421"/>
    <w:rsid w:val="00E24A75"/>
    <w:rsid w:val="00E25BC8"/>
    <w:rsid w:val="00E311E2"/>
    <w:rsid w:val="00E37AD2"/>
    <w:rsid w:val="00E40282"/>
    <w:rsid w:val="00E41B04"/>
    <w:rsid w:val="00E448ED"/>
    <w:rsid w:val="00E4747A"/>
    <w:rsid w:val="00E5003C"/>
    <w:rsid w:val="00E51DD6"/>
    <w:rsid w:val="00E5540E"/>
    <w:rsid w:val="00E5601A"/>
    <w:rsid w:val="00E60277"/>
    <w:rsid w:val="00E625CE"/>
    <w:rsid w:val="00E65122"/>
    <w:rsid w:val="00E664C4"/>
    <w:rsid w:val="00E7114F"/>
    <w:rsid w:val="00E72748"/>
    <w:rsid w:val="00E72AE1"/>
    <w:rsid w:val="00E73AC3"/>
    <w:rsid w:val="00E83A84"/>
    <w:rsid w:val="00E86A54"/>
    <w:rsid w:val="00E91095"/>
    <w:rsid w:val="00E92472"/>
    <w:rsid w:val="00E9364C"/>
    <w:rsid w:val="00E94560"/>
    <w:rsid w:val="00E94BC8"/>
    <w:rsid w:val="00E94C54"/>
    <w:rsid w:val="00E94EA9"/>
    <w:rsid w:val="00E96644"/>
    <w:rsid w:val="00EA1D67"/>
    <w:rsid w:val="00EA2188"/>
    <w:rsid w:val="00EA25CB"/>
    <w:rsid w:val="00EA2EA2"/>
    <w:rsid w:val="00EA4F6C"/>
    <w:rsid w:val="00EA5434"/>
    <w:rsid w:val="00EA55B2"/>
    <w:rsid w:val="00EA5A35"/>
    <w:rsid w:val="00EA7771"/>
    <w:rsid w:val="00EB0E9C"/>
    <w:rsid w:val="00EB4077"/>
    <w:rsid w:val="00EB5FA4"/>
    <w:rsid w:val="00EB652B"/>
    <w:rsid w:val="00EB6897"/>
    <w:rsid w:val="00EB72D0"/>
    <w:rsid w:val="00EC187A"/>
    <w:rsid w:val="00EC4513"/>
    <w:rsid w:val="00ED05A1"/>
    <w:rsid w:val="00ED2C23"/>
    <w:rsid w:val="00ED3E18"/>
    <w:rsid w:val="00ED5FEE"/>
    <w:rsid w:val="00ED63C9"/>
    <w:rsid w:val="00EE375E"/>
    <w:rsid w:val="00EE3C29"/>
    <w:rsid w:val="00EF03E6"/>
    <w:rsid w:val="00F01033"/>
    <w:rsid w:val="00F049E8"/>
    <w:rsid w:val="00F05066"/>
    <w:rsid w:val="00F11533"/>
    <w:rsid w:val="00F13448"/>
    <w:rsid w:val="00F155C9"/>
    <w:rsid w:val="00F172F0"/>
    <w:rsid w:val="00F202D6"/>
    <w:rsid w:val="00F25357"/>
    <w:rsid w:val="00F25657"/>
    <w:rsid w:val="00F27F61"/>
    <w:rsid w:val="00F3023F"/>
    <w:rsid w:val="00F30ECE"/>
    <w:rsid w:val="00F332C8"/>
    <w:rsid w:val="00F368E5"/>
    <w:rsid w:val="00F42A48"/>
    <w:rsid w:val="00F43072"/>
    <w:rsid w:val="00F433D0"/>
    <w:rsid w:val="00F443D3"/>
    <w:rsid w:val="00F44A2F"/>
    <w:rsid w:val="00F50B19"/>
    <w:rsid w:val="00F5336D"/>
    <w:rsid w:val="00F547BA"/>
    <w:rsid w:val="00F57252"/>
    <w:rsid w:val="00F57ACC"/>
    <w:rsid w:val="00F61984"/>
    <w:rsid w:val="00F65076"/>
    <w:rsid w:val="00F65B77"/>
    <w:rsid w:val="00F73A8F"/>
    <w:rsid w:val="00F74909"/>
    <w:rsid w:val="00F74BD2"/>
    <w:rsid w:val="00F75015"/>
    <w:rsid w:val="00F75205"/>
    <w:rsid w:val="00F75A5E"/>
    <w:rsid w:val="00F770BF"/>
    <w:rsid w:val="00F77F0E"/>
    <w:rsid w:val="00F82172"/>
    <w:rsid w:val="00F82B70"/>
    <w:rsid w:val="00F838AE"/>
    <w:rsid w:val="00F87A35"/>
    <w:rsid w:val="00F87B9A"/>
    <w:rsid w:val="00F90C09"/>
    <w:rsid w:val="00FA0A51"/>
    <w:rsid w:val="00FB01E4"/>
    <w:rsid w:val="00FB14CE"/>
    <w:rsid w:val="00FB18CF"/>
    <w:rsid w:val="00FB2DA3"/>
    <w:rsid w:val="00FB2E17"/>
    <w:rsid w:val="00FB325E"/>
    <w:rsid w:val="00FB4206"/>
    <w:rsid w:val="00FB421A"/>
    <w:rsid w:val="00FB4BE6"/>
    <w:rsid w:val="00FC0D37"/>
    <w:rsid w:val="00FC38D5"/>
    <w:rsid w:val="00FC3A83"/>
    <w:rsid w:val="00FC6216"/>
    <w:rsid w:val="00FC705F"/>
    <w:rsid w:val="00FC7596"/>
    <w:rsid w:val="00FD2906"/>
    <w:rsid w:val="00FD4266"/>
    <w:rsid w:val="00FD4377"/>
    <w:rsid w:val="00FD757F"/>
    <w:rsid w:val="00FD7860"/>
    <w:rsid w:val="00FD7903"/>
    <w:rsid w:val="00FD7E11"/>
    <w:rsid w:val="00FE140D"/>
    <w:rsid w:val="00FE3D63"/>
    <w:rsid w:val="00FF11D7"/>
    <w:rsid w:val="00FF1B6B"/>
    <w:rsid w:val="00FF23B5"/>
    <w:rsid w:val="00FF41EB"/>
    <w:rsid w:val="00FF6338"/>
    <w:rsid w:val="04F0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8"/>
    <w:qFormat/>
    <w:uiPriority w:val="99"/>
    <w:rPr>
      <w:rFonts w:ascii="Calibri" w:hAnsi="Calibri"/>
      <w:b/>
    </w:rPr>
  </w:style>
  <w:style w:type="paragraph" w:styleId="5">
    <w:name w:val="Date"/>
    <w:basedOn w:val="1"/>
    <w:next w:val="1"/>
    <w:link w:val="21"/>
    <w:uiPriority w:val="0"/>
    <w:pPr>
      <w:ind w:left="100" w:leftChars="2500"/>
    </w:pPr>
  </w:style>
  <w:style w:type="paragraph" w:styleId="6">
    <w:name w:val="Body Text Indent 2"/>
    <w:basedOn w:val="1"/>
    <w:link w:val="35"/>
    <w:qFormat/>
    <w:uiPriority w:val="0"/>
    <w:pPr>
      <w:spacing w:after="120" w:line="480" w:lineRule="auto"/>
      <w:ind w:left="420" w:leftChars="200"/>
    </w:pPr>
    <w:rPr>
      <w:rFonts w:asciiTheme="minorHAnsi" w:hAnsiTheme="minorHAnsi" w:eastAsiaTheme="minorEastAsia" w:cstheme="minorBidi"/>
    </w:rPr>
  </w:style>
  <w:style w:type="paragraph" w:styleId="7">
    <w:name w:val="Balloon Text"/>
    <w:basedOn w:val="1"/>
    <w:link w:val="26"/>
    <w:uiPriority w:val="0"/>
    <w:rPr>
      <w:sz w:val="18"/>
      <w:szCs w:val="18"/>
    </w:rPr>
  </w:style>
  <w:style w:type="paragraph" w:styleId="8">
    <w:name w:val="footer"/>
    <w:basedOn w:val="1"/>
    <w:link w:val="2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4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0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11">
    <w:name w:val="Title"/>
    <w:basedOn w:val="1"/>
    <w:next w:val="1"/>
    <w:link w:val="3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color w:val="333333"/>
      <w:spacing w:val="7"/>
      <w:kern w:val="0"/>
      <w:sz w:val="32"/>
      <w:szCs w:val="32"/>
    </w:rPr>
  </w:style>
  <w:style w:type="table" w:styleId="13">
    <w:name w:val="Table Grid"/>
    <w:basedOn w:val="1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qFormat/>
    <w:uiPriority w:val="0"/>
    <w:rPr>
      <w:b/>
    </w:rPr>
  </w:style>
  <w:style w:type="character" w:styleId="16">
    <w:name w:val="page number"/>
    <w:basedOn w:val="14"/>
    <w:uiPriority w:val="0"/>
  </w:style>
  <w:style w:type="character" w:styleId="17">
    <w:name w:val="Hyperlink"/>
    <w:uiPriority w:val="0"/>
    <w:rPr>
      <w:color w:val="0563C1"/>
      <w:u w:val="single"/>
    </w:rPr>
  </w:style>
  <w:style w:type="paragraph" w:customStyle="1" w:styleId="18">
    <w:name w:val="Char"/>
    <w:basedOn w:val="1"/>
    <w:uiPriority w:val="0"/>
    <w:rPr>
      <w:rFonts w:ascii="Tahoma" w:hAnsi="Tahoma"/>
      <w:sz w:val="24"/>
      <w:szCs w:val="20"/>
    </w:rPr>
  </w:style>
  <w:style w:type="paragraph" w:customStyle="1" w:styleId="19">
    <w:name w:val="p0"/>
    <w:basedOn w:val="1"/>
    <w:uiPriority w:val="0"/>
    <w:pPr>
      <w:widowControl/>
      <w:spacing w:line="365" w:lineRule="atLeast"/>
      <w:ind w:left="1"/>
      <w:textAlignment w:val="bottom"/>
    </w:pPr>
    <w:rPr>
      <w:kern w:val="0"/>
      <w:sz w:val="20"/>
      <w:szCs w:val="20"/>
    </w:rPr>
  </w:style>
  <w:style w:type="character" w:customStyle="1" w:styleId="20">
    <w:name w:val="页脚 Char"/>
    <w:link w:val="8"/>
    <w:uiPriority w:val="99"/>
    <w:rPr>
      <w:kern w:val="2"/>
      <w:sz w:val="18"/>
      <w:szCs w:val="18"/>
    </w:rPr>
  </w:style>
  <w:style w:type="character" w:customStyle="1" w:styleId="21">
    <w:name w:val="日期 Char"/>
    <w:link w:val="5"/>
    <w:uiPriority w:val="0"/>
    <w:rPr>
      <w:kern w:val="2"/>
      <w:sz w:val="21"/>
      <w:szCs w:val="24"/>
    </w:rPr>
  </w:style>
  <w:style w:type="character" w:customStyle="1" w:styleId="22">
    <w:name w:val="正文文本 (2)_"/>
    <w:link w:val="23"/>
    <w:locked/>
    <w:uiPriority w:val="0"/>
    <w:rPr>
      <w:rFonts w:ascii="MingLiU" w:eastAsia="MingLiU"/>
      <w:sz w:val="30"/>
      <w:szCs w:val="30"/>
      <w:shd w:val="clear" w:color="auto" w:fill="FFFFFF"/>
    </w:rPr>
  </w:style>
  <w:style w:type="paragraph" w:customStyle="1" w:styleId="23">
    <w:name w:val="正文文本 (2)1"/>
    <w:basedOn w:val="1"/>
    <w:link w:val="22"/>
    <w:uiPriority w:val="0"/>
    <w:pPr>
      <w:shd w:val="clear" w:color="auto" w:fill="FFFFFF"/>
      <w:spacing w:before="960" w:line="606" w:lineRule="exact"/>
      <w:jc w:val="distribute"/>
    </w:pPr>
    <w:rPr>
      <w:rFonts w:ascii="MingLiU" w:eastAsia="MingLiU"/>
      <w:kern w:val="0"/>
      <w:sz w:val="30"/>
      <w:szCs w:val="30"/>
    </w:rPr>
  </w:style>
  <w:style w:type="character" w:customStyle="1" w:styleId="24">
    <w:name w:val="标题 #2_"/>
    <w:link w:val="25"/>
    <w:locked/>
    <w:uiPriority w:val="0"/>
    <w:rPr>
      <w:rFonts w:ascii="MingLiU" w:eastAsia="MingLiU"/>
      <w:sz w:val="42"/>
      <w:szCs w:val="42"/>
      <w:shd w:val="clear" w:color="auto" w:fill="FFFFFF"/>
    </w:rPr>
  </w:style>
  <w:style w:type="paragraph" w:customStyle="1" w:styleId="25">
    <w:name w:val="标题 #2"/>
    <w:basedOn w:val="1"/>
    <w:link w:val="24"/>
    <w:uiPriority w:val="0"/>
    <w:pPr>
      <w:shd w:val="clear" w:color="auto" w:fill="FFFFFF"/>
      <w:spacing w:before="900" w:after="480" w:line="699" w:lineRule="exact"/>
      <w:jc w:val="center"/>
      <w:outlineLvl w:val="1"/>
    </w:pPr>
    <w:rPr>
      <w:rFonts w:ascii="MingLiU" w:eastAsia="MingLiU"/>
      <w:kern w:val="0"/>
      <w:sz w:val="42"/>
      <w:szCs w:val="42"/>
    </w:rPr>
  </w:style>
  <w:style w:type="character" w:customStyle="1" w:styleId="26">
    <w:name w:val="批注框文本 Char"/>
    <w:link w:val="7"/>
    <w:uiPriority w:val="0"/>
    <w:rPr>
      <w:kern w:val="2"/>
      <w:sz w:val="18"/>
      <w:szCs w:val="18"/>
    </w:rPr>
  </w:style>
  <w:style w:type="character" w:customStyle="1" w:styleId="27">
    <w:name w:val="未处理的提及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正文文本 Char"/>
    <w:link w:val="4"/>
    <w:uiPriority w:val="99"/>
    <w:rPr>
      <w:rFonts w:ascii="Calibri" w:hAnsi="Calibri"/>
      <w:b/>
      <w:kern w:val="2"/>
      <w:sz w:val="21"/>
      <w:szCs w:val="24"/>
    </w:rPr>
  </w:style>
  <w:style w:type="character" w:customStyle="1" w:styleId="29">
    <w:name w:val="页脚 字符"/>
    <w:uiPriority w:val="99"/>
  </w:style>
  <w:style w:type="character" w:customStyle="1" w:styleId="30">
    <w:name w:val="标题 2 Char"/>
    <w:link w:val="3"/>
    <w:uiPriority w:val="9"/>
    <w:rPr>
      <w:rFonts w:ascii="Cambria" w:hAnsi="Cambria"/>
      <w:b/>
      <w:bCs/>
      <w:kern w:val="2"/>
      <w:sz w:val="32"/>
      <w:szCs w:val="32"/>
    </w:rPr>
  </w:style>
  <w:style w:type="paragraph" w:customStyle="1" w:styleId="31">
    <w:name w:val="列表段落2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32">
    <w:name w:val="标题 Char"/>
    <w:link w:val="11"/>
    <w:uiPriority w:val="0"/>
    <w:rPr>
      <w:rFonts w:ascii="Cambria" w:hAnsi="Cambria"/>
      <w:b/>
      <w:bCs/>
      <w:color w:val="333333"/>
      <w:spacing w:val="7"/>
      <w:sz w:val="32"/>
      <w:szCs w:val="32"/>
    </w:rPr>
  </w:style>
  <w:style w:type="paragraph" w:styleId="3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34">
    <w:name w:val="正文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5">
    <w:name w:val="正文文本缩进 2 Char"/>
    <w:basedOn w:val="14"/>
    <w:link w:val="6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6">
    <w:name w:val="Unresolved Mention"/>
    <w:basedOn w:val="14"/>
    <w:semiHidden/>
    <w:unhideWhenUsed/>
    <w:uiPriority w:val="99"/>
    <w:rPr>
      <w:color w:val="605E5C"/>
      <w:shd w:val="clear" w:color="auto" w:fill="E1DFDD"/>
    </w:rPr>
  </w:style>
  <w:style w:type="paragraph" w:customStyle="1" w:styleId="37">
    <w:name w:val="_Style 8"/>
    <w:basedOn w:val="1"/>
    <w:next w:val="33"/>
    <w:unhideWhenUsed/>
    <w:qFormat/>
    <w:uiPriority w:val="99"/>
    <w:pPr>
      <w:ind w:firstLine="420" w:firstLineChars="200"/>
    </w:pPr>
    <w:rPr>
      <w:rFonts w:ascii="Calibri" w:hAnsi="Calibri"/>
    </w:rPr>
  </w:style>
  <w:style w:type="paragraph" w:customStyle="1" w:styleId="38">
    <w:name w:val="列表段落1"/>
    <w:basedOn w:val="1"/>
    <w:uiPriority w:val="0"/>
    <w:pPr>
      <w:ind w:firstLine="420" w:firstLineChars="200"/>
    </w:pPr>
    <w:rPr>
      <w:rFonts w:ascii="等线" w:hAnsi="等线" w:eastAsia="等线"/>
      <w:szCs w:val="21"/>
    </w:rPr>
  </w:style>
  <w:style w:type="paragraph" w:customStyle="1" w:styleId="39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0">
    <w:name w:val="font0"/>
    <w:basedOn w:val="1"/>
    <w:uiPriority w:val="0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41">
    <w:name w:val="font1"/>
    <w:basedOn w:val="1"/>
    <w:uiPriority w:val="0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color w:val="000000"/>
      <w:kern w:val="0"/>
      <w:sz w:val="20"/>
      <w:szCs w:val="20"/>
    </w:rPr>
  </w:style>
  <w:style w:type="paragraph" w:customStyle="1" w:styleId="42">
    <w:name w:val="et2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43">
    <w:name w:val="et3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</w:rPr>
  </w:style>
  <w:style w:type="character" w:customStyle="1" w:styleId="44">
    <w:name w:val="页眉 Char"/>
    <w:basedOn w:val="14"/>
    <w:link w:val="9"/>
    <w:uiPriority w:val="99"/>
    <w:rPr>
      <w:kern w:val="2"/>
      <w:sz w:val="18"/>
      <w:szCs w:val="18"/>
    </w:rPr>
  </w:style>
  <w:style w:type="character" w:customStyle="1" w:styleId="45">
    <w:name w:val="标题 1 Char"/>
    <w:basedOn w:val="14"/>
    <w:link w:val="2"/>
    <w:uiPriority w:val="0"/>
    <w:rPr>
      <w:b/>
      <w:bCs/>
      <w:kern w:val="44"/>
      <w:sz w:val="44"/>
      <w:szCs w:val="44"/>
    </w:rPr>
  </w:style>
  <w:style w:type="paragraph" w:customStyle="1" w:styleId="46">
    <w:name w:val="Body text|1"/>
    <w:basedOn w:val="1"/>
    <w:qFormat/>
    <w:uiPriority w:val="0"/>
    <w:pPr>
      <w:spacing w:line="401" w:lineRule="auto"/>
      <w:ind w:firstLine="400"/>
    </w:pPr>
    <w:rPr>
      <w:rFonts w:ascii="宋体" w:hAnsi="宋体" w:cs="宋体"/>
      <w:sz w:val="28"/>
      <w:szCs w:val="28"/>
      <w:lang w:val="zh-TW" w:eastAsia="zh-TW" w:bidi="zh-TW"/>
    </w:rPr>
  </w:style>
  <w:style w:type="character" w:customStyle="1" w:styleId="47">
    <w:name w:val="Internet 链接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A6C953-AE61-4DE8-85B2-C09903A524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322</Words>
  <Characters>1840</Characters>
  <Lines>15</Lines>
  <Paragraphs>4</Paragraphs>
  <TotalTime>204</TotalTime>
  <ScaleCrop>false</ScaleCrop>
  <LinksUpToDate>false</LinksUpToDate>
  <CharactersWithSpaces>2158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2022-10-09T10:00:00Z</dcterms:created>
  <dc:creator>Administrator</dc:creator>
  <cp:lastModifiedBy>林继</cp:lastModifiedBy>
  <cp:lastPrinted>2022-10-10T06:57:00Z</cp:lastPrinted>
  <dcterms:modified xsi:type="dcterms:W3CDTF">2022-10-20T12:31:54Z</dcterms:modified>
  <dc:title>雷教函〔2018〕6号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