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tlb7y1xb93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四年級上學期 三角形&amp;四則運算 備課筆記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7q7xit5q24y" w:id="1"/>
      <w:bookmarkEnd w:id="1"/>
      <w:r w:rsidDel="00000000" w:rsidR="00000000" w:rsidRPr="00000000">
        <w:rPr>
          <w:rtl w:val="0"/>
        </w:rPr>
        <w:t xml:space="preserve">一、三角形的教學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教學應高度強調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觀察與發現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應建立制度平衡教學進度，特別是針對已在安親班學過的學生。教師應要求學生解釋「為什麼」是這個答案，而不僅是背誦名詞。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依邊長分類：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等腰三角形定義為有兩條邊（腰）長度相同。正三角形需滿足三個邊長一樣，且三個內角都是 60 度。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依角度分類：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可分為銳角、直角、鈍角三角形。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內角和性質：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三角形內角和為 180 度。一個三角形中最多只能有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一個直角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一個鈍角（五年級的課程才引入，若有學生發現規則可給予肯定）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教學活動：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可透過請學生繪圖或操作（如畫兩個直角）來讓他們發現無法構成一個封閉三角形，從而理解內角限制。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全等三角形：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教學重點在於找到圖形中的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對應點對應角對應邊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💡💡如何教導學生一個三角形中只有一個直角？可以透過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操作發現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數學原理推論(五年級才引入三角形內角和180度)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兩種方式來進行：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操作與觀察活動（畫圖或實作）：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先思考後操作：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首先可以詢問全班學生，他們認為一個三角形中是否可能存在兩個直角。學生的答案可能包含可能、不可能或不知道。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畫出直角：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接著進入操作環節，請學生使用三角板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畫出第一個直角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。畫完後會出現兩條邊。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嘗試畫第二個直角：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請學生嘗試在圖形上畫出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第二個直角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觀察發現：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透過實際畫圖或操作，學生會發現，當他們畫出兩個直角時，圖形會變成一個 U 字型或其他開放的形狀，無法讓三條邊交接起來形成一個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封閉的三角形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。由此發現兩個直角的邊緣將會是平行的，無法交會在同一點。這項活動能讓學生透過視覺化操作達成理解。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內角和原理推論：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內角和概念：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教導學生三角形的三個內角合起來是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180 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計算驗證：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詢問學生，如果一個三角形已經有了一個直角（90 度），是否可能再出現第二個直角。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當兩個直角相加時，90 + 90 = 180度。這表示三個角加起來的總和已經用完。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因為內角和已達 180 度，所以不可能再有第三個角。因此，一個三角形裡，在出現一個直角之後，其他的兩個角就必須都是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銳角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💡💡如個引導學生了解一個三角形中最多只能有一個鈍角？可以沿用與證明直角三角形相似的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觀察與操作活動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，讓學生透過動手畫圖或推論來發現這個幾何限制。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透過操作活動與觀察發現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引導此概念的核心在於強調「觀察與發現」，並讓學生先思考再操作。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啟動思考：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首先可以向學生提問，一個三角形中是否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有兩個鈍角。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定義與實作：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詢問學生鈍角大概是幾度（例如，學生回答鈍角是 100 度或大於 90 度即可）。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畫圖嘗試：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請學生先畫出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第一個鈍角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 100 度）。畫完後，請他們嘗試在圖形上畫出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第二個鈍角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（例如另一個也是 100 度）。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結果觀察：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透過實際繪製，學生會發現，當兩條邊都試圖張開超過 90 度時，圖形會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變開除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，或形成一個無法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的形狀，無法讓三條邊交接形成一個完整的三角形。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透過內角和原理推論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利用三角形內角和為 180 度的原則進行推論：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數學驗證：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如果一個三角形已經有了一個鈍角，例如 100 度。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計算總和：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如果硬要再放進第二個鈍角（其定義必須大於 90 度），光是這兩個角的和就會超過 90+90=180度。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 100 + 100 = 200度，這已經超過了三角形內角和 180 度的限制，因此不可能存在第三個角，證明一個三角形最多只能有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一個鈍角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💡💡教導學生畫三角形時，有幾個重要的教學重點和注意事項：</w:t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</w:rPr>
      </w:pPr>
      <w:bookmarkStart w:colFirst="0" w:colLast="0" w:name="_hzjtm77grxb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強調閱讀理解與抓取關鍵資訊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在開始繪製三角形之前，必須引導學生仔細閱讀題目，找出關鍵的資訊：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圈出重點：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教師應訓練學生將句子中的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關鍵字或線索圈出來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。例如，如果題目要求畫出直角三角形，則應圈出「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」。如果是等腰三角形，則應圈出「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」（如「兩腰 10 公分」）。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理解圖形性質：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學生必須先理解不同類型三角形的定義，例如直角三角形必須包含一個 90 度的角；正三角形必須具備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三個邊長一樣，且三個內角都是 60 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pStyle w:val="Heading3"/>
        <w:rPr>
          <w:b w:val="1"/>
          <w:bCs w:val="1"/>
        </w:rPr>
      </w:pPr>
      <w:bookmarkStart w:colFirst="0" w:colLast="0" w:name="_zf97prqh51e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依據三角形類型，指導繪製步驟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根據要繪製的三角形類型，教學步驟的難度與重點應有所調整：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直角三角形：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由於重點是「直角」，學生應先拿出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三角板或尺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，畫出一個直角。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最後再畫上第三條邊，將圖形封閉起來。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如果題目是等腰直角三角形，則先畫出直角，然後確保兩條腰（形成直角的兩邊）長度相等（例如 10 公分）。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等腰三角形：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若給定腰長（例如 10 公分），應先讓學生理解「兩腰 10 公分」的意義。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學生先畫出其中一邊 10 公分，再畫出另一邊 10 公分。因為等腰三角形沒有角度限制，它相對容易繪製。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正三角形（難點與重點）：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正三角形是繪製上的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最難點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，教師應在此花費最長的時間。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學生很容易畫出兩條邊長（例如 4 公分），但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第三條邊很難剛好湊出相同的長度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正確方法：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必須引導學生利用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。正三角形的內角都是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 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繪製步驟：先畫出一條邊（例如 4 公分），然後使用兩角器或三角板，在兩端分別畫出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 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的角。兩條 60 度角的邊交會後，自然會形成等邊的正三角形。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完成後，應請學生在三個內角都寫上「60 度」，並標示邊長，以加強印象。</w:t>
      </w:r>
    </w:p>
    <w:p w:rsidR="00000000" w:rsidDel="00000000" w:rsidP="00000000" w:rsidRDefault="00000000" w:rsidRPr="00000000" w14:paraId="0000004C">
      <w:pPr>
        <w:pStyle w:val="Heading3"/>
        <w:rPr>
          <w:b w:val="1"/>
          <w:bCs w:val="1"/>
        </w:rPr>
      </w:pPr>
      <w:bookmarkStart w:colFirst="0" w:colLast="0" w:name="_5lw895t4djd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 教學方法與工具運用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先思考再操作：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讓學生先思考要畫什麼，再進行操作。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鼓勵互助：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繪圖操作時，有些學生可能不熟悉，教師可請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已經學會的同學去教導還不太會的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工具使用：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繪製時需使用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三角板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來確保畫出正確的直角。量角器用於量角，兩角器也可用於畫出 60 度角。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誤差允許：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由於學生可能出現微小誤差（例如量測時有偏差），教師應允許合理的誤差範圍。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正統方法：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對於正三角形，建議教導學生「兩條邊加一個角度」的課本畫法，而非使用圓規等方式（除非圓規畫三角形已經納入教學）。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ys7vmd3qcfp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Microsoft JhengHei" w:cs="Microsoft JhengHei" w:eastAsia="Microsoft JhengHei" w:hAnsi="Microsoft JhengHei"/>
          <w:b w:val="1"/>
          <w:bCs w:val="1"/>
        </w:rPr>
      </w:pPr>
      <w:bookmarkStart w:colFirst="0" w:colLast="0" w:name="_vgunicp6lhrj" w:id="6"/>
      <w:bookmarkEnd w:id="6"/>
      <w:r w:rsidDel="00000000" w:rsidR="00000000" w:rsidRPr="00000000">
        <w:rPr>
          <w:rtl w:val="0"/>
        </w:rPr>
        <w:t xml:space="preserve">二、兩步驟問題與四則運算的教學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版本差異：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翰林版著重於兩步驟問題，並統一使用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括號來表示優先計算的部分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。康軒與南一版則較早引入四則運算規律（如先乘除後加減）和直式計算方式。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教學應強調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閱讀理解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。在解題過程中，鼓勵學生在列出的算式底下寫出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國字來解釋每個步驟的意義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（知到什麼寫什麼）。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運算順序訓練：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老師應訓練學生，看到並式時「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不准算，先畫線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」來標示哪部分要先算，幫助他們將運算規則與實際算式結合。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四則運算規約：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教導「先乘除後加減」時，應先完整說明規則（如算式中有加減與乘或除同時出現時，要先算乘或除），避免學生誤解。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常見難點：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學生容易誤用等號（不符合等號的對稱性）；以及在處理連續除法時，可能因為括號的使用而影響對「連除」的理解。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在兩步驟問題與併式教學中，克服學生對算式與語意的理解困難，核心策略在於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強化閱讀理解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並透過具體的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文字說明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來連結抽象的數學符號與實際意義。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以下是克服理解困難的具體方法：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強調閱讀理解與關鍵字圈選：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教學應高度強調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閱讀理解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能力。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訓練學生在讀完題目後，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圈出線索或關鍵字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，並自問是否理解題目的意思。這有助於學生釐清提議，避免抽象化。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讓學生習慣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一邊閱讀一邊找重點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，而不是單純齊讀，確保他們有停下來思考不理解之處。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運用「知到什麼寫什麼」策略連結語意與算式：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在處理併式時，老師應訓練學生在列出的算式或括號底下，用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寫出該步驟或算出來的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數值所代表的意義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例如，在計算總金額問題時，於「22 乘以 18」的括號下方註記「18 顆橘子的錢」，讓抽象的數字變為具體的物件或金額。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當運算意義浮現時，整個問題的難度會降低，學生會清楚知道算式中的每一部分代表什麼。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引導步驟化思考與優先順序：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在進入併式之前，先讓學生清楚說明：這個題目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想先算什麼，再算什麼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對於涉及到四則運算規約的併式（如先乘除後加減），應訓練學生「不准算，先畫線」，要求他們標示出哪一個部分應先計算。這能幫助學生將運算規則與實際算式結合，克服將兩者視為獨立事物的誤解。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雙向檢驗算式與語義：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除了要求學生從文字題列出算式，也應提供已列好的算式（包含括號或多步驟），要求學生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解釋該算式代表的圖意或語意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在教學結束後，必須回頭詢問孩子，最終的算式（如 1000 - (22 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18)）想要表達的意義是什麼，哪裡需要先算，以加深觀念。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完整說明運算規約：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教導「先乘除後加減」時，不應只用六個字簡化語言，而應該先說明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完整的句子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：當一個算式中，加減與乘除同時出現時，應先算乘除。完整的說明能避免學生誤解乘除的優先順序。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💡💡指導使用翰林版教材的學生處理連除問題中括號的「多餘性」，並確保他們理解「由左而右」的計算原則，是教學中的重要挑戰，因為翰林版傾向於統一使用括號來標示「先算的部分」，但在連除情境中，這可能會弱化「由左而右」的運算規則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克服這個困難的核心策略是透過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比較和推論活動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，讓學生發現什麼時候括號是多餘的，並引入運算規約：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釐清「由左而右」的規約：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首先必須確立四則運算的基礎規約：一個算式中，如果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有乘法或除法（或是只包含加法或減法）時，必須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由左而右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運算。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只有當算式中同時存在乘除與加減，且沒有括號時，才適用「先乘除後加減」的優先順序。連除問題只涉及除法，因此適用「由左而右」的原則。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設計比較活動，發現括號的「多餘性」：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可以設計兩組相似的算式進行比較，以連除為例（例如240 </w:t>
      </w:r>
      <m:oMath>
        <m:r>
          <m:t>÷</m:t>
        </m:r>
      </m:oMath>
      <w:r w:rsidDel="00000000" w:rsidR="00000000" w:rsidRPr="00000000">
        <w:rPr>
          <w:rtl w:val="0"/>
        </w:rPr>
        <w:t xml:space="preserve">2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3）：</w:t>
      </w:r>
    </w:p>
    <w:p w:rsidR="00000000" w:rsidDel="00000000" w:rsidP="00000000" w:rsidRDefault="00000000" w:rsidRPr="00000000" w14:paraId="00000089">
      <w:pPr>
        <w:numPr>
          <w:ilvl w:val="2"/>
          <w:numId w:val="1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算式一（有括號）：</w:t>
      </w:r>
      <w:r w:rsidDel="00000000" w:rsidR="00000000" w:rsidRPr="00000000">
        <w:rPr>
          <w:rtl w:val="0"/>
        </w:rPr>
        <w:t xml:space="preserve"> (240 </w:t>
      </w:r>
      <m:oMath>
        <m:r>
          <m:t>÷</m:t>
        </m:r>
      </m:oMath>
      <w:r w:rsidDel="00000000" w:rsidR="00000000" w:rsidRPr="00000000">
        <w:rPr>
          <w:rtl w:val="0"/>
        </w:rPr>
        <w:t xml:space="preserve">2)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3。</w:t>
      </w:r>
    </w:p>
    <w:p w:rsidR="00000000" w:rsidDel="00000000" w:rsidP="00000000" w:rsidRDefault="00000000" w:rsidRPr="00000000" w14:paraId="0000008A">
      <w:pPr>
        <w:numPr>
          <w:ilvl w:val="2"/>
          <w:numId w:val="1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算式二（無括號）：</w:t>
      </w:r>
      <w:r w:rsidDel="00000000" w:rsidR="00000000" w:rsidRPr="00000000">
        <w:rPr>
          <w:rtl w:val="0"/>
        </w:rPr>
        <w:t xml:space="preserve"> 240 </w:t>
      </w:r>
      <m:oMath>
        <m:r>
          <m:t>÷</m:t>
        </m:r>
      </m:oMath>
      <w:r w:rsidDel="00000000" w:rsidR="00000000" w:rsidRPr="00000000">
        <w:rPr>
          <w:rtl w:val="0"/>
        </w:rPr>
        <w:t xml:space="preserve">2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3。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引導提問：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詢問學生這兩個算式的計算順序有何不同？</w:t>
      </w:r>
    </w:p>
    <w:p w:rsidR="00000000" w:rsidDel="00000000" w:rsidP="00000000" w:rsidRDefault="00000000" w:rsidRPr="00000000" w14:paraId="0000008C">
      <w:pPr>
        <w:numPr>
          <w:ilvl w:val="2"/>
          <w:numId w:val="1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對於算式一，學生會知道括號內要先算，所以240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2要先算。</w:t>
      </w:r>
    </w:p>
    <w:p w:rsidR="00000000" w:rsidDel="00000000" w:rsidP="00000000" w:rsidRDefault="00000000" w:rsidRPr="00000000" w14:paraId="0000008D">
      <w:pPr>
        <w:numPr>
          <w:ilvl w:val="2"/>
          <w:numId w:val="11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對於算式二，根據「只含有乘或除時由左而右算」的原則，學生也會發現必須先算240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結論推論：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當學生發現，無論是否有這個括號，計算順序都是相同的（都必須先算 240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2），這時便可以引導他們體認到：在這個情境下，括號是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多餘的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，因此「多餘的括號」在數學上是可以被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脫掉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銜接數學概念與考試趨勢：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強調一般的考試（例如學力檢測）在連除問題中通常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出現括號，因此理解「由左而右」的原則，有助於他們正確解題。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透過這樣的活動，可以自然地過渡到連除的核心公式：A </w:t>
      </w:r>
      <m:oMath>
        <m:r>
          <m:t>÷</m:t>
        </m:r>
      </m:oMath>
      <w:r w:rsidDel="00000000" w:rsidR="00000000" w:rsidRPr="00000000">
        <w:rPr>
          <w:rtl w:val="0"/>
        </w:rPr>
        <w:t xml:space="preserve"> B </w:t>
      </w:r>
      <m:oMath>
        <m:r>
          <m:t>÷</m:t>
        </m:r>
      </m:oMath>
      <w:r w:rsidDel="00000000" w:rsidR="00000000" w:rsidRPr="00000000">
        <w:rPr>
          <w:rtl w:val="0"/>
        </w:rPr>
        <w:t xml:space="preserve"> C = A </w:t>
      </w:r>
      <m:oMath>
        <m:r>
          <m:t>÷</m:t>
        </m:r>
      </m:oMath>
      <w:r w:rsidDel="00000000" w:rsidR="00000000" w:rsidRPr="00000000">
        <w:rPr>
          <w:rtl w:val="0"/>
        </w:rPr>
        <w:t xml:space="preserve">(B 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C)，這能凸顯出括號的真正用途（即改變運算順序），而非僅僅標示第一步計算。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💡💡在連除問題中，算式 A</w:t>
      </w:r>
      <m:oMath>
        <m:r>
          <m:t>÷</m:t>
        </m:r>
      </m:oMath>
      <w:r w:rsidDel="00000000" w:rsidR="00000000" w:rsidRPr="00000000">
        <w:rPr>
          <w:rtl w:val="0"/>
        </w:rPr>
        <w:t xml:space="preserve">B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C與 A </w:t>
      </w:r>
      <m:oMath>
        <m:r>
          <m:t>÷</m:t>
        </m:r>
      </m:oMath>
      <w:r w:rsidDel="00000000" w:rsidR="00000000" w:rsidRPr="00000000">
        <w:rPr>
          <w:rtl w:val="0"/>
        </w:rPr>
        <w:t xml:space="preserve"> (B 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數學結果上是相等的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。然而，它們代表了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兩種不同的解題思路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，這是教學上需要引導學生區分的核心重點。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2dl4uzm7kbzx" w:id="7"/>
      <w:bookmarkEnd w:id="7"/>
      <w:r w:rsidDel="00000000" w:rsidR="00000000" w:rsidRPr="00000000">
        <w:rPr>
          <w:rtl w:val="0"/>
        </w:rPr>
        <w:t xml:space="preserve">💡兩種算式的數學意義與思維路徑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連續除法：A </w:t>
      </w:r>
      <m:oMath>
        <m:r>
          <m:t>÷</m:t>
        </m:r>
      </m:oMath>
      <w:r w:rsidDel="00000000" w:rsidR="00000000" w:rsidRPr="00000000">
        <w:rPr>
          <w:b w:val="1"/>
          <w:bCs w:val="1"/>
          <w:rtl w:val="0"/>
        </w:rPr>
        <w:t xml:space="preserve">B </w:t>
      </w:r>
      <m:oMath>
        <m:r>
          <m:t>÷</m:t>
        </m:r>
      </m:oMath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思維路徑：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反映了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兩步驟的連續計算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。學生按照題目的順序，將總數（A）先除以第一個數（B），得到中間結果，然後再將這個中間結果除以第二個數（C）。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情境題示例：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例如，計算「一串衛生紙的價格」。如果知道總價 A，除以 B（串數），得到每串的價格；再除以C（每串有幾包），得到每包的價格。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這個思維強調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由左而右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的計算原則。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先乘後除法：A </w:t>
      </w:r>
      <m:oMath>
        <m:r>
          <m:t>÷</m:t>
        </m:r>
      </m:oMath>
      <w:r w:rsidDel="00000000" w:rsidR="00000000" w:rsidRPr="00000000">
        <w:rPr>
          <w:b w:val="1"/>
          <w:bCs w:val="1"/>
          <w:rtl w:val="0"/>
        </w:rPr>
        <w:t xml:space="preserve">(B </w:t>
      </w:r>
      <m:oMath>
        <m:r>
          <m:t>×</m:t>
        </m:r>
      </m:oMath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思維路徑：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反映了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先計算總份數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的單步驟除法。學生首先計算出總數 A 中，小單位的總數或總份數 (B 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C)，然後再用 A 去除以這個總數。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情境題示例：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同樣以衛生紙為例。學生會先計算 B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C（總共有幾包小包裝），再用總價 A去除以總包數，直接得到每包的價格。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使用括號 (B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是為了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改變原有的運算順序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，強制先計算乘法。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grkt4lcyc84a" w:id="8"/>
      <w:bookmarkEnd w:id="8"/>
      <w:r w:rsidDel="00000000" w:rsidR="00000000" w:rsidRPr="00000000">
        <w:rPr>
          <w:rtl w:val="0"/>
        </w:rPr>
        <w:t xml:space="preserve">💡教學上如何區分與引導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教學上應讓學生透過情境題，理解這兩種列式方式都是正確的，但思路不同：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具體化中間步驟：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在列式時，鼓勵學生在 A </w:t>
      </w:r>
      <m:oMath>
        <m:r>
          <m:t>÷</m:t>
        </m:r>
      </m:oMath>
      <w:r w:rsidDel="00000000" w:rsidR="00000000" w:rsidRPr="00000000">
        <w:rPr>
          <w:rtl w:val="0"/>
        </w:rPr>
        <w:t xml:space="preserve">B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的第一步底下（或 A </w:t>
      </w:r>
      <m:oMath>
        <m:r>
          <m:t>÷</m:t>
        </m:r>
      </m:oMath>
      <w:r w:rsidDel="00000000" w:rsidR="00000000" w:rsidRPr="00000000">
        <w:rPr>
          <w:rtl w:val="0"/>
        </w:rPr>
        <w:t xml:space="preserve"> (B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的括號底下），用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國字寫出算出來的數值代表的意義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例如，在 A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下面註明「每串的錢」，在 (B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C)下面註明「總包數」。當數字的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意義浮現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時，難度就會降低。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比較與發現：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讓學生觀察到，兩種不同的計算方式（連續除法和先乘後除）最終都能得到相同的答案，從而引導他們發現 A</w:t>
      </w:r>
      <m:oMath>
        <m:r>
          <m:t>÷</m:t>
        </m:r>
      </m:oMath>
      <w:r w:rsidDel="00000000" w:rsidR="00000000" w:rsidRPr="00000000">
        <w:rPr>
          <w:rtl w:val="0"/>
        </w:rPr>
        <w:t xml:space="preserve">B </w:t>
      </w:r>
      <m:oMath>
        <m:r>
          <m:t>÷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和 A </w:t>
      </w:r>
      <m:oMath>
        <m:r>
          <m:t>÷</m:t>
        </m:r>
      </m:oMath>
      <w:r w:rsidDel="00000000" w:rsidR="00000000" w:rsidRPr="00000000">
        <w:rPr>
          <w:rtl w:val="0"/>
        </w:rPr>
        <w:t xml:space="preserve"> (B </w:t>
      </w:r>
      <m:oMath>
        <m:r>
          <m:t>×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C)之間的數學關聯性。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icrosoft JhengHei" w:cs="Microsoft JhengHei" w:eastAsia="Microsoft JhengHei" w:hAnsi="Microsoft JhengHe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