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wohm8jy0cp3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統計圖表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※「統計圖表」的教學核心重點與注意事項整理如下：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 連結生活素養與真實情境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結合現今物價：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教學一維表（如早餐店菜單）時，課本上的物價可能與實際脫節，建議教師可以拍下現今早餐店的真實菜單讓學生練習判讀最貴、最便宜的品項，以及計算組合餐點的價格，以結合生活素養。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情境化票價計算：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判讀展覽館票價表時，可帶入「學校辦理校外教學」的真實情境，與學生探討當學生購買團體票時，帶隊老師的票價該如何計算（例如算全票或跟著學生算），增加題目的生活味道。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釐清年齡界線：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針對表格中「滿 65 歲以上」或「未滿 12 歲」等條件，必須向學生清楚解釋年齡的嚴格計算方式，建議可以直接用班上學生的生日來舉例說明。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 活用輔具與策略突破判讀難點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梯型票價表（長直尺輔助）：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類似客運的梯型票價表是學生最感困難的圖表。強烈建議學生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使用兩把長直尺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，分別對齊起點與終點，利用「座標交會點」的概念找出正確票價。同時，也要提醒學生注意「來回票」必須計算兩趟的觀念。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時刻表判讀（搭配地圖）：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偏鄉或較少搭乘火車/高鐵的學生可能缺乏地理定位概念。教學前建議先搭配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臺灣地圖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，讓學生對站點位置以及「北上、南下」的相對關係有基本認識。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複雜雙向二維表（畫箭頭輔助）：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面對如「喜歡小狗/小貓」的雙向調查表，建議教導學生在表格上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畫箭頭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（往上看代表什麼、往左看代表什麼）來輔助判讀。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區分一維與二維（遮蔽法）：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為了幫助學生理解，可以運用紙板遮蔽表格的其中一欄（例如把圖形的欄位遮掉，只看顏色的數量），讓學生具體明白兩個條件一起看就是二維，單看一個條件就是一維。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 翻轉教學：遊戲化與提問引導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時刻表提問遊戲：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判讀時刻表若單靠教師講述會過於枯燥且不夠深入。建議將其包裝成「遊戲」，讓學生在表格中找問題考全班同學（例如：「車次是什麼意思？」、「為什麼有些格子是空的沒有數字？」），藉此激發學生主動探究與提問。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發現圖表隱藏規律：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引導學生觀察時刻表中的時間差異，讓他們主動發現「直達車雖然較晚發車，卻能較早到達終點」的素養重點。在客運票價表中，也可以引導學生發現「分段購票」跟「直達購票」可能存在票價不同的真實現象。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推廣裸題教學：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給予圖卡或附件時，先不要急著告訴學生分類標準。讓學生自由發想可以用什麼標準（如形狀或顏色）進行分類，再將其轉換為二維表格。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四、 融入現代科技（AI 工具運用）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結合 AI 資訊教育：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在學生學會基礎的傳統二維表（如食物熱量表、形狀顏色分類）後，教師可以將資料輸入給 ChatGPT 或 Gemini 等 AI 工具。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提早認識正向應用：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讓學生觀察 AI 如何快速將生硬的數據整理並生成排版精美的表格，藉此讓小學生提早認識 AI 的正向應用，銜接未來的數位趨勢。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五、 驗算與推敲概念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從合計回推未知數：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遇到部分資料空白的表格時，可以教導學生利用「合計」欄位減去「已知數據」來回推算出未知的數量（例如：總人數減掉已知沒戴眼鏡的人數，算出戴眼鏡的人數），藉此培養學生驗算的觀念。</w:t>
      </w:r>
    </w:p>
    <w:p w:rsidR="00000000" w:rsidDel="00000000" w:rsidP="00000000" w:rsidRDefault="00000000" w:rsidRPr="00000000" w14:paraId="00000015">
      <w:pPr>
        <w:spacing w:line="360" w:lineRule="auto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5l9te5j7t0h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除法未知數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※「被除數或除數未知」的教學核心重點與注意事項整理如下：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 釐清基本概念與先備經驗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確認除號意義：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在進入未知數單元前，必須先確認學生清楚「除號」代表的數學意義，包含「平分(等分除)」與「每×個分裝一包，每×個分…(包含除)」兩種概念。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乘除互逆關係：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透過複習舊經驗，引導學生發現乘法與除法的關係。例如從 9 × 8 = 72 可以推導出 72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 = 9，讓學生理解若 A × B = C，則可以透過 C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 = A來找出未知數。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 突破「依題意列式」的障礙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按題目順序轉譯：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學生最大的困難在於無法將文字題轉為算式。教師應引導學生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圈出關鍵字，嚴格按照題目給予的順序來列式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。例如題目說「把一些色紙平分給 4 個人，每人得到 12 張」，就依序寫下：「一些色紙」寫成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 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，「平分給 4 個人」寫成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÷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，「每人得到 12 張」寫成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三段式提問法：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透過循序漸進的提問引導學生列出包含未知數的算式：「一開始知道什麼數字？」、「平分成幾段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（不知道的話就寫括號表示）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？」、「最後每段是多少？」。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 避免教學誤區：切忌改變算式結構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嚴禁透過畫圖硬轉乘法：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當題目要求列出除法未知數算式（如 160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 ) = 8）時，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絕對不要讓學生用畫圖的方式將其解讀並列為乘法算式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 ( ) × 8 = 160）。這樣會偏離該單元要教導「除數未知」或「被除數未知」的核心教學目標，並導致學生未來遇到純計算題時不知所措。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四、 分離「列式」與「計算」的認知負擔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分開進行教學：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將「文字轉算式（依題意列式）」與「計算括號未知數（熟練計算）」視為兩個不同的教學目標，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不要在同一個步驟裡混在一起教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應專心練完列式後，再專心練計算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，以免學生搞混。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五、 建立解題鷹架與情境輔助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提供「簡單基準算式」：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當學生列出如 160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 ) = 8 卻不知道該用乘還是除來找出括號時，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給予一個數字極小的算式作為思考鷹架，例如 10 </w:t>
      </w:r>
      <m:oMath>
        <m:r>
          <m:t>÷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2 = 5 或 10 </w:t>
      </w:r>
      <m:oMath>
        <m:r>
          <m:t>÷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5 =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。引導學生思考：「在 10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 ) = 2 中，括號裡的 5 是怎麼算出來的？(</w:t>
      </w:r>
      <w:r w:rsidDel="00000000" w:rsidR="00000000" w:rsidRPr="00000000">
        <w:rPr>
          <w:b w:val="1"/>
          <w:bCs w:val="1"/>
          <w:rtl w:val="0"/>
        </w:rPr>
        <w:t xml:space="preserve">10 </w:t>
      </w:r>
      <m:oMath>
        <m:r>
          <m:t>÷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2 = 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」，藉此推導出「被除數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商 =除數」，找出相對應的計算方法。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代入金錢情境：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將抽象的數字轉化為學生最熟悉的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金錢情境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。例如將算式想成「全部有 160 元，平分給不知道多少人，每人得 8 元」或是「有 91 元，每人分得 7 元，可以分給幾個人？」。透過固定且具體的生活情境，能幫助學生快速理解算理。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六、 培養驗算與除錯習慣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代入原算式檢查：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一定要教導學生驗算，要求學生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將算出來的答案丟回原本有括號的算式中檢驗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。例如(  )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 = 12，學生若誤算12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 = 3，當把 3 放回原本的未知數(  )被除數位置變成 3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 = 12 時，學生馬上就能察覺不合理，進而自行發現錯誤。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