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24《愛在西非》朗讀指導評析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24《愛在西非》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積極向上、情感真摯與豐富感染力（《愛在西非》核心情感）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西非內陸有一個小小的國家，它的名字叫布吉納法索。這個國家的國民生活水準低落，環境髒亂，水源不足，醫療設備及人員更是缺乏，人民的健康受到嚴重的威脅。生活在富裕國度的人們，誰也不會想要到這種地方來，更別說在此居住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【朗讀表達重點】：第一段點出《愛在西非》的情境開端，聲線宜自然引入，鋪陳故事與感官背景。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然而，來自台灣的青年連加恩，卻自願加入了外交替代役，選擇布吉納法索，作為他生命中的新故鄉。當畢業於醫學院的連加恩，毅然決然的放棄了在台灣優渥的生活條件，自願來到這個國家時，有不少人認為他是個傻子；但是這個傻子，卻把他和台灣人的愛，灑在西非這個偏僻的小國裡。當連加恩來到布國，在滿是垃圾的市街上，看到許多人沒有衣服穿，他的心中充滿了感慨，思索著要如何去幫助這些窮困的人們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他靈機一動，想到了「撿垃圾換衣服」的活動，於是透過電子郵件，向父親表達這個點子，父親便在台北發動募捐。不久，充滿愛的六十箱衣服，經過三個月的航程，千里迢迢的送到了布國。興奮的連加恩和當地的政府人員，鼓勵當地民眾以「三袋垃圾換一件衣服」的方式，在短短的兩個小時便把六十箱衣服換光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此時街道看不到垃圾，換到衣服的人們穿著「新衣」狂歡，場面有如嘉年華會一般。為了感念台灣的愛，布國政府把這天訂為清潔日。經過這次活動，「撿垃圾換衣服」成為了一種常態，陸陸續續有一千五百多箱的衣服自台灣送到了布國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連加恩服役的村子裡，只有小小的兩口井，為了解決飲用水的問題，連加恩再次向台北發出電子郵件，希望能募得打井工程的費用。經過大家的募捐，不久便募集到應有的款項。連加恩趕緊利用這筆款項，進行打井的工作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也許是上天感念台灣人民的愛，很快的便挖到了一口好井，這口井雖然淺，出水量卻是一般井的兩倍，水質更可以生飲。現在，井邊立了一面紀念碑，碑上寫著：「來自台灣的愛！」連加恩打井的消息很快的在台灣引起了注意，不少人都要捐款多打幾個井，更有打井公司願意攜帶工具，免費到布國打井，對於台灣同胞的愛心，布國人民都非常感動。「手心向下是幸福的」，這是連加恩的信念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（7） 第 7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【原文】：帶著台灣人的愛，連加恩將它散布在西非的小國裡，但願有一天，這些愛，能在所有的沙漠上，形成無數充滿希望的綠洲。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7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西非內陸有一個小小的國家，|[偷氣]它的名字叫布吉納法索。[大氣]</w:t>
        <w:br/>
        <w:t>這個國家的國民生活水準低落，|[偷氣]環境髒亂，|[偷氣]水源不足，|[偷氣]醫療設備及人員更是缺乏，|[偷氣]人民的健康受到嚴重的威脅。[大氣]</w:t>
        <w:br/>
        <w:t>生活在富裕國度的人們，|[偷氣]誰也不會想要到這種地方來，|[偷氣]更別說在此居住了。[大氣]</w:t>
        <w:br/>
        <w:t>然而，|[偷氣]來自台灣的青年連加恩，|[偷氣]卻自願加入了外交替代役，|[偷氣]選擇布吉納法索，|[偷氣]作為他生命中的新故鄉。[大氣]</w:t>
        <w:br/>
        <w:t>當畢業於醫學院的連加恩，|[偷氣]毅然決然的放棄了在台灣優渥的生活條件，|[偷氣]自願來到這個國家時，|[偷氣]有不少人認為他是個傻子；|[偷氣]但是這個傻子，|[偷氣]卻把他和台灣人的愛，|[偷氣]灑在西非這個偏僻的小國裡。[大氣]</w:t>
        <w:br/>
        <w:t>當連加恩來到布國，|[偷氣]在滿是垃圾的市街上，|[偷氣]看到許多人沒有衣服穿，|[偷氣]他的心中充滿了感慨，|[偷氣]思索著要如何去幫助這些窮困的人們。[大氣]</w:t>
        <w:br/>
        <w:t>他靈機一動，|[偷氣]想到了「撿垃圾換衣服」的活動，|[偷氣]於是透過電子郵件，|[偷氣]向父親表達這個點子，|[偷氣]父親便在台北發動募捐。[大氣]</w:t>
        <w:br/>
        <w:t>不久，|[偷氣]充滿愛的六十箱衣服，|[偷氣]經過三個月的航程，|[偷氣]千里迢迢的送到了布國。[大氣]</w:t>
        <w:br/>
        <w:t>興奮的連加恩和當地的政府人員，|[偷氣]鼓勵當地民眾以「三袋垃圾換一件衣服」的方式，|[偷氣]在短短的兩個小時便把六十箱衣服換光了。[大氣]</w:t>
        <w:br/>
        <w:t>此時街道看不到垃圾，|[偷氣]換到衣服的人們穿著「新衣」狂歡，|[偷氣]場面有如嘉年華會一般。[大氣]</w:t>
        <w:br/>
        <w:t>為了感念台灣的愛，|[偷氣]布國政府把這天訂為清潔日。[大氣]</w:t>
        <w:br/>
        <w:t>經過這次活動，|[偷氣]「撿垃圾換衣服」成為了一種常態，|[偷氣]陸陸續續有一千五百多箱的衣服自台灣送到了布國。[大氣]</w:t>
        <w:br/>
        <w:t>連加恩服役的村子裡，|[偷氣]只有小小的兩口井，|[偷氣]為了解決飲用水的問題，|[偷氣]連加恩再次向台北發出電子郵件，|[偷氣]希望能募得打井工程的費用。[大氣]</w:t>
        <w:br/>
        <w:t>經過大家的募捐，|[偷氣]不久便募集到應有的款項。[大氣]</w:t>
        <w:br/>
        <w:t>連加恩趕緊利用這筆款項，|[偷氣]進行打井的工作。[大氣]</w:t>
        <w:br/>
        <w:t>也許是上天感念台灣人民的愛，|[偷氣]很快的便挖到了一口好井，|[偷氣]這口井雖然淺，|[偷氣]出水量卻是一般井的兩倍，|[偷氣]水質更可以生飲。[大氣]</w:t>
        <w:br/>
        <w:t>現在，|[偷氣]井邊立了一面紀念碑，|[偷氣]碑上寫著：「來自台灣的愛！」連加恩打井的消息很快的在台灣引起了注意，|[偷氣]不少人都要捐款多打幾個井，|[偷氣]更有打井公司願意攜帶工具，|[偷氣]免費到布國打井，|[偷氣]對於台灣同胞的愛心，|[偷氣]布國人民都非常感動。[大氣]</w:t>
        <w:br/>
        <w:t>「手心向下是幸福的」，|[偷氣]這是連加恩的信念。[大氣]</w:t>
        <w:br/>
        <w:t>帶著台灣人的愛，|[偷氣]連加恩將它散布在西非的小國裡，|[偷氣]但願有一天，|[偷氣]這些愛，|[偷氣]能在所有的沙漠上，|[偷氣]形成無數充滿希望的綠洲。[大氣]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