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074《蕉窗冬夜雨》國語朗讀比賽指導評析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074《蕉窗冬夜雨》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：呂大明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歲寒嚴冬，花事闌珊，窗前的幾株芭蕉，也顯得翠銷清瘦。在芭蕉初綠的時令，多感的心靈都會爭著去題詩吟句，謳歌它的百態，讚頌它的慧質。而今；窗扉緊閉，獨留芭蕉在深深的院落中，迎著冷颼颼的北風，如果萬物皆有靈性，芭蕉也該吟起「怨歌行」，怨嘆春老花殘，秋扇捐棄了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：作為文章開篇，語調宜破題沉穩，明確標示出場景與主題（歲寒嚴冬，花事闌珊，窗前的幾株...），語速宜適中，引導聽眾融入情境。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芭蕉的美不在於色和香，而在於內蘊的氣質，在煙靄迷漫的晨間，它有一份朦朧的美，在落霞晚雲中；它有一份淒艷的美。物的形態往往與環境關連，境隨情遷，心情不同，所感染的美也有不同，我覺得芭蕉不像花朵樣的薄命，卻有花般的精神，它給人的寓意和美感，不是直接、短暫的，而是漸入、耐人尋味的。人都以瘦菊來比喻揚州美人，在冬雨綿綿中，清減了的芭蕉，也更見其玉骨清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冬日徑寒苔冷，加上陰霾的天氣，慣於早起的人，總覺得冬天早晨很寂寞，在寂寞時心靈常常徘徊在恬靜、淡泊、清淨、空虛的境界，這境界就是莊子所謂天地平衡，在這平衡的境界中，思想是淡遠的，對於自然界美感的領受也比較深刻。在曙光微透的清晨，依在窗前，觀賞芭蕉在風中搖曳生姿，在朝露中，那彷彿是位綠衣仙子，翩然塵世，因眷舞遲歸而灑下幾滴逗人的清淚，更覺得風姿楚楚，娉婷動人。在霜露初凝的夜晚，一彎冷月與蕉影掩映，透過窗玻璃，只見蕉葉上點點滴滴的露珠，閃爍著水晶般的光華，玲瓏剔透。此時雖沒有步月的閒情，冬月的清逸淒麗，都在隱約中體會無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種植芭蕉最大的好處還是在於邀雨。秋燈瑣憶中記載「葉大成蔭，蔭蔽簾幙；秋來風雨滴瀝，枕上聞之，心與俱碎。」台灣位居亞熱帶，冬天的氣候相當於北國的深秋，晚來風雨蕭疏，依在枕上或夜燈窗前，聽滴落蕉葉的雨聲，初聽時，只覺得聲音悠揚，入耳清脆。細聽之下，音中有韻，韻極清冽，像山中的冷泉聲；月下的環珮聲，遠遠吹起的笛聲……淒而不厲，疏而不斷。在綿綿雨絲中，窗外一片迷茫，只感到輕煙盈柚，涼意沾衣，我想那楊柳新雨，梅子細雨，梅子細雨，雖各有其風緻意趣，但卻不像這冬日的蕉窗夜雨，能啟人深思，添人愁意。待漏盡更殘，茶冷香散，冬夜漫漫，更覺得綠窗寂寞，一縷清愁繞縈心懷，說不出是夢境？是詩境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歲寒嚴冬，|[偷氣]花事闌珊，|[偷氣]窗前的幾株芭蕉，|[偷氣]也顯得翠銷清瘦。[大氣]</w:t>
        <w:br/>
        <w:t>在芭蕉初綠的時令，|[偷氣]多感的心靈都會爭著去題詩吟句，|[偷氣]謳歌它的百態，|[偷氣]讚頌它的慧質。[大氣]</w:t>
        <w:br/>
        <w:t>而今；|[偷氣]窗扉緊閉，|[偷氣]獨留芭蕉在深深的院落中，|[偷氣]迎著冷颼颼的北風，|[偷氣]如果萬物皆有靈性，|[偷氣]芭蕉也該吟起「怨歌行」，|[偷氣]怨嘆春老花殘，|[偷氣]秋扇捐棄了！[大氣]</w:t>
        <w:br/>
        <w:t>芭蕉的美不在於色和香，|[偷氣]而在於內蘊的氣質，|[偷氣]在煙靄迷漫的晨間，|[偷氣]它有一份朦朧的美，|[偷氣]在落霞晚雲中；|[偷氣]它有一份淒艷的美。[大氣]</w:t>
        <w:br/>
        <w:t>物的形態往往與環境關連，|[偷氣]境隨情遷，|[偷氣]心情不同，|[偷氣]所感染的美也有不同，|[偷氣]我覺得芭蕉不像花朵樣的薄命，|[偷氣]卻有花般的精神，|[偷氣]它給人的寓意和美感，|[偷氣]不是直接、|[偷氣]短暫的，|[偷氣]而是漸入、|[偷氣]耐人尋味的。[大氣]</w:t>
        <w:br/>
        <w:t>人都以瘦菊來比喻揚州美人，|[偷氣]在冬雨綿綿中，|[偷氣]清減了的芭蕉，|[偷氣]也更見其玉骨清韻。[大氣]</w:t>
        <w:br/>
        <w:t>冬日徑寒苔冷，|[偷氣]加上陰霾的天氣，|[偷氣]慣於早起的人，|[偷氣]總覺得冬天早晨很寂寞，|[偷氣]在寂寞時心靈常常徘徊在恬靜、|[偷氣]淡泊、|[偷氣]清淨、|[偷氣]空虛的境界，|[偷氣]這境界就是莊子所謂天地平衡，|[偷氣]在這平衡的境界中，|[偷氣]思想是淡遠的，|[偷氣]對於自然界美感的領受也比較深刻。[大氣]</w:t>
        <w:br/>
        <w:t>在曙光微透的清晨，|[偷氣]依在窗前，|[偷氣]觀賞芭蕉在風中搖曳生姿，|[偷氣]在朝露中，|[偷氣]那彷彿是位綠衣仙子，|[偷氣]翩然塵世，|[偷氣]因眷舞遲歸而灑下幾滴逗人的清淚，|[偷氣]更覺得風姿楚楚，|[偷氣]娉婷動人。[大氣]</w:t>
        <w:br/>
        <w:t>在霜露初凝的夜晚，|[偷氣]一彎冷月與蕉影掩映，|[偷氣]透過窗玻璃，|[偷氣]只見蕉葉上點點滴滴的露珠，|[偷氣]閃爍著水晶般的光華，|[偷氣]玲瓏剔透。[大氣]</w:t>
        <w:br/>
        <w:t>此時雖沒有步月的閒情，|[偷氣]冬月的清逸淒麗，|[偷氣]都在隱約中體會無遺。[大氣]</w:t>
        <w:br/>
        <w:t>種植芭蕉最大的好處還是在於邀雨。[大氣]</w:t>
        <w:br/>
        <w:t>秋燈瑣憶中記載「葉大成蔭，|[偷氣]蔭蔽簾幙；|[偷氣]秋來風雨滴瀝，|[偷氣]枕上聞之，|[偷氣]心與俱碎。[大氣]</w:t>
        <w:br/>
        <w:t>」台灣位居亞熱帶，|[偷氣]冬天的氣候相當於北國的深秋，|[偷氣]晚來風雨蕭疏，|[偷氣]依在枕上或夜燈窗前，|[偷氣]聽滴落蕉葉的雨聲，|[偷氣]初聽時，|[偷氣]只覺得聲音悠揚，|[偷氣]入耳清脆。[大氣]</w:t>
        <w:br/>
        <w:t>細聽之下，|[偷氣]音中有韻，|[偷氣]韻極清冽，|[偷氣]像山中的冷泉聲；|[偷氣]月下的環珮聲，|[偷氣]遠遠吹起的笛聲……淒而不厲，|[偷氣]疏而不斷。[大氣]</w:t>
        <w:br/>
        <w:t>在綿綿雨絲中，|[偷氣]窗外一片迷茫，|[偷氣]只感到輕煙盈柚，|[偷氣]涼意沾衣，|[偷氣]我想那楊柳新雨，|[偷氣]梅子細雨，|[偷氣]梅子細雨，|[偷氣]雖各有其風緻意趣，|[偷氣]但卻不像這冬日的蕉窗夜雨，|[偷氣]能啟人深思，|[偷氣]添人愁意。[大氣]</w:t>
        <w:br/>
        <w:t>待漏盡更殘，|[偷氣]茶冷香散，|[偷氣]冬夜漫漫，|[偷氣]更覺得綠窗寂寞，|[偷氣]一縷清愁繞縈心懷，|[偷氣]說不出是夢境？[大氣]</w:t>
        <w:br/>
        <w:t>是詩境？[大氣]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