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090《他是我的同學》國語朗讀比賽指導評析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090《他是我的同學》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：原載民國83年9月28日《中華日報》別刊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：我們在中華日報總社的六樓聆聽他的演講，今晚他的講題是「談四海龍王」。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：作為文章開篇，語調宜破題沉穩，明確標示出場景與主題（我們在中華日報總社的六樓聆聽他...），語速宜適中，引導聽眾融入情境。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由於他學問的根柢厚實，治學的態度也極為嚴謹，在學術的領域裏令人敬重。早些年他研究《紅樓夢》，即使是在海峽兩岸尚未能交流的情形下，大陸上的紅學專家也特別提起在臺灣的他努力的成果；近幾年他致力於敦煌學的探討和整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：聽眾很多，所有的座位早已坐滿，卻不斷有人進來，服務人員只得在走道上添加椅子。這樣的盛況，也令我們感到「與有榮焉」，畢竟演講的人是我們的老同學。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：只見站在臺上的他侃侃而談，旁徵博引。有誰知道眼前的這個成大教授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是來自漁村的子弟？有趣的是：當年原有意也捕魚去的他，一上了漁船，禁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不得風浪，竟大嘔特嘔，動彈不得，更遑論出海作業了。不得已，只好去讀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書。這注定不能以打魚維生的男生倒是很會讀書，腳踏實地、心無旁騖，終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於在學術上有了可觀的成績。莫非這也是上天的有意揀選，明白他的長才理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應發揮在研究工作上？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：大學畢業以後，他留在臺北讀研究所，繼續深造，許多同學各自找到了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工作，我則回南部教書。記得，他剛得博士學位的那一年，我們曾見過，我大吃一驚，他整個人瘦了一大圈。想必是焚膏繼晷，耗費的心力過巨。後來，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：他在大學任教，仍保持一貫認真的精神，偶爾我們會面，他也從不改對待同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：學的友愛態度。……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：他仍在竭力剖析：為什麼四海龍王在民俗文學中的地位低落，甚至還不及媽祖的受人愛戴？……全場寂靜無聲，有人低頭寫筆記，有人專心的聽講。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相信「功不唐捐」。如果聽眾覺得他的演說精彩，那是二十多年來他孜孜矻矻的學習研究，從不曾有絲毫的懈怠。如今，我們在一場演講會中，得以窺見他這一路行來所曾付出的辛勞，而在每一個清晰的步履裏，有他堅定的信念和為學術奉獻的熱忱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我們在中華日報總社的六樓聆聽他的演講，|[偷氣]今晚他的講題是「談四海龍王」。[大氣]</w:t>
        <w:br/>
        <w:t>由於他學問的根柢厚實，|[偷氣]治學的態度也極為嚴謹，|[偷氣]在學術的領域裏令人敬重。[大氣]</w:t>
        <w:br/>
        <w:t>早些年他研究《紅樓夢》，|[偷氣]即使是在海峽兩岸尚未能交流的情形下，|[偷氣]大陸上的紅學專家也特別提起在臺灣的他努力的成果；|[偷氣]近幾年他致力於敦煌學的探討和整理。[大氣]</w:t>
        <w:br/>
        <w:t>聽眾很多，|[偷氣]所有的座位早已坐滿，|[偷氣]卻不斷有人進來，|[偷氣]服務人員只得在走道上添加椅子。[大氣]</w:t>
        <w:br/>
        <w:t>這樣的盛況，|[偷氣]也令我們感到「與有榮焉」，|[偷氣]畢竟演講的人是我們的老同學。[大氣]</w:t>
        <w:br/>
        <w:t>只見站在臺上的他侃侃而談，|[偷氣]旁徵博引。[大氣]</w:t>
        <w:br/>
        <w:t>有誰知道眼前的這個成大教授</w:t>
        <w:br/>
        <w:t>是來自漁村的子弟？[大氣]</w:t>
        <w:br/>
        <w:t>有趣的是：|[偷氣]當年原有意也捕魚去的他，|[偷氣]一上了漁船，|[偷氣]禁</w:t>
        <w:br/>
        <w:t>不得風浪，|[偷氣]竟大嘔特嘔，|[偷氣]動彈不得，|[偷氣]更遑論出海作業了。[大氣]</w:t>
        <w:br/>
        <w:t>不得已，|[偷氣]只好去讀</w:t>
        <w:br/>
        <w:t>書。[大氣]</w:t>
        <w:br/>
        <w:t>這注定不能以打魚維生的男生倒是很會讀書，|[偷氣]腳踏實地、|[偷氣]心無旁騖，|[偷氣]終</w:t>
        <w:br/>
        <w:t>於在學術上有了可觀的成績。[大氣]</w:t>
        <w:br/>
        <w:t>莫非這也是上天的有意揀選，|[偷氣]明白他的長才理</w:t>
        <w:br/>
        <w:t>應發揮在研究工作上？[大氣]</w:t>
        <w:br/>
        <w:t>大學畢業以後，|[偷氣]他留在臺北讀研究所，|[偷氣]繼續深造，|[偷氣]許多同學各自找到了</w:t>
        <w:br/>
        <w:t>工作，|[偷氣]我則回南部教書。[大氣]</w:t>
        <w:br/>
        <w:t>記得，|[偷氣]他剛得博士學位的那一年，|[偷氣]我們曾見過，|[偷氣]我大吃一驚，|[偷氣]他整個人瘦了一大圈。[大氣]</w:t>
        <w:br/>
        <w:t>想必是焚膏繼晷，|[偷氣]耗費的心力過巨。[大氣]</w:t>
        <w:br/>
        <w:t>後來，|[偷氣][大氣]</w:t>
        <w:br/>
        <w:t>他在大學任教，|[偷氣]仍保持一貫認真的精神，|[偷氣]偶爾我們會面，|[偷氣]他也從不改對待同[大氣]</w:t>
        <w:br/>
        <w:t>學的友愛態度。[大氣]</w:t>
        <w:br/>
        <w:t>……[大氣]</w:t>
        <w:br/>
        <w:t>他仍在竭力剖析：|[偷氣]為什麼四海龍王在民俗文學中的地位低落，|[偷氣]甚至還不及媽祖的受人愛戴？[大氣]</w:t>
        <w:br/>
        <w:t>……全場寂靜無聲，|[偷氣]有人低頭寫筆記，|[偷氣]有人專心的聽講。[大氣]</w:t>
        <w:br/>
        <w:t>我相信「功不唐捐」。[大氣]</w:t>
        <w:br/>
        <w:t>如果聽眾覺得他的演說精彩，|[偷氣]那是二十多年來他孜孜矻矻的學習研究，|[偷氣]從不曾有絲毫的懈怠。[大氣]</w:t>
        <w:br/>
        <w:t>如今，|[偷氣]我們在一場演講會中，|[偷氣]得以窺見他這一路行來所曾付出的辛勞，|[偷氣]而在每一個清晰的步履裏，|[偷氣]有他堅定的信念和為學術奉獻的熱忱。[大氣]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