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096《唯美》國語朗讀比賽指導評析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096《唯美》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：席慕蓉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：我不太喜歡別人說我是一個「唯美主義者」。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：作為文章開篇，語調宜破題沉穩，明確標示出場景與主題（我不太喜歡別人說我是一個「唯美...），語速宜適中，引導聽眾融入情境。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：因為，在一般人對「唯美」的解釋裏，通常會帶有一種逃避的意味。好像是如果有一個人常常只憑幻想來創作，或者他創作的東西與現實太不相合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：，我們在要原諒他的時候，就會替他找一些藉口，譬如說他是個「唯美主義者」等等。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：而我一直覺得，真正的唯美應該是從自然與真實出發，從生活裏去尋找和發現一切美的經驗，這樣的唯美才是比較健康的，因為，這樣的努力是一種自助，而不是一種自欺。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：就是說，我們面對現實，並不逃避。我們知道一切的事相都是流變而且無法持久的，可是，我們要在這些零亂與流變的事相之下，找出那最純真的一點東西，並且努力地把它們挑出來，留下來，記起來。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，就算世間所有的事物都逐漸地改變或者消失了，不管是我自己本身，或者是那些與我相對的物象，就算我們都在往逐漸改變與逐漸消失的路上走去了；但是，在這世間，畢竟有一些東西是不會改變、不會消失的。那些東西，那些無法很精確地描繪出來，無法給它一個很確切的名字的東西，就是一種永遠的美、永遠的希望、永遠的信心，也就是我們生命存在與延續唯－的意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：這也就是為什麼，在九百年後，我們重讀蘇軾月夜泛舟的那一篇文章時，會有一種悵然而又美麗的心情的原因了。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明明知道那已是九百年前的事了，明明知道這中間有多少事物都永不會重同的了，可是卻又感覺到那夜月色與今夜的並沒有絲毫差別，那夜的讚嘆與我們今夜的讚嘆也沒有絲毫差別；時光是飛馳而過了，然而，美的經驗卻從蘇軾的心裏，重新再完完整整地進入了我們的心中，並且久久不肯消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：這樣的唯美，才是真正的唯美，也是我心中嚮往之的境界。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我不太喜歡別人說我是一個「唯美主義者」。[大氣]</w:t>
        <w:br/>
        <w:t>因為，|[偷氣]在一般人對「唯美」的解釋裏，|[偷氣]通常會帶有一種逃避的意味。[大氣]</w:t>
        <w:br/>
        <w:t>好像是如果有一個人常常只憑幻想來創作，|[偷氣]或者他創作的東西與現實太不相合[大氣]</w:t>
        <w:br/>
        <w:t>，|[偷氣]我們在要原諒他的時候，|[偷氣]就會替他找一些藉口，|[偷氣]譬如說他是個「唯美主義者」等等。[大氣]</w:t>
        <w:br/>
        <w:t>而我一直覺得，|[偷氣]真正的唯美應該是從自然與真實出發，|[偷氣]從生活裏去尋找和發現一切美的經驗，|[偷氣]這樣的唯美才是比較健康的，|[偷氣]因為，|[偷氣]這樣的努力是一種自助，|[偷氣]而不是一種自欺。[大氣]</w:t>
        <w:br/>
        <w:t>就是說，|[偷氣]我們面對現實，|[偷氣]並不逃避。[大氣]</w:t>
        <w:br/>
        <w:t>我們知道一切的事相都是流變而且無法持久的，|[偷氣]可是，|[偷氣]我們要在這些零亂與流變的事相之下，|[偷氣]找出那最純真的一點東西，|[偷氣]並且努力地把它們挑出來，|[偷氣]留下來，|[偷氣]記起來。[大氣]</w:t>
        <w:br/>
        <w:t>這樣，|[偷氣]就算世間所有的事物都逐漸地改變或者消失了，|[偷氣]不管是我自己本身，|[偷氣]或者是那些與我相對的物象，|[偷氣]就算我們都在往逐漸改變與逐漸消失的路上走去了；|[偷氣]但是，|[偷氣]在這世間，|[偷氣]畢竟有一些東西是不會改變、|[偷氣]不會消失的。[大氣]</w:t>
        <w:br/>
        <w:t>那些東西，|[偷氣]那些無法很精確地描繪出來，|[偷氣]無法給它一個很確切的名字的東西，|[偷氣]就是一種永遠的美、|[偷氣]永遠的希望、|[偷氣]永遠的信心，|[偷氣]也就是我們生命存在與延續唯－的意義。[大氣]</w:t>
        <w:br/>
        <w:t>這也就是為什麼，|[偷氣]在九百年後，|[偷氣]我們重讀蘇軾月夜泛舟的那一篇文章時，|[偷氣]會有一種悵然而又美麗的心情的原因了。[大氣]</w:t>
        <w:br/>
        <w:t>我們明明知道那已是九百年前的事了，|[偷氣]明明知道這中間有多少事物都永不會重同的了，|[偷氣]可是卻又感覺到那夜月色與今夜的並沒有絲毫差別，|[偷氣]那夜的讚嘆與我們今夜的讚嘆也沒有絲毫差別；|[偷氣]時光是飛馳而過了，|[偷氣]然而，|[偷氣]美的經驗卻從蘇軾的心裏，|[偷氣]重新再完完整整地進入了我們的心中，|[偷氣]並且久久不肯消逝。[大氣]</w:t>
        <w:br/>
        <w:t>這樣的唯美，|[偷氣]才是真正的唯美，|[偷氣]也是我心中嚮往之的境界。[大氣]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