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107《傳統與我》國語朗讀比賽指導評析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107《傳統與我》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：韋政通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：過去三十年中，我有過傳統主義者衛道的熱情，也經歷過西化論者反傳統的激情，又逐漸以理智平衡熱情，以理性替代激情，走向獨立、批判和創新之路。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：作為文章開篇，語調宜破題沉穩，明確標示出場景與主題（過去三十年中，我有過傳統主義者...），語速宜適中，引導聽眾融入情境。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傳統主義階段，傳統文化像一股理想的火焰，對我的生命有過很大的鼓舞。那段時光，我的信念和理想都相當堅定，我的文化認同與自我認同也沒有問題。堅定的理想和認同，曾使我安穩地度過一段漫長而困頓的歲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我的心智在探索中漸漸成長，由於新知的誘惑和外來種種的刺激，終於逼迫我要求一次心靈的跳躍。面臨思想轉進的關頭，內心激起了前所未有的騷動、徬徨、痛苦和焦慮；原有的安穩、平靜攪亂了；原有的自我、文化的認同破裂了；原有的信念、理想動搖了；支持生活意義的一切，幾皆失其所依。這時刻我的抉擇是：用自責自欺的方式重新回頭，恢復原來的理想和信念，或者從事觀念的冒險。我不是很容易就選擇了後面一條路，其間我曾喪失過對思想工作的信心，也曾有過逃避現實的念頭，因與原先曾付出過熱情的理想距離化，不可避免地要過一段文化的流浪生活，從傳統主義知識分子的角色轉換為邊際人知識分子，前途一片茫然。在這冒險的過程中，沒有人同情，沒有人了解，也無法和任何人去溝通，我孤獨地在寂天寞地中工作了許多年，為的是甚麼？我不知道，就是一股衝創的意志力使我接受人生無情的試煉。毅力與耐心，終於使我走出思想的困境，獲得新生的喜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思想經過辯證地發展之後，既能內在於傳統，又能超越傳統。內在於傳統，故能對傳統有同情的理解；超越傳統，故能對傳統的是非得失做客觀的評判。前者的態度是思想史的，後者的態度是哲學的。我希望今後二十年，能逐步加強哲學的比重，突破傳統思想的範限，在自我獨特的經驗與理路中，發展出新的思想系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：生活在現代，缺乏開放批判的心靈，很難體會傳統的意義。三十年的掙扎和不厭不倦的探求，我獲得最重要的經驗是：傳統不是枷鎖，它使我自由。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過去三十年中，|[偷氣]我有過傳統主義者衛道的熱情，|[偷氣]也經歷過西化論者反傳統的激情，|[偷氣]又逐漸以理智平衡熱情，|[偷氣]以理性替代激情，|[偷氣]走向獨立、|[偷氣]批判和創新之路。[大氣]</w:t>
        <w:br/>
        <w:t>在傳統主義階段，|[偷氣]傳統文化像一股理想的火焰，|[偷氣]對我的生命有過很大的鼓舞。[大氣]</w:t>
        <w:br/>
        <w:t>那段時光，|[偷氣]我的信念和理想都相當堅定，|[偷氣]我的文化認同與自我認同也沒有問題。[大氣]</w:t>
        <w:br/>
        <w:t>堅定的理想和認同，|[偷氣]曾使我安穩地度過一段漫長而困頓的歲月。[大氣]</w:t>
        <w:br/>
        <w:t>當我的心智在探索中漸漸成長，|[偷氣]由於新知的誘惑和外來種種的刺激，|[偷氣]終於逼迫我要求一次心靈的跳躍。[大氣]</w:t>
        <w:br/>
        <w:t>面臨思想轉進的關頭，|[偷氣]內心激起了前所未有的騷動、|[偷氣]徬徨、|[偷氣]痛苦和焦慮；|[偷氣]原有的安穩、|[偷氣]平靜攪亂了；|[偷氣]原有的自我、|[偷氣]文化的認同破裂了；|[偷氣]原有的信念、|[偷氣]理想動搖了；|[偷氣]支持生活意義的一切，|[偷氣]幾皆失其所依。[大氣]</w:t>
        <w:br/>
        <w:t>這時刻我的抉擇是：|[偷氣]用自責自欺的方式重新回頭，|[偷氣]恢復原來的理想和信念，|[偷氣]或者從事觀念的冒險。[大氣]</w:t>
        <w:br/>
        <w:t>我不是很容易就選擇了後面一條路，|[偷氣]其間我曾喪失過對思想工作的信心，|[偷氣]也曾有過逃避現實的念頭，|[偷氣]因與原先曾付出過熱情的理想距離化，|[偷氣]不可避免地要過一段文化的流浪生活，|[偷氣]從傳統主義知識分子的角色轉換為邊際人知識分子，|[偷氣]前途一片茫然。[大氣]</w:t>
        <w:br/>
        <w:t>在這冒險的過程中，|[偷氣]沒有人同情，|[偷氣]沒有人了解，|[偷氣]也無法和任何人去溝通，|[偷氣]我孤獨地在寂天寞地中工作了許多年，|[偷氣]為的是甚麼？[大氣]</w:t>
        <w:br/>
        <w:t>我不知道，|[偷氣]就是一股衝創的意志力使我接受人生無情的試煉。[大氣]</w:t>
        <w:br/>
        <w:t>毅力與耐心，|[偷氣]終於使我走出思想的困境，|[偷氣]獲得新生的喜悅。[大氣]</w:t>
        <w:br/>
        <w:t>我的思想經過辯證地發展之後，|[偷氣]既能內在於傳統，|[偷氣]又能超越傳統。[大氣]</w:t>
        <w:br/>
        <w:t>內在於傳統，|[偷氣]故能對傳統有同情的理解；|[偷氣]超越傳統，|[偷氣]故能對傳統的是非得失做客觀的評判。[大氣]</w:t>
        <w:br/>
        <w:t>前者的態度是思想史的，|[偷氣]後者的態度是哲學的。[大氣]</w:t>
        <w:br/>
        <w:t>我希望今後二十年，|[偷氣]能逐步加強哲學的比重，|[偷氣]突破傳統思想的範限，|[偷氣]在自我獨特的經驗與理路中，|[偷氣]發展出新的思想系統。[大氣]</w:t>
        <w:br/>
        <w:t>生活在現代，|[偷氣]缺乏開放批判的心靈，|[偷氣]很難體會傳統的意義。[大氣]</w:t>
        <w:br/>
        <w:t>三十年的掙扎和不厭不倦的探求，|[偷氣]我獲得最重要的經驗是：|[偷氣]傳統不是枷鎖，|[偷氣]它使我自由。[大氣]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