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133《人格者》國語朗讀比賽指導評析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133《人格者》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：林清玄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：活潑歡快、幽默風趣與童趣盎然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95 - 105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：明快躍動、富於節奏感與感染力的聲線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：眉開眼笑，眼神靈動交流，語速轉折靈巧輕盈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：一位從年輕時代就以幫人按摩維生的盲眼阿婆，一直住在小鎮的郊外，有一天她帶著積蓄到鎮裏找水電行的老闆。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：作為文章開篇，語調宜破題沉穩，明確標示出場景與主題（一位從年輕時代就以幫人按摩維生...），語速宜適中，引導聽眾融入情境。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：「陳老闆，可不可以在我家前的路上裝幾盞路燈？」阿婆說。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：水電行老闆感到非常吃驚，說：「阿婆，您的眼睛看不見，裝路燈要幹什麼？」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從前，我住的地方偏僻，沒有人路過，所以不覺得有裝燈的必要，加上那時生活苦，也沒有多餘的錢裝燈。現在我存了一些錢，而且從那裏過的人愈來愈多，為了讓別人走路方便，請您來幫忙裝幾盞燈吧！」阿婆說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：陳老闆聽了很感動，只收工本費來為阿婆裝路燈。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盲眼阿婆要裝路燈的消息，第二天就傳遍了全鎮，所有的人都被阿婆的善心感動了，主動來參加裝燈行動，大家紛紛捐錢，熱烈的程度超過想像。因為每個人都在心裡想著：「盲眼人都想到要照亮別人，何況是我們這些好眼睛的人呢？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：結果，阿婆家外的路燈不但全裝起來了，馬路擴寬了，通往郊外的木板橋也改成水泥橋，連阿婆的木屋都被用磚頭水泥重砌，成為一個又美麗又堅固的房子。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盲眼阿婆作夢也沒有想到，只是因為小小的一念善心，竟使得整個小鎮都變得光明而美麗，並且燃燒了大家心裏的火種，在那裝燈鋪路的一段日子裏，鎮上的人活得充實而快樂，知道了佈施使一個人壯大而尊嚴，充滿人格的光輝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後來，盲眼婆婆死了，但是在那小鎮上，每個人走過她家前的馬路，立即記起那小屋裏曾住過一位偉大的人，一代一代過去，家長總是以盲眼婆婆的愛心作為教育孩子的典範，使得那小鎮許多年後還是一個滿溢愛心的小鎮，少年孩子走過盲眼婆婆的路燈下，在深黑的夜裏，沒有不動容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個故事告訴我們，人的偉大與否，和職業、地位，乃至身體的殘缺都沒有必然關係，就在我們生活四周，有許多卑微的小人物，他們也像路燈一樣放射光明，教育我們，使我們能坦然走向一個更高超志節的世界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一位從年輕時代就以幫人按摩維生的盲眼阿婆，|[偷氣]一直住在小鎮的郊外，|[偷氣]有一天她帶著積蓄到鎮裏找水電行的老闆。[大氣]</w:t>
        <w:br/>
        <w:t>「陳老闆，|[偷氣]可不可以在我家前的路上裝幾盞路燈？[大氣]</w:t>
        <w:br/>
        <w:t>」阿婆說。[大氣]</w:t>
        <w:br/>
        <w:t>水電行老闆感到非常吃驚，|[偷氣]說：|[偷氣]「阿婆，|[偷氣]您的眼睛看不見，|[偷氣]裝路燈要幹什麼？[大氣]</w:t>
        <w:br/>
        <w:t>」[大氣]</w:t>
        <w:br/>
        <w:t>「從前，|[偷氣]我住的地方偏僻，|[偷氣]沒有人路過，|[偷氣]所以不覺得有裝燈的必要，|[偷氣]加上那時生活苦，|[偷氣]也沒有多餘的錢裝燈。[大氣]</w:t>
        <w:br/>
        <w:t>現在我存了一些錢，|[偷氣]而且從那裏過的人愈來愈多，|[偷氣]為了讓別人走路方便，|[偷氣]請您來幫忙裝幾盞燈吧！[大氣]</w:t>
        <w:br/>
        <w:t>」阿婆說。[大氣]</w:t>
        <w:br/>
        <w:t>陳老闆聽了很感動，|[偷氣]只收工本費來為阿婆裝路燈。[大氣]</w:t>
        <w:br/>
        <w:t>盲眼阿婆要裝路燈的消息，|[偷氣]第二天就傳遍了全鎮，|[偷氣]所有的人都被阿婆的善心感動了，|[偷氣]主動來參加裝燈行動，|[偷氣]大家紛紛捐錢，|[偷氣]熱烈的程度超過想像。[大氣]</w:t>
        <w:br/>
        <w:t>因為每個人都在心裡想著：|[偷氣]「盲眼人都想到要照亮別人，|[偷氣]何況是我們這些好眼睛的人呢？[大氣]</w:t>
        <w:br/>
        <w:t>」[大氣]</w:t>
        <w:br/>
        <w:t>結果，|[偷氣]阿婆家外的路燈不但全裝起來了，|[偷氣]馬路擴寬了，|[偷氣]通往郊外的木板橋也改成水泥橋，|[偷氣]連阿婆的木屋都被用磚頭水泥重砌，|[偷氣]成為一個又美麗又堅固的房子。[大氣]</w:t>
        <w:br/>
        <w:t>盲眼阿婆作夢也沒有想到，|[偷氣]只是因為小小的一念善心，|[偷氣]竟使得整個小鎮都變得光明而美麗，|[偷氣]並且燃燒了大家心裏的火種，|[偷氣]在那裝燈鋪路的一段日子裏，|[偷氣]鎮上的人活得充實而快樂，|[偷氣]知道了佈施使一個人壯大而尊嚴，|[偷氣]充滿人格的光輝。[大氣]</w:t>
        <w:br/>
        <w:t>後來，|[偷氣]盲眼婆婆死了，|[偷氣]但是在那小鎮上，|[偷氣]每個人走過她家前的馬路，|[偷氣]立即記起那小屋裏曾住過一位偉大的人，|[偷氣]一代一代過去，|[偷氣]家長總是以盲眼婆婆的愛心作為教育孩子的典範，|[偷氣]使得那小鎮許多年後還是一個滿溢愛心的小鎮，|[偷氣]少年孩子走過盲眼婆婆的路燈下，|[偷氣]在深黑的夜裏，|[偷氣]沒有不動容的。[大氣]</w:t>
        <w:br/>
        <w:t>這個故事告訴我們，|[偷氣]人的偉大與否，|[偷氣]和職業、|[偷氣]地位，|[偷氣]乃至身體的殘缺都沒有必然關係，|[偷氣]就在我們生活四周，|[偷氣]有許多卑微的小人物，|[偷氣]他們也像路燈一樣放射光明，|[偷氣]教育我們，|[偷氣]使我們能坦然走向一個更高超志節的世界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