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150《書香‧酒香》國語朗讀比賽指導評析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150《書香‧酒香》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：陳克環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國從前有個習俗，在嬰兒滿週歲的那天，大人在他（她）四周圍擺上許多樣代表不同行業的東西，如筆、尺、秤……等物，以嬰兒抓的東西來預測他的將來，叫做「抓週」。這一有趣的舊俗說明：個人的喜愛對他的將來或許具有潛在的影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：作為文章開篇，語調宜破題沉穩，明確標示出場景與主題（我國從前有個習俗，在嬰兒滿週歲...），語速宜適中，引導聽眾融入情境。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：愛書人和愛酒人，在性格、生活方式，或是在職業的選擇方面，常有顯著的分歧。雖則如此，書和酒也不能說是完全對立，有時候它們似乎還互通香氣。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古代文士詩人大都與酒結了不解緣（至少那些有作品傳流下來的人十之八九都是醉仙一類的人物），蘇東坡和陶潛日日不離酒，李白和阮籍可以說是死於酒。唐代王績有詩曰：「阮籍醒時少，陶潛醉日多。百年何足度，乘興且長歌。」酒雖然可以當作靈感的催生劑，但是，人必得要先飽讀詩書，後喝老酒，才能寫出佳作來。古代文士詩人多半是在中年以後，仕途失意，以酒消愁，排遣情懷，靈感湧至而留下佳作。李白若是年輕的時候未曾苦讀，光喝酒也決成不了「詩仙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玻璃酒櫃是西方格調。西方人招待訪客以酒，所以在客廳裏設酒櫃或甚至於小酒吧，酒商也挖空心思把酒瓶做得新奇美觀之至。西方人雖然以酒為客廳的裝飾，但他們也同樣看重書櫃或書房。我國人對書和酒本來有相當微妙的安排。往日中等以上人家多半有書齋和地窖。書放在幽靜的雅室，酒則藏之於地窖，可飲但不常見。這雖然與書不能受潮，酒不宜曝光有關，但書香薰人明，酒香薰人醉，也屬事實。酒香可偶聞之而不可常薰，因此，書可列而酒宜藏。我國人以茶待客，講洋派的人用咖啡。但是主客見面，坐下來就喝酒的純西方式卻極少見，把酒藏起來並沒有甚麼不方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今，公寓人家地狹屋窄，最好是置一兩用架櫃，上層明架擺書，下層暗櫃放酒。由於書明酒暗，書高酒低，人翻書的機會可望較喝酒的時候多，實在想喝酒亦不至感到不方便。人固然應積極上進，但家居生活亦當輕鬆適意。讀書飲酒各有其樂，端在持度有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國從前有個習俗，|[偷氣]在嬰兒滿週歲的那天，|[偷氣]大人在他（她）四周圍擺上許多樣代表不同行業的東西，|[偷氣]如筆、|[偷氣]尺、|[偷氣]秤……等物，|[偷氣]以嬰兒抓的東西來預測他的將來，|[偷氣]叫做「抓週」。[大氣]</w:t>
        <w:br/>
        <w:t>這一有趣的舊俗說明：|[偷氣]個人的喜愛對他的將來或許具有潛在的影響。[大氣]</w:t>
        <w:br/>
        <w:t>愛書人和愛酒人，|[偷氣]在性格、|[偷氣]生活方式，|[偷氣]或是在職業的選擇方面，|[偷氣]常有顯著的分歧。[大氣]</w:t>
        <w:br/>
        <w:t>雖則如此，|[偷氣]書和酒也不能說是完全對立，|[偷氣]有時候它們似乎還互通香氣。[大氣]</w:t>
        <w:br/>
        <w:t>古代文士詩人大都與酒結了不解緣（至少那些有作品傳流下來的人十之八九都是醉仙一類的人物），|[偷氣]蘇東坡和陶潛日日不離酒，|[偷氣]李白和阮籍可以說是死於酒。[大氣]</w:t>
        <w:br/>
        <w:t>唐代王績有詩曰：|[偷氣]「阮籍醒時少，|[偷氣]陶潛醉日多。[大氣]</w:t>
        <w:br/>
        <w:t>百年何足度，|[偷氣]乘興且長歌。[大氣]</w:t>
        <w:br/>
        <w:t>」酒雖然可以當作靈感的催生劑，|[偷氣]但是，|[偷氣]人必得要先飽讀詩書，|[偷氣]後喝老酒，|[偷氣]才能寫出佳作來。[大氣]</w:t>
        <w:br/>
        <w:t>古代文士詩人多半是在中年以後，|[偷氣]仕途失意，|[偷氣]以酒消愁，|[偷氣]排遣情懷，|[偷氣]靈感湧至而留下佳作。[大氣]</w:t>
        <w:br/>
        <w:t>李白若是年輕的時候未曾苦讀，|[偷氣]光喝酒也決成不了「詩仙」。[大氣]</w:t>
        <w:br/>
        <w:t>玻璃酒櫃是西方格調。[大氣]</w:t>
        <w:br/>
        <w:t>西方人招待訪客以酒，|[偷氣]所以在客廳裏設酒櫃或甚至於小酒吧，|[偷氣]酒商也挖空心思把酒瓶做得新奇美觀之至。[大氣]</w:t>
        <w:br/>
        <w:t>西方人雖然以酒為客廳的裝飾，|[偷氣]但他們也同樣看重書櫃或書房。[大氣]</w:t>
        <w:br/>
        <w:t>我國人對書和酒本來有相當微妙的安排。[大氣]</w:t>
        <w:br/>
        <w:t>往日中等以上人家多半有書齋和地窖。[大氣]</w:t>
        <w:br/>
        <w:t>書放在幽靜的雅室，|[偷氣]酒則藏之於地窖，|[偷氣]可飲但不常見。[大氣]</w:t>
        <w:br/>
        <w:t>這雖然與書不能受潮，|[偷氣]酒不宜曝光有關，|[偷氣]但書香薰人明，|[偷氣]酒香薰人醉，|[偷氣]也屬事實。[大氣]</w:t>
        <w:br/>
        <w:t>酒香可偶聞之而不可常薰，|[偷氣]因此，|[偷氣]書可列而酒宜藏。[大氣]</w:t>
        <w:br/>
        <w:t>我國人以茶待客，|[偷氣]講洋派的人用咖啡。[大氣]</w:t>
        <w:br/>
        <w:t>但是主客見面，|[偷氣]坐下來就喝酒的純西方式卻極少見，|[偷氣]把酒藏起來並沒有甚麼不方便。[大氣]</w:t>
        <w:br/>
        <w:t>如今，|[偷氣]公寓人家地狹屋窄，|[偷氣]最好是置一兩用架櫃，|[偷氣]上層明架擺書，|[偷氣]下層暗櫃放酒。[大氣]</w:t>
        <w:br/>
        <w:t>由於書明酒暗，|[偷氣]書高酒低，|[偷氣]人翻書的機會可望較喝酒的時候多，|[偷氣]實在想喝酒亦不至感到不方便。[大氣]</w:t>
        <w:br/>
        <w:t>人固然應積極上進，|[偷氣]但家居生活亦當輕鬆適意。[大氣]</w:t>
        <w:br/>
        <w:t>讀書飲酒各有其樂，|[偷氣]端在持度有方。[大氣]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