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151《鹿港斜陽》國語朗讀比賽指導評析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151《鹿港斜陽》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：尤增輝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現實潮流的衝擊之下，今天的鹿港已經變成一捲發霉的彩紙，不但昔日的光輝即將褪盡，甚至在一般人的生活裏，也快要淪為「被遺忘的小鎮」了！上了年紀的人，由於鄉土觀念的深重，總會緬懷鹿港過去的輝煌，並以出身於文化古常為榮，可是眼睜睜的看到中落的鹿港，已被許多暴發戶般的新興鄉鎮排擠到角落，只能敬陪末座的看人登臺表演，又感到無可奈何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：作為文章開篇，語調宜破題沉穩，明確標示出場景與主題（在現實潮流的衝擊之下，今天的鹿...），語速宜適中，引導聽眾融入情境。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：曾幾何時，鹿港的一切繁華猶如一場春夢，消逝於無情的歲月之中；目後除偶然見到三五漁舟點綴在蒼茫暮色之中，昔日片片飛帆的情景已成明日黃花！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佇立鹿港街頭，聽不到一聲火車的汽笛鳴聲，看不到張亮的紅燈綠燈；如果要買醉，請不要到鹿港，因為這裏根本沒有酒家、茶室；而僅有的四家小旅館，也因為客人稀少，設備簡陋，顯得格外冷清；偶爾，在夜晚的鹿港街頭，會出現三兩個外來的江湖郎中，在涼風中吆喝一陣之後，終因受不了冷清的場面，不消一夜的功夫，就將鋪蓋捲走了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鹿港雖然由繁華趨於頹敗，由絢爛歸於平淡，而它確是本省文化的先驅；在現實的工商社會裏，它的破磚老屋雖然不討好，但它卻足以投映出一個輝煌的文化與本省淳厚的民情。開臺三百餘年，先民所遺留下來的古蹟，除卻臺南一地，要算鹿港最多，而臺南因隨時代的進化一直在更變中，甚多古蹟或已面目全非；幾乎被遺忘的鹿港，在發展上呈現遲滯狀態，因而在現代的潮流上，仍然保留著早期的街道面貌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這古老的鎮上，處處可以見到殘老的街隅、斑剝的飛簷、宏偉的寺廟、特殊的建築、以及那麼濃厚的鄉土味。行腳其間，在發思古幽情外，當使吾人油然生起對先民的敬意，與歷史情感的珍惜。那麼，在這蒼老的鎮上，我們將到那裏去找尋昔日痕迹呢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在現實潮流的衝擊之下，|[偷氣]今天的鹿港已經變成一捲發霉的彩紙，|[偷氣]不但昔日的光輝即將褪盡，|[偷氣]甚至在一般人的生活裏，|[偷氣]也快要淪為「被遺忘的小鎮」了！[大氣]</w:t>
        <w:br/>
        <w:t>上了年紀的人，|[偷氣]由於鄉土觀念的深重，|[偷氣]總會緬懷鹿港過去的輝煌，|[偷氣]並以出身於文化古常為榮，|[偷氣]可是眼睜睜的看到中落的鹿港，|[偷氣]已被許多暴發戶般的新興鄉鎮排擠到角落，|[偷氣]只能敬陪末座的看人登臺表演，|[偷氣]又感到無可奈何！[大氣]</w:t>
        <w:br/>
        <w:t>曾幾何時，|[偷氣]鹿港的一切繁華猶如一場春夢，|[偷氣]消逝於無情的歲月之中；|[偷氣]目後除偶然見到三五漁舟點綴在蒼茫暮色之中，|[偷氣]昔日片片飛帆的情景已成明日黃花！[大氣]</w:t>
        <w:br/>
        <w:t>佇立鹿港街頭，|[偷氣]聽不到一聲火車的汽笛鳴聲，|[偷氣]看不到張亮的紅燈綠燈；|[偷氣]如果要買醉，|[偷氣]請不要到鹿港，|[偷氣]因為這裏根本沒有酒家、|[偷氣]茶室；|[偷氣]而僅有的四家小旅館，|[偷氣]也因為客人稀少，|[偷氣]設備簡陋，|[偷氣]顯得格外冷清；|[偷氣]偶爾，|[偷氣]在夜晚的鹿港街頭，|[偷氣]會出現三兩個外來的江湖郎中，|[偷氣]在涼風中吆喝一陣之後，|[偷氣]終因受不了冷清的場面，|[偷氣]不消一夜的功夫，|[偷氣]就將鋪蓋捲走了！[大氣]</w:t>
        <w:br/>
        <w:t>鹿港雖然由繁華趨於頹敗，|[偷氣]由絢爛歸於平淡，|[偷氣]而它確是本省文化的先驅；|[偷氣]在現實的工商社會裏，|[偷氣]它的破磚老屋雖然不討好，|[偷氣]但它卻足以投映出一個輝煌的文化與本省淳厚的民情。[大氣]</w:t>
        <w:br/>
        <w:t>開臺三百餘年，|[偷氣]先民所遺留下來的古蹟，|[偷氣]除卻臺南一地，|[偷氣]要算鹿港最多，|[偷氣]而臺南因隨時代的進化一直在更變中，|[偷氣]甚多古蹟或已面目全非；|[偷氣]幾乎被遺忘的鹿港，|[偷氣]在發展上呈現遲滯狀態，|[偷氣]因而在現代的潮流上，|[偷氣]仍然保留著早期的街道面貌。[大氣]</w:t>
        <w:br/>
        <w:t>在這古老的鎮上，|[偷氣]處處可以見到殘老的街隅、|[偷氣]斑剝的飛簷、|[偷氣]宏偉的寺廟、|[偷氣]特殊的建築、|[偷氣]以及那麼濃厚的鄉土味。[大氣]</w:t>
        <w:br/>
        <w:t>行腳其間，|[偷氣]在發思古幽情外，|[偷氣]當使吾人油然生起對先民的敬意，|[偷氣]與歷史情感的珍惜。[大氣]</w:t>
        <w:br/>
        <w:t>那麼，|[偷氣]在這蒼老的鎮上，|[偷氣]我們將到那裏去找尋昔日痕迹呢？[大氣]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