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6D38" w14:textId="35EADC40" w:rsidR="00F2438A" w:rsidRPr="00F2438A" w:rsidRDefault="00F2438A" w:rsidP="00D622A7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实验</w:t>
      </w: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：</w:t>
      </w:r>
      <w:r w:rsidRPr="00F2438A">
        <w:rPr>
          <w:rFonts w:ascii="仿宋" w:eastAsia="仿宋" w:hAnsi="仿宋" w:hint="eastAsia"/>
          <w:sz w:val="30"/>
          <w:szCs w:val="30"/>
        </w:rPr>
        <w:t>单机开发环境部署</w:t>
      </w:r>
    </w:p>
    <w:p w14:paraId="315B013D" w14:textId="15D5779C" w:rsidR="00F2438A" w:rsidRPr="00A63325" w:rsidRDefault="00C26676" w:rsidP="00D622A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A63325">
        <w:rPr>
          <w:rFonts w:ascii="仿宋" w:eastAsia="仿宋" w:hAnsi="仿宋" w:hint="eastAsia"/>
        </w:rPr>
        <w:t>实验目的</w:t>
      </w:r>
    </w:p>
    <w:p w14:paraId="5A198546" w14:textId="176FE0AB" w:rsidR="00C26676" w:rsidRPr="00D622A7" w:rsidRDefault="00C26676" w:rsidP="00D622A7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 w:hint="eastAsia"/>
        </w:rPr>
        <w:t>掌握</w:t>
      </w:r>
      <w:r w:rsidRPr="00D622A7">
        <w:rPr>
          <w:rFonts w:ascii="仿宋" w:eastAsia="仿宋" w:hAnsi="仿宋"/>
        </w:rPr>
        <w:t>Hadoop</w:t>
      </w:r>
      <w:r w:rsidRPr="00D622A7">
        <w:rPr>
          <w:rFonts w:ascii="仿宋" w:eastAsia="仿宋" w:hAnsi="仿宋" w:hint="eastAsia"/>
        </w:rPr>
        <w:t>伪分布式环境搭建</w:t>
      </w:r>
    </w:p>
    <w:p w14:paraId="4A8CC43E" w14:textId="0E2703C3" w:rsidR="00C26676" w:rsidRPr="00D622A7" w:rsidRDefault="00C26676" w:rsidP="00D622A7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</w:rPr>
      </w:pPr>
      <w:r w:rsidRPr="00D622A7">
        <w:rPr>
          <w:rFonts w:ascii="仿宋" w:eastAsia="仿宋" w:hAnsi="仿宋" w:hint="eastAsia"/>
        </w:rPr>
        <w:t>熟练掌握L</w:t>
      </w:r>
      <w:r w:rsidRPr="00D622A7">
        <w:rPr>
          <w:rFonts w:ascii="仿宋" w:eastAsia="仿宋" w:hAnsi="仿宋"/>
        </w:rPr>
        <w:t>inux</w:t>
      </w:r>
      <w:r w:rsidRPr="00D622A7">
        <w:rPr>
          <w:rFonts w:ascii="仿宋" w:eastAsia="仿宋" w:hAnsi="仿宋" w:hint="eastAsia"/>
        </w:rPr>
        <w:t>命令的使用</w:t>
      </w:r>
    </w:p>
    <w:p w14:paraId="60FB0E31" w14:textId="3BFC1BDC" w:rsidR="00F2438A" w:rsidRPr="00D622A7" w:rsidRDefault="00C26676" w:rsidP="00D622A7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 w:hint="eastAsia"/>
        </w:rPr>
        <w:t>掌握</w:t>
      </w:r>
      <w:proofErr w:type="spellStart"/>
      <w:r w:rsidRPr="00D622A7">
        <w:rPr>
          <w:rFonts w:ascii="仿宋" w:eastAsia="仿宋" w:hAnsi="仿宋" w:hint="eastAsia"/>
        </w:rPr>
        <w:t>X</w:t>
      </w:r>
      <w:r w:rsidRPr="00D622A7">
        <w:rPr>
          <w:rFonts w:ascii="仿宋" w:eastAsia="仿宋" w:hAnsi="仿宋"/>
        </w:rPr>
        <w:t>Shell</w:t>
      </w:r>
      <w:proofErr w:type="spellEnd"/>
      <w:r w:rsidRPr="00D622A7">
        <w:rPr>
          <w:rFonts w:ascii="仿宋" w:eastAsia="仿宋" w:hAnsi="仿宋" w:hint="eastAsia"/>
        </w:rPr>
        <w:t>、</w:t>
      </w:r>
      <w:proofErr w:type="spellStart"/>
      <w:r w:rsidRPr="00D622A7">
        <w:rPr>
          <w:rFonts w:ascii="仿宋" w:eastAsia="仿宋" w:hAnsi="仿宋" w:hint="eastAsia"/>
        </w:rPr>
        <w:t>X</w:t>
      </w:r>
      <w:r w:rsidRPr="00D622A7">
        <w:rPr>
          <w:rFonts w:ascii="仿宋" w:eastAsia="仿宋" w:hAnsi="仿宋"/>
        </w:rPr>
        <w:t>ftp</w:t>
      </w:r>
      <w:proofErr w:type="spellEnd"/>
      <w:r w:rsidRPr="00D622A7">
        <w:rPr>
          <w:rFonts w:ascii="仿宋" w:eastAsia="仿宋" w:hAnsi="仿宋" w:hint="eastAsia"/>
        </w:rPr>
        <w:t>等客户端的使用</w:t>
      </w:r>
    </w:p>
    <w:p w14:paraId="133E14F3" w14:textId="77777777" w:rsidR="00A63325" w:rsidRDefault="00A63325" w:rsidP="00D622A7">
      <w:pPr>
        <w:rPr>
          <w:rFonts w:ascii="仿宋" w:eastAsia="仿宋" w:hAnsi="仿宋"/>
        </w:rPr>
      </w:pPr>
    </w:p>
    <w:p w14:paraId="22162332" w14:textId="0832BF07" w:rsidR="00A63325" w:rsidRPr="00A63325" w:rsidRDefault="00A63325" w:rsidP="00D622A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A63325">
        <w:rPr>
          <w:rFonts w:ascii="仿宋" w:eastAsia="仿宋" w:hAnsi="仿宋" w:hint="eastAsia"/>
        </w:rPr>
        <w:t>实验背景</w:t>
      </w:r>
    </w:p>
    <w:p w14:paraId="61338AD0" w14:textId="1A4F290D" w:rsidR="00A63325" w:rsidRDefault="00A63325" w:rsidP="00D622A7">
      <w:pPr>
        <w:ind w:firstLine="420"/>
        <w:rPr>
          <w:rFonts w:ascii="仿宋" w:eastAsia="仿宋" w:hAnsi="仿宋"/>
        </w:rPr>
      </w:pPr>
      <w:proofErr w:type="spellStart"/>
      <w:r>
        <w:rPr>
          <w:rFonts w:ascii="仿宋" w:eastAsia="仿宋" w:hAnsi="仿宋" w:hint="eastAsia"/>
        </w:rPr>
        <w:t>h</w:t>
      </w:r>
      <w:r>
        <w:rPr>
          <w:rFonts w:ascii="仿宋" w:eastAsia="仿宋" w:hAnsi="仿宋"/>
        </w:rPr>
        <w:t>adoop</w:t>
      </w:r>
      <w:proofErr w:type="spellEnd"/>
      <w:r>
        <w:rPr>
          <w:rFonts w:ascii="仿宋" w:eastAsia="仿宋" w:hAnsi="仿宋" w:hint="eastAsia"/>
        </w:rPr>
        <w:t>有三种安装模式，其中伪分布式模式是在单机上，模拟一个分布式环境，其具备</w:t>
      </w:r>
      <w:proofErr w:type="spellStart"/>
      <w:r>
        <w:rPr>
          <w:rFonts w:ascii="仿宋" w:eastAsia="仿宋" w:hAnsi="仿宋" w:hint="eastAsia"/>
        </w:rPr>
        <w:t>h</w:t>
      </w:r>
      <w:r>
        <w:rPr>
          <w:rFonts w:ascii="仿宋" w:eastAsia="仿宋" w:hAnsi="仿宋"/>
        </w:rPr>
        <w:t>adoop</w:t>
      </w:r>
      <w:proofErr w:type="spellEnd"/>
      <w:r>
        <w:rPr>
          <w:rFonts w:ascii="仿宋" w:eastAsia="仿宋" w:hAnsi="仿宋" w:hint="eastAsia"/>
        </w:rPr>
        <w:t>的主要功能</w:t>
      </w:r>
    </w:p>
    <w:p w14:paraId="4EAA5BDA" w14:textId="77777777" w:rsidR="00A63325" w:rsidRDefault="00A63325" w:rsidP="00D622A7">
      <w:pPr>
        <w:rPr>
          <w:rFonts w:ascii="仿宋" w:eastAsia="仿宋" w:hAnsi="仿宋"/>
        </w:rPr>
      </w:pPr>
    </w:p>
    <w:p w14:paraId="29E43357" w14:textId="2192F653" w:rsidR="00A63325" w:rsidRPr="00A63325" w:rsidRDefault="00A63325" w:rsidP="00D622A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A63325">
        <w:rPr>
          <w:rFonts w:ascii="仿宋" w:eastAsia="仿宋" w:hAnsi="仿宋" w:hint="eastAsia"/>
        </w:rPr>
        <w:t>实验步骤</w:t>
      </w:r>
    </w:p>
    <w:p w14:paraId="6A134E46" w14:textId="77777777" w:rsidR="00A63325" w:rsidRP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 w:hint="eastAsia"/>
        </w:rPr>
        <w:t>安装</w:t>
      </w:r>
      <w:r w:rsidRPr="00D622A7">
        <w:rPr>
          <w:rFonts w:ascii="仿宋" w:eastAsia="仿宋" w:hAnsi="仿宋"/>
        </w:rPr>
        <w:t>OpenJDK 8</w:t>
      </w:r>
    </w:p>
    <w:p w14:paraId="2A0E0A21" w14:textId="5C95CA7E" w:rsidR="00A63325" w:rsidRP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 w:hint="eastAsia"/>
        </w:rPr>
        <w:t>下载</w:t>
      </w:r>
      <w:r w:rsidRPr="00D622A7">
        <w:rPr>
          <w:rFonts w:ascii="仿宋" w:eastAsia="仿宋" w:hAnsi="仿宋"/>
        </w:rPr>
        <w:t>&amp;</w:t>
      </w:r>
      <w:r w:rsidRPr="00D622A7">
        <w:rPr>
          <w:rFonts w:ascii="仿宋" w:eastAsia="仿宋" w:hAnsi="仿宋" w:hint="eastAsia"/>
        </w:rPr>
        <w:t>安装</w:t>
      </w:r>
      <w:r w:rsidRPr="00D622A7">
        <w:rPr>
          <w:rFonts w:ascii="仿宋" w:eastAsia="仿宋" w:hAnsi="仿宋"/>
        </w:rPr>
        <w:t>Hadoop 2.10</w:t>
      </w:r>
    </w:p>
    <w:p w14:paraId="3BF58500" w14:textId="77777777" w:rsid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/>
        </w:rPr>
        <w:t>HDFS相关配置</w:t>
      </w:r>
    </w:p>
    <w:p w14:paraId="09659EB6" w14:textId="77777777" w:rsidR="00D622A7" w:rsidRPr="00D622A7" w:rsidRDefault="00D622A7" w:rsidP="00D622A7">
      <w:pPr>
        <w:ind w:left="420" w:firstLine="420"/>
        <w:rPr>
          <w:rFonts w:ascii="仿宋" w:eastAsia="仿宋" w:hAnsi="仿宋"/>
        </w:rPr>
      </w:pPr>
      <w:r w:rsidRPr="00D622A7">
        <w:rPr>
          <w:rFonts w:ascii="仿宋" w:eastAsia="仿宋" w:hAnsi="仿宋"/>
        </w:rPr>
        <w:t>(1)：etc/hadoop/hadoop-env.sh</w:t>
      </w:r>
    </w:p>
    <w:p w14:paraId="1A8666F0" w14:textId="330E17A4" w:rsidR="00D622A7" w:rsidRPr="00D622A7" w:rsidRDefault="00D622A7" w:rsidP="00D622A7">
      <w:pPr>
        <w:ind w:left="420" w:firstLine="420"/>
        <w:rPr>
          <w:rFonts w:ascii="仿宋" w:eastAsia="仿宋" w:hAnsi="仿宋"/>
        </w:rPr>
      </w:pPr>
      <w:r w:rsidRPr="00D622A7">
        <w:rPr>
          <w:rFonts w:ascii="仿宋" w:eastAsia="仿宋" w:hAnsi="仿宋"/>
        </w:rPr>
        <w:t xml:space="preserve">(2): </w:t>
      </w:r>
      <w:proofErr w:type="spellStart"/>
      <w:r w:rsidRPr="00D622A7">
        <w:rPr>
          <w:rFonts w:ascii="仿宋" w:eastAsia="仿宋" w:hAnsi="仿宋"/>
        </w:rPr>
        <w:t>etc</w:t>
      </w:r>
      <w:proofErr w:type="spellEnd"/>
      <w:r w:rsidRPr="00D622A7">
        <w:rPr>
          <w:rFonts w:ascii="仿宋" w:eastAsia="仿宋" w:hAnsi="仿宋"/>
        </w:rPr>
        <w:t>/</w:t>
      </w:r>
      <w:proofErr w:type="spellStart"/>
      <w:r w:rsidRPr="00D622A7">
        <w:rPr>
          <w:rFonts w:ascii="仿宋" w:eastAsia="仿宋" w:hAnsi="仿宋"/>
        </w:rPr>
        <w:t>hadoop</w:t>
      </w:r>
      <w:proofErr w:type="spellEnd"/>
      <w:r w:rsidRPr="00D622A7">
        <w:rPr>
          <w:rFonts w:ascii="仿宋" w:eastAsia="仿宋" w:hAnsi="仿宋"/>
        </w:rPr>
        <w:t>/core-site.xml</w:t>
      </w:r>
    </w:p>
    <w:p w14:paraId="60774BD4" w14:textId="6A1B461D" w:rsidR="00D622A7" w:rsidRPr="00D622A7" w:rsidRDefault="00D622A7" w:rsidP="00D622A7">
      <w:pPr>
        <w:ind w:left="420" w:firstLine="420"/>
        <w:rPr>
          <w:rFonts w:ascii="仿宋" w:eastAsia="仿宋" w:hAnsi="仿宋" w:hint="eastAsia"/>
        </w:rPr>
      </w:pPr>
      <w:r w:rsidRPr="00D622A7">
        <w:rPr>
          <w:rFonts w:ascii="仿宋" w:eastAsia="仿宋" w:hAnsi="仿宋"/>
        </w:rPr>
        <w:t xml:space="preserve">(3): </w:t>
      </w:r>
      <w:proofErr w:type="spellStart"/>
      <w:r w:rsidRPr="00D622A7">
        <w:rPr>
          <w:rFonts w:ascii="仿宋" w:eastAsia="仿宋" w:hAnsi="仿宋"/>
        </w:rPr>
        <w:t>etc</w:t>
      </w:r>
      <w:proofErr w:type="spellEnd"/>
      <w:r w:rsidRPr="00D622A7">
        <w:rPr>
          <w:rFonts w:ascii="仿宋" w:eastAsia="仿宋" w:hAnsi="仿宋"/>
        </w:rPr>
        <w:t>/</w:t>
      </w:r>
      <w:proofErr w:type="spellStart"/>
      <w:r w:rsidRPr="00D622A7">
        <w:rPr>
          <w:rFonts w:ascii="仿宋" w:eastAsia="仿宋" w:hAnsi="仿宋"/>
        </w:rPr>
        <w:t>hadoop</w:t>
      </w:r>
      <w:proofErr w:type="spellEnd"/>
      <w:r w:rsidRPr="00D622A7">
        <w:rPr>
          <w:rFonts w:ascii="仿宋" w:eastAsia="仿宋" w:hAnsi="仿宋"/>
        </w:rPr>
        <w:t>/hdfs-site.xml</w:t>
      </w:r>
    </w:p>
    <w:p w14:paraId="7985249A" w14:textId="77777777" w:rsid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/>
        </w:rPr>
        <w:t>YARN相关配置</w:t>
      </w:r>
    </w:p>
    <w:p w14:paraId="4F889549" w14:textId="77777777" w:rsidR="00D622A7" w:rsidRPr="00D622A7" w:rsidRDefault="00D622A7" w:rsidP="00D622A7">
      <w:pPr>
        <w:ind w:left="420" w:firstLine="420"/>
        <w:rPr>
          <w:rFonts w:ascii="仿宋" w:eastAsia="仿宋" w:hAnsi="仿宋"/>
        </w:rPr>
      </w:pPr>
      <w:r w:rsidRPr="00D622A7">
        <w:rPr>
          <w:rFonts w:ascii="仿宋" w:eastAsia="仿宋" w:hAnsi="仿宋"/>
        </w:rPr>
        <w:t xml:space="preserve">(1): </w:t>
      </w:r>
      <w:proofErr w:type="spellStart"/>
      <w:r w:rsidRPr="00D622A7">
        <w:rPr>
          <w:rFonts w:ascii="仿宋" w:eastAsia="仿宋" w:hAnsi="仿宋"/>
        </w:rPr>
        <w:t>etc</w:t>
      </w:r>
      <w:proofErr w:type="spellEnd"/>
      <w:r w:rsidRPr="00D622A7">
        <w:rPr>
          <w:rFonts w:ascii="仿宋" w:eastAsia="仿宋" w:hAnsi="仿宋"/>
        </w:rPr>
        <w:t>/</w:t>
      </w:r>
      <w:proofErr w:type="spellStart"/>
      <w:r w:rsidRPr="00D622A7">
        <w:rPr>
          <w:rFonts w:ascii="仿宋" w:eastAsia="仿宋" w:hAnsi="仿宋"/>
        </w:rPr>
        <w:t>hadoop</w:t>
      </w:r>
      <w:proofErr w:type="spellEnd"/>
      <w:r w:rsidRPr="00D622A7">
        <w:rPr>
          <w:rFonts w:ascii="仿宋" w:eastAsia="仿宋" w:hAnsi="仿宋"/>
        </w:rPr>
        <w:t>/mapred-site.xml</w:t>
      </w:r>
    </w:p>
    <w:p w14:paraId="296FA05C" w14:textId="45D3EF8E" w:rsidR="00D622A7" w:rsidRPr="00D622A7" w:rsidRDefault="00D622A7" w:rsidP="00D622A7">
      <w:pPr>
        <w:ind w:left="420" w:firstLine="420"/>
        <w:rPr>
          <w:rFonts w:ascii="仿宋" w:eastAsia="仿宋" w:hAnsi="仿宋" w:hint="eastAsia"/>
        </w:rPr>
      </w:pPr>
      <w:r w:rsidRPr="00D622A7">
        <w:rPr>
          <w:rFonts w:ascii="仿宋" w:eastAsia="仿宋" w:hAnsi="仿宋"/>
        </w:rPr>
        <w:t xml:space="preserve">(2): </w:t>
      </w:r>
      <w:proofErr w:type="spellStart"/>
      <w:r w:rsidRPr="00D622A7">
        <w:rPr>
          <w:rFonts w:ascii="仿宋" w:eastAsia="仿宋" w:hAnsi="仿宋"/>
        </w:rPr>
        <w:t>etc</w:t>
      </w:r>
      <w:proofErr w:type="spellEnd"/>
      <w:r w:rsidRPr="00D622A7">
        <w:rPr>
          <w:rFonts w:ascii="仿宋" w:eastAsia="仿宋" w:hAnsi="仿宋"/>
        </w:rPr>
        <w:t>/</w:t>
      </w:r>
      <w:proofErr w:type="spellStart"/>
      <w:r w:rsidRPr="00D622A7">
        <w:rPr>
          <w:rFonts w:ascii="仿宋" w:eastAsia="仿宋" w:hAnsi="仿宋"/>
        </w:rPr>
        <w:t>hadoop</w:t>
      </w:r>
      <w:proofErr w:type="spellEnd"/>
      <w:r w:rsidRPr="00D622A7">
        <w:rPr>
          <w:rFonts w:ascii="仿宋" w:eastAsia="仿宋" w:hAnsi="仿宋"/>
        </w:rPr>
        <w:t>/yarn-site.xml</w:t>
      </w:r>
    </w:p>
    <w:p w14:paraId="7684D6EE" w14:textId="48FEFEE3" w:rsidR="00A63325" w:rsidRP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 w:rsidRPr="00D622A7">
        <w:rPr>
          <w:rFonts w:ascii="仿宋" w:eastAsia="仿宋" w:hAnsi="仿宋" w:hint="eastAsia"/>
        </w:rPr>
        <w:t>启动</w:t>
      </w:r>
      <w:r w:rsidRPr="00D622A7">
        <w:rPr>
          <w:rFonts w:ascii="仿宋" w:eastAsia="仿宋" w:hAnsi="仿宋"/>
        </w:rPr>
        <w:t>Hadoop</w:t>
      </w:r>
    </w:p>
    <w:p w14:paraId="12A70C57" w14:textId="19D0F512" w:rsidR="00A63325" w:rsidRDefault="00D622A7" w:rsidP="00D622A7">
      <w:pPr>
        <w:ind w:left="860"/>
        <w:rPr>
          <w:rFonts w:ascii="仿宋" w:eastAsia="仿宋" w:hAnsi="仿宋"/>
        </w:rPr>
      </w:pPr>
      <w:r>
        <w:rPr>
          <w:rFonts w:ascii="仿宋" w:eastAsia="仿宋" w:hAnsi="仿宋"/>
        </w:rPr>
        <w:t>(1)</w:t>
      </w:r>
      <w:r w:rsidR="00A63325" w:rsidRPr="00A63325">
        <w:rPr>
          <w:rFonts w:ascii="仿宋" w:eastAsia="仿宋" w:hAnsi="仿宋" w:hint="eastAsia"/>
        </w:rPr>
        <w:t>确保</w:t>
      </w:r>
      <w:r w:rsidR="00A63325" w:rsidRPr="00A63325">
        <w:rPr>
          <w:rFonts w:ascii="仿宋" w:eastAsia="仿宋" w:hAnsi="仿宋"/>
        </w:rPr>
        <w:t xml:space="preserve"> ssh 可以免密登录 localhost 地址</w:t>
      </w:r>
      <w:r w:rsidR="00A63325">
        <w:rPr>
          <w:rFonts w:ascii="仿宋" w:eastAsia="仿宋" w:hAnsi="仿宋" w:hint="eastAsia"/>
        </w:rPr>
        <w:t>:</w:t>
      </w:r>
      <w:r w:rsidR="00A63325">
        <w:rPr>
          <w:rFonts w:ascii="仿宋" w:eastAsia="仿宋" w:hAnsi="仿宋"/>
        </w:rPr>
        <w:t>ssh-copy-id localhost</w:t>
      </w:r>
    </w:p>
    <w:p w14:paraId="7A13AE3E" w14:textId="53D4801F" w:rsidR="00A63325" w:rsidRDefault="00A63325" w:rsidP="00D622A7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D622A7">
        <w:rPr>
          <w:rFonts w:ascii="仿宋" w:eastAsia="仿宋" w:hAnsi="仿宋"/>
        </w:rPr>
        <w:tab/>
        <w:t>(2)</w:t>
      </w:r>
      <w:r w:rsidRPr="00A63325">
        <w:rPr>
          <w:rFonts w:ascii="仿宋" w:eastAsia="仿宋" w:hAnsi="仿宋" w:hint="eastAsia"/>
        </w:rPr>
        <w:t>确保</w:t>
      </w:r>
      <w:proofErr w:type="spellStart"/>
      <w:r w:rsidRPr="00A63325">
        <w:rPr>
          <w:rFonts w:ascii="仿宋" w:eastAsia="仿宋" w:hAnsi="仿宋"/>
        </w:rPr>
        <w:t>hadoop</w:t>
      </w:r>
      <w:proofErr w:type="spellEnd"/>
      <w:r w:rsidRPr="00A63325">
        <w:rPr>
          <w:rFonts w:ascii="仿宋" w:eastAsia="仿宋" w:hAnsi="仿宋"/>
        </w:rPr>
        <w:t>/</w:t>
      </w:r>
      <w:proofErr w:type="spellStart"/>
      <w:r w:rsidRPr="00A63325">
        <w:rPr>
          <w:rFonts w:ascii="仿宋" w:eastAsia="仿宋" w:hAnsi="仿宋"/>
        </w:rPr>
        <w:t>tmp</w:t>
      </w:r>
      <w:proofErr w:type="spellEnd"/>
      <w:r w:rsidRPr="00A63325">
        <w:rPr>
          <w:rFonts w:ascii="仿宋" w:eastAsia="仿宋" w:hAnsi="仿宋"/>
        </w:rPr>
        <w:t>目录执行过格式化</w:t>
      </w:r>
      <w:r>
        <w:rPr>
          <w:rFonts w:ascii="仿宋" w:eastAsia="仿宋" w:hAnsi="仿宋" w:hint="eastAsia"/>
        </w:rPr>
        <w:t>:</w:t>
      </w:r>
      <w:proofErr w:type="gramStart"/>
      <w:r>
        <w:rPr>
          <w:rFonts w:ascii="仿宋" w:eastAsia="仿宋" w:hAnsi="仿宋"/>
        </w:rPr>
        <w:t>./</w:t>
      </w:r>
      <w:proofErr w:type="gramEnd"/>
      <w:r>
        <w:rPr>
          <w:rFonts w:ascii="仿宋" w:eastAsia="仿宋" w:hAnsi="仿宋"/>
        </w:rPr>
        <w:t>bin/</w:t>
      </w:r>
      <w:proofErr w:type="spellStart"/>
      <w:r>
        <w:rPr>
          <w:rFonts w:ascii="仿宋" w:eastAsia="仿宋" w:hAnsi="仿宋"/>
        </w:rPr>
        <w:t>hdfs</w:t>
      </w:r>
      <w:proofErr w:type="spellEnd"/>
      <w:r>
        <w:rPr>
          <w:rFonts w:ascii="仿宋" w:eastAsia="仿宋" w:hAnsi="仿宋"/>
        </w:rPr>
        <w:t xml:space="preserve"> </w:t>
      </w:r>
      <w:proofErr w:type="spellStart"/>
      <w:r>
        <w:rPr>
          <w:rFonts w:ascii="仿宋" w:eastAsia="仿宋" w:hAnsi="仿宋"/>
        </w:rPr>
        <w:t>namenode</w:t>
      </w:r>
      <w:proofErr w:type="spellEnd"/>
      <w:r>
        <w:rPr>
          <w:rFonts w:ascii="仿宋" w:eastAsia="仿宋" w:hAnsi="仿宋"/>
        </w:rPr>
        <w:t xml:space="preserve"> -format</w:t>
      </w:r>
    </w:p>
    <w:p w14:paraId="55693AD9" w14:textId="5C3DC2CB" w:rsidR="00D622A7" w:rsidRPr="00D622A7" w:rsidRDefault="00A63325" w:rsidP="00D622A7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D622A7">
        <w:rPr>
          <w:rFonts w:ascii="仿宋" w:eastAsia="仿宋" w:hAnsi="仿宋"/>
        </w:rPr>
        <w:tab/>
        <w:t>(3)</w:t>
      </w:r>
      <w:r w:rsidRPr="00A63325">
        <w:rPr>
          <w:rFonts w:ascii="仿宋" w:eastAsia="仿宋" w:hAnsi="仿宋" w:hint="eastAsia"/>
        </w:rPr>
        <w:t>启动</w:t>
      </w:r>
      <w:r w:rsidRPr="00A63325">
        <w:rPr>
          <w:rFonts w:ascii="仿宋" w:eastAsia="仿宋" w:hAnsi="仿宋"/>
        </w:rPr>
        <w:t>HDFS/YARN</w:t>
      </w:r>
      <w:r>
        <w:rPr>
          <w:rFonts w:ascii="仿宋" w:eastAsia="仿宋" w:hAnsi="仿宋"/>
        </w:rPr>
        <w:t>:</w:t>
      </w:r>
      <w:proofErr w:type="gramStart"/>
      <w:r>
        <w:rPr>
          <w:rFonts w:ascii="仿宋" w:eastAsia="仿宋" w:hAnsi="仿宋"/>
        </w:rPr>
        <w:t>./sbin/start-dfs.sh  &amp;</w:t>
      </w:r>
      <w:proofErr w:type="gramEnd"/>
      <w:r>
        <w:rPr>
          <w:rFonts w:ascii="仿宋" w:eastAsia="仿宋" w:hAnsi="仿宋"/>
        </w:rPr>
        <w:t>&amp;  ./sbin/start-yarn.sh</w:t>
      </w:r>
    </w:p>
    <w:p w14:paraId="3B54E677" w14:textId="363A3638" w:rsidR="00A63325" w:rsidRPr="00D622A7" w:rsidRDefault="00A63325" w:rsidP="00D622A7">
      <w:pPr>
        <w:pStyle w:val="a3"/>
        <w:numPr>
          <w:ilvl w:val="0"/>
          <w:numId w:val="7"/>
        </w:numPr>
        <w:ind w:firstLineChars="0"/>
        <w:rPr>
          <w:rFonts w:ascii="仿宋" w:eastAsia="仿宋" w:hAnsi="仿宋" w:hint="eastAsia"/>
        </w:rPr>
      </w:pPr>
      <w:r w:rsidRPr="00D622A7">
        <w:rPr>
          <w:rFonts w:ascii="仿宋" w:eastAsia="仿宋" w:hAnsi="仿宋" w:hint="eastAsia"/>
        </w:rPr>
        <w:t>验证单机模式</w:t>
      </w:r>
    </w:p>
    <w:p w14:paraId="6D471B2E" w14:textId="51B37DF7" w:rsidR="00E9540D" w:rsidRPr="00F2438A" w:rsidRDefault="00627F03" w:rsidP="00D622A7">
      <w:pPr>
        <w:rPr>
          <w:rFonts w:ascii="仿宋" w:eastAsia="仿宋" w:hAnsi="仿宋"/>
        </w:rPr>
      </w:pPr>
      <w:r w:rsidRPr="00F2438A">
        <w:rPr>
          <w:rFonts w:ascii="仿宋" w:eastAsia="仿宋" w:hAnsi="仿宋"/>
          <w:noProof/>
        </w:rPr>
        <w:drawing>
          <wp:inline distT="0" distB="0" distL="0" distR="0" wp14:anchorId="7B0708BB" wp14:editId="031EC7CB">
            <wp:extent cx="5274310" cy="3129915"/>
            <wp:effectExtent l="0" t="0" r="2540" b="0"/>
            <wp:docPr id="2605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FDF2" w14:textId="6E666290" w:rsidR="00627F03" w:rsidRPr="00F2438A" w:rsidRDefault="00627F03" w:rsidP="00D622A7">
      <w:pPr>
        <w:rPr>
          <w:rFonts w:ascii="仿宋" w:eastAsia="仿宋" w:hAnsi="仿宋"/>
        </w:rPr>
      </w:pPr>
      <w:r w:rsidRPr="00F2438A">
        <w:rPr>
          <w:rFonts w:ascii="仿宋" w:eastAsia="仿宋" w:hAnsi="仿宋"/>
          <w:noProof/>
        </w:rPr>
        <w:lastRenderedPageBreak/>
        <w:drawing>
          <wp:inline distT="0" distB="0" distL="0" distR="0" wp14:anchorId="68E029CB" wp14:editId="430223F5">
            <wp:extent cx="5274310" cy="1696720"/>
            <wp:effectExtent l="0" t="0" r="2540" b="0"/>
            <wp:docPr id="1362183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9D0" w14:textId="094D6142" w:rsidR="00627F03" w:rsidRDefault="00627F03" w:rsidP="00D622A7">
      <w:pPr>
        <w:rPr>
          <w:rFonts w:ascii="仿宋" w:eastAsia="仿宋" w:hAnsi="仿宋"/>
        </w:rPr>
      </w:pPr>
      <w:r w:rsidRPr="00F2438A">
        <w:rPr>
          <w:rFonts w:ascii="仿宋" w:eastAsia="仿宋" w:hAnsi="仿宋"/>
          <w:noProof/>
        </w:rPr>
        <w:drawing>
          <wp:inline distT="0" distB="0" distL="0" distR="0" wp14:anchorId="7898CE15" wp14:editId="75F354ED">
            <wp:extent cx="5274310" cy="2907030"/>
            <wp:effectExtent l="0" t="0" r="2540" b="7620"/>
            <wp:docPr id="372418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8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CA8D" w14:textId="77777777" w:rsidR="00A33369" w:rsidRDefault="00A33369" w:rsidP="00D622A7">
      <w:pPr>
        <w:rPr>
          <w:rFonts w:ascii="仿宋" w:eastAsia="仿宋" w:hAnsi="仿宋"/>
        </w:rPr>
      </w:pPr>
    </w:p>
    <w:p w14:paraId="2F45DE3B" w14:textId="77777777" w:rsidR="00A33369" w:rsidRDefault="00A33369" w:rsidP="00D622A7">
      <w:pPr>
        <w:rPr>
          <w:rFonts w:ascii="仿宋" w:eastAsia="仿宋" w:hAnsi="仿宋"/>
        </w:rPr>
      </w:pPr>
    </w:p>
    <w:p w14:paraId="44158A45" w14:textId="77777777" w:rsidR="00A33369" w:rsidRPr="00F2438A" w:rsidRDefault="00A33369" w:rsidP="00D622A7">
      <w:pPr>
        <w:rPr>
          <w:rFonts w:ascii="仿宋" w:eastAsia="仿宋" w:hAnsi="仿宋"/>
        </w:rPr>
      </w:pPr>
    </w:p>
    <w:sectPr w:rsidR="00A33369" w:rsidRPr="00F2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191"/>
    <w:multiLevelType w:val="hybridMultilevel"/>
    <w:tmpl w:val="6B2AA6B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BB067D"/>
    <w:multiLevelType w:val="hybridMultilevel"/>
    <w:tmpl w:val="24BCB08A"/>
    <w:lvl w:ilvl="0" w:tplc="35044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08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46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49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CF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6A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2B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E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05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D93A06"/>
    <w:multiLevelType w:val="hybridMultilevel"/>
    <w:tmpl w:val="E3AA8B9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2B663A"/>
    <w:multiLevelType w:val="hybridMultilevel"/>
    <w:tmpl w:val="FCC6C60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66424E5"/>
    <w:multiLevelType w:val="hybridMultilevel"/>
    <w:tmpl w:val="9034A9EC"/>
    <w:lvl w:ilvl="0" w:tplc="5048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DD5624"/>
    <w:multiLevelType w:val="hybridMultilevel"/>
    <w:tmpl w:val="E5245B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413DCE"/>
    <w:multiLevelType w:val="hybridMultilevel"/>
    <w:tmpl w:val="0CF2F9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7FB68A0"/>
    <w:multiLevelType w:val="hybridMultilevel"/>
    <w:tmpl w:val="28F83842"/>
    <w:lvl w:ilvl="0" w:tplc="9DBCA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24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8C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41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8C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00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27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00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F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AC6CB6"/>
    <w:multiLevelType w:val="hybridMultilevel"/>
    <w:tmpl w:val="8090B59E"/>
    <w:lvl w:ilvl="0" w:tplc="02D4F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80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A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CB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EB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CE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E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5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5109949">
    <w:abstractNumId w:val="4"/>
  </w:num>
  <w:num w:numId="2" w16cid:durableId="1856964970">
    <w:abstractNumId w:val="8"/>
  </w:num>
  <w:num w:numId="3" w16cid:durableId="1406491387">
    <w:abstractNumId w:val="1"/>
  </w:num>
  <w:num w:numId="4" w16cid:durableId="1896773733">
    <w:abstractNumId w:val="7"/>
  </w:num>
  <w:num w:numId="5" w16cid:durableId="1438256209">
    <w:abstractNumId w:val="2"/>
  </w:num>
  <w:num w:numId="6" w16cid:durableId="1315456008">
    <w:abstractNumId w:val="3"/>
  </w:num>
  <w:num w:numId="7" w16cid:durableId="1660385083">
    <w:abstractNumId w:val="6"/>
  </w:num>
  <w:num w:numId="8" w16cid:durableId="1672172604">
    <w:abstractNumId w:val="5"/>
  </w:num>
  <w:num w:numId="9" w16cid:durableId="19452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0D"/>
    <w:rsid w:val="004239C7"/>
    <w:rsid w:val="00627F03"/>
    <w:rsid w:val="009E0270"/>
    <w:rsid w:val="00A33369"/>
    <w:rsid w:val="00A63325"/>
    <w:rsid w:val="00AF68F6"/>
    <w:rsid w:val="00C26676"/>
    <w:rsid w:val="00D622A7"/>
    <w:rsid w:val="00E9540D"/>
    <w:rsid w:val="00F2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56D1"/>
  <w15:chartTrackingRefBased/>
  <w15:docId w15:val="{DB38808F-4353-4B51-834B-4F9182A2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1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0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瑾夏 林</dc:creator>
  <cp:keywords/>
  <dc:description/>
  <cp:lastModifiedBy>瑾夏 林</cp:lastModifiedBy>
  <cp:revision>4</cp:revision>
  <dcterms:created xsi:type="dcterms:W3CDTF">2023-12-11T06:09:00Z</dcterms:created>
  <dcterms:modified xsi:type="dcterms:W3CDTF">2023-12-25T05:09:00Z</dcterms:modified>
</cp:coreProperties>
</file>