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EAD2D4" w14:textId="74815A86" w:rsidR="000B3853" w:rsidRDefault="007D77C9">
      <w:pPr>
        <w:widowControl/>
        <w:ind w:firstLine="480"/>
        <w:jc w:val="center"/>
        <w:rPr>
          <w:rFonts w:ascii="Arial" w:hAnsi="Arial" w:cs="Arial"/>
          <w:color w:val="000000"/>
          <w:kern w:val="0"/>
          <w:szCs w:val="21"/>
        </w:rPr>
      </w:pPr>
      <w:r w:rsidRPr="007D77C9">
        <w:rPr>
          <w:rFonts w:ascii="Arial" w:hAnsi="Arial" w:cs="Arial"/>
          <w:b/>
          <w:bCs/>
          <w:color w:val="000000"/>
          <w:kern w:val="0"/>
          <w:sz w:val="32"/>
        </w:rPr>
        <w:t>COMPANY_NAME</w:t>
      </w:r>
      <w:r w:rsidR="000B3853">
        <w:rPr>
          <w:rFonts w:ascii="Arial" w:hAnsi="Arial" w:cs="Arial" w:hint="eastAsia"/>
          <w:b/>
          <w:bCs/>
          <w:color w:val="000000"/>
          <w:kern w:val="0"/>
          <w:sz w:val="32"/>
        </w:rPr>
        <w:t>股东决定</w:t>
      </w:r>
    </w:p>
    <w:p w14:paraId="54A6D154" w14:textId="77777777" w:rsidR="000B3853" w:rsidRDefault="000B3853">
      <w:pPr>
        <w:widowControl/>
        <w:spacing w:line="280" w:lineRule="atLeast"/>
        <w:ind w:firstLine="48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> </w:t>
      </w:r>
    </w:p>
    <w:p w14:paraId="1EB953D7" w14:textId="6D4E21F6" w:rsidR="000B3853" w:rsidRDefault="000B3853">
      <w:pPr>
        <w:widowControl/>
        <w:spacing w:line="400" w:lineRule="atLeast"/>
        <w:ind w:firstLine="56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ascii="Arial" w:hAnsi="Arial" w:cs="Arial" w:hint="eastAsia"/>
          <w:color w:val="000000"/>
          <w:kern w:val="0"/>
          <w:sz w:val="28"/>
          <w:szCs w:val="28"/>
        </w:rPr>
        <w:t>根据《公司法》及公司章程规定，本公司股东</w:t>
      </w:r>
      <w:proofErr w:type="spellStart"/>
      <w:r w:rsidR="007D77C9" w:rsidRPr="007D77C9">
        <w:rPr>
          <w:rFonts w:ascii="Arial" w:hAnsi="Arial" w:cs="Arial"/>
          <w:color w:val="000000"/>
          <w:kern w:val="0"/>
          <w:sz w:val="28"/>
          <w:szCs w:val="28"/>
        </w:rPr>
        <w:t>holderNames</w:t>
      </w:r>
      <w:proofErr w:type="spellEnd"/>
      <w:r>
        <w:rPr>
          <w:rFonts w:ascii="Arial" w:hAnsi="Arial" w:cs="Arial" w:hint="eastAsia"/>
          <w:color w:val="000000"/>
          <w:kern w:val="0"/>
          <w:sz w:val="28"/>
          <w:szCs w:val="28"/>
        </w:rPr>
        <w:t>于</w:t>
      </w:r>
      <w:r w:rsidR="007D77C9" w:rsidRPr="00600351">
        <w:rPr>
          <w:rFonts w:ascii="Arial" w:hAnsi="Arial" w:cs="Arial"/>
          <w:color w:val="000000"/>
          <w:kern w:val="0"/>
          <w:sz w:val="28"/>
          <w:szCs w:val="28"/>
        </w:rPr>
        <w:t>SIGNTIME</w:t>
      </w:r>
      <w:r>
        <w:rPr>
          <w:rFonts w:ascii="Arial" w:hAnsi="Arial" w:cs="Arial" w:hint="eastAsia"/>
          <w:color w:val="000000"/>
          <w:kern w:val="0"/>
          <w:sz w:val="28"/>
          <w:szCs w:val="28"/>
        </w:rPr>
        <w:t>就以下公司事宜</w:t>
      </w:r>
      <w:proofErr w:type="gramStart"/>
      <w:r>
        <w:rPr>
          <w:rFonts w:ascii="Arial" w:hAnsi="Arial" w:cs="Arial" w:hint="eastAsia"/>
          <w:color w:val="000000"/>
          <w:kern w:val="0"/>
          <w:sz w:val="28"/>
          <w:szCs w:val="28"/>
        </w:rPr>
        <w:t>作出</w:t>
      </w:r>
      <w:proofErr w:type="gramEnd"/>
      <w:r>
        <w:rPr>
          <w:rFonts w:ascii="Arial" w:hAnsi="Arial" w:cs="Arial" w:hint="eastAsia"/>
          <w:color w:val="000000"/>
          <w:kern w:val="0"/>
          <w:sz w:val="28"/>
          <w:szCs w:val="28"/>
        </w:rPr>
        <w:t>决定：</w:t>
      </w:r>
    </w:p>
    <w:p w14:paraId="6979CE6E" w14:textId="60848FC8" w:rsidR="007D77C9" w:rsidRPr="007D77C9" w:rsidRDefault="007D77C9" w:rsidP="001A498D">
      <w:pPr>
        <w:widowControl/>
        <w:spacing w:line="400" w:lineRule="atLeast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proofErr w:type="spellStart"/>
      <w:r w:rsidRPr="007D77C9">
        <w:rPr>
          <w:rFonts w:ascii="Arial" w:hAnsi="Arial" w:cs="Arial"/>
          <w:color w:val="000000"/>
          <w:kern w:val="0"/>
          <w:sz w:val="28"/>
          <w:szCs w:val="28"/>
        </w:rPr>
        <w:t>yrgdjdYgdList</w:t>
      </w:r>
      <w:proofErr w:type="spellEnd"/>
    </w:p>
    <w:p w14:paraId="1D3B2FD2" w14:textId="11EF3789" w:rsidR="000B3853" w:rsidRDefault="000B3853">
      <w:pPr>
        <w:widowControl/>
        <w:spacing w:line="360" w:lineRule="auto"/>
        <w:ind w:firstLineChars="100" w:firstLine="24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 w:val="24"/>
          <w:szCs w:val="24"/>
        </w:rPr>
        <w:t>股东签名：</w:t>
      </w:r>
      <w:proofErr w:type="spellStart"/>
      <w:r w:rsidR="007D77C9" w:rsidRPr="007D77C9">
        <w:rPr>
          <w:rFonts w:ascii="Arial" w:hAnsi="Arial" w:cs="Arial"/>
          <w:color w:val="000000"/>
          <w:kern w:val="0"/>
          <w:sz w:val="24"/>
          <w:szCs w:val="24"/>
        </w:rPr>
        <w:t>holderWrite</w:t>
      </w:r>
      <w:proofErr w:type="spellEnd"/>
    </w:p>
    <w:p w14:paraId="43A7FE7D" w14:textId="77777777" w:rsidR="000B3853" w:rsidRDefault="000B3853">
      <w:pPr>
        <w:jc w:val="right"/>
        <w:rPr>
          <w:rFonts w:ascii="Arial" w:hAnsi="Arial" w:cs="Arial"/>
          <w:b/>
          <w:bCs/>
          <w:color w:val="000000"/>
          <w:kern w:val="0"/>
          <w:sz w:val="32"/>
          <w:u w:val="single"/>
        </w:rPr>
      </w:pPr>
    </w:p>
    <w:p w14:paraId="1EDAE119" w14:textId="1624FA90" w:rsidR="000B3853" w:rsidRPr="00CB1F96" w:rsidRDefault="007D77C9">
      <w:pPr>
        <w:jc w:val="right"/>
        <w:rPr>
          <w:rFonts w:ascii="Arial" w:hAnsi="Arial" w:cs="Arial"/>
          <w:color w:val="000000"/>
          <w:kern w:val="0"/>
          <w:sz w:val="32"/>
        </w:rPr>
      </w:pPr>
      <w:r w:rsidRPr="00CB1F96">
        <w:rPr>
          <w:rFonts w:ascii="Arial" w:hAnsi="Arial" w:cs="Arial"/>
          <w:color w:val="000000"/>
          <w:kern w:val="0"/>
          <w:sz w:val="32"/>
        </w:rPr>
        <w:t>COMPANY_NAME</w:t>
      </w:r>
    </w:p>
    <w:p w14:paraId="152FADE5" w14:textId="365B95F5" w:rsidR="000B3853" w:rsidRDefault="007D77C9">
      <w:pPr>
        <w:jc w:val="right"/>
        <w:rPr>
          <w:rFonts w:ascii="Arial" w:hAnsi="Arial" w:cs="Arial"/>
          <w:color w:val="000000"/>
          <w:kern w:val="0"/>
          <w:sz w:val="32"/>
        </w:rPr>
      </w:pPr>
      <w:r w:rsidRPr="00CB1F96">
        <w:rPr>
          <w:rFonts w:ascii="Arial" w:hAnsi="Arial" w:cs="Arial"/>
          <w:color w:val="000000"/>
          <w:kern w:val="0"/>
          <w:sz w:val="32"/>
        </w:rPr>
        <w:t>SIGNTIME</w:t>
      </w:r>
    </w:p>
    <w:p w14:paraId="72949F68" w14:textId="4AB45CF4" w:rsidR="00286B1A" w:rsidRDefault="00286B1A">
      <w:pPr>
        <w:jc w:val="right"/>
        <w:rPr>
          <w:rFonts w:ascii="Arial" w:hAnsi="Arial" w:cs="Arial"/>
          <w:color w:val="000000"/>
          <w:kern w:val="0"/>
          <w:sz w:val="32"/>
        </w:rPr>
      </w:pPr>
    </w:p>
    <w:p w14:paraId="3C10E073" w14:textId="77777777" w:rsidR="00C9774A" w:rsidRDefault="00C9774A" w:rsidP="00286B1A">
      <w:pPr>
        <w:jc w:val="center"/>
        <w:rPr>
          <w:rFonts w:ascii="Arial" w:hAnsi="Arial" w:cs="Arial"/>
          <w:color w:val="000000"/>
          <w:kern w:val="0"/>
          <w:sz w:val="32"/>
        </w:rPr>
      </w:pPr>
    </w:p>
    <w:p w14:paraId="2BB315DB" w14:textId="77777777" w:rsidR="00C9774A" w:rsidRDefault="00C9774A" w:rsidP="00286B1A">
      <w:pPr>
        <w:jc w:val="center"/>
        <w:rPr>
          <w:rFonts w:ascii="Arial" w:hAnsi="Arial" w:cs="Arial"/>
          <w:color w:val="000000"/>
          <w:kern w:val="0"/>
          <w:sz w:val="32"/>
        </w:rPr>
      </w:pPr>
    </w:p>
    <w:p w14:paraId="70579793" w14:textId="77777777" w:rsidR="00C9774A" w:rsidRDefault="00C9774A" w:rsidP="00286B1A">
      <w:pPr>
        <w:jc w:val="center"/>
        <w:rPr>
          <w:rFonts w:ascii="Arial" w:hAnsi="Arial" w:cs="Arial"/>
          <w:color w:val="000000"/>
          <w:kern w:val="0"/>
          <w:sz w:val="32"/>
        </w:rPr>
      </w:pPr>
    </w:p>
    <w:p w14:paraId="2DFAD62B" w14:textId="77777777" w:rsidR="00C9774A" w:rsidRDefault="00C9774A" w:rsidP="00286B1A">
      <w:pPr>
        <w:jc w:val="center"/>
        <w:rPr>
          <w:rFonts w:ascii="Arial" w:hAnsi="Arial" w:cs="Arial"/>
          <w:color w:val="000000"/>
          <w:kern w:val="0"/>
          <w:sz w:val="32"/>
        </w:rPr>
      </w:pPr>
    </w:p>
    <w:p w14:paraId="045EE65E" w14:textId="6B5EC6BB" w:rsidR="00286B1A" w:rsidRPr="00CB1F96" w:rsidRDefault="00286B1A" w:rsidP="0016578B">
      <w:pPr>
        <w:rPr>
          <w:rFonts w:ascii="Arial" w:hAnsi="Arial" w:cs="Arial"/>
          <w:color w:val="000000"/>
          <w:kern w:val="0"/>
          <w:sz w:val="32"/>
        </w:rPr>
      </w:pPr>
      <w:r w:rsidRPr="00286B1A">
        <w:rPr>
          <w:rFonts w:ascii="Arial" w:hAnsi="Arial" w:cs="Arial"/>
          <w:color w:val="000000"/>
          <w:kern w:val="0"/>
          <w:sz w:val="32"/>
        </w:rPr>
        <w:t>COMPANY_WRITE</w:t>
      </w:r>
    </w:p>
    <w:sectPr w:rsidR="00286B1A" w:rsidRPr="00CB1F96">
      <w:headerReference w:type="default" r:id="rId6"/>
      <w:pgSz w:w="11906" w:h="16838"/>
      <w:pgMar w:top="468" w:right="386" w:bottom="1440" w:left="9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508EF6" w14:textId="77777777" w:rsidR="00314BE6" w:rsidRDefault="00314BE6">
      <w:r>
        <w:separator/>
      </w:r>
    </w:p>
  </w:endnote>
  <w:endnote w:type="continuationSeparator" w:id="0">
    <w:p w14:paraId="56D73948" w14:textId="77777777" w:rsidR="00314BE6" w:rsidRDefault="00314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513A2B" w14:textId="77777777" w:rsidR="00314BE6" w:rsidRDefault="00314BE6">
      <w:r>
        <w:separator/>
      </w:r>
    </w:p>
  </w:footnote>
  <w:footnote w:type="continuationSeparator" w:id="0">
    <w:p w14:paraId="0CC57B26" w14:textId="77777777" w:rsidR="00314BE6" w:rsidRDefault="00314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85F5F8" w14:textId="77777777" w:rsidR="00EE63E9" w:rsidRDefault="00EE63E9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49"/>
    <w:rsid w:val="00007375"/>
    <w:rsid w:val="00020F25"/>
    <w:rsid w:val="000B3853"/>
    <w:rsid w:val="00126EE7"/>
    <w:rsid w:val="0016578B"/>
    <w:rsid w:val="00172B6E"/>
    <w:rsid w:val="001A498D"/>
    <w:rsid w:val="001B3149"/>
    <w:rsid w:val="001E2154"/>
    <w:rsid w:val="00286B1A"/>
    <w:rsid w:val="002A3EBB"/>
    <w:rsid w:val="002E3579"/>
    <w:rsid w:val="002E4DE4"/>
    <w:rsid w:val="002F244E"/>
    <w:rsid w:val="00314BE6"/>
    <w:rsid w:val="0032721A"/>
    <w:rsid w:val="00385575"/>
    <w:rsid w:val="0039124D"/>
    <w:rsid w:val="003963B9"/>
    <w:rsid w:val="003F030C"/>
    <w:rsid w:val="003F538B"/>
    <w:rsid w:val="004E27F5"/>
    <w:rsid w:val="004F2B57"/>
    <w:rsid w:val="005D46ED"/>
    <w:rsid w:val="00621676"/>
    <w:rsid w:val="006C306B"/>
    <w:rsid w:val="006C3581"/>
    <w:rsid w:val="00725C79"/>
    <w:rsid w:val="00740F23"/>
    <w:rsid w:val="007562C7"/>
    <w:rsid w:val="007D77C9"/>
    <w:rsid w:val="007E516E"/>
    <w:rsid w:val="00813F02"/>
    <w:rsid w:val="00836352"/>
    <w:rsid w:val="00847C60"/>
    <w:rsid w:val="00855B31"/>
    <w:rsid w:val="008A0153"/>
    <w:rsid w:val="008A0A8F"/>
    <w:rsid w:val="00924578"/>
    <w:rsid w:val="0093512C"/>
    <w:rsid w:val="009938F7"/>
    <w:rsid w:val="009C2383"/>
    <w:rsid w:val="00A25000"/>
    <w:rsid w:val="00AC436B"/>
    <w:rsid w:val="00B03B78"/>
    <w:rsid w:val="00BC0E05"/>
    <w:rsid w:val="00BD61AF"/>
    <w:rsid w:val="00C17934"/>
    <w:rsid w:val="00C9774A"/>
    <w:rsid w:val="00CB1F96"/>
    <w:rsid w:val="00D4117D"/>
    <w:rsid w:val="00E041CD"/>
    <w:rsid w:val="00E2465A"/>
    <w:rsid w:val="00E54EEC"/>
    <w:rsid w:val="00E91547"/>
    <w:rsid w:val="00EA2394"/>
    <w:rsid w:val="00EA3DAD"/>
    <w:rsid w:val="00EE63E9"/>
    <w:rsid w:val="00EF0920"/>
    <w:rsid w:val="00F61F51"/>
    <w:rsid w:val="00FE5E4C"/>
    <w:rsid w:val="13C36657"/>
    <w:rsid w:val="15007B41"/>
    <w:rsid w:val="15717178"/>
    <w:rsid w:val="207410A3"/>
    <w:rsid w:val="222D1C8C"/>
    <w:rsid w:val="436F5F46"/>
    <w:rsid w:val="50B31158"/>
    <w:rsid w:val="59A41CEE"/>
    <w:rsid w:val="5D8D3620"/>
    <w:rsid w:val="759D620D"/>
    <w:rsid w:val="798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AB3A85"/>
  <w15:chartTrackingRefBased/>
  <w15:docId w15:val="{2C530954-D394-4523-B700-1E108275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Subtitle" w:lock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semiHidden/>
    <w:locked/>
    <w:rPr>
      <w:rFonts w:cs="Times New Roman"/>
      <w:sz w:val="18"/>
      <w:szCs w:val="18"/>
    </w:rPr>
  </w:style>
  <w:style w:type="character" w:styleId="a5">
    <w:name w:val="Emphasis"/>
    <w:qFormat/>
    <w:rPr>
      <w:rFonts w:cs="Times New Roman"/>
      <w:i/>
      <w:iCs/>
    </w:rPr>
  </w:style>
  <w:style w:type="character" w:customStyle="1" w:styleId="a6">
    <w:name w:val="页脚 字符"/>
    <w:link w:val="a7"/>
    <w:semiHidden/>
    <w:locked/>
    <w:rPr>
      <w:rFonts w:cs="Times New Roman"/>
      <w:sz w:val="18"/>
      <w:szCs w:val="18"/>
    </w:rPr>
  </w:style>
  <w:style w:type="character" w:styleId="a8">
    <w:name w:val="Strong"/>
    <w:qFormat/>
    <w:rPr>
      <w:rFonts w:cs="Times New Roman"/>
      <w:b/>
      <w:bCs/>
    </w:rPr>
  </w:style>
  <w:style w:type="paragraph" w:styleId="a4">
    <w:name w:val="header"/>
    <w:basedOn w:val="a"/>
    <w:link w:val="a3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6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</Words>
  <Characters>124</Characters>
  <Application>Microsoft Office Word</Application>
  <DocSecurity>0</DocSecurity>
  <Lines>1</Lines>
  <Paragraphs>1</Paragraphs>
  <ScaleCrop>false</ScaleCrop>
  <Company>xingzheng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有限公司股东决定</dc:title>
  <dc:subject/>
  <dc:creator>pingtan</dc:creator>
  <cp:keywords/>
  <dc:description/>
  <cp:lastModifiedBy>Allin</cp:lastModifiedBy>
  <cp:revision>10</cp:revision>
  <cp:lastPrinted>2016-03-31T07:22:00Z</cp:lastPrinted>
  <dcterms:created xsi:type="dcterms:W3CDTF">2021-04-28T01:50:00Z</dcterms:created>
  <dcterms:modified xsi:type="dcterms:W3CDTF">2021-07-02T03:15:00Z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