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9D6DD" w14:textId="77777777" w:rsidR="00135E58" w:rsidRPr="0047657D" w:rsidRDefault="00135E58" w:rsidP="00135E58">
      <w:pPr>
        <w:spacing w:beforeLines="50" w:before="156" w:afterLines="50" w:after="156"/>
        <w:jc w:val="center"/>
        <w:rPr>
          <w:rFonts w:ascii="宋体" w:hAnsi="宋体"/>
          <w:b/>
          <w:sz w:val="36"/>
          <w:szCs w:val="36"/>
        </w:rPr>
      </w:pPr>
      <w:r w:rsidRPr="0047657D">
        <w:rPr>
          <w:rFonts w:ascii="宋体" w:hAnsi="宋体" w:hint="eastAsia"/>
          <w:b/>
          <w:sz w:val="36"/>
          <w:szCs w:val="36"/>
        </w:rPr>
        <w:t>福建省市场主体住所（经营场所）申报承诺表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1663"/>
        <w:gridCol w:w="659"/>
        <w:gridCol w:w="352"/>
        <w:gridCol w:w="2376"/>
        <w:gridCol w:w="511"/>
        <w:gridCol w:w="2616"/>
      </w:tblGrid>
      <w:tr w:rsidR="00135E58" w14:paraId="12A77232" w14:textId="77777777" w:rsidTr="00D33DDF">
        <w:trPr>
          <w:trHeight w:val="483"/>
          <w:jc w:val="center"/>
        </w:trPr>
        <w:tc>
          <w:tcPr>
            <w:tcW w:w="2504" w:type="dxa"/>
            <w:vAlign w:val="center"/>
          </w:tcPr>
          <w:p w14:paraId="5794CD33" w14:textId="77777777" w:rsidR="00135E58" w:rsidRPr="00B72A8E" w:rsidRDefault="00135E58" w:rsidP="0009351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72A8E">
              <w:rPr>
                <w:rFonts w:ascii="宋体" w:hAnsi="宋体" w:hint="eastAsia"/>
                <w:sz w:val="28"/>
                <w:szCs w:val="28"/>
              </w:rPr>
              <w:t xml:space="preserve">市场主体名称     </w:t>
            </w:r>
          </w:p>
        </w:tc>
        <w:tc>
          <w:tcPr>
            <w:tcW w:w="8177" w:type="dxa"/>
            <w:gridSpan w:val="6"/>
          </w:tcPr>
          <w:p w14:paraId="0291138B" w14:textId="60D4547E" w:rsidR="00135E58" w:rsidRPr="002603C4" w:rsidRDefault="002603C4" w:rsidP="002603C4">
            <w:pPr>
              <w:spacing w:beforeLines="50" w:before="156"/>
              <w:rPr>
                <w:rFonts w:ascii="宋体" w:hAnsi="宋体"/>
                <w:sz w:val="24"/>
              </w:rPr>
            </w:pPr>
            <w:r w:rsidRPr="002603C4">
              <w:rPr>
                <w:rFonts w:ascii="宋体" w:hAnsi="宋体"/>
                <w:sz w:val="24"/>
              </w:rPr>
              <w:t>INDIVIDUAL_NAME</w:t>
            </w:r>
            <w:bookmarkStart w:id="0" w:name="_GoBack"/>
            <w:bookmarkEnd w:id="0"/>
          </w:p>
        </w:tc>
      </w:tr>
      <w:tr w:rsidR="00135E58" w14:paraId="58AF66CD" w14:textId="77777777" w:rsidTr="00D33DDF">
        <w:trPr>
          <w:trHeight w:val="903"/>
          <w:jc w:val="center"/>
        </w:trPr>
        <w:tc>
          <w:tcPr>
            <w:tcW w:w="2504" w:type="dxa"/>
            <w:vAlign w:val="center"/>
          </w:tcPr>
          <w:p w14:paraId="3CD4B292" w14:textId="77777777" w:rsidR="00135E58" w:rsidRPr="00C65879" w:rsidRDefault="00135E58" w:rsidP="00093514">
            <w:pPr>
              <w:jc w:val="center"/>
              <w:rPr>
                <w:rFonts w:ascii="宋体" w:hAnsi="宋体"/>
                <w:sz w:val="24"/>
              </w:rPr>
            </w:pPr>
            <w:r w:rsidRPr="00C65879">
              <w:rPr>
                <w:rFonts w:ascii="宋体" w:hAnsi="宋体" w:hint="eastAsia"/>
                <w:sz w:val="24"/>
              </w:rPr>
              <w:t>住所（经营场所）</w:t>
            </w:r>
          </w:p>
        </w:tc>
        <w:tc>
          <w:tcPr>
            <w:tcW w:w="5050" w:type="dxa"/>
            <w:gridSpan w:val="4"/>
          </w:tcPr>
          <w:p w14:paraId="36A3DF7B" w14:textId="16F0BF60" w:rsidR="00135E58" w:rsidRPr="00962D62" w:rsidRDefault="002603C4" w:rsidP="00093514">
            <w:pPr>
              <w:spacing w:beforeLines="50" w:before="156"/>
              <w:rPr>
                <w:rFonts w:ascii="宋体" w:hAnsi="宋体"/>
                <w:bCs/>
                <w:szCs w:val="21"/>
              </w:rPr>
            </w:pPr>
            <w:r w:rsidRPr="002603C4">
              <w:rPr>
                <w:rFonts w:ascii="宋体" w:hAnsi="宋体"/>
                <w:bCs/>
                <w:szCs w:val="21"/>
              </w:rPr>
              <w:t>BUSINESS_PLACE</w:t>
            </w:r>
          </w:p>
        </w:tc>
        <w:tc>
          <w:tcPr>
            <w:tcW w:w="511" w:type="dxa"/>
          </w:tcPr>
          <w:p w14:paraId="47C14049" w14:textId="77777777" w:rsidR="00135E58" w:rsidRDefault="00135E58" w:rsidP="00093514">
            <w:pPr>
              <w:spacing w:beforeLines="50" w:before="156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面</w:t>
            </w:r>
          </w:p>
          <w:p w14:paraId="5BCBF8C0" w14:textId="77777777" w:rsidR="00135E58" w:rsidRPr="00962D62" w:rsidRDefault="00135E58" w:rsidP="00093514">
            <w:pPr>
              <w:spacing w:beforeLines="50" w:before="156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积</w:t>
            </w:r>
          </w:p>
        </w:tc>
        <w:tc>
          <w:tcPr>
            <w:tcW w:w="2616" w:type="dxa"/>
          </w:tcPr>
          <w:p w14:paraId="3B12BB7C" w14:textId="071AF8ED" w:rsidR="00135E58" w:rsidRPr="00962D62" w:rsidRDefault="002603C4" w:rsidP="00093514">
            <w:pPr>
              <w:spacing w:beforeLines="150" w:before="468"/>
              <w:rPr>
                <w:rFonts w:ascii="宋体" w:hAnsi="宋体"/>
                <w:bCs/>
                <w:szCs w:val="21"/>
              </w:rPr>
            </w:pPr>
            <w:r w:rsidRPr="002603C4">
              <w:rPr>
                <w:rFonts w:ascii="宋体" w:hAnsi="宋体"/>
                <w:sz w:val="24"/>
              </w:rPr>
              <w:t>REGISTER_SQUARE_ADDR</w:t>
            </w:r>
            <w:r w:rsidR="00135E58" w:rsidRPr="002B3745">
              <w:rPr>
                <w:rFonts w:ascii="宋体" w:hAnsi="宋体" w:hint="eastAsia"/>
                <w:sz w:val="24"/>
              </w:rPr>
              <w:t>㎡</w:t>
            </w:r>
          </w:p>
        </w:tc>
      </w:tr>
      <w:tr w:rsidR="00135E58" w14:paraId="6F154FE0" w14:textId="77777777" w:rsidTr="00D33DDF">
        <w:trPr>
          <w:trHeight w:val="900"/>
          <w:jc w:val="center"/>
        </w:trPr>
        <w:tc>
          <w:tcPr>
            <w:tcW w:w="2504" w:type="dxa"/>
            <w:vAlign w:val="center"/>
          </w:tcPr>
          <w:p w14:paraId="5C07AFBF" w14:textId="77777777" w:rsidR="00135E58" w:rsidRPr="00C65879" w:rsidRDefault="00135E58" w:rsidP="00093514">
            <w:pPr>
              <w:jc w:val="center"/>
              <w:rPr>
                <w:rFonts w:ascii="宋体" w:hAnsi="宋体"/>
                <w:sz w:val="24"/>
              </w:rPr>
            </w:pPr>
            <w:r w:rsidRPr="00C65879">
              <w:rPr>
                <w:rFonts w:ascii="宋体" w:hAnsi="宋体" w:hint="eastAsia"/>
                <w:sz w:val="24"/>
              </w:rPr>
              <w:t>生产经营地</w:t>
            </w:r>
            <w:r>
              <w:rPr>
                <w:rFonts w:ascii="宋体" w:hAnsi="宋体"/>
                <w:sz w:val="24"/>
              </w:rPr>
              <w:br/>
            </w:r>
            <w:r w:rsidRPr="00C135A8">
              <w:rPr>
                <w:rFonts w:ascii="宋体" w:hAnsi="宋体" w:hint="eastAsia"/>
                <w:szCs w:val="21"/>
              </w:rPr>
              <w:t>（限“一照二址”填写）</w:t>
            </w:r>
          </w:p>
        </w:tc>
        <w:tc>
          <w:tcPr>
            <w:tcW w:w="5050" w:type="dxa"/>
            <w:gridSpan w:val="4"/>
          </w:tcPr>
          <w:p w14:paraId="2185B12A" w14:textId="58D83D5C" w:rsidR="00135E58" w:rsidRPr="00962D62" w:rsidRDefault="00135E58" w:rsidP="00093514">
            <w:pPr>
              <w:spacing w:beforeLines="50" w:before="156"/>
              <w:rPr>
                <w:rFonts w:ascii="宋体" w:hAnsi="宋体"/>
                <w:bCs/>
                <w:szCs w:val="21"/>
              </w:rPr>
            </w:pPr>
            <w:r w:rsidRPr="00962D62">
              <w:rPr>
                <w:rFonts w:ascii="宋体" w:hAnsi="宋体" w:hint="eastAsia"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  <w:u w:val="single"/>
              </w:rPr>
              <w:t xml:space="preserve"> </w:t>
            </w:r>
            <w:r w:rsidR="0086008E">
              <w:rPr>
                <w:rFonts w:ascii="宋体" w:hAnsi="宋体" w:hint="eastAsia"/>
                <w:bCs/>
                <w:szCs w:val="21"/>
                <w:u w:val="single"/>
              </w:rPr>
              <w:t xml:space="preserve"> </w:t>
            </w:r>
            <w:r w:rsidRPr="00962D62">
              <w:rPr>
                <w:rFonts w:ascii="宋体" w:hAnsi="宋体" w:hint="eastAsia"/>
                <w:bCs/>
                <w:szCs w:val="21"/>
                <w:u w:val="single"/>
              </w:rPr>
              <w:t xml:space="preserve">  </w:t>
            </w:r>
            <w:r w:rsidRPr="00962D62">
              <w:rPr>
                <w:rFonts w:ascii="宋体" w:hAnsi="宋体" w:hint="eastAsia"/>
                <w:bCs/>
                <w:szCs w:val="21"/>
              </w:rPr>
              <w:t>省</w:t>
            </w:r>
            <w:r w:rsidRPr="00962D62">
              <w:rPr>
                <w:rFonts w:ascii="宋体" w:hAnsi="宋体" w:hint="eastAsia"/>
                <w:bCs/>
                <w:szCs w:val="21"/>
                <w:u w:val="single"/>
              </w:rPr>
              <w:t xml:space="preserve">    </w:t>
            </w:r>
            <w:r w:rsidR="0086008E">
              <w:rPr>
                <w:rFonts w:ascii="宋体" w:hAnsi="宋体"/>
                <w:bCs/>
                <w:szCs w:val="21"/>
                <w:u w:val="single"/>
              </w:rPr>
              <w:t xml:space="preserve"> </w:t>
            </w:r>
            <w:r w:rsidRPr="00962D62">
              <w:rPr>
                <w:rFonts w:ascii="宋体" w:hAnsi="宋体" w:hint="eastAsia"/>
                <w:bCs/>
                <w:szCs w:val="21"/>
                <w:u w:val="single"/>
              </w:rPr>
              <w:t xml:space="preserve"> </w:t>
            </w:r>
            <w:r w:rsidRPr="00962D62">
              <w:rPr>
                <w:rFonts w:ascii="宋体" w:hAnsi="宋体" w:hint="eastAsia"/>
                <w:bCs/>
                <w:szCs w:val="21"/>
              </w:rPr>
              <w:t>市</w:t>
            </w:r>
            <w:r w:rsidRPr="00962D62">
              <w:rPr>
                <w:rFonts w:ascii="宋体" w:hAnsi="宋体" w:hint="eastAsia"/>
                <w:bCs/>
                <w:szCs w:val="21"/>
                <w:u w:val="single"/>
              </w:rPr>
              <w:t xml:space="preserve">     </w:t>
            </w:r>
            <w:r w:rsidRPr="00962D62">
              <w:rPr>
                <w:rFonts w:ascii="宋体" w:hAnsi="宋体" w:hint="eastAsia"/>
                <w:bCs/>
                <w:szCs w:val="21"/>
              </w:rPr>
              <w:t>县（</w:t>
            </w:r>
            <w:hyperlink r:id="rId9" w:history="1">
              <w:r w:rsidRPr="00962D62">
                <w:rPr>
                  <w:rFonts w:ascii="宋体" w:hAnsi="宋体"/>
                  <w:bCs/>
                  <w:szCs w:val="21"/>
                </w:rPr>
                <w:t>市</w:t>
              </w:r>
            </w:hyperlink>
            <w:r w:rsidRPr="00962D62">
              <w:rPr>
                <w:rFonts w:ascii="宋体" w:hAnsi="宋体" w:hint="eastAsia"/>
                <w:bCs/>
                <w:szCs w:val="21"/>
              </w:rPr>
              <w:t>/</w:t>
            </w:r>
            <w:hyperlink r:id="rId10" w:history="1">
              <w:r w:rsidRPr="00962D62">
                <w:rPr>
                  <w:rFonts w:ascii="宋体" w:hAnsi="宋体"/>
                  <w:bCs/>
                  <w:szCs w:val="21"/>
                </w:rPr>
                <w:t>区</w:t>
              </w:r>
            </w:hyperlink>
            <w:r w:rsidRPr="00962D62">
              <w:rPr>
                <w:rFonts w:ascii="宋体" w:hAnsi="宋体" w:hint="eastAsia"/>
                <w:bCs/>
                <w:szCs w:val="21"/>
              </w:rPr>
              <w:t>）</w:t>
            </w:r>
            <w:r>
              <w:rPr>
                <w:rFonts w:ascii="宋体" w:hAnsi="宋体" w:hint="eastAsia"/>
                <w:bCs/>
                <w:szCs w:val="21"/>
                <w:u w:val="single"/>
              </w:rPr>
              <w:t xml:space="preserve"> </w:t>
            </w:r>
            <w:r w:rsidRPr="00962D62">
              <w:rPr>
                <w:rFonts w:ascii="宋体" w:hAnsi="宋体" w:hint="eastAsia"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  <w:u w:val="single"/>
              </w:rPr>
              <w:t xml:space="preserve">  </w:t>
            </w:r>
            <w:r w:rsidR="0086008E">
              <w:rPr>
                <w:rFonts w:ascii="宋体" w:hAnsi="宋体"/>
                <w:bCs/>
                <w:szCs w:val="21"/>
                <w:u w:val="single"/>
              </w:rPr>
              <w:t xml:space="preserve"> </w:t>
            </w:r>
            <w:r w:rsidRPr="00962D62">
              <w:rPr>
                <w:rFonts w:ascii="宋体" w:hAnsi="宋体" w:hint="eastAsia"/>
                <w:bCs/>
                <w:szCs w:val="21"/>
                <w:u w:val="single"/>
              </w:rPr>
              <w:t xml:space="preserve"> </w:t>
            </w:r>
            <w:r w:rsidRPr="00962D62">
              <w:rPr>
                <w:rFonts w:ascii="宋体" w:hAnsi="宋体" w:hint="eastAsia"/>
                <w:bCs/>
                <w:szCs w:val="21"/>
              </w:rPr>
              <w:t>乡（镇/街道）</w:t>
            </w:r>
            <w:r w:rsidRPr="00962D62">
              <w:rPr>
                <w:rFonts w:ascii="宋体" w:hAnsi="宋体" w:hint="eastAsia"/>
                <w:bCs/>
                <w:szCs w:val="21"/>
                <w:u w:val="single"/>
              </w:rPr>
              <w:t xml:space="preserve">       </w:t>
            </w:r>
            <w:r w:rsidR="0086008E">
              <w:rPr>
                <w:rFonts w:ascii="宋体" w:hAnsi="宋体"/>
                <w:bCs/>
                <w:szCs w:val="21"/>
                <w:u w:val="single"/>
              </w:rPr>
              <w:t xml:space="preserve"> </w:t>
            </w:r>
            <w:r w:rsidRPr="00962D62">
              <w:rPr>
                <w:rFonts w:ascii="宋体" w:hAnsi="宋体" w:hint="eastAsia"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  <w:u w:val="single"/>
              </w:rPr>
              <w:t xml:space="preserve">  </w:t>
            </w:r>
            <w:r w:rsidRPr="00962D62">
              <w:rPr>
                <w:rFonts w:ascii="宋体" w:hAnsi="宋体" w:hint="eastAsia"/>
                <w:bCs/>
                <w:szCs w:val="21"/>
                <w:u w:val="single"/>
              </w:rPr>
              <w:t xml:space="preserve"> </w:t>
            </w:r>
            <w:r w:rsidRPr="00962D62">
              <w:rPr>
                <w:rFonts w:ascii="宋体" w:hAnsi="宋体" w:hint="eastAsia"/>
                <w:bCs/>
                <w:szCs w:val="21"/>
              </w:rPr>
              <w:t>村（路/社区）</w:t>
            </w:r>
            <w:r w:rsidRPr="00962D62">
              <w:rPr>
                <w:rFonts w:ascii="宋体" w:hAnsi="宋体" w:hint="eastAsia"/>
                <w:bCs/>
                <w:szCs w:val="21"/>
                <w:u w:val="single"/>
              </w:rPr>
              <w:t xml:space="preserve">    </w:t>
            </w:r>
            <w:r>
              <w:rPr>
                <w:rFonts w:ascii="宋体" w:hAnsi="宋体" w:hint="eastAsia"/>
                <w:bCs/>
                <w:szCs w:val="21"/>
                <w:u w:val="single"/>
              </w:rPr>
              <w:t xml:space="preserve"> </w:t>
            </w:r>
            <w:r w:rsidR="0086008E">
              <w:rPr>
                <w:rFonts w:ascii="宋体" w:hAnsi="宋体"/>
                <w:bCs/>
                <w:szCs w:val="21"/>
                <w:u w:val="single"/>
              </w:rPr>
              <w:t xml:space="preserve"> </w:t>
            </w:r>
            <w:r w:rsidRPr="00962D62">
              <w:rPr>
                <w:rFonts w:ascii="宋体" w:hAnsi="宋体" w:hint="eastAsia"/>
                <w:bCs/>
                <w:szCs w:val="21"/>
                <w:u w:val="single"/>
              </w:rPr>
              <w:t xml:space="preserve">   </w:t>
            </w:r>
            <w:r w:rsidRPr="00962D62">
              <w:rPr>
                <w:rFonts w:ascii="宋体" w:hAnsi="宋体" w:hint="eastAsia"/>
                <w:bCs/>
                <w:szCs w:val="21"/>
              </w:rPr>
              <w:t>号</w:t>
            </w:r>
            <w:r w:rsidRPr="00962D62">
              <w:rPr>
                <w:rFonts w:ascii="宋体" w:hAnsi="宋体" w:hint="eastAsia"/>
                <w:bCs/>
                <w:szCs w:val="21"/>
                <w:u w:val="single"/>
              </w:rPr>
              <w:t xml:space="preserve">          </w:t>
            </w:r>
          </w:p>
        </w:tc>
        <w:tc>
          <w:tcPr>
            <w:tcW w:w="511" w:type="dxa"/>
          </w:tcPr>
          <w:p w14:paraId="20EA66EF" w14:textId="77777777" w:rsidR="00135E58" w:rsidRDefault="00135E58" w:rsidP="00093514">
            <w:pPr>
              <w:spacing w:beforeLines="50" w:before="156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面</w:t>
            </w:r>
          </w:p>
          <w:p w14:paraId="5B7BAE06" w14:textId="77777777" w:rsidR="00135E58" w:rsidRPr="00962D62" w:rsidRDefault="00135E58" w:rsidP="00093514">
            <w:pPr>
              <w:spacing w:beforeLines="50" w:before="156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积</w:t>
            </w:r>
          </w:p>
        </w:tc>
        <w:tc>
          <w:tcPr>
            <w:tcW w:w="2616" w:type="dxa"/>
          </w:tcPr>
          <w:p w14:paraId="32CFF5CC" w14:textId="37B558C0" w:rsidR="00135E58" w:rsidRPr="00962D62" w:rsidRDefault="0086008E" w:rsidP="00093514">
            <w:pPr>
              <w:spacing w:beforeLines="150" w:before="468"/>
              <w:rPr>
                <w:rFonts w:ascii="宋体" w:hAnsi="宋体"/>
                <w:bCs/>
                <w:szCs w:val="21"/>
              </w:rPr>
            </w:pPr>
            <w:r w:rsidRPr="00520FBF">
              <w:rPr>
                <w:rFonts w:ascii="宋体" w:hAnsi="宋体" w:hint="eastAsia"/>
                <w:bCs/>
                <w:szCs w:val="21"/>
                <w:u w:val="single"/>
              </w:rPr>
              <w:t xml:space="preserve"> </w:t>
            </w:r>
            <w:r w:rsidRPr="00520FBF">
              <w:rPr>
                <w:rFonts w:ascii="宋体" w:hAnsi="宋体"/>
                <w:bCs/>
                <w:szCs w:val="21"/>
                <w:u w:val="single"/>
              </w:rPr>
              <w:t xml:space="preserve"> </w:t>
            </w:r>
            <w:r w:rsidR="00135E58" w:rsidRPr="00520FBF">
              <w:rPr>
                <w:rFonts w:ascii="宋体" w:hAnsi="宋体" w:hint="eastAsia"/>
                <w:sz w:val="24"/>
              </w:rPr>
              <w:t>㎡</w:t>
            </w:r>
          </w:p>
        </w:tc>
      </w:tr>
      <w:tr w:rsidR="00B22B4C" w14:paraId="05DC44AB" w14:textId="77777777" w:rsidTr="00D33DDF">
        <w:trPr>
          <w:trHeight w:val="636"/>
          <w:jc w:val="center"/>
        </w:trPr>
        <w:tc>
          <w:tcPr>
            <w:tcW w:w="2504" w:type="dxa"/>
            <w:vAlign w:val="center"/>
          </w:tcPr>
          <w:p w14:paraId="3E186281" w14:textId="650D9E93" w:rsidR="00B22B4C" w:rsidRPr="00C65879" w:rsidRDefault="00B22B4C" w:rsidP="00093514">
            <w:pPr>
              <w:jc w:val="center"/>
              <w:rPr>
                <w:rFonts w:ascii="宋体" w:hAnsi="宋体"/>
                <w:sz w:val="24"/>
              </w:rPr>
            </w:pPr>
            <w:r w:rsidRPr="00CA2190">
              <w:rPr>
                <w:rFonts w:hint="eastAsia"/>
              </w:rPr>
              <w:t>法律文书送达地址</w:t>
            </w:r>
          </w:p>
        </w:tc>
        <w:tc>
          <w:tcPr>
            <w:tcW w:w="8177" w:type="dxa"/>
            <w:gridSpan w:val="6"/>
            <w:vAlign w:val="center"/>
          </w:tcPr>
          <w:p w14:paraId="16E26228" w14:textId="5BB2533C" w:rsidR="00B22B4C" w:rsidRPr="00F126E9" w:rsidRDefault="002A5F85" w:rsidP="00116355">
            <w:pPr>
              <w:rPr>
                <w:rFonts w:ascii="宋体" w:hAnsi="宋体"/>
                <w:bCs/>
                <w:szCs w:val="21"/>
              </w:rPr>
            </w:pPr>
            <w:r w:rsidRPr="002A5F85">
              <w:rPr>
                <w:rFonts w:ascii="宋体" w:hAnsi="宋体"/>
                <w:bCs/>
                <w:szCs w:val="21"/>
              </w:rPr>
              <w:t>LAW_SEND_ADDR</w:t>
            </w:r>
          </w:p>
        </w:tc>
      </w:tr>
      <w:tr w:rsidR="00F726D3" w14:paraId="6CA7BE47" w14:textId="77777777" w:rsidTr="00D33DDF">
        <w:trPr>
          <w:trHeight w:val="546"/>
          <w:jc w:val="center"/>
        </w:trPr>
        <w:tc>
          <w:tcPr>
            <w:tcW w:w="2504" w:type="dxa"/>
            <w:vMerge w:val="restart"/>
            <w:vAlign w:val="center"/>
          </w:tcPr>
          <w:p w14:paraId="7FE47164" w14:textId="2704896E" w:rsidR="00F726D3" w:rsidRPr="00C65879" w:rsidRDefault="00F726D3" w:rsidP="00093514">
            <w:pPr>
              <w:jc w:val="center"/>
              <w:rPr>
                <w:rFonts w:ascii="宋体" w:hAnsi="宋体"/>
                <w:sz w:val="24"/>
              </w:rPr>
            </w:pPr>
            <w:r w:rsidRPr="00CA2190">
              <w:rPr>
                <w:rFonts w:hint="eastAsia"/>
              </w:rPr>
              <w:t>法律文书电子送达地址（至少一项必填）</w:t>
            </w:r>
          </w:p>
        </w:tc>
        <w:tc>
          <w:tcPr>
            <w:tcW w:w="2322" w:type="dxa"/>
            <w:gridSpan w:val="2"/>
            <w:vAlign w:val="center"/>
          </w:tcPr>
          <w:p w14:paraId="1A5B533F" w14:textId="0A6775ED" w:rsidR="00F726D3" w:rsidRPr="00F126E9" w:rsidRDefault="00F726D3" w:rsidP="004411CC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CA2190">
              <w:rPr>
                <w:rFonts w:hint="eastAsia"/>
              </w:rPr>
              <w:t>电</w:t>
            </w:r>
            <w:r w:rsidR="001D52F1">
              <w:rPr>
                <w:rFonts w:hint="eastAsia"/>
              </w:rPr>
              <w:t xml:space="preserve">    </w:t>
            </w:r>
            <w:r w:rsidRPr="00CA2190">
              <w:rPr>
                <w:rFonts w:hint="eastAsia"/>
              </w:rPr>
              <w:t>子</w:t>
            </w:r>
            <w:r w:rsidR="001D52F1">
              <w:rPr>
                <w:rFonts w:hint="eastAsia"/>
              </w:rPr>
              <w:t xml:space="preserve">    </w:t>
            </w:r>
            <w:proofErr w:type="gramStart"/>
            <w:r w:rsidRPr="00CA2190">
              <w:rPr>
                <w:rFonts w:hint="eastAsia"/>
              </w:rPr>
              <w:t>邮</w:t>
            </w:r>
            <w:proofErr w:type="gramEnd"/>
            <w:r w:rsidR="001D52F1">
              <w:rPr>
                <w:rFonts w:hint="eastAsia"/>
              </w:rPr>
              <w:t xml:space="preserve">   </w:t>
            </w:r>
            <w:r w:rsidRPr="00CA2190">
              <w:rPr>
                <w:rFonts w:hint="eastAsia"/>
              </w:rPr>
              <w:t>箱</w:t>
            </w:r>
          </w:p>
        </w:tc>
        <w:tc>
          <w:tcPr>
            <w:tcW w:w="5855" w:type="dxa"/>
            <w:gridSpan w:val="4"/>
            <w:vAlign w:val="center"/>
          </w:tcPr>
          <w:p w14:paraId="7A09FFD0" w14:textId="1A88A499" w:rsidR="00F726D3" w:rsidRPr="00F126E9" w:rsidRDefault="00F726D3" w:rsidP="00163AFA">
            <w:pPr>
              <w:rPr>
                <w:rFonts w:ascii="宋体" w:hAnsi="宋体"/>
                <w:bCs/>
                <w:szCs w:val="21"/>
              </w:rPr>
            </w:pPr>
            <w:r w:rsidRPr="00F726D3">
              <w:rPr>
                <w:rFonts w:ascii="宋体" w:hAnsi="宋体"/>
                <w:bCs/>
                <w:szCs w:val="21"/>
              </w:rPr>
              <w:t>LAW_EMAIL_ADDR</w:t>
            </w:r>
          </w:p>
        </w:tc>
      </w:tr>
      <w:tr w:rsidR="00F726D3" w14:paraId="28C83126" w14:textId="77777777" w:rsidTr="00D33DDF">
        <w:trPr>
          <w:trHeight w:val="554"/>
          <w:jc w:val="center"/>
        </w:trPr>
        <w:tc>
          <w:tcPr>
            <w:tcW w:w="2504" w:type="dxa"/>
            <w:vMerge/>
            <w:vAlign w:val="center"/>
          </w:tcPr>
          <w:p w14:paraId="767C1143" w14:textId="77777777" w:rsidR="00F726D3" w:rsidRPr="00CA2190" w:rsidRDefault="00F726D3" w:rsidP="00093514">
            <w:pPr>
              <w:jc w:val="center"/>
            </w:pPr>
          </w:p>
        </w:tc>
        <w:tc>
          <w:tcPr>
            <w:tcW w:w="2322" w:type="dxa"/>
            <w:gridSpan w:val="2"/>
            <w:vAlign w:val="center"/>
          </w:tcPr>
          <w:p w14:paraId="7C655AF9" w14:textId="21E714D3" w:rsidR="00F726D3" w:rsidRPr="00921F1D" w:rsidRDefault="00F726D3" w:rsidP="004411CC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</w:rPr>
              <w:t>传</w:t>
            </w:r>
            <w:r w:rsidR="001D52F1"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真</w:t>
            </w:r>
          </w:p>
        </w:tc>
        <w:tc>
          <w:tcPr>
            <w:tcW w:w="5855" w:type="dxa"/>
            <w:gridSpan w:val="4"/>
            <w:vAlign w:val="center"/>
          </w:tcPr>
          <w:p w14:paraId="10AF1BBF" w14:textId="4804EBF1" w:rsidR="00F726D3" w:rsidRPr="00921F1D" w:rsidRDefault="00F726D3" w:rsidP="00163AFA">
            <w:pPr>
              <w:rPr>
                <w:rFonts w:ascii="宋体" w:hAnsi="宋体"/>
                <w:bCs/>
                <w:szCs w:val="21"/>
              </w:rPr>
            </w:pPr>
            <w:r w:rsidRPr="00F726D3">
              <w:rPr>
                <w:rFonts w:ascii="宋体" w:hAnsi="宋体"/>
                <w:bCs/>
                <w:szCs w:val="21"/>
              </w:rPr>
              <w:t>LAW_FAX_ADDR</w:t>
            </w:r>
          </w:p>
        </w:tc>
      </w:tr>
      <w:tr w:rsidR="00F726D3" w14:paraId="62817647" w14:textId="77777777" w:rsidTr="00D33DDF">
        <w:trPr>
          <w:trHeight w:val="560"/>
          <w:jc w:val="center"/>
        </w:trPr>
        <w:tc>
          <w:tcPr>
            <w:tcW w:w="2504" w:type="dxa"/>
            <w:vMerge/>
            <w:vAlign w:val="center"/>
          </w:tcPr>
          <w:p w14:paraId="23125294" w14:textId="77777777" w:rsidR="00F726D3" w:rsidRPr="00CA2190" w:rsidRDefault="00F726D3" w:rsidP="00093514">
            <w:pPr>
              <w:jc w:val="center"/>
            </w:pPr>
          </w:p>
        </w:tc>
        <w:tc>
          <w:tcPr>
            <w:tcW w:w="2322" w:type="dxa"/>
            <w:gridSpan w:val="2"/>
            <w:vAlign w:val="center"/>
          </w:tcPr>
          <w:p w14:paraId="6522DF5E" w14:textId="583DEF51" w:rsidR="00F726D3" w:rsidRPr="00921F1D" w:rsidRDefault="00F726D3" w:rsidP="004411CC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CA2190">
              <w:rPr>
                <w:rFonts w:hint="eastAsia"/>
              </w:rPr>
              <w:t>即时通讯账号：</w:t>
            </w:r>
            <w:proofErr w:type="gramStart"/>
            <w:r w:rsidRPr="00CA2190">
              <w:rPr>
                <w:rFonts w:hint="eastAsia"/>
              </w:rPr>
              <w:t>如微信</w:t>
            </w:r>
            <w:proofErr w:type="gramEnd"/>
          </w:p>
        </w:tc>
        <w:tc>
          <w:tcPr>
            <w:tcW w:w="5855" w:type="dxa"/>
            <w:gridSpan w:val="4"/>
            <w:vAlign w:val="center"/>
          </w:tcPr>
          <w:p w14:paraId="10F6AE18" w14:textId="5CBE4AFE" w:rsidR="00F726D3" w:rsidRPr="00921F1D" w:rsidRDefault="00F726D3" w:rsidP="00163AFA">
            <w:pPr>
              <w:rPr>
                <w:rFonts w:ascii="宋体" w:hAnsi="宋体"/>
                <w:bCs/>
                <w:szCs w:val="21"/>
              </w:rPr>
            </w:pPr>
            <w:r w:rsidRPr="00F726D3">
              <w:rPr>
                <w:rFonts w:ascii="宋体" w:hAnsi="宋体"/>
                <w:bCs/>
                <w:szCs w:val="21"/>
              </w:rPr>
              <w:t>LAW_IM_ADDR</w:t>
            </w:r>
          </w:p>
        </w:tc>
      </w:tr>
      <w:tr w:rsidR="00135E58" w14:paraId="204E6EB3" w14:textId="77777777" w:rsidTr="00D33DDF">
        <w:trPr>
          <w:trHeight w:val="417"/>
          <w:jc w:val="center"/>
        </w:trPr>
        <w:tc>
          <w:tcPr>
            <w:tcW w:w="2504" w:type="dxa"/>
            <w:vMerge w:val="restart"/>
            <w:vAlign w:val="center"/>
          </w:tcPr>
          <w:p w14:paraId="1FA62A21" w14:textId="77777777" w:rsidR="00135E58" w:rsidRPr="000D3795" w:rsidRDefault="00135E58" w:rsidP="00093514">
            <w:pPr>
              <w:jc w:val="center"/>
              <w:rPr>
                <w:rFonts w:ascii="宋体" w:hAnsi="宋体"/>
                <w:sz w:val="24"/>
              </w:rPr>
            </w:pPr>
            <w:r w:rsidRPr="000D3795">
              <w:rPr>
                <w:rFonts w:ascii="宋体" w:hAnsi="宋体" w:hint="eastAsia"/>
                <w:sz w:val="24"/>
              </w:rPr>
              <w:t>房屋所有权人</w:t>
            </w:r>
          </w:p>
        </w:tc>
        <w:tc>
          <w:tcPr>
            <w:tcW w:w="1663" w:type="dxa"/>
          </w:tcPr>
          <w:p w14:paraId="44AB013D" w14:textId="77777777" w:rsidR="00135E58" w:rsidRPr="002B3745" w:rsidRDefault="00135E58" w:rsidP="00093514">
            <w:pPr>
              <w:spacing w:beforeLines="50" w:before="156"/>
              <w:ind w:firstLineChars="50" w:firstLine="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    称</w:t>
            </w:r>
          </w:p>
        </w:tc>
        <w:tc>
          <w:tcPr>
            <w:tcW w:w="6514" w:type="dxa"/>
            <w:gridSpan w:val="5"/>
          </w:tcPr>
          <w:p w14:paraId="6F5B6569" w14:textId="6B65D5CF" w:rsidR="00135E58" w:rsidRPr="00F51D96" w:rsidRDefault="00F51D96" w:rsidP="00F51D96">
            <w:pPr>
              <w:spacing w:beforeLines="50" w:before="156"/>
              <w:ind w:firstLineChars="50" w:firstLine="120"/>
              <w:rPr>
                <w:rFonts w:ascii="宋体" w:hAnsi="宋体"/>
                <w:sz w:val="24"/>
              </w:rPr>
            </w:pPr>
            <w:r w:rsidRPr="00F51D96">
              <w:rPr>
                <w:rFonts w:ascii="宋体" w:hAnsi="宋体"/>
                <w:sz w:val="24"/>
              </w:rPr>
              <w:t>PLACE_REGISTER_OWNER</w:t>
            </w:r>
          </w:p>
        </w:tc>
      </w:tr>
      <w:tr w:rsidR="00135E58" w14:paraId="3895D834" w14:textId="77777777" w:rsidTr="00D33DDF">
        <w:trPr>
          <w:trHeight w:val="393"/>
          <w:jc w:val="center"/>
        </w:trPr>
        <w:tc>
          <w:tcPr>
            <w:tcW w:w="2504" w:type="dxa"/>
            <w:vMerge/>
            <w:vAlign w:val="center"/>
          </w:tcPr>
          <w:p w14:paraId="7BF97EBF" w14:textId="77777777" w:rsidR="00135E58" w:rsidRPr="000D3795" w:rsidRDefault="00135E58" w:rsidP="0009351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63" w:type="dxa"/>
          </w:tcPr>
          <w:p w14:paraId="2D806EA8" w14:textId="77777777" w:rsidR="00135E58" w:rsidRPr="002B3745" w:rsidRDefault="00135E58" w:rsidP="00093514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联系电话</w:t>
            </w:r>
          </w:p>
        </w:tc>
        <w:tc>
          <w:tcPr>
            <w:tcW w:w="6514" w:type="dxa"/>
            <w:gridSpan w:val="5"/>
          </w:tcPr>
          <w:p w14:paraId="3321F3E1" w14:textId="1AB1E4B2" w:rsidR="00135E58" w:rsidRPr="00F51D96" w:rsidRDefault="00135E58" w:rsidP="00093514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F51D96" w:rsidRPr="00F51D96">
              <w:rPr>
                <w:rFonts w:ascii="宋体" w:hAnsi="宋体"/>
                <w:sz w:val="24"/>
              </w:rPr>
              <w:t>PLACE_REGISTER_TEL</w:t>
            </w:r>
          </w:p>
        </w:tc>
      </w:tr>
      <w:tr w:rsidR="00135E58" w14:paraId="29BAD77D" w14:textId="77777777" w:rsidTr="00D33DDF">
        <w:trPr>
          <w:trHeight w:val="1188"/>
          <w:jc w:val="center"/>
        </w:trPr>
        <w:tc>
          <w:tcPr>
            <w:tcW w:w="2504" w:type="dxa"/>
            <w:vAlign w:val="center"/>
          </w:tcPr>
          <w:p w14:paraId="67941815" w14:textId="77777777" w:rsidR="00135E58" w:rsidRPr="000D3795" w:rsidRDefault="00135E58" w:rsidP="00093514">
            <w:pPr>
              <w:jc w:val="center"/>
              <w:rPr>
                <w:rFonts w:ascii="宋体" w:hAnsi="宋体"/>
                <w:sz w:val="24"/>
              </w:rPr>
            </w:pPr>
            <w:r w:rsidRPr="000D3795">
              <w:rPr>
                <w:rFonts w:ascii="宋体" w:hAnsi="宋体" w:hint="eastAsia"/>
                <w:sz w:val="24"/>
              </w:rPr>
              <w:t>取得方式</w:t>
            </w:r>
          </w:p>
        </w:tc>
        <w:tc>
          <w:tcPr>
            <w:tcW w:w="8177" w:type="dxa"/>
            <w:gridSpan w:val="6"/>
          </w:tcPr>
          <w:p w14:paraId="376CCBA0" w14:textId="61F6B331" w:rsidR="00135E58" w:rsidRPr="00A247E2" w:rsidRDefault="00087BC2" w:rsidP="00093514">
            <w:pPr>
              <w:spacing w:line="400" w:lineRule="exact"/>
              <w:ind w:firstLineChars="150" w:firstLine="360"/>
              <w:rPr>
                <w:rFonts w:asciiTheme="minorEastAsia" w:eastAsiaTheme="minorEastAsia" w:hAnsiTheme="minorEastAsia"/>
                <w:sz w:val="24"/>
              </w:rPr>
            </w:pPr>
            <w:r w:rsidRPr="00087BC2">
              <w:rPr>
                <w:rFonts w:asciiTheme="minorEastAsia" w:eastAsiaTheme="minorEastAsia" w:hAnsiTheme="minorEastAsia"/>
                <w:sz w:val="24"/>
              </w:rPr>
              <w:t>RESIDENCEREGISTERWAYOFGET01</w:t>
            </w:r>
            <w:r w:rsidR="00135E58" w:rsidRPr="00A247E2">
              <w:rPr>
                <w:rFonts w:asciiTheme="minorEastAsia" w:eastAsiaTheme="minorEastAsia" w:hAnsiTheme="minorEastAsia" w:hint="eastAsia"/>
                <w:sz w:val="24"/>
              </w:rPr>
              <w:t xml:space="preserve">市场主体自有；  </w:t>
            </w:r>
            <w:r w:rsidR="00F2517C" w:rsidRPr="00F2517C">
              <w:rPr>
                <w:rFonts w:asciiTheme="minorEastAsia" w:eastAsiaTheme="minorEastAsia" w:hAnsiTheme="minorEastAsia"/>
                <w:sz w:val="24"/>
              </w:rPr>
              <w:t>RESIDENCEREGISTERWAYOFGET23</w:t>
            </w:r>
            <w:r w:rsidR="00135E58" w:rsidRPr="00A247E2">
              <w:rPr>
                <w:rFonts w:asciiTheme="minorEastAsia" w:eastAsiaTheme="minorEastAsia" w:hAnsiTheme="minorEastAsia" w:hint="eastAsia"/>
                <w:sz w:val="24"/>
              </w:rPr>
              <w:t>向房屋所有权人 (</w:t>
            </w:r>
            <w:r w:rsidRPr="00087BC2">
              <w:rPr>
                <w:rFonts w:asciiTheme="minorEastAsia" w:eastAsiaTheme="minorEastAsia" w:hAnsiTheme="minorEastAsia"/>
                <w:sz w:val="24"/>
              </w:rPr>
              <w:t>RESIDENCEREGISTERWAYOFGET02</w:t>
            </w:r>
            <w:r w:rsidR="00135E58" w:rsidRPr="00A247E2">
              <w:rPr>
                <w:rFonts w:asciiTheme="minorEastAsia" w:eastAsiaTheme="minorEastAsia" w:hAnsiTheme="minorEastAsia" w:hint="eastAsia"/>
                <w:sz w:val="24"/>
              </w:rPr>
              <w:t xml:space="preserve">租赁 </w:t>
            </w:r>
            <w:r w:rsidRPr="00087BC2">
              <w:rPr>
                <w:rFonts w:asciiTheme="minorEastAsia" w:eastAsiaTheme="minorEastAsia" w:hAnsiTheme="minorEastAsia"/>
                <w:sz w:val="24"/>
              </w:rPr>
              <w:t>RESIDENCEREGISTERWAYOFGET03</w:t>
            </w:r>
            <w:r w:rsidR="00135E58" w:rsidRPr="00A247E2">
              <w:rPr>
                <w:rFonts w:asciiTheme="minorEastAsia" w:eastAsiaTheme="minorEastAsia" w:hAnsiTheme="minorEastAsia" w:hint="eastAsia"/>
                <w:sz w:val="24"/>
              </w:rPr>
              <w:t xml:space="preserve">借用) ； </w:t>
            </w:r>
          </w:p>
          <w:p w14:paraId="63CC857A" w14:textId="5014BE69" w:rsidR="00135E58" w:rsidRPr="00A247E2" w:rsidRDefault="00087BC2" w:rsidP="00093514">
            <w:pPr>
              <w:spacing w:line="400" w:lineRule="exact"/>
              <w:ind w:firstLineChars="150" w:firstLine="360"/>
              <w:rPr>
                <w:rFonts w:asciiTheme="minorEastAsia" w:eastAsiaTheme="minorEastAsia" w:hAnsiTheme="minorEastAsia"/>
                <w:sz w:val="24"/>
              </w:rPr>
            </w:pPr>
            <w:r w:rsidRPr="00087BC2">
              <w:rPr>
                <w:rFonts w:asciiTheme="minorEastAsia" w:eastAsiaTheme="minorEastAsia" w:hAnsiTheme="minorEastAsia"/>
                <w:sz w:val="24"/>
              </w:rPr>
              <w:t>RESIDENCEREGISTERWAYOFGET04</w:t>
            </w:r>
            <w:r w:rsidR="00135E58" w:rsidRPr="00A247E2">
              <w:rPr>
                <w:rFonts w:asciiTheme="minorEastAsia" w:eastAsiaTheme="minorEastAsia" w:hAnsiTheme="minorEastAsia" w:hint="eastAsia"/>
                <w:sz w:val="24"/>
              </w:rPr>
              <w:t>转租赁，并已征得房屋所有权人的同意；</w:t>
            </w:r>
          </w:p>
          <w:p w14:paraId="382976AF" w14:textId="31E92047" w:rsidR="00135E58" w:rsidRPr="00A247E2" w:rsidRDefault="00087BC2" w:rsidP="00093514">
            <w:pPr>
              <w:spacing w:line="400" w:lineRule="exact"/>
              <w:ind w:firstLineChars="100" w:firstLine="240"/>
              <w:rPr>
                <w:rFonts w:ascii="宋体" w:hAnsi="宋体"/>
                <w:sz w:val="24"/>
              </w:rPr>
            </w:pPr>
            <w:r w:rsidRPr="00087BC2">
              <w:rPr>
                <w:rFonts w:asciiTheme="minorEastAsia" w:eastAsiaTheme="minorEastAsia" w:hAnsiTheme="minorEastAsia"/>
                <w:sz w:val="24"/>
              </w:rPr>
              <w:t>RESIDENCEREGISTERWAYOFGET05</w:t>
            </w:r>
            <w:r w:rsidR="00135E58" w:rsidRPr="00A247E2">
              <w:rPr>
                <w:rFonts w:asciiTheme="minorEastAsia" w:eastAsiaTheme="minorEastAsia" w:hAnsiTheme="minorEastAsia" w:hint="eastAsia"/>
                <w:sz w:val="24"/>
              </w:rPr>
              <w:t>转借用，并已征得房屋所有权人的同意。</w:t>
            </w:r>
          </w:p>
        </w:tc>
      </w:tr>
      <w:tr w:rsidR="00135E58" w14:paraId="30A85C97" w14:textId="77777777" w:rsidTr="00D33DDF">
        <w:trPr>
          <w:trHeight w:val="565"/>
          <w:jc w:val="center"/>
        </w:trPr>
        <w:tc>
          <w:tcPr>
            <w:tcW w:w="2504" w:type="dxa"/>
            <w:vMerge w:val="restart"/>
            <w:vAlign w:val="center"/>
          </w:tcPr>
          <w:p w14:paraId="7FE9ADEC" w14:textId="77777777" w:rsidR="00135E58" w:rsidRPr="000D3795" w:rsidRDefault="00135E58" w:rsidP="00093514">
            <w:pPr>
              <w:jc w:val="center"/>
              <w:rPr>
                <w:rFonts w:ascii="宋体" w:hAnsi="宋体"/>
                <w:sz w:val="24"/>
              </w:rPr>
            </w:pPr>
            <w:r w:rsidRPr="000D3795">
              <w:rPr>
                <w:rFonts w:ascii="宋体" w:hAnsi="宋体" w:hint="eastAsia"/>
                <w:sz w:val="24"/>
              </w:rPr>
              <w:t>是否属于军队房产</w:t>
            </w:r>
          </w:p>
        </w:tc>
        <w:tc>
          <w:tcPr>
            <w:tcW w:w="8177" w:type="dxa"/>
            <w:gridSpan w:val="6"/>
            <w:vAlign w:val="center"/>
          </w:tcPr>
          <w:p w14:paraId="42C23CEE" w14:textId="0E4CBB90" w:rsidR="00135E58" w:rsidRPr="000D3795" w:rsidRDefault="00516311" w:rsidP="00093514">
            <w:pPr>
              <w:ind w:firstLineChars="150" w:firstLine="360"/>
              <w:rPr>
                <w:rFonts w:ascii="宋体" w:hAnsi="宋体"/>
                <w:sz w:val="24"/>
              </w:rPr>
            </w:pPr>
            <w:r w:rsidRPr="00516311">
              <w:rPr>
                <w:rFonts w:ascii="宋体" w:hAnsi="宋体"/>
                <w:sz w:val="24"/>
              </w:rPr>
              <w:t>ARMYREGISTERHOURSE01</w:t>
            </w:r>
            <w:r w:rsidR="00135E58" w:rsidRPr="000D3795">
              <w:rPr>
                <w:rFonts w:ascii="宋体" w:hAnsi="宋体" w:hint="eastAsia"/>
                <w:sz w:val="24"/>
              </w:rPr>
              <w:t>不属于军队房产</w:t>
            </w:r>
          </w:p>
        </w:tc>
      </w:tr>
      <w:tr w:rsidR="00135E58" w14:paraId="06FFB4F3" w14:textId="77777777" w:rsidTr="00D33DDF">
        <w:trPr>
          <w:trHeight w:val="539"/>
          <w:jc w:val="center"/>
        </w:trPr>
        <w:tc>
          <w:tcPr>
            <w:tcW w:w="2504" w:type="dxa"/>
            <w:vMerge/>
            <w:vAlign w:val="center"/>
          </w:tcPr>
          <w:p w14:paraId="45F4D66F" w14:textId="77777777" w:rsidR="00135E58" w:rsidRPr="000D3795" w:rsidRDefault="00135E58" w:rsidP="0009351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674" w:type="dxa"/>
            <w:gridSpan w:val="3"/>
            <w:vAlign w:val="center"/>
          </w:tcPr>
          <w:p w14:paraId="5CD34866" w14:textId="7C3E5F04" w:rsidR="00135E58" w:rsidRPr="000D3795" w:rsidRDefault="00516311" w:rsidP="00093514">
            <w:pPr>
              <w:ind w:firstLineChars="150" w:firstLine="360"/>
              <w:rPr>
                <w:rFonts w:ascii="宋体" w:hAnsi="宋体"/>
                <w:sz w:val="24"/>
              </w:rPr>
            </w:pPr>
            <w:r w:rsidRPr="00516311">
              <w:rPr>
                <w:rFonts w:ascii="宋体" w:hAnsi="宋体"/>
                <w:sz w:val="24"/>
              </w:rPr>
              <w:t>ARMYREGISTERHOURSE23</w:t>
            </w:r>
            <w:r w:rsidR="00135E58" w:rsidRPr="000D3795">
              <w:rPr>
                <w:rFonts w:ascii="宋体" w:hAnsi="宋体" w:hint="eastAsia"/>
                <w:sz w:val="24"/>
              </w:rPr>
              <w:t>属于军队房产</w:t>
            </w:r>
          </w:p>
        </w:tc>
        <w:tc>
          <w:tcPr>
            <w:tcW w:w="5503" w:type="dxa"/>
            <w:gridSpan w:val="3"/>
            <w:vAlign w:val="center"/>
          </w:tcPr>
          <w:p w14:paraId="308D565C" w14:textId="543D5F2F" w:rsidR="00135E58" w:rsidRPr="000D3795" w:rsidRDefault="00516311" w:rsidP="00093514">
            <w:pPr>
              <w:ind w:firstLineChars="150" w:firstLine="360"/>
              <w:rPr>
                <w:rFonts w:ascii="宋体" w:hAnsi="宋体"/>
                <w:sz w:val="24"/>
              </w:rPr>
            </w:pPr>
            <w:r w:rsidRPr="00516311">
              <w:rPr>
                <w:rFonts w:ascii="宋体" w:hAnsi="宋体"/>
                <w:sz w:val="24"/>
              </w:rPr>
              <w:t>ARMYREGISTERHOURSE02</w:t>
            </w:r>
            <w:r w:rsidR="00135E58" w:rsidRPr="000D3795">
              <w:rPr>
                <w:rFonts w:ascii="宋体" w:hAnsi="宋体" w:hint="eastAsia"/>
                <w:sz w:val="24"/>
              </w:rPr>
              <w:t>已取得《军队房产租赁许可证》</w:t>
            </w:r>
          </w:p>
          <w:p w14:paraId="3936D114" w14:textId="2844C64A" w:rsidR="00135E58" w:rsidRPr="000D3795" w:rsidRDefault="00516311" w:rsidP="00093514">
            <w:pPr>
              <w:ind w:firstLineChars="150" w:firstLine="360"/>
              <w:rPr>
                <w:rFonts w:ascii="宋体" w:hAnsi="宋体"/>
                <w:sz w:val="24"/>
              </w:rPr>
            </w:pPr>
            <w:r w:rsidRPr="00516311">
              <w:rPr>
                <w:rFonts w:ascii="宋体" w:hAnsi="宋体"/>
                <w:sz w:val="24"/>
              </w:rPr>
              <w:t>ARMYREGISTERHOURSE03</w:t>
            </w:r>
            <w:r w:rsidR="00135E58">
              <w:rPr>
                <w:rFonts w:ascii="宋体" w:hAnsi="宋体" w:hint="eastAsia"/>
                <w:sz w:val="24"/>
              </w:rPr>
              <w:t>已取得</w:t>
            </w:r>
            <w:r w:rsidR="00135E58" w:rsidRPr="000D3795">
              <w:rPr>
                <w:rFonts w:ascii="宋体" w:hAnsi="宋体" w:hint="eastAsia"/>
                <w:sz w:val="24"/>
              </w:rPr>
              <w:t>其他</w:t>
            </w:r>
            <w:r w:rsidR="00135E58">
              <w:rPr>
                <w:rFonts w:ascii="宋体" w:hAnsi="宋体" w:hint="eastAsia"/>
                <w:sz w:val="24"/>
              </w:rPr>
              <w:t>证明：</w:t>
            </w:r>
            <w:r w:rsidR="00135E58" w:rsidRPr="000D3795">
              <w:rPr>
                <w:rFonts w:ascii="宋体" w:hAnsi="宋体" w:hint="eastAsia"/>
                <w:bCs/>
                <w:sz w:val="24"/>
                <w:u w:val="single"/>
              </w:rPr>
              <w:t xml:space="preserve">    </w:t>
            </w:r>
            <w:r w:rsidR="00864051" w:rsidRPr="00864051">
              <w:rPr>
                <w:rFonts w:ascii="宋体" w:hAnsi="宋体"/>
                <w:bCs/>
                <w:sz w:val="24"/>
                <w:u w:val="single"/>
              </w:rPr>
              <w:t>ARMYHOURSE_REGISTER_REMARKS</w:t>
            </w:r>
            <w:r w:rsidR="00135E58" w:rsidRPr="000D3795">
              <w:rPr>
                <w:rFonts w:ascii="宋体" w:hAnsi="宋体" w:hint="eastAsia"/>
                <w:bCs/>
                <w:sz w:val="24"/>
                <w:u w:val="single"/>
              </w:rPr>
              <w:t xml:space="preserve">             </w:t>
            </w:r>
          </w:p>
        </w:tc>
      </w:tr>
      <w:tr w:rsidR="00135E58" w14:paraId="1688133C" w14:textId="77777777" w:rsidTr="00D33DDF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3477"/>
          <w:jc w:val="center"/>
        </w:trPr>
        <w:tc>
          <w:tcPr>
            <w:tcW w:w="10681" w:type="dxa"/>
            <w:gridSpan w:val="7"/>
          </w:tcPr>
          <w:p w14:paraId="1ACD8919" w14:textId="77777777" w:rsidR="00135E58" w:rsidRPr="00F62F88" w:rsidRDefault="00135E58" w:rsidP="00093514">
            <w:pPr>
              <w:ind w:right="210"/>
              <w:jc w:val="center"/>
              <w:rPr>
                <w:szCs w:val="21"/>
              </w:rPr>
            </w:pPr>
            <w:r w:rsidRPr="00F62F88">
              <w:rPr>
                <w:rFonts w:hint="eastAsia"/>
                <w:szCs w:val="21"/>
              </w:rPr>
              <w:lastRenderedPageBreak/>
              <w:t>申请人承诺</w:t>
            </w:r>
          </w:p>
          <w:p w14:paraId="14FCB364" w14:textId="77777777" w:rsidR="00B22B4C" w:rsidRPr="00CA2190" w:rsidRDefault="00B22B4C" w:rsidP="00B22B4C">
            <w:pPr>
              <w:spacing w:line="360" w:lineRule="auto"/>
              <w:ind w:firstLineChars="200" w:firstLine="420"/>
            </w:pPr>
            <w:r w:rsidRPr="00CA2190">
              <w:rPr>
                <w:rFonts w:hint="eastAsia"/>
              </w:rPr>
              <w:t>申报的住所（经营场所）、生产经营地不存在违反法律、法规、规章及政府规范性文件对其有禁止性或限制性规定的情形，不属于政府征收范围，符合作为市场主体住所（经营场所）、生产经营地使用的条件。申请人对申报的住所（经营场所）、生产经营地的真实性、合法性、有效性负责，愿意承担因填报虚假信息造成的法律责任。申请人承诺填报的法律文书送达地址准确有效，如有变动，应及时申请变更。企业因填报的送达地址不准确、送达地址变动未及时</w:t>
            </w:r>
            <w:r w:rsidRPr="003756F9">
              <w:rPr>
                <w:rFonts w:ascii="宋体" w:hAnsi="宋体" w:hint="eastAsia"/>
                <w:szCs w:val="21"/>
              </w:rPr>
              <w:t>申请</w:t>
            </w:r>
            <w:r w:rsidRPr="00CA2190">
              <w:rPr>
                <w:rFonts w:hint="eastAsia"/>
              </w:rPr>
              <w:t>变更、或拒绝签收等，导致法律文书未能被实际接收的，直接送达的，法律文书留在该地址之日为送达之日；邮寄送达的，法律文书被退回之日为送达之日；电子送达的，以传真、电子邮件等到达特定系统之日为送达之日。</w:t>
            </w:r>
          </w:p>
          <w:p w14:paraId="64EE73B1" w14:textId="77777777" w:rsidR="00135E58" w:rsidRPr="00B22B4C" w:rsidRDefault="00135E58" w:rsidP="00093514">
            <w:pPr>
              <w:ind w:firstLineChars="150" w:firstLine="270"/>
              <w:rPr>
                <w:rFonts w:ascii="宋体" w:hAnsi="宋体"/>
                <w:sz w:val="18"/>
                <w:szCs w:val="18"/>
              </w:rPr>
            </w:pPr>
          </w:p>
          <w:p w14:paraId="2AD9403E" w14:textId="6F09DA0C" w:rsidR="00135E58" w:rsidRPr="0047657D" w:rsidRDefault="00135E58" w:rsidP="00093514">
            <w:pPr>
              <w:ind w:right="420"/>
              <w:rPr>
                <w:rFonts w:ascii="宋体" w:hAnsi="宋体"/>
                <w:sz w:val="24"/>
              </w:rPr>
            </w:pPr>
            <w:r w:rsidRPr="00DA70FB">
              <w:rPr>
                <w:rFonts w:ascii="宋体" w:hAnsi="宋体" w:hint="eastAsia"/>
                <w:sz w:val="24"/>
              </w:rPr>
              <w:t>申请人签字（盖章）：</w:t>
            </w:r>
            <w:r w:rsidR="00681399" w:rsidRPr="00681399">
              <w:rPr>
                <w:rFonts w:ascii="宋体" w:hAnsi="宋体" w:hint="eastAsia"/>
                <w:sz w:val="24"/>
              </w:rPr>
              <w:t xml:space="preserve"> </w:t>
            </w:r>
            <w:r w:rsidR="00681399" w:rsidRPr="00681399">
              <w:rPr>
                <w:rFonts w:ascii="宋体" w:hAnsi="宋体"/>
                <w:sz w:val="24"/>
              </w:rPr>
              <w:t xml:space="preserve">  SIGN_WRITE  </w:t>
            </w:r>
            <w:r w:rsidR="00681399" w:rsidRPr="00681399">
              <w:rPr>
                <w:rFonts w:ascii="宋体" w:hAnsi="宋体" w:hint="eastAsia"/>
                <w:sz w:val="24"/>
              </w:rPr>
              <w:t xml:space="preserve"> </w:t>
            </w:r>
          </w:p>
          <w:p w14:paraId="6B82566C" w14:textId="77777777" w:rsidR="00135E58" w:rsidRDefault="00135E58" w:rsidP="00093514">
            <w:pPr>
              <w:jc w:val="right"/>
              <w:rPr>
                <w:szCs w:val="21"/>
              </w:rPr>
            </w:pPr>
          </w:p>
          <w:p w14:paraId="023A6D84" w14:textId="39A9AD0D" w:rsidR="00135E58" w:rsidRDefault="00681399" w:rsidP="00093514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681399">
              <w:rPr>
                <w:szCs w:val="21"/>
              </w:rPr>
              <w:t>CREATE_TIME</w:t>
            </w:r>
          </w:p>
        </w:tc>
      </w:tr>
    </w:tbl>
    <w:p w14:paraId="7D5693B3" w14:textId="77777777" w:rsidR="00135E58" w:rsidRPr="0047657D" w:rsidRDefault="00135E58" w:rsidP="00135E58">
      <w:pPr>
        <w:ind w:left="810" w:rightChars="46" w:right="97" w:hangingChars="450" w:hanging="810"/>
        <w:rPr>
          <w:rFonts w:ascii="宋体" w:hAnsi="宋体"/>
          <w:bCs/>
          <w:sz w:val="18"/>
          <w:szCs w:val="18"/>
        </w:rPr>
      </w:pPr>
      <w:r w:rsidRPr="0047657D">
        <w:rPr>
          <w:rFonts w:ascii="宋体" w:hAnsi="宋体" w:hint="eastAsia"/>
          <w:bCs/>
          <w:sz w:val="18"/>
          <w:szCs w:val="18"/>
        </w:rPr>
        <w:t>备注：1．本表作为登记提交材料规范中的住所（经营场所）使用证明，适用于我省内、外资各类市场主体及其分支机构。</w:t>
      </w:r>
    </w:p>
    <w:p w14:paraId="7D6D45FD" w14:textId="77777777" w:rsidR="00135E58" w:rsidRPr="0047657D" w:rsidRDefault="00135E58" w:rsidP="00135E58">
      <w:pPr>
        <w:ind w:leftChars="300" w:left="900" w:hangingChars="150" w:hanging="270"/>
        <w:rPr>
          <w:rFonts w:ascii="宋体" w:hAnsi="宋体"/>
          <w:bCs/>
          <w:sz w:val="18"/>
          <w:szCs w:val="18"/>
        </w:rPr>
      </w:pPr>
      <w:r w:rsidRPr="0047657D">
        <w:rPr>
          <w:rFonts w:ascii="宋体" w:hAnsi="宋体" w:hint="eastAsia"/>
          <w:sz w:val="18"/>
          <w:szCs w:val="18"/>
        </w:rPr>
        <w:t>2．</w:t>
      </w:r>
      <w:r w:rsidRPr="0047657D">
        <w:rPr>
          <w:rFonts w:ascii="宋体" w:hAnsi="宋体" w:hint="eastAsia"/>
          <w:bCs/>
          <w:sz w:val="18"/>
          <w:szCs w:val="18"/>
        </w:rPr>
        <w:t>申请人请按照格式规范填写,并在相应的“</w:t>
      </w:r>
      <w:r w:rsidRPr="0047657D">
        <w:rPr>
          <w:rFonts w:ascii="宋体" w:hAnsi="宋体" w:hint="eastAsia"/>
          <w:sz w:val="18"/>
          <w:szCs w:val="18"/>
        </w:rPr>
        <w:t>□”中打“</w:t>
      </w:r>
      <w:r w:rsidRPr="0047657D">
        <w:rPr>
          <w:rFonts w:ascii="宋体" w:hAnsi="宋体" w:hint="eastAsia"/>
          <w:color w:val="000000"/>
          <w:sz w:val="18"/>
          <w:szCs w:val="18"/>
        </w:rPr>
        <w:t>√</w:t>
      </w:r>
      <w:r w:rsidRPr="0047657D">
        <w:rPr>
          <w:rFonts w:ascii="宋体" w:hAnsi="宋体" w:hint="eastAsia"/>
          <w:sz w:val="18"/>
          <w:szCs w:val="18"/>
        </w:rPr>
        <w:t>”。</w:t>
      </w:r>
      <w:r w:rsidRPr="0047657D">
        <w:rPr>
          <w:rFonts w:ascii="宋体" w:hAnsi="宋体" w:hint="eastAsia"/>
          <w:bCs/>
          <w:sz w:val="18"/>
          <w:szCs w:val="18"/>
        </w:rPr>
        <w:t>无法提供详细地址的需填写《方位示意图》；其中如有申报“生产经营地”的，应填写申报承诺表中的“生产经营地”一栏，并可另附页填写“生产经营地”对应的“</w:t>
      </w:r>
      <w:r w:rsidRPr="0047657D">
        <w:rPr>
          <w:rFonts w:ascii="宋体" w:hAnsi="宋体" w:hint="eastAsia"/>
          <w:sz w:val="18"/>
          <w:szCs w:val="18"/>
        </w:rPr>
        <w:t>房屋所有权人”、“取得方式”等栏。</w:t>
      </w:r>
    </w:p>
    <w:p w14:paraId="642306CD" w14:textId="77777777" w:rsidR="00135E58" w:rsidRPr="0047657D" w:rsidRDefault="00135E58" w:rsidP="00135E58">
      <w:pPr>
        <w:ind w:leftChars="300" w:left="900" w:hangingChars="150" w:hanging="270"/>
        <w:rPr>
          <w:rFonts w:ascii="宋体" w:hAnsi="宋体"/>
          <w:bCs/>
          <w:sz w:val="18"/>
          <w:szCs w:val="18"/>
        </w:rPr>
      </w:pPr>
      <w:r w:rsidRPr="0047657D">
        <w:rPr>
          <w:rFonts w:ascii="宋体" w:hAnsi="宋体" w:hint="eastAsia"/>
          <w:sz w:val="18"/>
          <w:szCs w:val="18"/>
        </w:rPr>
        <w:t>3</w:t>
      </w:r>
      <w:r w:rsidRPr="0047657D">
        <w:rPr>
          <w:rFonts w:ascii="宋体" w:hAnsi="宋体" w:hint="eastAsia"/>
          <w:bCs/>
          <w:sz w:val="18"/>
          <w:szCs w:val="18"/>
        </w:rPr>
        <w:t>．申请设立登记的，“申请人签字（盖章）”按照相应市场主体申请登记材料中的委托书进行签署；申请变更登记的，企业、农民专业合作社由本企业（农专社）加盖公章，分支机构由隶属单位加盖公章；外国（地区）企业常驻代表机构、外国地区（企业）在中国境内从事生产经营活动由外国地区（企业）有权签字人签字；个体工商户由经营者签字。</w:t>
      </w:r>
    </w:p>
    <w:p w14:paraId="769AD0B4" w14:textId="2B5B8A24" w:rsidR="00A77082" w:rsidRPr="00135E58" w:rsidRDefault="00135E58" w:rsidP="00135E58">
      <w:pPr>
        <w:ind w:firstLineChars="350" w:firstLine="630"/>
        <w:rPr>
          <w:rFonts w:ascii="宋体" w:hAnsi="宋体"/>
          <w:bCs/>
          <w:sz w:val="18"/>
          <w:szCs w:val="18"/>
        </w:rPr>
      </w:pPr>
      <w:r w:rsidRPr="0047657D">
        <w:rPr>
          <w:rFonts w:ascii="宋体" w:hAnsi="宋体" w:hint="eastAsia"/>
          <w:bCs/>
          <w:sz w:val="18"/>
          <w:szCs w:val="18"/>
        </w:rPr>
        <w:t>4．申请书应当使用A4型纸，依本表打印生成的，应使用黑色钢笔或签字笔工整签署。</w:t>
      </w:r>
    </w:p>
    <w:sectPr w:rsidR="00A77082" w:rsidRPr="00135E58">
      <w:headerReference w:type="default" r:id="rId11"/>
      <w:pgSz w:w="11906" w:h="16838"/>
      <w:pgMar w:top="1440" w:right="1797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5DE520" w14:textId="77777777" w:rsidR="002F75A5" w:rsidRDefault="002F75A5">
      <w:r>
        <w:separator/>
      </w:r>
    </w:p>
  </w:endnote>
  <w:endnote w:type="continuationSeparator" w:id="0">
    <w:p w14:paraId="6C057FEA" w14:textId="77777777" w:rsidR="002F75A5" w:rsidRDefault="002F7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3D50E" w14:textId="77777777" w:rsidR="002F75A5" w:rsidRDefault="002F75A5">
      <w:r>
        <w:separator/>
      </w:r>
    </w:p>
  </w:footnote>
  <w:footnote w:type="continuationSeparator" w:id="0">
    <w:p w14:paraId="654466EE" w14:textId="77777777" w:rsidR="002F75A5" w:rsidRDefault="002F75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FAD79" w14:textId="14091703" w:rsidR="00A77082" w:rsidRDefault="00FB4295">
    <w:pPr>
      <w:pStyle w:val="a6"/>
      <w:pBdr>
        <w:bottom w:val="none" w:sz="0" w:space="0" w:color="auto"/>
      </w:pBdr>
      <w:jc w:val="left"/>
    </w:pPr>
    <w:r>
      <w:rPr>
        <w:rFonts w:hint="eastAsia"/>
      </w:rPr>
      <w:t>事项编号：</w:t>
    </w:r>
    <w:r>
      <w:rPr>
        <w:noProof/>
      </w:rPr>
      <w:drawing>
        <wp:anchor distT="0" distB="0" distL="114300" distR="114300" simplePos="0" relativeHeight="251656192" behindDoc="1" locked="0" layoutInCell="0" allowOverlap="1" wp14:anchorId="1B13F4FF" wp14:editId="67AAA018">
          <wp:simplePos x="0" y="0"/>
          <wp:positionH relativeFrom="margin">
            <wp:posOffset>120650</wp:posOffset>
          </wp:positionH>
          <wp:positionV relativeFrom="margin">
            <wp:posOffset>1793240</wp:posOffset>
          </wp:positionV>
          <wp:extent cx="5268595" cy="5268595"/>
          <wp:effectExtent l="0" t="0" r="8255" b="8255"/>
          <wp:wrapNone/>
          <wp:docPr id="1" name="图片 1028" descr="33171701910728882579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028" descr="3317170191072888257953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8595" cy="52685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EXE_ID</w:t>
    </w:r>
  </w:p>
  <w:p w14:paraId="0DEEC1B1" w14:textId="1A9A5069" w:rsidR="00A77082" w:rsidRDefault="00A77082">
    <w:pPr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A7"/>
    <w:rsid w:val="000103FA"/>
    <w:rsid w:val="00013D72"/>
    <w:rsid w:val="0002045D"/>
    <w:rsid w:val="00022C4B"/>
    <w:rsid w:val="000852AE"/>
    <w:rsid w:val="00087BC2"/>
    <w:rsid w:val="00090E65"/>
    <w:rsid w:val="000C1278"/>
    <w:rsid w:val="000C457F"/>
    <w:rsid w:val="000C6700"/>
    <w:rsid w:val="000C7CBF"/>
    <w:rsid w:val="000D054A"/>
    <w:rsid w:val="00116355"/>
    <w:rsid w:val="00135E58"/>
    <w:rsid w:val="00143446"/>
    <w:rsid w:val="00147229"/>
    <w:rsid w:val="00151FBD"/>
    <w:rsid w:val="001622C9"/>
    <w:rsid w:val="00163AFA"/>
    <w:rsid w:val="001B56A8"/>
    <w:rsid w:val="001D52F1"/>
    <w:rsid w:val="00207467"/>
    <w:rsid w:val="00213E02"/>
    <w:rsid w:val="00225317"/>
    <w:rsid w:val="00244DEB"/>
    <w:rsid w:val="00251AFD"/>
    <w:rsid w:val="00251DF4"/>
    <w:rsid w:val="002603C4"/>
    <w:rsid w:val="00273FF1"/>
    <w:rsid w:val="002A1220"/>
    <w:rsid w:val="002A3750"/>
    <w:rsid w:val="002A5F85"/>
    <w:rsid w:val="002C65A3"/>
    <w:rsid w:val="002E437E"/>
    <w:rsid w:val="002F75A5"/>
    <w:rsid w:val="00303FED"/>
    <w:rsid w:val="003700A6"/>
    <w:rsid w:val="00375C75"/>
    <w:rsid w:val="0038252E"/>
    <w:rsid w:val="00391574"/>
    <w:rsid w:val="00391BCE"/>
    <w:rsid w:val="003B0BE4"/>
    <w:rsid w:val="003D20B3"/>
    <w:rsid w:val="003F1A2A"/>
    <w:rsid w:val="003F3C9C"/>
    <w:rsid w:val="00401562"/>
    <w:rsid w:val="00402B34"/>
    <w:rsid w:val="00416BEF"/>
    <w:rsid w:val="004230E0"/>
    <w:rsid w:val="004265A7"/>
    <w:rsid w:val="004411CC"/>
    <w:rsid w:val="0046340E"/>
    <w:rsid w:val="004F44E6"/>
    <w:rsid w:val="00516311"/>
    <w:rsid w:val="00520FBF"/>
    <w:rsid w:val="0052120A"/>
    <w:rsid w:val="00534BD2"/>
    <w:rsid w:val="00535DF9"/>
    <w:rsid w:val="00572C75"/>
    <w:rsid w:val="0058456D"/>
    <w:rsid w:val="00585F58"/>
    <w:rsid w:val="005A55FF"/>
    <w:rsid w:val="005A665D"/>
    <w:rsid w:val="005D6FD6"/>
    <w:rsid w:val="005E496E"/>
    <w:rsid w:val="00643E5A"/>
    <w:rsid w:val="00665575"/>
    <w:rsid w:val="00665CEB"/>
    <w:rsid w:val="00680D9A"/>
    <w:rsid w:val="00681399"/>
    <w:rsid w:val="006B261B"/>
    <w:rsid w:val="006E2AA2"/>
    <w:rsid w:val="00744F50"/>
    <w:rsid w:val="0077197B"/>
    <w:rsid w:val="00786112"/>
    <w:rsid w:val="007D73EA"/>
    <w:rsid w:val="00821AE4"/>
    <w:rsid w:val="008246D2"/>
    <w:rsid w:val="00833AEC"/>
    <w:rsid w:val="0083566B"/>
    <w:rsid w:val="00842D18"/>
    <w:rsid w:val="0086008E"/>
    <w:rsid w:val="00864051"/>
    <w:rsid w:val="008658D4"/>
    <w:rsid w:val="00895FB9"/>
    <w:rsid w:val="008B0C49"/>
    <w:rsid w:val="008F46FA"/>
    <w:rsid w:val="008F78F8"/>
    <w:rsid w:val="00921F1D"/>
    <w:rsid w:val="00952B5A"/>
    <w:rsid w:val="00985580"/>
    <w:rsid w:val="009934C5"/>
    <w:rsid w:val="009E601B"/>
    <w:rsid w:val="00A0055D"/>
    <w:rsid w:val="00A122A4"/>
    <w:rsid w:val="00A247E2"/>
    <w:rsid w:val="00A65BCF"/>
    <w:rsid w:val="00A77082"/>
    <w:rsid w:val="00AA7E7C"/>
    <w:rsid w:val="00AD55B6"/>
    <w:rsid w:val="00AF3DEE"/>
    <w:rsid w:val="00B017F1"/>
    <w:rsid w:val="00B22B4C"/>
    <w:rsid w:val="00B357DE"/>
    <w:rsid w:val="00B3664B"/>
    <w:rsid w:val="00BF0A12"/>
    <w:rsid w:val="00BF1377"/>
    <w:rsid w:val="00C212D2"/>
    <w:rsid w:val="00C933C8"/>
    <w:rsid w:val="00CA4306"/>
    <w:rsid w:val="00CC3E18"/>
    <w:rsid w:val="00CC7ED3"/>
    <w:rsid w:val="00CE1BD9"/>
    <w:rsid w:val="00D05ED6"/>
    <w:rsid w:val="00D300F6"/>
    <w:rsid w:val="00D33DDF"/>
    <w:rsid w:val="00D4503C"/>
    <w:rsid w:val="00D56B61"/>
    <w:rsid w:val="00E34748"/>
    <w:rsid w:val="00E53A00"/>
    <w:rsid w:val="00E5702D"/>
    <w:rsid w:val="00E76A48"/>
    <w:rsid w:val="00E8761B"/>
    <w:rsid w:val="00EA018D"/>
    <w:rsid w:val="00EB71B3"/>
    <w:rsid w:val="00EC4741"/>
    <w:rsid w:val="00F126E9"/>
    <w:rsid w:val="00F2517C"/>
    <w:rsid w:val="00F51D96"/>
    <w:rsid w:val="00F62F88"/>
    <w:rsid w:val="00F726D3"/>
    <w:rsid w:val="00FA19B8"/>
    <w:rsid w:val="00FB4295"/>
    <w:rsid w:val="00FB6BF0"/>
    <w:rsid w:val="00FC104B"/>
    <w:rsid w:val="016E45E5"/>
    <w:rsid w:val="04AF10D3"/>
    <w:rsid w:val="07774C6F"/>
    <w:rsid w:val="0F09365B"/>
    <w:rsid w:val="161911FA"/>
    <w:rsid w:val="165C6977"/>
    <w:rsid w:val="207B25F2"/>
    <w:rsid w:val="23D2032A"/>
    <w:rsid w:val="2AF07241"/>
    <w:rsid w:val="2AF1603A"/>
    <w:rsid w:val="2C825827"/>
    <w:rsid w:val="36642813"/>
    <w:rsid w:val="388D2039"/>
    <w:rsid w:val="403D2E65"/>
    <w:rsid w:val="43A640A5"/>
    <w:rsid w:val="44B25D44"/>
    <w:rsid w:val="475A4636"/>
    <w:rsid w:val="4E440CC3"/>
    <w:rsid w:val="557E6099"/>
    <w:rsid w:val="55B020D7"/>
    <w:rsid w:val="58E7511C"/>
    <w:rsid w:val="5FCD08B3"/>
    <w:rsid w:val="64367061"/>
    <w:rsid w:val="69587C38"/>
    <w:rsid w:val="785E28E7"/>
    <w:rsid w:val="78F16F05"/>
    <w:rsid w:val="7E41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A9E7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Dat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rPr>
      <w:szCs w:val="20"/>
    </w:rPr>
  </w:style>
  <w:style w:type="paragraph" w:styleId="2">
    <w:name w:val="Body Text Indent 2"/>
    <w:basedOn w:val="a"/>
    <w:link w:val="2Char"/>
    <w:qFormat/>
    <w:pPr>
      <w:spacing w:after="120" w:line="480" w:lineRule="auto"/>
      <w:ind w:leftChars="200" w:left="42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qFormat/>
    <w:rPr>
      <w:kern w:val="2"/>
      <w:sz w:val="18"/>
      <w:szCs w:val="18"/>
    </w:rPr>
  </w:style>
  <w:style w:type="paragraph" w:customStyle="1" w:styleId="New">
    <w:name w:val="正文 New"/>
    <w:qFormat/>
    <w:pPr>
      <w:widowControl w:val="0"/>
      <w:jc w:val="both"/>
    </w:pPr>
    <w:rPr>
      <w:kern w:val="2"/>
      <w:sz w:val="21"/>
    </w:rPr>
  </w:style>
  <w:style w:type="character" w:customStyle="1" w:styleId="2Char">
    <w:name w:val="正文文本缩进 2 Char"/>
    <w:basedOn w:val="a0"/>
    <w:link w:val="2"/>
    <w:qFormat/>
    <w:rPr>
      <w:kern w:val="2"/>
      <w:sz w:val="21"/>
      <w:szCs w:val="24"/>
    </w:rPr>
  </w:style>
  <w:style w:type="character" w:customStyle="1" w:styleId="apple-style-span">
    <w:name w:val="apple-style-span"/>
    <w:basedOn w:val="a0"/>
    <w:qFormat/>
  </w:style>
  <w:style w:type="character" w:customStyle="1" w:styleId="Char">
    <w:name w:val="日期 Char"/>
    <w:basedOn w:val="a0"/>
    <w:link w:val="a3"/>
    <w:rPr>
      <w:kern w:val="2"/>
      <w:sz w:val="21"/>
    </w:rPr>
  </w:style>
  <w:style w:type="paragraph" w:styleId="a8">
    <w:name w:val="endnote text"/>
    <w:basedOn w:val="a"/>
    <w:link w:val="Char2"/>
    <w:rsid w:val="00375C75"/>
    <w:pPr>
      <w:snapToGrid w:val="0"/>
      <w:jc w:val="left"/>
    </w:pPr>
  </w:style>
  <w:style w:type="character" w:customStyle="1" w:styleId="Char2">
    <w:name w:val="尾注文本 Char"/>
    <w:basedOn w:val="a0"/>
    <w:link w:val="a8"/>
    <w:rsid w:val="00375C75"/>
    <w:rPr>
      <w:kern w:val="2"/>
      <w:sz w:val="21"/>
      <w:szCs w:val="24"/>
    </w:rPr>
  </w:style>
  <w:style w:type="character" w:styleId="a9">
    <w:name w:val="endnote reference"/>
    <w:basedOn w:val="a0"/>
    <w:rsid w:val="00375C75"/>
    <w:rPr>
      <w:vertAlign w:val="superscript"/>
    </w:rPr>
  </w:style>
  <w:style w:type="paragraph" w:styleId="aa">
    <w:name w:val="footnote text"/>
    <w:basedOn w:val="a"/>
    <w:link w:val="Char3"/>
    <w:rsid w:val="00B357DE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rsid w:val="00B357DE"/>
    <w:rPr>
      <w:kern w:val="2"/>
      <w:sz w:val="18"/>
      <w:szCs w:val="18"/>
    </w:rPr>
  </w:style>
  <w:style w:type="character" w:styleId="ab">
    <w:name w:val="footnote reference"/>
    <w:basedOn w:val="a0"/>
    <w:rsid w:val="00B357D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Dat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qFormat/>
    <w:rPr>
      <w:szCs w:val="20"/>
    </w:rPr>
  </w:style>
  <w:style w:type="paragraph" w:styleId="2">
    <w:name w:val="Body Text Indent 2"/>
    <w:basedOn w:val="a"/>
    <w:link w:val="2Char"/>
    <w:qFormat/>
    <w:pPr>
      <w:spacing w:after="120" w:line="480" w:lineRule="auto"/>
      <w:ind w:leftChars="200" w:left="42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qFormat/>
    <w:rPr>
      <w:kern w:val="2"/>
      <w:sz w:val="18"/>
      <w:szCs w:val="18"/>
    </w:rPr>
  </w:style>
  <w:style w:type="paragraph" w:customStyle="1" w:styleId="New">
    <w:name w:val="正文 New"/>
    <w:qFormat/>
    <w:pPr>
      <w:widowControl w:val="0"/>
      <w:jc w:val="both"/>
    </w:pPr>
    <w:rPr>
      <w:kern w:val="2"/>
      <w:sz w:val="21"/>
    </w:rPr>
  </w:style>
  <w:style w:type="character" w:customStyle="1" w:styleId="2Char">
    <w:name w:val="正文文本缩进 2 Char"/>
    <w:basedOn w:val="a0"/>
    <w:link w:val="2"/>
    <w:qFormat/>
    <w:rPr>
      <w:kern w:val="2"/>
      <w:sz w:val="21"/>
      <w:szCs w:val="24"/>
    </w:rPr>
  </w:style>
  <w:style w:type="character" w:customStyle="1" w:styleId="apple-style-span">
    <w:name w:val="apple-style-span"/>
    <w:basedOn w:val="a0"/>
    <w:qFormat/>
  </w:style>
  <w:style w:type="character" w:customStyle="1" w:styleId="Char">
    <w:name w:val="日期 Char"/>
    <w:basedOn w:val="a0"/>
    <w:link w:val="a3"/>
    <w:rPr>
      <w:kern w:val="2"/>
      <w:sz w:val="21"/>
    </w:rPr>
  </w:style>
  <w:style w:type="paragraph" w:styleId="a8">
    <w:name w:val="endnote text"/>
    <w:basedOn w:val="a"/>
    <w:link w:val="Char2"/>
    <w:rsid w:val="00375C75"/>
    <w:pPr>
      <w:snapToGrid w:val="0"/>
      <w:jc w:val="left"/>
    </w:pPr>
  </w:style>
  <w:style w:type="character" w:customStyle="1" w:styleId="Char2">
    <w:name w:val="尾注文本 Char"/>
    <w:basedOn w:val="a0"/>
    <w:link w:val="a8"/>
    <w:rsid w:val="00375C75"/>
    <w:rPr>
      <w:kern w:val="2"/>
      <w:sz w:val="21"/>
      <w:szCs w:val="24"/>
    </w:rPr>
  </w:style>
  <w:style w:type="character" w:styleId="a9">
    <w:name w:val="endnote reference"/>
    <w:basedOn w:val="a0"/>
    <w:rsid w:val="00375C75"/>
    <w:rPr>
      <w:vertAlign w:val="superscript"/>
    </w:rPr>
  </w:style>
  <w:style w:type="paragraph" w:styleId="aa">
    <w:name w:val="footnote text"/>
    <w:basedOn w:val="a"/>
    <w:link w:val="Char3"/>
    <w:rsid w:val="00B357DE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rsid w:val="00B357DE"/>
    <w:rPr>
      <w:kern w:val="2"/>
      <w:sz w:val="18"/>
      <w:szCs w:val="18"/>
    </w:rPr>
  </w:style>
  <w:style w:type="character" w:styleId="ab">
    <w:name w:val="footnote reference"/>
    <w:basedOn w:val="a0"/>
    <w:rsid w:val="00B357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baike.baidu.com/view/267478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aike.baidu.com/view/175012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DBEEC3-273A-48FF-B952-430EBEA38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245</Words>
  <Characters>1401</Characters>
  <Application>Microsoft Office Word</Application>
  <DocSecurity>0</DocSecurity>
  <Lines>11</Lines>
  <Paragraphs>3</Paragraphs>
  <ScaleCrop>false</ScaleCrop>
  <Company>MC SYSTEM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承  诺  书</dc:title>
  <dc:creator>施贻琳</dc:creator>
  <cp:lastModifiedBy>evecom</cp:lastModifiedBy>
  <cp:revision>30</cp:revision>
  <cp:lastPrinted>2015-03-20T07:50:00Z</cp:lastPrinted>
  <dcterms:created xsi:type="dcterms:W3CDTF">2020-12-02T08:03:00Z</dcterms:created>
  <dcterms:modified xsi:type="dcterms:W3CDTF">2021-01-06T07:07:00Z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