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EB9" w:rsidRDefault="00583EB9">
      <w:pPr>
        <w:ind w:firstLine="360"/>
        <w:jc w:val="center"/>
        <w:rPr>
          <w:b/>
          <w:color w:val="000000"/>
          <w:sz w:val="36"/>
          <w:szCs w:val="36"/>
        </w:rPr>
      </w:pPr>
      <w:bookmarkStart w:id="0" w:name="_GoBack"/>
      <w:bookmarkEnd w:id="0"/>
    </w:p>
    <w:p w:rsidR="00583EB9" w:rsidRDefault="00583EB9">
      <w:pPr>
        <w:ind w:firstLine="360"/>
        <w:jc w:val="center"/>
        <w:rPr>
          <w:b/>
          <w:color w:val="000000"/>
          <w:sz w:val="36"/>
          <w:szCs w:val="36"/>
        </w:rPr>
      </w:pPr>
    </w:p>
    <w:p w:rsidR="00583EB9" w:rsidRDefault="00C66394">
      <w:pPr>
        <w:ind w:firstLine="520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 xml:space="preserve">영화관 </w:t>
      </w:r>
      <w:proofErr w:type="spellStart"/>
      <w:r>
        <w:rPr>
          <w:rFonts w:hint="eastAsia"/>
          <w:b/>
          <w:color w:val="000000"/>
          <w:sz w:val="52"/>
          <w:szCs w:val="52"/>
        </w:rPr>
        <w:t>밀집도와</w:t>
      </w:r>
      <w:proofErr w:type="spellEnd"/>
      <w:r>
        <w:rPr>
          <w:rFonts w:hint="eastAsia"/>
          <w:b/>
          <w:color w:val="000000"/>
          <w:sz w:val="52"/>
          <w:szCs w:val="52"/>
        </w:rPr>
        <w:t xml:space="preserve"> 주변 </w:t>
      </w:r>
      <w:proofErr w:type="spellStart"/>
      <w:r>
        <w:rPr>
          <w:rFonts w:hint="eastAsia"/>
          <w:b/>
          <w:color w:val="000000"/>
          <w:sz w:val="52"/>
          <w:szCs w:val="52"/>
        </w:rPr>
        <w:t>놀거리</w:t>
      </w:r>
      <w:proofErr w:type="spellEnd"/>
    </w:p>
    <w:p w:rsidR="00583EB9" w:rsidRDefault="00C66394" w:rsidP="00C663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</w:rPr>
      </w:pPr>
      <w:r w:rsidRPr="00C66394">
        <w:rPr>
          <w:rFonts w:hint="eastAsia"/>
          <w:b/>
          <w:sz w:val="36"/>
          <w:szCs w:val="36"/>
        </w:rPr>
        <w:t>빅데이터를</w:t>
      </w:r>
      <w:r w:rsidRPr="00C66394">
        <w:rPr>
          <w:b/>
          <w:sz w:val="36"/>
          <w:szCs w:val="36"/>
        </w:rPr>
        <w:t xml:space="preserve"> 활용한 영화 </w:t>
      </w:r>
      <w:proofErr w:type="spellStart"/>
      <w:r w:rsidRPr="00C66394">
        <w:rPr>
          <w:b/>
          <w:sz w:val="36"/>
          <w:szCs w:val="36"/>
        </w:rPr>
        <w:t>보기전</w:t>
      </w:r>
      <w:proofErr w:type="spellEnd"/>
      <w:r w:rsidRPr="00C66394">
        <w:rPr>
          <w:b/>
          <w:sz w:val="36"/>
          <w:szCs w:val="36"/>
        </w:rPr>
        <w:t xml:space="preserve"> · 후 </w:t>
      </w:r>
      <w:proofErr w:type="spellStart"/>
      <w:r w:rsidRPr="00C66394">
        <w:rPr>
          <w:b/>
          <w:sz w:val="36"/>
          <w:szCs w:val="36"/>
        </w:rPr>
        <w:t>놀거리</w:t>
      </w:r>
      <w:proofErr w:type="spellEnd"/>
      <w:r w:rsidRPr="00C66394">
        <w:rPr>
          <w:b/>
          <w:sz w:val="36"/>
          <w:szCs w:val="36"/>
        </w:rPr>
        <w:t xml:space="preserve"> 추천</w:t>
      </w:r>
      <w:r w:rsidR="00445A36">
        <w:rPr>
          <w:b/>
          <w:sz w:val="40"/>
          <w:szCs w:val="40"/>
        </w:rPr>
        <w:t xml:space="preserve"> </w:t>
      </w:r>
      <w:r w:rsidR="00445A36">
        <w:rPr>
          <w:b/>
          <w:color w:val="000000"/>
          <w:sz w:val="40"/>
          <w:szCs w:val="40"/>
        </w:rPr>
        <w:t>-</w:t>
      </w:r>
    </w:p>
    <w:p w:rsidR="00583EB9" w:rsidRDefault="00583EB9">
      <w:pPr>
        <w:ind w:firstLine="480"/>
        <w:jc w:val="center"/>
        <w:rPr>
          <w:b/>
          <w:color w:val="000000"/>
          <w:sz w:val="48"/>
          <w:szCs w:val="48"/>
        </w:rPr>
      </w:pPr>
    </w:p>
    <w:p w:rsidR="00583EB9" w:rsidRDefault="00445A36">
      <w:pPr>
        <w:ind w:firstLine="480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프로젝트 계획서</w:t>
      </w:r>
    </w:p>
    <w:p w:rsidR="00583EB9" w:rsidRDefault="00445A36">
      <w:pPr>
        <w:ind w:firstLine="36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2020. </w:t>
      </w:r>
      <w:r w:rsidR="00C66394">
        <w:rPr>
          <w:b/>
          <w:color w:val="000000"/>
          <w:sz w:val="36"/>
          <w:szCs w:val="36"/>
        </w:rPr>
        <w:t>9</w:t>
      </w:r>
      <w:r>
        <w:rPr>
          <w:b/>
          <w:color w:val="000000"/>
          <w:sz w:val="36"/>
          <w:szCs w:val="36"/>
        </w:rPr>
        <w:t xml:space="preserve">. </w:t>
      </w:r>
      <w:r>
        <w:rPr>
          <w:b/>
          <w:sz w:val="36"/>
          <w:szCs w:val="36"/>
        </w:rPr>
        <w:t>7</w:t>
      </w:r>
    </w:p>
    <w:p w:rsidR="00583EB9" w:rsidRDefault="00583EB9">
      <w:pPr>
        <w:ind w:firstLine="360"/>
        <w:jc w:val="center"/>
        <w:rPr>
          <w:b/>
          <w:color w:val="000000"/>
          <w:sz w:val="36"/>
          <w:szCs w:val="36"/>
        </w:rPr>
      </w:pPr>
    </w:p>
    <w:p w:rsidR="00583EB9" w:rsidRDefault="00583EB9">
      <w:pPr>
        <w:ind w:firstLine="360"/>
        <w:jc w:val="center"/>
        <w:rPr>
          <w:b/>
          <w:color w:val="000000"/>
          <w:sz w:val="36"/>
          <w:szCs w:val="36"/>
        </w:rPr>
      </w:pPr>
    </w:p>
    <w:p w:rsidR="00583EB9" w:rsidRDefault="00583EB9">
      <w:pPr>
        <w:ind w:firstLine="360"/>
        <w:jc w:val="center"/>
        <w:rPr>
          <w:b/>
          <w:color w:val="000000"/>
          <w:sz w:val="36"/>
          <w:szCs w:val="36"/>
        </w:rPr>
      </w:pPr>
    </w:p>
    <w:p w:rsidR="00583EB9" w:rsidRDefault="00583EB9">
      <w:pPr>
        <w:ind w:firstLine="360"/>
        <w:jc w:val="center"/>
        <w:rPr>
          <w:b/>
          <w:color w:val="000000"/>
          <w:sz w:val="36"/>
          <w:szCs w:val="36"/>
        </w:rPr>
      </w:pPr>
    </w:p>
    <w:p w:rsidR="00583EB9" w:rsidRDefault="00445A36">
      <w:pPr>
        <w:ind w:firstLine="36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팀</w:t>
      </w:r>
      <w:r>
        <w:rPr>
          <w:b/>
          <w:sz w:val="36"/>
          <w:szCs w:val="36"/>
        </w:rPr>
        <w:t xml:space="preserve"> </w:t>
      </w:r>
      <w:proofErr w:type="spellStart"/>
      <w:r w:rsidR="00C66394">
        <w:rPr>
          <w:rFonts w:hint="eastAsia"/>
          <w:b/>
          <w:sz w:val="36"/>
          <w:szCs w:val="36"/>
        </w:rPr>
        <w:t>팀플레이어</w:t>
      </w:r>
      <w:proofErr w:type="spellEnd"/>
    </w:p>
    <w:p w:rsidR="00583EB9" w:rsidRDefault="00C66394">
      <w:pPr>
        <w:widowControl/>
        <w:ind w:firstLine="220"/>
        <w:rPr>
          <w:color w:val="000000"/>
        </w:rPr>
      </w:pPr>
      <w:r w:rsidRPr="00C66394">
        <w:rPr>
          <w:rFonts w:hint="eastAsia"/>
          <w:b/>
          <w:sz w:val="36"/>
          <w:szCs w:val="36"/>
        </w:rPr>
        <w:t>팀장</w:t>
      </w:r>
      <w:r w:rsidRPr="00C66394">
        <w:rPr>
          <w:b/>
          <w:sz w:val="36"/>
          <w:szCs w:val="36"/>
        </w:rPr>
        <w:t xml:space="preserve"> 이선수, 권오정, 김대용, 김찬영, </w:t>
      </w:r>
      <w:proofErr w:type="spellStart"/>
      <w:r w:rsidRPr="00C66394">
        <w:rPr>
          <w:b/>
          <w:sz w:val="36"/>
          <w:szCs w:val="36"/>
        </w:rPr>
        <w:t>김형택</w:t>
      </w:r>
      <w:proofErr w:type="spellEnd"/>
      <w:r w:rsidRPr="00C66394">
        <w:rPr>
          <w:b/>
          <w:sz w:val="36"/>
          <w:szCs w:val="36"/>
        </w:rPr>
        <w:t>, 전수현</w:t>
      </w:r>
      <w:r w:rsidR="00445A36">
        <w:br w:type="page"/>
      </w:r>
    </w:p>
    <w:p w:rsidR="00583EB9" w:rsidRDefault="00445A36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after="0"/>
        <w:ind w:left="425" w:hanging="425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목차</w:t>
      </w:r>
    </w:p>
    <w:p w:rsidR="00583EB9" w:rsidRDefault="00583EB9">
      <w:pPr>
        <w:ind w:firstLine="220"/>
        <w:rPr>
          <w:color w:val="000000"/>
        </w:rPr>
      </w:pPr>
    </w:p>
    <w:sdt>
      <w:sdtPr>
        <w:id w:val="2079556388"/>
        <w:docPartObj>
          <w:docPartGallery w:val="Table of Contents"/>
          <w:docPartUnique/>
        </w:docPartObj>
      </w:sdtPr>
      <w:sdtContent>
        <w:p w:rsidR="00583EB9" w:rsidRDefault="00445A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firstLine="220"/>
            <w:rPr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1. 프로젝트 개요</w:t>
            </w:r>
            <w:r>
              <w:rPr>
                <w:color w:val="000000"/>
              </w:rPr>
              <w:tab/>
              <w:t>3</w:t>
            </w:r>
          </w:hyperlink>
        </w:p>
        <w:p w:rsidR="00583EB9" w:rsidRDefault="00445A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30j0zll">
            <w:r>
              <w:rPr>
                <w:color w:val="000000"/>
              </w:rPr>
              <w:t>1-1. 주제 선정 배경 및 시장 분석</w:t>
            </w:r>
            <w:r>
              <w:rPr>
                <w:color w:val="000000"/>
              </w:rPr>
              <w:tab/>
              <w:t>3</w:t>
            </w:r>
          </w:hyperlink>
        </w:p>
        <w:p w:rsidR="00583EB9" w:rsidRDefault="00445A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1fob9te">
            <w:r>
              <w:rPr>
                <w:color w:val="000000"/>
              </w:rPr>
              <w:t>1-2. 목표</w:t>
            </w:r>
            <w:r>
              <w:rPr>
                <w:color w:val="000000"/>
              </w:rPr>
              <w:tab/>
              <w:t>3</w:t>
            </w:r>
          </w:hyperlink>
        </w:p>
        <w:p w:rsidR="00583EB9" w:rsidRDefault="00445A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3znysh7">
            <w:r>
              <w:rPr>
                <w:color w:val="000000"/>
              </w:rPr>
              <w:t>1-3. 팀원별 담당 역할</w:t>
            </w:r>
            <w:r>
              <w:rPr>
                <w:color w:val="000000"/>
              </w:rPr>
              <w:tab/>
              <w:t>4</w:t>
            </w:r>
          </w:hyperlink>
        </w:p>
        <w:p w:rsidR="00583EB9" w:rsidRDefault="00445A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firstLine="220"/>
            <w:rPr>
              <w:color w:val="000000"/>
              <w:sz w:val="20"/>
              <w:szCs w:val="20"/>
            </w:rPr>
          </w:pPr>
          <w:hyperlink w:anchor="_2et92p0">
            <w:r>
              <w:rPr>
                <w:color w:val="000000"/>
              </w:rPr>
              <w:t>2. 개발 계획</w:t>
            </w:r>
            <w:r>
              <w:rPr>
                <w:color w:val="000000"/>
              </w:rPr>
              <w:tab/>
              <w:t>5</w:t>
            </w:r>
          </w:hyperlink>
        </w:p>
        <w:p w:rsidR="00583EB9" w:rsidRDefault="00445A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tyjcwt">
            <w:r>
              <w:rPr>
                <w:color w:val="000000"/>
              </w:rPr>
              <w:t>2-1. 일정 계획</w:t>
            </w:r>
            <w:r>
              <w:rPr>
                <w:color w:val="000000"/>
              </w:rPr>
              <w:tab/>
              <w:t>5</w:t>
            </w:r>
          </w:hyperlink>
        </w:p>
        <w:p w:rsidR="00583EB9" w:rsidRDefault="00445A36" w:rsidP="00C663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rFonts w:hint="eastAsia"/>
              <w:color w:val="000000"/>
              <w:sz w:val="20"/>
              <w:szCs w:val="20"/>
            </w:rPr>
          </w:pPr>
          <w:hyperlink w:anchor="_3dy6vkm">
            <w:r>
              <w:rPr>
                <w:color w:val="000000"/>
              </w:rPr>
              <w:t>2-2. 개발 언어 및 활용 기술</w:t>
            </w:r>
            <w:r>
              <w:rPr>
                <w:color w:val="000000"/>
              </w:rPr>
              <w:tab/>
              <w:t>5</w:t>
            </w:r>
          </w:hyperlink>
        </w:p>
        <w:p w:rsidR="00583EB9" w:rsidRDefault="00445A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firstLine="220"/>
            <w:rPr>
              <w:color w:val="000000"/>
              <w:sz w:val="20"/>
              <w:szCs w:val="20"/>
            </w:rPr>
          </w:pPr>
          <w:hyperlink w:anchor="_4d34og8">
            <w:r>
              <w:rPr>
                <w:color w:val="000000"/>
              </w:rPr>
              <w:t>3. 분석 및 설계</w:t>
            </w:r>
            <w:r>
              <w:rPr>
                <w:color w:val="000000"/>
              </w:rPr>
              <w:tab/>
              <w:t>7</w:t>
            </w:r>
          </w:hyperlink>
        </w:p>
        <w:p w:rsidR="00583EB9" w:rsidRDefault="00445A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2s8eyo1">
            <w:r>
              <w:rPr>
                <w:color w:val="000000"/>
              </w:rPr>
              <w:t>3-1. 요구사항 정의</w:t>
            </w:r>
            <w:r>
              <w:rPr>
                <w:color w:val="000000"/>
              </w:rPr>
              <w:tab/>
              <w:t>7</w:t>
            </w:r>
          </w:hyperlink>
        </w:p>
        <w:p w:rsidR="00583EB9" w:rsidRDefault="00445A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17dp8vu">
            <w:r>
              <w:rPr>
                <w:color w:val="000000"/>
              </w:rPr>
              <w:t>3-2. 애플리케이션 아키텍쳐</w:t>
            </w:r>
            <w:r>
              <w:rPr>
                <w:color w:val="000000"/>
              </w:rPr>
              <w:tab/>
              <w:t>7</w:t>
            </w:r>
          </w:hyperlink>
        </w:p>
        <w:p w:rsidR="00583EB9" w:rsidRDefault="00445A36">
          <w:pPr>
            <w:ind w:firstLine="220"/>
            <w:rPr>
              <w:color w:val="000000"/>
            </w:rPr>
          </w:pPr>
          <w:r>
            <w:fldChar w:fldCharType="end"/>
          </w:r>
        </w:p>
      </w:sdtContent>
    </w:sdt>
    <w:p w:rsidR="00583EB9" w:rsidRDefault="00445A36">
      <w:pPr>
        <w:widowControl/>
        <w:ind w:firstLine="220"/>
        <w:rPr>
          <w:color w:val="000000"/>
        </w:rPr>
      </w:pPr>
      <w:r>
        <w:br w:type="page"/>
      </w:r>
    </w:p>
    <w:p w:rsidR="00583EB9" w:rsidRDefault="00445A36">
      <w:pPr>
        <w:pStyle w:val="1"/>
        <w:numPr>
          <w:ilvl w:val="0"/>
          <w:numId w:val="5"/>
        </w:numPr>
      </w:pPr>
      <w:bookmarkStart w:id="1" w:name="_gjdgxs" w:colFirst="0" w:colLast="0"/>
      <w:bookmarkEnd w:id="1"/>
      <w:r>
        <w:lastRenderedPageBreak/>
        <w:t>프로젝트 개요</w:t>
      </w:r>
    </w:p>
    <w:p w:rsidR="00C66394" w:rsidRDefault="00C66394" w:rsidP="00C66394">
      <w:pPr>
        <w:pStyle w:val="aa"/>
        <w:numPr>
          <w:ilvl w:val="0"/>
          <w:numId w:val="1"/>
        </w:numPr>
        <w:ind w:leftChars="0"/>
      </w:pPr>
      <w:r w:rsidRPr="00C66394">
        <w:rPr>
          <w:rFonts w:hint="eastAsia"/>
        </w:rPr>
        <w:t>보고싶은</w:t>
      </w:r>
      <w:r w:rsidRPr="00C66394">
        <w:t xml:space="preserve"> 영화를 CGV, 메가박스, </w:t>
      </w:r>
      <w:proofErr w:type="spellStart"/>
      <w:r w:rsidRPr="00C66394">
        <w:t>롯데시네마</w:t>
      </w:r>
      <w:proofErr w:type="spellEnd"/>
      <w:r w:rsidRPr="00C66394">
        <w:t xml:space="preserve"> 중에서 가장 밀집도가 낮은 영화관으로 영화를 편하게 볼 수 있도록 제공하는 서비스.</w:t>
      </w:r>
    </w:p>
    <w:p w:rsidR="00C66394" w:rsidRDefault="00C66394" w:rsidP="00C66394">
      <w:pPr>
        <w:pStyle w:val="aa"/>
        <w:numPr>
          <w:ilvl w:val="0"/>
          <w:numId w:val="1"/>
        </w:numPr>
        <w:ind w:leftChars="0"/>
      </w:pPr>
      <w:r w:rsidRPr="00C66394">
        <w:rPr>
          <w:rFonts w:hint="eastAsia"/>
        </w:rPr>
        <w:t>영화</w:t>
      </w:r>
      <w:r w:rsidRPr="00C66394">
        <w:t xml:space="preserve"> 전후로 시간이 남거나 식사를 해야하는 경우 나이와 성별에 따른 활동을 추천해준다.</w:t>
      </w:r>
    </w:p>
    <w:p w:rsidR="00C66394" w:rsidRDefault="00C66394" w:rsidP="00C66394">
      <w:pPr>
        <w:pStyle w:val="aa"/>
        <w:numPr>
          <w:ilvl w:val="0"/>
          <w:numId w:val="1"/>
        </w:numPr>
        <w:ind w:leftChars="0"/>
      </w:pPr>
      <w:r w:rsidRPr="00C66394">
        <w:rPr>
          <w:rFonts w:hint="eastAsia"/>
        </w:rPr>
        <w:t>기본</w:t>
      </w:r>
      <w:r w:rsidRPr="00C66394">
        <w:t xml:space="preserve"> 기능으로 현재 상영중인 영화의 후기를 분석하여 추천해준다</w:t>
      </w:r>
      <w:proofErr w:type="gramStart"/>
      <w:r w:rsidRPr="00C66394">
        <w:t>.(</w:t>
      </w:r>
      <w:proofErr w:type="gramEnd"/>
      <w:r w:rsidRPr="00C66394">
        <w:t>명세서에 있음)</w:t>
      </w:r>
    </w:p>
    <w:p w:rsidR="00C66394" w:rsidRPr="00C66394" w:rsidRDefault="00C66394" w:rsidP="00C66394">
      <w:pPr>
        <w:pStyle w:val="aa"/>
        <w:numPr>
          <w:ilvl w:val="0"/>
          <w:numId w:val="1"/>
        </w:numPr>
        <w:ind w:leftChars="0"/>
        <w:rPr>
          <w:rFonts w:hint="eastAsia"/>
        </w:rPr>
      </w:pPr>
      <w:r w:rsidRPr="00C66394">
        <w:t>(내가 있는 현재 위치 기준 밀집도, 영화 기준 밀집도? 둘다 제공)</w:t>
      </w:r>
    </w:p>
    <w:p w:rsidR="00583EB9" w:rsidRDefault="00445A36">
      <w:pPr>
        <w:pStyle w:val="2"/>
        <w:numPr>
          <w:ilvl w:val="1"/>
          <w:numId w:val="5"/>
        </w:numPr>
        <w:rPr>
          <w:color w:val="000000"/>
        </w:rPr>
      </w:pPr>
      <w:bookmarkStart w:id="2" w:name="_30j0zll" w:colFirst="0" w:colLast="0"/>
      <w:bookmarkEnd w:id="2"/>
      <w:r>
        <w:rPr>
          <w:color w:val="000000"/>
        </w:rPr>
        <w:t>주제 선정 배경 및 시장 분석</w:t>
      </w:r>
    </w:p>
    <w:p w:rsidR="00583EB9" w:rsidRDefault="00445A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기술/트렌드 동향</w:t>
      </w:r>
    </w:p>
    <w:p w:rsidR="00C66394" w:rsidRPr="00C66394" w:rsidRDefault="00C66394" w:rsidP="00C66394">
      <w:pPr>
        <w:pStyle w:val="aa"/>
        <w:numPr>
          <w:ilvl w:val="0"/>
          <w:numId w:val="1"/>
        </w:numPr>
        <w:ind w:leftChars="0"/>
        <w:rPr>
          <w:rFonts w:asciiTheme="minorEastAsia" w:eastAsiaTheme="minorEastAsia" w:hAnsiTheme="minorEastAsia" w:cs="Roboto"/>
          <w:color w:val="222222"/>
        </w:rPr>
      </w:pPr>
      <w:r w:rsidRPr="00C66394">
        <w:rPr>
          <w:rFonts w:asciiTheme="minorEastAsia" w:eastAsiaTheme="minorEastAsia" w:hAnsiTheme="minorEastAsia" w:cs="바탕" w:hint="eastAsia"/>
          <w:color w:val="222222"/>
        </w:rPr>
        <w:t>빅데이터는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기존의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데이터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proofErr w:type="spellStart"/>
      <w:r w:rsidRPr="00C66394">
        <w:rPr>
          <w:rFonts w:asciiTheme="minorEastAsia" w:eastAsiaTheme="minorEastAsia" w:hAnsiTheme="minorEastAsia" w:cs="바탕" w:hint="eastAsia"/>
          <w:color w:val="222222"/>
        </w:rPr>
        <w:t>분석역량을</w:t>
      </w:r>
      <w:proofErr w:type="spellEnd"/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넘어서는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방대한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분량의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데이터를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말한다</w:t>
      </w:r>
      <w:r w:rsidRPr="00C66394">
        <w:rPr>
          <w:rFonts w:asciiTheme="minorEastAsia" w:eastAsiaTheme="minorEastAsia" w:hAnsiTheme="minorEastAsia" w:cs="Roboto"/>
          <w:color w:val="222222"/>
        </w:rPr>
        <w:t>.</w:t>
      </w:r>
    </w:p>
    <w:p w:rsidR="00583EB9" w:rsidRPr="00C66394" w:rsidRDefault="00C66394" w:rsidP="00C66394">
      <w:pPr>
        <w:ind w:left="920" w:firstLine="0"/>
        <w:rPr>
          <w:rFonts w:asciiTheme="minorEastAsia" w:eastAsiaTheme="minorEastAsia" w:hAnsiTheme="minorEastAsia" w:cs="Roboto"/>
          <w:color w:val="222222"/>
        </w:rPr>
      </w:pPr>
      <w:r w:rsidRPr="00C66394">
        <w:rPr>
          <w:rFonts w:asciiTheme="minorEastAsia" w:eastAsiaTheme="minorEastAsia" w:hAnsiTheme="minorEastAsia" w:cs="바탕" w:hint="eastAsia"/>
          <w:color w:val="222222"/>
        </w:rPr>
        <w:t>이번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프로젝트에서는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2019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년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9~12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월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카드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사용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내역과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'</w:t>
      </w:r>
      <w:proofErr w:type="spellStart"/>
      <w:r w:rsidRPr="00C66394">
        <w:rPr>
          <w:rFonts w:asciiTheme="minorEastAsia" w:eastAsiaTheme="minorEastAsia" w:hAnsiTheme="minorEastAsia" w:cs="바탕" w:hint="eastAsia"/>
          <w:color w:val="222222"/>
        </w:rPr>
        <w:t>롯데시네마</w:t>
      </w:r>
      <w:proofErr w:type="spellEnd"/>
      <w:r w:rsidRPr="00C66394">
        <w:rPr>
          <w:rFonts w:asciiTheme="minorEastAsia" w:eastAsiaTheme="minorEastAsia" w:hAnsiTheme="minorEastAsia" w:cs="Roboto"/>
          <w:color w:val="222222"/>
        </w:rPr>
        <w:t>', '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메가박스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', 'CGV'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사의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영화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예매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내역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proofErr w:type="spellStart"/>
      <w:r w:rsidRPr="00C66394">
        <w:rPr>
          <w:rFonts w:asciiTheme="minorEastAsia" w:eastAsiaTheme="minorEastAsia" w:hAnsiTheme="minorEastAsia" w:cs="바탕" w:hint="eastAsia"/>
          <w:color w:val="222222"/>
        </w:rPr>
        <w:t>크롤링</w:t>
      </w:r>
      <w:proofErr w:type="spellEnd"/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데이터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, </w:t>
      </w:r>
      <w:proofErr w:type="spellStart"/>
      <w:r w:rsidRPr="00C66394">
        <w:rPr>
          <w:rFonts w:asciiTheme="minorEastAsia" w:eastAsiaTheme="minorEastAsia" w:hAnsiTheme="minorEastAsia" w:cs="바탕" w:hint="eastAsia"/>
          <w:color w:val="222222"/>
        </w:rPr>
        <w:t>공공데이터</w:t>
      </w:r>
      <w:proofErr w:type="spellEnd"/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등을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활용하여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패턴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분석을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통한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향후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일어날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현상이나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활동을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예측하여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사용자에게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추천하려고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한다</w:t>
      </w:r>
      <w:r w:rsidRPr="00C66394">
        <w:rPr>
          <w:rFonts w:asciiTheme="minorEastAsia" w:eastAsiaTheme="minorEastAsia" w:hAnsiTheme="minorEastAsia" w:cs="Roboto"/>
          <w:color w:val="222222"/>
        </w:rPr>
        <w:t>.</w:t>
      </w:r>
    </w:p>
    <w:p w:rsidR="00C66394" w:rsidRPr="00C66394" w:rsidRDefault="00C66394" w:rsidP="00C66394">
      <w:pPr>
        <w:pStyle w:val="aa"/>
        <w:numPr>
          <w:ilvl w:val="0"/>
          <w:numId w:val="1"/>
        </w:numPr>
        <w:ind w:leftChars="0"/>
        <w:rPr>
          <w:rFonts w:asciiTheme="minorEastAsia" w:eastAsiaTheme="minorEastAsia" w:hAnsiTheme="minorEastAsia" w:cs="Roboto"/>
          <w:color w:val="222222"/>
        </w:rPr>
      </w:pPr>
      <w:r w:rsidRPr="00C66394">
        <w:rPr>
          <w:rFonts w:asciiTheme="minorEastAsia" w:eastAsiaTheme="minorEastAsia" w:hAnsiTheme="minorEastAsia" w:cs="바탕" w:hint="eastAsia"/>
          <w:color w:val="222222"/>
        </w:rPr>
        <w:t>추천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시스템에는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대표적으로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컨텐츠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기반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proofErr w:type="spellStart"/>
      <w:r w:rsidRPr="00C66394">
        <w:rPr>
          <w:rFonts w:asciiTheme="minorEastAsia" w:eastAsiaTheme="minorEastAsia" w:hAnsiTheme="minorEastAsia" w:cs="바탕" w:hint="eastAsia"/>
          <w:color w:val="222222"/>
        </w:rPr>
        <w:t>필터링과</w:t>
      </w:r>
      <w:proofErr w:type="spellEnd"/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협업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proofErr w:type="spellStart"/>
      <w:r w:rsidRPr="00C66394">
        <w:rPr>
          <w:rFonts w:asciiTheme="minorEastAsia" w:eastAsiaTheme="minorEastAsia" w:hAnsiTheme="minorEastAsia" w:cs="바탕" w:hint="eastAsia"/>
          <w:color w:val="222222"/>
        </w:rPr>
        <w:t>필터링</w:t>
      </w:r>
      <w:proofErr w:type="spellEnd"/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방법이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있다</w:t>
      </w:r>
      <w:r w:rsidRPr="00C66394">
        <w:rPr>
          <w:rFonts w:asciiTheme="minorEastAsia" w:eastAsiaTheme="minorEastAsia" w:hAnsiTheme="minorEastAsia" w:cs="Roboto"/>
          <w:color w:val="222222"/>
        </w:rPr>
        <w:t>.</w:t>
      </w:r>
    </w:p>
    <w:p w:rsidR="00C66394" w:rsidRPr="00C66394" w:rsidRDefault="00C66394" w:rsidP="00C66394">
      <w:pPr>
        <w:ind w:leftChars="400" w:left="880" w:firstLine="0"/>
        <w:rPr>
          <w:rFonts w:asciiTheme="minorEastAsia" w:eastAsiaTheme="minorEastAsia" w:hAnsiTheme="minorEastAsia" w:cs="Roboto"/>
          <w:color w:val="222222"/>
        </w:rPr>
      </w:pPr>
      <w:r w:rsidRPr="00C66394">
        <w:rPr>
          <w:rFonts w:asciiTheme="minorEastAsia" w:eastAsiaTheme="minorEastAsia" w:hAnsiTheme="minorEastAsia" w:cs="바탕" w:hint="eastAsia"/>
          <w:color w:val="222222"/>
        </w:rPr>
        <w:t>컨텐츠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기반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proofErr w:type="spellStart"/>
      <w:r w:rsidRPr="00C66394">
        <w:rPr>
          <w:rFonts w:asciiTheme="minorEastAsia" w:eastAsiaTheme="minorEastAsia" w:hAnsiTheme="minorEastAsia" w:cs="바탕" w:hint="eastAsia"/>
          <w:color w:val="222222"/>
        </w:rPr>
        <w:t>필터링은</w:t>
      </w:r>
      <w:proofErr w:type="spellEnd"/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추천의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대상이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되는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아이템과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사용자에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대한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이해를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바탕으로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추천하는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방식이다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. </w:t>
      </w:r>
    </w:p>
    <w:p w:rsidR="00C66394" w:rsidRPr="00C66394" w:rsidRDefault="00C66394" w:rsidP="00C66394">
      <w:pPr>
        <w:ind w:leftChars="400" w:left="880" w:firstLine="0"/>
        <w:rPr>
          <w:rFonts w:asciiTheme="minorEastAsia" w:eastAsiaTheme="minorEastAsia" w:hAnsiTheme="minorEastAsia" w:cs="Roboto"/>
          <w:color w:val="222222"/>
        </w:rPr>
      </w:pPr>
      <w:r w:rsidRPr="00C66394">
        <w:rPr>
          <w:rFonts w:asciiTheme="minorEastAsia" w:eastAsiaTheme="minorEastAsia" w:hAnsiTheme="minorEastAsia" w:cs="바탕" w:hint="eastAsia"/>
          <w:color w:val="222222"/>
        </w:rPr>
        <w:t>협업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proofErr w:type="spellStart"/>
      <w:r w:rsidRPr="00C66394">
        <w:rPr>
          <w:rFonts w:asciiTheme="minorEastAsia" w:eastAsiaTheme="minorEastAsia" w:hAnsiTheme="minorEastAsia" w:cs="바탕" w:hint="eastAsia"/>
          <w:color w:val="222222"/>
        </w:rPr>
        <w:t>필터링은</w:t>
      </w:r>
      <w:proofErr w:type="spellEnd"/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사용자의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상품에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대한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기록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정보를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바탕으로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특성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벡터를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직접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수치화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하는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것이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아닌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proofErr w:type="spellStart"/>
      <w:r w:rsidRPr="00C66394">
        <w:rPr>
          <w:rFonts w:asciiTheme="minorEastAsia" w:eastAsiaTheme="minorEastAsia" w:hAnsiTheme="minorEastAsia" w:cs="바탕" w:hint="eastAsia"/>
          <w:color w:val="222222"/>
        </w:rPr>
        <w:t>머신러닝</w:t>
      </w:r>
      <w:proofErr w:type="spellEnd"/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방식으로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자동적으로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수치화함으로써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각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사용자가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무엇을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좋아할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지를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예측하는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기법이다</w:t>
      </w:r>
      <w:r w:rsidRPr="00C66394">
        <w:rPr>
          <w:rFonts w:asciiTheme="minorEastAsia" w:eastAsiaTheme="minorEastAsia" w:hAnsiTheme="minorEastAsia" w:cs="Roboto"/>
          <w:color w:val="222222"/>
        </w:rPr>
        <w:t>.</w:t>
      </w:r>
    </w:p>
    <w:p w:rsidR="00C66394" w:rsidRPr="00C66394" w:rsidRDefault="00C66394" w:rsidP="00C66394">
      <w:pPr>
        <w:ind w:leftChars="400" w:left="880" w:firstLine="0"/>
        <w:rPr>
          <w:rFonts w:asciiTheme="minorEastAsia" w:eastAsiaTheme="minorEastAsia" w:hAnsiTheme="minorEastAsia" w:cs="Roboto"/>
          <w:color w:val="222222"/>
          <w:highlight w:val="white"/>
        </w:rPr>
      </w:pPr>
      <w:r w:rsidRPr="00C66394">
        <w:rPr>
          <w:rFonts w:asciiTheme="minorEastAsia" w:eastAsiaTheme="minorEastAsia" w:hAnsiTheme="minorEastAsia" w:cs="바탕" w:hint="eastAsia"/>
          <w:color w:val="222222"/>
        </w:rPr>
        <w:t>위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의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두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방법을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통해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카드사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내역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데이터에서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사람들의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극장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예매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내역의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상관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관계를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분석하여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다음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활동을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추천한다</w:t>
      </w:r>
      <w:r w:rsidRPr="00C66394">
        <w:rPr>
          <w:rFonts w:asciiTheme="minorEastAsia" w:eastAsiaTheme="minorEastAsia" w:hAnsiTheme="minorEastAsia" w:cs="Roboto"/>
          <w:color w:val="222222"/>
        </w:rPr>
        <w:t>.</w:t>
      </w:r>
    </w:p>
    <w:p w:rsidR="00583EB9" w:rsidRDefault="00445A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국내/외 현황</w:t>
      </w:r>
    </w:p>
    <w:p w:rsidR="00583EB9" w:rsidRDefault="00C66394">
      <w:pPr>
        <w:ind w:left="920" w:firstLine="0"/>
        <w:rPr>
          <w:rFonts w:asciiTheme="minorEastAsia" w:eastAsiaTheme="minorEastAsia" w:hAnsiTheme="minorEastAsia" w:cs="Roboto"/>
          <w:color w:val="222222"/>
        </w:rPr>
      </w:pPr>
      <w:r w:rsidRPr="00C66394">
        <w:rPr>
          <w:rFonts w:asciiTheme="minorEastAsia" w:eastAsiaTheme="minorEastAsia" w:hAnsiTheme="minorEastAsia" w:cs="Roboto"/>
          <w:color w:val="222222"/>
        </w:rPr>
        <w:t>2020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년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상반기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한국영화산업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결산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발표에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따르면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올해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상반기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전체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관객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수는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전년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대비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70.3%(7690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만명↓</w:t>
      </w:r>
      <w:r w:rsidRPr="00C66394">
        <w:rPr>
          <w:rFonts w:asciiTheme="minorEastAsia" w:eastAsiaTheme="minorEastAsia" w:hAnsiTheme="minorEastAsia" w:cs="Roboto"/>
          <w:color w:val="222222"/>
        </w:rPr>
        <w:t>)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을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기록했다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.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또한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,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해외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영화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시장에서도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줄줄이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개봉을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포기하는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상황이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발생하고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있다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.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그리고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연초의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Before Corona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시점에도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혼자가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더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편한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개인주의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시대에서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젊은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세대부터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중장년층에서도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편리함을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이유로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혼자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영화관을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찾는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관객이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늘어나고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있는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추세였다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.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이에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고객의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proofErr w:type="spellStart"/>
      <w:r w:rsidRPr="00C66394">
        <w:rPr>
          <w:rFonts w:asciiTheme="minorEastAsia" w:eastAsiaTheme="minorEastAsia" w:hAnsiTheme="minorEastAsia" w:cs="바탕" w:hint="eastAsia"/>
          <w:color w:val="222222"/>
        </w:rPr>
        <w:t>니즈를</w:t>
      </w:r>
      <w:proofErr w:type="spellEnd"/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충족하며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lastRenderedPageBreak/>
        <w:t>동시에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영화산업의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발전과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대기업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독점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구조를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개선하는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방안이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필요한</w:t>
      </w:r>
      <w:r w:rsidRPr="00C66394">
        <w:rPr>
          <w:rFonts w:asciiTheme="minorEastAsia" w:eastAsiaTheme="minorEastAsia" w:hAnsiTheme="minorEastAsia" w:cs="Roboto"/>
          <w:color w:val="222222"/>
        </w:rPr>
        <w:t xml:space="preserve"> </w:t>
      </w:r>
      <w:r w:rsidRPr="00C66394">
        <w:rPr>
          <w:rFonts w:asciiTheme="minorEastAsia" w:eastAsiaTheme="minorEastAsia" w:hAnsiTheme="minorEastAsia" w:cs="바탕" w:hint="eastAsia"/>
          <w:color w:val="222222"/>
        </w:rPr>
        <w:t>시점이다</w:t>
      </w:r>
      <w:r w:rsidRPr="00C66394">
        <w:rPr>
          <w:rFonts w:asciiTheme="minorEastAsia" w:eastAsiaTheme="minorEastAsia" w:hAnsiTheme="minorEastAsia" w:cs="Roboto"/>
          <w:color w:val="222222"/>
        </w:rPr>
        <w:t>.</w:t>
      </w:r>
    </w:p>
    <w:p w:rsidR="00C66394" w:rsidRPr="00C66394" w:rsidRDefault="00C66394">
      <w:pPr>
        <w:ind w:left="920" w:firstLine="0"/>
        <w:rPr>
          <w:rFonts w:asciiTheme="minorEastAsia" w:eastAsiaTheme="minorEastAsia" w:hAnsiTheme="minorEastAsia"/>
        </w:rPr>
      </w:pPr>
    </w:p>
    <w:p w:rsidR="00583EB9" w:rsidRDefault="00445A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소비자/시장에 줄 수 있는 가치</w:t>
      </w:r>
    </w:p>
    <w:p w:rsidR="00C66394" w:rsidRDefault="00C66394" w:rsidP="00C66394">
      <w:pPr>
        <w:pStyle w:val="a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C66394">
        <w:rPr>
          <w:rFonts w:hint="eastAsia"/>
          <w:color w:val="000000"/>
        </w:rPr>
        <w:t>다양한</w:t>
      </w:r>
      <w:r w:rsidRPr="00C66394">
        <w:rPr>
          <w:color w:val="000000"/>
        </w:rPr>
        <w:t xml:space="preserve"> 영화관들에 대한 상영되는 영화 데이터를 한 곳에서 볼 수 있다.</w:t>
      </w:r>
    </w:p>
    <w:p w:rsidR="00C66394" w:rsidRDefault="00C66394" w:rsidP="00C66394">
      <w:pPr>
        <w:pStyle w:val="a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C66394">
        <w:rPr>
          <w:rFonts w:hint="eastAsia"/>
          <w:color w:val="000000"/>
        </w:rPr>
        <w:t>혼자만의</w:t>
      </w:r>
      <w:r w:rsidRPr="00C66394">
        <w:rPr>
          <w:color w:val="000000"/>
        </w:rPr>
        <w:t xml:space="preserve"> 영화 </w:t>
      </w:r>
      <w:proofErr w:type="spellStart"/>
      <w:r w:rsidRPr="00C66394">
        <w:rPr>
          <w:color w:val="000000"/>
        </w:rPr>
        <w:t>관람시간을</w:t>
      </w:r>
      <w:proofErr w:type="spellEnd"/>
      <w:r w:rsidRPr="00C66394">
        <w:rPr>
          <w:color w:val="000000"/>
        </w:rPr>
        <w:t xml:space="preserve"> 즐기는 소비자들에게 여유롭게 영화를 볼 수 있도록 제공해주는 서비스를 통해 긍정적인 효과를 기대할 수 있다.</w:t>
      </w:r>
    </w:p>
    <w:p w:rsidR="00C66394" w:rsidRDefault="00C66394" w:rsidP="00C66394">
      <w:pPr>
        <w:pStyle w:val="a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C66394">
        <w:rPr>
          <w:rFonts w:hint="eastAsia"/>
          <w:color w:val="000000"/>
        </w:rPr>
        <w:t>반대로</w:t>
      </w:r>
      <w:r w:rsidRPr="00C66394">
        <w:rPr>
          <w:color w:val="000000"/>
        </w:rPr>
        <w:t xml:space="preserve"> 혼자 영화를 즐기기 싫어하는 소비자들도 이용할 수 있다.</w:t>
      </w:r>
    </w:p>
    <w:p w:rsidR="00C66394" w:rsidRDefault="00C66394" w:rsidP="00C66394">
      <w:pPr>
        <w:pStyle w:val="a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C66394">
        <w:rPr>
          <w:rFonts w:hint="eastAsia"/>
          <w:color w:val="000000"/>
        </w:rPr>
        <w:t>특정</w:t>
      </w:r>
      <w:r w:rsidRPr="00C66394">
        <w:rPr>
          <w:color w:val="000000"/>
        </w:rPr>
        <w:t xml:space="preserve"> 영화관으로의 밀집되는 현상을 </w:t>
      </w:r>
      <w:proofErr w:type="spellStart"/>
      <w:r w:rsidRPr="00C66394">
        <w:rPr>
          <w:color w:val="000000"/>
        </w:rPr>
        <w:t>덜어줄수있는</w:t>
      </w:r>
      <w:proofErr w:type="spellEnd"/>
      <w:r w:rsidRPr="00C66394">
        <w:rPr>
          <w:color w:val="000000"/>
        </w:rPr>
        <w:t xml:space="preserve"> 효과를 볼 수 있다.</w:t>
      </w:r>
    </w:p>
    <w:p w:rsidR="00C66394" w:rsidRDefault="00C66394" w:rsidP="00C66394">
      <w:pPr>
        <w:pStyle w:val="a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proofErr w:type="spellStart"/>
      <w:r w:rsidRPr="00C66394">
        <w:rPr>
          <w:rFonts w:hint="eastAsia"/>
          <w:color w:val="000000"/>
        </w:rPr>
        <w:t>영화시간</w:t>
      </w:r>
      <w:proofErr w:type="spellEnd"/>
      <w:r w:rsidRPr="00C66394">
        <w:rPr>
          <w:color w:val="000000"/>
        </w:rPr>
        <w:t xml:space="preserve"> 전후로 시간이 남는 경우 영화관 주변에서 </w:t>
      </w:r>
      <w:proofErr w:type="spellStart"/>
      <w:r w:rsidRPr="00C66394">
        <w:rPr>
          <w:color w:val="000000"/>
        </w:rPr>
        <w:t>즐길거리를</w:t>
      </w:r>
      <w:proofErr w:type="spellEnd"/>
      <w:r w:rsidRPr="00C66394">
        <w:rPr>
          <w:color w:val="000000"/>
        </w:rPr>
        <w:t xml:space="preserve"> 추천해주는 것으로 인해 주변 상권을 활성화 시킬 수 있다는 장점이 있다.</w:t>
      </w:r>
    </w:p>
    <w:p w:rsidR="00C66394" w:rsidRDefault="00C66394" w:rsidP="00C66394">
      <w:pPr>
        <w:pStyle w:val="a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C66394">
        <w:rPr>
          <w:rFonts w:hint="eastAsia"/>
          <w:color w:val="000000"/>
        </w:rPr>
        <w:t>추후</w:t>
      </w:r>
      <w:r w:rsidRPr="00C66394">
        <w:rPr>
          <w:color w:val="000000"/>
        </w:rPr>
        <w:t xml:space="preserve"> 코로나 사태와 같은 경우에 대비할 수 있다.</w:t>
      </w:r>
    </w:p>
    <w:p w:rsidR="00C66394" w:rsidRDefault="00C66394" w:rsidP="00C66394">
      <w:pPr>
        <w:pStyle w:val="a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C66394">
        <w:rPr>
          <w:rFonts w:hint="eastAsia"/>
          <w:color w:val="000000"/>
        </w:rPr>
        <w:t>빈</w:t>
      </w:r>
      <w:r w:rsidRPr="00C66394">
        <w:rPr>
          <w:color w:val="000000"/>
        </w:rPr>
        <w:t xml:space="preserve"> 좌석의 위치(앞, 중간, 뒤)를 위주로 예매를 하는 사용자들에게 영화관들의 좌석 데이터를 제공한다. (메가박스만 로그인안해도 되는데, </w:t>
      </w:r>
      <w:proofErr w:type="spellStart"/>
      <w:r w:rsidRPr="00C66394">
        <w:rPr>
          <w:color w:val="000000"/>
        </w:rPr>
        <w:t>롯데랑</w:t>
      </w:r>
      <w:proofErr w:type="spellEnd"/>
      <w:r w:rsidRPr="00C66394">
        <w:rPr>
          <w:color w:val="000000"/>
        </w:rPr>
        <w:t xml:space="preserve"> CGV는 로그인 필요)</w:t>
      </w:r>
    </w:p>
    <w:p w:rsidR="00C66394" w:rsidRPr="00C66394" w:rsidRDefault="00C66394" w:rsidP="00C66394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</w:p>
    <w:p w:rsidR="00583EB9" w:rsidRDefault="00445A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향후 전망</w:t>
      </w:r>
    </w:p>
    <w:p w:rsidR="00445A36" w:rsidRDefault="00445A36" w:rsidP="00445A36">
      <w:pPr>
        <w:pBdr>
          <w:top w:val="nil"/>
          <w:left w:val="nil"/>
          <w:bottom w:val="nil"/>
          <w:right w:val="nil"/>
          <w:between w:val="nil"/>
        </w:pBdr>
        <w:ind w:left="880" w:firstLine="0"/>
      </w:pPr>
      <w:r>
        <w:t xml:space="preserve"> </w:t>
      </w:r>
      <w:r>
        <w:rPr>
          <w:rFonts w:hint="eastAsia"/>
        </w:rPr>
        <w:t>영화관과</w:t>
      </w:r>
      <w:r>
        <w:t xml:space="preserve"> 제휴하여 예매까지 직접 해주는 서비스</w:t>
      </w:r>
    </w:p>
    <w:p w:rsidR="00445A36" w:rsidRDefault="00445A36" w:rsidP="00445A36">
      <w:pPr>
        <w:pBdr>
          <w:top w:val="nil"/>
          <w:left w:val="nil"/>
          <w:bottom w:val="nil"/>
          <w:right w:val="nil"/>
          <w:between w:val="nil"/>
        </w:pBdr>
        <w:ind w:left="880" w:firstLine="0"/>
      </w:pPr>
      <w:r>
        <w:t>카드사 데이터를 이용해서 시간대별로 주로 관람하는 고객층 나이 분석</w:t>
      </w:r>
    </w:p>
    <w:p w:rsidR="00445A36" w:rsidRDefault="00445A36" w:rsidP="00445A36">
      <w:pPr>
        <w:pBdr>
          <w:top w:val="nil"/>
          <w:left w:val="nil"/>
          <w:bottom w:val="nil"/>
          <w:right w:val="nil"/>
          <w:between w:val="nil"/>
        </w:pBdr>
        <w:ind w:left="880" w:firstLine="0"/>
      </w:pPr>
      <w:r>
        <w:t>(</w:t>
      </w:r>
      <w:proofErr w:type="spellStart"/>
      <w:r>
        <w:t>겨울왕국</w:t>
      </w:r>
      <w:proofErr w:type="spellEnd"/>
      <w:r>
        <w:t xml:space="preserve"> </w:t>
      </w:r>
      <w:proofErr w:type="spellStart"/>
      <w:r>
        <w:t>같은거</w:t>
      </w:r>
      <w:proofErr w:type="spellEnd"/>
      <w:r>
        <w:t xml:space="preserve"> </w:t>
      </w:r>
      <w:proofErr w:type="spellStart"/>
      <w:r>
        <w:t>볼때</w:t>
      </w:r>
      <w:proofErr w:type="spellEnd"/>
      <w:r>
        <w:t xml:space="preserve"> 아이들이 많이 안보는 시간대 예매 가능)</w:t>
      </w:r>
    </w:p>
    <w:p w:rsidR="00445A36" w:rsidRDefault="00445A36" w:rsidP="00445A36">
      <w:pPr>
        <w:pBdr>
          <w:top w:val="nil"/>
          <w:left w:val="nil"/>
          <w:bottom w:val="nil"/>
          <w:right w:val="nil"/>
          <w:between w:val="nil"/>
        </w:pBdr>
        <w:ind w:left="880" w:firstLine="0"/>
      </w:pPr>
      <w:r>
        <w:rPr>
          <w:rFonts w:hint="eastAsia"/>
        </w:rPr>
        <w:t>코로나로</w:t>
      </w:r>
      <w:r>
        <w:t xml:space="preserve"> 인해 심각한 피해를 입은 영화관들의 피해 최소화</w:t>
      </w:r>
    </w:p>
    <w:p w:rsidR="00583EB9" w:rsidRDefault="00445A36" w:rsidP="00445A36">
      <w:pPr>
        <w:pBdr>
          <w:top w:val="nil"/>
          <w:left w:val="nil"/>
          <w:bottom w:val="nil"/>
          <w:right w:val="nil"/>
          <w:between w:val="nil"/>
        </w:pBdr>
        <w:ind w:left="880" w:firstLine="0"/>
      </w:pPr>
      <w:r>
        <w:rPr>
          <w:rFonts w:hint="eastAsia"/>
        </w:rPr>
        <w:t>혼자</w:t>
      </w:r>
      <w:r>
        <w:t xml:space="preserve"> 영화를 즐기고 싶거나 사람이 </w:t>
      </w:r>
      <w:proofErr w:type="spellStart"/>
      <w:r>
        <w:rPr>
          <w:rFonts w:hint="eastAsia"/>
        </w:rPr>
        <w:t>없는곳이나</w:t>
      </w:r>
      <w:proofErr w:type="spellEnd"/>
      <w:r>
        <w:t xml:space="preserve"> 원하는 자리를 예매하고 싶은 사용자들에게 긍정적 효과 기대</w:t>
      </w:r>
    </w:p>
    <w:p w:rsidR="00445A36" w:rsidRDefault="00445A36" w:rsidP="00445A36">
      <w:pPr>
        <w:pBdr>
          <w:top w:val="nil"/>
          <w:left w:val="nil"/>
          <w:bottom w:val="nil"/>
          <w:right w:val="nil"/>
          <w:between w:val="nil"/>
        </w:pBdr>
        <w:ind w:left="880" w:firstLine="0"/>
        <w:rPr>
          <w:rFonts w:hint="eastAsia"/>
          <w:color w:val="000000"/>
        </w:rPr>
      </w:pPr>
    </w:p>
    <w:p w:rsidR="00445A36" w:rsidRDefault="00445A36" w:rsidP="00445A36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445A36">
        <w:rPr>
          <w:rFonts w:hint="eastAsia"/>
          <w:color w:val="000000"/>
        </w:rPr>
        <w:t>벤치마킹</w:t>
      </w:r>
      <w:r w:rsidRPr="00445A36">
        <w:rPr>
          <w:color w:val="000000"/>
        </w:rPr>
        <w:t xml:space="preserve"> 또는 유사 서비스 사례 소개</w:t>
      </w:r>
    </w:p>
    <w:p w:rsidR="00445A36" w:rsidRPr="00445A36" w:rsidRDefault="00445A36" w:rsidP="00445A36">
      <w:pPr>
        <w:pBdr>
          <w:top w:val="nil"/>
          <w:left w:val="nil"/>
          <w:bottom w:val="nil"/>
          <w:right w:val="nil"/>
          <w:between w:val="nil"/>
        </w:pBdr>
        <w:ind w:left="880"/>
        <w:rPr>
          <w:rFonts w:hint="eastAsia"/>
          <w:color w:val="000000"/>
        </w:rPr>
      </w:pPr>
      <w:r w:rsidRPr="00445A36">
        <w:rPr>
          <w:color w:val="000000"/>
        </w:rPr>
        <w:t xml:space="preserve">데이트 코스 추천 </w:t>
      </w:r>
      <w:proofErr w:type="spellStart"/>
      <w:r w:rsidRPr="00445A36">
        <w:rPr>
          <w:color w:val="000000"/>
        </w:rPr>
        <w:t>어플</w:t>
      </w:r>
      <w:proofErr w:type="spellEnd"/>
      <w:r w:rsidRPr="00445A36">
        <w:rPr>
          <w:color w:val="000000"/>
        </w:rPr>
        <w:t xml:space="preserve"> ‘</w:t>
      </w:r>
      <w:proofErr w:type="spellStart"/>
      <w:r w:rsidRPr="00445A36">
        <w:rPr>
          <w:color w:val="000000"/>
        </w:rPr>
        <w:t>데이트팝</w:t>
      </w:r>
      <w:proofErr w:type="spellEnd"/>
      <w:r w:rsidRPr="00445A36">
        <w:rPr>
          <w:color w:val="000000"/>
        </w:rPr>
        <w:t>’이다. ‘</w:t>
      </w:r>
      <w:proofErr w:type="spellStart"/>
      <w:r w:rsidRPr="00445A36">
        <w:rPr>
          <w:color w:val="000000"/>
        </w:rPr>
        <w:t>데이트팝</w:t>
      </w:r>
      <w:proofErr w:type="spellEnd"/>
      <w:r w:rsidRPr="00445A36">
        <w:rPr>
          <w:color w:val="000000"/>
        </w:rPr>
        <w:t xml:space="preserve">’은 장소를 선택하게 되면 그 근처의 이색 데이트 코스를 추천해주는 서비스이다. 실제 커플이 가보고 체험한 </w:t>
      </w:r>
      <w:r w:rsidRPr="00445A36">
        <w:rPr>
          <w:color w:val="000000"/>
        </w:rPr>
        <w:lastRenderedPageBreak/>
        <w:t xml:space="preserve">사진과 후기를 보여주면서 추천을 해주니 신빙성이 크게 올라간다. 크게 </w:t>
      </w:r>
      <w:proofErr w:type="spellStart"/>
      <w:r w:rsidRPr="00445A36">
        <w:rPr>
          <w:color w:val="000000"/>
        </w:rPr>
        <w:t>놀거리</w:t>
      </w:r>
      <w:proofErr w:type="spellEnd"/>
      <w:proofErr w:type="gramStart"/>
      <w:r w:rsidRPr="00445A36">
        <w:rPr>
          <w:color w:val="000000"/>
        </w:rPr>
        <w:t>,맛집,카페</w:t>
      </w:r>
      <w:proofErr w:type="gramEnd"/>
      <w:r w:rsidRPr="00445A36">
        <w:rPr>
          <w:color w:val="000000"/>
        </w:rPr>
        <w:t xml:space="preserve"> 3가지로 나누어서 장소 리스트를 보여준다. ‘</w:t>
      </w:r>
      <w:proofErr w:type="spellStart"/>
      <w:r w:rsidRPr="00445A36">
        <w:rPr>
          <w:color w:val="000000"/>
        </w:rPr>
        <w:t>데이트팝</w:t>
      </w:r>
      <w:proofErr w:type="spellEnd"/>
      <w:r w:rsidRPr="00445A36">
        <w:rPr>
          <w:color w:val="000000"/>
        </w:rPr>
        <w:t xml:space="preserve">’에서는 할인된 가격으로 </w:t>
      </w:r>
      <w:proofErr w:type="spellStart"/>
      <w:r w:rsidRPr="00445A36">
        <w:rPr>
          <w:color w:val="000000"/>
        </w:rPr>
        <w:t>놀거리</w:t>
      </w:r>
      <w:proofErr w:type="spellEnd"/>
      <w:r w:rsidRPr="00445A36">
        <w:rPr>
          <w:color w:val="000000"/>
        </w:rPr>
        <w:t xml:space="preserve"> 가격을 미리 결제하는 ‘</w:t>
      </w:r>
      <w:proofErr w:type="spellStart"/>
      <w:r w:rsidRPr="00445A36">
        <w:rPr>
          <w:color w:val="000000"/>
        </w:rPr>
        <w:t>팝딜</w:t>
      </w:r>
      <w:proofErr w:type="spellEnd"/>
      <w:r w:rsidRPr="00445A36">
        <w:rPr>
          <w:color w:val="000000"/>
        </w:rPr>
        <w:t xml:space="preserve"> 이용하기’ 기능도 제공한다. </w:t>
      </w:r>
      <w:proofErr w:type="spellStart"/>
      <w:r w:rsidRPr="00445A36">
        <w:rPr>
          <w:color w:val="000000"/>
        </w:rPr>
        <w:t>데이트팝은</w:t>
      </w:r>
      <w:proofErr w:type="spellEnd"/>
      <w:r w:rsidRPr="00445A36">
        <w:rPr>
          <w:color w:val="000000"/>
        </w:rPr>
        <w:t xml:space="preserve"> 월간 사용자 120만명, 앱 누적 다운로드 수는 280만 건</w:t>
      </w:r>
      <w:r w:rsidRPr="00445A36">
        <w:rPr>
          <w:rFonts w:hint="eastAsia"/>
          <w:color w:val="000000"/>
        </w:rPr>
        <w:t>이며</w:t>
      </w:r>
      <w:r w:rsidRPr="00445A36">
        <w:rPr>
          <w:color w:val="000000"/>
        </w:rPr>
        <w:t>, 23억원의 투자를 유치하였다. 또한 ‘</w:t>
      </w:r>
      <w:proofErr w:type="spellStart"/>
      <w:r w:rsidRPr="00445A36">
        <w:rPr>
          <w:color w:val="000000"/>
        </w:rPr>
        <w:t>데이트팝</w:t>
      </w:r>
      <w:proofErr w:type="spellEnd"/>
      <w:r w:rsidRPr="00445A36">
        <w:rPr>
          <w:color w:val="000000"/>
        </w:rPr>
        <w:t xml:space="preserve">’이 보유한 </w:t>
      </w:r>
      <w:proofErr w:type="spellStart"/>
      <w:r w:rsidRPr="00445A36">
        <w:rPr>
          <w:color w:val="000000"/>
        </w:rPr>
        <w:t>제휴점은</w:t>
      </w:r>
      <w:proofErr w:type="spellEnd"/>
      <w:r w:rsidRPr="00445A36">
        <w:rPr>
          <w:color w:val="000000"/>
        </w:rPr>
        <w:t xml:space="preserve"> 약 1000곳이며 </w:t>
      </w:r>
      <w:proofErr w:type="spellStart"/>
      <w:r w:rsidRPr="00445A36">
        <w:rPr>
          <w:color w:val="000000"/>
        </w:rPr>
        <w:t>재계약률이</w:t>
      </w:r>
      <w:proofErr w:type="spellEnd"/>
      <w:r w:rsidRPr="00445A36">
        <w:rPr>
          <w:color w:val="000000"/>
        </w:rPr>
        <w:t xml:space="preserve"> 75%에 이른다.</w:t>
      </w:r>
    </w:p>
    <w:p w:rsidR="00583EB9" w:rsidRDefault="00583EB9">
      <w:pPr>
        <w:ind w:firstLine="220"/>
      </w:pPr>
    </w:p>
    <w:p w:rsidR="00583EB9" w:rsidRDefault="00445A36">
      <w:pPr>
        <w:pStyle w:val="2"/>
        <w:numPr>
          <w:ilvl w:val="1"/>
          <w:numId w:val="5"/>
        </w:numPr>
        <w:rPr>
          <w:color w:val="000000"/>
        </w:rPr>
      </w:pPr>
      <w:bookmarkStart w:id="3" w:name="_1fob9te" w:colFirst="0" w:colLast="0"/>
      <w:bookmarkEnd w:id="3"/>
      <w:r>
        <w:rPr>
          <w:color w:val="000000"/>
        </w:rPr>
        <w:t>목표</w:t>
      </w:r>
    </w:p>
    <w:p w:rsidR="00445A36" w:rsidRPr="00445A36" w:rsidRDefault="00445A36" w:rsidP="00445A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45A36">
        <w:rPr>
          <w:rFonts w:hint="eastAsia"/>
        </w:rPr>
        <w:t>한눈에</w:t>
      </w:r>
      <w:r w:rsidRPr="00445A36">
        <w:t xml:space="preserve"> 모든 영화관의 </w:t>
      </w:r>
      <w:proofErr w:type="spellStart"/>
      <w:r w:rsidRPr="00445A36">
        <w:t>상영관람</w:t>
      </w:r>
      <w:proofErr w:type="spellEnd"/>
      <w:r w:rsidRPr="00445A36">
        <w:t xml:space="preserve"> 정보와 인구 </w:t>
      </w:r>
      <w:proofErr w:type="spellStart"/>
      <w:r w:rsidRPr="00445A36">
        <w:t>밀집도를</w:t>
      </w:r>
      <w:proofErr w:type="spellEnd"/>
      <w:r w:rsidRPr="00445A36">
        <w:t xml:space="preserve"> 파악할 수 있다.</w:t>
      </w:r>
    </w:p>
    <w:p w:rsidR="00445A36" w:rsidRPr="00445A36" w:rsidRDefault="00445A36" w:rsidP="00445A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45A36">
        <w:rPr>
          <w:rFonts w:hint="eastAsia"/>
        </w:rPr>
        <w:t>선택한</w:t>
      </w:r>
      <w:r w:rsidRPr="00445A36">
        <w:t xml:space="preserve"> 영화관 근처의 문화생활(맛집) 정보를 제공받을 수 있다.</w:t>
      </w:r>
    </w:p>
    <w:p w:rsidR="00583EB9" w:rsidRDefault="00445A36" w:rsidP="00445A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45A36">
        <w:rPr>
          <w:rFonts w:hint="eastAsia"/>
        </w:rPr>
        <w:t>영화</w:t>
      </w:r>
      <w:r w:rsidRPr="00445A36">
        <w:t xml:space="preserve"> 관람 및 후기 등의 정보로 </w:t>
      </w:r>
      <w:proofErr w:type="spellStart"/>
      <w:r w:rsidRPr="00445A36">
        <w:t>유사장르의</w:t>
      </w:r>
      <w:proofErr w:type="spellEnd"/>
      <w:r w:rsidRPr="00445A36">
        <w:t xml:space="preserve"> 영상매체를 </w:t>
      </w:r>
      <w:proofErr w:type="spellStart"/>
      <w:r w:rsidRPr="00445A36">
        <w:t>추천받을</w:t>
      </w:r>
      <w:proofErr w:type="spellEnd"/>
      <w:r w:rsidRPr="00445A36">
        <w:t xml:space="preserve"> 수 있다.</w:t>
      </w:r>
    </w:p>
    <w:p w:rsidR="00583EB9" w:rsidRDefault="00583EB9">
      <w:pPr>
        <w:ind w:left="445" w:firstLine="0"/>
      </w:pPr>
    </w:p>
    <w:p w:rsidR="00583EB9" w:rsidRDefault="00583EB9">
      <w:pPr>
        <w:ind w:left="445" w:firstLine="0"/>
      </w:pPr>
    </w:p>
    <w:p w:rsidR="00583EB9" w:rsidRDefault="00445A36">
      <w:pPr>
        <w:pStyle w:val="2"/>
        <w:numPr>
          <w:ilvl w:val="1"/>
          <w:numId w:val="5"/>
        </w:numPr>
        <w:rPr>
          <w:color w:val="000000"/>
        </w:rPr>
      </w:pPr>
      <w:bookmarkStart w:id="4" w:name="_3znysh7" w:colFirst="0" w:colLast="0"/>
      <w:bookmarkEnd w:id="4"/>
      <w:proofErr w:type="spellStart"/>
      <w:r>
        <w:rPr>
          <w:color w:val="000000"/>
        </w:rPr>
        <w:t>팀원별</w:t>
      </w:r>
      <w:proofErr w:type="spellEnd"/>
      <w:r>
        <w:rPr>
          <w:color w:val="000000"/>
        </w:rPr>
        <w:t xml:space="preserve"> 담당 역할</w:t>
      </w:r>
    </w:p>
    <w:tbl>
      <w:tblPr>
        <w:tblStyle w:val="a5"/>
        <w:tblW w:w="8926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620" w:firstRow="1" w:lastRow="0" w:firstColumn="0" w:lastColumn="0" w:noHBand="1" w:noVBand="1"/>
      </w:tblPr>
      <w:tblGrid>
        <w:gridCol w:w="1555"/>
        <w:gridCol w:w="1559"/>
        <w:gridCol w:w="5812"/>
      </w:tblGrid>
      <w:tr w:rsidR="00583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:rsidR="00583EB9" w:rsidRDefault="00445A36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이름</w:t>
            </w:r>
          </w:p>
        </w:tc>
        <w:tc>
          <w:tcPr>
            <w:tcW w:w="1559" w:type="dxa"/>
          </w:tcPr>
          <w:p w:rsidR="00583EB9" w:rsidRDefault="00445A36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역할</w:t>
            </w:r>
          </w:p>
        </w:tc>
        <w:tc>
          <w:tcPr>
            <w:tcW w:w="5812" w:type="dxa"/>
          </w:tcPr>
          <w:p w:rsidR="00583EB9" w:rsidRDefault="00445A36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담당 업무</w:t>
            </w:r>
          </w:p>
        </w:tc>
      </w:tr>
      <w:tr w:rsidR="00583EB9" w:rsidTr="00583EB9">
        <w:trPr>
          <w:trHeight w:val="225"/>
        </w:trPr>
        <w:tc>
          <w:tcPr>
            <w:tcW w:w="1555" w:type="dxa"/>
          </w:tcPr>
          <w:p w:rsidR="00583EB9" w:rsidRDefault="00445A36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이선수</w:t>
            </w:r>
          </w:p>
        </w:tc>
        <w:tc>
          <w:tcPr>
            <w:tcW w:w="1559" w:type="dxa"/>
          </w:tcPr>
          <w:p w:rsidR="00583EB9" w:rsidRDefault="00445A36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팀장</w:t>
            </w:r>
          </w:p>
        </w:tc>
        <w:tc>
          <w:tcPr>
            <w:tcW w:w="5812" w:type="dxa"/>
          </w:tcPr>
          <w:p w:rsidR="00583EB9" w:rsidRDefault="00445A36">
            <w:pPr>
              <w:ind w:firstLine="20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팀장. </w:t>
            </w:r>
            <w:r>
              <w:rPr>
                <w:rFonts w:hint="eastAsia"/>
                <w:color w:val="000000"/>
                <w:sz w:val="20"/>
                <w:szCs w:val="20"/>
              </w:rPr>
              <w:t>GIT 총괄,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0"/>
              </w:rPr>
              <w:t>웹 프론트/백 개발</w:t>
            </w:r>
          </w:p>
        </w:tc>
      </w:tr>
      <w:tr w:rsidR="00583EB9">
        <w:tc>
          <w:tcPr>
            <w:tcW w:w="1555" w:type="dxa"/>
          </w:tcPr>
          <w:p w:rsidR="00583EB9" w:rsidRDefault="00445A36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권오정</w:t>
            </w:r>
          </w:p>
        </w:tc>
        <w:tc>
          <w:tcPr>
            <w:tcW w:w="1559" w:type="dxa"/>
          </w:tcPr>
          <w:p w:rsidR="00583EB9" w:rsidRDefault="00445A36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팀원</w:t>
            </w:r>
          </w:p>
        </w:tc>
        <w:tc>
          <w:tcPr>
            <w:tcW w:w="5812" w:type="dxa"/>
          </w:tcPr>
          <w:p w:rsidR="00583EB9" w:rsidRDefault="00445A36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앱 </w:t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백엔드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 xml:space="preserve"> 개발</w:t>
            </w:r>
          </w:p>
        </w:tc>
      </w:tr>
      <w:tr w:rsidR="00583EB9">
        <w:tc>
          <w:tcPr>
            <w:tcW w:w="1555" w:type="dxa"/>
          </w:tcPr>
          <w:p w:rsidR="00583EB9" w:rsidRDefault="00445A36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김대용</w:t>
            </w:r>
          </w:p>
        </w:tc>
        <w:tc>
          <w:tcPr>
            <w:tcW w:w="1559" w:type="dxa"/>
          </w:tcPr>
          <w:p w:rsidR="00583EB9" w:rsidRDefault="00445A36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팀원</w:t>
            </w:r>
          </w:p>
        </w:tc>
        <w:tc>
          <w:tcPr>
            <w:tcW w:w="5812" w:type="dxa"/>
          </w:tcPr>
          <w:p w:rsidR="00583EB9" w:rsidRDefault="00445A36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웹 부문 </w:t>
            </w:r>
            <w:r>
              <w:rPr>
                <w:color w:val="000000"/>
                <w:sz w:val="20"/>
                <w:szCs w:val="20"/>
              </w:rPr>
              <w:t xml:space="preserve">GIT </w:t>
            </w:r>
            <w:r>
              <w:rPr>
                <w:rFonts w:hint="eastAsia"/>
                <w:color w:val="000000"/>
                <w:sz w:val="20"/>
                <w:szCs w:val="20"/>
              </w:rPr>
              <w:t>담당 후보1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웹 프론트 </w:t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앤드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 xml:space="preserve"> 개발</w:t>
            </w:r>
          </w:p>
        </w:tc>
      </w:tr>
      <w:tr w:rsidR="00583EB9">
        <w:tc>
          <w:tcPr>
            <w:tcW w:w="1555" w:type="dxa"/>
          </w:tcPr>
          <w:p w:rsidR="00583EB9" w:rsidRDefault="00445A36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김찬영</w:t>
            </w:r>
          </w:p>
        </w:tc>
        <w:tc>
          <w:tcPr>
            <w:tcW w:w="1559" w:type="dxa"/>
          </w:tcPr>
          <w:p w:rsidR="00583EB9" w:rsidRDefault="00445A36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팀원</w:t>
            </w:r>
          </w:p>
        </w:tc>
        <w:tc>
          <w:tcPr>
            <w:tcW w:w="5812" w:type="dxa"/>
          </w:tcPr>
          <w:p w:rsidR="00583EB9" w:rsidRDefault="00445A36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앱 부문 </w:t>
            </w:r>
            <w:r>
              <w:rPr>
                <w:color w:val="000000"/>
                <w:sz w:val="20"/>
                <w:szCs w:val="20"/>
              </w:rPr>
              <w:t xml:space="preserve">GIT </w:t>
            </w:r>
            <w:r>
              <w:rPr>
                <w:rFonts w:hint="eastAsia"/>
                <w:color w:val="000000"/>
                <w:sz w:val="20"/>
                <w:szCs w:val="20"/>
              </w:rPr>
              <w:t>담당, 앱 프론트/</w:t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백앤드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 xml:space="preserve"> 개발</w:t>
            </w:r>
          </w:p>
        </w:tc>
      </w:tr>
      <w:tr w:rsidR="00583EB9">
        <w:tc>
          <w:tcPr>
            <w:tcW w:w="1555" w:type="dxa"/>
          </w:tcPr>
          <w:p w:rsidR="00583EB9" w:rsidRDefault="00445A36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김형택</w:t>
            </w:r>
            <w:proofErr w:type="spellEnd"/>
          </w:p>
        </w:tc>
        <w:tc>
          <w:tcPr>
            <w:tcW w:w="1559" w:type="dxa"/>
          </w:tcPr>
          <w:p w:rsidR="00583EB9" w:rsidRDefault="00445A36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팀원</w:t>
            </w:r>
          </w:p>
        </w:tc>
        <w:tc>
          <w:tcPr>
            <w:tcW w:w="5812" w:type="dxa"/>
          </w:tcPr>
          <w:p w:rsidR="00583EB9" w:rsidRDefault="00445A36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웹 부문 </w:t>
            </w:r>
            <w:r>
              <w:rPr>
                <w:color w:val="000000"/>
                <w:sz w:val="20"/>
                <w:szCs w:val="20"/>
              </w:rPr>
              <w:t xml:space="preserve">GIT </w:t>
            </w:r>
            <w:r>
              <w:rPr>
                <w:rFonts w:hint="eastAsia"/>
                <w:color w:val="000000"/>
                <w:sz w:val="20"/>
                <w:szCs w:val="20"/>
              </w:rPr>
              <w:t>담당 후보2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웹 </w:t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백앤드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 xml:space="preserve"> 개발</w:t>
            </w:r>
          </w:p>
        </w:tc>
      </w:tr>
      <w:tr w:rsidR="00445A36">
        <w:tc>
          <w:tcPr>
            <w:tcW w:w="1555" w:type="dxa"/>
          </w:tcPr>
          <w:p w:rsidR="00445A36" w:rsidRDefault="00445A36">
            <w:pPr>
              <w:ind w:firstLine="20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전수현</w:t>
            </w:r>
          </w:p>
        </w:tc>
        <w:tc>
          <w:tcPr>
            <w:tcW w:w="1559" w:type="dxa"/>
          </w:tcPr>
          <w:p w:rsidR="00445A36" w:rsidRDefault="00445A36">
            <w:pPr>
              <w:ind w:firstLine="20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팀원</w:t>
            </w:r>
          </w:p>
        </w:tc>
        <w:tc>
          <w:tcPr>
            <w:tcW w:w="5812" w:type="dxa"/>
          </w:tcPr>
          <w:p w:rsidR="00445A36" w:rsidRDefault="00445A36">
            <w:pPr>
              <w:ind w:firstLine="20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앱 프론트 개발</w:t>
            </w:r>
          </w:p>
        </w:tc>
      </w:tr>
    </w:tbl>
    <w:p w:rsidR="00583EB9" w:rsidRDefault="00583EB9">
      <w:pPr>
        <w:ind w:firstLine="220"/>
        <w:rPr>
          <w:color w:val="000000"/>
        </w:rPr>
      </w:pPr>
    </w:p>
    <w:p w:rsidR="00583EB9" w:rsidRDefault="00445A36">
      <w:pPr>
        <w:widowControl/>
        <w:ind w:firstLine="0"/>
        <w:rPr>
          <w:color w:val="000000"/>
        </w:rPr>
      </w:pPr>
      <w:r>
        <w:br w:type="page"/>
      </w:r>
    </w:p>
    <w:p w:rsidR="00583EB9" w:rsidRDefault="00445A36">
      <w:pPr>
        <w:pStyle w:val="1"/>
        <w:numPr>
          <w:ilvl w:val="0"/>
          <w:numId w:val="5"/>
        </w:numPr>
      </w:pPr>
      <w:bookmarkStart w:id="5" w:name="_2et92p0" w:colFirst="0" w:colLast="0"/>
      <w:bookmarkEnd w:id="5"/>
      <w:r>
        <w:lastRenderedPageBreak/>
        <w:t>개발 계획</w:t>
      </w:r>
    </w:p>
    <w:p w:rsidR="00583EB9" w:rsidRDefault="00445A36">
      <w:pPr>
        <w:pStyle w:val="2"/>
        <w:numPr>
          <w:ilvl w:val="1"/>
          <w:numId w:val="5"/>
        </w:numPr>
        <w:rPr>
          <w:color w:val="000000"/>
        </w:rPr>
      </w:pPr>
      <w:bookmarkStart w:id="6" w:name="_tyjcwt" w:colFirst="0" w:colLast="0"/>
      <w:bookmarkEnd w:id="6"/>
      <w:r>
        <w:rPr>
          <w:color w:val="000000"/>
        </w:rPr>
        <w:t>일정 계획 (</w:t>
      </w:r>
      <w:proofErr w:type="gramStart"/>
      <w:r>
        <w:rPr>
          <w:color w:val="000000"/>
        </w:rPr>
        <w:t>FE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류일한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박지홍</w:t>
      </w:r>
      <w:proofErr w:type="spellEnd"/>
      <w:r>
        <w:rPr>
          <w:color w:val="000000"/>
        </w:rPr>
        <w:t xml:space="preserve"> / BE : </w:t>
      </w:r>
      <w:proofErr w:type="spellStart"/>
      <w:r>
        <w:rPr>
          <w:color w:val="000000"/>
        </w:rPr>
        <w:t>박동준</w:t>
      </w:r>
      <w:proofErr w:type="spellEnd"/>
      <w:r>
        <w:rPr>
          <w:color w:val="000000"/>
        </w:rPr>
        <w:t xml:space="preserve">, 문지현, </w:t>
      </w:r>
      <w:proofErr w:type="spellStart"/>
      <w:r>
        <w:rPr>
          <w:color w:val="000000"/>
        </w:rPr>
        <w:t>동명환</w:t>
      </w:r>
      <w:proofErr w:type="spellEnd"/>
      <w:r>
        <w:rPr>
          <w:color w:val="000000"/>
        </w:rPr>
        <w:t xml:space="preserve"> )</w:t>
      </w:r>
    </w:p>
    <w:tbl>
      <w:tblPr>
        <w:tblStyle w:val="a6"/>
        <w:tblW w:w="9025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620" w:firstRow="1" w:lastRow="0" w:firstColumn="0" w:lastColumn="0" w:noHBand="1" w:noVBand="1"/>
      </w:tblPr>
      <w:tblGrid>
        <w:gridCol w:w="1413"/>
        <w:gridCol w:w="1417"/>
        <w:gridCol w:w="3555"/>
        <w:gridCol w:w="2640"/>
      </w:tblGrid>
      <w:tr w:rsidR="00583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583EB9" w:rsidRDefault="00445A36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시작일</w:t>
            </w:r>
          </w:p>
        </w:tc>
        <w:tc>
          <w:tcPr>
            <w:tcW w:w="1417" w:type="dxa"/>
          </w:tcPr>
          <w:p w:rsidR="00583EB9" w:rsidRDefault="00445A36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종료일</w:t>
            </w:r>
          </w:p>
        </w:tc>
        <w:tc>
          <w:tcPr>
            <w:tcW w:w="3555" w:type="dxa"/>
          </w:tcPr>
          <w:p w:rsidR="00583EB9" w:rsidRDefault="00445A36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내용</w:t>
            </w:r>
          </w:p>
        </w:tc>
        <w:tc>
          <w:tcPr>
            <w:tcW w:w="2640" w:type="dxa"/>
          </w:tcPr>
          <w:p w:rsidR="00583EB9" w:rsidRDefault="00445A36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담당자</w:t>
            </w:r>
          </w:p>
        </w:tc>
      </w:tr>
      <w:tr w:rsidR="00583EB9">
        <w:tc>
          <w:tcPr>
            <w:tcW w:w="1413" w:type="dxa"/>
          </w:tcPr>
          <w:p w:rsidR="00583EB9" w:rsidRDefault="00583EB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583EB9" w:rsidRDefault="00583EB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3555" w:type="dxa"/>
          </w:tcPr>
          <w:p w:rsidR="00583EB9" w:rsidRPr="00445A36" w:rsidRDefault="00445A36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프로젝트 계획서 작성</w:t>
            </w:r>
          </w:p>
        </w:tc>
        <w:tc>
          <w:tcPr>
            <w:tcW w:w="2640" w:type="dxa"/>
          </w:tcPr>
          <w:p w:rsidR="00583EB9" w:rsidRDefault="00445A36">
            <w:pPr>
              <w:ind w:firstLine="20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각자</w:t>
            </w:r>
          </w:p>
        </w:tc>
      </w:tr>
      <w:tr w:rsidR="00583EB9">
        <w:tc>
          <w:tcPr>
            <w:tcW w:w="1413" w:type="dxa"/>
          </w:tcPr>
          <w:p w:rsidR="00583EB9" w:rsidRDefault="00583EB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583EB9" w:rsidRDefault="00583EB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3555" w:type="dxa"/>
          </w:tcPr>
          <w:p w:rsidR="00583EB9" w:rsidRDefault="00445A36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ERD 작성</w:t>
            </w:r>
          </w:p>
        </w:tc>
        <w:tc>
          <w:tcPr>
            <w:tcW w:w="2640" w:type="dxa"/>
          </w:tcPr>
          <w:p w:rsidR="00583EB9" w:rsidRDefault="00445A36">
            <w:pPr>
              <w:ind w:firstLine="200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전수현 ,김대용</w:t>
            </w:r>
            <w:proofErr w:type="gramEnd"/>
          </w:p>
        </w:tc>
      </w:tr>
      <w:tr w:rsidR="00583EB9">
        <w:tc>
          <w:tcPr>
            <w:tcW w:w="1413" w:type="dxa"/>
          </w:tcPr>
          <w:p w:rsidR="00583EB9" w:rsidRDefault="00583EB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583EB9" w:rsidRDefault="00583EB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3555" w:type="dxa"/>
          </w:tcPr>
          <w:p w:rsidR="00583EB9" w:rsidRDefault="00445A36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회원 관련 기능</w:t>
            </w:r>
          </w:p>
        </w:tc>
        <w:tc>
          <w:tcPr>
            <w:tcW w:w="2640" w:type="dxa"/>
          </w:tcPr>
          <w:p w:rsidR="00583EB9" w:rsidRDefault="00445A36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김찬영, 권오정</w:t>
            </w:r>
          </w:p>
        </w:tc>
      </w:tr>
      <w:tr w:rsidR="00583EB9">
        <w:tc>
          <w:tcPr>
            <w:tcW w:w="1413" w:type="dxa"/>
          </w:tcPr>
          <w:p w:rsidR="00583EB9" w:rsidRDefault="00583EB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583EB9" w:rsidRDefault="00583EB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3555" w:type="dxa"/>
          </w:tcPr>
          <w:p w:rsidR="00583EB9" w:rsidRDefault="00445A36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SNS 회원 관련 기능</w:t>
            </w:r>
          </w:p>
        </w:tc>
        <w:tc>
          <w:tcPr>
            <w:tcW w:w="2640" w:type="dxa"/>
          </w:tcPr>
          <w:p w:rsidR="00583EB9" w:rsidRDefault="00445A36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이선수, 전수현</w:t>
            </w:r>
          </w:p>
        </w:tc>
      </w:tr>
      <w:tr w:rsidR="00583EB9">
        <w:tc>
          <w:tcPr>
            <w:tcW w:w="1413" w:type="dxa"/>
          </w:tcPr>
          <w:p w:rsidR="00583EB9" w:rsidRDefault="00583EB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583EB9" w:rsidRDefault="00583EB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3555" w:type="dxa"/>
          </w:tcPr>
          <w:p w:rsidR="00583EB9" w:rsidRDefault="00445A36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영화관 API를 활용한 현재 상영중인 영화들 </w:t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크롤링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 xml:space="preserve"> 및 분석</w:t>
            </w:r>
          </w:p>
        </w:tc>
        <w:tc>
          <w:tcPr>
            <w:tcW w:w="2640" w:type="dxa"/>
          </w:tcPr>
          <w:p w:rsidR="00583EB9" w:rsidRDefault="00445A36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김대용, 권오정</w:t>
            </w:r>
          </w:p>
        </w:tc>
      </w:tr>
      <w:tr w:rsidR="00583EB9">
        <w:tc>
          <w:tcPr>
            <w:tcW w:w="1413" w:type="dxa"/>
          </w:tcPr>
          <w:p w:rsidR="00583EB9" w:rsidRDefault="00583EB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583EB9" w:rsidRDefault="00583EB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3555" w:type="dxa"/>
          </w:tcPr>
          <w:p w:rsidR="00583EB9" w:rsidRPr="00445A36" w:rsidRDefault="00445A36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카드사 데이터를 이용한 영화관 이용 데이터 분석</w:t>
            </w:r>
          </w:p>
        </w:tc>
        <w:tc>
          <w:tcPr>
            <w:tcW w:w="2640" w:type="dxa"/>
          </w:tcPr>
          <w:p w:rsidR="00583EB9" w:rsidRDefault="00445A36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김찬영, </w:t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김형택</w:t>
            </w:r>
            <w:proofErr w:type="spellEnd"/>
          </w:p>
        </w:tc>
      </w:tr>
      <w:tr w:rsidR="00583EB9">
        <w:tc>
          <w:tcPr>
            <w:tcW w:w="1413" w:type="dxa"/>
          </w:tcPr>
          <w:p w:rsidR="00583EB9" w:rsidRDefault="00583EB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583EB9" w:rsidRDefault="00583EB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3555" w:type="dxa"/>
          </w:tcPr>
          <w:p w:rsidR="00583EB9" w:rsidRDefault="00445A36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맛집, 카드사 데이터를 이용한 주변 맛집 정보 및 문화생활 제공</w:t>
            </w:r>
          </w:p>
        </w:tc>
        <w:tc>
          <w:tcPr>
            <w:tcW w:w="2640" w:type="dxa"/>
          </w:tcPr>
          <w:p w:rsidR="00583EB9" w:rsidRDefault="00445A36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이선수, 권오정</w:t>
            </w:r>
          </w:p>
        </w:tc>
      </w:tr>
      <w:tr w:rsidR="00583EB9">
        <w:tc>
          <w:tcPr>
            <w:tcW w:w="1413" w:type="dxa"/>
          </w:tcPr>
          <w:p w:rsidR="00583EB9" w:rsidRDefault="00583EB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583EB9" w:rsidRDefault="00583EB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3555" w:type="dxa"/>
          </w:tcPr>
          <w:p w:rsidR="00583EB9" w:rsidRDefault="00445A36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주변 인구 밀집도 분석(스마트폰 API 활용)</w:t>
            </w:r>
          </w:p>
        </w:tc>
        <w:tc>
          <w:tcPr>
            <w:tcW w:w="2640" w:type="dxa"/>
          </w:tcPr>
          <w:p w:rsidR="00583EB9" w:rsidRDefault="00445A36">
            <w:pPr>
              <w:ind w:firstLine="20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김형택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, 전수현</w:t>
            </w:r>
          </w:p>
        </w:tc>
      </w:tr>
      <w:tr w:rsidR="00583EB9">
        <w:tc>
          <w:tcPr>
            <w:tcW w:w="1413" w:type="dxa"/>
          </w:tcPr>
          <w:p w:rsidR="00583EB9" w:rsidRDefault="00583EB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583EB9" w:rsidRDefault="00583EB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3555" w:type="dxa"/>
          </w:tcPr>
          <w:p w:rsidR="00583EB9" w:rsidRDefault="00445A36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영화 전후 활동 분석 및 추천서비스</w:t>
            </w:r>
          </w:p>
        </w:tc>
        <w:tc>
          <w:tcPr>
            <w:tcW w:w="2640" w:type="dxa"/>
          </w:tcPr>
          <w:p w:rsidR="00583EB9" w:rsidRDefault="00445A36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김대용, 김찬영</w:t>
            </w:r>
          </w:p>
        </w:tc>
      </w:tr>
      <w:tr w:rsidR="00583EB9">
        <w:tc>
          <w:tcPr>
            <w:tcW w:w="1413" w:type="dxa"/>
          </w:tcPr>
          <w:p w:rsidR="00583EB9" w:rsidRDefault="00583EB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583EB9" w:rsidRDefault="00583EB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3555" w:type="dxa"/>
          </w:tcPr>
          <w:p w:rsidR="00583EB9" w:rsidRDefault="00445A36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주변 문화생활 및 맛집 경로 탐색</w:t>
            </w:r>
          </w:p>
        </w:tc>
        <w:tc>
          <w:tcPr>
            <w:tcW w:w="2640" w:type="dxa"/>
          </w:tcPr>
          <w:p w:rsidR="00583EB9" w:rsidRDefault="00445A36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이선수, 김찬영</w:t>
            </w:r>
          </w:p>
        </w:tc>
      </w:tr>
      <w:tr w:rsidR="00583EB9">
        <w:tc>
          <w:tcPr>
            <w:tcW w:w="1413" w:type="dxa"/>
          </w:tcPr>
          <w:p w:rsidR="00583EB9" w:rsidRDefault="00583EB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583EB9" w:rsidRDefault="00583EB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3555" w:type="dxa"/>
          </w:tcPr>
          <w:p w:rsidR="00583EB9" w:rsidRDefault="00445A36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실시간 </w:t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채팅기능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 xml:space="preserve"> 구현</w:t>
            </w:r>
          </w:p>
        </w:tc>
        <w:tc>
          <w:tcPr>
            <w:tcW w:w="2640" w:type="dxa"/>
          </w:tcPr>
          <w:p w:rsidR="00583EB9" w:rsidRDefault="00445A36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권오정, 전수현</w:t>
            </w:r>
          </w:p>
        </w:tc>
      </w:tr>
      <w:tr w:rsidR="00583EB9">
        <w:tc>
          <w:tcPr>
            <w:tcW w:w="1413" w:type="dxa"/>
          </w:tcPr>
          <w:p w:rsidR="00583EB9" w:rsidRDefault="00583EB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583EB9" w:rsidRDefault="00583EB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3555" w:type="dxa"/>
          </w:tcPr>
          <w:p w:rsidR="00583EB9" w:rsidRDefault="00445A36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데이터 종합 분석 및 테스트</w:t>
            </w:r>
          </w:p>
        </w:tc>
        <w:tc>
          <w:tcPr>
            <w:tcW w:w="2640" w:type="dxa"/>
          </w:tcPr>
          <w:p w:rsidR="00583EB9" w:rsidRDefault="00445A36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모두</w:t>
            </w:r>
          </w:p>
        </w:tc>
      </w:tr>
      <w:tr w:rsidR="00583EB9">
        <w:tc>
          <w:tcPr>
            <w:tcW w:w="1413" w:type="dxa"/>
          </w:tcPr>
          <w:p w:rsidR="00583EB9" w:rsidRDefault="00583EB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583EB9" w:rsidRDefault="00583EB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3555" w:type="dxa"/>
          </w:tcPr>
          <w:p w:rsidR="00583EB9" w:rsidRDefault="00445A36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버그 디버깅</w:t>
            </w:r>
          </w:p>
        </w:tc>
        <w:tc>
          <w:tcPr>
            <w:tcW w:w="2640" w:type="dxa"/>
          </w:tcPr>
          <w:p w:rsidR="00583EB9" w:rsidRDefault="00445A36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모두</w:t>
            </w:r>
          </w:p>
        </w:tc>
      </w:tr>
      <w:tr w:rsidR="00583EB9">
        <w:tc>
          <w:tcPr>
            <w:tcW w:w="1413" w:type="dxa"/>
          </w:tcPr>
          <w:p w:rsidR="00583EB9" w:rsidRDefault="00583EB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583EB9" w:rsidRDefault="00583EB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3555" w:type="dxa"/>
          </w:tcPr>
          <w:p w:rsidR="00583EB9" w:rsidRDefault="00445A36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추천 장소 이동 </w:t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최단경로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 xml:space="preserve"> 탐색</w:t>
            </w:r>
          </w:p>
        </w:tc>
        <w:tc>
          <w:tcPr>
            <w:tcW w:w="2640" w:type="dxa"/>
          </w:tcPr>
          <w:p w:rsidR="00583EB9" w:rsidRDefault="00445A36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모두</w:t>
            </w:r>
          </w:p>
        </w:tc>
      </w:tr>
    </w:tbl>
    <w:p w:rsidR="00583EB9" w:rsidRDefault="00583EB9">
      <w:pPr>
        <w:ind w:firstLine="220"/>
        <w:rPr>
          <w:color w:val="000000"/>
        </w:rPr>
      </w:pPr>
    </w:p>
    <w:p w:rsidR="00583EB9" w:rsidRDefault="00583EB9">
      <w:pPr>
        <w:ind w:firstLine="220"/>
        <w:rPr>
          <w:color w:val="000000"/>
        </w:rPr>
      </w:pPr>
    </w:p>
    <w:p w:rsidR="00583EB9" w:rsidRDefault="00445A36">
      <w:pPr>
        <w:pStyle w:val="2"/>
        <w:numPr>
          <w:ilvl w:val="1"/>
          <w:numId w:val="5"/>
        </w:numPr>
        <w:rPr>
          <w:color w:val="000000"/>
        </w:rPr>
      </w:pPr>
      <w:bookmarkStart w:id="7" w:name="_3dy6vkm" w:colFirst="0" w:colLast="0"/>
      <w:bookmarkEnd w:id="7"/>
      <w:r>
        <w:rPr>
          <w:color w:val="000000"/>
        </w:rPr>
        <w:t>개발 언어 및 활용 기술</w:t>
      </w:r>
    </w:p>
    <w:tbl>
      <w:tblPr>
        <w:tblStyle w:val="a7"/>
        <w:tblW w:w="9067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620" w:firstRow="1" w:lastRow="0" w:firstColumn="0" w:lastColumn="0" w:noHBand="1" w:noVBand="1"/>
      </w:tblPr>
      <w:tblGrid>
        <w:gridCol w:w="2830"/>
        <w:gridCol w:w="3402"/>
        <w:gridCol w:w="2835"/>
      </w:tblGrid>
      <w:tr w:rsidR="00583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:rsidR="00583EB9" w:rsidRDefault="00445A36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항목</w:t>
            </w:r>
          </w:p>
        </w:tc>
        <w:tc>
          <w:tcPr>
            <w:tcW w:w="3402" w:type="dxa"/>
          </w:tcPr>
          <w:p w:rsidR="00583EB9" w:rsidRDefault="00445A36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적용 대상</w:t>
            </w:r>
          </w:p>
        </w:tc>
        <w:tc>
          <w:tcPr>
            <w:tcW w:w="2835" w:type="dxa"/>
          </w:tcPr>
          <w:p w:rsidR="00583EB9" w:rsidRDefault="00445A36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비고</w:t>
            </w:r>
          </w:p>
        </w:tc>
      </w:tr>
      <w:tr w:rsidR="00583EB9">
        <w:tc>
          <w:tcPr>
            <w:tcW w:w="2830" w:type="dxa"/>
          </w:tcPr>
          <w:p w:rsidR="00583EB9" w:rsidRDefault="00445A36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Java Spring </w:t>
            </w:r>
            <w:r>
              <w:rPr>
                <w:sz w:val="20"/>
                <w:szCs w:val="20"/>
              </w:rPr>
              <w:t>boot</w:t>
            </w:r>
          </w:p>
        </w:tc>
        <w:tc>
          <w:tcPr>
            <w:tcW w:w="3402" w:type="dxa"/>
          </w:tcPr>
          <w:p w:rsidR="00583EB9" w:rsidRDefault="00445A36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2835" w:type="dxa"/>
          </w:tcPr>
          <w:p w:rsidR="00583EB9" w:rsidRDefault="00583EB9">
            <w:pPr>
              <w:ind w:firstLine="0"/>
              <w:rPr>
                <w:sz w:val="20"/>
                <w:szCs w:val="20"/>
              </w:rPr>
            </w:pPr>
          </w:p>
        </w:tc>
      </w:tr>
      <w:tr w:rsidR="00583EB9">
        <w:tc>
          <w:tcPr>
            <w:tcW w:w="2830" w:type="dxa"/>
          </w:tcPr>
          <w:p w:rsidR="00583EB9" w:rsidRDefault="00445A36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Spring security framework</w:t>
            </w:r>
          </w:p>
        </w:tc>
        <w:tc>
          <w:tcPr>
            <w:tcW w:w="3402" w:type="dxa"/>
          </w:tcPr>
          <w:p w:rsidR="00583EB9" w:rsidRDefault="00445A36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2835" w:type="dxa"/>
          </w:tcPr>
          <w:p w:rsidR="00583EB9" w:rsidRDefault="00583EB9">
            <w:pPr>
              <w:ind w:firstLine="0"/>
              <w:rPr>
                <w:sz w:val="20"/>
                <w:szCs w:val="20"/>
              </w:rPr>
            </w:pPr>
          </w:p>
        </w:tc>
      </w:tr>
      <w:tr w:rsidR="00583EB9">
        <w:tc>
          <w:tcPr>
            <w:tcW w:w="2830" w:type="dxa"/>
          </w:tcPr>
          <w:p w:rsidR="00583EB9" w:rsidRDefault="00445A36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JWT</w:t>
            </w:r>
          </w:p>
        </w:tc>
        <w:tc>
          <w:tcPr>
            <w:tcW w:w="3402" w:type="dxa"/>
          </w:tcPr>
          <w:p w:rsidR="00583EB9" w:rsidRDefault="00445A36">
            <w:pPr>
              <w:ind w:firstLine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백엔드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2835" w:type="dxa"/>
          </w:tcPr>
          <w:p w:rsidR="00583EB9" w:rsidRDefault="00583EB9">
            <w:pPr>
              <w:ind w:firstLine="0"/>
              <w:rPr>
                <w:sz w:val="20"/>
                <w:szCs w:val="20"/>
              </w:rPr>
            </w:pPr>
          </w:p>
        </w:tc>
      </w:tr>
      <w:tr w:rsidR="005F5965">
        <w:tc>
          <w:tcPr>
            <w:tcW w:w="2830" w:type="dxa"/>
          </w:tcPr>
          <w:p w:rsidR="005F5965" w:rsidRDefault="005F5965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Android Studio</w:t>
            </w:r>
          </w:p>
        </w:tc>
        <w:tc>
          <w:tcPr>
            <w:tcW w:w="3402" w:type="dxa"/>
          </w:tcPr>
          <w:p w:rsidR="005F5965" w:rsidRDefault="005F5965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안드로이드 앱 클라이언트</w:t>
            </w:r>
          </w:p>
        </w:tc>
        <w:tc>
          <w:tcPr>
            <w:tcW w:w="2835" w:type="dxa"/>
          </w:tcPr>
          <w:p w:rsidR="005F5965" w:rsidRDefault="005F5965">
            <w:pPr>
              <w:ind w:firstLine="0"/>
              <w:rPr>
                <w:sz w:val="20"/>
                <w:szCs w:val="20"/>
              </w:rPr>
            </w:pPr>
          </w:p>
        </w:tc>
      </w:tr>
      <w:tr w:rsidR="005F5965">
        <w:tc>
          <w:tcPr>
            <w:tcW w:w="2830" w:type="dxa"/>
          </w:tcPr>
          <w:p w:rsidR="005F5965" w:rsidRDefault="005F5965">
            <w:pPr>
              <w:ind w:firstLine="200"/>
              <w:rPr>
                <w:rFonts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Gson</w:t>
            </w:r>
            <w:proofErr w:type="spellEnd"/>
          </w:p>
        </w:tc>
        <w:tc>
          <w:tcPr>
            <w:tcW w:w="3402" w:type="dxa"/>
          </w:tcPr>
          <w:p w:rsidR="005F5965" w:rsidRDefault="005F5965">
            <w:pPr>
              <w:ind w:firstLine="200"/>
              <w:rPr>
                <w:rFonts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Json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 xml:space="preserve"> 직렬화 라이브러리</w:t>
            </w:r>
          </w:p>
        </w:tc>
        <w:tc>
          <w:tcPr>
            <w:tcW w:w="2835" w:type="dxa"/>
          </w:tcPr>
          <w:p w:rsidR="005F5965" w:rsidRDefault="005F5965">
            <w:pPr>
              <w:ind w:firstLine="0"/>
              <w:rPr>
                <w:sz w:val="20"/>
                <w:szCs w:val="20"/>
              </w:rPr>
            </w:pPr>
          </w:p>
        </w:tc>
      </w:tr>
      <w:tr w:rsidR="00583EB9">
        <w:tc>
          <w:tcPr>
            <w:tcW w:w="2830" w:type="dxa"/>
          </w:tcPr>
          <w:p w:rsidR="00583EB9" w:rsidRDefault="00445A36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MySQL</w:t>
            </w:r>
          </w:p>
        </w:tc>
        <w:tc>
          <w:tcPr>
            <w:tcW w:w="3402" w:type="dxa"/>
          </w:tcPr>
          <w:p w:rsidR="00583EB9" w:rsidRDefault="00445A36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DB</w:t>
            </w:r>
          </w:p>
        </w:tc>
        <w:tc>
          <w:tcPr>
            <w:tcW w:w="2835" w:type="dxa"/>
          </w:tcPr>
          <w:p w:rsidR="00583EB9" w:rsidRDefault="00583EB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</w:tr>
      <w:tr w:rsidR="005F5965">
        <w:tc>
          <w:tcPr>
            <w:tcW w:w="2830" w:type="dxa"/>
          </w:tcPr>
          <w:p w:rsidR="005F5965" w:rsidRDefault="005F5965" w:rsidP="005F5965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React</w:t>
            </w:r>
          </w:p>
        </w:tc>
        <w:tc>
          <w:tcPr>
            <w:tcW w:w="3402" w:type="dxa"/>
          </w:tcPr>
          <w:p w:rsidR="005F5965" w:rsidRDefault="005F5965" w:rsidP="005F5965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프론트엔드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 xml:space="preserve"> 프레임워크</w:t>
            </w:r>
          </w:p>
        </w:tc>
        <w:tc>
          <w:tcPr>
            <w:tcW w:w="2835" w:type="dxa"/>
          </w:tcPr>
          <w:p w:rsidR="005F5965" w:rsidRDefault="005F5965" w:rsidP="005F5965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</w:tr>
      <w:tr w:rsidR="005F5965">
        <w:tc>
          <w:tcPr>
            <w:tcW w:w="2830" w:type="dxa"/>
          </w:tcPr>
          <w:p w:rsidR="005F5965" w:rsidRDefault="005F5965" w:rsidP="005F5965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Vue</w:t>
            </w:r>
            <w:proofErr w:type="spellEnd"/>
          </w:p>
        </w:tc>
        <w:tc>
          <w:tcPr>
            <w:tcW w:w="3402" w:type="dxa"/>
          </w:tcPr>
          <w:p w:rsidR="005F5965" w:rsidRDefault="005F5965" w:rsidP="005F5965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프론트엔드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 xml:space="preserve"> 프레임워크</w:t>
            </w:r>
          </w:p>
        </w:tc>
        <w:tc>
          <w:tcPr>
            <w:tcW w:w="2835" w:type="dxa"/>
          </w:tcPr>
          <w:p w:rsidR="005F5965" w:rsidRDefault="005F5965" w:rsidP="005F5965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</w:tr>
      <w:tr w:rsidR="005F5965">
        <w:tc>
          <w:tcPr>
            <w:tcW w:w="2830" w:type="dxa"/>
          </w:tcPr>
          <w:p w:rsidR="005F5965" w:rsidRDefault="005F5965" w:rsidP="005F5965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EC2</w:t>
            </w:r>
          </w:p>
        </w:tc>
        <w:tc>
          <w:tcPr>
            <w:tcW w:w="3402" w:type="dxa"/>
          </w:tcPr>
          <w:p w:rsidR="005F5965" w:rsidRDefault="005F5965" w:rsidP="005F5965">
            <w:pPr>
              <w:ind w:firstLine="20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AWS 서버</w:t>
            </w:r>
          </w:p>
        </w:tc>
        <w:tc>
          <w:tcPr>
            <w:tcW w:w="2835" w:type="dxa"/>
          </w:tcPr>
          <w:p w:rsidR="005F5965" w:rsidRDefault="005F5965" w:rsidP="005F5965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</w:tr>
      <w:tr w:rsidR="005F5965">
        <w:tc>
          <w:tcPr>
            <w:tcW w:w="2830" w:type="dxa"/>
          </w:tcPr>
          <w:p w:rsidR="005F5965" w:rsidRDefault="005F5965" w:rsidP="005F5965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lastRenderedPageBreak/>
              <w:t xml:space="preserve">map </w:t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Api</w:t>
            </w:r>
            <w:proofErr w:type="spellEnd"/>
          </w:p>
        </w:tc>
        <w:tc>
          <w:tcPr>
            <w:tcW w:w="3402" w:type="dxa"/>
          </w:tcPr>
          <w:p w:rsidR="005F5965" w:rsidRDefault="005F5965" w:rsidP="005F5965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지도 </w:t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api</w:t>
            </w:r>
            <w:proofErr w:type="spellEnd"/>
          </w:p>
        </w:tc>
        <w:tc>
          <w:tcPr>
            <w:tcW w:w="2835" w:type="dxa"/>
          </w:tcPr>
          <w:p w:rsidR="005F5965" w:rsidRDefault="005F5965" w:rsidP="005F5965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</w:tr>
      <w:tr w:rsidR="005F5965">
        <w:tc>
          <w:tcPr>
            <w:tcW w:w="2830" w:type="dxa"/>
          </w:tcPr>
          <w:p w:rsidR="005F5965" w:rsidRDefault="005F5965" w:rsidP="005F5965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???</w:t>
            </w:r>
          </w:p>
        </w:tc>
        <w:tc>
          <w:tcPr>
            <w:tcW w:w="3402" w:type="dxa"/>
          </w:tcPr>
          <w:p w:rsidR="005F5965" w:rsidRDefault="005F5965" w:rsidP="005F5965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추천 라이브러리</w:t>
            </w:r>
          </w:p>
        </w:tc>
        <w:tc>
          <w:tcPr>
            <w:tcW w:w="2835" w:type="dxa"/>
          </w:tcPr>
          <w:p w:rsidR="005F5965" w:rsidRDefault="005F5965" w:rsidP="005F5965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</w:tr>
    </w:tbl>
    <w:p w:rsidR="00583EB9" w:rsidRDefault="00583EB9">
      <w:pPr>
        <w:ind w:firstLine="0"/>
        <w:rPr>
          <w:color w:val="000000"/>
        </w:rPr>
      </w:pPr>
    </w:p>
    <w:p w:rsidR="005F5965" w:rsidRDefault="005F5965">
      <w:pPr>
        <w:ind w:firstLine="0"/>
        <w:rPr>
          <w:rFonts w:hint="eastAsia"/>
          <w:color w:val="000000"/>
        </w:rPr>
      </w:pPr>
    </w:p>
    <w:p w:rsidR="00583EB9" w:rsidRDefault="00445A36">
      <w:pPr>
        <w:pStyle w:val="1"/>
        <w:numPr>
          <w:ilvl w:val="0"/>
          <w:numId w:val="5"/>
        </w:numPr>
      </w:pPr>
      <w:bookmarkStart w:id="8" w:name="_4d34og8" w:colFirst="0" w:colLast="0"/>
      <w:bookmarkEnd w:id="8"/>
      <w:r>
        <w:t>분석 및 설계</w:t>
      </w:r>
    </w:p>
    <w:p w:rsidR="005F5965" w:rsidRPr="005F5965" w:rsidRDefault="00445A36" w:rsidP="005F5965">
      <w:pPr>
        <w:pStyle w:val="2"/>
        <w:numPr>
          <w:ilvl w:val="1"/>
          <w:numId w:val="5"/>
        </w:numPr>
        <w:rPr>
          <w:rFonts w:hint="eastAsia"/>
          <w:color w:val="000000"/>
        </w:rPr>
      </w:pPr>
      <w:bookmarkStart w:id="9" w:name="_2s8eyo1" w:colFirst="0" w:colLast="0"/>
      <w:bookmarkEnd w:id="9"/>
      <w:r>
        <w:rPr>
          <w:color w:val="000000"/>
        </w:rPr>
        <w:t>요구사항 정의 (제공된 예시보다 세분화 할 것)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1947"/>
        <w:gridCol w:w="6069"/>
      </w:tblGrid>
      <w:tr w:rsidR="005F5965" w:rsidRPr="005F5965" w:rsidTr="005F5965"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F5965" w:rsidRPr="005F5965" w:rsidRDefault="005F5965" w:rsidP="005F5965">
            <w:pPr>
              <w:widowControl/>
              <w:spacing w:after="0" w:line="240" w:lineRule="auto"/>
              <w:ind w:firstLine="200"/>
              <w:jc w:val="center"/>
              <w:rPr>
                <w:rFonts w:ascii="굴림" w:eastAsia="굴림" w:hAnsi="굴림" w:cs="굴림" w:hint="eastAsia"/>
                <w:sz w:val="24"/>
                <w:szCs w:val="24"/>
              </w:rPr>
            </w:pPr>
            <w:r w:rsidRPr="005F5965">
              <w:rPr>
                <w:rFonts w:cs="굴림" w:hint="eastAsia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4" w:space="0" w:color="A5A5A5"/>
              <w:bottom w:val="single" w:sz="4" w:space="0" w:color="A5A5A5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F5965" w:rsidRPr="005F5965" w:rsidRDefault="005F5965" w:rsidP="005F5965">
            <w:pPr>
              <w:widowControl/>
              <w:spacing w:after="0" w:line="240" w:lineRule="auto"/>
              <w:ind w:firstLine="2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 w:rsidRPr="005F5965">
              <w:rPr>
                <w:rFonts w:cs="굴림" w:hint="eastAsia"/>
                <w:b/>
                <w:bCs/>
                <w:color w:val="000000"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0" w:type="auto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F5965" w:rsidRPr="005F5965" w:rsidRDefault="005F5965" w:rsidP="005F5965">
            <w:pPr>
              <w:widowControl/>
              <w:spacing w:after="0" w:line="240" w:lineRule="auto"/>
              <w:ind w:firstLine="2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5F5965">
              <w:rPr>
                <w:rFonts w:cs="굴림" w:hint="eastAsia"/>
                <w:b/>
                <w:bCs/>
                <w:color w:val="000000"/>
                <w:sz w:val="20"/>
                <w:szCs w:val="20"/>
              </w:rPr>
              <w:t>설명</w:t>
            </w:r>
          </w:p>
        </w:tc>
      </w:tr>
      <w:tr w:rsidR="005F5965" w:rsidRPr="005F5965" w:rsidTr="005F5965">
        <w:tc>
          <w:tcPr>
            <w:tcW w:w="0" w:type="auto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F5965" w:rsidRPr="005F5965" w:rsidRDefault="005F5965" w:rsidP="005F5965">
            <w:pPr>
              <w:widowControl/>
              <w:spacing w:after="0" w:line="240" w:lineRule="auto"/>
              <w:ind w:firstLine="200"/>
              <w:rPr>
                <w:rFonts w:ascii="굴림" w:eastAsia="굴림" w:hAnsi="굴림" w:cs="굴림"/>
                <w:sz w:val="24"/>
                <w:szCs w:val="24"/>
              </w:rPr>
            </w:pPr>
            <w:r w:rsidRPr="005F5965">
              <w:rPr>
                <w:rFonts w:cs="굴림" w:hint="eastAsia"/>
                <w:color w:val="000000"/>
                <w:sz w:val="20"/>
                <w:szCs w:val="20"/>
              </w:rPr>
              <w:t>App -</w:t>
            </w:r>
          </w:p>
          <w:p w:rsidR="005F5965" w:rsidRPr="005F5965" w:rsidRDefault="005F5965" w:rsidP="005F5965">
            <w:pPr>
              <w:widowControl/>
              <w:spacing w:after="0" w:line="240" w:lineRule="auto"/>
              <w:ind w:firstLine="200"/>
              <w:rPr>
                <w:rFonts w:ascii="굴림" w:eastAsia="굴림" w:hAnsi="굴림" w:cs="굴림"/>
                <w:sz w:val="24"/>
                <w:szCs w:val="24"/>
              </w:rPr>
            </w:pPr>
            <w:r w:rsidRPr="005F5965">
              <w:rPr>
                <w:rFonts w:cs="굴림" w:hint="eastAsia"/>
                <w:color w:val="000000"/>
                <w:sz w:val="20"/>
                <w:szCs w:val="20"/>
              </w:rPr>
              <w:t>Req01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F5965" w:rsidRPr="005F5965" w:rsidRDefault="005F5965" w:rsidP="005F5965">
            <w:pPr>
              <w:widowControl/>
              <w:spacing w:after="0" w:line="240" w:lineRule="auto"/>
              <w:ind w:firstLine="0"/>
              <w:rPr>
                <w:rFonts w:ascii="굴림" w:eastAsia="굴림" w:hAnsi="굴림" w:cs="굴림"/>
                <w:sz w:val="24"/>
                <w:szCs w:val="24"/>
              </w:rPr>
            </w:pPr>
            <w:r w:rsidRPr="005F5965">
              <w:rPr>
                <w:rFonts w:cs="굴림" w:hint="eastAsia"/>
                <w:color w:val="000000"/>
                <w:sz w:val="20"/>
                <w:szCs w:val="20"/>
              </w:rPr>
              <w:t>계정 관리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F5965" w:rsidRPr="005F5965" w:rsidRDefault="005F5965" w:rsidP="005F5965">
            <w:pPr>
              <w:widowControl/>
              <w:spacing w:after="0" w:line="240" w:lineRule="auto"/>
              <w:ind w:firstLine="0"/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 w:rsidRPr="005F5965">
              <w:rPr>
                <w:rFonts w:cs="굴림" w:hint="eastAsia"/>
                <w:color w:val="000000"/>
                <w:sz w:val="20"/>
                <w:szCs w:val="20"/>
              </w:rPr>
              <w:t>소셜계정</w:t>
            </w:r>
            <w:proofErr w:type="spellEnd"/>
            <w:r w:rsidRPr="005F5965">
              <w:rPr>
                <w:rFonts w:cs="굴림" w:hint="eastAsia"/>
                <w:color w:val="000000"/>
                <w:sz w:val="20"/>
                <w:szCs w:val="20"/>
              </w:rPr>
              <w:t>(카카오, 구글, 네이버)에서 제공받는 토큰을 이용해 회원정보등록</w:t>
            </w:r>
          </w:p>
        </w:tc>
      </w:tr>
      <w:tr w:rsidR="005F5965" w:rsidRPr="005F5965" w:rsidTr="005F5965"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F5965" w:rsidRPr="005F5965" w:rsidRDefault="005F5965" w:rsidP="005F5965">
            <w:pPr>
              <w:widowControl/>
              <w:spacing w:after="0" w:line="240" w:lineRule="auto"/>
              <w:ind w:firstLine="200"/>
              <w:rPr>
                <w:rFonts w:ascii="굴림" w:eastAsia="굴림" w:hAnsi="굴림" w:cs="굴림"/>
                <w:sz w:val="24"/>
                <w:szCs w:val="24"/>
              </w:rPr>
            </w:pPr>
            <w:r w:rsidRPr="005F5965">
              <w:rPr>
                <w:rFonts w:cs="굴림" w:hint="eastAsia"/>
                <w:color w:val="000000"/>
                <w:sz w:val="20"/>
                <w:szCs w:val="20"/>
              </w:rPr>
              <w:t>App -</w:t>
            </w:r>
          </w:p>
          <w:p w:rsidR="005F5965" w:rsidRPr="005F5965" w:rsidRDefault="005F5965" w:rsidP="005F5965">
            <w:pPr>
              <w:widowControl/>
              <w:spacing w:after="0" w:line="240" w:lineRule="auto"/>
              <w:ind w:firstLine="200"/>
              <w:rPr>
                <w:rFonts w:ascii="굴림" w:eastAsia="굴림" w:hAnsi="굴림" w:cs="굴림"/>
                <w:sz w:val="24"/>
                <w:szCs w:val="24"/>
              </w:rPr>
            </w:pPr>
            <w:r w:rsidRPr="005F5965">
              <w:rPr>
                <w:rFonts w:cs="굴림" w:hint="eastAsia"/>
                <w:color w:val="000000"/>
                <w:sz w:val="20"/>
                <w:szCs w:val="20"/>
              </w:rPr>
              <w:t>Req02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F5965" w:rsidRPr="005F5965" w:rsidRDefault="005F5965" w:rsidP="005F5965">
            <w:pPr>
              <w:widowControl/>
              <w:spacing w:after="0" w:line="240" w:lineRule="auto"/>
              <w:ind w:firstLine="0"/>
              <w:rPr>
                <w:rFonts w:ascii="굴림" w:eastAsia="굴림" w:hAnsi="굴림" w:cs="굴림"/>
                <w:sz w:val="24"/>
                <w:szCs w:val="24"/>
              </w:rPr>
            </w:pPr>
            <w:r w:rsidRPr="005F5965">
              <w:rPr>
                <w:rFonts w:cs="굴림" w:hint="eastAsia"/>
                <w:color w:val="000000"/>
                <w:sz w:val="20"/>
                <w:szCs w:val="20"/>
              </w:rPr>
              <w:t>영화 조회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F5965" w:rsidRPr="005F5965" w:rsidRDefault="005F5965" w:rsidP="005F5965">
            <w:pPr>
              <w:widowControl/>
              <w:spacing w:after="0" w:line="240" w:lineRule="auto"/>
              <w:ind w:firstLine="0"/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 w:rsidRPr="005F5965">
              <w:rPr>
                <w:rFonts w:cs="굴림" w:hint="eastAsia"/>
                <w:color w:val="000000"/>
                <w:sz w:val="20"/>
                <w:szCs w:val="20"/>
              </w:rPr>
              <w:t>카테고리별</w:t>
            </w:r>
            <w:proofErr w:type="spellEnd"/>
            <w:r w:rsidRPr="005F5965">
              <w:rPr>
                <w:rFonts w:cs="굴림" w:hint="eastAsia"/>
                <w:color w:val="000000"/>
                <w:sz w:val="20"/>
                <w:szCs w:val="20"/>
              </w:rPr>
              <w:t xml:space="preserve"> 영화 검색 및 </w:t>
            </w:r>
            <w:proofErr w:type="spellStart"/>
            <w:r w:rsidRPr="005F5965">
              <w:rPr>
                <w:rFonts w:cs="굴림" w:hint="eastAsia"/>
                <w:color w:val="000000"/>
                <w:sz w:val="20"/>
                <w:szCs w:val="20"/>
              </w:rPr>
              <w:t>인구밀집도</w:t>
            </w:r>
            <w:proofErr w:type="spellEnd"/>
            <w:r w:rsidRPr="005F5965">
              <w:rPr>
                <w:rFonts w:cs="굴림" w:hint="eastAsia"/>
                <w:color w:val="000000"/>
                <w:sz w:val="20"/>
                <w:szCs w:val="20"/>
              </w:rPr>
              <w:t xml:space="preserve"> 정보 제공</w:t>
            </w:r>
          </w:p>
        </w:tc>
      </w:tr>
      <w:tr w:rsidR="005F5965" w:rsidRPr="005F5965" w:rsidTr="005F5965"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F5965" w:rsidRPr="005F5965" w:rsidRDefault="005F5965" w:rsidP="005F5965">
            <w:pPr>
              <w:widowControl/>
              <w:spacing w:after="0" w:line="240" w:lineRule="auto"/>
              <w:ind w:firstLine="200"/>
              <w:rPr>
                <w:rFonts w:ascii="굴림" w:eastAsia="굴림" w:hAnsi="굴림" w:cs="굴림"/>
                <w:sz w:val="24"/>
                <w:szCs w:val="24"/>
              </w:rPr>
            </w:pPr>
            <w:r w:rsidRPr="005F5965">
              <w:rPr>
                <w:rFonts w:cs="굴림" w:hint="eastAsia"/>
                <w:color w:val="000000"/>
                <w:sz w:val="20"/>
                <w:szCs w:val="20"/>
              </w:rPr>
              <w:t>App -</w:t>
            </w:r>
          </w:p>
          <w:p w:rsidR="005F5965" w:rsidRPr="005F5965" w:rsidRDefault="005F5965" w:rsidP="005F5965">
            <w:pPr>
              <w:widowControl/>
              <w:spacing w:after="0" w:line="240" w:lineRule="auto"/>
              <w:ind w:firstLine="200"/>
              <w:rPr>
                <w:rFonts w:ascii="굴림" w:eastAsia="굴림" w:hAnsi="굴림" w:cs="굴림"/>
                <w:sz w:val="24"/>
                <w:szCs w:val="24"/>
              </w:rPr>
            </w:pPr>
            <w:r w:rsidRPr="005F5965">
              <w:rPr>
                <w:rFonts w:cs="굴림" w:hint="eastAsia"/>
                <w:color w:val="000000"/>
                <w:sz w:val="20"/>
                <w:szCs w:val="20"/>
              </w:rPr>
              <w:t>Req03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F5965" w:rsidRPr="005F5965" w:rsidRDefault="005F5965" w:rsidP="005F5965">
            <w:pPr>
              <w:widowControl/>
              <w:spacing w:after="0" w:line="240" w:lineRule="auto"/>
              <w:ind w:firstLine="0"/>
              <w:rPr>
                <w:rFonts w:ascii="굴림" w:eastAsia="굴림" w:hAnsi="굴림" w:cs="굴림"/>
                <w:sz w:val="24"/>
                <w:szCs w:val="24"/>
              </w:rPr>
            </w:pPr>
            <w:r w:rsidRPr="005F5965">
              <w:rPr>
                <w:rFonts w:cs="굴림" w:hint="eastAsia"/>
                <w:color w:val="000000"/>
                <w:sz w:val="20"/>
                <w:szCs w:val="20"/>
              </w:rPr>
              <w:t>영화 전후 활동 추천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F5965" w:rsidRPr="005F5965" w:rsidRDefault="005F5965" w:rsidP="005F5965">
            <w:pPr>
              <w:widowControl/>
              <w:spacing w:after="0" w:line="240" w:lineRule="auto"/>
              <w:ind w:firstLine="0"/>
              <w:rPr>
                <w:rFonts w:ascii="굴림" w:eastAsia="굴림" w:hAnsi="굴림" w:cs="굴림"/>
                <w:sz w:val="24"/>
                <w:szCs w:val="24"/>
              </w:rPr>
            </w:pPr>
            <w:r w:rsidRPr="005F5965">
              <w:rPr>
                <w:rFonts w:cs="굴림" w:hint="eastAsia"/>
                <w:color w:val="000000"/>
                <w:sz w:val="20"/>
                <w:szCs w:val="20"/>
              </w:rPr>
              <w:t>맛집, 카드사 데이터를 활용한 주변 문화생활(맛집)</w:t>
            </w:r>
          </w:p>
          <w:p w:rsidR="005F5965" w:rsidRPr="005F5965" w:rsidRDefault="005F5965" w:rsidP="005F5965">
            <w:pPr>
              <w:widowControl/>
              <w:spacing w:after="0" w:line="240" w:lineRule="auto"/>
              <w:ind w:firstLine="0"/>
              <w:rPr>
                <w:rFonts w:ascii="굴림" w:eastAsia="굴림" w:hAnsi="굴림" w:cs="굴림"/>
                <w:sz w:val="24"/>
                <w:szCs w:val="24"/>
              </w:rPr>
            </w:pPr>
            <w:r w:rsidRPr="005F5965">
              <w:rPr>
                <w:rFonts w:cs="굴림" w:hint="eastAsia"/>
                <w:color w:val="000000"/>
                <w:sz w:val="20"/>
                <w:szCs w:val="20"/>
              </w:rPr>
              <w:t>정보 제공</w:t>
            </w:r>
          </w:p>
        </w:tc>
      </w:tr>
      <w:tr w:rsidR="005F5965" w:rsidRPr="005F5965" w:rsidTr="005F5965">
        <w:trPr>
          <w:trHeight w:val="225"/>
        </w:trPr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F5965" w:rsidRPr="005F5965" w:rsidRDefault="005F5965" w:rsidP="005F5965">
            <w:pPr>
              <w:widowControl/>
              <w:spacing w:after="0" w:line="240" w:lineRule="auto"/>
              <w:ind w:firstLine="200"/>
              <w:rPr>
                <w:rFonts w:ascii="굴림" w:eastAsia="굴림" w:hAnsi="굴림" w:cs="굴림"/>
                <w:sz w:val="24"/>
                <w:szCs w:val="24"/>
              </w:rPr>
            </w:pPr>
            <w:r w:rsidRPr="005F5965">
              <w:rPr>
                <w:rFonts w:cs="굴림" w:hint="eastAsia"/>
                <w:color w:val="000000"/>
                <w:sz w:val="20"/>
                <w:szCs w:val="20"/>
              </w:rPr>
              <w:t>App -</w:t>
            </w:r>
          </w:p>
          <w:p w:rsidR="005F5965" w:rsidRPr="005F5965" w:rsidRDefault="005F5965" w:rsidP="005F5965">
            <w:pPr>
              <w:widowControl/>
              <w:spacing w:after="0" w:line="240" w:lineRule="auto"/>
              <w:ind w:firstLine="200"/>
              <w:rPr>
                <w:rFonts w:ascii="굴림" w:eastAsia="굴림" w:hAnsi="굴림" w:cs="굴림"/>
                <w:sz w:val="24"/>
                <w:szCs w:val="24"/>
              </w:rPr>
            </w:pPr>
            <w:r w:rsidRPr="005F5965">
              <w:rPr>
                <w:rFonts w:cs="굴림" w:hint="eastAsia"/>
                <w:color w:val="000000"/>
                <w:sz w:val="20"/>
                <w:szCs w:val="20"/>
              </w:rPr>
              <w:t>Req04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F5965" w:rsidRPr="005F5965" w:rsidRDefault="005F5965" w:rsidP="005F5965">
            <w:pPr>
              <w:widowControl/>
              <w:spacing w:after="0" w:line="240" w:lineRule="auto"/>
              <w:ind w:firstLine="0"/>
              <w:rPr>
                <w:rFonts w:ascii="굴림" w:eastAsia="굴림" w:hAnsi="굴림" w:cs="굴림"/>
                <w:sz w:val="24"/>
                <w:szCs w:val="24"/>
              </w:rPr>
            </w:pPr>
            <w:r w:rsidRPr="005F5965">
              <w:rPr>
                <w:rFonts w:cs="굴림" w:hint="eastAsia"/>
                <w:color w:val="000000"/>
                <w:sz w:val="20"/>
                <w:szCs w:val="20"/>
              </w:rPr>
              <w:t>경로 안내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F5965" w:rsidRPr="005F5965" w:rsidRDefault="005F5965" w:rsidP="005F5965">
            <w:pPr>
              <w:widowControl/>
              <w:spacing w:after="0" w:line="240" w:lineRule="auto"/>
              <w:ind w:firstLine="0"/>
              <w:rPr>
                <w:rFonts w:ascii="굴림" w:eastAsia="굴림" w:hAnsi="굴림" w:cs="굴림"/>
                <w:sz w:val="24"/>
                <w:szCs w:val="24"/>
              </w:rPr>
            </w:pPr>
            <w:r w:rsidRPr="005F5965">
              <w:rPr>
                <w:rFonts w:cs="굴림" w:hint="eastAsia"/>
                <w:color w:val="000000"/>
                <w:sz w:val="20"/>
                <w:szCs w:val="20"/>
              </w:rPr>
              <w:t>추천 장소로 이동하는 경로 추천</w:t>
            </w:r>
          </w:p>
        </w:tc>
      </w:tr>
      <w:tr w:rsidR="005F5965" w:rsidRPr="005F5965" w:rsidTr="005F5965"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F5965" w:rsidRPr="005F5965" w:rsidRDefault="005F5965" w:rsidP="005F5965">
            <w:pPr>
              <w:widowControl/>
              <w:spacing w:after="0" w:line="240" w:lineRule="auto"/>
              <w:ind w:firstLine="200"/>
              <w:rPr>
                <w:rFonts w:ascii="굴림" w:eastAsia="굴림" w:hAnsi="굴림" w:cs="굴림"/>
                <w:sz w:val="24"/>
                <w:szCs w:val="24"/>
              </w:rPr>
            </w:pPr>
            <w:r w:rsidRPr="005F5965">
              <w:rPr>
                <w:rFonts w:cs="굴림" w:hint="eastAsia"/>
                <w:color w:val="000000"/>
                <w:sz w:val="20"/>
                <w:szCs w:val="20"/>
              </w:rPr>
              <w:t>App -</w:t>
            </w:r>
          </w:p>
          <w:p w:rsidR="005F5965" w:rsidRPr="005F5965" w:rsidRDefault="005F5965" w:rsidP="005F5965">
            <w:pPr>
              <w:widowControl/>
              <w:spacing w:after="0" w:line="240" w:lineRule="auto"/>
              <w:ind w:firstLine="200"/>
              <w:rPr>
                <w:rFonts w:ascii="굴림" w:eastAsia="굴림" w:hAnsi="굴림" w:cs="굴림"/>
                <w:sz w:val="24"/>
                <w:szCs w:val="24"/>
              </w:rPr>
            </w:pPr>
            <w:r w:rsidRPr="005F5965">
              <w:rPr>
                <w:rFonts w:cs="굴림" w:hint="eastAsia"/>
                <w:color w:val="000000"/>
                <w:sz w:val="20"/>
                <w:szCs w:val="20"/>
              </w:rPr>
              <w:t>Req05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F5965" w:rsidRPr="005F5965" w:rsidRDefault="005F5965" w:rsidP="005F5965">
            <w:pPr>
              <w:widowControl/>
              <w:spacing w:after="0" w:line="240" w:lineRule="auto"/>
              <w:ind w:firstLine="0"/>
              <w:rPr>
                <w:rFonts w:ascii="굴림" w:eastAsia="굴림" w:hAnsi="굴림" w:cs="굴림"/>
                <w:sz w:val="24"/>
                <w:szCs w:val="24"/>
              </w:rPr>
            </w:pPr>
            <w:r w:rsidRPr="005F5965">
              <w:rPr>
                <w:rFonts w:cs="굴림" w:hint="eastAsia"/>
                <w:color w:val="000000"/>
                <w:sz w:val="20"/>
                <w:szCs w:val="20"/>
              </w:rPr>
              <w:t>상영관 정보 공유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F5965" w:rsidRPr="005F5965" w:rsidRDefault="005F5965" w:rsidP="005F5965">
            <w:pPr>
              <w:widowControl/>
              <w:spacing w:after="0" w:line="240" w:lineRule="auto"/>
              <w:ind w:firstLine="0"/>
              <w:rPr>
                <w:rFonts w:ascii="굴림" w:eastAsia="굴림" w:hAnsi="굴림" w:cs="굴림"/>
                <w:sz w:val="24"/>
                <w:szCs w:val="24"/>
              </w:rPr>
            </w:pPr>
            <w:r w:rsidRPr="005F5965">
              <w:rPr>
                <w:rFonts w:cs="굴림" w:hint="eastAsia"/>
                <w:color w:val="000000"/>
                <w:sz w:val="20"/>
                <w:szCs w:val="20"/>
              </w:rPr>
              <w:t>실시간 채팅으로 현장의 이벤트나 실제 유동 인구</w:t>
            </w:r>
          </w:p>
          <w:p w:rsidR="005F5965" w:rsidRPr="005F5965" w:rsidRDefault="005F5965" w:rsidP="005F5965">
            <w:pPr>
              <w:widowControl/>
              <w:spacing w:after="0" w:line="240" w:lineRule="auto"/>
              <w:ind w:firstLine="0"/>
              <w:rPr>
                <w:rFonts w:ascii="굴림" w:eastAsia="굴림" w:hAnsi="굴림" w:cs="굴림"/>
                <w:sz w:val="24"/>
                <w:szCs w:val="24"/>
              </w:rPr>
            </w:pPr>
            <w:r w:rsidRPr="005F5965">
              <w:rPr>
                <w:rFonts w:cs="굴림" w:hint="eastAsia"/>
                <w:color w:val="000000"/>
                <w:sz w:val="20"/>
                <w:szCs w:val="20"/>
              </w:rPr>
              <w:t> 정보 공유</w:t>
            </w:r>
          </w:p>
        </w:tc>
      </w:tr>
    </w:tbl>
    <w:p w:rsidR="00583EB9" w:rsidRDefault="00583EB9" w:rsidP="005F5965">
      <w:pPr>
        <w:ind w:firstLine="0"/>
        <w:rPr>
          <w:rFonts w:hint="eastAsia"/>
        </w:rPr>
      </w:pPr>
    </w:p>
    <w:p w:rsidR="00583EB9" w:rsidRDefault="00583EB9">
      <w:pPr>
        <w:ind w:firstLine="220"/>
      </w:pPr>
    </w:p>
    <w:p w:rsidR="00583EB9" w:rsidRDefault="00445A36">
      <w:pPr>
        <w:pStyle w:val="2"/>
        <w:numPr>
          <w:ilvl w:val="1"/>
          <w:numId w:val="5"/>
        </w:numPr>
        <w:rPr>
          <w:color w:val="000000"/>
        </w:rPr>
      </w:pPr>
      <w:bookmarkStart w:id="10" w:name="_17dp8vu" w:colFirst="0" w:colLast="0"/>
      <w:bookmarkEnd w:id="10"/>
      <w:r>
        <w:rPr>
          <w:color w:val="000000"/>
        </w:rPr>
        <w:t xml:space="preserve">애플리케이션 </w:t>
      </w:r>
      <w:proofErr w:type="spellStart"/>
      <w:r>
        <w:rPr>
          <w:color w:val="000000"/>
        </w:rPr>
        <w:t>아키텍쳐</w:t>
      </w:r>
      <w:proofErr w:type="spellEnd"/>
    </w:p>
    <w:p w:rsidR="00583EB9" w:rsidRDefault="00445A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아키택트</w:t>
      </w:r>
      <w:proofErr w:type="spellEnd"/>
      <w:r>
        <w:rPr>
          <w:color w:val="000000"/>
        </w:rPr>
        <w:t xml:space="preserve"> 구성도</w:t>
      </w:r>
    </w:p>
    <w:p w:rsidR="00583EB9" w:rsidRPr="005F5965" w:rsidRDefault="00445A36" w:rsidP="005F5965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hint="eastAsia"/>
        </w:rPr>
      </w:pPr>
      <w:r>
        <w:rPr>
          <w:noProof/>
        </w:rPr>
        <w:drawing>
          <wp:inline distT="114300" distB="114300" distL="114300" distR="114300">
            <wp:extent cx="5734050" cy="1854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83EB9" w:rsidRPr="005F59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4CF" w:rsidRDefault="008534CF">
      <w:pPr>
        <w:spacing w:after="0" w:line="240" w:lineRule="auto"/>
      </w:pPr>
      <w:r>
        <w:separator/>
      </w:r>
    </w:p>
  </w:endnote>
  <w:endnote w:type="continuationSeparator" w:id="0">
    <w:p w:rsidR="008534CF" w:rsidRDefault="00853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A36" w:rsidRDefault="00445A3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A36" w:rsidRDefault="00445A3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A36" w:rsidRDefault="00445A3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4CF" w:rsidRDefault="008534CF">
      <w:pPr>
        <w:spacing w:after="0" w:line="240" w:lineRule="auto"/>
      </w:pPr>
      <w:r>
        <w:separator/>
      </w:r>
    </w:p>
  </w:footnote>
  <w:footnote w:type="continuationSeparator" w:id="0">
    <w:p w:rsidR="008534CF" w:rsidRDefault="00853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A36" w:rsidRDefault="00445A3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2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A36" w:rsidRDefault="00445A3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2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A36" w:rsidRDefault="00445A3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2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7A8E"/>
    <w:multiLevelType w:val="multilevel"/>
    <w:tmpl w:val="E2102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31317"/>
    <w:multiLevelType w:val="multilevel"/>
    <w:tmpl w:val="12B2A5EA"/>
    <w:lvl w:ilvl="0">
      <w:start w:val="1"/>
      <w:numFmt w:val="decimal"/>
      <w:lvlText w:val="%1)"/>
      <w:lvlJc w:val="left"/>
      <w:pPr>
        <w:ind w:left="880" w:hanging="360"/>
      </w:pPr>
    </w:lvl>
    <w:lvl w:ilvl="1">
      <w:start w:val="1"/>
      <w:numFmt w:val="upperLetter"/>
      <w:lvlText w:val="%2."/>
      <w:lvlJc w:val="left"/>
      <w:pPr>
        <w:ind w:left="1320" w:hanging="400"/>
      </w:pPr>
    </w:lvl>
    <w:lvl w:ilvl="2">
      <w:start w:val="1"/>
      <w:numFmt w:val="lowerRoman"/>
      <w:lvlText w:val="%3."/>
      <w:lvlJc w:val="right"/>
      <w:pPr>
        <w:ind w:left="1720" w:hanging="400"/>
      </w:pPr>
    </w:lvl>
    <w:lvl w:ilvl="3">
      <w:start w:val="1"/>
      <w:numFmt w:val="decimal"/>
      <w:lvlText w:val="%4."/>
      <w:lvlJc w:val="left"/>
      <w:pPr>
        <w:ind w:left="2120" w:hanging="400"/>
      </w:pPr>
    </w:lvl>
    <w:lvl w:ilvl="4">
      <w:start w:val="1"/>
      <w:numFmt w:val="upperLetter"/>
      <w:lvlText w:val="%5."/>
      <w:lvlJc w:val="left"/>
      <w:pPr>
        <w:ind w:left="2520" w:hanging="400"/>
      </w:pPr>
    </w:lvl>
    <w:lvl w:ilvl="5">
      <w:start w:val="1"/>
      <w:numFmt w:val="lowerRoman"/>
      <w:lvlText w:val="%6."/>
      <w:lvlJc w:val="right"/>
      <w:pPr>
        <w:ind w:left="2920" w:hanging="400"/>
      </w:pPr>
    </w:lvl>
    <w:lvl w:ilvl="6">
      <w:start w:val="1"/>
      <w:numFmt w:val="decimal"/>
      <w:lvlText w:val="%7."/>
      <w:lvlJc w:val="left"/>
      <w:pPr>
        <w:ind w:left="3320" w:hanging="400"/>
      </w:pPr>
    </w:lvl>
    <w:lvl w:ilvl="7">
      <w:start w:val="1"/>
      <w:numFmt w:val="upperLetter"/>
      <w:lvlText w:val="%8."/>
      <w:lvlJc w:val="left"/>
      <w:pPr>
        <w:ind w:left="3720" w:hanging="400"/>
      </w:pPr>
    </w:lvl>
    <w:lvl w:ilvl="8">
      <w:start w:val="1"/>
      <w:numFmt w:val="lowerRoman"/>
      <w:lvlText w:val="%9."/>
      <w:lvlJc w:val="right"/>
      <w:pPr>
        <w:ind w:left="4120" w:hanging="400"/>
      </w:pPr>
    </w:lvl>
  </w:abstractNum>
  <w:abstractNum w:abstractNumId="2" w15:restartNumberingAfterBreak="0">
    <w:nsid w:val="270C2F0A"/>
    <w:multiLevelType w:val="multilevel"/>
    <w:tmpl w:val="97C877C6"/>
    <w:lvl w:ilvl="0">
      <w:start w:val="1"/>
      <w:numFmt w:val="decimal"/>
      <w:lvlText w:val="%1)"/>
      <w:lvlJc w:val="left"/>
      <w:pPr>
        <w:ind w:left="685" w:hanging="360"/>
      </w:pPr>
    </w:lvl>
    <w:lvl w:ilvl="1">
      <w:start w:val="1"/>
      <w:numFmt w:val="upperLetter"/>
      <w:lvlText w:val="%2."/>
      <w:lvlJc w:val="left"/>
      <w:pPr>
        <w:ind w:left="1125" w:hanging="400"/>
      </w:pPr>
    </w:lvl>
    <w:lvl w:ilvl="2">
      <w:start w:val="1"/>
      <w:numFmt w:val="lowerRoman"/>
      <w:lvlText w:val="%3."/>
      <w:lvlJc w:val="right"/>
      <w:pPr>
        <w:ind w:left="1525" w:hanging="400"/>
      </w:pPr>
    </w:lvl>
    <w:lvl w:ilvl="3">
      <w:start w:val="1"/>
      <w:numFmt w:val="decimal"/>
      <w:lvlText w:val="%4."/>
      <w:lvlJc w:val="left"/>
      <w:pPr>
        <w:ind w:left="1925" w:hanging="400"/>
      </w:pPr>
    </w:lvl>
    <w:lvl w:ilvl="4">
      <w:start w:val="1"/>
      <w:numFmt w:val="upperLetter"/>
      <w:lvlText w:val="%5."/>
      <w:lvlJc w:val="left"/>
      <w:pPr>
        <w:ind w:left="2325" w:hanging="400"/>
      </w:pPr>
    </w:lvl>
    <w:lvl w:ilvl="5">
      <w:start w:val="1"/>
      <w:numFmt w:val="lowerRoman"/>
      <w:lvlText w:val="%6."/>
      <w:lvlJc w:val="right"/>
      <w:pPr>
        <w:ind w:left="2725" w:hanging="400"/>
      </w:pPr>
    </w:lvl>
    <w:lvl w:ilvl="6">
      <w:start w:val="1"/>
      <w:numFmt w:val="decimal"/>
      <w:lvlText w:val="%7."/>
      <w:lvlJc w:val="left"/>
      <w:pPr>
        <w:ind w:left="3125" w:hanging="400"/>
      </w:pPr>
    </w:lvl>
    <w:lvl w:ilvl="7">
      <w:start w:val="1"/>
      <w:numFmt w:val="upperLetter"/>
      <w:lvlText w:val="%8."/>
      <w:lvlJc w:val="left"/>
      <w:pPr>
        <w:ind w:left="3525" w:hanging="400"/>
      </w:pPr>
    </w:lvl>
    <w:lvl w:ilvl="8">
      <w:start w:val="1"/>
      <w:numFmt w:val="lowerRoman"/>
      <w:lvlText w:val="%9."/>
      <w:lvlJc w:val="right"/>
      <w:pPr>
        <w:ind w:left="3925" w:hanging="400"/>
      </w:pPr>
    </w:lvl>
  </w:abstractNum>
  <w:abstractNum w:abstractNumId="3" w15:restartNumberingAfterBreak="0">
    <w:nsid w:val="271C1689"/>
    <w:multiLevelType w:val="multilevel"/>
    <w:tmpl w:val="7BC0FDD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-%2."/>
      <w:lvlJc w:val="left"/>
      <w:pPr>
        <w:ind w:left="567" w:hanging="567"/>
      </w:pPr>
    </w:lvl>
    <w:lvl w:ilvl="2">
      <w:start w:val="1"/>
      <w:numFmt w:val="decimal"/>
      <w:lvlText w:val="%1-%2-%3."/>
      <w:lvlJc w:val="left"/>
      <w:pPr>
        <w:ind w:left="1418" w:hanging="566"/>
      </w:pPr>
    </w:lvl>
    <w:lvl w:ilvl="3">
      <w:start w:val="1"/>
      <w:numFmt w:val="decimal"/>
      <w:lvlText w:val="%1-%2-%3-%4.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7D5774E"/>
    <w:multiLevelType w:val="multilevel"/>
    <w:tmpl w:val="70D4ED32"/>
    <w:lvl w:ilvl="0">
      <w:start w:val="1"/>
      <w:numFmt w:val="decimal"/>
      <w:lvlText w:val="%1)"/>
      <w:lvlJc w:val="left"/>
      <w:pPr>
        <w:ind w:left="805" w:hanging="360"/>
      </w:pPr>
    </w:lvl>
    <w:lvl w:ilvl="1">
      <w:start w:val="1"/>
      <w:numFmt w:val="upperLetter"/>
      <w:lvlText w:val="%2."/>
      <w:lvlJc w:val="left"/>
      <w:pPr>
        <w:ind w:left="1245" w:hanging="400"/>
      </w:pPr>
    </w:lvl>
    <w:lvl w:ilvl="2">
      <w:start w:val="1"/>
      <w:numFmt w:val="lowerRoman"/>
      <w:lvlText w:val="%3."/>
      <w:lvlJc w:val="right"/>
      <w:pPr>
        <w:ind w:left="1645" w:hanging="400"/>
      </w:pPr>
    </w:lvl>
    <w:lvl w:ilvl="3">
      <w:start w:val="1"/>
      <w:numFmt w:val="decimal"/>
      <w:lvlText w:val="%4."/>
      <w:lvlJc w:val="left"/>
      <w:pPr>
        <w:ind w:left="2045" w:hanging="400"/>
      </w:pPr>
    </w:lvl>
    <w:lvl w:ilvl="4">
      <w:start w:val="1"/>
      <w:numFmt w:val="upperLetter"/>
      <w:lvlText w:val="%5."/>
      <w:lvlJc w:val="left"/>
      <w:pPr>
        <w:ind w:left="2445" w:hanging="400"/>
      </w:pPr>
    </w:lvl>
    <w:lvl w:ilvl="5">
      <w:start w:val="1"/>
      <w:numFmt w:val="lowerRoman"/>
      <w:lvlText w:val="%6."/>
      <w:lvlJc w:val="right"/>
      <w:pPr>
        <w:ind w:left="2845" w:hanging="400"/>
      </w:pPr>
    </w:lvl>
    <w:lvl w:ilvl="6">
      <w:start w:val="1"/>
      <w:numFmt w:val="decimal"/>
      <w:lvlText w:val="%7."/>
      <w:lvlJc w:val="left"/>
      <w:pPr>
        <w:ind w:left="3245" w:hanging="400"/>
      </w:pPr>
    </w:lvl>
    <w:lvl w:ilvl="7">
      <w:start w:val="1"/>
      <w:numFmt w:val="upperLetter"/>
      <w:lvlText w:val="%8."/>
      <w:lvlJc w:val="left"/>
      <w:pPr>
        <w:ind w:left="3645" w:hanging="400"/>
      </w:pPr>
    </w:lvl>
    <w:lvl w:ilvl="8">
      <w:start w:val="1"/>
      <w:numFmt w:val="lowerRoman"/>
      <w:lvlText w:val="%9."/>
      <w:lvlJc w:val="right"/>
      <w:pPr>
        <w:ind w:left="4045" w:hanging="400"/>
      </w:pPr>
    </w:lvl>
  </w:abstractNum>
  <w:abstractNum w:abstractNumId="5" w15:restartNumberingAfterBreak="0">
    <w:nsid w:val="599C02EF"/>
    <w:multiLevelType w:val="multilevel"/>
    <w:tmpl w:val="7C100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AD081D"/>
    <w:multiLevelType w:val="multilevel"/>
    <w:tmpl w:val="EA2C5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582980"/>
    <w:multiLevelType w:val="multilevel"/>
    <w:tmpl w:val="93E2E508"/>
    <w:lvl w:ilvl="0">
      <w:start w:val="1"/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32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72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2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52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92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2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72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120" w:hanging="40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EB9"/>
    <w:rsid w:val="00445A36"/>
    <w:rsid w:val="00583EB9"/>
    <w:rsid w:val="005F5965"/>
    <w:rsid w:val="008534CF"/>
    <w:rsid w:val="00C6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2D7D5"/>
  <w15:docId w15:val="{EFC14437-9B57-49DC-84D6-05F609A0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 w:val="22"/>
        <w:szCs w:val="22"/>
        <w:lang w:val="en-US" w:eastAsia="ko-KR" w:bidi="ar-SA"/>
      </w:rPr>
    </w:rPrDefault>
    <w:pPrDefault>
      <w:pPr>
        <w:widowControl w:val="0"/>
        <w:spacing w:after="160" w:line="259" w:lineRule="auto"/>
        <w:ind w:firstLine="1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widowControl/>
      <w:pBdr>
        <w:top w:val="nil"/>
        <w:left w:val="nil"/>
        <w:bottom w:val="nil"/>
        <w:right w:val="nil"/>
        <w:between w:val="nil"/>
      </w:pBdr>
      <w:ind w:left="425" w:hanging="425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widowControl/>
      <w:pBdr>
        <w:top w:val="nil"/>
        <w:left w:val="nil"/>
        <w:bottom w:val="nil"/>
        <w:right w:val="nil"/>
        <w:between w:val="nil"/>
      </w:pBdr>
      <w:ind w:left="794" w:hanging="567"/>
      <w:outlineLvl w:val="1"/>
    </w:pPr>
    <w:rPr>
      <w:color w:val="1F4E79"/>
      <w:sz w:val="24"/>
      <w:szCs w:val="24"/>
    </w:rPr>
  </w:style>
  <w:style w:type="paragraph" w:styleId="3">
    <w:name w:val="heading 3"/>
    <w:basedOn w:val="a"/>
    <w:next w:val="a"/>
    <w:pPr>
      <w:keepNext/>
      <w:ind w:left="300" w:hanging="200"/>
      <w:outlineLvl w:val="2"/>
    </w:pPr>
  </w:style>
  <w:style w:type="paragraph" w:styleId="4">
    <w:name w:val="heading 4"/>
    <w:basedOn w:val="a"/>
    <w:next w:val="a"/>
    <w:pPr>
      <w:keepNext/>
      <w:ind w:left="400" w:hanging="200"/>
      <w:outlineLvl w:val="3"/>
    </w:pPr>
    <w:rPr>
      <w:b/>
    </w:rPr>
  </w:style>
  <w:style w:type="paragraph" w:styleId="5">
    <w:name w:val="heading 5"/>
    <w:basedOn w:val="a"/>
    <w:next w:val="a"/>
    <w:pPr>
      <w:keepNext/>
      <w:ind w:left="500" w:hanging="2000"/>
      <w:outlineLvl w:val="4"/>
    </w:pPr>
  </w:style>
  <w:style w:type="paragraph" w:styleId="6">
    <w:name w:val="heading 6"/>
    <w:basedOn w:val="a"/>
    <w:next w:val="a"/>
    <w:pPr>
      <w:keepNext/>
      <w:ind w:left="600" w:hanging="200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120"/>
      <w:jc w:val="center"/>
    </w:pPr>
    <w:rPr>
      <w:b/>
      <w:sz w:val="48"/>
      <w:szCs w:val="48"/>
    </w:rPr>
  </w:style>
  <w:style w:type="paragraph" w:styleId="a4">
    <w:name w:val="Subtitle"/>
    <w:basedOn w:val="a"/>
    <w:next w:val="a"/>
    <w:pPr>
      <w:spacing w:after="60"/>
      <w:jc w:val="center"/>
    </w:pPr>
    <w:rPr>
      <w:b/>
      <w:sz w:val="36"/>
      <w:szCs w:val="36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aa">
    <w:name w:val="List Paragraph"/>
    <w:basedOn w:val="a"/>
    <w:uiPriority w:val="34"/>
    <w:qFormat/>
    <w:rsid w:val="00C66394"/>
    <w:pPr>
      <w:ind w:leftChars="400" w:left="800"/>
    </w:pPr>
  </w:style>
  <w:style w:type="paragraph" w:styleId="ab">
    <w:name w:val="Normal (Web)"/>
    <w:basedOn w:val="a"/>
    <w:uiPriority w:val="99"/>
    <w:semiHidden/>
    <w:unhideWhenUsed/>
    <w:rsid w:val="00445A36"/>
    <w:pPr>
      <w:widowControl/>
      <w:spacing w:before="100" w:beforeAutospacing="1" w:after="100" w:afterAutospacing="1" w:line="240" w:lineRule="auto"/>
      <w:ind w:firstLine="0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23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2901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28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ohjeong kwon</dc:creator>
  <cp:lastModifiedBy>multicampus</cp:lastModifiedBy>
  <cp:revision>2</cp:revision>
  <dcterms:created xsi:type="dcterms:W3CDTF">2020-09-08T01:22:00Z</dcterms:created>
  <dcterms:modified xsi:type="dcterms:W3CDTF">2020-09-08T01:22:00Z</dcterms:modified>
</cp:coreProperties>
</file>