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117" w:rsidRPr="000C4DAA" w:rsidRDefault="005F6944" w:rsidP="00E45143">
      <w:pPr>
        <w:spacing w:beforeLines="1" w:before="2" w:afterLines="1" w:after="2"/>
        <w:jc w:val="center"/>
        <w:rPr>
          <w:b/>
          <w:sz w:val="28"/>
          <w:szCs w:val="20"/>
        </w:rPr>
      </w:pPr>
      <w:bookmarkStart w:id="0" w:name="OLE_LINK18"/>
      <w:r>
        <w:rPr>
          <w:b/>
          <w:sz w:val="28"/>
        </w:rPr>
        <w:softHyphen/>
      </w:r>
      <w:r>
        <w:rPr>
          <w:b/>
          <w:sz w:val="28"/>
        </w:rPr>
        <w:softHyphen/>
      </w:r>
      <w:r>
        <w:rPr>
          <w:b/>
          <w:sz w:val="28"/>
        </w:rPr>
        <w:softHyphen/>
      </w:r>
      <w:r>
        <w:rPr>
          <w:b/>
          <w:sz w:val="28"/>
        </w:rPr>
        <w:softHyphen/>
      </w:r>
      <w:r w:rsidR="00F31117" w:rsidRPr="004409AB">
        <w:rPr>
          <w:b/>
          <w:sz w:val="28"/>
        </w:rPr>
        <w:t xml:space="preserve">Linkage </w:t>
      </w:r>
      <w:r w:rsidR="00721A6F">
        <w:rPr>
          <w:b/>
          <w:sz w:val="28"/>
        </w:rPr>
        <w:t xml:space="preserve">Priority </w:t>
      </w:r>
      <w:r w:rsidR="00A063D5">
        <w:rPr>
          <w:b/>
          <w:sz w:val="28"/>
          <w:szCs w:val="20"/>
        </w:rPr>
        <w:t>Developer Documentation</w:t>
      </w:r>
    </w:p>
    <w:p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4E6AB7">
        <w:rPr>
          <w:i/>
          <w:szCs w:val="20"/>
        </w:rPr>
        <w:t>Updated</w:t>
      </w:r>
      <w:r w:rsidR="00232138" w:rsidRPr="00AA4742">
        <w:rPr>
          <w:i/>
          <w:szCs w:val="20"/>
        </w:rPr>
        <w:t xml:space="preserve"> </w:t>
      </w:r>
      <w:r w:rsidR="004E6AB7">
        <w:rPr>
          <w:i/>
          <w:szCs w:val="20"/>
        </w:rPr>
        <w:t>Octo</w:t>
      </w:r>
      <w:r w:rsidR="00721A6F">
        <w:rPr>
          <w:i/>
          <w:szCs w:val="20"/>
        </w:rPr>
        <w:t>ber 2017</w:t>
      </w:r>
    </w:p>
    <w:p w:rsidR="002C7602" w:rsidRDefault="002C7602" w:rsidP="00E45143">
      <w:pPr>
        <w:spacing w:beforeLines="1" w:before="2" w:afterLines="1" w:after="2"/>
        <w:jc w:val="center"/>
        <w:rPr>
          <w:szCs w:val="20"/>
        </w:rPr>
      </w:pPr>
    </w:p>
    <w:p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rsidR="004C1696" w:rsidRDefault="004C1696" w:rsidP="004C1696"/>
    <w:p w:rsidR="0023509B" w:rsidRPr="00286734" w:rsidRDefault="0023509B" w:rsidP="0023509B">
      <w:pPr>
        <w:rPr>
          <w:b/>
          <w:sz w:val="32"/>
          <w:szCs w:val="32"/>
        </w:rPr>
      </w:pPr>
      <w:r w:rsidRPr="0023509B">
        <w:rPr>
          <w:b/>
          <w:sz w:val="32"/>
          <w:szCs w:val="32"/>
        </w:rPr>
        <w:t>Table of Contents</w:t>
      </w:r>
    </w:p>
    <w:bookmarkStart w:id="1" w:name="_GoBack"/>
    <w:bookmarkEnd w:id="1"/>
    <w:p w:rsidR="00275AEE" w:rsidRPr="000E642C" w:rsidRDefault="002B2105">
      <w:pPr>
        <w:pStyle w:val="TOC1"/>
        <w:tabs>
          <w:tab w:val="left" w:pos="440"/>
          <w:tab w:val="right" w:leader="dot" w:pos="9350"/>
        </w:tabs>
        <w:rPr>
          <w:rFonts w:ascii="Calibri" w:eastAsia="Times New Roman" w:hAnsi="Calibri"/>
          <w:noProof/>
          <w:sz w:val="22"/>
          <w:szCs w:val="22"/>
        </w:rPr>
      </w:pPr>
      <w:r>
        <w:fldChar w:fldCharType="begin"/>
      </w:r>
      <w:r w:rsidR="00776418">
        <w:instrText xml:space="preserve"> TOC \o "1-3" \h \z \u </w:instrText>
      </w:r>
      <w:r>
        <w:fldChar w:fldCharType="separate"/>
      </w:r>
      <w:hyperlink w:anchor="_Toc511918600" w:history="1">
        <w:r w:rsidR="00275AEE" w:rsidRPr="007E5F24">
          <w:rPr>
            <w:rStyle w:val="Hyperlink"/>
            <w:noProof/>
          </w:rPr>
          <w:t>1</w:t>
        </w:r>
        <w:r w:rsidR="00275AEE" w:rsidRPr="000E642C">
          <w:rPr>
            <w:rFonts w:ascii="Calibri" w:eastAsia="Times New Roman" w:hAnsi="Calibri"/>
            <w:noProof/>
            <w:sz w:val="22"/>
            <w:szCs w:val="22"/>
          </w:rPr>
          <w:tab/>
        </w:r>
        <w:r w:rsidR="00275AEE" w:rsidRPr="007E5F24">
          <w:rPr>
            <w:rStyle w:val="Hyperlink"/>
            <w:noProof/>
          </w:rPr>
          <w:t>Introduction</w:t>
        </w:r>
        <w:r w:rsidR="00275AEE">
          <w:rPr>
            <w:noProof/>
            <w:webHidden/>
          </w:rPr>
          <w:tab/>
        </w:r>
        <w:r w:rsidR="00275AEE">
          <w:rPr>
            <w:noProof/>
            <w:webHidden/>
          </w:rPr>
          <w:fldChar w:fldCharType="begin"/>
        </w:r>
        <w:r w:rsidR="00275AEE">
          <w:rPr>
            <w:noProof/>
            <w:webHidden/>
          </w:rPr>
          <w:instrText xml:space="preserve"> PAGEREF _Toc511918600 \h </w:instrText>
        </w:r>
        <w:r w:rsidR="00275AEE">
          <w:rPr>
            <w:noProof/>
            <w:webHidden/>
          </w:rPr>
        </w:r>
        <w:r w:rsidR="00275AEE">
          <w:rPr>
            <w:noProof/>
            <w:webHidden/>
          </w:rPr>
          <w:fldChar w:fldCharType="separate"/>
        </w:r>
        <w:r w:rsidR="00275AEE">
          <w:rPr>
            <w:noProof/>
            <w:webHidden/>
          </w:rPr>
          <w:t>2</w:t>
        </w:r>
        <w:r w:rsidR="00275AEE">
          <w:rPr>
            <w:noProof/>
            <w:webHidden/>
          </w:rPr>
          <w:fldChar w:fldCharType="end"/>
        </w:r>
      </w:hyperlink>
    </w:p>
    <w:p w:rsidR="00275AEE" w:rsidRPr="000E642C" w:rsidRDefault="00275AEE">
      <w:pPr>
        <w:pStyle w:val="TOC1"/>
        <w:tabs>
          <w:tab w:val="left" w:pos="440"/>
          <w:tab w:val="right" w:leader="dot" w:pos="9350"/>
        </w:tabs>
        <w:rPr>
          <w:rFonts w:ascii="Calibri" w:eastAsia="Times New Roman" w:hAnsi="Calibri"/>
          <w:noProof/>
          <w:sz w:val="22"/>
          <w:szCs w:val="22"/>
        </w:rPr>
      </w:pPr>
      <w:hyperlink w:anchor="_Toc511918601" w:history="1">
        <w:r w:rsidRPr="007E5F24">
          <w:rPr>
            <w:rStyle w:val="Hyperlink"/>
            <w:noProof/>
          </w:rPr>
          <w:t>2</w:t>
        </w:r>
        <w:r w:rsidRPr="000E642C">
          <w:rPr>
            <w:rFonts w:ascii="Calibri" w:eastAsia="Times New Roman" w:hAnsi="Calibri"/>
            <w:noProof/>
            <w:sz w:val="22"/>
            <w:szCs w:val="22"/>
          </w:rPr>
          <w:tab/>
        </w:r>
        <w:r w:rsidRPr="007E5F24">
          <w:rPr>
            <w:rStyle w:val="Hyperlink"/>
            <w:noProof/>
          </w:rPr>
          <w:t>Coding Conventions</w:t>
        </w:r>
        <w:r>
          <w:rPr>
            <w:noProof/>
            <w:webHidden/>
          </w:rPr>
          <w:tab/>
        </w:r>
        <w:r>
          <w:rPr>
            <w:noProof/>
            <w:webHidden/>
          </w:rPr>
          <w:fldChar w:fldCharType="begin"/>
        </w:r>
        <w:r>
          <w:rPr>
            <w:noProof/>
            <w:webHidden/>
          </w:rPr>
          <w:instrText xml:space="preserve"> PAGEREF _Toc511918601 \h </w:instrText>
        </w:r>
        <w:r>
          <w:rPr>
            <w:noProof/>
            <w:webHidden/>
          </w:rPr>
        </w:r>
        <w:r>
          <w:rPr>
            <w:noProof/>
            <w:webHidden/>
          </w:rPr>
          <w:fldChar w:fldCharType="separate"/>
        </w:r>
        <w:r>
          <w:rPr>
            <w:noProof/>
            <w:webHidden/>
          </w:rPr>
          <w:t>2</w:t>
        </w:r>
        <w:r>
          <w:rPr>
            <w:noProof/>
            <w:webHidden/>
          </w:rPr>
          <w:fldChar w:fldCharType="end"/>
        </w:r>
      </w:hyperlink>
    </w:p>
    <w:p w:rsidR="00275AEE" w:rsidRPr="000E642C" w:rsidRDefault="00275AEE">
      <w:pPr>
        <w:pStyle w:val="TOC1"/>
        <w:tabs>
          <w:tab w:val="left" w:pos="440"/>
          <w:tab w:val="right" w:leader="dot" w:pos="9350"/>
        </w:tabs>
        <w:rPr>
          <w:rFonts w:ascii="Calibri" w:eastAsia="Times New Roman" w:hAnsi="Calibri"/>
          <w:noProof/>
          <w:sz w:val="22"/>
          <w:szCs w:val="22"/>
        </w:rPr>
      </w:pPr>
      <w:hyperlink w:anchor="_Toc511918602" w:history="1">
        <w:r w:rsidRPr="007E5F24">
          <w:rPr>
            <w:rStyle w:val="Hyperlink"/>
            <w:noProof/>
          </w:rPr>
          <w:t>3</w:t>
        </w:r>
        <w:r w:rsidRPr="000E642C">
          <w:rPr>
            <w:rFonts w:ascii="Calibri" w:eastAsia="Times New Roman" w:hAnsi="Calibri"/>
            <w:noProof/>
            <w:sz w:val="22"/>
            <w:szCs w:val="22"/>
          </w:rPr>
          <w:tab/>
        </w:r>
        <w:r w:rsidRPr="007E5F24">
          <w:rPr>
            <w:rStyle w:val="Hyperlink"/>
            <w:noProof/>
          </w:rPr>
          <w:t>LP Code Organization</w:t>
        </w:r>
        <w:r>
          <w:rPr>
            <w:noProof/>
            <w:webHidden/>
          </w:rPr>
          <w:tab/>
        </w:r>
        <w:r>
          <w:rPr>
            <w:noProof/>
            <w:webHidden/>
          </w:rPr>
          <w:fldChar w:fldCharType="begin"/>
        </w:r>
        <w:r>
          <w:rPr>
            <w:noProof/>
            <w:webHidden/>
          </w:rPr>
          <w:instrText xml:space="preserve"> PAGEREF _Toc511918602 \h </w:instrText>
        </w:r>
        <w:r>
          <w:rPr>
            <w:noProof/>
            <w:webHidden/>
          </w:rPr>
        </w:r>
        <w:r>
          <w:rPr>
            <w:noProof/>
            <w:webHidden/>
          </w:rPr>
          <w:fldChar w:fldCharType="separate"/>
        </w:r>
        <w:r>
          <w:rPr>
            <w:noProof/>
            <w:webHidden/>
          </w:rPr>
          <w:t>2</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03" w:history="1">
        <w:r w:rsidRPr="007E5F24">
          <w:rPr>
            <w:rStyle w:val="Hyperlink"/>
            <w:noProof/>
          </w:rPr>
          <w:t>3.1</w:t>
        </w:r>
        <w:r w:rsidRPr="000E642C">
          <w:rPr>
            <w:rFonts w:ascii="Calibri" w:eastAsia="Times New Roman" w:hAnsi="Calibri"/>
            <w:noProof/>
            <w:sz w:val="22"/>
            <w:szCs w:val="22"/>
          </w:rPr>
          <w:tab/>
        </w:r>
        <w:r w:rsidRPr="007E5F24">
          <w:rPr>
            <w:rStyle w:val="Hyperlink"/>
            <w:noProof/>
          </w:rPr>
          <w:t>lp_settings.py</w:t>
        </w:r>
        <w:r>
          <w:rPr>
            <w:noProof/>
            <w:webHidden/>
          </w:rPr>
          <w:tab/>
        </w:r>
        <w:r>
          <w:rPr>
            <w:noProof/>
            <w:webHidden/>
          </w:rPr>
          <w:fldChar w:fldCharType="begin"/>
        </w:r>
        <w:r>
          <w:rPr>
            <w:noProof/>
            <w:webHidden/>
          </w:rPr>
          <w:instrText xml:space="preserve"> PAGEREF _Toc511918603 \h </w:instrText>
        </w:r>
        <w:r>
          <w:rPr>
            <w:noProof/>
            <w:webHidden/>
          </w:rPr>
        </w:r>
        <w:r>
          <w:rPr>
            <w:noProof/>
            <w:webHidden/>
          </w:rPr>
          <w:fldChar w:fldCharType="separate"/>
        </w:r>
        <w:r>
          <w:rPr>
            <w:noProof/>
            <w:webHidden/>
          </w:rPr>
          <w:t>2</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04" w:history="1">
        <w:r w:rsidRPr="007E5F24">
          <w:rPr>
            <w:rStyle w:val="Hyperlink"/>
            <w:noProof/>
            <w:lang w:val="en-CA"/>
          </w:rPr>
          <w:t>3.2</w:t>
        </w:r>
        <w:r w:rsidRPr="000E642C">
          <w:rPr>
            <w:rFonts w:ascii="Calibri" w:eastAsia="Times New Roman" w:hAnsi="Calibri"/>
            <w:noProof/>
            <w:sz w:val="22"/>
            <w:szCs w:val="22"/>
          </w:rPr>
          <w:tab/>
        </w:r>
        <w:r w:rsidRPr="007E5F24">
          <w:rPr>
            <w:rStyle w:val="Hyperlink"/>
            <w:noProof/>
            <w:lang w:val="en-CA"/>
          </w:rPr>
          <w:t>lp_config.py</w:t>
        </w:r>
        <w:r>
          <w:rPr>
            <w:noProof/>
            <w:webHidden/>
          </w:rPr>
          <w:tab/>
        </w:r>
        <w:r>
          <w:rPr>
            <w:noProof/>
            <w:webHidden/>
          </w:rPr>
          <w:fldChar w:fldCharType="begin"/>
        </w:r>
        <w:r>
          <w:rPr>
            <w:noProof/>
            <w:webHidden/>
          </w:rPr>
          <w:instrText xml:space="preserve"> PAGEREF _Toc511918604 \h </w:instrText>
        </w:r>
        <w:r>
          <w:rPr>
            <w:noProof/>
            <w:webHidden/>
          </w:rPr>
        </w:r>
        <w:r>
          <w:rPr>
            <w:noProof/>
            <w:webHidden/>
          </w:rPr>
          <w:fldChar w:fldCharType="separate"/>
        </w:r>
        <w:r>
          <w:rPr>
            <w:noProof/>
            <w:webHidden/>
          </w:rPr>
          <w:t>3</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05" w:history="1">
        <w:r w:rsidRPr="007E5F24">
          <w:rPr>
            <w:rStyle w:val="Hyperlink"/>
            <w:noProof/>
            <w:lang w:val="en-CA"/>
          </w:rPr>
          <w:t>3.3</w:t>
        </w:r>
        <w:r w:rsidRPr="000E642C">
          <w:rPr>
            <w:rFonts w:ascii="Calibri" w:eastAsia="Times New Roman" w:hAnsi="Calibri"/>
            <w:noProof/>
            <w:sz w:val="22"/>
            <w:szCs w:val="22"/>
          </w:rPr>
          <w:tab/>
        </w:r>
        <w:r w:rsidRPr="007E5F24">
          <w:rPr>
            <w:rStyle w:val="Hyperlink"/>
            <w:noProof/>
            <w:lang w:val="en-CA"/>
          </w:rPr>
          <w:t>lp_main.py</w:t>
        </w:r>
        <w:r>
          <w:rPr>
            <w:noProof/>
            <w:webHidden/>
          </w:rPr>
          <w:tab/>
        </w:r>
        <w:r>
          <w:rPr>
            <w:noProof/>
            <w:webHidden/>
          </w:rPr>
          <w:fldChar w:fldCharType="begin"/>
        </w:r>
        <w:r>
          <w:rPr>
            <w:noProof/>
            <w:webHidden/>
          </w:rPr>
          <w:instrText xml:space="preserve"> PAGEREF _Toc511918605 \h </w:instrText>
        </w:r>
        <w:r>
          <w:rPr>
            <w:noProof/>
            <w:webHidden/>
          </w:rPr>
        </w:r>
        <w:r>
          <w:rPr>
            <w:noProof/>
            <w:webHidden/>
          </w:rPr>
          <w:fldChar w:fldCharType="separate"/>
        </w:r>
        <w:r>
          <w:rPr>
            <w:noProof/>
            <w:webHidden/>
          </w:rPr>
          <w:t>3</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06" w:history="1">
        <w:r w:rsidRPr="007E5F24">
          <w:rPr>
            <w:rStyle w:val="Hyperlink"/>
            <w:noProof/>
            <w:lang w:val="en-CA"/>
          </w:rPr>
          <w:t>3.4</w:t>
        </w:r>
        <w:r w:rsidRPr="000E642C">
          <w:rPr>
            <w:rFonts w:ascii="Calibri" w:eastAsia="Times New Roman" w:hAnsi="Calibri"/>
            <w:noProof/>
            <w:sz w:val="22"/>
            <w:szCs w:val="22"/>
          </w:rPr>
          <w:tab/>
        </w:r>
        <w:r w:rsidRPr="007E5F24">
          <w:rPr>
            <w:rStyle w:val="Hyperlink"/>
            <w:noProof/>
            <w:lang w:val="en-CA"/>
          </w:rPr>
          <w:t>Summary Diagram of all the modules</w:t>
        </w:r>
        <w:r>
          <w:rPr>
            <w:noProof/>
            <w:webHidden/>
          </w:rPr>
          <w:tab/>
        </w:r>
        <w:r>
          <w:rPr>
            <w:noProof/>
            <w:webHidden/>
          </w:rPr>
          <w:fldChar w:fldCharType="begin"/>
        </w:r>
        <w:r>
          <w:rPr>
            <w:noProof/>
            <w:webHidden/>
          </w:rPr>
          <w:instrText xml:space="preserve"> PAGEREF _Toc511918606 \h </w:instrText>
        </w:r>
        <w:r>
          <w:rPr>
            <w:noProof/>
            <w:webHidden/>
          </w:rPr>
        </w:r>
        <w:r>
          <w:rPr>
            <w:noProof/>
            <w:webHidden/>
          </w:rPr>
          <w:fldChar w:fldCharType="separate"/>
        </w:r>
        <w:r>
          <w:rPr>
            <w:noProof/>
            <w:webHidden/>
          </w:rPr>
          <w:t>3</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07" w:history="1">
        <w:r w:rsidRPr="007E5F24">
          <w:rPr>
            <w:rStyle w:val="Hyperlink"/>
            <w:noProof/>
            <w:lang w:val="en-CA"/>
          </w:rPr>
          <w:t>3.5</w:t>
        </w:r>
        <w:r w:rsidRPr="000E642C">
          <w:rPr>
            <w:rFonts w:ascii="Calibri" w:eastAsia="Times New Roman" w:hAnsi="Calibri"/>
            <w:noProof/>
            <w:sz w:val="22"/>
            <w:szCs w:val="22"/>
          </w:rPr>
          <w:tab/>
        </w:r>
        <w:r w:rsidRPr="007E5F24">
          <w:rPr>
            <w:rStyle w:val="Hyperlink"/>
            <w:noProof/>
            <w:lang w:val="en-CA"/>
          </w:rPr>
          <w:t>Linkage Mapper Arc10.tbx</w:t>
        </w:r>
        <w:r>
          <w:rPr>
            <w:noProof/>
            <w:webHidden/>
          </w:rPr>
          <w:tab/>
        </w:r>
        <w:r>
          <w:rPr>
            <w:noProof/>
            <w:webHidden/>
          </w:rPr>
          <w:fldChar w:fldCharType="begin"/>
        </w:r>
        <w:r>
          <w:rPr>
            <w:noProof/>
            <w:webHidden/>
          </w:rPr>
          <w:instrText xml:space="preserve"> PAGEREF _Toc511918607 \h </w:instrText>
        </w:r>
        <w:r>
          <w:rPr>
            <w:noProof/>
            <w:webHidden/>
          </w:rPr>
        </w:r>
        <w:r>
          <w:rPr>
            <w:noProof/>
            <w:webHidden/>
          </w:rPr>
          <w:fldChar w:fldCharType="separate"/>
        </w:r>
        <w:r>
          <w:rPr>
            <w:noProof/>
            <w:webHidden/>
          </w:rPr>
          <w:t>3</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08" w:history="1">
        <w:r w:rsidRPr="007E5F24">
          <w:rPr>
            <w:rStyle w:val="Hyperlink"/>
            <w:noProof/>
            <w:lang w:val="en-CA"/>
          </w:rPr>
          <w:t>3.6</w:t>
        </w:r>
        <w:r w:rsidRPr="000E642C">
          <w:rPr>
            <w:rFonts w:ascii="Calibri" w:eastAsia="Times New Roman" w:hAnsi="Calibri"/>
            <w:noProof/>
            <w:sz w:val="22"/>
            <w:szCs w:val="22"/>
          </w:rPr>
          <w:tab/>
        </w:r>
        <w:r w:rsidRPr="007E5F24">
          <w:rPr>
            <w:rStyle w:val="Hyperlink"/>
            <w:noProof/>
            <w:lang w:val="en-CA"/>
          </w:rPr>
          <w:t>LmDlgContent.xsl</w:t>
        </w:r>
        <w:r>
          <w:rPr>
            <w:noProof/>
            <w:webHidden/>
          </w:rPr>
          <w:tab/>
        </w:r>
        <w:r>
          <w:rPr>
            <w:noProof/>
            <w:webHidden/>
          </w:rPr>
          <w:fldChar w:fldCharType="begin"/>
        </w:r>
        <w:r>
          <w:rPr>
            <w:noProof/>
            <w:webHidden/>
          </w:rPr>
          <w:instrText xml:space="preserve"> PAGEREF _Toc511918608 \h </w:instrText>
        </w:r>
        <w:r>
          <w:rPr>
            <w:noProof/>
            <w:webHidden/>
          </w:rPr>
        </w:r>
        <w:r>
          <w:rPr>
            <w:noProof/>
            <w:webHidden/>
          </w:rPr>
          <w:fldChar w:fldCharType="separate"/>
        </w:r>
        <w:r>
          <w:rPr>
            <w:noProof/>
            <w:webHidden/>
          </w:rPr>
          <w:t>3</w:t>
        </w:r>
        <w:r>
          <w:rPr>
            <w:noProof/>
            <w:webHidden/>
          </w:rPr>
          <w:fldChar w:fldCharType="end"/>
        </w:r>
      </w:hyperlink>
    </w:p>
    <w:p w:rsidR="00275AEE" w:rsidRPr="000E642C" w:rsidRDefault="00275AEE">
      <w:pPr>
        <w:pStyle w:val="TOC1"/>
        <w:tabs>
          <w:tab w:val="left" w:pos="440"/>
          <w:tab w:val="right" w:leader="dot" w:pos="9350"/>
        </w:tabs>
        <w:rPr>
          <w:rFonts w:ascii="Calibri" w:eastAsia="Times New Roman" w:hAnsi="Calibri"/>
          <w:noProof/>
          <w:sz w:val="22"/>
          <w:szCs w:val="22"/>
        </w:rPr>
      </w:pPr>
      <w:hyperlink w:anchor="_Toc511918609" w:history="1">
        <w:r w:rsidRPr="007E5F24">
          <w:rPr>
            <w:rStyle w:val="Hyperlink"/>
            <w:noProof/>
          </w:rPr>
          <w:t>4</w:t>
        </w:r>
        <w:r w:rsidRPr="000E642C">
          <w:rPr>
            <w:rFonts w:ascii="Calibri" w:eastAsia="Times New Roman" w:hAnsi="Calibri"/>
            <w:noProof/>
            <w:sz w:val="22"/>
            <w:szCs w:val="22"/>
          </w:rPr>
          <w:tab/>
        </w:r>
        <w:r w:rsidRPr="007E5F24">
          <w:rPr>
            <w:rStyle w:val="Hyperlink"/>
            <w:noProof/>
          </w:rPr>
          <w:t>Geoprocessing Summary</w:t>
        </w:r>
        <w:r>
          <w:rPr>
            <w:noProof/>
            <w:webHidden/>
          </w:rPr>
          <w:tab/>
        </w:r>
        <w:r>
          <w:rPr>
            <w:noProof/>
            <w:webHidden/>
          </w:rPr>
          <w:fldChar w:fldCharType="begin"/>
        </w:r>
        <w:r>
          <w:rPr>
            <w:noProof/>
            <w:webHidden/>
          </w:rPr>
          <w:instrText xml:space="preserve"> PAGEREF _Toc511918609 \h </w:instrText>
        </w:r>
        <w:r>
          <w:rPr>
            <w:noProof/>
            <w:webHidden/>
          </w:rPr>
        </w:r>
        <w:r>
          <w:rPr>
            <w:noProof/>
            <w:webHidden/>
          </w:rPr>
          <w:fldChar w:fldCharType="separate"/>
        </w:r>
        <w:r>
          <w:rPr>
            <w:noProof/>
            <w:webHidden/>
          </w:rPr>
          <w:t>5</w:t>
        </w:r>
        <w:r>
          <w:rPr>
            <w:noProof/>
            <w:webHidden/>
          </w:rPr>
          <w:fldChar w:fldCharType="end"/>
        </w:r>
      </w:hyperlink>
    </w:p>
    <w:p w:rsidR="00275AEE" w:rsidRPr="000E642C" w:rsidRDefault="00275AEE">
      <w:pPr>
        <w:pStyle w:val="TOC1"/>
        <w:tabs>
          <w:tab w:val="left" w:pos="440"/>
          <w:tab w:val="right" w:leader="dot" w:pos="9350"/>
        </w:tabs>
        <w:rPr>
          <w:rFonts w:ascii="Calibri" w:eastAsia="Times New Roman" w:hAnsi="Calibri"/>
          <w:noProof/>
          <w:sz w:val="22"/>
          <w:szCs w:val="22"/>
        </w:rPr>
      </w:pPr>
      <w:hyperlink w:anchor="_Toc511918610" w:history="1">
        <w:r w:rsidRPr="007E5F24">
          <w:rPr>
            <w:rStyle w:val="Hyperlink"/>
            <w:noProof/>
          </w:rPr>
          <w:t>5</w:t>
        </w:r>
        <w:r w:rsidRPr="000E642C">
          <w:rPr>
            <w:rFonts w:ascii="Calibri" w:eastAsia="Times New Roman" w:hAnsi="Calibri"/>
            <w:noProof/>
            <w:sz w:val="22"/>
            <w:szCs w:val="22"/>
          </w:rPr>
          <w:tab/>
        </w:r>
        <w:r w:rsidRPr="007E5F24">
          <w:rPr>
            <w:rStyle w:val="Hyperlink"/>
            <w:noProof/>
          </w:rPr>
          <w:t>LP Classes and Functions</w:t>
        </w:r>
        <w:r>
          <w:rPr>
            <w:noProof/>
            <w:webHidden/>
          </w:rPr>
          <w:tab/>
        </w:r>
        <w:r>
          <w:rPr>
            <w:noProof/>
            <w:webHidden/>
          </w:rPr>
          <w:fldChar w:fldCharType="begin"/>
        </w:r>
        <w:r>
          <w:rPr>
            <w:noProof/>
            <w:webHidden/>
          </w:rPr>
          <w:instrText xml:space="preserve"> PAGEREF _Toc511918610 \h </w:instrText>
        </w:r>
        <w:r>
          <w:rPr>
            <w:noProof/>
            <w:webHidden/>
          </w:rPr>
        </w:r>
        <w:r>
          <w:rPr>
            <w:noProof/>
            <w:webHidden/>
          </w:rPr>
          <w:fldChar w:fldCharType="separate"/>
        </w:r>
        <w:r>
          <w:rPr>
            <w:noProof/>
            <w:webHidden/>
          </w:rPr>
          <w:t>6</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11" w:history="1">
        <w:r w:rsidRPr="007E5F24">
          <w:rPr>
            <w:rStyle w:val="Hyperlink"/>
            <w:noProof/>
          </w:rPr>
          <w:t>5.1</w:t>
        </w:r>
        <w:r w:rsidRPr="000E642C">
          <w:rPr>
            <w:rFonts w:ascii="Calibri" w:eastAsia="Times New Roman" w:hAnsi="Calibri"/>
            <w:noProof/>
            <w:sz w:val="22"/>
            <w:szCs w:val="22"/>
          </w:rPr>
          <w:tab/>
        </w:r>
        <w:r w:rsidRPr="007E5F24">
          <w:rPr>
            <w:rStyle w:val="Hyperlink"/>
            <w:noProof/>
          </w:rPr>
          <w:t>lp_config.py</w:t>
        </w:r>
        <w:r>
          <w:rPr>
            <w:noProof/>
            <w:webHidden/>
          </w:rPr>
          <w:tab/>
        </w:r>
        <w:r>
          <w:rPr>
            <w:noProof/>
            <w:webHidden/>
          </w:rPr>
          <w:fldChar w:fldCharType="begin"/>
        </w:r>
        <w:r>
          <w:rPr>
            <w:noProof/>
            <w:webHidden/>
          </w:rPr>
          <w:instrText xml:space="preserve"> PAGEREF _Toc511918611 \h </w:instrText>
        </w:r>
        <w:r>
          <w:rPr>
            <w:noProof/>
            <w:webHidden/>
          </w:rPr>
        </w:r>
        <w:r>
          <w:rPr>
            <w:noProof/>
            <w:webHidden/>
          </w:rPr>
          <w:fldChar w:fldCharType="separate"/>
        </w:r>
        <w:r>
          <w:rPr>
            <w:noProof/>
            <w:webHidden/>
          </w:rPr>
          <w:t>6</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12" w:history="1">
        <w:r w:rsidRPr="007E5F24">
          <w:rPr>
            <w:rStyle w:val="Hyperlink"/>
            <w:noProof/>
          </w:rPr>
          <w:t>5.2</w:t>
        </w:r>
        <w:r w:rsidRPr="000E642C">
          <w:rPr>
            <w:rFonts w:ascii="Calibri" w:eastAsia="Times New Roman" w:hAnsi="Calibri"/>
            <w:noProof/>
            <w:sz w:val="22"/>
            <w:szCs w:val="22"/>
          </w:rPr>
          <w:tab/>
        </w:r>
        <w:r w:rsidRPr="007E5F24">
          <w:rPr>
            <w:rStyle w:val="Hyperlink"/>
            <w:noProof/>
          </w:rPr>
          <w:t>lp_main.py</w:t>
        </w:r>
        <w:r>
          <w:rPr>
            <w:noProof/>
            <w:webHidden/>
          </w:rPr>
          <w:tab/>
        </w:r>
        <w:r>
          <w:rPr>
            <w:noProof/>
            <w:webHidden/>
          </w:rPr>
          <w:fldChar w:fldCharType="begin"/>
        </w:r>
        <w:r>
          <w:rPr>
            <w:noProof/>
            <w:webHidden/>
          </w:rPr>
          <w:instrText xml:space="preserve"> PAGEREF _Toc511918612 \h </w:instrText>
        </w:r>
        <w:r>
          <w:rPr>
            <w:noProof/>
            <w:webHidden/>
          </w:rPr>
        </w:r>
        <w:r>
          <w:rPr>
            <w:noProof/>
            <w:webHidden/>
          </w:rPr>
          <w:fldChar w:fldCharType="separate"/>
        </w:r>
        <w:r>
          <w:rPr>
            <w:noProof/>
            <w:webHidden/>
          </w:rPr>
          <w:t>7</w:t>
        </w:r>
        <w:r>
          <w:rPr>
            <w:noProof/>
            <w:webHidden/>
          </w:rPr>
          <w:fldChar w:fldCharType="end"/>
        </w:r>
      </w:hyperlink>
    </w:p>
    <w:p w:rsidR="00275AEE" w:rsidRPr="000E642C" w:rsidRDefault="00275AEE">
      <w:pPr>
        <w:pStyle w:val="TOC1"/>
        <w:tabs>
          <w:tab w:val="left" w:pos="440"/>
          <w:tab w:val="right" w:leader="dot" w:pos="9350"/>
        </w:tabs>
        <w:rPr>
          <w:rFonts w:ascii="Calibri" w:eastAsia="Times New Roman" w:hAnsi="Calibri"/>
          <w:noProof/>
          <w:sz w:val="22"/>
          <w:szCs w:val="22"/>
        </w:rPr>
      </w:pPr>
      <w:hyperlink w:anchor="_Toc511918613" w:history="1">
        <w:r w:rsidRPr="007E5F24">
          <w:rPr>
            <w:rStyle w:val="Hyperlink"/>
            <w:noProof/>
          </w:rPr>
          <w:t>6</w:t>
        </w:r>
        <w:r w:rsidRPr="000E642C">
          <w:rPr>
            <w:rFonts w:ascii="Calibri" w:eastAsia="Times New Roman" w:hAnsi="Calibri"/>
            <w:noProof/>
            <w:sz w:val="22"/>
            <w:szCs w:val="22"/>
          </w:rPr>
          <w:tab/>
        </w:r>
        <w:r w:rsidRPr="007E5F24">
          <w:rPr>
            <w:rStyle w:val="Hyperlink"/>
            <w:noProof/>
          </w:rPr>
          <w:t>LM Architecture</w:t>
        </w:r>
        <w:r>
          <w:rPr>
            <w:noProof/>
            <w:webHidden/>
          </w:rPr>
          <w:tab/>
        </w:r>
        <w:r>
          <w:rPr>
            <w:noProof/>
            <w:webHidden/>
          </w:rPr>
          <w:fldChar w:fldCharType="begin"/>
        </w:r>
        <w:r>
          <w:rPr>
            <w:noProof/>
            <w:webHidden/>
          </w:rPr>
          <w:instrText xml:space="preserve"> PAGEREF _Toc511918613 \h </w:instrText>
        </w:r>
        <w:r>
          <w:rPr>
            <w:noProof/>
            <w:webHidden/>
          </w:rPr>
        </w:r>
        <w:r>
          <w:rPr>
            <w:noProof/>
            <w:webHidden/>
          </w:rPr>
          <w:fldChar w:fldCharType="separate"/>
        </w:r>
        <w:r>
          <w:rPr>
            <w:noProof/>
            <w:webHidden/>
          </w:rPr>
          <w:t>10</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14" w:history="1">
        <w:r w:rsidRPr="007E5F24">
          <w:rPr>
            <w:rStyle w:val="Hyperlink"/>
            <w:noProof/>
          </w:rPr>
          <w:t>6.1</w:t>
        </w:r>
        <w:r w:rsidRPr="000E642C">
          <w:rPr>
            <w:rFonts w:ascii="Calibri" w:eastAsia="Times New Roman" w:hAnsi="Calibri"/>
            <w:noProof/>
            <w:sz w:val="22"/>
            <w:szCs w:val="22"/>
          </w:rPr>
          <w:tab/>
        </w:r>
        <w:r w:rsidRPr="007E5F24">
          <w:rPr>
            <w:rStyle w:val="Hyperlink"/>
            <w:noProof/>
          </w:rPr>
          <w:t>Configuration and Settings</w:t>
        </w:r>
        <w:r>
          <w:rPr>
            <w:noProof/>
            <w:webHidden/>
          </w:rPr>
          <w:tab/>
        </w:r>
        <w:r>
          <w:rPr>
            <w:noProof/>
            <w:webHidden/>
          </w:rPr>
          <w:fldChar w:fldCharType="begin"/>
        </w:r>
        <w:r>
          <w:rPr>
            <w:noProof/>
            <w:webHidden/>
          </w:rPr>
          <w:instrText xml:space="preserve"> PAGEREF _Toc511918614 \h </w:instrText>
        </w:r>
        <w:r>
          <w:rPr>
            <w:noProof/>
            <w:webHidden/>
          </w:rPr>
        </w:r>
        <w:r>
          <w:rPr>
            <w:noProof/>
            <w:webHidden/>
          </w:rPr>
          <w:fldChar w:fldCharType="separate"/>
        </w:r>
        <w:r>
          <w:rPr>
            <w:noProof/>
            <w:webHidden/>
          </w:rPr>
          <w:t>10</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15" w:history="1">
        <w:r w:rsidRPr="007E5F24">
          <w:rPr>
            <w:rStyle w:val="Hyperlink"/>
            <w:noProof/>
          </w:rPr>
          <w:t>6.2</w:t>
        </w:r>
        <w:r w:rsidRPr="000E642C">
          <w:rPr>
            <w:rFonts w:ascii="Calibri" w:eastAsia="Times New Roman" w:hAnsi="Calibri"/>
            <w:noProof/>
            <w:sz w:val="22"/>
            <w:szCs w:val="22"/>
          </w:rPr>
          <w:tab/>
        </w:r>
        <w:r w:rsidRPr="007E5F24">
          <w:rPr>
            <w:rStyle w:val="Hyperlink"/>
            <w:noProof/>
          </w:rPr>
          <w:t>Logging</w:t>
        </w:r>
        <w:r>
          <w:rPr>
            <w:noProof/>
            <w:webHidden/>
          </w:rPr>
          <w:tab/>
        </w:r>
        <w:r>
          <w:rPr>
            <w:noProof/>
            <w:webHidden/>
          </w:rPr>
          <w:fldChar w:fldCharType="begin"/>
        </w:r>
        <w:r>
          <w:rPr>
            <w:noProof/>
            <w:webHidden/>
          </w:rPr>
          <w:instrText xml:space="preserve"> PAGEREF _Toc511918615 \h </w:instrText>
        </w:r>
        <w:r>
          <w:rPr>
            <w:noProof/>
            <w:webHidden/>
          </w:rPr>
        </w:r>
        <w:r>
          <w:rPr>
            <w:noProof/>
            <w:webHidden/>
          </w:rPr>
          <w:fldChar w:fldCharType="separate"/>
        </w:r>
        <w:r>
          <w:rPr>
            <w:noProof/>
            <w:webHidden/>
          </w:rPr>
          <w:t>10</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16" w:history="1">
        <w:r w:rsidRPr="007E5F24">
          <w:rPr>
            <w:rStyle w:val="Hyperlink"/>
            <w:noProof/>
          </w:rPr>
          <w:t>6.3</w:t>
        </w:r>
        <w:r w:rsidRPr="000E642C">
          <w:rPr>
            <w:rFonts w:ascii="Calibri" w:eastAsia="Times New Roman" w:hAnsi="Calibri"/>
            <w:noProof/>
            <w:sz w:val="22"/>
            <w:szCs w:val="22"/>
          </w:rPr>
          <w:tab/>
        </w:r>
        <w:r w:rsidRPr="007E5F24">
          <w:rPr>
            <w:rStyle w:val="Hyperlink"/>
            <w:noProof/>
          </w:rPr>
          <w:t>Other Utilities</w:t>
        </w:r>
        <w:r>
          <w:rPr>
            <w:noProof/>
            <w:webHidden/>
          </w:rPr>
          <w:tab/>
        </w:r>
        <w:r>
          <w:rPr>
            <w:noProof/>
            <w:webHidden/>
          </w:rPr>
          <w:fldChar w:fldCharType="begin"/>
        </w:r>
        <w:r>
          <w:rPr>
            <w:noProof/>
            <w:webHidden/>
          </w:rPr>
          <w:instrText xml:space="preserve"> PAGEREF _Toc511918616 \h </w:instrText>
        </w:r>
        <w:r>
          <w:rPr>
            <w:noProof/>
            <w:webHidden/>
          </w:rPr>
        </w:r>
        <w:r>
          <w:rPr>
            <w:noProof/>
            <w:webHidden/>
          </w:rPr>
          <w:fldChar w:fldCharType="separate"/>
        </w:r>
        <w:r>
          <w:rPr>
            <w:noProof/>
            <w:webHidden/>
          </w:rPr>
          <w:t>10</w:t>
        </w:r>
        <w:r>
          <w:rPr>
            <w:noProof/>
            <w:webHidden/>
          </w:rPr>
          <w:fldChar w:fldCharType="end"/>
        </w:r>
      </w:hyperlink>
    </w:p>
    <w:p w:rsidR="00275AEE" w:rsidRPr="000E642C" w:rsidRDefault="00275AEE">
      <w:pPr>
        <w:pStyle w:val="TOC1"/>
        <w:tabs>
          <w:tab w:val="left" w:pos="440"/>
          <w:tab w:val="right" w:leader="dot" w:pos="9350"/>
        </w:tabs>
        <w:rPr>
          <w:rFonts w:ascii="Calibri" w:eastAsia="Times New Roman" w:hAnsi="Calibri"/>
          <w:noProof/>
          <w:sz w:val="22"/>
          <w:szCs w:val="22"/>
        </w:rPr>
      </w:pPr>
      <w:hyperlink w:anchor="_Toc511918617" w:history="1">
        <w:r w:rsidRPr="007E5F24">
          <w:rPr>
            <w:rStyle w:val="Hyperlink"/>
            <w:noProof/>
          </w:rPr>
          <w:t>7</w:t>
        </w:r>
        <w:r w:rsidRPr="000E642C">
          <w:rPr>
            <w:rFonts w:ascii="Calibri" w:eastAsia="Times New Roman" w:hAnsi="Calibri"/>
            <w:noProof/>
            <w:sz w:val="22"/>
            <w:szCs w:val="22"/>
          </w:rPr>
          <w:tab/>
        </w:r>
        <w:r w:rsidRPr="007E5F24">
          <w:rPr>
            <w:rStyle w:val="Hyperlink"/>
            <w:noProof/>
          </w:rPr>
          <w:t>Other Notes</w:t>
        </w:r>
        <w:r>
          <w:rPr>
            <w:noProof/>
            <w:webHidden/>
          </w:rPr>
          <w:tab/>
        </w:r>
        <w:r>
          <w:rPr>
            <w:noProof/>
            <w:webHidden/>
          </w:rPr>
          <w:fldChar w:fldCharType="begin"/>
        </w:r>
        <w:r>
          <w:rPr>
            <w:noProof/>
            <w:webHidden/>
          </w:rPr>
          <w:instrText xml:space="preserve"> PAGEREF _Toc511918617 \h </w:instrText>
        </w:r>
        <w:r>
          <w:rPr>
            <w:noProof/>
            <w:webHidden/>
          </w:rPr>
        </w:r>
        <w:r>
          <w:rPr>
            <w:noProof/>
            <w:webHidden/>
          </w:rPr>
          <w:fldChar w:fldCharType="separate"/>
        </w:r>
        <w:r>
          <w:rPr>
            <w:noProof/>
            <w:webHidden/>
          </w:rPr>
          <w:t>11</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18" w:history="1">
        <w:r w:rsidRPr="007E5F24">
          <w:rPr>
            <w:rStyle w:val="Hyperlink"/>
            <w:noProof/>
          </w:rPr>
          <w:t>7.1</w:t>
        </w:r>
        <w:r w:rsidRPr="000E642C">
          <w:rPr>
            <w:rFonts w:ascii="Calibri" w:eastAsia="Times New Roman" w:hAnsi="Calibri"/>
            <w:noProof/>
            <w:sz w:val="22"/>
            <w:szCs w:val="22"/>
          </w:rPr>
          <w:tab/>
        </w:r>
        <w:r w:rsidRPr="007E5F24">
          <w:rPr>
            <w:rStyle w:val="Hyperlink"/>
            <w:noProof/>
          </w:rPr>
          <w:t>Code Editing and Debugging</w:t>
        </w:r>
        <w:r>
          <w:rPr>
            <w:noProof/>
            <w:webHidden/>
          </w:rPr>
          <w:tab/>
        </w:r>
        <w:r>
          <w:rPr>
            <w:noProof/>
            <w:webHidden/>
          </w:rPr>
          <w:fldChar w:fldCharType="begin"/>
        </w:r>
        <w:r>
          <w:rPr>
            <w:noProof/>
            <w:webHidden/>
          </w:rPr>
          <w:instrText xml:space="preserve"> PAGEREF _Toc511918618 \h </w:instrText>
        </w:r>
        <w:r>
          <w:rPr>
            <w:noProof/>
            <w:webHidden/>
          </w:rPr>
        </w:r>
        <w:r>
          <w:rPr>
            <w:noProof/>
            <w:webHidden/>
          </w:rPr>
          <w:fldChar w:fldCharType="separate"/>
        </w:r>
        <w:r>
          <w:rPr>
            <w:noProof/>
            <w:webHidden/>
          </w:rPr>
          <w:t>11</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19" w:history="1">
        <w:r w:rsidRPr="007E5F24">
          <w:rPr>
            <w:rStyle w:val="Hyperlink"/>
            <w:noProof/>
          </w:rPr>
          <w:t>7.2</w:t>
        </w:r>
        <w:r w:rsidRPr="000E642C">
          <w:rPr>
            <w:rFonts w:ascii="Calibri" w:eastAsia="Times New Roman" w:hAnsi="Calibri"/>
            <w:noProof/>
            <w:sz w:val="22"/>
            <w:szCs w:val="22"/>
          </w:rPr>
          <w:tab/>
        </w:r>
        <w:r w:rsidRPr="007E5F24">
          <w:rPr>
            <w:rStyle w:val="Hyperlink"/>
            <w:noProof/>
          </w:rPr>
          <w:t>Source Control Using GitHub</w:t>
        </w:r>
        <w:r>
          <w:rPr>
            <w:noProof/>
            <w:webHidden/>
          </w:rPr>
          <w:tab/>
        </w:r>
        <w:r>
          <w:rPr>
            <w:noProof/>
            <w:webHidden/>
          </w:rPr>
          <w:fldChar w:fldCharType="begin"/>
        </w:r>
        <w:r>
          <w:rPr>
            <w:noProof/>
            <w:webHidden/>
          </w:rPr>
          <w:instrText xml:space="preserve"> PAGEREF _Toc511918619 \h </w:instrText>
        </w:r>
        <w:r>
          <w:rPr>
            <w:noProof/>
            <w:webHidden/>
          </w:rPr>
        </w:r>
        <w:r>
          <w:rPr>
            <w:noProof/>
            <w:webHidden/>
          </w:rPr>
          <w:fldChar w:fldCharType="separate"/>
        </w:r>
        <w:r>
          <w:rPr>
            <w:noProof/>
            <w:webHidden/>
          </w:rPr>
          <w:t>11</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20" w:history="1">
        <w:r w:rsidRPr="007E5F24">
          <w:rPr>
            <w:rStyle w:val="Hyperlink"/>
            <w:noProof/>
          </w:rPr>
          <w:t>7.3</w:t>
        </w:r>
        <w:r w:rsidRPr="000E642C">
          <w:rPr>
            <w:rFonts w:ascii="Calibri" w:eastAsia="Times New Roman" w:hAnsi="Calibri"/>
            <w:noProof/>
            <w:sz w:val="22"/>
            <w:szCs w:val="22"/>
          </w:rPr>
          <w:tab/>
        </w:r>
        <w:r w:rsidRPr="007E5F24">
          <w:rPr>
            <w:rStyle w:val="Hyperlink"/>
            <w:noProof/>
          </w:rPr>
          <w:t>Becoming a Linkage Mapper Contributor</w:t>
        </w:r>
        <w:r>
          <w:rPr>
            <w:noProof/>
            <w:webHidden/>
          </w:rPr>
          <w:tab/>
        </w:r>
        <w:r>
          <w:rPr>
            <w:noProof/>
            <w:webHidden/>
          </w:rPr>
          <w:fldChar w:fldCharType="begin"/>
        </w:r>
        <w:r>
          <w:rPr>
            <w:noProof/>
            <w:webHidden/>
          </w:rPr>
          <w:instrText xml:space="preserve"> PAGEREF _Toc511918620 \h </w:instrText>
        </w:r>
        <w:r>
          <w:rPr>
            <w:noProof/>
            <w:webHidden/>
          </w:rPr>
        </w:r>
        <w:r>
          <w:rPr>
            <w:noProof/>
            <w:webHidden/>
          </w:rPr>
          <w:fldChar w:fldCharType="separate"/>
        </w:r>
        <w:r>
          <w:rPr>
            <w:noProof/>
            <w:webHidden/>
          </w:rPr>
          <w:t>11</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21" w:history="1">
        <w:r w:rsidRPr="007E5F24">
          <w:rPr>
            <w:rStyle w:val="Hyperlink"/>
            <w:noProof/>
          </w:rPr>
          <w:t>7.4</w:t>
        </w:r>
        <w:r w:rsidRPr="000E642C">
          <w:rPr>
            <w:rFonts w:ascii="Calibri" w:eastAsia="Times New Roman" w:hAnsi="Calibri"/>
            <w:noProof/>
            <w:sz w:val="22"/>
            <w:szCs w:val="22"/>
          </w:rPr>
          <w:tab/>
        </w:r>
        <w:r w:rsidRPr="007E5F24">
          <w:rPr>
            <w:rStyle w:val="Hyperlink"/>
            <w:noProof/>
          </w:rPr>
          <w:t>Project Management Using Trello</w:t>
        </w:r>
        <w:r>
          <w:rPr>
            <w:noProof/>
            <w:webHidden/>
          </w:rPr>
          <w:tab/>
        </w:r>
        <w:r>
          <w:rPr>
            <w:noProof/>
            <w:webHidden/>
          </w:rPr>
          <w:fldChar w:fldCharType="begin"/>
        </w:r>
        <w:r>
          <w:rPr>
            <w:noProof/>
            <w:webHidden/>
          </w:rPr>
          <w:instrText xml:space="preserve"> PAGEREF _Toc511918621 \h </w:instrText>
        </w:r>
        <w:r>
          <w:rPr>
            <w:noProof/>
            <w:webHidden/>
          </w:rPr>
        </w:r>
        <w:r>
          <w:rPr>
            <w:noProof/>
            <w:webHidden/>
          </w:rPr>
          <w:fldChar w:fldCharType="separate"/>
        </w:r>
        <w:r>
          <w:rPr>
            <w:noProof/>
            <w:webHidden/>
          </w:rPr>
          <w:t>11</w:t>
        </w:r>
        <w:r>
          <w:rPr>
            <w:noProof/>
            <w:webHidden/>
          </w:rPr>
          <w:fldChar w:fldCharType="end"/>
        </w:r>
      </w:hyperlink>
    </w:p>
    <w:p w:rsidR="00275AEE" w:rsidRPr="000E642C" w:rsidRDefault="00275AEE">
      <w:pPr>
        <w:pStyle w:val="TOC2"/>
        <w:tabs>
          <w:tab w:val="left" w:pos="880"/>
          <w:tab w:val="right" w:leader="dot" w:pos="9350"/>
        </w:tabs>
        <w:rPr>
          <w:rFonts w:ascii="Calibri" w:eastAsia="Times New Roman" w:hAnsi="Calibri"/>
          <w:noProof/>
          <w:sz w:val="22"/>
          <w:szCs w:val="22"/>
        </w:rPr>
      </w:pPr>
      <w:hyperlink w:anchor="_Toc511918622" w:history="1">
        <w:r w:rsidRPr="007E5F24">
          <w:rPr>
            <w:rStyle w:val="Hyperlink"/>
            <w:noProof/>
          </w:rPr>
          <w:t>7.5</w:t>
        </w:r>
        <w:r w:rsidRPr="000E642C">
          <w:rPr>
            <w:rFonts w:ascii="Calibri" w:eastAsia="Times New Roman" w:hAnsi="Calibri"/>
            <w:noProof/>
            <w:sz w:val="22"/>
            <w:szCs w:val="22"/>
          </w:rPr>
          <w:tab/>
        </w:r>
        <w:r w:rsidRPr="007E5F24">
          <w:rPr>
            <w:rStyle w:val="Hyperlink"/>
            <w:noProof/>
          </w:rPr>
          <w:t>Future Enhancements</w:t>
        </w:r>
        <w:r>
          <w:rPr>
            <w:noProof/>
            <w:webHidden/>
          </w:rPr>
          <w:tab/>
        </w:r>
        <w:r>
          <w:rPr>
            <w:noProof/>
            <w:webHidden/>
          </w:rPr>
          <w:fldChar w:fldCharType="begin"/>
        </w:r>
        <w:r>
          <w:rPr>
            <w:noProof/>
            <w:webHidden/>
          </w:rPr>
          <w:instrText xml:space="preserve"> PAGEREF _Toc511918622 \h </w:instrText>
        </w:r>
        <w:r>
          <w:rPr>
            <w:noProof/>
            <w:webHidden/>
          </w:rPr>
        </w:r>
        <w:r>
          <w:rPr>
            <w:noProof/>
            <w:webHidden/>
          </w:rPr>
          <w:fldChar w:fldCharType="separate"/>
        </w:r>
        <w:r>
          <w:rPr>
            <w:noProof/>
            <w:webHidden/>
          </w:rPr>
          <w:t>11</w:t>
        </w:r>
        <w:r>
          <w:rPr>
            <w:noProof/>
            <w:webHidden/>
          </w:rPr>
          <w:fldChar w:fldCharType="end"/>
        </w:r>
      </w:hyperlink>
    </w:p>
    <w:p w:rsidR="00E020E5" w:rsidRDefault="002B2105" w:rsidP="008B7DA0">
      <w:pPr>
        <w:pStyle w:val="Heading1"/>
        <w:numPr>
          <w:ilvl w:val="0"/>
          <w:numId w:val="0"/>
        </w:numPr>
      </w:pPr>
      <w:r>
        <w:fldChar w:fldCharType="end"/>
      </w:r>
    </w:p>
    <w:p w:rsidR="00F20289" w:rsidRDefault="00E020E5" w:rsidP="00E020E5">
      <w:pPr>
        <w:pStyle w:val="Heading1"/>
      </w:pPr>
      <w:r>
        <w:br w:type="page"/>
      </w:r>
      <w:bookmarkStart w:id="2" w:name="_Toc511918600"/>
      <w:r w:rsidR="008C44E4">
        <w:lastRenderedPageBreak/>
        <w:t>Introduction</w:t>
      </w:r>
      <w:bookmarkEnd w:id="2"/>
    </w:p>
    <w:p w:rsidR="00F739D5" w:rsidRDefault="00F739D5" w:rsidP="00F739D5">
      <w:r>
        <w:t>Linkage Priority (LP) is an Arc</w:t>
      </w:r>
      <w:r w:rsidR="00C325F5">
        <w:t>GIS</w:t>
      </w:r>
      <w:r>
        <w:t xml:space="preserve"> 10.x geoprocessing tool within the Linkage Mapper (LM) toolkit. Developers should first understand the </w:t>
      </w:r>
      <w:r>
        <w:rPr>
          <w:lang w:val="en-CA"/>
        </w:rPr>
        <w:t xml:space="preserve">LM and LP </w:t>
      </w:r>
      <w:r>
        <w:t xml:space="preserve">functionality from the user’s perspective. Please </w:t>
      </w:r>
      <w:r w:rsidR="00C325F5">
        <w:t xml:space="preserve">review </w:t>
      </w:r>
      <w:r>
        <w:t xml:space="preserve">the following user-oriented </w:t>
      </w:r>
      <w:r w:rsidR="008C44E4">
        <w:t>introductory</w:t>
      </w:r>
      <w:r>
        <w:t xml:space="preserve"> material:</w:t>
      </w:r>
    </w:p>
    <w:p w:rsidR="00F739D5" w:rsidRDefault="00F739D5" w:rsidP="006619CF">
      <w:pPr>
        <w:numPr>
          <w:ilvl w:val="0"/>
          <w:numId w:val="2"/>
        </w:numPr>
      </w:pPr>
      <w:r>
        <w:t>Linkage Mapper User Guide version 2.0, including the LM tutorial.</w:t>
      </w:r>
    </w:p>
    <w:p w:rsidR="00F739D5" w:rsidRDefault="00F739D5" w:rsidP="006619CF">
      <w:pPr>
        <w:numPr>
          <w:ilvl w:val="0"/>
          <w:numId w:val="2"/>
        </w:numPr>
      </w:pPr>
      <w:r>
        <w:t xml:space="preserve">Linkage Priority User Guide version 2.0, including the LP tutorial. Pay particular attention to the Geoprocessing </w:t>
      </w:r>
      <w:r w:rsidR="00894B0E">
        <w:t>Overview</w:t>
      </w:r>
      <w:r>
        <w:t xml:space="preserve"> for </w:t>
      </w:r>
      <w:r w:rsidR="00894B0E">
        <w:t xml:space="preserve">high-level introduction to </w:t>
      </w:r>
      <w:r>
        <w:t xml:space="preserve">the processing logic that underlies </w:t>
      </w:r>
      <w:r w:rsidR="00C325F5">
        <w:t>LP</w:t>
      </w:r>
      <w:r>
        <w:t>.</w:t>
      </w:r>
    </w:p>
    <w:p w:rsidR="008C44E4" w:rsidRDefault="008C44E4" w:rsidP="006619CF">
      <w:pPr>
        <w:numPr>
          <w:ilvl w:val="0"/>
          <w:numId w:val="2"/>
        </w:numPr>
      </w:pPr>
      <w:r>
        <w:t>Linkage Mapper web site (</w:t>
      </w:r>
      <w:hyperlink r:id="rId9" w:history="1">
        <w:r w:rsidRPr="00AA6E53">
          <w:rPr>
            <w:rStyle w:val="Hyperlink"/>
          </w:rPr>
          <w:t>http://www.circuitscape.org/linkagemapper</w:t>
        </w:r>
      </w:hyperlink>
      <w:r>
        <w:t>) and related publications (</w:t>
      </w:r>
      <w:hyperlink r:id="rId10" w:history="1">
        <w:r w:rsidRPr="00AA6E53">
          <w:rPr>
            <w:rStyle w:val="Hyperlink"/>
          </w:rPr>
          <w:t>http://www.circuitscape.org/pubs</w:t>
        </w:r>
      </w:hyperlink>
      <w:r>
        <w:t>).</w:t>
      </w:r>
    </w:p>
    <w:p w:rsidR="00C325F5" w:rsidRDefault="00C325F5" w:rsidP="00C325F5"/>
    <w:p w:rsidR="00C325F5" w:rsidRDefault="00C325F5" w:rsidP="00C325F5">
      <w:r>
        <w:t xml:space="preserve">Developers should also be familiar with the ArcGIS geoprocessing framework on which LM and LP are built. Please refer to </w:t>
      </w:r>
      <w:hyperlink r:id="rId11" w:history="1">
        <w:r w:rsidRPr="00C325F5">
          <w:rPr>
            <w:rStyle w:val="Hyperlink"/>
          </w:rPr>
          <w:t>http://desktop.arcgis.com/en/arcmap/10.4/analyze/main/geoprocessing-framework.htm</w:t>
        </w:r>
      </w:hyperlink>
      <w:r>
        <w:t xml:space="preserve"> for an introduction</w:t>
      </w:r>
      <w:r w:rsidR="008C44E4">
        <w:t xml:space="preserve"> to this framework</w:t>
      </w:r>
      <w:r>
        <w:t>.</w:t>
      </w:r>
    </w:p>
    <w:p w:rsidR="00C325F5" w:rsidRDefault="00C325F5" w:rsidP="00C325F5"/>
    <w:p w:rsidR="00C325F5" w:rsidRDefault="00C325F5" w:rsidP="00C325F5">
      <w:r>
        <w:t xml:space="preserve">The LM family of tools are built as Python script tools in a standard ArcGIS toolbox. Please refer to </w:t>
      </w:r>
      <w:hyperlink r:id="rId12" w:history="1">
        <w:r w:rsidRPr="00AA6E53">
          <w:rPr>
            <w:rStyle w:val="Hyperlink"/>
          </w:rPr>
          <w:t>http://desktop.arcgis.com/en/arcmap/10.4/analyze/creating-tools/a-quick-tour-of-creating-tools-in-python.htm</w:t>
        </w:r>
      </w:hyperlink>
      <w:r>
        <w:t xml:space="preserve"> for an introduction</w:t>
      </w:r>
      <w:r w:rsidR="008C44E4">
        <w:t xml:space="preserve"> to creating </w:t>
      </w:r>
      <w:r w:rsidR="00451B55">
        <w:t xml:space="preserve">ArcGIS geoprocessing </w:t>
      </w:r>
      <w:r w:rsidR="008C44E4">
        <w:t>tools in Python</w:t>
      </w:r>
      <w:r>
        <w:t>.</w:t>
      </w:r>
    </w:p>
    <w:p w:rsidR="00366DBE" w:rsidRDefault="00366DBE" w:rsidP="00C325F5"/>
    <w:p w:rsidR="00C325F5" w:rsidRDefault="00C325F5" w:rsidP="00F739D5">
      <w:pPr>
        <w:pStyle w:val="Heading1"/>
      </w:pPr>
      <w:bookmarkStart w:id="3" w:name="_Toc511918601"/>
      <w:r>
        <w:t>Coding Conventions</w:t>
      </w:r>
      <w:bookmarkEnd w:id="3"/>
    </w:p>
    <w:p w:rsidR="00923759" w:rsidRDefault="00923759" w:rsidP="000178EC">
      <w:r>
        <w:t>As a Python project, developers are encouraged to follow the PEP8 style guide (</w:t>
      </w:r>
      <w:hyperlink r:id="rId13" w:history="1">
        <w:r w:rsidRPr="00923759">
          <w:rPr>
            <w:rStyle w:val="Hyperlink"/>
          </w:rPr>
          <w:t>https://www.python.org/dev/peps/pep-0008/</w:t>
        </w:r>
      </w:hyperlink>
      <w:r>
        <w:t>). Please note the following conventions:</w:t>
      </w:r>
    </w:p>
    <w:p w:rsidR="00923759" w:rsidRDefault="00923759" w:rsidP="006619CF">
      <w:pPr>
        <w:numPr>
          <w:ilvl w:val="0"/>
          <w:numId w:val="5"/>
        </w:numPr>
      </w:pPr>
      <w:r>
        <w:t xml:space="preserve">Class, method, function and variable names – lowercase with underscore separators (e.g. </w:t>
      </w:r>
      <w:r w:rsidRPr="00923759">
        <w:rPr>
          <w:rStyle w:val="CodeChar"/>
          <w:sz w:val="20"/>
          <w:szCs w:val="20"/>
        </w:rPr>
        <w:t>function_name()</w:t>
      </w:r>
      <w:r>
        <w:t>).</w:t>
      </w:r>
    </w:p>
    <w:p w:rsidR="00923759" w:rsidRDefault="00923759" w:rsidP="006619CF">
      <w:pPr>
        <w:numPr>
          <w:ilvl w:val="0"/>
          <w:numId w:val="5"/>
        </w:numPr>
      </w:pPr>
      <w:r>
        <w:t xml:space="preserve">Constant “variable” names – all uppercase (e.g. </w:t>
      </w:r>
      <w:r w:rsidRPr="00D00AFC">
        <w:rPr>
          <w:rFonts w:ascii="Courier New" w:hAnsi="Courier New" w:cs="Courier New"/>
          <w:sz w:val="20"/>
          <w:szCs w:val="20"/>
        </w:rPr>
        <w:t>CONSTANT</w:t>
      </w:r>
      <w:r>
        <w:t>).</w:t>
      </w:r>
    </w:p>
    <w:p w:rsidR="00923759" w:rsidRDefault="00923759" w:rsidP="006619CF">
      <w:pPr>
        <w:numPr>
          <w:ilvl w:val="0"/>
          <w:numId w:val="5"/>
        </w:numPr>
      </w:pPr>
      <w:r>
        <w:t xml:space="preserve">Maximum line length – 120 characters. </w:t>
      </w:r>
      <w:r w:rsidR="00640DB0">
        <w:t>The other LM tools use an 80-</w:t>
      </w:r>
      <w:r>
        <w:t>character line length, but 120 characters improves readability on the typical modern high-resolution display.</w:t>
      </w:r>
      <w:r w:rsidR="00640DB0">
        <w:t xml:space="preserve"> We recommend it be adopted for future enhancements to all LM tools.</w:t>
      </w:r>
    </w:p>
    <w:p w:rsidR="00D00AFC" w:rsidRDefault="00D00AFC" w:rsidP="00D00AFC"/>
    <w:p w:rsidR="00F739D5" w:rsidRDefault="00F739D5" w:rsidP="00F739D5">
      <w:pPr>
        <w:pStyle w:val="Heading1"/>
      </w:pPr>
      <w:bookmarkStart w:id="4" w:name="_Toc511918602"/>
      <w:r>
        <w:t>L</w:t>
      </w:r>
      <w:r w:rsidR="00C325F5">
        <w:t>P</w:t>
      </w:r>
      <w:r>
        <w:t xml:space="preserve"> Code O</w:t>
      </w:r>
      <w:r w:rsidR="00640DB0">
        <w:t>rganization</w:t>
      </w:r>
      <w:bookmarkEnd w:id="4"/>
    </w:p>
    <w:p w:rsidR="00451B55" w:rsidRDefault="00451B55" w:rsidP="00451B55">
      <w:r>
        <w:t>Most of the LP functionality is</w:t>
      </w:r>
      <w:r w:rsidR="008D275B">
        <w:t xml:space="preserve"> defined</w:t>
      </w:r>
      <w:r>
        <w:t xml:space="preserve"> in three Python modules (.py files). LP is called by ArcGIS from the Linkage Mapper toolbox, which is defined in two additional files.</w:t>
      </w:r>
    </w:p>
    <w:p w:rsidR="00D205E9" w:rsidRDefault="00D205E9" w:rsidP="00451B55"/>
    <w:p w:rsidR="00D205E9" w:rsidRDefault="00D205E9" w:rsidP="00D205E9">
      <w:r>
        <w:t>ArcGIS is flexible with regards to the installation location of custom toolboxes like Linkage Mapper. However, Linkage Mapper expects all .py files to be in a subdirectory called “scripts”.</w:t>
      </w:r>
    </w:p>
    <w:p w:rsidR="00D205E9" w:rsidRPr="00451B55" w:rsidRDefault="00D205E9" w:rsidP="00451B55"/>
    <w:p w:rsidR="00F739D5" w:rsidRDefault="00C325F5" w:rsidP="000178EC">
      <w:pPr>
        <w:pStyle w:val="Heading2"/>
      </w:pPr>
      <w:bookmarkStart w:id="5" w:name="_Toc511918603"/>
      <w:r>
        <w:t>lp_settings.py</w:t>
      </w:r>
      <w:bookmarkEnd w:id="5"/>
    </w:p>
    <w:p w:rsidR="00C325F5" w:rsidRDefault="00451B55" w:rsidP="00C325F5">
      <w:pPr>
        <w:rPr>
          <w:lang w:val="en-CA"/>
        </w:rPr>
      </w:pPr>
      <w:r>
        <w:t xml:space="preserve">A module containing </w:t>
      </w:r>
      <w:r w:rsidR="00923759">
        <w:t>“c</w:t>
      </w:r>
      <w:r w:rsidR="00C325F5">
        <w:t>onstants</w:t>
      </w:r>
      <w:r w:rsidR="00923759">
        <w:t>”</w:t>
      </w:r>
      <w:r w:rsidR="00C325F5">
        <w:t xml:space="preserve"> representing advanced LP settings</w:t>
      </w:r>
      <w:r w:rsidR="00C325F5">
        <w:rPr>
          <w:lang w:val="en-CA"/>
        </w:rPr>
        <w:t>/parameters that are not included in the tool dialog.</w:t>
      </w:r>
    </w:p>
    <w:p w:rsidR="00C325F5" w:rsidRDefault="00C325F5" w:rsidP="00C325F5">
      <w:pPr>
        <w:pStyle w:val="Heading2"/>
        <w:rPr>
          <w:lang w:val="en-CA"/>
        </w:rPr>
      </w:pPr>
      <w:bookmarkStart w:id="6" w:name="_Toc511918604"/>
      <w:r>
        <w:rPr>
          <w:lang w:val="en-CA"/>
        </w:rPr>
        <w:t>lp_config.py</w:t>
      </w:r>
      <w:bookmarkEnd w:id="6"/>
    </w:p>
    <w:p w:rsidR="00451B55" w:rsidRPr="00451B55" w:rsidRDefault="00451B55" w:rsidP="00451B55">
      <w:pPr>
        <w:rPr>
          <w:lang w:val="en-CA"/>
        </w:rPr>
      </w:pPr>
      <w:r>
        <w:rPr>
          <w:lang w:val="en-CA"/>
        </w:rPr>
        <w:t xml:space="preserve">The LP configuration module, which defines the </w:t>
      </w:r>
      <w:r w:rsidRPr="008D275B">
        <w:rPr>
          <w:rStyle w:val="CodeChar"/>
          <w:sz w:val="20"/>
          <w:szCs w:val="20"/>
        </w:rPr>
        <w:t>lp_config</w:t>
      </w:r>
      <w:r>
        <w:rPr>
          <w:lang w:val="en-CA"/>
        </w:rPr>
        <w:t xml:space="preserve"> class and creates an instance of it called </w:t>
      </w:r>
      <w:r w:rsidRPr="008D275B">
        <w:rPr>
          <w:rStyle w:val="CodeChar"/>
          <w:sz w:val="20"/>
          <w:szCs w:val="20"/>
        </w:rPr>
        <w:t>lp_env</w:t>
      </w:r>
      <w:r>
        <w:rPr>
          <w:lang w:val="en-CA"/>
        </w:rPr>
        <w:t xml:space="preserve">. It also has a number </w:t>
      </w:r>
      <w:r w:rsidR="000178EC">
        <w:rPr>
          <w:lang w:val="en-CA"/>
        </w:rPr>
        <w:t xml:space="preserve">of local </w:t>
      </w:r>
      <w:r>
        <w:rPr>
          <w:lang w:val="en-CA"/>
        </w:rPr>
        <w:t xml:space="preserve">helper functions, which are described in the </w:t>
      </w:r>
      <w:r w:rsidR="008D275B">
        <w:rPr>
          <w:lang w:val="en-CA"/>
        </w:rPr>
        <w:fldChar w:fldCharType="begin"/>
      </w:r>
      <w:r w:rsidR="008D275B">
        <w:rPr>
          <w:lang w:val="en-CA"/>
        </w:rPr>
        <w:instrText xml:space="preserve"> REF _Ref493692917 \h </w:instrText>
      </w:r>
      <w:r w:rsidR="008D275B">
        <w:rPr>
          <w:lang w:val="en-CA"/>
        </w:rPr>
      </w:r>
      <w:r w:rsidR="008D275B">
        <w:rPr>
          <w:lang w:val="en-CA"/>
        </w:rPr>
        <w:fldChar w:fldCharType="separate"/>
      </w:r>
      <w:r w:rsidR="001B3681">
        <w:t>LP Classes and Functions</w:t>
      </w:r>
      <w:r w:rsidR="008D275B">
        <w:rPr>
          <w:lang w:val="en-CA"/>
        </w:rPr>
        <w:fldChar w:fldCharType="end"/>
      </w:r>
      <w:r w:rsidR="008D275B">
        <w:rPr>
          <w:lang w:val="en-CA"/>
        </w:rPr>
        <w:t xml:space="preserve"> </w:t>
      </w:r>
      <w:r>
        <w:rPr>
          <w:lang w:val="en-CA"/>
        </w:rPr>
        <w:t>section</w:t>
      </w:r>
      <w:r w:rsidR="008D275B">
        <w:rPr>
          <w:lang w:val="en-CA"/>
        </w:rPr>
        <w:t xml:space="preserve"> below</w:t>
      </w:r>
      <w:r>
        <w:rPr>
          <w:lang w:val="en-CA"/>
        </w:rPr>
        <w:t>.</w:t>
      </w:r>
    </w:p>
    <w:p w:rsidR="00C325F5" w:rsidRDefault="00C325F5" w:rsidP="00C325F5">
      <w:pPr>
        <w:pStyle w:val="Heading2"/>
        <w:rPr>
          <w:lang w:val="en-CA"/>
        </w:rPr>
      </w:pPr>
      <w:bookmarkStart w:id="7" w:name="_Toc511918605"/>
      <w:r>
        <w:rPr>
          <w:lang w:val="en-CA"/>
        </w:rPr>
        <w:t>lp_main.py</w:t>
      </w:r>
      <w:bookmarkEnd w:id="7"/>
    </w:p>
    <w:p w:rsidR="008D275B" w:rsidRDefault="00451B55" w:rsidP="00C325F5">
      <w:r>
        <w:t xml:space="preserve">The primary LP </w:t>
      </w:r>
      <w:r w:rsidRPr="008D275B">
        <w:t>module</w:t>
      </w:r>
      <w:r>
        <w:t>, which includes</w:t>
      </w:r>
      <w:r w:rsidR="008D275B">
        <w:t>:</w:t>
      </w:r>
    </w:p>
    <w:p w:rsidR="00451B55" w:rsidRPr="008D275B" w:rsidRDefault="008D275B" w:rsidP="006619CF">
      <w:pPr>
        <w:numPr>
          <w:ilvl w:val="0"/>
          <w:numId w:val="3"/>
        </w:numPr>
      </w:pPr>
      <w:r>
        <w:t>T</w:t>
      </w:r>
      <w:r w:rsidR="00451B55">
        <w:t>he execution starting point</w:t>
      </w:r>
      <w:r>
        <w:t xml:space="preserve"> (</w:t>
      </w:r>
      <w:r w:rsidRPr="008D275B">
        <w:rPr>
          <w:rStyle w:val="CodeChar"/>
          <w:sz w:val="20"/>
          <w:szCs w:val="20"/>
        </w:rPr>
        <w:t xml:space="preserve">if __name__ == "__main__ </w:t>
      </w:r>
      <w:r w:rsidRPr="008D275B">
        <w:rPr>
          <w:rStyle w:val="CodeChar"/>
          <w:sz w:val="20"/>
          <w:szCs w:val="20"/>
          <w:lang w:val="en-CA"/>
        </w:rPr>
        <w:t>"</w:t>
      </w:r>
      <w:r>
        <w:rPr>
          <w:lang w:val="en-CA"/>
        </w:rPr>
        <w:t xml:space="preserve">), which calls the </w:t>
      </w:r>
      <w:r w:rsidRPr="008D275B">
        <w:rPr>
          <w:rStyle w:val="CodeChar"/>
          <w:sz w:val="20"/>
          <w:szCs w:val="20"/>
        </w:rPr>
        <w:t>main()</w:t>
      </w:r>
      <w:r>
        <w:rPr>
          <w:lang w:val="en-CA"/>
        </w:rPr>
        <w:t xml:space="preserve"> controlling function.</w:t>
      </w:r>
    </w:p>
    <w:p w:rsidR="008D275B" w:rsidRPr="008D275B" w:rsidRDefault="008D275B" w:rsidP="006619CF">
      <w:pPr>
        <w:numPr>
          <w:ilvl w:val="0"/>
          <w:numId w:val="3"/>
        </w:numPr>
      </w:pPr>
      <w:r>
        <w:rPr>
          <w:lang w:val="en-CA"/>
        </w:rPr>
        <w:t xml:space="preserve">The </w:t>
      </w:r>
      <w:r w:rsidRPr="008D275B">
        <w:rPr>
          <w:rStyle w:val="CodeChar"/>
          <w:sz w:val="20"/>
          <w:szCs w:val="20"/>
        </w:rPr>
        <w:t>main()</w:t>
      </w:r>
      <w:r>
        <w:rPr>
          <w:lang w:val="en-CA"/>
        </w:rPr>
        <w:t xml:space="preserve"> controlling function.</w:t>
      </w:r>
    </w:p>
    <w:p w:rsidR="008D275B" w:rsidRPr="008D275B" w:rsidRDefault="008D275B" w:rsidP="006619CF">
      <w:pPr>
        <w:numPr>
          <w:ilvl w:val="0"/>
          <w:numId w:val="3"/>
        </w:numPr>
      </w:pPr>
      <w:r>
        <w:rPr>
          <w:lang w:val="en-CA"/>
        </w:rPr>
        <w:t>Functions for the preparation steps.</w:t>
      </w:r>
    </w:p>
    <w:p w:rsidR="008D275B" w:rsidRPr="000178EC" w:rsidRDefault="000178EC" w:rsidP="006619CF">
      <w:pPr>
        <w:numPr>
          <w:ilvl w:val="0"/>
          <w:numId w:val="3"/>
        </w:numPr>
      </w:pPr>
      <w:r w:rsidRPr="000178EC">
        <w:t xml:space="preserve">The </w:t>
      </w:r>
      <w:r w:rsidR="008D275B">
        <w:rPr>
          <w:rStyle w:val="CodeChar"/>
          <w:sz w:val="20"/>
          <w:szCs w:val="20"/>
        </w:rPr>
        <w:t>run_analysis</w:t>
      </w:r>
      <w:r>
        <w:rPr>
          <w:rStyle w:val="CodeChar"/>
          <w:sz w:val="20"/>
          <w:szCs w:val="20"/>
        </w:rPr>
        <w:t>()</w:t>
      </w:r>
      <w:r w:rsidRPr="000178EC">
        <w:t xml:space="preserve"> </w:t>
      </w:r>
      <w:r>
        <w:t xml:space="preserve">function </w:t>
      </w:r>
      <w:r>
        <w:rPr>
          <w:lang w:val="en-CA"/>
        </w:rPr>
        <w:t>and numerous called functions</w:t>
      </w:r>
      <w:r w:rsidR="008D275B">
        <w:rPr>
          <w:lang w:val="en-CA"/>
        </w:rPr>
        <w:t xml:space="preserve">, </w:t>
      </w:r>
      <w:r>
        <w:rPr>
          <w:lang w:val="en-CA"/>
        </w:rPr>
        <w:t xml:space="preserve">which implement the primary analysis logic. The called functions are </w:t>
      </w:r>
      <w:r>
        <w:t xml:space="preserve">organized as per the Geoprocessing Overview in the LM user guide, and the </w:t>
      </w:r>
      <w:r>
        <w:fldChar w:fldCharType="begin"/>
      </w:r>
      <w:r>
        <w:instrText xml:space="preserve"> REF _Ref493694110 \h </w:instrText>
      </w:r>
      <w:r>
        <w:fldChar w:fldCharType="separate"/>
      </w:r>
      <w:r w:rsidR="001B3681">
        <w:t>Geoprocessing Summary</w:t>
      </w:r>
      <w:r>
        <w:fldChar w:fldCharType="end"/>
      </w:r>
      <w:r>
        <w:t xml:space="preserve"> above.</w:t>
      </w:r>
    </w:p>
    <w:p w:rsidR="000178EC" w:rsidRDefault="000178EC" w:rsidP="006619CF">
      <w:pPr>
        <w:numPr>
          <w:ilvl w:val="0"/>
          <w:numId w:val="3"/>
        </w:numPr>
      </w:pPr>
      <w:r>
        <w:t>Local helper functions.</w:t>
      </w:r>
    </w:p>
    <w:p w:rsidR="000178EC" w:rsidRDefault="000178EC" w:rsidP="006619CF">
      <w:pPr>
        <w:numPr>
          <w:ilvl w:val="0"/>
          <w:numId w:val="3"/>
        </w:numPr>
      </w:pPr>
      <w:r>
        <w:t xml:space="preserve">All functions are described in </w:t>
      </w:r>
      <w:r>
        <w:rPr>
          <w:lang w:val="en-CA"/>
        </w:rPr>
        <w:t xml:space="preserve">the </w:t>
      </w:r>
      <w:r>
        <w:rPr>
          <w:lang w:val="en-CA"/>
        </w:rPr>
        <w:fldChar w:fldCharType="begin"/>
      </w:r>
      <w:r>
        <w:rPr>
          <w:lang w:val="en-CA"/>
        </w:rPr>
        <w:instrText xml:space="preserve"> REF _Ref493692917 \h </w:instrText>
      </w:r>
      <w:r>
        <w:rPr>
          <w:lang w:val="en-CA"/>
        </w:rPr>
      </w:r>
      <w:r>
        <w:rPr>
          <w:lang w:val="en-CA"/>
        </w:rPr>
        <w:fldChar w:fldCharType="separate"/>
      </w:r>
      <w:r w:rsidR="001B3681">
        <w:t>LP Classes and Functions</w:t>
      </w:r>
      <w:r>
        <w:rPr>
          <w:lang w:val="en-CA"/>
        </w:rPr>
        <w:fldChar w:fldCharType="end"/>
      </w:r>
      <w:r>
        <w:rPr>
          <w:lang w:val="en-CA"/>
        </w:rPr>
        <w:t xml:space="preserve"> section below.</w:t>
      </w:r>
    </w:p>
    <w:p w:rsidR="00AF681A" w:rsidRDefault="00AF681A" w:rsidP="00451B55">
      <w:pPr>
        <w:pStyle w:val="Heading2"/>
        <w:rPr>
          <w:lang w:val="en-CA"/>
        </w:rPr>
      </w:pPr>
      <w:bookmarkStart w:id="8" w:name="_Toc511918606"/>
      <w:r>
        <w:rPr>
          <w:lang w:val="en-CA"/>
        </w:rPr>
        <w:t>Summary Diagram of all the modules</w:t>
      </w:r>
      <w:bookmarkEnd w:id="8"/>
    </w:p>
    <w:p w:rsidR="00AF681A" w:rsidRDefault="00AF681A" w:rsidP="00AF681A">
      <w:pPr>
        <w:numPr>
          <w:ilvl w:val="0"/>
          <w:numId w:val="10"/>
        </w:numPr>
        <w:rPr>
          <w:lang w:val="en-CA"/>
        </w:rPr>
      </w:pPr>
      <w:r>
        <w:rPr>
          <w:lang w:val="en-CA"/>
        </w:rPr>
        <w:t>On the following page there is a summary diagram of all the modules in the Linkage Mapper toolbox (including those unrelated to Linkage Priority).</w:t>
      </w:r>
    </w:p>
    <w:p w:rsidR="00AF681A" w:rsidRDefault="00AF681A" w:rsidP="00AF681A">
      <w:pPr>
        <w:numPr>
          <w:ilvl w:val="0"/>
          <w:numId w:val="10"/>
        </w:numPr>
        <w:rPr>
          <w:lang w:val="en-CA"/>
        </w:rPr>
      </w:pPr>
      <w:r>
        <w:rPr>
          <w:lang w:val="en-CA"/>
        </w:rPr>
        <w:t>It gives a good overview of dependancies.</w:t>
      </w:r>
    </w:p>
    <w:p w:rsidR="00AF681A" w:rsidRDefault="00AF681A" w:rsidP="00AF681A">
      <w:pPr>
        <w:numPr>
          <w:ilvl w:val="0"/>
          <w:numId w:val="10"/>
        </w:numPr>
        <w:rPr>
          <w:lang w:val="en-CA"/>
        </w:rPr>
      </w:pPr>
      <w:r>
        <w:rPr>
          <w:lang w:val="en-CA"/>
        </w:rPr>
        <w:t>It is a snapshot in time (2018-04-19).</w:t>
      </w:r>
    </w:p>
    <w:p w:rsidR="00AF681A" w:rsidRPr="00AF681A" w:rsidRDefault="00AF681A" w:rsidP="00AF681A">
      <w:pPr>
        <w:numPr>
          <w:ilvl w:val="0"/>
          <w:numId w:val="10"/>
        </w:numPr>
        <w:rPr>
          <w:lang w:val="en-CA"/>
        </w:rPr>
      </w:pPr>
      <w:r>
        <w:rPr>
          <w:lang w:val="en-CA"/>
        </w:rPr>
        <w:t>Thanks to Darren Kavanagh, using the Pyreverse packacge.</w:t>
      </w:r>
    </w:p>
    <w:p w:rsidR="00451B55" w:rsidRDefault="000E4890" w:rsidP="00451B55">
      <w:pPr>
        <w:pStyle w:val="Heading2"/>
        <w:rPr>
          <w:lang w:val="en-CA"/>
        </w:rPr>
      </w:pPr>
      <w:bookmarkStart w:id="9" w:name="_Toc511918607"/>
      <w:r w:rsidRPr="000E4890">
        <w:rPr>
          <w:lang w:val="en-CA"/>
        </w:rPr>
        <w:t>Linkage Mapper Arc10.tbx</w:t>
      </w:r>
      <w:bookmarkEnd w:id="9"/>
    </w:p>
    <w:p w:rsidR="000178EC" w:rsidRDefault="000178EC" w:rsidP="000E4890">
      <w:pPr>
        <w:rPr>
          <w:lang w:val="en-CA"/>
        </w:rPr>
      </w:pPr>
      <w:r>
        <w:rPr>
          <w:lang w:val="en-CA"/>
        </w:rPr>
        <w:t>This file defines the Linkage Mapper ArcGIS toolbox. It is modified by right-clicking on it in ArcMap or ArcCatalog and selecting</w:t>
      </w:r>
      <w:r w:rsidR="00923759">
        <w:rPr>
          <w:lang w:val="en-CA"/>
        </w:rPr>
        <w:t>:</w:t>
      </w:r>
    </w:p>
    <w:p w:rsidR="00923759" w:rsidRDefault="00923759" w:rsidP="006619CF">
      <w:pPr>
        <w:numPr>
          <w:ilvl w:val="0"/>
          <w:numId w:val="4"/>
        </w:numPr>
        <w:rPr>
          <w:lang w:val="en-CA"/>
        </w:rPr>
      </w:pPr>
      <w:r>
        <w:rPr>
          <w:lang w:val="en-CA"/>
        </w:rPr>
        <w:t>Item Description, to view the tool metadata (including help text) and edit it.</w:t>
      </w:r>
    </w:p>
    <w:p w:rsidR="00923759" w:rsidRDefault="00923759" w:rsidP="006619CF">
      <w:pPr>
        <w:numPr>
          <w:ilvl w:val="0"/>
          <w:numId w:val="4"/>
        </w:numPr>
        <w:rPr>
          <w:lang w:val="en-CA"/>
        </w:rPr>
      </w:pPr>
      <w:r>
        <w:rPr>
          <w:lang w:val="en-CA"/>
        </w:rPr>
        <w:t>Properties, to define the tool’s:</w:t>
      </w:r>
    </w:p>
    <w:p w:rsidR="00923759" w:rsidRDefault="00923759" w:rsidP="00A46B72">
      <w:pPr>
        <w:numPr>
          <w:ilvl w:val="1"/>
          <w:numId w:val="4"/>
        </w:numPr>
        <w:ind w:left="1077" w:hanging="357"/>
        <w:rPr>
          <w:lang w:val="en-CA"/>
        </w:rPr>
      </w:pPr>
      <w:r>
        <w:rPr>
          <w:lang w:val="en-CA"/>
        </w:rPr>
        <w:t>Name</w:t>
      </w:r>
    </w:p>
    <w:p w:rsidR="00923759" w:rsidRDefault="00923759" w:rsidP="00A46B72">
      <w:pPr>
        <w:numPr>
          <w:ilvl w:val="1"/>
          <w:numId w:val="4"/>
        </w:numPr>
        <w:ind w:left="1077" w:hanging="357"/>
        <w:rPr>
          <w:lang w:val="en-CA"/>
        </w:rPr>
      </w:pPr>
      <w:r>
        <w:rPr>
          <w:lang w:val="en-CA"/>
        </w:rPr>
        <w:t>Label</w:t>
      </w:r>
    </w:p>
    <w:p w:rsidR="00923759" w:rsidRDefault="00923759" w:rsidP="00A46B72">
      <w:pPr>
        <w:numPr>
          <w:ilvl w:val="1"/>
          <w:numId w:val="4"/>
        </w:numPr>
        <w:ind w:left="1077" w:hanging="357"/>
        <w:rPr>
          <w:lang w:val="en-CA"/>
        </w:rPr>
      </w:pPr>
      <w:r>
        <w:rPr>
          <w:lang w:val="en-CA"/>
        </w:rPr>
        <w:t>Description</w:t>
      </w:r>
    </w:p>
    <w:p w:rsidR="00923759" w:rsidRDefault="00923759" w:rsidP="00A46B72">
      <w:pPr>
        <w:numPr>
          <w:ilvl w:val="1"/>
          <w:numId w:val="4"/>
        </w:numPr>
        <w:ind w:left="1077" w:hanging="357"/>
        <w:rPr>
          <w:lang w:val="en-CA"/>
        </w:rPr>
      </w:pPr>
      <w:r>
        <w:rPr>
          <w:lang w:val="en-CA"/>
        </w:rPr>
        <w:t>Optional underlying stylesheet</w:t>
      </w:r>
    </w:p>
    <w:p w:rsidR="00923759" w:rsidRDefault="00923759" w:rsidP="00A46B72">
      <w:pPr>
        <w:numPr>
          <w:ilvl w:val="1"/>
          <w:numId w:val="4"/>
        </w:numPr>
        <w:ind w:left="1077" w:hanging="357"/>
        <w:rPr>
          <w:lang w:val="en-CA"/>
        </w:rPr>
      </w:pPr>
      <w:r w:rsidRPr="00923759">
        <w:rPr>
          <w:lang w:val="en-CA"/>
        </w:rPr>
        <w:t>Underlying .py script file</w:t>
      </w:r>
    </w:p>
    <w:p w:rsidR="00923759" w:rsidRDefault="00923759" w:rsidP="00A46B72">
      <w:pPr>
        <w:numPr>
          <w:ilvl w:val="1"/>
          <w:numId w:val="4"/>
        </w:numPr>
        <w:ind w:left="1077" w:hanging="357"/>
        <w:rPr>
          <w:lang w:val="en-CA"/>
        </w:rPr>
      </w:pPr>
      <w:r>
        <w:rPr>
          <w:lang w:val="en-CA"/>
        </w:rPr>
        <w:t>Parame</w:t>
      </w:r>
      <w:r w:rsidRPr="00923759">
        <w:rPr>
          <w:lang w:val="en-CA"/>
        </w:rPr>
        <w:t>te</w:t>
      </w:r>
      <w:r>
        <w:rPr>
          <w:lang w:val="en-CA"/>
        </w:rPr>
        <w:t>r</w:t>
      </w:r>
      <w:r w:rsidRPr="00923759">
        <w:rPr>
          <w:lang w:val="en-CA"/>
        </w:rPr>
        <w:t>s</w:t>
      </w:r>
      <w:r>
        <w:rPr>
          <w:lang w:val="en-CA"/>
        </w:rPr>
        <w:t xml:space="preserve"> (the type and order of these must match the order in which they are processed in the code)</w:t>
      </w:r>
    </w:p>
    <w:p w:rsidR="00923759" w:rsidRDefault="00923759" w:rsidP="00A46B72">
      <w:pPr>
        <w:numPr>
          <w:ilvl w:val="1"/>
          <w:numId w:val="4"/>
        </w:numPr>
        <w:ind w:left="1077" w:hanging="357"/>
        <w:rPr>
          <w:lang w:val="en-CA"/>
        </w:rPr>
      </w:pPr>
      <w:r>
        <w:rPr>
          <w:lang w:val="en-CA"/>
        </w:rPr>
        <w:t>Optional validation code to be run before the .py script is called</w:t>
      </w:r>
    </w:p>
    <w:p w:rsidR="00923759" w:rsidRDefault="00923759" w:rsidP="00A46B72">
      <w:pPr>
        <w:numPr>
          <w:ilvl w:val="1"/>
          <w:numId w:val="4"/>
        </w:numPr>
        <w:ind w:left="1077" w:hanging="357"/>
        <w:rPr>
          <w:lang w:val="en-CA"/>
        </w:rPr>
      </w:pPr>
      <w:r>
        <w:rPr>
          <w:lang w:val="en-CA"/>
        </w:rPr>
        <w:t>Optional compiled help file</w:t>
      </w:r>
    </w:p>
    <w:p w:rsidR="00923759" w:rsidRDefault="00923759" w:rsidP="00923759">
      <w:pPr>
        <w:rPr>
          <w:lang w:val="en-CA"/>
        </w:rPr>
      </w:pPr>
    </w:p>
    <w:p w:rsidR="000E4890" w:rsidRDefault="00923759" w:rsidP="00923759">
      <w:pPr>
        <w:rPr>
          <w:lang w:val="en-CA"/>
        </w:rPr>
      </w:pPr>
      <w:r>
        <w:rPr>
          <w:lang w:val="en-CA"/>
        </w:rPr>
        <w:t xml:space="preserve">In general, the toolbox should only be modified when there are new tools, </w:t>
      </w:r>
      <w:r w:rsidR="000E4890">
        <w:rPr>
          <w:lang w:val="en-CA"/>
        </w:rPr>
        <w:t xml:space="preserve">new parameters </w:t>
      </w:r>
      <w:r>
        <w:rPr>
          <w:lang w:val="en-CA"/>
        </w:rPr>
        <w:t>for existing tools or updated help text.</w:t>
      </w:r>
    </w:p>
    <w:p w:rsidR="00275AEE" w:rsidRDefault="00275AEE" w:rsidP="00275AEE">
      <w:pPr>
        <w:pStyle w:val="Heading2"/>
        <w:rPr>
          <w:lang w:val="en-CA"/>
        </w:rPr>
      </w:pPr>
      <w:bookmarkStart w:id="10" w:name="_Toc511918608"/>
      <w:r w:rsidRPr="000E4890">
        <w:rPr>
          <w:lang w:val="en-CA"/>
        </w:rPr>
        <w:t>LmDlgContent.xsl</w:t>
      </w:r>
      <w:bookmarkEnd w:id="10"/>
    </w:p>
    <w:p w:rsidR="00275AEE" w:rsidRDefault="00275AEE" w:rsidP="00275AEE">
      <w:pPr>
        <w:rPr>
          <w:lang w:val="en-CA"/>
        </w:rPr>
      </w:pPr>
      <w:r>
        <w:rPr>
          <w:lang w:val="en-CA"/>
        </w:rPr>
        <w:t>This file defines the stylesheet used by the Build Network and Map Linkages tool and the Linkage Priority tool. It facilitates group labeling and nesting of parameters in the tool dialog.</w:t>
      </w:r>
    </w:p>
    <w:p w:rsidR="00275AEE" w:rsidRDefault="00275AEE" w:rsidP="00923759">
      <w:pPr>
        <w:rPr>
          <w:lang w:val="en-CA"/>
        </w:rPr>
      </w:pPr>
    </w:p>
    <w:p w:rsidR="00923759" w:rsidRDefault="00AF681A" w:rsidP="00C325F5">
      <w:pPr>
        <w:rPr>
          <w:lang w:val="en-CA"/>
        </w:rPr>
      </w:pPr>
      <w:r>
        <w:rPr>
          <w:lang w:val="en-CA"/>
        </w:rPr>
        <w:br w:type="page"/>
      </w:r>
      <w:r>
        <w:rPr>
          <w:noProof/>
        </w:rPr>
        <w:pict>
          <v:shapetype id="_x0000_t202" coordsize="21600,21600" o:spt="202" path="m,l,21600r21600,l21600,xe">
            <v:stroke joinstyle="miter"/>
            <v:path gradientshapeok="t" o:connecttype="rect"/>
          </v:shapetype>
          <v:shape id="Text Box 2" o:spid="_x0000_s1028" type="#_x0000_t202" style="position:absolute;margin-left:21.6pt;margin-top:52.35pt;width:185.6pt;height:76.95pt;z-index: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AF681A" w:rsidRDefault="00AF681A">
                  <w:r>
                    <w:t>See note on previous page regarding this summary diagram.</w:t>
                  </w:r>
                </w:p>
              </w:txbxContent>
            </v:textbox>
            <w10:wrap type="squar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99.75pt;margin-top:29.4pt;width:147.7pt;height:659.75pt;z-index:1;mso-position-horizontal-relative:text;mso-position-vertical-relative:text">
            <v:imagedata r:id="rId14" o:title="packages_Pyreverse Rotated"/>
            <w10:wrap type="square"/>
          </v:shape>
        </w:pict>
      </w:r>
      <w:r>
        <w:rPr>
          <w:lang w:val="en-CA"/>
        </w:rPr>
        <w:br w:type="page"/>
      </w:r>
    </w:p>
    <w:p w:rsidR="00AF681A" w:rsidRDefault="00AF681A" w:rsidP="00AF681A">
      <w:pPr>
        <w:jc w:val="right"/>
        <w:rPr>
          <w:lang w:val="en-CA"/>
        </w:rPr>
      </w:pPr>
    </w:p>
    <w:p w:rsidR="00366DBE" w:rsidRDefault="00366DBE" w:rsidP="00366DBE">
      <w:pPr>
        <w:pStyle w:val="Heading1"/>
      </w:pPr>
      <w:bookmarkStart w:id="11" w:name="_Ref493694110"/>
      <w:bookmarkStart w:id="12" w:name="_Toc511918609"/>
      <w:r>
        <w:t>Geoprocessing Summary</w:t>
      </w:r>
      <w:bookmarkEnd w:id="11"/>
      <w:bookmarkEnd w:id="12"/>
    </w:p>
    <w:p w:rsidR="00366DBE" w:rsidRDefault="00366DBE" w:rsidP="00366DBE">
      <w:r>
        <w:t>The LP User Guide includes a geoprocessing overview.</w:t>
      </w:r>
      <w:r w:rsidR="00A73345">
        <w:t xml:space="preserve"> Additional details are provided here.</w:t>
      </w:r>
    </w:p>
    <w:p w:rsidR="004F1602" w:rsidRDefault="004F1602" w:rsidP="00366DBE"/>
    <w:p w:rsidR="00A73345" w:rsidRDefault="00A73345" w:rsidP="00A73345">
      <w:pPr>
        <w:numPr>
          <w:ilvl w:val="0"/>
          <w:numId w:val="8"/>
        </w:numPr>
      </w:pPr>
      <w:r>
        <w:t>Check that LM in the same Project Directory successfully finished Steps 3 and 5, and terminate if issues</w:t>
      </w:r>
    </w:p>
    <w:p w:rsidR="00A73345" w:rsidRDefault="00A73345" w:rsidP="00A73345">
      <w:pPr>
        <w:numPr>
          <w:ilvl w:val="0"/>
          <w:numId w:val="8"/>
        </w:numPr>
      </w:pPr>
      <w:r>
        <w:t>Make preliminary calculations for each corridor</w:t>
      </w:r>
    </w:p>
    <w:p w:rsidR="00A73345" w:rsidRDefault="00A73345" w:rsidP="00A46B72">
      <w:pPr>
        <w:numPr>
          <w:ilvl w:val="1"/>
          <w:numId w:val="8"/>
        </w:numPr>
        <w:ind w:left="1077" w:hanging="357"/>
      </w:pPr>
      <w:r>
        <w:t>Calculate Permeability</w:t>
      </w:r>
    </w:p>
    <w:p w:rsidR="00A73345" w:rsidRPr="00E65738" w:rsidRDefault="00A73345" w:rsidP="00A73345">
      <w:pPr>
        <w:numPr>
          <w:ilvl w:val="2"/>
          <w:numId w:val="8"/>
        </w:numPr>
      </w:pPr>
      <w:r>
        <w:t>In project_LCPs line feature class, calculate the attribute Raw_Perm as LCP_Length / CW_Dist</w:t>
      </w:r>
    </w:p>
    <w:p w:rsidR="00A73345" w:rsidRDefault="00A73345" w:rsidP="00A73345">
      <w:pPr>
        <w:numPr>
          <w:ilvl w:val="2"/>
          <w:numId w:val="8"/>
        </w:numPr>
      </w:pPr>
      <w:r>
        <w:t>In project_LCPs line feature class, calculate the attribute Rel_Perm as a normalization of all Raw_Perm values</w:t>
      </w:r>
    </w:p>
    <w:p w:rsidR="00A73345" w:rsidRDefault="00A73345" w:rsidP="00A73345">
      <w:pPr>
        <w:numPr>
          <w:ilvl w:val="1"/>
          <w:numId w:val="8"/>
        </w:numPr>
      </w:pPr>
      <w:r>
        <w:t>Calculate Relative Closeness</w:t>
      </w:r>
    </w:p>
    <w:p w:rsidR="00A73345" w:rsidRDefault="00A73345" w:rsidP="00A73345">
      <w:pPr>
        <w:numPr>
          <w:ilvl w:val="2"/>
          <w:numId w:val="8"/>
        </w:numPr>
      </w:pPr>
      <w:r>
        <w:t>In project_LCPs line feature class, calculate the attribute Rel_Close as a normalization of all LCP_Length values</w:t>
      </w:r>
    </w:p>
    <w:p w:rsidR="00A73345" w:rsidRDefault="00A73345" w:rsidP="00A73345">
      <w:pPr>
        <w:numPr>
          <w:ilvl w:val="1"/>
          <w:numId w:val="8"/>
        </w:numPr>
      </w:pPr>
      <w:r>
        <w:t>I</w:t>
      </w:r>
      <w:r w:rsidRPr="00B87916">
        <w:t>nvert and normalize</w:t>
      </w:r>
    </w:p>
    <w:p w:rsidR="00A73345" w:rsidRDefault="00A73345" w:rsidP="00A73345">
      <w:pPr>
        <w:numPr>
          <w:ilvl w:val="2"/>
          <w:numId w:val="8"/>
        </w:numPr>
      </w:pPr>
      <w:r>
        <w:t>For each intermediate corridor raster created by LM, normalize the raster values to create a corresponding intermediate inv_norm raster</w:t>
      </w:r>
    </w:p>
    <w:p w:rsidR="00A73345" w:rsidRDefault="00A73345" w:rsidP="00A73345">
      <w:pPr>
        <w:numPr>
          <w:ilvl w:val="0"/>
          <w:numId w:val="8"/>
        </w:numPr>
      </w:pPr>
      <w:r>
        <w:t xml:space="preserve">Calculate </w:t>
      </w:r>
      <w:r w:rsidRPr="00B87916">
        <w:t>Core Area Value (CAV) and its components for each core</w:t>
      </w:r>
    </w:p>
    <w:p w:rsidR="00A73345" w:rsidRDefault="00A73345" w:rsidP="00A73345">
      <w:pPr>
        <w:numPr>
          <w:ilvl w:val="1"/>
          <w:numId w:val="8"/>
        </w:numPr>
      </w:pPr>
      <w:r>
        <w:t>Check weights and warn if issues</w:t>
      </w:r>
    </w:p>
    <w:p w:rsidR="00A73345" w:rsidRDefault="00A73345" w:rsidP="00A73345">
      <w:pPr>
        <w:numPr>
          <w:ilvl w:val="1"/>
          <w:numId w:val="8"/>
        </w:numPr>
      </w:pPr>
      <w:r>
        <w:t>Add and calculate attributes in the input Core Area Feature Class</w:t>
      </w:r>
    </w:p>
    <w:p w:rsidR="00A73345" w:rsidRDefault="00A73345" w:rsidP="00A73345">
      <w:pPr>
        <w:numPr>
          <w:ilvl w:val="2"/>
          <w:numId w:val="8"/>
        </w:numPr>
      </w:pPr>
      <w:r>
        <w:t>Mean resistance: mean_res</w:t>
      </w:r>
    </w:p>
    <w:p w:rsidR="00A73345" w:rsidRDefault="00A73345" w:rsidP="00A73345">
      <w:pPr>
        <w:numPr>
          <w:ilvl w:val="2"/>
          <w:numId w:val="8"/>
        </w:numPr>
      </w:pPr>
      <w:r>
        <w:t>Normalized resistance: norm_res</w:t>
      </w:r>
    </w:p>
    <w:p w:rsidR="00A73345" w:rsidRDefault="00A73345" w:rsidP="00A73345">
      <w:pPr>
        <w:numPr>
          <w:ilvl w:val="2"/>
          <w:numId w:val="8"/>
        </w:numPr>
      </w:pPr>
      <w:r>
        <w:t>Size: area</w:t>
      </w:r>
    </w:p>
    <w:p w:rsidR="00A73345" w:rsidRDefault="00A73345" w:rsidP="00A73345">
      <w:pPr>
        <w:numPr>
          <w:ilvl w:val="2"/>
          <w:numId w:val="8"/>
        </w:numPr>
      </w:pPr>
      <w:r>
        <w:t>Normalized size: norm_size</w:t>
      </w:r>
    </w:p>
    <w:p w:rsidR="00A73345" w:rsidRDefault="00A73345" w:rsidP="00A73345">
      <w:pPr>
        <w:numPr>
          <w:ilvl w:val="2"/>
          <w:numId w:val="8"/>
        </w:numPr>
      </w:pPr>
      <w:r>
        <w:t>Perimeter: perimeter</w:t>
      </w:r>
    </w:p>
    <w:p w:rsidR="00A73345" w:rsidRDefault="00A73345" w:rsidP="00A73345">
      <w:pPr>
        <w:numPr>
          <w:ilvl w:val="2"/>
          <w:numId w:val="8"/>
        </w:numPr>
      </w:pPr>
      <w:r>
        <w:t>Area/perimeter ratio: ap_ratio</w:t>
      </w:r>
    </w:p>
    <w:p w:rsidR="00A73345" w:rsidRDefault="00A73345" w:rsidP="00A73345">
      <w:pPr>
        <w:numPr>
          <w:ilvl w:val="2"/>
          <w:numId w:val="8"/>
        </w:numPr>
      </w:pPr>
      <w:r>
        <w:t>Normalized area/perimeter ratio: norm_ratio</w:t>
      </w:r>
    </w:p>
    <w:p w:rsidR="00A73345" w:rsidRDefault="00A73345" w:rsidP="00A73345">
      <w:pPr>
        <w:numPr>
          <w:ilvl w:val="2"/>
          <w:numId w:val="8"/>
        </w:numPr>
      </w:pPr>
      <w:r>
        <w:t>[Optional] Other core area value: ocav</w:t>
      </w:r>
    </w:p>
    <w:p w:rsidR="00A73345" w:rsidRDefault="00A73345" w:rsidP="00A73345">
      <w:pPr>
        <w:numPr>
          <w:ilvl w:val="2"/>
          <w:numId w:val="8"/>
        </w:numPr>
      </w:pPr>
      <w:r>
        <w:t>[Optional] Normalized other core area value: nocav</w:t>
      </w:r>
    </w:p>
    <w:p w:rsidR="00A73345" w:rsidRDefault="00A73345" w:rsidP="00A73345">
      <w:pPr>
        <w:numPr>
          <w:ilvl w:val="2"/>
          <w:numId w:val="8"/>
        </w:numPr>
      </w:pPr>
      <w:r>
        <w:t>[Optional] Expert core area value: ecav</w:t>
      </w:r>
    </w:p>
    <w:p w:rsidR="00A73345" w:rsidRDefault="00A73345" w:rsidP="00A73345">
      <w:pPr>
        <w:numPr>
          <w:ilvl w:val="2"/>
          <w:numId w:val="8"/>
        </w:numPr>
      </w:pPr>
      <w:r>
        <w:t>[Optional] Normalized expert core area value: necav</w:t>
      </w:r>
    </w:p>
    <w:p w:rsidR="004E6AB7" w:rsidRDefault="004E6AB7" w:rsidP="004E6AB7">
      <w:pPr>
        <w:numPr>
          <w:ilvl w:val="2"/>
          <w:numId w:val="8"/>
        </w:numPr>
      </w:pPr>
      <w:r>
        <w:t>[Optional] Current Flow Centrality value (from Centrality Mapper): CF_Central</w:t>
      </w:r>
    </w:p>
    <w:p w:rsidR="00A73345" w:rsidRDefault="00A73345" w:rsidP="004E6AB7">
      <w:pPr>
        <w:numPr>
          <w:ilvl w:val="2"/>
          <w:numId w:val="8"/>
        </w:numPr>
      </w:pPr>
      <w:r>
        <w:t>[Optional] Normalized CF_Central value: ncfc</w:t>
      </w:r>
    </w:p>
    <w:p w:rsidR="00A73345" w:rsidRDefault="00A73345" w:rsidP="00A73345">
      <w:pPr>
        <w:numPr>
          <w:ilvl w:val="2"/>
          <w:numId w:val="8"/>
        </w:numPr>
      </w:pPr>
      <w:r>
        <w:t>Core area value: cav</w:t>
      </w:r>
    </w:p>
    <w:p w:rsidR="00A73345" w:rsidRDefault="00A73345" w:rsidP="00A73345">
      <w:pPr>
        <w:numPr>
          <w:ilvl w:val="3"/>
          <w:numId w:val="8"/>
        </w:numPr>
      </w:pPr>
      <w:r>
        <w:t>(norm_res * Resistance Weight) +</w:t>
      </w:r>
    </w:p>
    <w:p w:rsidR="00A73345" w:rsidRDefault="00A73345" w:rsidP="00A73345">
      <w:pPr>
        <w:ind w:left="2520"/>
      </w:pPr>
      <w:r>
        <w:t>(norm_size * Size Weight) +_</w:t>
      </w:r>
    </w:p>
    <w:p w:rsidR="00A73345" w:rsidRDefault="00A73345" w:rsidP="00A73345">
      <w:pPr>
        <w:ind w:left="2520"/>
      </w:pPr>
      <w:r>
        <w:t>(norm_ratio * Area/Perimeter Weight) +</w:t>
      </w:r>
    </w:p>
    <w:p w:rsidR="00A73345" w:rsidRDefault="00A73345" w:rsidP="00A73345">
      <w:pPr>
        <w:ind w:left="2520"/>
      </w:pPr>
      <w:r>
        <w:t>(necav * Expert Core Area Value Weight) +</w:t>
      </w:r>
    </w:p>
    <w:p w:rsidR="00A73345" w:rsidRDefault="00A73345" w:rsidP="00A73345">
      <w:pPr>
        <w:ind w:left="2520"/>
      </w:pPr>
      <w:r>
        <w:t>(ncfc * Current Flow Centrality Weight) +</w:t>
      </w:r>
    </w:p>
    <w:p w:rsidR="00A73345" w:rsidRDefault="00A73345" w:rsidP="00A73345">
      <w:pPr>
        <w:ind w:left="2520"/>
      </w:pPr>
      <w:r>
        <w:t>(nocav * Other Core Area Value Weight)</w:t>
      </w:r>
    </w:p>
    <w:p w:rsidR="00A73345" w:rsidRDefault="00A73345" w:rsidP="00A73345">
      <w:pPr>
        <w:numPr>
          <w:ilvl w:val="2"/>
          <w:numId w:val="8"/>
        </w:numPr>
      </w:pPr>
      <w:r>
        <w:t>Normalized core area value: norm_cav</w:t>
      </w:r>
    </w:p>
    <w:p w:rsidR="00A73345" w:rsidRDefault="00A73345" w:rsidP="00A73345">
      <w:pPr>
        <w:numPr>
          <w:ilvl w:val="0"/>
          <w:numId w:val="8"/>
        </w:numPr>
      </w:pPr>
      <w:r>
        <w:t>[Optional] Calculate climate envelope attributes for each core</w:t>
      </w:r>
    </w:p>
    <w:p w:rsidR="00A73345" w:rsidRDefault="00A73345" w:rsidP="00A73345">
      <w:pPr>
        <w:numPr>
          <w:ilvl w:val="1"/>
          <w:numId w:val="8"/>
        </w:numPr>
      </w:pPr>
      <w:r>
        <w:t>Current climate envelope: clim_env</w:t>
      </w:r>
    </w:p>
    <w:p w:rsidR="00A73345" w:rsidRDefault="00A73345" w:rsidP="00A73345">
      <w:pPr>
        <w:numPr>
          <w:ilvl w:val="2"/>
          <w:numId w:val="8"/>
        </w:numPr>
      </w:pPr>
      <w:r>
        <w:t>Average of current climate envelope raster values within core</w:t>
      </w:r>
    </w:p>
    <w:p w:rsidR="00A73345" w:rsidRDefault="00A73345" w:rsidP="00A73345">
      <w:pPr>
        <w:numPr>
          <w:ilvl w:val="1"/>
          <w:numId w:val="8"/>
        </w:numPr>
      </w:pPr>
      <w:r>
        <w:t>Normalized current climate envelope: nclim_env</w:t>
      </w:r>
    </w:p>
    <w:p w:rsidR="00A73345" w:rsidRDefault="00A73345" w:rsidP="00A73345">
      <w:pPr>
        <w:numPr>
          <w:ilvl w:val="1"/>
          <w:numId w:val="8"/>
        </w:numPr>
      </w:pPr>
      <w:r>
        <w:t>Future climate envelope: fut_clim</w:t>
      </w:r>
    </w:p>
    <w:p w:rsidR="00A73345" w:rsidRDefault="00A73345" w:rsidP="00A73345">
      <w:pPr>
        <w:numPr>
          <w:ilvl w:val="2"/>
          <w:numId w:val="8"/>
        </w:numPr>
      </w:pPr>
      <w:r>
        <w:t>Average of future climate envelope raster values within core</w:t>
      </w:r>
    </w:p>
    <w:p w:rsidR="00A73345" w:rsidRDefault="00A73345" w:rsidP="00A73345">
      <w:pPr>
        <w:numPr>
          <w:ilvl w:val="1"/>
          <w:numId w:val="8"/>
        </w:numPr>
      </w:pPr>
      <w:r>
        <w:t>Normalized future climate envelope: nfut_clim</w:t>
      </w:r>
    </w:p>
    <w:p w:rsidR="00A73345" w:rsidRDefault="00A73345" w:rsidP="00A73345">
      <w:pPr>
        <w:numPr>
          <w:ilvl w:val="0"/>
          <w:numId w:val="8"/>
        </w:numPr>
      </w:pPr>
      <w:bookmarkStart w:id="13" w:name="_Hlk493798932"/>
      <w:r>
        <w:t>Complete calculations for each corridor</w:t>
      </w:r>
    </w:p>
    <w:p w:rsidR="00A73345" w:rsidRDefault="00A73345" w:rsidP="00A73345">
      <w:pPr>
        <w:numPr>
          <w:ilvl w:val="1"/>
          <w:numId w:val="8"/>
        </w:numPr>
      </w:pPr>
      <w:r>
        <w:t>[Optional] Add and calculate attributes of the Core Pairs table</w:t>
      </w:r>
    </w:p>
    <w:bookmarkEnd w:id="13"/>
    <w:p w:rsidR="00A73345" w:rsidRDefault="00A73345" w:rsidP="00A73345">
      <w:pPr>
        <w:numPr>
          <w:ilvl w:val="2"/>
          <w:numId w:val="8"/>
        </w:numPr>
      </w:pPr>
      <w:r>
        <w:t>Normalize expert corridor importance value: neciv</w:t>
      </w:r>
    </w:p>
    <w:p w:rsidR="00A73345" w:rsidRDefault="00A73345" w:rsidP="00A73345">
      <w:pPr>
        <w:numPr>
          <w:ilvl w:val="1"/>
          <w:numId w:val="8"/>
        </w:numPr>
      </w:pPr>
      <w:bookmarkStart w:id="14" w:name="_Hlk493798943"/>
      <w:r>
        <w:t>C</w:t>
      </w:r>
      <w:r w:rsidRPr="00433066">
        <w:t>alc</w:t>
      </w:r>
      <w:r>
        <w:t>ulate</w:t>
      </w:r>
      <w:r w:rsidRPr="00433066">
        <w:t xml:space="preserve"> </w:t>
      </w:r>
      <w:r>
        <w:t>c</w:t>
      </w:r>
      <w:r w:rsidRPr="00433066">
        <w:t xml:space="preserve">orridor </w:t>
      </w:r>
      <w:r>
        <w:t>s</w:t>
      </w:r>
      <w:r w:rsidRPr="00433066">
        <w:t xml:space="preserve">pecific </w:t>
      </w:r>
      <w:r>
        <w:t>p</w:t>
      </w:r>
      <w:r w:rsidRPr="00433066">
        <w:t>riority (CSP)</w:t>
      </w:r>
      <w:r>
        <w:t xml:space="preserve"> raster for each corridor</w:t>
      </w:r>
    </w:p>
    <w:bookmarkEnd w:id="14"/>
    <w:p w:rsidR="00A73345" w:rsidRDefault="00A73345" w:rsidP="00A73345">
      <w:pPr>
        <w:numPr>
          <w:ilvl w:val="2"/>
          <w:numId w:val="8"/>
        </w:numPr>
      </w:pPr>
      <w:r>
        <w:t>Check weights and warn if issues</w:t>
      </w:r>
    </w:p>
    <w:p w:rsidR="00A73345" w:rsidRDefault="00A73345" w:rsidP="00A73345">
      <w:pPr>
        <w:numPr>
          <w:ilvl w:val="2"/>
          <w:numId w:val="8"/>
        </w:numPr>
      </w:pPr>
      <w:r>
        <w:t>Calculate in-memory variables</w:t>
      </w:r>
    </w:p>
    <w:p w:rsidR="00A73345" w:rsidRDefault="00A73345" w:rsidP="00A73345">
      <w:pPr>
        <w:numPr>
          <w:ilvl w:val="3"/>
          <w:numId w:val="8"/>
        </w:numPr>
      </w:pPr>
      <w:r>
        <w:t>Average the core area value of the two cores in the corridor: avg_cav</w:t>
      </w:r>
    </w:p>
    <w:p w:rsidR="00A73345" w:rsidRDefault="00A73345" w:rsidP="00A73345">
      <w:pPr>
        <w:numPr>
          <w:ilvl w:val="3"/>
          <w:numId w:val="8"/>
        </w:numPr>
      </w:pPr>
      <w:r>
        <w:t>[Optional] Difference the climate envelope of the two cores in the corridor: diff_clim_env</w:t>
      </w:r>
    </w:p>
    <w:p w:rsidR="00A73345" w:rsidRDefault="00A73345" w:rsidP="00A73345">
      <w:pPr>
        <w:numPr>
          <w:ilvl w:val="4"/>
          <w:numId w:val="8"/>
        </w:numPr>
      </w:pPr>
      <w:r>
        <w:t>[Optional] If future climate envelope provided, use future climate envelope for the cooler core</w:t>
      </w:r>
    </w:p>
    <w:p w:rsidR="00A73345" w:rsidRDefault="00A73345" w:rsidP="00A73345">
      <w:pPr>
        <w:numPr>
          <w:ilvl w:val="2"/>
          <w:numId w:val="8"/>
        </w:numPr>
      </w:pPr>
      <w:r>
        <w:t>Calculate CSP raster:</w:t>
      </w:r>
    </w:p>
    <w:p w:rsidR="00A73345" w:rsidRDefault="00A73345" w:rsidP="00A73345">
      <w:pPr>
        <w:numPr>
          <w:ilvl w:val="3"/>
          <w:numId w:val="8"/>
        </w:numPr>
      </w:pPr>
      <w:r>
        <w:t>(Rel_Close * Closeness Weight) +</w:t>
      </w:r>
    </w:p>
    <w:p w:rsidR="00A73345" w:rsidRDefault="00A73345" w:rsidP="00A73345">
      <w:pPr>
        <w:ind w:left="2520"/>
      </w:pPr>
      <w:r>
        <w:t>(Rel_Perm * Permeability Weight) +</w:t>
      </w:r>
    </w:p>
    <w:p w:rsidR="00A73345" w:rsidRDefault="00A73345" w:rsidP="00A73345">
      <w:pPr>
        <w:ind w:left="2520"/>
      </w:pPr>
      <w:r>
        <w:t>(avg_cav * Core Area Value Weight) +</w:t>
      </w:r>
    </w:p>
    <w:p w:rsidR="00A73345" w:rsidRDefault="00A73345" w:rsidP="00A73345">
      <w:pPr>
        <w:ind w:left="2520"/>
      </w:pPr>
      <w:r>
        <w:t>(neciv * Expert Corridor Importance Value Weight) +</w:t>
      </w:r>
    </w:p>
    <w:p w:rsidR="00A73345" w:rsidRPr="00E65738" w:rsidRDefault="00A73345" w:rsidP="00A73345">
      <w:pPr>
        <w:ind w:left="2520"/>
      </w:pPr>
      <w:r>
        <w:t>(diff_clim_env * Climate Envelope Difference Weight)</w:t>
      </w:r>
    </w:p>
    <w:p w:rsidR="00A73345" w:rsidRDefault="00A73345" w:rsidP="00A73345">
      <w:pPr>
        <w:numPr>
          <w:ilvl w:val="2"/>
          <w:numId w:val="8"/>
        </w:numPr>
      </w:pPr>
      <w:r>
        <w:t>Apply Proportion CSP Values to Keep setting to reduce size of corridor and create CSP_TOP raster</w:t>
      </w:r>
    </w:p>
    <w:p w:rsidR="00A73345" w:rsidRDefault="00A73345" w:rsidP="00A73345">
      <w:pPr>
        <w:numPr>
          <w:ilvl w:val="0"/>
          <w:numId w:val="8"/>
        </w:numPr>
      </w:pPr>
      <w:bookmarkStart w:id="15" w:name="_Hlk493799631"/>
      <w:r>
        <w:t>Create overall result rasters</w:t>
      </w:r>
    </w:p>
    <w:p w:rsidR="00A73345" w:rsidRDefault="00A73345" w:rsidP="00A73345">
      <w:pPr>
        <w:numPr>
          <w:ilvl w:val="1"/>
          <w:numId w:val="8"/>
        </w:numPr>
      </w:pPr>
      <w:r w:rsidRPr="00733B89">
        <w:t>Combine CSP</w:t>
      </w:r>
      <w:r>
        <w:t>_TOP raster</w:t>
      </w:r>
      <w:r w:rsidRPr="00733B89">
        <w:t>s using Max and Mean to create overall Corridor Priority Value (</w:t>
      </w:r>
      <w:r>
        <w:t>project_</w:t>
      </w:r>
      <w:r w:rsidRPr="00733B89">
        <w:t>CPV)</w:t>
      </w:r>
      <w:r>
        <w:t xml:space="preserve"> raster</w:t>
      </w:r>
    </w:p>
    <w:bookmarkEnd w:id="15"/>
    <w:p w:rsidR="00A73345" w:rsidRDefault="00A73345" w:rsidP="00A73345">
      <w:pPr>
        <w:numPr>
          <w:ilvl w:val="2"/>
          <w:numId w:val="8"/>
        </w:numPr>
      </w:pPr>
      <w:r>
        <w:t>Calculate sum, count and max of all CSP rasters</w:t>
      </w:r>
    </w:p>
    <w:p w:rsidR="00A73345" w:rsidRDefault="00A73345" w:rsidP="00A73345">
      <w:pPr>
        <w:numPr>
          <w:ilvl w:val="2"/>
          <w:numId w:val="8"/>
        </w:numPr>
      </w:pPr>
      <w:r>
        <w:t>Calculate project_CPV raster</w:t>
      </w:r>
    </w:p>
    <w:p w:rsidR="00A73345" w:rsidRDefault="00A73345" w:rsidP="00A73345">
      <w:pPr>
        <w:numPr>
          <w:ilvl w:val="3"/>
          <w:numId w:val="8"/>
        </w:numPr>
      </w:pPr>
      <w:r>
        <w:t>(max * MAXCSPWEIGHT) +</w:t>
      </w:r>
    </w:p>
    <w:p w:rsidR="00A73345" w:rsidRDefault="00A73345" w:rsidP="00A73345">
      <w:pPr>
        <w:ind w:left="2160" w:firstLine="360"/>
      </w:pPr>
      <w:r>
        <w:t>((sum / count) * MEANCSPWEIGHT)</w:t>
      </w:r>
    </w:p>
    <w:p w:rsidR="00A73345" w:rsidRDefault="00A73345" w:rsidP="00A73345">
      <w:pPr>
        <w:numPr>
          <w:ilvl w:val="1"/>
          <w:numId w:val="8"/>
        </w:numPr>
      </w:pPr>
      <w:bookmarkStart w:id="16" w:name="_Hlk493799657"/>
      <w:r>
        <w:t xml:space="preserve">Clip project_CPV to the MINCPV and </w:t>
      </w:r>
      <w:r w:rsidRPr="00880F4B">
        <w:t>normalize to create relative corridor importance (</w:t>
      </w:r>
      <w:r>
        <w:t>project_</w:t>
      </w:r>
      <w:r w:rsidRPr="00880F4B">
        <w:t>RCI)</w:t>
      </w:r>
      <w:r>
        <w:t xml:space="preserve"> raster</w:t>
      </w:r>
    </w:p>
    <w:p w:rsidR="00A73345" w:rsidRDefault="00A73345" w:rsidP="00A73345">
      <w:pPr>
        <w:numPr>
          <w:ilvl w:val="1"/>
          <w:numId w:val="8"/>
        </w:numPr>
      </w:pPr>
      <w:r w:rsidRPr="00880F4B">
        <w:t xml:space="preserve">Clip </w:t>
      </w:r>
      <w:r>
        <w:t>project_</w:t>
      </w:r>
      <w:r w:rsidRPr="00880F4B">
        <w:t>RCI to extent of truncated raster</w:t>
      </w:r>
      <w:r>
        <w:t xml:space="preserve"> to create project_linkage_priority raster</w:t>
      </w:r>
    </w:p>
    <w:p w:rsidR="00A73345" w:rsidRDefault="00A73345" w:rsidP="00A73345">
      <w:pPr>
        <w:numPr>
          <w:ilvl w:val="1"/>
          <w:numId w:val="8"/>
        </w:numPr>
      </w:pPr>
      <w:r w:rsidRPr="00880F4B">
        <w:t xml:space="preserve">Invert and normalize truncated raster </w:t>
      </w:r>
      <w:r>
        <w:t>to create project_NORMTRUNC raster</w:t>
      </w:r>
    </w:p>
    <w:p w:rsidR="00A73345" w:rsidRDefault="00A73345" w:rsidP="00A73345">
      <w:pPr>
        <w:numPr>
          <w:ilvl w:val="1"/>
          <w:numId w:val="8"/>
        </w:numPr>
      </w:pPr>
      <w:r w:rsidRPr="00880F4B">
        <w:t xml:space="preserve">Calculate overall </w:t>
      </w:r>
      <w:r>
        <w:t>project_blended_p</w:t>
      </w:r>
      <w:r w:rsidRPr="00880F4B">
        <w:t>riority</w:t>
      </w:r>
      <w:r>
        <w:t xml:space="preserve"> raster</w:t>
      </w:r>
    </w:p>
    <w:bookmarkEnd w:id="16"/>
    <w:p w:rsidR="00A73345" w:rsidRDefault="00A73345" w:rsidP="00A73345">
      <w:pPr>
        <w:numPr>
          <w:ilvl w:val="2"/>
          <w:numId w:val="8"/>
        </w:numPr>
      </w:pPr>
      <w:r>
        <w:t>(project_NORMTRUNC * Truncated Corridors Weight) +</w:t>
      </w:r>
    </w:p>
    <w:p w:rsidR="00A73345" w:rsidRDefault="00A73345" w:rsidP="00A73345">
      <w:pPr>
        <w:ind w:left="1800"/>
      </w:pPr>
      <w:r>
        <w:t>(project_linkage_priority * Linkage Priority Weight)</w:t>
      </w:r>
    </w:p>
    <w:p w:rsidR="00B01C63" w:rsidRDefault="00B01C63" w:rsidP="00366DBE"/>
    <w:p w:rsidR="004F1602" w:rsidRDefault="004F1602" w:rsidP="004F1602">
      <w:pPr>
        <w:pStyle w:val="Heading1"/>
      </w:pPr>
      <w:bookmarkStart w:id="17" w:name="_Ref493692917"/>
      <w:bookmarkStart w:id="18" w:name="_Toc511918610"/>
      <w:r>
        <w:t xml:space="preserve">LP </w:t>
      </w:r>
      <w:r w:rsidR="00BA0134">
        <w:t xml:space="preserve">Classes and </w:t>
      </w:r>
      <w:r>
        <w:t>Functions</w:t>
      </w:r>
      <w:bookmarkEnd w:id="17"/>
      <w:bookmarkEnd w:id="18"/>
    </w:p>
    <w:p w:rsidR="004F1602" w:rsidRDefault="004F1602" w:rsidP="004F1602">
      <w:pPr>
        <w:pStyle w:val="Heading2"/>
      </w:pPr>
      <w:bookmarkStart w:id="19" w:name="_Toc511918611"/>
      <w:r>
        <w:t>lp_config.py</w:t>
      </w:r>
      <w:bookmarkEnd w:id="19"/>
    </w:p>
    <w:p w:rsidR="00BA0134" w:rsidRDefault="00BA0134" w:rsidP="00BA0134">
      <w:pPr>
        <w:pStyle w:val="Code"/>
      </w:pPr>
      <w:r>
        <w:t>def nullfloat(innum):</w:t>
      </w:r>
    </w:p>
    <w:p w:rsidR="004F1602" w:rsidRDefault="00BA0134" w:rsidP="00BA0134">
      <w:r>
        <w:t xml:space="preserve">    """Convert ESRI float or null to Python float</w:t>
      </w:r>
      <w:r w:rsidR="00A46B72">
        <w:t>.</w:t>
      </w:r>
      <w:r>
        <w:t>"""</w:t>
      </w:r>
    </w:p>
    <w:p w:rsidR="00BA0134" w:rsidRDefault="00BA0134" w:rsidP="00BA0134">
      <w:r>
        <w:t xml:space="preserve">    # returns float or None</w:t>
      </w:r>
    </w:p>
    <w:p w:rsidR="00BA0134" w:rsidRDefault="00BA0134" w:rsidP="00BA0134"/>
    <w:p w:rsidR="00BA0134" w:rsidRDefault="00BA0134" w:rsidP="00BA0134">
      <w:pPr>
        <w:pStyle w:val="Code"/>
      </w:pPr>
      <w:r>
        <w:t>def nullstring(arg_string):</w:t>
      </w:r>
    </w:p>
    <w:p w:rsidR="00BA0134" w:rsidRDefault="00BA0134" w:rsidP="00BA0134">
      <w:r>
        <w:t xml:space="preserve">    """Convert ESRI nullstring to Python null</w:t>
      </w:r>
      <w:r w:rsidR="00A46B72">
        <w:t>.</w:t>
      </w:r>
      <w:r>
        <w:t>"""</w:t>
      </w:r>
    </w:p>
    <w:p w:rsidR="00BA0134" w:rsidRDefault="00BA0134" w:rsidP="00BA0134">
      <w:r>
        <w:t xml:space="preserve">    # returns string or None</w:t>
      </w:r>
    </w:p>
    <w:p w:rsidR="00BA0134" w:rsidRDefault="00BA0134" w:rsidP="00BA0134"/>
    <w:p w:rsidR="00BA0134" w:rsidRDefault="00BA0134" w:rsidP="00BA0134">
      <w:pPr>
        <w:pStyle w:val="Code"/>
      </w:pPr>
      <w:r>
        <w:t>def str2bool(pstr):</w:t>
      </w:r>
    </w:p>
    <w:p w:rsidR="00BA0134" w:rsidRDefault="00BA0134" w:rsidP="00BA0134">
      <w:r>
        <w:t xml:space="preserve">    """Convert ESRI boolean string to Python boolean type</w:t>
      </w:r>
      <w:r w:rsidR="00A46B72">
        <w:t>.</w:t>
      </w:r>
      <w:r>
        <w:t>"""</w:t>
      </w:r>
    </w:p>
    <w:p w:rsidR="00BA0134" w:rsidRDefault="00BA0134" w:rsidP="00BA0134">
      <w:r>
        <w:t xml:space="preserve">    # returns Boolean or None</w:t>
      </w:r>
    </w:p>
    <w:p w:rsidR="00BA0134" w:rsidRDefault="00BA0134" w:rsidP="00BA0134"/>
    <w:p w:rsidR="00BA0134" w:rsidRDefault="00BA0134" w:rsidP="00BA0134">
      <w:pPr>
        <w:pStyle w:val="Code"/>
      </w:pPr>
      <w:r>
        <w:t>class lp_config(object):</w:t>
      </w:r>
    </w:p>
    <w:p w:rsidR="00BA0134" w:rsidRDefault="00BA0134" w:rsidP="00BA0134">
      <w:r w:rsidRPr="00BA0134">
        <w:t xml:space="preserve">    """Class container to hold Linkage Priority parameters and settings</w:t>
      </w:r>
      <w:r w:rsidR="00A46B72">
        <w:t>.</w:t>
      </w:r>
      <w:r w:rsidRPr="00BA0134">
        <w:t>"""</w:t>
      </w:r>
    </w:p>
    <w:p w:rsidR="00BA0134" w:rsidRDefault="00BA0134" w:rsidP="00BA0134">
      <w:r>
        <w:t xml:space="preserve">    # instantiated as </w:t>
      </w:r>
      <w:r w:rsidRPr="00BA0134">
        <w:rPr>
          <w:rStyle w:val="CodeChar"/>
        </w:rPr>
        <w:t>lp_env</w:t>
      </w:r>
    </w:p>
    <w:p w:rsidR="00BA0134" w:rsidRDefault="00BA0134" w:rsidP="00BA0134">
      <w:pPr>
        <w:pStyle w:val="Code"/>
      </w:pPr>
    </w:p>
    <w:p w:rsidR="00BA0134" w:rsidRDefault="00BA0134" w:rsidP="00BA0134">
      <w:pPr>
        <w:pStyle w:val="Code"/>
      </w:pPr>
      <w:r>
        <w:t xml:space="preserve">  def configure(self, arg):</w:t>
      </w:r>
    </w:p>
    <w:p w:rsidR="00BA0134" w:rsidRDefault="00BA0134" w:rsidP="00BA0134">
      <w:r>
        <w:t xml:space="preserve">    """Assign parameters and settings from passed arguments and advanced settings</w:t>
      </w:r>
      <w:r w:rsidR="00A46B72">
        <w:t>.</w:t>
      </w:r>
      <w:r>
        <w:t>"""</w:t>
      </w:r>
    </w:p>
    <w:p w:rsidR="00BA0134" w:rsidRDefault="00BA0134" w:rsidP="00BA0134"/>
    <w:p w:rsidR="004F1602" w:rsidRDefault="004F1602" w:rsidP="004F1602">
      <w:pPr>
        <w:pStyle w:val="Heading2"/>
      </w:pPr>
      <w:bookmarkStart w:id="20" w:name="_Toc511918612"/>
      <w:r>
        <w:t>lp_main.py</w:t>
      </w:r>
      <w:bookmarkEnd w:id="20"/>
    </w:p>
    <w:p w:rsidR="00402CEE" w:rsidRDefault="00402CEE" w:rsidP="00402CEE">
      <w:pPr>
        <w:pStyle w:val="Code"/>
      </w:pPr>
      <w:r>
        <w:t>def delete_datasets_in_workspace():</w:t>
      </w:r>
    </w:p>
    <w:p w:rsidR="00402CEE" w:rsidRDefault="00402CEE" w:rsidP="00402CEE">
      <w:r>
        <w:t xml:space="preserve">    """Delete all datasets in workspace</w:t>
      </w:r>
      <w:r w:rsidR="00A46B72">
        <w:t>.</w:t>
      </w:r>
      <w:r>
        <w:t>"""</w:t>
      </w:r>
    </w:p>
    <w:p w:rsidR="00402CEE" w:rsidRDefault="00402CEE" w:rsidP="00402CEE">
      <w:pPr>
        <w:pStyle w:val="Code"/>
      </w:pPr>
    </w:p>
    <w:p w:rsidR="00402CEE" w:rsidRDefault="00402CEE" w:rsidP="00402CEE">
      <w:pPr>
        <w:pStyle w:val="Code"/>
      </w:pPr>
      <w:r>
        <w:t>def delete_dataset(dataset):</w:t>
      </w:r>
    </w:p>
    <w:p w:rsidR="00402CEE" w:rsidRDefault="00402CEE" w:rsidP="00402CEE">
      <w:r>
        <w:t xml:space="preserve">    """Delete one dataset</w:t>
      </w:r>
      <w:r w:rsidR="00A46B72">
        <w:t>.</w:t>
      </w:r>
      <w:r>
        <w:t>"""</w:t>
      </w:r>
    </w:p>
    <w:p w:rsidR="00402CEE" w:rsidRDefault="00402CEE" w:rsidP="00402CEE">
      <w:pPr>
        <w:pStyle w:val="Code"/>
      </w:pPr>
    </w:p>
    <w:p w:rsidR="00402CEE" w:rsidRDefault="00402CEE" w:rsidP="00402CEE">
      <w:pPr>
        <w:pStyle w:val="Code"/>
      </w:pPr>
      <w:r>
        <w:t>def delete_arcpy_temp_datasets():</w:t>
      </w:r>
    </w:p>
    <w:p w:rsidR="00402CEE" w:rsidRDefault="00402CEE" w:rsidP="00402CEE">
      <w:r>
        <w:t xml:space="preserve">    """Delete datasets left behind by arcpy</w:t>
      </w:r>
      <w:r w:rsidR="00A46B72">
        <w:t>.</w:t>
      </w:r>
      <w:r>
        <w:t>"""</w:t>
      </w:r>
    </w:p>
    <w:p w:rsidR="00402CEE" w:rsidRDefault="00402CEE" w:rsidP="00BA0134">
      <w:pPr>
        <w:pStyle w:val="Code"/>
      </w:pPr>
    </w:p>
    <w:p w:rsidR="00402CEE" w:rsidRDefault="00402CEE" w:rsidP="00402CEE">
      <w:pPr>
        <w:pStyle w:val="Code"/>
      </w:pPr>
      <w:r>
        <w:t>def print_runtime(stime):</w:t>
      </w:r>
    </w:p>
    <w:p w:rsidR="00402CEE" w:rsidRDefault="00402CEE" w:rsidP="00402CEE">
      <w:r>
        <w:t xml:space="preserve">    """Print process time when running from script</w:t>
      </w:r>
      <w:r w:rsidR="00A46B72">
        <w:t>.</w:t>
      </w:r>
      <w:r>
        <w:t>"""</w:t>
      </w:r>
    </w:p>
    <w:p w:rsidR="00402CEE" w:rsidRDefault="00402CEE" w:rsidP="00402CEE">
      <w:pPr>
        <w:pStyle w:val="Code"/>
      </w:pPr>
    </w:p>
    <w:p w:rsidR="00BA0134" w:rsidRDefault="00BA0134" w:rsidP="00BA0134">
      <w:pPr>
        <w:pStyle w:val="Code"/>
      </w:pPr>
      <w:r>
        <w:t>def main(argv=None):</w:t>
      </w:r>
    </w:p>
    <w:p w:rsidR="00BA0134" w:rsidRDefault="00BA0134" w:rsidP="00BA0134">
      <w:r>
        <w:t xml:space="preserve">    """Main function for Linkage Priority tool"""</w:t>
      </w:r>
    </w:p>
    <w:p w:rsidR="00BA0134" w:rsidRDefault="00BA0134" w:rsidP="00BA0134"/>
    <w:p w:rsidR="00BA0134" w:rsidRDefault="00BA0134" w:rsidP="00BA0134">
      <w:r>
        <w:t xml:space="preserve">    # preparation steps</w:t>
      </w:r>
    </w:p>
    <w:p w:rsidR="00BA0134" w:rsidRDefault="00BA0134" w:rsidP="00BA0134">
      <w:pPr>
        <w:pStyle w:val="Code"/>
      </w:pPr>
      <w:r>
        <w:t xml:space="preserve">  lp_env.configure(argv)</w:t>
      </w:r>
    </w:p>
    <w:p w:rsidR="00BA0134" w:rsidRDefault="00BA0134" w:rsidP="00BA0134">
      <w:pPr>
        <w:pStyle w:val="Code"/>
      </w:pPr>
      <w:r>
        <w:t xml:space="preserve">  check_lp_project_dir()</w:t>
      </w:r>
    </w:p>
    <w:p w:rsidR="00BA0134" w:rsidRDefault="00BA0134" w:rsidP="00BA0134">
      <w:pPr>
        <w:pStyle w:val="Code"/>
      </w:pPr>
      <w:r>
        <w:t xml:space="preserve">  check_out_sa_license()</w:t>
      </w:r>
    </w:p>
    <w:p w:rsidR="00BA0134" w:rsidRDefault="00BA0134" w:rsidP="00BA0134">
      <w:pPr>
        <w:pStyle w:val="Code"/>
      </w:pPr>
      <w:r>
        <w:t xml:space="preserve">  arc_wksp_setup()</w:t>
      </w:r>
    </w:p>
    <w:p w:rsidR="00BA0134" w:rsidRDefault="00BA0134" w:rsidP="00BA0134">
      <w:pPr>
        <w:pStyle w:val="Code"/>
      </w:pPr>
      <w:r>
        <w:t xml:space="preserve">  config_lm()</w:t>
      </w:r>
    </w:p>
    <w:p w:rsidR="00BA0134" w:rsidRDefault="00BA0134" w:rsidP="00BA0134">
      <w:pPr>
        <w:pStyle w:val="Code"/>
      </w:pPr>
      <w:r>
        <w:t xml:space="preserve">  log_setup()</w:t>
      </w:r>
    </w:p>
    <w:p w:rsidR="00BA0134" w:rsidRDefault="00BA0134" w:rsidP="00BA0134"/>
    <w:p w:rsidR="00BA0134" w:rsidRDefault="00BA0134" w:rsidP="00BA0134">
      <w:r>
        <w:t xml:space="preserve">    # primary analysis</w:t>
      </w:r>
    </w:p>
    <w:p w:rsidR="00BA0134" w:rsidRDefault="00BA0134" w:rsidP="00BA0134">
      <w:pPr>
        <w:pStyle w:val="Code"/>
      </w:pPr>
      <w:r>
        <w:t xml:space="preserve">  run_analysis()</w:t>
      </w:r>
    </w:p>
    <w:p w:rsidR="00BA0134" w:rsidRDefault="00BA0134" w:rsidP="00BA0134"/>
    <w:p w:rsidR="00BA0134" w:rsidRDefault="00BA0134" w:rsidP="00BA0134">
      <w:r>
        <w:t xml:space="preserve">    # includes exception handling and shutdown code</w:t>
      </w:r>
    </w:p>
    <w:p w:rsidR="00BA0134" w:rsidRDefault="00BA0134" w:rsidP="00BA0134">
      <w:r>
        <w:t xml:space="preserve">    # explicitly or implicitly raised exceptions bubble up to here</w:t>
      </w:r>
    </w:p>
    <w:p w:rsidR="00BA0134" w:rsidRDefault="00BA0134" w:rsidP="00BA0134"/>
    <w:p w:rsidR="00BA0134" w:rsidRDefault="00BA0134" w:rsidP="00BA0134">
      <w:pPr>
        <w:pStyle w:val="Code"/>
      </w:pPr>
      <w:r>
        <w:t>def check_lp_project_dir():</w:t>
      </w:r>
    </w:p>
    <w:p w:rsidR="00BA0134" w:rsidRDefault="00BA0134" w:rsidP="00BA0134">
      <w:r>
        <w:t xml:space="preserve">    """Checks to make sure path name is not too long. Long path names can cause problems with</w:t>
      </w:r>
    </w:p>
    <w:p w:rsidR="00BA0134" w:rsidRDefault="00BA0134" w:rsidP="00BA0134">
      <w:r>
        <w:t xml:space="preserve">    ESRI grids."""</w:t>
      </w:r>
    </w:p>
    <w:p w:rsidR="00BA0134" w:rsidRPr="00BA0134" w:rsidRDefault="00BA0134" w:rsidP="00BA0134"/>
    <w:p w:rsidR="00BA0134" w:rsidRDefault="00BA0134" w:rsidP="00BA0134">
      <w:pPr>
        <w:pStyle w:val="Code"/>
      </w:pPr>
      <w:r>
        <w:t>def check_out_sa_license():</w:t>
      </w:r>
    </w:p>
    <w:p w:rsidR="004F1602" w:rsidRDefault="00BA0134" w:rsidP="00BA0134">
      <w:r>
        <w:t xml:space="preserve">    """Check out the ArcGIS Spatial Analyst extension license</w:t>
      </w:r>
      <w:r w:rsidR="00A46B72">
        <w:t>.</w:t>
      </w:r>
      <w:r>
        <w:t>"""</w:t>
      </w:r>
    </w:p>
    <w:p w:rsidR="00BA0134" w:rsidRDefault="00BA0134" w:rsidP="00BA0134"/>
    <w:p w:rsidR="00BA0134" w:rsidRDefault="00BA0134" w:rsidP="00BA0134">
      <w:pPr>
        <w:pStyle w:val="Code"/>
      </w:pPr>
      <w:r>
        <w:t>def arc_wksp_setup():</w:t>
      </w:r>
    </w:p>
    <w:p w:rsidR="00BA0134" w:rsidRDefault="00BA0134" w:rsidP="00BA0134">
      <w:r>
        <w:t xml:space="preserve">    """Setup ArcPy workspace</w:t>
      </w:r>
      <w:r w:rsidR="00A46B72">
        <w:t>.</w:t>
      </w:r>
      <w:r>
        <w:t>"""</w:t>
      </w:r>
    </w:p>
    <w:p w:rsidR="00BA0134" w:rsidRDefault="00BA0134" w:rsidP="00BA0134"/>
    <w:p w:rsidR="00BA0134" w:rsidRDefault="00BA0134" w:rsidP="00BA0134">
      <w:pPr>
        <w:pStyle w:val="Code"/>
      </w:pPr>
      <w:r>
        <w:t>def config_lm():</w:t>
      </w:r>
    </w:p>
    <w:p w:rsidR="00BA0134" w:rsidRDefault="00BA0134" w:rsidP="00BA0134">
      <w:r>
        <w:t xml:space="preserve">    """Configure Linkage Mapper</w:t>
      </w:r>
      <w:r w:rsidR="00A46B72">
        <w:t>.</w:t>
      </w:r>
      <w:r>
        <w:t>"""</w:t>
      </w:r>
    </w:p>
    <w:p w:rsidR="00BA0134" w:rsidRDefault="00BA0134" w:rsidP="00BA0134">
      <w:r w:rsidRPr="00BA0134">
        <w:t xml:space="preserve">    # get log file for last LM run</w:t>
      </w:r>
    </w:p>
    <w:p w:rsidR="00BA0134" w:rsidRDefault="00BA0134" w:rsidP="00BA0134">
      <w:r w:rsidRPr="00BA0134">
        <w:t xml:space="preserve">    # read parameters section from file and turn into tuple for passing</w:t>
      </w:r>
    </w:p>
    <w:p w:rsidR="00BA0134" w:rsidRDefault="00BA0134" w:rsidP="00BA0134">
      <w:r w:rsidRPr="00BA0134">
        <w:t xml:space="preserve">    # use LM config in addition to LP config by passing in parms from last LM run</w:t>
      </w:r>
    </w:p>
    <w:p w:rsidR="00BA0134" w:rsidRDefault="00BA0134" w:rsidP="00BA0134"/>
    <w:p w:rsidR="00BA0134" w:rsidRDefault="00BA0134" w:rsidP="00BA0134">
      <w:pPr>
        <w:pStyle w:val="Code"/>
      </w:pPr>
      <w:r>
        <w:t>def log_setup():</w:t>
      </w:r>
    </w:p>
    <w:p w:rsidR="00BA0134" w:rsidRDefault="00BA0134" w:rsidP="00BA0134">
      <w:r>
        <w:t xml:space="preserve">    """Set up Linkage Mapper logging</w:t>
      </w:r>
      <w:r w:rsidR="00A46B72">
        <w:t>.</w:t>
      </w:r>
      <w:r>
        <w:t>"""</w:t>
      </w:r>
    </w:p>
    <w:p w:rsidR="00BA0134" w:rsidRDefault="00BA0134" w:rsidP="00BA0134">
      <w:r>
        <w:t xml:space="preserve">    # see </w:t>
      </w:r>
      <w:r>
        <w:fldChar w:fldCharType="begin"/>
      </w:r>
      <w:r>
        <w:instrText xml:space="preserve"> REF _Ref493827654 \h </w:instrText>
      </w:r>
      <w:r>
        <w:fldChar w:fldCharType="separate"/>
      </w:r>
      <w:r w:rsidR="001B3681">
        <w:t>LM Architecture</w:t>
      </w:r>
      <w:r>
        <w:fldChar w:fldCharType="end"/>
      </w:r>
      <w:r>
        <w:t xml:space="preserve"> below for additional details</w:t>
      </w:r>
    </w:p>
    <w:p w:rsidR="00BA0134" w:rsidRDefault="00BA0134" w:rsidP="00BA0134"/>
    <w:p w:rsidR="00BA0134" w:rsidRDefault="00BA0134" w:rsidP="00BA0134">
      <w:pPr>
        <w:pStyle w:val="Code"/>
      </w:pPr>
      <w:r>
        <w:t>def check_add_field(feature_class, field_name, data_type):</w:t>
      </w:r>
    </w:p>
    <w:p w:rsidR="00BA0134" w:rsidRDefault="00A46B72" w:rsidP="00BA0134">
      <w:r>
        <w:t xml:space="preserve">    """C</w:t>
      </w:r>
      <w:r w:rsidR="00BA0134">
        <w:t>heck if field exists, and if not then add</w:t>
      </w:r>
      <w:r>
        <w:t>.</w:t>
      </w:r>
      <w:r w:rsidR="00BA0134">
        <w:t>"""</w:t>
      </w:r>
    </w:p>
    <w:p w:rsidR="00BA0134" w:rsidRDefault="00BA0134" w:rsidP="00BA0134">
      <w:r>
        <w:t xml:space="preserve">    # return Boolean indicating whether the field previously existed</w:t>
      </w:r>
    </w:p>
    <w:p w:rsidR="00BA0134" w:rsidRDefault="00BA0134" w:rsidP="00BA0134"/>
    <w:p w:rsidR="00BA0134" w:rsidRDefault="00BA0134" w:rsidP="00BA0134">
      <w:pPr>
        <w:pStyle w:val="Code"/>
      </w:pPr>
      <w:r>
        <w:t>def normalize_field(in_table, in_field, out_field, normalization_method,</w:t>
      </w:r>
    </w:p>
    <w:p w:rsidR="00BA0134" w:rsidRDefault="00BA0134" w:rsidP="00BA0134">
      <w:pPr>
        <w:pStyle w:val="Code"/>
      </w:pPr>
      <w:r>
        <w:t xml:space="preserve">                    invert=False):</w:t>
      </w:r>
    </w:p>
    <w:p w:rsidR="00BA0134" w:rsidRDefault="00A46B72" w:rsidP="00BA0134">
      <w:r>
        <w:t xml:space="preserve">    """N</w:t>
      </w:r>
      <w:r w:rsidR="00BA0134">
        <w:t>ormalize values in in_field into out_field using score range or max score method, with</w:t>
      </w:r>
    </w:p>
    <w:p w:rsidR="00BA0134" w:rsidRDefault="00BA0134" w:rsidP="00BA0134">
      <w:r>
        <w:t xml:space="preserve">    optional inversion</w:t>
      </w:r>
      <w:r w:rsidR="00A46B72">
        <w:t>.</w:t>
      </w:r>
      <w:r>
        <w:t>"""</w:t>
      </w:r>
    </w:p>
    <w:p w:rsidR="00BA0134" w:rsidRDefault="00BA0134" w:rsidP="00BA0134"/>
    <w:p w:rsidR="00BA0134" w:rsidRDefault="00BA0134" w:rsidP="00BA0134">
      <w:pPr>
        <w:pStyle w:val="Code"/>
      </w:pPr>
      <w:r>
        <w:t>def normalize_raster(in_raster, normalization_method, invert=False):</w:t>
      </w:r>
    </w:p>
    <w:p w:rsidR="00BA0134" w:rsidRDefault="00A46B72" w:rsidP="00BA0134">
      <w:r>
        <w:t xml:space="preserve">    """N</w:t>
      </w:r>
      <w:r w:rsidR="00BA0134">
        <w:t>ormalize values in in_raster using score range or max score method, with optional</w:t>
      </w:r>
    </w:p>
    <w:p w:rsidR="00BA0134" w:rsidRDefault="00A46B72" w:rsidP="00BA0134">
      <w:r>
        <w:t xml:space="preserve"> </w:t>
      </w:r>
      <w:r w:rsidR="00BA0134">
        <w:t xml:space="preserve">   </w:t>
      </w:r>
      <w:r>
        <w:t>i</w:t>
      </w:r>
      <w:r w:rsidR="00BA0134">
        <w:t>nversion</w:t>
      </w:r>
      <w:r>
        <w:t>.</w:t>
      </w:r>
      <w:r w:rsidR="00BA0134">
        <w:t>"""</w:t>
      </w:r>
    </w:p>
    <w:p w:rsidR="00BA0134" w:rsidRDefault="00BA0134" w:rsidP="00BA0134">
      <w:r>
        <w:t xml:space="preserve">    # return normalized raster</w:t>
      </w:r>
    </w:p>
    <w:p w:rsidR="00BA0134" w:rsidRDefault="00BA0134" w:rsidP="00BA0134"/>
    <w:p w:rsidR="00BA0134" w:rsidRDefault="00BA0134" w:rsidP="00DC2A75">
      <w:pPr>
        <w:pStyle w:val="Code"/>
      </w:pPr>
      <w:r>
        <w:t>def calc_permeability(lcp_lines):</w:t>
      </w:r>
    </w:p>
    <w:p w:rsidR="00BA0134" w:rsidRDefault="00BA0134" w:rsidP="00BA0134">
      <w:r>
        <w:t xml:space="preserve">    """Calculate raw and relative permeability for each Least Cost Path</w:t>
      </w:r>
      <w:r w:rsidR="00A46B72">
        <w:t>.</w:t>
      </w:r>
      <w:r>
        <w:t>"""</w:t>
      </w:r>
    </w:p>
    <w:p w:rsidR="00BA0134" w:rsidRDefault="00BA0134" w:rsidP="00BA0134"/>
    <w:p w:rsidR="00BA0134" w:rsidRDefault="00BA0134" w:rsidP="00DC2A75">
      <w:pPr>
        <w:pStyle w:val="Code"/>
      </w:pPr>
      <w:r>
        <w:t>def calc_closeness(lcp_lines):</w:t>
      </w:r>
    </w:p>
    <w:p w:rsidR="00BA0134" w:rsidRDefault="00BA0134" w:rsidP="00BA0134">
      <w:r>
        <w:t xml:space="preserve">    """Calculate relative closeness for each Least Cost Path</w:t>
      </w:r>
      <w:r w:rsidR="00A46B72">
        <w:t>.</w:t>
      </w:r>
      <w:r>
        <w:t>"""</w:t>
      </w:r>
    </w:p>
    <w:p w:rsidR="00BA0134" w:rsidRDefault="00BA0134" w:rsidP="00BA0134"/>
    <w:p w:rsidR="00BA0134" w:rsidRDefault="00BA0134" w:rsidP="00DC2A75">
      <w:pPr>
        <w:pStyle w:val="Code"/>
      </w:pPr>
      <w:r>
        <w:t>def inv_norm():</w:t>
      </w:r>
    </w:p>
    <w:p w:rsidR="00BA0134" w:rsidRDefault="00BA0134" w:rsidP="00BA0134">
      <w:r>
        <w:t xml:space="preserve">    """Invert and normalize each corridor</w:t>
      </w:r>
      <w:r w:rsidR="00A46B72">
        <w:t>.</w:t>
      </w:r>
      <w:r>
        <w:t>"""</w:t>
      </w:r>
    </w:p>
    <w:p w:rsidR="00DC2A75" w:rsidRDefault="00DC2A75" w:rsidP="00BA0134">
      <w:r w:rsidRPr="00DC2A75">
        <w:t xml:space="preserve">    # could be multiple nlc folders</w:t>
      </w:r>
    </w:p>
    <w:p w:rsidR="00BA0134" w:rsidRDefault="00BA0134" w:rsidP="00BA0134"/>
    <w:p w:rsidR="00BA0134" w:rsidRDefault="00BA0134" w:rsidP="00DC2A75">
      <w:pPr>
        <w:pStyle w:val="Code"/>
      </w:pPr>
      <w:r>
        <w:t>def cav():</w:t>
      </w:r>
    </w:p>
    <w:p w:rsidR="00BA0134" w:rsidRDefault="00BA0134" w:rsidP="00BA0134">
      <w:r>
        <w:t xml:space="preserve">    """Calculate Core Area Value (CAV) and its components for each core</w:t>
      </w:r>
      <w:r w:rsidR="00A46B72">
        <w:t>.</w:t>
      </w:r>
      <w:r>
        <w:t>"""</w:t>
      </w:r>
    </w:p>
    <w:p w:rsidR="00BA0134" w:rsidRDefault="00DC2A75" w:rsidP="00BA0134">
      <w:r w:rsidRPr="00DC2A75">
        <w:t xml:space="preserve">    # check weights and warn if issues</w:t>
      </w:r>
    </w:p>
    <w:p w:rsidR="00DC2A75" w:rsidRDefault="00DC2A75" w:rsidP="00BA0134">
      <w:r w:rsidRPr="00DC2A75">
        <w:t xml:space="preserve">    # check/add fields</w:t>
      </w:r>
    </w:p>
    <w:p w:rsidR="00DC2A75" w:rsidRDefault="00DC2A75" w:rsidP="00BA0134">
      <w:r w:rsidRPr="00DC2A75">
        <w:t xml:space="preserve">    # calc mean resistance</w:t>
      </w:r>
    </w:p>
    <w:p w:rsidR="00DC2A75" w:rsidRDefault="00DC2A75" w:rsidP="00BA0134">
      <w:r w:rsidRPr="00DC2A75">
        <w:t xml:space="preserve">    # calc area, perimeter and ratio</w:t>
      </w:r>
    </w:p>
    <w:p w:rsidR="00DC2A75" w:rsidRDefault="00DC2A75" w:rsidP="00BA0134">
      <w:r w:rsidRPr="00DC2A75">
        <w:t xml:space="preserve">    # normalize CAV inputs</w:t>
      </w:r>
    </w:p>
    <w:p w:rsidR="00DC2A75" w:rsidRDefault="00DC2A75" w:rsidP="00BA0134">
      <w:r>
        <w:t xml:space="preserve">    </w:t>
      </w:r>
      <w:r w:rsidRPr="00DC2A75">
        <w:t xml:space="preserve">    # resistance </w:t>
      </w:r>
      <w:r>
        <w:t>–</w:t>
      </w:r>
      <w:r w:rsidRPr="00DC2A75">
        <w:t xml:space="preserve"> invert</w:t>
      </w:r>
    </w:p>
    <w:p w:rsidR="00DC2A75" w:rsidRDefault="00DC2A75" w:rsidP="00BA0134">
      <w:r>
        <w:t xml:space="preserve">    </w:t>
      </w:r>
      <w:r w:rsidRPr="00DC2A75">
        <w:t xml:space="preserve">    # size</w:t>
      </w:r>
    </w:p>
    <w:p w:rsidR="00DC2A75" w:rsidRDefault="00DC2A75" w:rsidP="00BA0134">
      <w:r>
        <w:t xml:space="preserve">    </w:t>
      </w:r>
      <w:r w:rsidRPr="00DC2A75">
        <w:t xml:space="preserve">    # area/perimeter ratio</w:t>
      </w:r>
    </w:p>
    <w:p w:rsidR="00DC2A75" w:rsidRDefault="00DC2A75" w:rsidP="00BA0134">
      <w:r>
        <w:t xml:space="preserve">    </w:t>
      </w:r>
      <w:r w:rsidRPr="00DC2A75">
        <w:t xml:space="preserve">    # </w:t>
      </w:r>
      <w:r>
        <w:t xml:space="preserve">optionally </w:t>
      </w:r>
      <w:r w:rsidRPr="00DC2A75">
        <w:t>ecav</w:t>
      </w:r>
    </w:p>
    <w:p w:rsidR="00DC2A75" w:rsidRDefault="00DC2A75" w:rsidP="00BA0134">
      <w:r>
        <w:t xml:space="preserve">    </w:t>
      </w:r>
      <w:r w:rsidRPr="00DC2A75">
        <w:t xml:space="preserve">    # </w:t>
      </w:r>
      <w:r>
        <w:t xml:space="preserve">optionally </w:t>
      </w:r>
      <w:r w:rsidRPr="00DC2A75">
        <w:t>cfc</w:t>
      </w:r>
    </w:p>
    <w:p w:rsidR="00DC2A75" w:rsidRDefault="00DC2A75" w:rsidP="00BA0134">
      <w:r w:rsidRPr="00DC2A75">
        <w:t xml:space="preserve">    # </w:t>
      </w:r>
      <w:r>
        <w:t xml:space="preserve">optionally </w:t>
      </w:r>
      <w:r w:rsidRPr="00DC2A75">
        <w:t>calc OCAV</w:t>
      </w:r>
    </w:p>
    <w:p w:rsidR="00DC2A75" w:rsidRDefault="00DC2A75" w:rsidP="00DC2A75">
      <w:r w:rsidRPr="00DC2A75">
        <w:t xml:space="preserve">    # calc CAV</w:t>
      </w:r>
    </w:p>
    <w:p w:rsidR="00DC2A75" w:rsidRDefault="00DC2A75" w:rsidP="00BA0134">
      <w:r w:rsidRPr="00DC2A75">
        <w:t xml:space="preserve">    # normalize CAV with score range normalization</w:t>
      </w:r>
    </w:p>
    <w:p w:rsidR="00DC2A75" w:rsidRDefault="00DC2A75" w:rsidP="00BA0134"/>
    <w:p w:rsidR="00DC2A75" w:rsidRDefault="00DC2A75" w:rsidP="00DC2A75">
      <w:pPr>
        <w:pStyle w:val="Code"/>
      </w:pPr>
      <w:r>
        <w:t>def clim_env():</w:t>
      </w:r>
    </w:p>
    <w:p w:rsidR="00DC2A75" w:rsidRDefault="00DC2A75" w:rsidP="00DC2A75">
      <w:r>
        <w:t xml:space="preserve">    """Calculate Climate Envelope(s) for each core</w:t>
      </w:r>
      <w:r w:rsidR="00A46B72">
        <w:t>.</w:t>
      </w:r>
      <w:r>
        <w:t>"""</w:t>
      </w:r>
    </w:p>
    <w:p w:rsidR="00DC2A75" w:rsidRDefault="00DC2A75" w:rsidP="00DC2A75">
      <w:r w:rsidRPr="00DC2A75">
        <w:t xml:space="preserve">    # calc score range normalization on current climate envelope</w:t>
      </w:r>
    </w:p>
    <w:p w:rsidR="00DC2A75" w:rsidRDefault="00DC2A75" w:rsidP="00DC2A75">
      <w:r w:rsidRPr="00DC2A75">
        <w:t xml:space="preserve">    # calc aerial mean climate envelope for each core</w:t>
      </w:r>
    </w:p>
    <w:p w:rsidR="00DC2A75" w:rsidRDefault="00DC2A75" w:rsidP="00DC2A75">
      <w:r w:rsidRPr="00DC2A75">
        <w:t xml:space="preserve">    # score range normalize resulting values</w:t>
      </w:r>
    </w:p>
    <w:p w:rsidR="00DC2A75" w:rsidRDefault="00DC2A75" w:rsidP="00DC2A75">
      <w:r>
        <w:t xml:space="preserve">    # optionally repeat for future climate envelope</w:t>
      </w:r>
    </w:p>
    <w:p w:rsidR="00DC2A75" w:rsidRDefault="00DC2A75" w:rsidP="00DC2A75"/>
    <w:p w:rsidR="00DC2A75" w:rsidRDefault="00DC2A75" w:rsidP="00402CEE">
      <w:pPr>
        <w:pStyle w:val="Code"/>
      </w:pPr>
      <w:r>
        <w:t>def eciv():</w:t>
      </w:r>
    </w:p>
    <w:p w:rsidR="00DC2A75" w:rsidRDefault="00DC2A75" w:rsidP="00DC2A75">
      <w:r>
        <w:t xml:space="preserve">    """Normalize Expert Corridor Importance Value (ECIV) for each corridor</w:t>
      </w:r>
      <w:r w:rsidR="00A46B72">
        <w:t>.</w:t>
      </w:r>
      <w:r>
        <w:t>"""</w:t>
      </w:r>
    </w:p>
    <w:p w:rsidR="00DC2A75" w:rsidRDefault="00DC2A75" w:rsidP="00DC2A75"/>
    <w:p w:rsidR="00DC2A75" w:rsidRDefault="00DC2A75" w:rsidP="00402CEE">
      <w:pPr>
        <w:pStyle w:val="Code"/>
      </w:pPr>
      <w:r>
        <w:t>def csp(sum_rasters, count_non_null_cells_rasters, max_rasters, lcp_lines):</w:t>
      </w:r>
    </w:p>
    <w:p w:rsidR="00DC2A75" w:rsidRDefault="00DC2A75" w:rsidP="00DC2A75">
      <w:r>
        <w:t xml:space="preserve">    """Calculate Corridor Specific Priority (CSP) for each corridor</w:t>
      </w:r>
      <w:r w:rsidR="00A46B72">
        <w:t>.</w:t>
      </w:r>
      <w:r>
        <w:t>"""</w:t>
      </w:r>
    </w:p>
    <w:p w:rsidR="00DC2A75" w:rsidRDefault="00DC2A75" w:rsidP="00DC2A75">
      <w:r w:rsidRPr="00DC2A75">
        <w:t xml:space="preserve">    # check weights</w:t>
      </w:r>
    </w:p>
    <w:p w:rsidR="00DC2A75" w:rsidRDefault="00DC2A75" w:rsidP="00DC2A75">
      <w:r w:rsidRPr="00DC2A75">
        <w:t xml:space="preserve">    # could be multiple folders</w:t>
      </w:r>
    </w:p>
    <w:p w:rsidR="00DC2A75" w:rsidRDefault="00DC2A75" w:rsidP="00DC2A75">
      <w:r w:rsidRPr="00DC2A75">
        <w:t xml:space="preserve">        # process each corridor raster in folder</w:t>
      </w:r>
    </w:p>
    <w:p w:rsidR="00DC2A75" w:rsidRDefault="00DC2A75" w:rsidP="00DC2A75">
      <w:r w:rsidRPr="00DC2A75">
        <w:t xml:space="preserve">            # check for max 1</w:t>
      </w:r>
    </w:p>
    <w:p w:rsidR="00DC2A75" w:rsidRDefault="00DC2A75" w:rsidP="00DC2A75">
      <w:r w:rsidRPr="00DC2A75">
        <w:t xml:space="preserve">            # get cores from raster name</w:t>
      </w:r>
    </w:p>
    <w:p w:rsidR="00DC2A75" w:rsidRDefault="00DC2A75" w:rsidP="00DC2A75">
      <w:r w:rsidRPr="00DC2A75">
        <w:t xml:space="preserve">            # check for corresponding link</w:t>
      </w:r>
    </w:p>
    <w:p w:rsidR="00DC2A75" w:rsidRDefault="00DC2A75" w:rsidP="00DC2A75">
      <w:r w:rsidRPr="00DC2A75">
        <w:t xml:space="preserve">            # get and avg CAVs for the core pair</w:t>
      </w:r>
    </w:p>
    <w:p w:rsidR="00DC2A75" w:rsidRDefault="00DC2A75" w:rsidP="00DC2A75">
      <w:r w:rsidRPr="00DC2A75">
        <w:t xml:space="preserve">            # </w:t>
      </w:r>
      <w:r>
        <w:t xml:space="preserve">optionally </w:t>
      </w:r>
      <w:r w:rsidRPr="00DC2A75">
        <w:t>get ECIV for the core pair</w:t>
      </w:r>
    </w:p>
    <w:p w:rsidR="00DC2A75" w:rsidRDefault="00DC2A75" w:rsidP="00DC2A75">
      <w:r w:rsidRPr="00DC2A75">
        <w:t xml:space="preserve">            # </w:t>
      </w:r>
      <w:r>
        <w:t xml:space="preserve">optionally </w:t>
      </w:r>
      <w:r w:rsidRPr="00DC2A75">
        <w:t>get and difference climate envelopes for the core pair to create CED</w:t>
      </w:r>
    </w:p>
    <w:p w:rsidR="00DC2A75" w:rsidRDefault="00DC2A75" w:rsidP="00DC2A75">
      <w:r>
        <w:t xml:space="preserve">                # optionally use future climate envelope for cooler core</w:t>
      </w:r>
    </w:p>
    <w:p w:rsidR="00DC2A75" w:rsidRDefault="00DC2A75" w:rsidP="00DC2A75">
      <w:r w:rsidRPr="00DC2A75">
        <w:t xml:space="preserve">            # calc weighted sum</w:t>
      </w:r>
      <w:r>
        <w:t xml:space="preserve"> CSP raster</w:t>
      </w:r>
    </w:p>
    <w:p w:rsidR="00DC2A75" w:rsidRDefault="00DC2A75" w:rsidP="00DC2A75">
      <w:r>
        <w:t xml:space="preserve"> </w:t>
      </w:r>
      <w:r w:rsidRPr="00DC2A75">
        <w:t xml:space="preserve">           # get max and min</w:t>
      </w:r>
    </w:p>
    <w:p w:rsidR="00DC2A75" w:rsidRDefault="00DC2A75" w:rsidP="00DC2A75">
      <w:r w:rsidRPr="00DC2A75">
        <w:t xml:space="preserve">            # </w:t>
      </w:r>
      <w:r>
        <w:t xml:space="preserve">determine and </w:t>
      </w:r>
      <w:r w:rsidRPr="00DC2A75">
        <w:t>apply threshold</w:t>
      </w:r>
      <w:r>
        <w:t xml:space="preserve"> from Proportion Top CSP Values to Keep</w:t>
      </w:r>
    </w:p>
    <w:p w:rsidR="00DC2A75" w:rsidRDefault="00DC2A75" w:rsidP="00DC2A75">
      <w:r w:rsidRPr="00DC2A75">
        <w:t xml:space="preserve">    # perform intermediate calculations on CSPs leading toward CPV</w:t>
      </w:r>
    </w:p>
    <w:p w:rsidR="00DC2A75" w:rsidRDefault="00DC2A75" w:rsidP="00DC2A75"/>
    <w:p w:rsidR="00DC2A75" w:rsidRDefault="00DC2A75" w:rsidP="00402CEE">
      <w:pPr>
        <w:pStyle w:val="Code"/>
      </w:pPr>
      <w:r>
        <w:t>def cpv(sum_rasters, count_non_null_cells_rasters, max_rasters, cpv_raster):</w:t>
      </w:r>
    </w:p>
    <w:p w:rsidR="00DC2A75" w:rsidRDefault="00DC2A75" w:rsidP="00DC2A75">
      <w:r>
        <w:t xml:space="preserve">    """Combine CSPs using Max and Mean to create overall Corridor Priority Value (CPV)</w:t>
      </w:r>
      <w:r w:rsidR="00A46B72">
        <w:t>.</w:t>
      </w:r>
      <w:r>
        <w:t>"""</w:t>
      </w:r>
    </w:p>
    <w:p w:rsidR="00DC2A75" w:rsidRDefault="00DC2A75" w:rsidP="00DC2A75"/>
    <w:p w:rsidR="00DC2A75" w:rsidRDefault="00DC2A75" w:rsidP="00402CEE">
      <w:pPr>
        <w:pStyle w:val="Code"/>
      </w:pPr>
      <w:r>
        <w:t>def rci(cpv_raster, rci_raster):</w:t>
      </w:r>
    </w:p>
    <w:p w:rsidR="00DC2A75" w:rsidRDefault="00DC2A75" w:rsidP="00DC2A75">
      <w:r>
        <w:t xml:space="preserve">    """Clip CPV to the MINCPV and renormalize to create relative corridor importance (RCI)</w:t>
      </w:r>
      <w:r w:rsidR="00A46B72">
        <w:t>.</w:t>
      </w:r>
      <w:r>
        <w:t>"""</w:t>
      </w:r>
    </w:p>
    <w:p w:rsidR="00DC2A75" w:rsidRDefault="00DC2A75" w:rsidP="00DC2A75"/>
    <w:p w:rsidR="00DC2A75" w:rsidRDefault="00DC2A75" w:rsidP="00402CEE">
      <w:pPr>
        <w:pStyle w:val="Code"/>
      </w:pPr>
      <w:r>
        <w:t>def linkage_priority(rci_raster, trunc_raster, lp_raster):</w:t>
      </w:r>
    </w:p>
    <w:p w:rsidR="00DC2A75" w:rsidRDefault="00DC2A75" w:rsidP="00DC2A75">
      <w:r>
        <w:t xml:space="preserve">    """Clip RCI to extent of truncated raster (LP)</w:t>
      </w:r>
      <w:r w:rsidR="00A46B72">
        <w:t>.</w:t>
      </w:r>
      <w:r>
        <w:t>"""</w:t>
      </w:r>
    </w:p>
    <w:p w:rsidR="00DC2A75" w:rsidRDefault="00DC2A75" w:rsidP="00DC2A75"/>
    <w:p w:rsidR="00DC2A75" w:rsidRDefault="00DC2A75" w:rsidP="00402CEE">
      <w:pPr>
        <w:pStyle w:val="Code"/>
      </w:pPr>
      <w:r>
        <w:t>def norm_trunc(trunc_raster, norm_trunc_raster):</w:t>
      </w:r>
    </w:p>
    <w:p w:rsidR="00DC2A75" w:rsidRDefault="00DC2A75" w:rsidP="00DC2A75">
      <w:r>
        <w:t xml:space="preserve">    """Invert and normalize truncated raster (NORMTRUNC)</w:t>
      </w:r>
      <w:r w:rsidR="00A46B72">
        <w:t>.</w:t>
      </w:r>
      <w:r>
        <w:t>"""</w:t>
      </w:r>
    </w:p>
    <w:p w:rsidR="00DC2A75" w:rsidRDefault="00DC2A75" w:rsidP="00DC2A75"/>
    <w:p w:rsidR="00DC2A75" w:rsidRDefault="00DC2A75" w:rsidP="00402CEE">
      <w:pPr>
        <w:pStyle w:val="Code"/>
      </w:pPr>
      <w:r>
        <w:t>def blended_priority(norm_trunc_raster, lp_raster, bp_raster):</w:t>
      </w:r>
    </w:p>
    <w:p w:rsidR="00DC2A75" w:rsidRDefault="00DC2A75" w:rsidP="00DC2A75">
      <w:r>
        <w:t xml:space="preserve">    """Calculate overall Blended Priority</w:t>
      </w:r>
      <w:r w:rsidR="00A46B72">
        <w:t>.</w:t>
      </w:r>
      <w:r>
        <w:t>"""</w:t>
      </w:r>
    </w:p>
    <w:p w:rsidR="00DC2A75" w:rsidRDefault="00DC2A75" w:rsidP="00DC2A75"/>
    <w:p w:rsidR="00DC2A75" w:rsidRDefault="00DC2A75" w:rsidP="00402CEE">
      <w:pPr>
        <w:pStyle w:val="Code"/>
      </w:pPr>
      <w:r>
        <w:t>def run_analysis():</w:t>
      </w:r>
    </w:p>
    <w:p w:rsidR="00DC2A75" w:rsidRDefault="00DC2A75" w:rsidP="00DC2A75">
      <w:r>
        <w:t xml:space="preserve">    """Run main Linkage Priority analysis</w:t>
      </w:r>
      <w:r w:rsidR="00A46B72">
        <w:t>.</w:t>
      </w:r>
      <w:r>
        <w:t>"""</w:t>
      </w:r>
    </w:p>
    <w:p w:rsidR="00DC2A75" w:rsidRDefault="00DC2A75" w:rsidP="00DC2A75">
      <w:r w:rsidRPr="00DC2A75">
        <w:t xml:space="preserve">    # check that LM finished with steps 3 and 5</w:t>
      </w:r>
    </w:p>
    <w:p w:rsidR="00DC2A75" w:rsidRDefault="00DC2A75" w:rsidP="00DC2A75">
      <w:r w:rsidRPr="00DC2A75">
        <w:t xml:space="preserve">    # check/create gdb for scratch</w:t>
      </w:r>
    </w:p>
    <w:p w:rsidR="00DC2A75" w:rsidRDefault="00DC2A75" w:rsidP="00DC2A75">
      <w:r w:rsidRPr="00DC2A75">
        <w:t xml:space="preserve">    # check/create gdb for intermediate</w:t>
      </w:r>
    </w:p>
    <w:p w:rsidR="00BA0134" w:rsidRDefault="00DC2A75" w:rsidP="00BA0134">
      <w:r w:rsidRPr="00DC2A75">
        <w:t xml:space="preserve">    # set key dataset locations</w:t>
      </w:r>
    </w:p>
    <w:p w:rsidR="00DC2A75" w:rsidRDefault="00DC2A75" w:rsidP="00BA0134">
      <w:r w:rsidRPr="00DC2A75">
        <w:t xml:space="preserve">    # calc permeability</w:t>
      </w:r>
    </w:p>
    <w:p w:rsidR="00DC2A75" w:rsidRDefault="00DC2A75" w:rsidP="00BA0134">
      <w:r w:rsidRPr="00DC2A75">
        <w:t xml:space="preserve">    # calc relative closeness</w:t>
      </w:r>
    </w:p>
    <w:p w:rsidR="00DC2A75" w:rsidRDefault="00DC2A75" w:rsidP="00BA0134">
      <w:r w:rsidRPr="00DC2A75">
        <w:t xml:space="preserve">    # invert and normalize each corridor</w:t>
      </w:r>
    </w:p>
    <w:p w:rsidR="00DC2A75" w:rsidRDefault="00DC2A75" w:rsidP="00BA0134">
      <w:r w:rsidRPr="00DC2A75">
        <w:t xml:space="preserve">    # calc Core Area Value (CAV) and its components for each core</w:t>
      </w:r>
    </w:p>
    <w:p w:rsidR="00DC2A75" w:rsidRDefault="00DC2A75" w:rsidP="00BA0134">
      <w:r w:rsidRPr="00DC2A75">
        <w:t xml:space="preserve">    # normalize Expert Corridor Importance Value (ECIV)</w:t>
      </w:r>
    </w:p>
    <w:p w:rsidR="00DC2A75" w:rsidRDefault="00DC2A75" w:rsidP="00BA0134">
      <w:r w:rsidRPr="00DC2A75">
        <w:t xml:space="preserve">    # calc climate envelope</w:t>
      </w:r>
    </w:p>
    <w:p w:rsidR="00DC2A75" w:rsidRDefault="00DC2A75" w:rsidP="00BA0134">
      <w:r w:rsidRPr="00DC2A75">
        <w:t xml:space="preserve">    # calc Corridor Specific Priority (CSP)</w:t>
      </w:r>
    </w:p>
    <w:p w:rsidR="00DC2A75" w:rsidRDefault="00DC2A75" w:rsidP="00BA0134">
      <w:r w:rsidRPr="00DC2A75">
        <w:t xml:space="preserve">    # calc Corridor Priority Value (CPV)</w:t>
      </w:r>
    </w:p>
    <w:p w:rsidR="00DC2A75" w:rsidRDefault="00DC2A75" w:rsidP="00BA0134">
      <w:r w:rsidRPr="00DC2A75">
        <w:t xml:space="preserve">    # calc Relative Corridor Importance (RCI)</w:t>
      </w:r>
    </w:p>
    <w:p w:rsidR="00DC2A75" w:rsidRDefault="00DC2A75" w:rsidP="00BA0134">
      <w:r w:rsidRPr="00DC2A75">
        <w:t xml:space="preserve">    # calc Linkage Priority (LP)</w:t>
      </w:r>
    </w:p>
    <w:p w:rsidR="00DC2A75" w:rsidRDefault="00DC2A75" w:rsidP="00BA0134">
      <w:r w:rsidRPr="00DC2A75">
        <w:t xml:space="preserve">    # calc Blended Priority (BP)</w:t>
      </w:r>
    </w:p>
    <w:p w:rsidR="00DC2A75" w:rsidRDefault="00DC2A75" w:rsidP="00BA0134">
      <w:r w:rsidRPr="00DC2A75">
        <w:t xml:space="preserve">    # save a copy of Cores as the "Output for ModelBuilder Precondition"</w:t>
      </w:r>
    </w:p>
    <w:p w:rsidR="00DC2A75" w:rsidRDefault="00DC2A75" w:rsidP="00BA0134"/>
    <w:p w:rsidR="00F739D5" w:rsidRDefault="00C325F5" w:rsidP="00F739D5">
      <w:pPr>
        <w:pStyle w:val="Heading1"/>
      </w:pPr>
      <w:bookmarkStart w:id="21" w:name="_Ref493827654"/>
      <w:bookmarkStart w:id="22" w:name="_Toc511918613"/>
      <w:r>
        <w:t>LM</w:t>
      </w:r>
      <w:r w:rsidR="00F739D5">
        <w:t xml:space="preserve"> Architecture</w:t>
      </w:r>
      <w:bookmarkEnd w:id="21"/>
      <w:bookmarkEnd w:id="22"/>
    </w:p>
    <w:p w:rsidR="00F739D5" w:rsidRDefault="00C23AA8" w:rsidP="00F739D5">
      <w:r>
        <w:t xml:space="preserve">As detailed above, LP modifies and builds on the standard LM outputs using the storage structure established by LM. </w:t>
      </w:r>
      <w:r w:rsidR="00C325F5">
        <w:t xml:space="preserve">As part of the LM family of tools, LP </w:t>
      </w:r>
      <w:r>
        <w:t xml:space="preserve">also </w:t>
      </w:r>
      <w:r w:rsidR="00C325F5">
        <w:t xml:space="preserve">takes advantage of </w:t>
      </w:r>
      <w:r w:rsidR="00CC2D83">
        <w:t xml:space="preserve">some </w:t>
      </w:r>
      <w:r w:rsidR="00C325F5">
        <w:t xml:space="preserve">shared </w:t>
      </w:r>
      <w:r>
        <w:t>elements of the LM architecture.</w:t>
      </w:r>
    </w:p>
    <w:p w:rsidR="00C23AA8" w:rsidRDefault="00C23AA8" w:rsidP="00C23AA8">
      <w:pPr>
        <w:pStyle w:val="Heading2"/>
      </w:pPr>
      <w:bookmarkStart w:id="23" w:name="_Toc511918614"/>
      <w:r>
        <w:t>Configuration and Settings</w:t>
      </w:r>
      <w:bookmarkEnd w:id="23"/>
    </w:p>
    <w:p w:rsidR="00C23AA8" w:rsidRDefault="00CC2D83" w:rsidP="00C23AA8">
      <w:r>
        <w:t xml:space="preserve">For accessing the details of the successful LM run that LP builds on, LP instantiates and fills the </w:t>
      </w:r>
      <w:r w:rsidRPr="00CC2D83">
        <w:rPr>
          <w:rStyle w:val="CodeChar"/>
          <w:sz w:val="20"/>
          <w:szCs w:val="20"/>
        </w:rPr>
        <w:t>lm_config()</w:t>
      </w:r>
      <w:r>
        <w:t xml:space="preserve"> class (defined in lm_config.py) as </w:t>
      </w:r>
      <w:r w:rsidRPr="00CC2D83">
        <w:rPr>
          <w:rStyle w:val="CodeChar"/>
          <w:sz w:val="20"/>
          <w:szCs w:val="20"/>
        </w:rPr>
        <w:t>lm_env</w:t>
      </w:r>
      <w:r>
        <w:t>. This includes access to LM’s advanced settings defined in lm_settings.py.</w:t>
      </w:r>
    </w:p>
    <w:p w:rsidR="00C23AA8" w:rsidRPr="00C23AA8" w:rsidRDefault="00C23AA8" w:rsidP="00C23AA8">
      <w:pPr>
        <w:pStyle w:val="Heading2"/>
      </w:pPr>
      <w:bookmarkStart w:id="24" w:name="_Toc511918615"/>
      <w:r>
        <w:t>Logging</w:t>
      </w:r>
      <w:bookmarkEnd w:id="24"/>
    </w:p>
    <w:p w:rsidR="00C23AA8" w:rsidRDefault="00CC2D83" w:rsidP="00C23AA8">
      <w:r>
        <w:t xml:space="preserve">LM provides logging to both the ArcGIS geoprocessing framework (for display and </w:t>
      </w:r>
      <w:r w:rsidR="00C77C54">
        <w:t xml:space="preserve">geoprocessing </w:t>
      </w:r>
      <w:r>
        <w:t xml:space="preserve">results history within ArcGIS) and to text files within the LM project structure (in the run_history </w:t>
      </w:r>
      <w:r w:rsidR="00C77C54">
        <w:t>folder). LP uses the following functions logging functions from lm_util.py:</w:t>
      </w:r>
    </w:p>
    <w:p w:rsidR="00C23AA8" w:rsidRDefault="00C23AA8" w:rsidP="00C77C54"/>
    <w:p w:rsidR="00C77C54" w:rsidRDefault="00C77C54" w:rsidP="00C77C54">
      <w:pPr>
        <w:pStyle w:val="Code"/>
      </w:pPr>
      <w:r w:rsidRPr="00C77C54">
        <w:t>def create_log_file(messageDir, toolName, inParameters):</w:t>
      </w:r>
    </w:p>
    <w:p w:rsidR="00C77C54" w:rsidRPr="00C23AA8" w:rsidRDefault="00C77C54" w:rsidP="00C77C54">
      <w:r>
        <w:t xml:space="preserve">    </w:t>
      </w:r>
      <w:r w:rsidRPr="00C77C54">
        <w:t>"""</w:t>
      </w:r>
      <w:r>
        <w:t>creates and new text file for logging and remembers it for the current run</w:t>
      </w:r>
      <w:r w:rsidRPr="00C77C54">
        <w:t>"""</w:t>
      </w:r>
    </w:p>
    <w:p w:rsidR="00C23AA8" w:rsidRDefault="00C23AA8" w:rsidP="00C23AA8"/>
    <w:p w:rsidR="00C23AA8" w:rsidRDefault="00C77C54" w:rsidP="00C77C54">
      <w:pPr>
        <w:pStyle w:val="Code"/>
      </w:pPr>
      <w:r w:rsidRPr="00C77C54">
        <w:t>def write_log(string):</w:t>
      </w:r>
    </w:p>
    <w:p w:rsidR="00C77C54" w:rsidRDefault="00C77C54" w:rsidP="00C23AA8">
      <w:r>
        <w:t xml:space="preserve">    </w:t>
      </w:r>
      <w:r w:rsidRPr="00C77C54">
        <w:t>"""</w:t>
      </w:r>
      <w:r>
        <w:t>write the string to the current log file</w:t>
      </w:r>
      <w:r w:rsidRPr="00C77C54">
        <w:t>"""</w:t>
      </w:r>
    </w:p>
    <w:p w:rsidR="00C77C54" w:rsidRDefault="00C77C54" w:rsidP="00C23AA8"/>
    <w:p w:rsidR="00C77C54" w:rsidRDefault="00C77C54" w:rsidP="00C77C54">
      <w:pPr>
        <w:pStyle w:val="Code"/>
      </w:pPr>
      <w:r w:rsidRPr="00C77C54">
        <w:t>def close_log_file():</w:t>
      </w:r>
    </w:p>
    <w:p w:rsidR="00C77C54" w:rsidRDefault="00C77C54" w:rsidP="00C23AA8">
      <w:r>
        <w:t xml:space="preserve">    </w:t>
      </w:r>
      <w:r w:rsidRPr="00C77C54">
        <w:t>"""</w:t>
      </w:r>
      <w:r>
        <w:t>write the current time to the current log file and close the file</w:t>
      </w:r>
      <w:r w:rsidRPr="00C77C54">
        <w:t>"""</w:t>
      </w:r>
    </w:p>
    <w:p w:rsidR="00C77C54" w:rsidRDefault="00C77C54" w:rsidP="00C23AA8"/>
    <w:p w:rsidR="00C77C54" w:rsidRDefault="00C77C54" w:rsidP="00C77C54">
      <w:pPr>
        <w:pStyle w:val="Code"/>
      </w:pPr>
      <w:r w:rsidRPr="00C77C54">
        <w:t>def gprint(string):</w:t>
      </w:r>
    </w:p>
    <w:p w:rsidR="00C77C54" w:rsidRDefault="00C77C54" w:rsidP="00C23AA8">
      <w:r>
        <w:t xml:space="preserve">    </w:t>
      </w:r>
      <w:r w:rsidRPr="00C77C54">
        <w:t>"""</w:t>
      </w:r>
      <w:r>
        <w:t>write the string to the current log file and pass to the ArcGIS geoprocessing framework as</w:t>
      </w:r>
    </w:p>
    <w:p w:rsidR="00C77C54" w:rsidRDefault="00C77C54" w:rsidP="00C23AA8">
      <w:r>
        <w:t xml:space="preserve">    a message or warning</w:t>
      </w:r>
      <w:r w:rsidRPr="00C77C54">
        <w:t>"""</w:t>
      </w:r>
    </w:p>
    <w:p w:rsidR="00C77C54" w:rsidRDefault="00C77C54" w:rsidP="00C23AA8"/>
    <w:p w:rsidR="00C77C54" w:rsidRDefault="00C77C54" w:rsidP="00C77C54">
      <w:pPr>
        <w:pStyle w:val="Code"/>
      </w:pPr>
      <w:r w:rsidRPr="00C77C54">
        <w:t>def raise_error(msg):</w:t>
      </w:r>
    </w:p>
    <w:p w:rsidR="00C77C54" w:rsidRDefault="00C77C54" w:rsidP="00C23AA8">
      <w:r>
        <w:t xml:space="preserve">    </w:t>
      </w:r>
      <w:r w:rsidRPr="00C77C54">
        <w:t>"""</w:t>
      </w:r>
      <w:r>
        <w:t>write the message to the current log file, pass it to the ArcGIS geoprocessing framework</w:t>
      </w:r>
    </w:p>
    <w:p w:rsidR="00C77C54" w:rsidRDefault="00C77C54" w:rsidP="00C23AA8">
      <w:r>
        <w:t xml:space="preserve">    as an error, and close the log file</w:t>
      </w:r>
      <w:r w:rsidRPr="00C77C54">
        <w:t>"""</w:t>
      </w:r>
    </w:p>
    <w:p w:rsidR="00C77C54" w:rsidRDefault="00C77C54" w:rsidP="00C23AA8"/>
    <w:p w:rsidR="00C77C54" w:rsidRDefault="00C77C54" w:rsidP="00C77C54">
      <w:pPr>
        <w:pStyle w:val="Heading2"/>
      </w:pPr>
      <w:bookmarkStart w:id="25" w:name="_Toc511918616"/>
      <w:r>
        <w:t>Other Utilities</w:t>
      </w:r>
      <w:bookmarkEnd w:id="25"/>
    </w:p>
    <w:p w:rsidR="00C77C54" w:rsidRDefault="00C77C54" w:rsidP="00C77C54">
      <w:r>
        <w:t>LP also uses the following functions from lm_util.py:</w:t>
      </w:r>
    </w:p>
    <w:p w:rsidR="00C77C54" w:rsidRPr="00C77C54" w:rsidRDefault="00C77C54" w:rsidP="00C77C54"/>
    <w:p w:rsidR="00C77C54" w:rsidRDefault="00C77C54" w:rsidP="00C77C54">
      <w:pPr>
        <w:pStyle w:val="Code"/>
      </w:pPr>
      <w:r>
        <w:t>def build_stats(raster):</w:t>
      </w:r>
    </w:p>
    <w:p w:rsidR="00C77C54" w:rsidRDefault="00C77C54" w:rsidP="00C77C54">
      <w:r>
        <w:t xml:space="preserve">    """Builds statistics and pyramids for output rasters"""</w:t>
      </w:r>
    </w:p>
    <w:p w:rsidR="00C77C54" w:rsidRPr="00C77C54" w:rsidRDefault="00C77C54" w:rsidP="00C77C54"/>
    <w:p w:rsidR="00C77C54" w:rsidRDefault="00C77C54" w:rsidP="00C77C54">
      <w:pPr>
        <w:pStyle w:val="Code"/>
      </w:pPr>
      <w:r w:rsidRPr="00C77C54">
        <w:t>def delete_data(dataset):</w:t>
      </w:r>
    </w:p>
    <w:p w:rsidR="00C23AA8" w:rsidRDefault="00C77C54" w:rsidP="00F739D5">
      <w:r>
        <w:t xml:space="preserve">    </w:t>
      </w:r>
      <w:r w:rsidRPr="00C77C54">
        <w:t>"""</w:t>
      </w:r>
      <w:r>
        <w:t>Delete the passed ArcGIS dataset</w:t>
      </w:r>
      <w:r w:rsidRPr="00C77C54">
        <w:t>"""</w:t>
      </w:r>
    </w:p>
    <w:p w:rsidR="00C23AA8" w:rsidRDefault="00C23AA8" w:rsidP="00F739D5"/>
    <w:p w:rsidR="00F739D5" w:rsidRDefault="00F739D5" w:rsidP="00F739D5">
      <w:pPr>
        <w:pStyle w:val="Heading1"/>
      </w:pPr>
      <w:bookmarkStart w:id="26" w:name="_Toc511918617"/>
      <w:r>
        <w:t>Other Notes</w:t>
      </w:r>
      <w:bookmarkEnd w:id="26"/>
    </w:p>
    <w:p w:rsidR="00C6533A" w:rsidRDefault="00C6533A" w:rsidP="00C6533A">
      <w:pPr>
        <w:pStyle w:val="Heading2"/>
      </w:pPr>
      <w:bookmarkStart w:id="27" w:name="_Toc511918618"/>
      <w:r>
        <w:t>Code Editing and Debugging</w:t>
      </w:r>
      <w:bookmarkEnd w:id="27"/>
    </w:p>
    <w:p w:rsidR="00C6533A" w:rsidRDefault="00C6533A" w:rsidP="005F3448">
      <w:r>
        <w:t>The default Python editor is fairly rudimentary and, for many developers, not appropriate for larger projects like the LM family of tools. Code-aware text editors like notepad++ are an improvement, but do not offer interactive debugging. For interactive debugging, a Python-aware integrated development environment</w:t>
      </w:r>
      <w:r w:rsidR="00640DB0">
        <w:t xml:space="preserve"> (IDE)</w:t>
      </w:r>
      <w:r>
        <w:t xml:space="preserve"> is recommended. We have successfully used:</w:t>
      </w:r>
    </w:p>
    <w:p w:rsidR="00C6533A" w:rsidRDefault="00C6533A" w:rsidP="006619CF">
      <w:pPr>
        <w:numPr>
          <w:ilvl w:val="0"/>
          <w:numId w:val="6"/>
        </w:numPr>
      </w:pPr>
      <w:r>
        <w:t>PyCharm (</w:t>
      </w:r>
      <w:hyperlink r:id="rId15" w:history="1">
        <w:r w:rsidRPr="00767BC7">
          <w:rPr>
            <w:rStyle w:val="Hyperlink"/>
          </w:rPr>
          <w:t>https://www.jetbrains.com/pycharm/</w:t>
        </w:r>
      </w:hyperlink>
      <w:r>
        <w:t>)</w:t>
      </w:r>
    </w:p>
    <w:p w:rsidR="00C6533A" w:rsidRDefault="00C6533A" w:rsidP="006619CF">
      <w:pPr>
        <w:numPr>
          <w:ilvl w:val="0"/>
          <w:numId w:val="6"/>
        </w:numPr>
      </w:pPr>
      <w:r>
        <w:t>Microsoft Visual Studio Community Edition (</w:t>
      </w:r>
      <w:hyperlink r:id="rId16" w:history="1">
        <w:r w:rsidRPr="00767BC7">
          <w:rPr>
            <w:rStyle w:val="Hyperlink"/>
          </w:rPr>
          <w:t>https://www.visualstudio.com/vs/community/</w:t>
        </w:r>
      </w:hyperlink>
      <w:r>
        <w:t>)</w:t>
      </w:r>
    </w:p>
    <w:p w:rsidR="00C6533A" w:rsidRDefault="00C6533A" w:rsidP="00C6533A"/>
    <w:p w:rsidR="00C6533A" w:rsidRDefault="00C6533A" w:rsidP="005F3448">
      <w:r>
        <w:t xml:space="preserve">Unfortunately, the current ArcGIS architecture does not support interactive debugging of </w:t>
      </w:r>
      <w:r w:rsidR="00640DB0">
        <w:t>Python geoprocessing tools when the tools are run from within ArcGIS. However, the code has been setup to support interactive debugging by starting the tool from within an IDE. Do this by:</w:t>
      </w:r>
    </w:p>
    <w:p w:rsidR="00640DB0" w:rsidRPr="00640DB0" w:rsidRDefault="00640DB0" w:rsidP="006619CF">
      <w:pPr>
        <w:numPr>
          <w:ilvl w:val="0"/>
          <w:numId w:val="7"/>
        </w:numPr>
      </w:pPr>
      <w:r>
        <w:t>Opening lp_main.py and going to the execution starting point (</w:t>
      </w:r>
      <w:r w:rsidRPr="008D275B">
        <w:rPr>
          <w:rStyle w:val="CodeChar"/>
          <w:sz w:val="20"/>
          <w:szCs w:val="20"/>
        </w:rPr>
        <w:t xml:space="preserve">if __name__ == "__main__ </w:t>
      </w:r>
      <w:r w:rsidRPr="008D275B">
        <w:rPr>
          <w:rStyle w:val="CodeChar"/>
          <w:sz w:val="20"/>
          <w:szCs w:val="20"/>
          <w:lang w:val="en-CA"/>
        </w:rPr>
        <w:t>"</w:t>
      </w:r>
      <w:r>
        <w:rPr>
          <w:lang w:val="en-CA"/>
        </w:rPr>
        <w:t>).</w:t>
      </w:r>
    </w:p>
    <w:p w:rsidR="00640DB0" w:rsidRPr="00640DB0" w:rsidRDefault="00640DB0" w:rsidP="006619CF">
      <w:pPr>
        <w:numPr>
          <w:ilvl w:val="0"/>
          <w:numId w:val="7"/>
        </w:numPr>
      </w:pPr>
      <w:r>
        <w:rPr>
          <w:lang w:val="en-CA"/>
        </w:rPr>
        <w:t xml:space="preserve">Commenting out the call to </w:t>
      </w:r>
      <w:r w:rsidRPr="00640DB0">
        <w:rPr>
          <w:rStyle w:val="CodeChar"/>
          <w:sz w:val="20"/>
          <w:szCs w:val="20"/>
        </w:rPr>
        <w:t>main()</w:t>
      </w:r>
      <w:r>
        <w:rPr>
          <w:lang w:val="en-CA"/>
        </w:rPr>
        <w:t>.</w:t>
      </w:r>
    </w:p>
    <w:p w:rsidR="00640DB0" w:rsidRDefault="00640DB0" w:rsidP="006619CF">
      <w:pPr>
        <w:numPr>
          <w:ilvl w:val="0"/>
          <w:numId w:val="7"/>
        </w:numPr>
      </w:pPr>
      <w:r>
        <w:rPr>
          <w:lang w:val="en-CA"/>
        </w:rPr>
        <w:t xml:space="preserve">Uncommenting out the </w:t>
      </w:r>
      <w:r w:rsidR="00CC2D83">
        <w:rPr>
          <w:lang w:val="en-CA"/>
        </w:rPr>
        <w:t>subsequent</w:t>
      </w:r>
      <w:r>
        <w:rPr>
          <w:lang w:val="en-CA"/>
        </w:rPr>
        <w:t xml:space="preserve"> block that builds an </w:t>
      </w:r>
      <w:r w:rsidRPr="00640DB0">
        <w:rPr>
          <w:rStyle w:val="CodeChar"/>
          <w:sz w:val="20"/>
          <w:szCs w:val="20"/>
        </w:rPr>
        <w:t>args</w:t>
      </w:r>
      <w:r>
        <w:rPr>
          <w:lang w:val="en-CA"/>
        </w:rPr>
        <w:t xml:space="preserve"> list and passes it by calling </w:t>
      </w:r>
      <w:r w:rsidRPr="00640DB0">
        <w:rPr>
          <w:rStyle w:val="CodeChar"/>
          <w:sz w:val="20"/>
          <w:szCs w:val="20"/>
        </w:rPr>
        <w:t>main(</w:t>
      </w:r>
      <w:r>
        <w:rPr>
          <w:rStyle w:val="CodeChar"/>
          <w:sz w:val="20"/>
          <w:szCs w:val="20"/>
        </w:rPr>
        <w:t>args</w:t>
      </w:r>
      <w:r w:rsidRPr="00640DB0">
        <w:rPr>
          <w:rStyle w:val="CodeChar"/>
          <w:sz w:val="20"/>
          <w:szCs w:val="20"/>
        </w:rPr>
        <w:t>)</w:t>
      </w:r>
      <w:r>
        <w:t>.</w:t>
      </w:r>
    </w:p>
    <w:p w:rsidR="00640DB0" w:rsidRDefault="00640DB0" w:rsidP="006619CF">
      <w:pPr>
        <w:numPr>
          <w:ilvl w:val="0"/>
          <w:numId w:val="7"/>
        </w:numPr>
      </w:pPr>
      <w:r>
        <w:t xml:space="preserve">Changing </w:t>
      </w:r>
      <w:r w:rsidRPr="00640DB0">
        <w:rPr>
          <w:rStyle w:val="CodeChar"/>
          <w:sz w:val="20"/>
          <w:szCs w:val="20"/>
        </w:rPr>
        <w:t>args</w:t>
      </w:r>
      <w:r>
        <w:t xml:space="preserve"> to contain values relevant for the scenario to be debugged.</w:t>
      </w:r>
    </w:p>
    <w:p w:rsidR="00640DB0" w:rsidRDefault="00640DB0" w:rsidP="006619CF">
      <w:pPr>
        <w:numPr>
          <w:ilvl w:val="0"/>
          <w:numId w:val="7"/>
        </w:numPr>
      </w:pPr>
      <w:r>
        <w:t>Indicating to your IDE that lp_main.py is the startup module.</w:t>
      </w:r>
    </w:p>
    <w:p w:rsidR="00640DB0" w:rsidRDefault="00640DB0" w:rsidP="006619CF">
      <w:pPr>
        <w:numPr>
          <w:ilvl w:val="0"/>
          <w:numId w:val="7"/>
        </w:numPr>
      </w:pPr>
      <w:r>
        <w:t>Starting the program in debug mode.</w:t>
      </w:r>
    </w:p>
    <w:p w:rsidR="00640DB0" w:rsidRDefault="00640DB0" w:rsidP="006619CF">
      <w:pPr>
        <w:numPr>
          <w:ilvl w:val="0"/>
          <w:numId w:val="7"/>
        </w:numPr>
      </w:pPr>
      <w:r>
        <w:t>Using breakpoints, watches and other interactive debugging techniques.</w:t>
      </w:r>
    </w:p>
    <w:p w:rsidR="00640DB0" w:rsidRDefault="00640DB0" w:rsidP="00640DB0"/>
    <w:p w:rsidR="00640DB0" w:rsidRDefault="00640DB0" w:rsidP="00640DB0">
      <w:pPr>
        <w:pStyle w:val="Heading2"/>
      </w:pPr>
      <w:bookmarkStart w:id="28" w:name="_Toc511918619"/>
      <w:r>
        <w:t>Source Control Using GitHub</w:t>
      </w:r>
      <w:bookmarkEnd w:id="28"/>
    </w:p>
    <w:p w:rsidR="00A46B72" w:rsidRPr="00A46B72" w:rsidRDefault="00A46B72" w:rsidP="00A46B72">
      <w:r>
        <w:t xml:space="preserve">The LM family of tools are managed as an open source repository on GitHub. The repository URL is </w:t>
      </w:r>
      <w:hyperlink r:id="rId17" w:history="1">
        <w:r w:rsidRPr="00A46B72">
          <w:rPr>
            <w:rStyle w:val="Hyperlink"/>
          </w:rPr>
          <w:t>https://github.com/linkagescape/linkage-mapper</w:t>
        </w:r>
      </w:hyperlink>
      <w:r>
        <w:t>.</w:t>
      </w:r>
    </w:p>
    <w:p w:rsidR="00CC2D83" w:rsidRDefault="00CC2D83" w:rsidP="00640DB0"/>
    <w:p w:rsidR="00D967D1" w:rsidRDefault="00640DB0" w:rsidP="00D967D1">
      <w:pPr>
        <w:pStyle w:val="Heading2"/>
      </w:pPr>
      <w:bookmarkStart w:id="29" w:name="_Toc511918620"/>
      <w:r>
        <w:t>Becoming a Linkage Mapper Contributor</w:t>
      </w:r>
      <w:bookmarkEnd w:id="29"/>
    </w:p>
    <w:p w:rsidR="00D967D1" w:rsidRPr="00D967D1" w:rsidRDefault="00D967D1" w:rsidP="00D967D1">
      <w:bookmarkStart w:id="30" w:name="_Hlk497336589"/>
      <w:r>
        <w:t>We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w:t>
      </w:r>
    </w:p>
    <w:bookmarkEnd w:id="30"/>
    <w:p w:rsidR="005F3448" w:rsidRDefault="005F3448" w:rsidP="005F3448"/>
    <w:p w:rsidR="00C23AA8" w:rsidRDefault="00C23AA8" w:rsidP="00640DB0">
      <w:pPr>
        <w:pStyle w:val="Heading2"/>
      </w:pPr>
      <w:bookmarkStart w:id="31" w:name="_Toc511918621"/>
      <w:r>
        <w:t>Project Management Using Trello</w:t>
      </w:r>
      <w:bookmarkEnd w:id="31"/>
    </w:p>
    <w:p w:rsidR="00C23AA8" w:rsidRPr="00C23AA8" w:rsidRDefault="00C23AA8" w:rsidP="00C23AA8">
      <w:pPr>
        <w:rPr>
          <w:highlight w:val="yellow"/>
        </w:rPr>
      </w:pPr>
      <w:r w:rsidRPr="00C23AA8">
        <w:rPr>
          <w:highlight w:val="yellow"/>
        </w:rPr>
        <w:t>Depends on outcome of discussion with Tim and Darren.</w:t>
      </w:r>
    </w:p>
    <w:p w:rsidR="00C23AA8" w:rsidRDefault="00C23AA8" w:rsidP="00C23AA8">
      <w:pPr>
        <w:rPr>
          <w:lang w:val="en-CA"/>
        </w:rPr>
      </w:pPr>
      <w:r w:rsidRPr="00C23AA8">
        <w:rPr>
          <w:highlight w:val="yellow"/>
        </w:rPr>
        <w:t>Does this belong here, or is it just for CBI staff/contractors</w:t>
      </w:r>
      <w:r w:rsidRPr="00C23AA8">
        <w:rPr>
          <w:highlight w:val="yellow"/>
          <w:lang w:val="en-CA"/>
        </w:rPr>
        <w:t>?</w:t>
      </w:r>
    </w:p>
    <w:p w:rsidR="00C23AA8" w:rsidRPr="00C23AA8" w:rsidRDefault="00C23AA8" w:rsidP="00C23AA8">
      <w:pPr>
        <w:rPr>
          <w:lang w:val="en-CA"/>
        </w:rPr>
      </w:pPr>
    </w:p>
    <w:p w:rsidR="00640DB0" w:rsidRDefault="00640DB0" w:rsidP="00640DB0">
      <w:pPr>
        <w:pStyle w:val="Heading2"/>
      </w:pPr>
      <w:bookmarkStart w:id="32" w:name="_Toc511918622"/>
      <w:r>
        <w:t>Future Enhancements</w:t>
      </w:r>
      <w:bookmarkEnd w:id="32"/>
    </w:p>
    <w:p w:rsidR="00D967D1" w:rsidRDefault="00D967D1" w:rsidP="00D967D1">
      <w:r>
        <w:t>As with any active software project, there have been numerous suggestions for future enhancements. These include:</w:t>
      </w:r>
    </w:p>
    <w:p w:rsidR="00D967D1" w:rsidRDefault="00B96FFB" w:rsidP="00B96FFB">
      <w:pPr>
        <w:numPr>
          <w:ilvl w:val="0"/>
          <w:numId w:val="9"/>
        </w:numPr>
      </w:pPr>
      <w:r w:rsidRPr="00B96FFB">
        <w:t>Add</w:t>
      </w:r>
      <w:r w:rsidR="00D00AFC">
        <w:t>ing</w:t>
      </w:r>
      <w:r w:rsidRPr="00B96FFB">
        <w:t xml:space="preserve"> normalization method options (max score vs. score range) everywhere </w:t>
      </w:r>
      <w:r>
        <w:t xml:space="preserve">LP </w:t>
      </w:r>
      <w:r w:rsidRPr="00B96FFB">
        <w:t>do</w:t>
      </w:r>
      <w:r>
        <w:t>es</w:t>
      </w:r>
      <w:r w:rsidRPr="00B96FFB">
        <w:t xml:space="preserve"> normalizatio</w:t>
      </w:r>
      <w:r>
        <w:t>n.</w:t>
      </w:r>
    </w:p>
    <w:p w:rsidR="00B96FFB" w:rsidRDefault="00B96FFB" w:rsidP="00B96FFB">
      <w:pPr>
        <w:numPr>
          <w:ilvl w:val="0"/>
          <w:numId w:val="9"/>
        </w:numPr>
      </w:pPr>
      <w:r>
        <w:t>Add</w:t>
      </w:r>
      <w:r w:rsidR="00D00AFC">
        <w:t>ing</w:t>
      </w:r>
      <w:r>
        <w:t xml:space="preserve"> additional details to the LP log file, such as the parameters passed from ArcGIS (currently, these are accessible only from the ArcGIS geoprocessing results history).</w:t>
      </w:r>
    </w:p>
    <w:p w:rsidR="00B96FFB" w:rsidRDefault="00D00AFC" w:rsidP="00B96FFB">
      <w:pPr>
        <w:numPr>
          <w:ilvl w:val="0"/>
          <w:numId w:val="9"/>
        </w:numPr>
      </w:pPr>
      <w:r>
        <w:t>Improving</w:t>
      </w:r>
      <w:r w:rsidR="00B96FFB">
        <w:t xml:space="preserve"> tutorial with additional examples demonstrating LP’s optional parameters.</w:t>
      </w:r>
    </w:p>
    <w:bookmarkEnd w:id="0"/>
    <w:p w:rsidR="00B96FFB" w:rsidRDefault="00B96FFB" w:rsidP="00B96FFB"/>
    <w:p w:rsidR="000E0546" w:rsidRPr="005F3448" w:rsidRDefault="00B96FFB" w:rsidP="00B96FFB">
      <w:r>
        <w:t>Please use the LM User Group (see the Support section of the LM User Guide) to register your suggestions.</w:t>
      </w:r>
    </w:p>
    <w:sectPr w:rsidR="000E0546" w:rsidRPr="005F3448" w:rsidSect="00FD6695">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42C" w:rsidRDefault="000E642C">
      <w:r>
        <w:separator/>
      </w:r>
    </w:p>
  </w:endnote>
  <w:endnote w:type="continuationSeparator" w:id="0">
    <w:p w:rsidR="000E642C" w:rsidRDefault="000E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B72" w:rsidRDefault="00A46B7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rsidR="00A46B72" w:rsidRDefault="00A46B72"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B72" w:rsidRDefault="00A46B7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0E642C">
      <w:rPr>
        <w:rStyle w:val="PageNumber"/>
        <w:noProof/>
      </w:rPr>
      <w:t>1</w:t>
    </w:r>
    <w:r>
      <w:rPr>
        <w:rStyle w:val="PageNumber"/>
      </w:rPr>
      <w:fldChar w:fldCharType="end"/>
    </w:r>
  </w:p>
  <w:p w:rsidR="00A46B72" w:rsidRDefault="00A46B72"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B72" w:rsidRDefault="00A46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42C" w:rsidRDefault="000E642C">
      <w:r>
        <w:separator/>
      </w:r>
    </w:p>
  </w:footnote>
  <w:footnote w:type="continuationSeparator" w:id="0">
    <w:p w:rsidR="000E642C" w:rsidRDefault="000E6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B72" w:rsidRDefault="00A46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B72" w:rsidRDefault="000E64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1;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B72" w:rsidRDefault="00A46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782"/>
    <w:multiLevelType w:val="hybridMultilevel"/>
    <w:tmpl w:val="02500C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D0276E"/>
    <w:multiLevelType w:val="hybridMultilevel"/>
    <w:tmpl w:val="CDDE418A"/>
    <w:lvl w:ilvl="0" w:tplc="84704584">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66651"/>
    <w:multiLevelType w:val="hybridMultilevel"/>
    <w:tmpl w:val="5720FC58"/>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E2777F"/>
    <w:multiLevelType w:val="hybridMultilevel"/>
    <w:tmpl w:val="36641C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03B6230"/>
    <w:multiLevelType w:val="hybridMultilevel"/>
    <w:tmpl w:val="1ABE6E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2372AF"/>
    <w:multiLevelType w:val="hybridMultilevel"/>
    <w:tmpl w:val="EF424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3804B1F"/>
    <w:multiLevelType w:val="hybridMultilevel"/>
    <w:tmpl w:val="E49CC0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B122493"/>
    <w:multiLevelType w:val="hybridMultilevel"/>
    <w:tmpl w:val="9DC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54D1C"/>
    <w:multiLevelType w:val="hybridMultilevel"/>
    <w:tmpl w:val="F4EA7826"/>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9"/>
  </w:num>
  <w:num w:numId="6">
    <w:abstractNumId w:val="0"/>
  </w:num>
  <w:num w:numId="7">
    <w:abstractNumId w:val="4"/>
  </w:num>
  <w:num w:numId="8">
    <w:abstractNumId w:val="7"/>
  </w:num>
  <w:num w:numId="9">
    <w:abstractNumId w:val="5"/>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savePreviewPicture/>
  <w:hdrShapeDefaults>
    <o:shapedefaults v:ext="edit" spidmax="2050">
      <o:colormru v:ext="edit" colors="lime,#060,#cc0,maroon,#ffc,#d4a87c,#6b4723"/>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CB1"/>
    <w:rsid w:val="00000780"/>
    <w:rsid w:val="0000088D"/>
    <w:rsid w:val="00000F24"/>
    <w:rsid w:val="00001750"/>
    <w:rsid w:val="00001DBC"/>
    <w:rsid w:val="00002955"/>
    <w:rsid w:val="00002BB9"/>
    <w:rsid w:val="000035E2"/>
    <w:rsid w:val="00006247"/>
    <w:rsid w:val="000069DA"/>
    <w:rsid w:val="000116E8"/>
    <w:rsid w:val="00013C93"/>
    <w:rsid w:val="00015041"/>
    <w:rsid w:val="00015530"/>
    <w:rsid w:val="0001578D"/>
    <w:rsid w:val="000178EC"/>
    <w:rsid w:val="00017B37"/>
    <w:rsid w:val="000243FA"/>
    <w:rsid w:val="00025329"/>
    <w:rsid w:val="00026998"/>
    <w:rsid w:val="000316B6"/>
    <w:rsid w:val="00036783"/>
    <w:rsid w:val="00036E4A"/>
    <w:rsid w:val="00040124"/>
    <w:rsid w:val="00042568"/>
    <w:rsid w:val="00044516"/>
    <w:rsid w:val="0004565A"/>
    <w:rsid w:val="0004582D"/>
    <w:rsid w:val="00047188"/>
    <w:rsid w:val="00050AA4"/>
    <w:rsid w:val="00050C16"/>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08F2"/>
    <w:rsid w:val="000D5213"/>
    <w:rsid w:val="000D5AF3"/>
    <w:rsid w:val="000D5C08"/>
    <w:rsid w:val="000D66EC"/>
    <w:rsid w:val="000D670A"/>
    <w:rsid w:val="000D7380"/>
    <w:rsid w:val="000E0546"/>
    <w:rsid w:val="000E0E8E"/>
    <w:rsid w:val="000E34AF"/>
    <w:rsid w:val="000E3F85"/>
    <w:rsid w:val="000E430C"/>
    <w:rsid w:val="000E43B9"/>
    <w:rsid w:val="000E4890"/>
    <w:rsid w:val="000E4A0E"/>
    <w:rsid w:val="000E642C"/>
    <w:rsid w:val="000E6AE2"/>
    <w:rsid w:val="000F4145"/>
    <w:rsid w:val="000F4208"/>
    <w:rsid w:val="000F4904"/>
    <w:rsid w:val="000F52F1"/>
    <w:rsid w:val="00100A02"/>
    <w:rsid w:val="00103513"/>
    <w:rsid w:val="00103CB5"/>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1D9F"/>
    <w:rsid w:val="00160147"/>
    <w:rsid w:val="001615CE"/>
    <w:rsid w:val="00162063"/>
    <w:rsid w:val="00163FFB"/>
    <w:rsid w:val="00166C47"/>
    <w:rsid w:val="0016794B"/>
    <w:rsid w:val="00167FEA"/>
    <w:rsid w:val="00173138"/>
    <w:rsid w:val="001736E9"/>
    <w:rsid w:val="001754BC"/>
    <w:rsid w:val="001754D2"/>
    <w:rsid w:val="00180022"/>
    <w:rsid w:val="00180B8E"/>
    <w:rsid w:val="00182FB4"/>
    <w:rsid w:val="00183552"/>
    <w:rsid w:val="001851A3"/>
    <w:rsid w:val="00185D3C"/>
    <w:rsid w:val="00187E0F"/>
    <w:rsid w:val="00191EDC"/>
    <w:rsid w:val="00192BEA"/>
    <w:rsid w:val="00193136"/>
    <w:rsid w:val="001941E5"/>
    <w:rsid w:val="00195B03"/>
    <w:rsid w:val="0019609F"/>
    <w:rsid w:val="001A4597"/>
    <w:rsid w:val="001A71B5"/>
    <w:rsid w:val="001A7C13"/>
    <w:rsid w:val="001B322A"/>
    <w:rsid w:val="001B3681"/>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207F3"/>
    <w:rsid w:val="002214FD"/>
    <w:rsid w:val="00221BAF"/>
    <w:rsid w:val="00221D11"/>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5AEE"/>
    <w:rsid w:val="00277FC0"/>
    <w:rsid w:val="00280E55"/>
    <w:rsid w:val="002836F8"/>
    <w:rsid w:val="002849E6"/>
    <w:rsid w:val="00286734"/>
    <w:rsid w:val="00287CEB"/>
    <w:rsid w:val="002919CB"/>
    <w:rsid w:val="00292781"/>
    <w:rsid w:val="002949FA"/>
    <w:rsid w:val="002A5EEC"/>
    <w:rsid w:val="002A66B6"/>
    <w:rsid w:val="002A67A6"/>
    <w:rsid w:val="002A714D"/>
    <w:rsid w:val="002B1E05"/>
    <w:rsid w:val="002B2105"/>
    <w:rsid w:val="002B544C"/>
    <w:rsid w:val="002B7D6F"/>
    <w:rsid w:val="002C1640"/>
    <w:rsid w:val="002C1EF4"/>
    <w:rsid w:val="002C243E"/>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0441"/>
    <w:rsid w:val="002F21CE"/>
    <w:rsid w:val="002F2641"/>
    <w:rsid w:val="002F3031"/>
    <w:rsid w:val="002F53FF"/>
    <w:rsid w:val="002F68F2"/>
    <w:rsid w:val="00302917"/>
    <w:rsid w:val="00304B6C"/>
    <w:rsid w:val="00311453"/>
    <w:rsid w:val="00313015"/>
    <w:rsid w:val="0032004D"/>
    <w:rsid w:val="0032432F"/>
    <w:rsid w:val="003244DA"/>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6DBE"/>
    <w:rsid w:val="00367C19"/>
    <w:rsid w:val="00370146"/>
    <w:rsid w:val="003710BB"/>
    <w:rsid w:val="00373422"/>
    <w:rsid w:val="003829F1"/>
    <w:rsid w:val="00384B65"/>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F3251"/>
    <w:rsid w:val="00400F3E"/>
    <w:rsid w:val="00401B34"/>
    <w:rsid w:val="004023A0"/>
    <w:rsid w:val="00402CEE"/>
    <w:rsid w:val="004050A7"/>
    <w:rsid w:val="004077A3"/>
    <w:rsid w:val="00407F3D"/>
    <w:rsid w:val="0041331A"/>
    <w:rsid w:val="00414590"/>
    <w:rsid w:val="00416C59"/>
    <w:rsid w:val="004222C9"/>
    <w:rsid w:val="00422A72"/>
    <w:rsid w:val="00422EA3"/>
    <w:rsid w:val="0042426E"/>
    <w:rsid w:val="0042481D"/>
    <w:rsid w:val="004263CE"/>
    <w:rsid w:val="0042769F"/>
    <w:rsid w:val="00427CB7"/>
    <w:rsid w:val="0043009E"/>
    <w:rsid w:val="00432D97"/>
    <w:rsid w:val="00433066"/>
    <w:rsid w:val="00433237"/>
    <w:rsid w:val="004379EF"/>
    <w:rsid w:val="004409AB"/>
    <w:rsid w:val="00440C31"/>
    <w:rsid w:val="00442036"/>
    <w:rsid w:val="00443E86"/>
    <w:rsid w:val="004510BE"/>
    <w:rsid w:val="00451B55"/>
    <w:rsid w:val="004521F0"/>
    <w:rsid w:val="004531F6"/>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A3332"/>
    <w:rsid w:val="004A5C92"/>
    <w:rsid w:val="004A62FE"/>
    <w:rsid w:val="004B04D4"/>
    <w:rsid w:val="004B25F0"/>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673D"/>
    <w:rsid w:val="004E6AB7"/>
    <w:rsid w:val="004F0C9A"/>
    <w:rsid w:val="004F1602"/>
    <w:rsid w:val="004F5409"/>
    <w:rsid w:val="004F6479"/>
    <w:rsid w:val="005024BD"/>
    <w:rsid w:val="00502C9B"/>
    <w:rsid w:val="00504E3B"/>
    <w:rsid w:val="005050E6"/>
    <w:rsid w:val="0050598E"/>
    <w:rsid w:val="00506E54"/>
    <w:rsid w:val="0051093E"/>
    <w:rsid w:val="00510EF7"/>
    <w:rsid w:val="00511854"/>
    <w:rsid w:val="00513C09"/>
    <w:rsid w:val="00514C78"/>
    <w:rsid w:val="005260E8"/>
    <w:rsid w:val="00527E60"/>
    <w:rsid w:val="00527EB8"/>
    <w:rsid w:val="00530987"/>
    <w:rsid w:val="0053149A"/>
    <w:rsid w:val="00532CD7"/>
    <w:rsid w:val="005336EB"/>
    <w:rsid w:val="005358F0"/>
    <w:rsid w:val="00541FCE"/>
    <w:rsid w:val="00542673"/>
    <w:rsid w:val="00546571"/>
    <w:rsid w:val="00546B10"/>
    <w:rsid w:val="00550858"/>
    <w:rsid w:val="00551EC4"/>
    <w:rsid w:val="00553B52"/>
    <w:rsid w:val="00553F50"/>
    <w:rsid w:val="00556DB7"/>
    <w:rsid w:val="00560AE5"/>
    <w:rsid w:val="00563958"/>
    <w:rsid w:val="005643EF"/>
    <w:rsid w:val="0056798B"/>
    <w:rsid w:val="00570671"/>
    <w:rsid w:val="00570CAF"/>
    <w:rsid w:val="00571059"/>
    <w:rsid w:val="00571437"/>
    <w:rsid w:val="00572900"/>
    <w:rsid w:val="00573285"/>
    <w:rsid w:val="00573ABC"/>
    <w:rsid w:val="005815E1"/>
    <w:rsid w:val="00581D8E"/>
    <w:rsid w:val="00582533"/>
    <w:rsid w:val="00590873"/>
    <w:rsid w:val="0059350E"/>
    <w:rsid w:val="0059392B"/>
    <w:rsid w:val="005A1F81"/>
    <w:rsid w:val="005A5B39"/>
    <w:rsid w:val="005A7563"/>
    <w:rsid w:val="005B16D3"/>
    <w:rsid w:val="005B1E73"/>
    <w:rsid w:val="005B75EB"/>
    <w:rsid w:val="005C31DE"/>
    <w:rsid w:val="005C3BFC"/>
    <w:rsid w:val="005C4C09"/>
    <w:rsid w:val="005C5956"/>
    <w:rsid w:val="005C704C"/>
    <w:rsid w:val="005D06C2"/>
    <w:rsid w:val="005D1DD5"/>
    <w:rsid w:val="005D4CBC"/>
    <w:rsid w:val="005E2ED5"/>
    <w:rsid w:val="005E3398"/>
    <w:rsid w:val="005F3448"/>
    <w:rsid w:val="005F381B"/>
    <w:rsid w:val="005F6944"/>
    <w:rsid w:val="00600764"/>
    <w:rsid w:val="00602139"/>
    <w:rsid w:val="00602590"/>
    <w:rsid w:val="00603EAE"/>
    <w:rsid w:val="00604E9C"/>
    <w:rsid w:val="0060574D"/>
    <w:rsid w:val="00606B86"/>
    <w:rsid w:val="006078D8"/>
    <w:rsid w:val="00610593"/>
    <w:rsid w:val="00612513"/>
    <w:rsid w:val="006164B7"/>
    <w:rsid w:val="00620DEA"/>
    <w:rsid w:val="00620FEC"/>
    <w:rsid w:val="006215DF"/>
    <w:rsid w:val="0062221C"/>
    <w:rsid w:val="00625392"/>
    <w:rsid w:val="00626BD6"/>
    <w:rsid w:val="00633954"/>
    <w:rsid w:val="00633973"/>
    <w:rsid w:val="00634027"/>
    <w:rsid w:val="006341F3"/>
    <w:rsid w:val="00636922"/>
    <w:rsid w:val="00640DB0"/>
    <w:rsid w:val="00641092"/>
    <w:rsid w:val="00641554"/>
    <w:rsid w:val="006427E6"/>
    <w:rsid w:val="00642BF5"/>
    <w:rsid w:val="00643D47"/>
    <w:rsid w:val="006456F5"/>
    <w:rsid w:val="0065117F"/>
    <w:rsid w:val="00651F8A"/>
    <w:rsid w:val="006619CF"/>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35A"/>
    <w:rsid w:val="006C598C"/>
    <w:rsid w:val="006C675B"/>
    <w:rsid w:val="006C763A"/>
    <w:rsid w:val="006D3951"/>
    <w:rsid w:val="006D7498"/>
    <w:rsid w:val="006D7531"/>
    <w:rsid w:val="006E179F"/>
    <w:rsid w:val="006E1BFE"/>
    <w:rsid w:val="006E44F3"/>
    <w:rsid w:val="006E4A11"/>
    <w:rsid w:val="006E5809"/>
    <w:rsid w:val="006E62D1"/>
    <w:rsid w:val="006F00F5"/>
    <w:rsid w:val="006F1466"/>
    <w:rsid w:val="006F1C5C"/>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F1"/>
    <w:rsid w:val="007D1E9B"/>
    <w:rsid w:val="007D4EEF"/>
    <w:rsid w:val="007D6413"/>
    <w:rsid w:val="007D6DB3"/>
    <w:rsid w:val="007E52AE"/>
    <w:rsid w:val="007E762B"/>
    <w:rsid w:val="007F016B"/>
    <w:rsid w:val="007F0531"/>
    <w:rsid w:val="007F2C21"/>
    <w:rsid w:val="007F6202"/>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67CD1"/>
    <w:rsid w:val="00870692"/>
    <w:rsid w:val="00872B3E"/>
    <w:rsid w:val="00873801"/>
    <w:rsid w:val="00875823"/>
    <w:rsid w:val="0087640A"/>
    <w:rsid w:val="00877228"/>
    <w:rsid w:val="00877F48"/>
    <w:rsid w:val="00880F4B"/>
    <w:rsid w:val="00881CC5"/>
    <w:rsid w:val="0088330D"/>
    <w:rsid w:val="00883B06"/>
    <w:rsid w:val="0088416E"/>
    <w:rsid w:val="00885C3D"/>
    <w:rsid w:val="008937AD"/>
    <w:rsid w:val="00893F87"/>
    <w:rsid w:val="00894B0E"/>
    <w:rsid w:val="008970D1"/>
    <w:rsid w:val="0089771C"/>
    <w:rsid w:val="008A0205"/>
    <w:rsid w:val="008A105C"/>
    <w:rsid w:val="008A276A"/>
    <w:rsid w:val="008A406A"/>
    <w:rsid w:val="008B001F"/>
    <w:rsid w:val="008B4994"/>
    <w:rsid w:val="008B56BF"/>
    <w:rsid w:val="008B7BCC"/>
    <w:rsid w:val="008B7DA0"/>
    <w:rsid w:val="008C04EF"/>
    <w:rsid w:val="008C44E4"/>
    <w:rsid w:val="008C472D"/>
    <w:rsid w:val="008C5AE8"/>
    <w:rsid w:val="008D1401"/>
    <w:rsid w:val="008D141F"/>
    <w:rsid w:val="008D1C49"/>
    <w:rsid w:val="008D275B"/>
    <w:rsid w:val="008D4920"/>
    <w:rsid w:val="008D4E60"/>
    <w:rsid w:val="008D69C1"/>
    <w:rsid w:val="008E510B"/>
    <w:rsid w:val="008F03C0"/>
    <w:rsid w:val="008F0924"/>
    <w:rsid w:val="008F11C6"/>
    <w:rsid w:val="008F15A7"/>
    <w:rsid w:val="008F1943"/>
    <w:rsid w:val="008F37A0"/>
    <w:rsid w:val="008F3E98"/>
    <w:rsid w:val="00903ACF"/>
    <w:rsid w:val="009049AB"/>
    <w:rsid w:val="00910411"/>
    <w:rsid w:val="00911974"/>
    <w:rsid w:val="00911C06"/>
    <w:rsid w:val="009151F5"/>
    <w:rsid w:val="00917579"/>
    <w:rsid w:val="00920CD2"/>
    <w:rsid w:val="00923759"/>
    <w:rsid w:val="009245FE"/>
    <w:rsid w:val="0092564F"/>
    <w:rsid w:val="00925B4F"/>
    <w:rsid w:val="009265B2"/>
    <w:rsid w:val="0093302C"/>
    <w:rsid w:val="00933326"/>
    <w:rsid w:val="00933B47"/>
    <w:rsid w:val="00935E19"/>
    <w:rsid w:val="00940F8E"/>
    <w:rsid w:val="00943A19"/>
    <w:rsid w:val="0095350D"/>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5DD4"/>
    <w:rsid w:val="009B0650"/>
    <w:rsid w:val="009B6D11"/>
    <w:rsid w:val="009C17A7"/>
    <w:rsid w:val="009C4844"/>
    <w:rsid w:val="009C57F9"/>
    <w:rsid w:val="009D10E6"/>
    <w:rsid w:val="009D77D2"/>
    <w:rsid w:val="009E213B"/>
    <w:rsid w:val="009E4879"/>
    <w:rsid w:val="009E4B7D"/>
    <w:rsid w:val="009F2F0B"/>
    <w:rsid w:val="009F3130"/>
    <w:rsid w:val="009F33E8"/>
    <w:rsid w:val="009F3407"/>
    <w:rsid w:val="009F7FA8"/>
    <w:rsid w:val="00A03A5C"/>
    <w:rsid w:val="00A048C4"/>
    <w:rsid w:val="00A063D5"/>
    <w:rsid w:val="00A1358F"/>
    <w:rsid w:val="00A155AB"/>
    <w:rsid w:val="00A15BEF"/>
    <w:rsid w:val="00A21710"/>
    <w:rsid w:val="00A21E5D"/>
    <w:rsid w:val="00A2243D"/>
    <w:rsid w:val="00A24BF8"/>
    <w:rsid w:val="00A26467"/>
    <w:rsid w:val="00A270DA"/>
    <w:rsid w:val="00A30E4E"/>
    <w:rsid w:val="00A343C3"/>
    <w:rsid w:val="00A346F5"/>
    <w:rsid w:val="00A353DC"/>
    <w:rsid w:val="00A35947"/>
    <w:rsid w:val="00A35C90"/>
    <w:rsid w:val="00A41F11"/>
    <w:rsid w:val="00A46B72"/>
    <w:rsid w:val="00A47BCE"/>
    <w:rsid w:val="00A47FFB"/>
    <w:rsid w:val="00A50972"/>
    <w:rsid w:val="00A516D5"/>
    <w:rsid w:val="00A5210A"/>
    <w:rsid w:val="00A5343F"/>
    <w:rsid w:val="00A54029"/>
    <w:rsid w:val="00A55DAB"/>
    <w:rsid w:val="00A5695F"/>
    <w:rsid w:val="00A619D9"/>
    <w:rsid w:val="00A6202E"/>
    <w:rsid w:val="00A64740"/>
    <w:rsid w:val="00A66C2E"/>
    <w:rsid w:val="00A67BDA"/>
    <w:rsid w:val="00A71EBA"/>
    <w:rsid w:val="00A73345"/>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5881"/>
    <w:rsid w:val="00AA665D"/>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F5971"/>
    <w:rsid w:val="00AF6062"/>
    <w:rsid w:val="00AF681A"/>
    <w:rsid w:val="00B012ED"/>
    <w:rsid w:val="00B015BA"/>
    <w:rsid w:val="00B01C63"/>
    <w:rsid w:val="00B02989"/>
    <w:rsid w:val="00B03EB0"/>
    <w:rsid w:val="00B04B03"/>
    <w:rsid w:val="00B07B38"/>
    <w:rsid w:val="00B11458"/>
    <w:rsid w:val="00B11D63"/>
    <w:rsid w:val="00B125CA"/>
    <w:rsid w:val="00B127F4"/>
    <w:rsid w:val="00B13712"/>
    <w:rsid w:val="00B13FAD"/>
    <w:rsid w:val="00B1606D"/>
    <w:rsid w:val="00B25F60"/>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660A7"/>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96FFB"/>
    <w:rsid w:val="00BA013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3AA8"/>
    <w:rsid w:val="00C24938"/>
    <w:rsid w:val="00C2621B"/>
    <w:rsid w:val="00C27D01"/>
    <w:rsid w:val="00C325F5"/>
    <w:rsid w:val="00C345F6"/>
    <w:rsid w:val="00C370F4"/>
    <w:rsid w:val="00C37D65"/>
    <w:rsid w:val="00C40C80"/>
    <w:rsid w:val="00C41596"/>
    <w:rsid w:val="00C42813"/>
    <w:rsid w:val="00C430E8"/>
    <w:rsid w:val="00C4784E"/>
    <w:rsid w:val="00C50E3F"/>
    <w:rsid w:val="00C553BF"/>
    <w:rsid w:val="00C55C31"/>
    <w:rsid w:val="00C62E29"/>
    <w:rsid w:val="00C6533A"/>
    <w:rsid w:val="00C66842"/>
    <w:rsid w:val="00C67972"/>
    <w:rsid w:val="00C70828"/>
    <w:rsid w:val="00C71AA7"/>
    <w:rsid w:val="00C71FE6"/>
    <w:rsid w:val="00C72A4B"/>
    <w:rsid w:val="00C748B0"/>
    <w:rsid w:val="00C755B0"/>
    <w:rsid w:val="00C76A2B"/>
    <w:rsid w:val="00C7707F"/>
    <w:rsid w:val="00C77C54"/>
    <w:rsid w:val="00C82110"/>
    <w:rsid w:val="00C8220A"/>
    <w:rsid w:val="00C82444"/>
    <w:rsid w:val="00C84525"/>
    <w:rsid w:val="00C87258"/>
    <w:rsid w:val="00C91003"/>
    <w:rsid w:val="00C91643"/>
    <w:rsid w:val="00C930B2"/>
    <w:rsid w:val="00C94EEC"/>
    <w:rsid w:val="00C9719B"/>
    <w:rsid w:val="00CA1024"/>
    <w:rsid w:val="00CA13A8"/>
    <w:rsid w:val="00CA5056"/>
    <w:rsid w:val="00CA790B"/>
    <w:rsid w:val="00CA7AE1"/>
    <w:rsid w:val="00CB0B7A"/>
    <w:rsid w:val="00CB2FAF"/>
    <w:rsid w:val="00CB31D6"/>
    <w:rsid w:val="00CB49D5"/>
    <w:rsid w:val="00CB50A4"/>
    <w:rsid w:val="00CB5F5A"/>
    <w:rsid w:val="00CB6A9E"/>
    <w:rsid w:val="00CB788E"/>
    <w:rsid w:val="00CC0853"/>
    <w:rsid w:val="00CC2D83"/>
    <w:rsid w:val="00CC436C"/>
    <w:rsid w:val="00CC4D2B"/>
    <w:rsid w:val="00CC67F5"/>
    <w:rsid w:val="00CC72A0"/>
    <w:rsid w:val="00CD2AD1"/>
    <w:rsid w:val="00CD36DD"/>
    <w:rsid w:val="00CD6911"/>
    <w:rsid w:val="00CD76C5"/>
    <w:rsid w:val="00CE3E5C"/>
    <w:rsid w:val="00CE5E45"/>
    <w:rsid w:val="00CF02E9"/>
    <w:rsid w:val="00CF42B4"/>
    <w:rsid w:val="00D00AFC"/>
    <w:rsid w:val="00D0113A"/>
    <w:rsid w:val="00D02BB3"/>
    <w:rsid w:val="00D064AA"/>
    <w:rsid w:val="00D07E48"/>
    <w:rsid w:val="00D07E87"/>
    <w:rsid w:val="00D11CB1"/>
    <w:rsid w:val="00D12C33"/>
    <w:rsid w:val="00D1403A"/>
    <w:rsid w:val="00D20007"/>
    <w:rsid w:val="00D205E9"/>
    <w:rsid w:val="00D21490"/>
    <w:rsid w:val="00D22CB8"/>
    <w:rsid w:val="00D2578B"/>
    <w:rsid w:val="00D25923"/>
    <w:rsid w:val="00D302EA"/>
    <w:rsid w:val="00D3050E"/>
    <w:rsid w:val="00D306DC"/>
    <w:rsid w:val="00D314C8"/>
    <w:rsid w:val="00D34B3F"/>
    <w:rsid w:val="00D352FC"/>
    <w:rsid w:val="00D425B3"/>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5E9"/>
    <w:rsid w:val="00D8424C"/>
    <w:rsid w:val="00D86711"/>
    <w:rsid w:val="00D933E7"/>
    <w:rsid w:val="00D95CF0"/>
    <w:rsid w:val="00D967D1"/>
    <w:rsid w:val="00DA03E9"/>
    <w:rsid w:val="00DA061D"/>
    <w:rsid w:val="00DB1A8C"/>
    <w:rsid w:val="00DB273B"/>
    <w:rsid w:val="00DB37B9"/>
    <w:rsid w:val="00DB66CC"/>
    <w:rsid w:val="00DC2A75"/>
    <w:rsid w:val="00DC6E03"/>
    <w:rsid w:val="00DD1B42"/>
    <w:rsid w:val="00DD4C0F"/>
    <w:rsid w:val="00DD5767"/>
    <w:rsid w:val="00DD5C02"/>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25C2"/>
    <w:rsid w:val="00E33537"/>
    <w:rsid w:val="00E3425A"/>
    <w:rsid w:val="00E34277"/>
    <w:rsid w:val="00E36AAE"/>
    <w:rsid w:val="00E375B3"/>
    <w:rsid w:val="00E41296"/>
    <w:rsid w:val="00E42B5C"/>
    <w:rsid w:val="00E42EFF"/>
    <w:rsid w:val="00E4457C"/>
    <w:rsid w:val="00E45143"/>
    <w:rsid w:val="00E46A40"/>
    <w:rsid w:val="00E477CE"/>
    <w:rsid w:val="00E52EEA"/>
    <w:rsid w:val="00E530D5"/>
    <w:rsid w:val="00E54CB4"/>
    <w:rsid w:val="00E55F3A"/>
    <w:rsid w:val="00E567B5"/>
    <w:rsid w:val="00E56B86"/>
    <w:rsid w:val="00E6013D"/>
    <w:rsid w:val="00E60A23"/>
    <w:rsid w:val="00E614A4"/>
    <w:rsid w:val="00E630B1"/>
    <w:rsid w:val="00E65738"/>
    <w:rsid w:val="00E6612E"/>
    <w:rsid w:val="00E66384"/>
    <w:rsid w:val="00E6683C"/>
    <w:rsid w:val="00E67D9E"/>
    <w:rsid w:val="00E70CA6"/>
    <w:rsid w:val="00E752FF"/>
    <w:rsid w:val="00E754E7"/>
    <w:rsid w:val="00E7555F"/>
    <w:rsid w:val="00E757EE"/>
    <w:rsid w:val="00E75E25"/>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7064"/>
    <w:rsid w:val="00F14EB5"/>
    <w:rsid w:val="00F20289"/>
    <w:rsid w:val="00F216F8"/>
    <w:rsid w:val="00F22CA0"/>
    <w:rsid w:val="00F24ECC"/>
    <w:rsid w:val="00F26D21"/>
    <w:rsid w:val="00F31117"/>
    <w:rsid w:val="00F33765"/>
    <w:rsid w:val="00F343E2"/>
    <w:rsid w:val="00F358C9"/>
    <w:rsid w:val="00F368F6"/>
    <w:rsid w:val="00F4438E"/>
    <w:rsid w:val="00F50229"/>
    <w:rsid w:val="00F53B16"/>
    <w:rsid w:val="00F540D2"/>
    <w:rsid w:val="00F565C4"/>
    <w:rsid w:val="00F57554"/>
    <w:rsid w:val="00F6047B"/>
    <w:rsid w:val="00F60591"/>
    <w:rsid w:val="00F64132"/>
    <w:rsid w:val="00F673F1"/>
    <w:rsid w:val="00F739D5"/>
    <w:rsid w:val="00F75756"/>
    <w:rsid w:val="00F76EAE"/>
    <w:rsid w:val="00F7797B"/>
    <w:rsid w:val="00F77A25"/>
    <w:rsid w:val="00F81172"/>
    <w:rsid w:val="00F824A3"/>
    <w:rsid w:val="00F8465E"/>
    <w:rsid w:val="00F86A30"/>
    <w:rsid w:val="00F96DAE"/>
    <w:rsid w:val="00F9723E"/>
    <w:rsid w:val="00F9739E"/>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lime,#060,#cc0,maroon,#ffc,#d4a87c,#6b4723"/>
    </o:shapedefaults>
    <o:shapelayout v:ext="edit">
      <o:idmap v:ext="edit" data="1"/>
    </o:shapelayout>
  </w:shapeDefaults>
  <w:decimalSymbol w:val="."/>
  <w:listSeparator w:val=","/>
  <w14:docId w14:val="044E0037"/>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696"/>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0178EC"/>
    <w:pPr>
      <w:keepNext/>
      <w:keepLines/>
      <w:numPr>
        <w:ilvl w:val="1"/>
        <w:numId w:val="1"/>
      </w:numPr>
      <w:spacing w:before="200"/>
      <w:outlineLvl w:val="1"/>
    </w:pPr>
    <w:rPr>
      <w:rFonts w:ascii="Cambria" w:hAnsi="Cambria"/>
      <w:b/>
      <w:bCs/>
      <w:sz w:val="28"/>
      <w:szCs w:val="26"/>
    </w:rPr>
  </w:style>
  <w:style w:type="paragraph" w:styleId="Heading3">
    <w:name w:val="heading 3"/>
    <w:basedOn w:val="Normal"/>
    <w:next w:val="Normal"/>
    <w:link w:val="Heading3Char"/>
    <w:uiPriority w:val="99"/>
    <w:qFormat/>
    <w:rsid w:val="00663A35"/>
    <w:pPr>
      <w:keepNext/>
      <w:keepLines/>
      <w:numPr>
        <w:ilvl w:val="2"/>
        <w:numId w:val="1"/>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0178EC"/>
    <w:rPr>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customStyle="1" w:styleId="Coed">
    <w:name w:val="Coed"/>
    <w:basedOn w:val="Normal"/>
    <w:link w:val="CoedChar"/>
    <w:rsid w:val="008D275B"/>
  </w:style>
  <w:style w:type="paragraph" w:customStyle="1" w:styleId="Code">
    <w:name w:val="Code"/>
    <w:link w:val="CodeChar"/>
    <w:autoRedefine/>
    <w:qFormat/>
    <w:rsid w:val="008D275B"/>
    <w:rPr>
      <w:rFonts w:ascii="Courier New" w:hAnsi="Courier New" w:cs="Courier New"/>
    </w:rPr>
  </w:style>
  <w:style w:type="character" w:customStyle="1" w:styleId="CoedChar">
    <w:name w:val="Coed Char"/>
    <w:link w:val="Coed"/>
    <w:rsid w:val="008D275B"/>
    <w:rPr>
      <w:rFonts w:ascii="Times New Roman" w:hAnsi="Times New Roman"/>
      <w:sz w:val="24"/>
      <w:szCs w:val="24"/>
      <w:lang w:val="en-US" w:eastAsia="en-US"/>
    </w:rPr>
  </w:style>
  <w:style w:type="character" w:customStyle="1" w:styleId="CodeChar">
    <w:name w:val="Code Char"/>
    <w:link w:val="Code"/>
    <w:rsid w:val="008D275B"/>
    <w:rPr>
      <w:rFonts w:ascii="Courier New" w:hAnsi="Courier New" w:cs="Courier New"/>
      <w:sz w:val="24"/>
      <w:szCs w:val="24"/>
      <w:lang w:val="en-US" w:eastAsia="en-US"/>
    </w:rPr>
  </w:style>
  <w:style w:type="character" w:customStyle="1" w:styleId="UnresolvedMention">
    <w:name w:val="Unresolved Mention"/>
    <w:uiPriority w:val="99"/>
    <w:semiHidden/>
    <w:unhideWhenUsed/>
    <w:rsid w:val="00A46B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ev/peps/pep-0008/"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desktop.arcgis.com/en/arcmap/10.4/analyze/creating-tools/a-quick-tour-of-creating-tools-in-python.htm" TargetMode="External"/><Relationship Id="rId17" Type="http://schemas.openxmlformats.org/officeDocument/2006/relationships/hyperlink" Target="https://github.com/linkagescape/linkage-mapp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visualstudio.com/vs/commun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sktop.arcgis.com/en/arcmap/10.4/analyze/main/geoprocessing-framework.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jetbrains.com/pycharm/" TargetMode="External"/><Relationship Id="rId23" Type="http://schemas.openxmlformats.org/officeDocument/2006/relationships/footer" Target="footer3.xml"/><Relationship Id="rId10" Type="http://schemas.openxmlformats.org/officeDocument/2006/relationships/hyperlink" Target="http://www.circuitscape.org/pubs"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20782-D04B-4D18-BBEB-79BCEEFDEF98}">
  <ds:schemaRefs>
    <ds:schemaRef ds:uri="http://schemas.openxmlformats.org/officeDocument/2006/bibliography"/>
  </ds:schemaRefs>
</ds:datastoreItem>
</file>

<file path=customXml/itemProps2.xml><?xml version="1.0" encoding="utf-8"?>
<ds:datastoreItem xmlns:ds="http://schemas.openxmlformats.org/officeDocument/2006/customXml" ds:itemID="{99EBECDF-4EE9-4E31-B83D-7C744A31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21007</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John Gallo</cp:lastModifiedBy>
  <cp:revision>2</cp:revision>
  <cp:lastPrinted>2017-10-11T05:53:00Z</cp:lastPrinted>
  <dcterms:created xsi:type="dcterms:W3CDTF">2018-04-19T23:28:00Z</dcterms:created>
  <dcterms:modified xsi:type="dcterms:W3CDTF">2018-04-19T23:28:00Z</dcterms:modified>
</cp:coreProperties>
</file>