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B19" w:rsidRPr="00CE460B" w:rsidRDefault="009C3B19" w:rsidP="009C3B19">
      <w:pPr>
        <w:spacing w:line="256" w:lineRule="auto"/>
        <w:ind w:right="-324"/>
        <w:jc w:val="center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Министерство науки и высшего образования Российской Федерации</w:t>
      </w:r>
    </w:p>
    <w:p w:rsidR="009C3B19" w:rsidRPr="00CE460B" w:rsidRDefault="009C3B19" w:rsidP="009C3B19">
      <w:pPr>
        <w:spacing w:line="256" w:lineRule="auto"/>
        <w:jc w:val="center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ФГБОУ ВО «Кубанский Государственный Технологический Университет»</w:t>
      </w:r>
    </w:p>
    <w:p w:rsidR="009C3B19" w:rsidRPr="00CE460B" w:rsidRDefault="009C3B19" w:rsidP="009C3B19">
      <w:pPr>
        <w:spacing w:line="256" w:lineRule="auto"/>
        <w:jc w:val="center"/>
        <w:rPr>
          <w:rFonts w:eastAsia="Calibri" w:cs="Times New Roman"/>
          <w:szCs w:val="28"/>
          <w:lang w:eastAsia="ru-RU"/>
        </w:rPr>
      </w:pPr>
    </w:p>
    <w:p w:rsidR="009C3B19" w:rsidRPr="00CE460B" w:rsidRDefault="009C3B19" w:rsidP="009C3B19">
      <w:pPr>
        <w:spacing w:line="256" w:lineRule="auto"/>
        <w:jc w:val="center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Кафедра информационных систем и программирования</w:t>
      </w:r>
    </w:p>
    <w:p w:rsidR="009C3B19" w:rsidRPr="00CE460B" w:rsidRDefault="009C3B19" w:rsidP="009C3B19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9C3B19" w:rsidRPr="00CE460B" w:rsidRDefault="009C3B19" w:rsidP="009C3B19">
      <w:pPr>
        <w:spacing w:line="256" w:lineRule="auto"/>
        <w:jc w:val="center"/>
        <w:rPr>
          <w:rFonts w:eastAsia="Calibri" w:cs="Times New Roman"/>
          <w:szCs w:val="28"/>
          <w:lang w:eastAsia="ru-RU"/>
        </w:rPr>
      </w:pPr>
    </w:p>
    <w:p w:rsidR="009C3B19" w:rsidRPr="00464192" w:rsidRDefault="009C3B19" w:rsidP="009C3B19">
      <w:pPr>
        <w:spacing w:line="256" w:lineRule="auto"/>
        <w:jc w:val="center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Отчет по лабораторной работе №</w:t>
      </w:r>
      <w:r w:rsidR="00464192">
        <w:rPr>
          <w:rFonts w:eastAsia="Calibri" w:cs="Times New Roman"/>
          <w:szCs w:val="28"/>
          <w:lang w:eastAsia="ru-RU"/>
        </w:rPr>
        <w:t>4</w:t>
      </w:r>
    </w:p>
    <w:p w:rsidR="009C3B19" w:rsidRPr="00CE460B" w:rsidRDefault="009C3B19" w:rsidP="009C3B19">
      <w:pPr>
        <w:spacing w:line="256" w:lineRule="auto"/>
        <w:jc w:val="center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По дисциплине «</w:t>
      </w:r>
      <w:proofErr w:type="spellStart"/>
      <w:r>
        <w:rPr>
          <w:rFonts w:eastAsia="Calibri" w:cs="Times New Roman"/>
          <w:szCs w:val="28"/>
          <w:lang w:eastAsia="ru-RU"/>
        </w:rPr>
        <w:t>Рефакторинг</w:t>
      </w:r>
      <w:proofErr w:type="spellEnd"/>
      <w:r>
        <w:rPr>
          <w:rFonts w:eastAsia="Calibri" w:cs="Times New Roman"/>
          <w:szCs w:val="28"/>
          <w:lang w:eastAsia="ru-RU"/>
        </w:rPr>
        <w:t xml:space="preserve"> и работа с унаследованным кодом</w:t>
      </w:r>
      <w:r w:rsidRPr="00CE460B">
        <w:rPr>
          <w:rFonts w:eastAsia="Calibri" w:cs="Times New Roman"/>
          <w:szCs w:val="28"/>
          <w:lang w:eastAsia="ru-RU"/>
        </w:rPr>
        <w:t>»</w:t>
      </w:r>
    </w:p>
    <w:p w:rsidR="009C3B19" w:rsidRPr="00CE460B" w:rsidRDefault="009C3B19" w:rsidP="009C3B19">
      <w:pPr>
        <w:spacing w:line="256" w:lineRule="auto"/>
        <w:jc w:val="center"/>
        <w:rPr>
          <w:rFonts w:eastAsia="Calibri" w:cs="Times New Roman"/>
          <w:szCs w:val="28"/>
          <w:u w:val="single"/>
          <w:lang w:eastAsia="ru-RU"/>
        </w:rPr>
      </w:pPr>
      <w:r w:rsidRPr="00CE460B">
        <w:rPr>
          <w:rFonts w:eastAsia="Calibri" w:cs="Times New Roman"/>
          <w:szCs w:val="28"/>
          <w:u w:val="single"/>
          <w:lang w:eastAsia="ru-RU"/>
        </w:rPr>
        <w:t>«</w:t>
      </w:r>
      <w:r w:rsidRPr="009C3B19">
        <w:rPr>
          <w:rFonts w:eastAsia="Calibri" w:cs="Times New Roman"/>
          <w:szCs w:val="28"/>
          <w:u w:val="single"/>
          <w:lang w:eastAsia="ru-RU"/>
        </w:rPr>
        <w:t>Сложные техники рефакторинга. Выделение представления</w:t>
      </w:r>
      <w:r w:rsidRPr="00CE460B">
        <w:rPr>
          <w:rFonts w:eastAsia="Calibri" w:cs="Times New Roman"/>
          <w:szCs w:val="28"/>
          <w:u w:val="single"/>
          <w:lang w:eastAsia="ru-RU"/>
        </w:rPr>
        <w:t>»</w:t>
      </w:r>
    </w:p>
    <w:p w:rsidR="009C3B19" w:rsidRPr="00CE460B" w:rsidRDefault="009C3B19" w:rsidP="009C3B19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9C3B19" w:rsidRPr="00CE460B" w:rsidRDefault="009C3B19" w:rsidP="009C3B19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9C3B19" w:rsidRDefault="009C3B19" w:rsidP="009C3B19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9C3B19" w:rsidRDefault="009C3B19" w:rsidP="009C3B19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9C3B19" w:rsidRDefault="009C3B19" w:rsidP="009C3B19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9C3B19" w:rsidRDefault="009C3B19" w:rsidP="009C3B19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9C3B19" w:rsidRDefault="009C3B19" w:rsidP="009C3B19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9C3B19" w:rsidRDefault="009C3B19" w:rsidP="009C3B19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9C3B19" w:rsidRPr="00CE460B" w:rsidRDefault="009C3B19" w:rsidP="009C3B19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9C3B19" w:rsidRPr="00CE460B" w:rsidRDefault="009C3B19" w:rsidP="009C3B19">
      <w:pPr>
        <w:spacing w:line="256" w:lineRule="auto"/>
        <w:jc w:val="right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Выполнил студент</w:t>
      </w:r>
    </w:p>
    <w:p w:rsidR="009C3B19" w:rsidRPr="00CE460B" w:rsidRDefault="009C3B19" w:rsidP="009C3B19">
      <w:pPr>
        <w:spacing w:line="256" w:lineRule="auto"/>
        <w:jc w:val="right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Группы 21-КБ-ПР2</w:t>
      </w:r>
    </w:p>
    <w:p w:rsidR="009C3B19" w:rsidRPr="00CE460B" w:rsidRDefault="009C3B19" w:rsidP="009C3B19">
      <w:pPr>
        <w:spacing w:line="256" w:lineRule="auto"/>
        <w:jc w:val="right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Жулькин Д.П.</w:t>
      </w:r>
    </w:p>
    <w:p w:rsidR="009C3B19" w:rsidRPr="00CE460B" w:rsidRDefault="009C3B19" w:rsidP="009C3B19">
      <w:pPr>
        <w:spacing w:line="256" w:lineRule="auto"/>
        <w:jc w:val="right"/>
        <w:rPr>
          <w:rFonts w:eastAsia="Calibri" w:cs="Times New Roman"/>
          <w:szCs w:val="28"/>
          <w:lang w:eastAsia="ru-RU"/>
        </w:rPr>
      </w:pPr>
    </w:p>
    <w:p w:rsidR="009C3B19" w:rsidRPr="00CE460B" w:rsidRDefault="009C3B19" w:rsidP="009C3B19">
      <w:pPr>
        <w:spacing w:line="254" w:lineRule="auto"/>
        <w:jc w:val="right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Преподаватель:</w:t>
      </w:r>
    </w:p>
    <w:p w:rsidR="009C3B19" w:rsidRDefault="009C3B19" w:rsidP="009C3B19">
      <w:pPr>
        <w:spacing w:line="254" w:lineRule="auto"/>
        <w:jc w:val="right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Степанова Елизавета Владимировна</w:t>
      </w:r>
    </w:p>
    <w:p w:rsidR="009C3B19" w:rsidRDefault="009C3B19" w:rsidP="009C3B19">
      <w:pPr>
        <w:spacing w:line="256" w:lineRule="auto"/>
        <w:rPr>
          <w:rFonts w:eastAsia="Calibri" w:cs="Times New Roman"/>
          <w:color w:val="333333"/>
          <w:szCs w:val="28"/>
          <w:highlight w:val="white"/>
          <w:lang w:eastAsia="ru-RU"/>
        </w:rPr>
      </w:pPr>
    </w:p>
    <w:p w:rsidR="009C3B19" w:rsidRDefault="009C3B19" w:rsidP="009C3B19">
      <w:pPr>
        <w:spacing w:line="256" w:lineRule="auto"/>
        <w:rPr>
          <w:rFonts w:eastAsia="Calibri" w:cs="Times New Roman"/>
          <w:color w:val="333333"/>
          <w:szCs w:val="28"/>
          <w:highlight w:val="white"/>
          <w:lang w:eastAsia="ru-RU"/>
        </w:rPr>
      </w:pPr>
    </w:p>
    <w:p w:rsidR="009C3B19" w:rsidRPr="00CE460B" w:rsidRDefault="009C3B19" w:rsidP="009C3B19">
      <w:pPr>
        <w:spacing w:line="256" w:lineRule="auto"/>
        <w:rPr>
          <w:rFonts w:eastAsia="Calibri" w:cs="Times New Roman"/>
          <w:color w:val="333333"/>
          <w:szCs w:val="28"/>
          <w:highlight w:val="white"/>
          <w:lang w:eastAsia="ru-RU"/>
        </w:rPr>
      </w:pPr>
    </w:p>
    <w:p w:rsidR="009C3B19" w:rsidRPr="00CE460B" w:rsidRDefault="009C3B19" w:rsidP="009C3B19">
      <w:pPr>
        <w:spacing w:line="256" w:lineRule="auto"/>
        <w:jc w:val="center"/>
        <w:rPr>
          <w:rFonts w:eastAsia="Calibri" w:cs="Times New Roman"/>
          <w:color w:val="333333"/>
          <w:szCs w:val="28"/>
          <w:highlight w:val="white"/>
          <w:lang w:eastAsia="ru-RU"/>
        </w:rPr>
      </w:pPr>
      <w:r w:rsidRPr="00CE460B">
        <w:rPr>
          <w:rFonts w:eastAsia="Calibri" w:cs="Times New Roman"/>
          <w:color w:val="333333"/>
          <w:szCs w:val="28"/>
          <w:highlight w:val="white"/>
          <w:lang w:eastAsia="ru-RU"/>
        </w:rPr>
        <w:t>Краснодар</w:t>
      </w:r>
    </w:p>
    <w:p w:rsidR="009C3B19" w:rsidRPr="00137831" w:rsidRDefault="009C3B19" w:rsidP="009C3B19">
      <w:pPr>
        <w:spacing w:line="256" w:lineRule="auto"/>
        <w:jc w:val="center"/>
        <w:rPr>
          <w:rFonts w:eastAsia="Calibri" w:cs="Times New Roman"/>
          <w:color w:val="333333"/>
          <w:szCs w:val="28"/>
          <w:highlight w:val="white"/>
          <w:lang w:eastAsia="ru-RU"/>
        </w:rPr>
      </w:pPr>
      <w:r w:rsidRPr="00CE460B">
        <w:rPr>
          <w:rFonts w:eastAsia="Calibri" w:cs="Times New Roman"/>
          <w:color w:val="333333"/>
          <w:szCs w:val="28"/>
          <w:highlight w:val="white"/>
          <w:lang w:eastAsia="ru-RU"/>
        </w:rPr>
        <w:t>202</w:t>
      </w:r>
      <w:r w:rsidRPr="00137831">
        <w:rPr>
          <w:rFonts w:eastAsia="Calibri" w:cs="Times New Roman"/>
          <w:color w:val="333333"/>
          <w:szCs w:val="28"/>
          <w:highlight w:val="white"/>
          <w:lang w:eastAsia="ru-RU"/>
        </w:rPr>
        <w:t>4</w:t>
      </w:r>
    </w:p>
    <w:p w:rsidR="0075271D" w:rsidRDefault="0075271D" w:rsidP="0075271D">
      <w:r w:rsidRPr="004A384F">
        <w:rPr>
          <w:rFonts w:eastAsia="Arial" w:cs="Times New Roman"/>
          <w:szCs w:val="28"/>
          <w:lang w:eastAsia="ru-RU"/>
        </w:rPr>
        <w:lastRenderedPageBreak/>
        <w:t>Цель работы:</w:t>
      </w:r>
      <w:r w:rsidRPr="00137831">
        <w:rPr>
          <w:rFonts w:eastAsia="Arial" w:cs="Times New Roman"/>
          <w:szCs w:val="28"/>
          <w:lang w:eastAsia="ru-RU"/>
        </w:rPr>
        <w:t xml:space="preserve"> </w:t>
      </w:r>
      <w:r>
        <w:t>Изучить техники рефакторинга позволяющие выполнять отделение представления от остального кода</w:t>
      </w:r>
    </w:p>
    <w:p w:rsidR="0075271D" w:rsidRDefault="0075271D" w:rsidP="0075271D"/>
    <w:p w:rsidR="0075271D" w:rsidRDefault="0075271D" w:rsidP="0075271D">
      <w:pPr>
        <w:spacing w:line="256" w:lineRule="auto"/>
        <w:rPr>
          <w:rFonts w:eastAsia="Calibri" w:cs="Times New Roman"/>
          <w:color w:val="333333"/>
          <w:szCs w:val="28"/>
          <w:lang w:eastAsia="ru-RU"/>
        </w:rPr>
      </w:pPr>
      <w:r w:rsidRPr="004A384F">
        <w:rPr>
          <w:rFonts w:eastAsia="Calibri" w:cs="Times New Roman"/>
          <w:color w:val="333333"/>
          <w:szCs w:val="28"/>
          <w:highlight w:val="white"/>
          <w:lang w:eastAsia="ru-RU"/>
        </w:rPr>
        <w:t>Задание</w:t>
      </w:r>
      <w:r w:rsidRPr="00137831">
        <w:rPr>
          <w:rFonts w:eastAsia="Calibri" w:cs="Times New Roman"/>
          <w:color w:val="333333"/>
          <w:szCs w:val="28"/>
          <w:highlight w:val="white"/>
          <w:lang w:eastAsia="ru-RU"/>
        </w:rPr>
        <w:t>:</w:t>
      </w:r>
      <w:r w:rsidRPr="00137831">
        <w:rPr>
          <w:rFonts w:eastAsia="Calibri" w:cs="Times New Roman"/>
          <w:color w:val="333333"/>
          <w:szCs w:val="28"/>
          <w:lang w:eastAsia="ru-RU"/>
        </w:rPr>
        <w:t xml:space="preserve"> </w:t>
      </w:r>
    </w:p>
    <w:p w:rsidR="0075271D" w:rsidRDefault="0075271D" w:rsidP="0075271D">
      <w:pPr>
        <w:spacing w:line="256" w:lineRule="auto"/>
        <w:ind w:firstLine="708"/>
      </w:pPr>
      <w:r w:rsidRPr="00137831">
        <w:rPr>
          <w:rFonts w:eastAsia="Calibri" w:cs="Times New Roman"/>
          <w:color w:val="333333"/>
          <w:szCs w:val="28"/>
          <w:lang w:eastAsia="ru-RU"/>
        </w:rPr>
        <w:t>1</w:t>
      </w:r>
      <w:r>
        <w:t>) Использование внедрение зависимостей для поддержки динамического изменения поведения.</w:t>
      </w:r>
    </w:p>
    <w:p w:rsidR="00295DCF" w:rsidRDefault="0075271D" w:rsidP="0075271D">
      <w:pPr>
        <w:spacing w:line="256" w:lineRule="auto"/>
        <w:ind w:firstLine="708"/>
      </w:pPr>
      <w:r>
        <w:t>2) Проверить корректность работы нового метода и работоспособность формирования счета</w:t>
      </w:r>
    </w:p>
    <w:p w:rsidR="0075271D" w:rsidRDefault="0075271D"/>
    <w:p w:rsidR="00464192" w:rsidRDefault="00464192">
      <w:r>
        <w:rPr>
          <w:noProof/>
          <w:lang w:eastAsia="ru-RU"/>
        </w:rPr>
        <w:drawing>
          <wp:inline distT="0" distB="0" distL="0" distR="0" wp14:anchorId="5C4E1884" wp14:editId="5F5F9165">
            <wp:extent cx="5940425" cy="6014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192" w:rsidRDefault="00464192" w:rsidP="00464192">
      <w:pPr>
        <w:jc w:val="center"/>
      </w:pPr>
      <w:r>
        <w:t xml:space="preserve">Рисунок 1 – Созданные представления </w:t>
      </w:r>
      <w:proofErr w:type="spellStart"/>
      <w:r>
        <w:rPr>
          <w:lang w:val="en-US"/>
        </w:rPr>
        <w:t>TxtView</w:t>
      </w:r>
      <w:proofErr w:type="spellEnd"/>
      <w:r w:rsidRPr="00464192">
        <w:t xml:space="preserve"> </w:t>
      </w:r>
      <w:r>
        <w:t xml:space="preserve">и </w:t>
      </w:r>
      <w:proofErr w:type="spellStart"/>
      <w:r>
        <w:rPr>
          <w:lang w:val="en-US"/>
        </w:rPr>
        <w:t>HtmlView</w:t>
      </w:r>
      <w:proofErr w:type="spellEnd"/>
      <w:r w:rsidRPr="00464192">
        <w:t>.</w:t>
      </w:r>
    </w:p>
    <w:p w:rsidR="00464192" w:rsidRDefault="00464192" w:rsidP="00464192">
      <w:pPr>
        <w:jc w:val="center"/>
      </w:pPr>
    </w:p>
    <w:p w:rsidR="00464192" w:rsidRDefault="00464192" w:rsidP="0046419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9862E13" wp14:editId="62910BC0">
            <wp:extent cx="4342857" cy="2628571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192" w:rsidRDefault="00464192" w:rsidP="00464192">
      <w:pPr>
        <w:jc w:val="center"/>
        <w:rPr>
          <w:lang w:val="en-US"/>
        </w:rPr>
      </w:pPr>
      <w:r>
        <w:t xml:space="preserve">Рисунок 2 – Преобразование класса </w:t>
      </w:r>
      <w:r>
        <w:rPr>
          <w:lang w:val="en-US"/>
        </w:rPr>
        <w:t>Bill</w:t>
      </w:r>
    </w:p>
    <w:p w:rsidR="00464192" w:rsidRPr="00464192" w:rsidRDefault="00464192" w:rsidP="00464192">
      <w:pPr>
        <w:jc w:val="center"/>
        <w:rPr>
          <w:lang w:val="en-US"/>
        </w:rPr>
      </w:pPr>
    </w:p>
    <w:p w:rsidR="00464192" w:rsidRDefault="00464192" w:rsidP="00464192">
      <w:pPr>
        <w:jc w:val="center"/>
      </w:pPr>
      <w:r>
        <w:rPr>
          <w:noProof/>
          <w:lang w:eastAsia="ru-RU"/>
        </w:rPr>
        <w:drawing>
          <wp:inline distT="0" distB="0" distL="0" distR="0" wp14:anchorId="4DCC94BB" wp14:editId="6C58FFAE">
            <wp:extent cx="5940425" cy="425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192" w:rsidRDefault="00464192" w:rsidP="00464192">
      <w:pPr>
        <w:jc w:val="center"/>
        <w:rPr>
          <w:lang w:val="en-US"/>
        </w:rPr>
      </w:pPr>
      <w:r>
        <w:t xml:space="preserve">Рисунок 3 – Изменение всех вхождений создания класса </w:t>
      </w:r>
      <w:r>
        <w:rPr>
          <w:lang w:val="en-US"/>
        </w:rPr>
        <w:t>Bill</w:t>
      </w:r>
    </w:p>
    <w:p w:rsidR="00C83BA4" w:rsidRDefault="00C83BA4" w:rsidP="00464192">
      <w:pPr>
        <w:jc w:val="center"/>
        <w:rPr>
          <w:lang w:val="en-US"/>
        </w:rPr>
      </w:pPr>
    </w:p>
    <w:p w:rsidR="00C83BA4" w:rsidRDefault="00C83BA4" w:rsidP="0046419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5C135E" wp14:editId="310DD9E1">
            <wp:extent cx="5940425" cy="40925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A4" w:rsidRPr="00C83BA4" w:rsidRDefault="00C83BA4" w:rsidP="00464192">
      <w:pPr>
        <w:jc w:val="center"/>
      </w:pPr>
      <w:r>
        <w:t>Рисунок 4 – Состояние тестов</w:t>
      </w:r>
    </w:p>
    <w:p w:rsidR="00464192" w:rsidRDefault="00464192" w:rsidP="00464192">
      <w:pPr>
        <w:jc w:val="center"/>
        <w:rPr>
          <w:lang w:val="en-US"/>
        </w:rPr>
      </w:pPr>
    </w:p>
    <w:p w:rsidR="00464192" w:rsidRDefault="00464192" w:rsidP="00464192">
      <w:r>
        <w:t>Вывод</w:t>
      </w:r>
      <w:r w:rsidRPr="004A384F">
        <w:t xml:space="preserve">: </w:t>
      </w:r>
      <w:r>
        <w:t>все задания выполнены успешно, изучены</w:t>
      </w:r>
      <w:r w:rsidRPr="004A384F">
        <w:t xml:space="preserve"> </w:t>
      </w:r>
      <w:r>
        <w:t>сложные техники рефакторинга позволяющие выполнять отделение представления от остального кода.</w:t>
      </w:r>
    </w:p>
    <w:p w:rsidR="00464192" w:rsidRDefault="00464192" w:rsidP="00464192"/>
    <w:p w:rsidR="00C83BA4" w:rsidRDefault="00C83BA4" w:rsidP="00464192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RLCExamples01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BA4">
        <w:rPr>
          <w:rFonts w:ascii="Cascadia Mono" w:hAnsi="Cascadia Mono" w:cs="Cascadia Mono"/>
          <w:color w:val="2B91AF"/>
          <w:sz w:val="19"/>
          <w:szCs w:val="19"/>
          <w:lang w:val="en-US"/>
        </w:rPr>
        <w:t>Bill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List&lt;Item&gt; _items;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Customer _customer;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IView view;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83BA4">
        <w:rPr>
          <w:rFonts w:ascii="Cascadia Mono" w:hAnsi="Cascadia Mono" w:cs="Cascadia Mono"/>
          <w:color w:val="2B91AF"/>
          <w:sz w:val="19"/>
          <w:szCs w:val="19"/>
          <w:lang w:val="en-US"/>
        </w:rPr>
        <w:t>Bill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Customer </w:t>
      </w:r>
      <w:proofErr w:type="spell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customer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, IView view)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gram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customer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customer;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gram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items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List&lt;Item&gt;();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.view</w:t>
      </w:r>
      <w:proofErr w:type="spellEnd"/>
      <w:proofErr w:type="gram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view;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addGoods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Item </w:t>
      </w:r>
      <w:proofErr w:type="spell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arg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items.Add</w:t>
      </w:r>
      <w:proofErr w:type="spellEnd"/>
      <w:proofErr w:type="gram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arg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statement(</w:t>
      </w:r>
      <w:proofErr w:type="gram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List&lt;Item&gt;.Enumerator items = _</w:t>
      </w:r>
      <w:proofErr w:type="spellStart"/>
      <w:proofErr w:type="gram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items.GetEnumerator</w:t>
      </w:r>
      <w:proofErr w:type="spellEnd"/>
      <w:proofErr w:type="gram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view.getHeader</w:t>
      </w:r>
      <w:proofErr w:type="spellEnd"/>
      <w:proofErr w:type="gram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customer.getName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items.MoveNext</w:t>
      </w:r>
      <w:proofErr w:type="spellEnd"/>
      <w:proofErr w:type="gram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Item each = </w:t>
      </w:r>
      <w:proofErr w:type="spellStart"/>
      <w:proofErr w:type="gram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items.Current</w:t>
      </w:r>
      <w:proofErr w:type="spellEnd"/>
      <w:proofErr w:type="gram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discount,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proofErr w:type="spellStart"/>
      <w:proofErr w:type="gram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each.getDiscount</w:t>
      </w:r>
      <w:proofErr w:type="spellEnd"/>
      <w:proofErr w:type="gram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(_customer);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 = </w:t>
      </w:r>
      <w:proofErr w:type="spellStart"/>
      <w:proofErr w:type="gram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each.getBonus</w:t>
      </w:r>
      <w:proofErr w:type="spellEnd"/>
      <w:proofErr w:type="gram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each.getSum</w:t>
      </w:r>
      <w:proofErr w:type="spellEnd"/>
      <w:proofErr w:type="gram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() - discount;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thisAmount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sumWithDiscount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thisAmount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bonus;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+= </w:t>
      </w:r>
      <w:proofErr w:type="spellStart"/>
      <w:proofErr w:type="gram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view.getItemString</w:t>
      </w:r>
      <w:proofErr w:type="spellEnd"/>
      <w:proofErr w:type="gram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(each, discount, </w:t>
      </w:r>
      <w:proofErr w:type="spell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thisAmount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, bonus);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customer.receiveBonus</w:t>
      </w:r>
      <w:proofErr w:type="spellEnd"/>
      <w:proofErr w:type="gram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+= </w:t>
      </w:r>
      <w:proofErr w:type="spellStart"/>
      <w:proofErr w:type="gram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view.getFooter</w:t>
      </w:r>
      <w:proofErr w:type="spellEnd"/>
      <w:proofErr w:type="gram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83BA4" w:rsidRDefault="00C83BA4" w:rsidP="00C83BA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RLCExamples01 {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BA4">
        <w:rPr>
          <w:rFonts w:ascii="Cascadia Mono" w:hAnsi="Cascadia Mono" w:cs="Cascadia Mono"/>
          <w:color w:val="2B91AF"/>
          <w:sz w:val="19"/>
          <w:szCs w:val="19"/>
          <w:lang w:val="en-US"/>
        </w:rPr>
        <w:t>IVi</w:t>
      </w:r>
      <w:bookmarkStart w:id="0" w:name="_GoBack"/>
      <w:bookmarkEnd w:id="0"/>
      <w:r w:rsidRPr="00C83BA4">
        <w:rPr>
          <w:rFonts w:ascii="Cascadia Mono" w:hAnsi="Cascadia Mono" w:cs="Cascadia Mono"/>
          <w:color w:val="2B91AF"/>
          <w:sz w:val="19"/>
          <w:szCs w:val="19"/>
          <w:lang w:val="en-US"/>
        </w:rPr>
        <w:t>ew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getHeader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name);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getFooter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getItemString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Item item,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discount,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thisAmount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bonus);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3BA4">
        <w:rPr>
          <w:rFonts w:ascii="Cascadia Mono" w:hAnsi="Cascadia Mono" w:cs="Cascadia Mono"/>
          <w:color w:val="2B91AF"/>
          <w:sz w:val="19"/>
          <w:szCs w:val="19"/>
          <w:lang w:val="en-US"/>
        </w:rPr>
        <w:t>TxtView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IView {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getHeader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name) {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B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Счет</w:t>
      </w:r>
      <w:r w:rsidRPr="00C83B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C83B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name + </w:t>
      </w:r>
      <w:r w:rsidRPr="00C83BA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"Название"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"Цена"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"Кол-во"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"Стоимость"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"Скидка"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"Сумма"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"Бонус"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getFooter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B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C83B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счета</w:t>
      </w:r>
      <w:r w:rsidRPr="00C83B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составляет</w:t>
      </w:r>
      <w:r w:rsidRPr="00C83B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totalAmount.ToString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C83BA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83B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C83B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заработали</w:t>
      </w:r>
      <w:r w:rsidRPr="00C83B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totalBonus.ToString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() +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83B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бонусных</w:t>
      </w:r>
      <w:r w:rsidRPr="00C83B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баллов</w:t>
      </w:r>
      <w:r w:rsidRPr="00C83B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getItemString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Item item,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discount,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thisAmount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bonus) {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BA4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item.getGoods</w:t>
      </w:r>
      <w:proofErr w:type="spellEnd"/>
      <w:proofErr w:type="gram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getTitle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C83BA4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C83BA4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item.getPrice</w:t>
      </w:r>
      <w:proofErr w:type="spellEnd"/>
      <w:proofErr w:type="gram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C83BA4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item.getQuantity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() +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C83BA4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item.getQuantity</w:t>
      </w:r>
      <w:proofErr w:type="spellEnd"/>
      <w:proofErr w:type="gram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* </w:t>
      </w:r>
      <w:proofErr w:type="spell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item.getPrice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()).</w:t>
      </w:r>
      <w:proofErr w:type="spell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() +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C83BA4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discount.ToString</w:t>
      </w:r>
      <w:proofErr w:type="spellEnd"/>
      <w:proofErr w:type="gram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C83BA4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thisAmount.ToString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() +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C83BA4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bonus.ToString</w:t>
      </w:r>
      <w:proofErr w:type="spellEnd"/>
      <w:proofErr w:type="gram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C83BA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3BA4">
        <w:rPr>
          <w:rFonts w:ascii="Cascadia Mono" w:hAnsi="Cascadia Mono" w:cs="Cascadia Mono"/>
          <w:color w:val="2B91AF"/>
          <w:sz w:val="19"/>
          <w:szCs w:val="19"/>
          <w:lang w:val="en-US"/>
        </w:rPr>
        <w:t>HtmlView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IView {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getHeader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name) {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BA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getFooter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BA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getItemString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Item item,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discount,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thisAmount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bonus) {</w:t>
      </w:r>
    </w:p>
    <w:p w:rsidR="00C83BA4" w:rsidRP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3B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3BA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3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83BA4" w:rsidRDefault="00C83BA4" w:rsidP="00C8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83BA4" w:rsidRPr="00C83BA4" w:rsidRDefault="00C83BA4" w:rsidP="00C83BA4">
      <w:pPr>
        <w:rPr>
          <w:lang w:val="en-US"/>
        </w:rPr>
      </w:pPr>
    </w:p>
    <w:sectPr w:rsidR="00C83BA4" w:rsidRPr="00C83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B19"/>
    <w:rsid w:val="00295DCF"/>
    <w:rsid w:val="00464192"/>
    <w:rsid w:val="0075271D"/>
    <w:rsid w:val="009C3B19"/>
    <w:rsid w:val="00C8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173F8"/>
  <w15:chartTrackingRefBased/>
  <w15:docId w15:val="{73DE0749-8982-4169-8A8C-1EEC3DC8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B1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2024-03-03T19:40:00Z</dcterms:created>
  <dcterms:modified xsi:type="dcterms:W3CDTF">2024-03-03T20:09:00Z</dcterms:modified>
</cp:coreProperties>
</file>