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81C" w:rsidRPr="00CE460B" w:rsidRDefault="0098381C" w:rsidP="0098381C">
      <w:pPr>
        <w:spacing w:line="256" w:lineRule="auto"/>
        <w:ind w:right="-324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:rsidR="0098381C" w:rsidRPr="00CE460B" w:rsidRDefault="0098381C" w:rsidP="0098381C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ФГБОУ ВО «Кубанский Государственный Технологический Университет»</w:t>
      </w:r>
    </w:p>
    <w:p w:rsidR="0098381C" w:rsidRPr="00CE460B" w:rsidRDefault="0098381C" w:rsidP="0098381C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98381C" w:rsidRPr="00CE460B" w:rsidRDefault="0098381C" w:rsidP="0098381C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Кафедра информационных систем и программирования</w:t>
      </w:r>
    </w:p>
    <w:p w:rsidR="0098381C" w:rsidRPr="00CE460B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Pr="00CE460B" w:rsidRDefault="0098381C" w:rsidP="0098381C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</w:p>
    <w:p w:rsidR="0098381C" w:rsidRPr="00464192" w:rsidRDefault="0098381C" w:rsidP="0098381C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Отчет по лабораторной работе №</w:t>
      </w:r>
      <w:r>
        <w:rPr>
          <w:rFonts w:eastAsia="Calibri" w:cs="Times New Roman"/>
          <w:szCs w:val="28"/>
          <w:lang w:eastAsia="ru-RU"/>
        </w:rPr>
        <w:t>6</w:t>
      </w:r>
    </w:p>
    <w:p w:rsidR="0098381C" w:rsidRPr="00CE460B" w:rsidRDefault="0098381C" w:rsidP="0098381C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По дисциплине «</w:t>
      </w:r>
      <w:r>
        <w:rPr>
          <w:rFonts w:eastAsia="Calibri" w:cs="Times New Roman"/>
          <w:szCs w:val="28"/>
          <w:lang w:eastAsia="ru-RU"/>
        </w:rPr>
        <w:t>Рефакторинг и работа с унаследованным кодом</w:t>
      </w:r>
      <w:r w:rsidRPr="00CE460B">
        <w:rPr>
          <w:rFonts w:eastAsia="Calibri" w:cs="Times New Roman"/>
          <w:szCs w:val="28"/>
          <w:lang w:eastAsia="ru-RU"/>
        </w:rPr>
        <w:t>»</w:t>
      </w:r>
    </w:p>
    <w:p w:rsidR="0098381C" w:rsidRPr="0098381C" w:rsidRDefault="0098381C" w:rsidP="0098381C">
      <w:pPr>
        <w:spacing w:line="256" w:lineRule="auto"/>
        <w:jc w:val="center"/>
        <w:rPr>
          <w:rFonts w:eastAsia="Calibri" w:cs="Times New Roman"/>
          <w:szCs w:val="28"/>
          <w:lang w:eastAsia="ru-RU"/>
        </w:rPr>
      </w:pPr>
      <w:r w:rsidRPr="0098381C">
        <w:rPr>
          <w:rFonts w:eastAsia="Calibri" w:cs="Times New Roman"/>
          <w:szCs w:val="28"/>
          <w:lang w:eastAsia="ru-RU"/>
        </w:rPr>
        <w:t>«</w:t>
      </w:r>
      <w:r w:rsidRPr="0098381C">
        <w:rPr>
          <w:rFonts w:eastAsia="Calibri" w:cs="Times New Roman"/>
          <w:szCs w:val="28"/>
          <w:lang w:eastAsia="ru-RU"/>
        </w:rPr>
        <w:t>Рефакторинг с использованием порождающих паттернов проектирования</w:t>
      </w:r>
      <w:r w:rsidRPr="0098381C">
        <w:rPr>
          <w:rFonts w:eastAsia="Calibri" w:cs="Times New Roman"/>
          <w:szCs w:val="28"/>
          <w:lang w:eastAsia="ru-RU"/>
        </w:rPr>
        <w:t>»</w:t>
      </w:r>
    </w:p>
    <w:p w:rsidR="0098381C" w:rsidRPr="00CE460B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Pr="00CE460B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Pr="00CE460B" w:rsidRDefault="0098381C" w:rsidP="0098381C">
      <w:pPr>
        <w:spacing w:line="256" w:lineRule="auto"/>
        <w:rPr>
          <w:rFonts w:eastAsia="Calibri" w:cs="Times New Roman"/>
          <w:szCs w:val="28"/>
          <w:lang w:eastAsia="ru-RU"/>
        </w:rPr>
      </w:pPr>
    </w:p>
    <w:p w:rsidR="0098381C" w:rsidRPr="00CE460B" w:rsidRDefault="0098381C" w:rsidP="0098381C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Выполнил студент</w:t>
      </w:r>
    </w:p>
    <w:p w:rsidR="0098381C" w:rsidRPr="00CE460B" w:rsidRDefault="0098381C" w:rsidP="0098381C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Группы 21-КБ-ПР2</w:t>
      </w:r>
    </w:p>
    <w:p w:rsidR="0098381C" w:rsidRPr="00CE460B" w:rsidRDefault="0098381C" w:rsidP="0098381C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Жулькин Д.П.</w:t>
      </w:r>
    </w:p>
    <w:p w:rsidR="0098381C" w:rsidRPr="00CE460B" w:rsidRDefault="0098381C" w:rsidP="0098381C">
      <w:pPr>
        <w:spacing w:line="256" w:lineRule="auto"/>
        <w:jc w:val="right"/>
        <w:rPr>
          <w:rFonts w:eastAsia="Calibri" w:cs="Times New Roman"/>
          <w:szCs w:val="28"/>
          <w:lang w:eastAsia="ru-RU"/>
        </w:rPr>
      </w:pPr>
    </w:p>
    <w:p w:rsidR="0098381C" w:rsidRPr="00CE460B" w:rsidRDefault="0098381C" w:rsidP="0098381C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Преподаватель:</w:t>
      </w:r>
    </w:p>
    <w:p w:rsidR="0098381C" w:rsidRDefault="0098381C" w:rsidP="0098381C">
      <w:pPr>
        <w:spacing w:line="254" w:lineRule="auto"/>
        <w:jc w:val="right"/>
        <w:rPr>
          <w:rFonts w:eastAsia="Calibri" w:cs="Times New Roman"/>
          <w:szCs w:val="28"/>
          <w:lang w:eastAsia="ru-RU"/>
        </w:rPr>
      </w:pPr>
      <w:r w:rsidRPr="00CE460B">
        <w:rPr>
          <w:rFonts w:eastAsia="Calibri" w:cs="Times New Roman"/>
          <w:szCs w:val="28"/>
          <w:lang w:eastAsia="ru-RU"/>
        </w:rPr>
        <w:t>Степанова Елизавета Владимировна</w:t>
      </w:r>
    </w:p>
    <w:p w:rsidR="0098381C" w:rsidRDefault="0098381C" w:rsidP="0098381C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98381C" w:rsidRDefault="0098381C" w:rsidP="0098381C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98381C" w:rsidRPr="00CE460B" w:rsidRDefault="0098381C" w:rsidP="0098381C">
      <w:pPr>
        <w:spacing w:line="256" w:lineRule="auto"/>
        <w:rPr>
          <w:rFonts w:eastAsia="Calibri" w:cs="Times New Roman"/>
          <w:color w:val="333333"/>
          <w:szCs w:val="28"/>
          <w:highlight w:val="white"/>
          <w:lang w:eastAsia="ru-RU"/>
        </w:rPr>
      </w:pPr>
    </w:p>
    <w:p w:rsidR="0098381C" w:rsidRPr="00CE460B" w:rsidRDefault="0098381C" w:rsidP="0098381C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Краснодар</w:t>
      </w:r>
    </w:p>
    <w:p w:rsidR="0098381C" w:rsidRPr="00137831" w:rsidRDefault="0098381C" w:rsidP="0098381C">
      <w:pPr>
        <w:spacing w:line="256" w:lineRule="auto"/>
        <w:jc w:val="center"/>
        <w:rPr>
          <w:rFonts w:eastAsia="Calibri" w:cs="Times New Roman"/>
          <w:color w:val="333333"/>
          <w:szCs w:val="28"/>
          <w:highlight w:val="white"/>
          <w:lang w:eastAsia="ru-RU"/>
        </w:rPr>
      </w:pPr>
      <w:r w:rsidRPr="00CE460B">
        <w:rPr>
          <w:rFonts w:eastAsia="Calibri" w:cs="Times New Roman"/>
          <w:color w:val="333333"/>
          <w:szCs w:val="28"/>
          <w:highlight w:val="white"/>
          <w:lang w:eastAsia="ru-RU"/>
        </w:rPr>
        <w:t>202</w:t>
      </w:r>
      <w:r w:rsidRPr="00137831">
        <w:rPr>
          <w:rFonts w:eastAsia="Calibri" w:cs="Times New Roman"/>
          <w:color w:val="333333"/>
          <w:szCs w:val="28"/>
          <w:highlight w:val="white"/>
          <w:lang w:eastAsia="ru-RU"/>
        </w:rPr>
        <w:t>4</w:t>
      </w:r>
    </w:p>
    <w:p w:rsidR="00E77A83" w:rsidRDefault="0098381C">
      <w:r w:rsidRPr="004A384F">
        <w:rPr>
          <w:rFonts w:eastAsia="Arial" w:cs="Times New Roman"/>
          <w:szCs w:val="28"/>
          <w:lang w:eastAsia="ru-RU"/>
        </w:rPr>
        <w:lastRenderedPageBreak/>
        <w:t>Цель работы:</w:t>
      </w:r>
      <w:r>
        <w:rPr>
          <w:rFonts w:eastAsia="Arial" w:cs="Times New Roman"/>
          <w:szCs w:val="28"/>
          <w:lang w:eastAsia="ru-RU"/>
        </w:rPr>
        <w:t xml:space="preserve"> </w:t>
      </w:r>
      <w:r>
        <w:t>Изучить техники рефакторинга с использованием порождающих паттернов проектирования.</w:t>
      </w:r>
    </w:p>
    <w:p w:rsidR="0098381C" w:rsidRPr="0098381C" w:rsidRDefault="0098381C">
      <w:pPr>
        <w:rPr>
          <w:lang w:val="en-US"/>
        </w:rPr>
      </w:pPr>
      <w:r>
        <w:t>Задание</w:t>
      </w:r>
      <w:r>
        <w:rPr>
          <w:lang w:val="en-US"/>
        </w:rPr>
        <w:t>:</w:t>
      </w:r>
    </w:p>
    <w:p w:rsidR="0098381C" w:rsidRDefault="0098381C">
      <w:r>
        <w:t xml:space="preserve">1) Преобразовать процесс создания объектов в методе </w:t>
      </w:r>
      <w:proofErr w:type="spellStart"/>
      <w:r>
        <w:t>Main</w:t>
      </w:r>
      <w:proofErr w:type="spellEnd"/>
      <w:r>
        <w:t xml:space="preserve"> класса </w:t>
      </w:r>
      <w:proofErr w:type="spellStart"/>
      <w:r>
        <w:t>Program</w:t>
      </w:r>
      <w:proofErr w:type="spellEnd"/>
      <w:r>
        <w:t xml:space="preserve"> в соответствии с предложенными в пункте 2.2 изменениями, применив описанные в теории методы рефакторинга. </w:t>
      </w:r>
    </w:p>
    <w:p w:rsidR="0098381C" w:rsidRDefault="0098381C">
      <w:r>
        <w:t>2) Проверить согласованность результатов и корректность работы нового варианта программы с результатами старой версии.</w:t>
      </w:r>
    </w:p>
    <w:p w:rsidR="0098381C" w:rsidRDefault="0098381C">
      <w:r>
        <w:t>3) Оформить отчёт.</w:t>
      </w:r>
    </w:p>
    <w:p w:rsidR="004438D2" w:rsidRDefault="004438D2"/>
    <w:p w:rsidR="004438D2" w:rsidRDefault="004438D2">
      <w:r>
        <w:rPr>
          <w:noProof/>
          <w:lang w:eastAsia="ru-RU"/>
        </w:rPr>
        <w:drawing>
          <wp:inline distT="0" distB="0" distL="0" distR="0" wp14:anchorId="20C5E74D" wp14:editId="423D0F57">
            <wp:extent cx="5940425" cy="5853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D2" w:rsidRDefault="004438D2" w:rsidP="004438D2">
      <w:pPr>
        <w:jc w:val="center"/>
      </w:pPr>
      <w:r>
        <w:t xml:space="preserve">Рисунок 1 – Вычленение метода </w:t>
      </w:r>
      <w:proofErr w:type="spellStart"/>
      <w:r>
        <w:rPr>
          <w:lang w:val="en-US"/>
        </w:rPr>
        <w:t>CreateBill</w:t>
      </w:r>
      <w:proofErr w:type="spellEnd"/>
      <w:r w:rsidRPr="004438D2">
        <w:t xml:space="preserve"> </w:t>
      </w:r>
      <w:r>
        <w:t xml:space="preserve">из </w:t>
      </w:r>
      <w:r>
        <w:rPr>
          <w:lang w:val="en-US"/>
        </w:rPr>
        <w:t>Main</w:t>
      </w:r>
    </w:p>
    <w:p w:rsidR="004438D2" w:rsidRDefault="004438D2" w:rsidP="004438D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D892A00" wp14:editId="54655A63">
            <wp:extent cx="5038095" cy="22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8D2" w:rsidRDefault="004438D2" w:rsidP="004438D2">
      <w:pPr>
        <w:jc w:val="center"/>
        <w:rPr>
          <w:lang w:val="en-US"/>
        </w:rPr>
      </w:pPr>
      <w:r>
        <w:t xml:space="preserve">Рисунок 2 – Состояние метода </w:t>
      </w:r>
      <w:r>
        <w:rPr>
          <w:lang w:val="en-US"/>
        </w:rPr>
        <w:t>Main</w:t>
      </w:r>
    </w:p>
    <w:p w:rsidR="00484BC0" w:rsidRDefault="00484BC0" w:rsidP="004438D2">
      <w:pPr>
        <w:jc w:val="center"/>
        <w:rPr>
          <w:lang w:val="en-US"/>
        </w:rPr>
      </w:pPr>
    </w:p>
    <w:p w:rsidR="00484BC0" w:rsidRDefault="003F17C2" w:rsidP="004438D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09B99" wp14:editId="086F3D0F">
            <wp:extent cx="5940425" cy="2649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C0" w:rsidRDefault="00484BC0" w:rsidP="004438D2">
      <w:pPr>
        <w:jc w:val="center"/>
        <w:rPr>
          <w:lang w:val="en-US"/>
        </w:rPr>
      </w:pPr>
      <w:r>
        <w:t>Рисунок 3 – Новы</w:t>
      </w:r>
      <w:r w:rsidR="003F17C2">
        <w:t>е</w:t>
      </w:r>
      <w:r>
        <w:t xml:space="preserve"> </w:t>
      </w:r>
      <w:r w:rsidR="003F17C2">
        <w:t xml:space="preserve">тесты для метода </w:t>
      </w:r>
      <w:proofErr w:type="spellStart"/>
      <w:r w:rsidR="003F17C2">
        <w:rPr>
          <w:lang w:val="en-US"/>
        </w:rPr>
        <w:t>CreateBill</w:t>
      </w:r>
      <w:proofErr w:type="spellEnd"/>
    </w:p>
    <w:p w:rsidR="003F17C2" w:rsidRDefault="003F17C2" w:rsidP="004438D2">
      <w:pPr>
        <w:jc w:val="center"/>
        <w:rPr>
          <w:lang w:val="en-US"/>
        </w:rPr>
      </w:pPr>
    </w:p>
    <w:p w:rsidR="003F17C2" w:rsidRDefault="00BD790D" w:rsidP="004438D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410DA6" wp14:editId="11E77AB8">
            <wp:extent cx="5940425" cy="3196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2" w:rsidRDefault="003F17C2" w:rsidP="004438D2">
      <w:pPr>
        <w:jc w:val="center"/>
        <w:rPr>
          <w:lang w:val="en-US"/>
        </w:rPr>
      </w:pPr>
      <w:r>
        <w:t xml:space="preserve">Рисунок 4 – Новый класс </w:t>
      </w:r>
      <w:proofErr w:type="spellStart"/>
      <w:r>
        <w:rPr>
          <w:lang w:val="en-US"/>
        </w:rPr>
        <w:t>GoodsFactory</w:t>
      </w:r>
      <w:proofErr w:type="spellEnd"/>
    </w:p>
    <w:p w:rsidR="00BD790D" w:rsidRDefault="00BD790D" w:rsidP="004438D2">
      <w:pPr>
        <w:jc w:val="center"/>
        <w:rPr>
          <w:lang w:val="en-US"/>
        </w:rPr>
      </w:pPr>
    </w:p>
    <w:p w:rsidR="00BD790D" w:rsidRDefault="005A6B7B" w:rsidP="004438D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CB3414" wp14:editId="4495F154">
            <wp:extent cx="5628571" cy="75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B" w:rsidRDefault="005A6B7B" w:rsidP="004438D2">
      <w:pPr>
        <w:jc w:val="center"/>
        <w:rPr>
          <w:lang w:val="en-US"/>
        </w:rPr>
      </w:pPr>
      <w:r>
        <w:t xml:space="preserve">Рисунок 5 – Новый класс </w:t>
      </w:r>
      <w:proofErr w:type="spellStart"/>
      <w:r>
        <w:rPr>
          <w:lang w:val="en-US"/>
        </w:rPr>
        <w:t>ContentFile</w:t>
      </w:r>
      <w:proofErr w:type="spellEnd"/>
    </w:p>
    <w:p w:rsidR="005A6B7B" w:rsidRDefault="005A6B7B" w:rsidP="004438D2">
      <w:pPr>
        <w:jc w:val="center"/>
        <w:rPr>
          <w:lang w:val="en-US"/>
        </w:rPr>
      </w:pPr>
    </w:p>
    <w:p w:rsidR="005A6B7B" w:rsidRDefault="005A6B7B" w:rsidP="004438D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17458B" wp14:editId="45C205B8">
            <wp:extent cx="5940425" cy="6873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B" w:rsidRDefault="005A6B7B" w:rsidP="004438D2">
      <w:pPr>
        <w:jc w:val="center"/>
        <w:rPr>
          <w:lang w:val="en-US"/>
        </w:rPr>
      </w:pPr>
      <w:r>
        <w:t xml:space="preserve">Рисунок 6 – Метод </w:t>
      </w:r>
      <w:proofErr w:type="spellStart"/>
      <w:r>
        <w:rPr>
          <w:lang w:val="en-US"/>
        </w:rPr>
        <w:t>CreateBill</w:t>
      </w:r>
      <w:proofErr w:type="spellEnd"/>
      <w:r w:rsidRPr="005A6B7B">
        <w:t xml:space="preserve"> </w:t>
      </w:r>
      <w:r>
        <w:t xml:space="preserve">перенесен в новый класс </w:t>
      </w:r>
      <w:proofErr w:type="spellStart"/>
      <w:r>
        <w:rPr>
          <w:lang w:val="en-US"/>
        </w:rPr>
        <w:t>BillFactory</w:t>
      </w:r>
      <w:proofErr w:type="spellEnd"/>
    </w:p>
    <w:p w:rsidR="005A6B7B" w:rsidRDefault="005A6B7B" w:rsidP="004438D2">
      <w:pPr>
        <w:jc w:val="center"/>
        <w:rPr>
          <w:lang w:val="en-US"/>
        </w:rPr>
      </w:pPr>
    </w:p>
    <w:p w:rsidR="005A6B7B" w:rsidRDefault="005A6B7B" w:rsidP="004438D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BB1CA1" wp14:editId="7D6DB037">
            <wp:extent cx="5940425" cy="2740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B7B" w:rsidRDefault="005A6B7B" w:rsidP="004438D2">
      <w:pPr>
        <w:jc w:val="center"/>
      </w:pPr>
      <w:r>
        <w:t>Рисунок 7 – Все тесты выполняются успешно</w:t>
      </w:r>
    </w:p>
    <w:p w:rsidR="005A6B7B" w:rsidRDefault="005A6B7B" w:rsidP="004438D2">
      <w:pPr>
        <w:jc w:val="center"/>
      </w:pPr>
    </w:p>
    <w:p w:rsidR="005A6B7B" w:rsidRDefault="005A6B7B" w:rsidP="005A6B7B">
      <w:r>
        <w:t>Вывод</w:t>
      </w:r>
      <w:r w:rsidRPr="004A384F">
        <w:t xml:space="preserve">: </w:t>
      </w:r>
      <w:r>
        <w:t>все задания выполнены успешно.</w:t>
      </w:r>
      <w:r>
        <w:t xml:space="preserve"> </w:t>
      </w:r>
      <w:r>
        <w:t>Логика программы не была нарушена, об этом свидетельствуют</w:t>
      </w:r>
      <w:bookmarkStart w:id="0" w:name="_GoBack"/>
      <w:bookmarkEnd w:id="0"/>
      <w:r>
        <w:t xml:space="preserve"> успешно пройденные тесты.</w:t>
      </w:r>
    </w:p>
    <w:p w:rsidR="005A6B7B" w:rsidRDefault="005A6B7B" w:rsidP="005A6B7B">
      <w:pPr>
        <w:rPr>
          <w:lang w:val="en-US"/>
        </w:rPr>
      </w:pPr>
    </w:p>
    <w:p w:rsidR="005A6B7B" w:rsidRPr="005A6B7B" w:rsidRDefault="005A6B7B" w:rsidP="005A6B7B">
      <w:r w:rsidRPr="005A6B7B">
        <w:rPr>
          <w:b/>
          <w:bCs/>
        </w:rPr>
        <w:t>1) Что такое паттерн проектирования?</w:t>
      </w:r>
    </w:p>
    <w:p w:rsidR="005A6B7B" w:rsidRPr="005A6B7B" w:rsidRDefault="005A6B7B" w:rsidP="005A6B7B">
      <w:r w:rsidRPr="005A6B7B">
        <w:rPr>
          <w:b/>
          <w:bCs/>
        </w:rPr>
        <w:t>Паттерн проектирования</w:t>
      </w:r>
      <w:r w:rsidRPr="005A6B7B">
        <w:t xml:space="preserve"> — это обобщенное решение проблемы проектирования программного обеспечения, которое может быть применено в различных контекстах. Он представляет собой описание архитектурного элемента, который может быть использован многократно для решения повторяющихся проблем.</w:t>
      </w:r>
    </w:p>
    <w:p w:rsidR="005A6B7B" w:rsidRPr="005A6B7B" w:rsidRDefault="005A6B7B" w:rsidP="005A6B7B">
      <w:r w:rsidRPr="005A6B7B">
        <w:t>Паттерны проектирования не являются готовыми решениями, а скорее шаблонами, которые могут быть адаптированы к конкретным задачам. Они помогают разработчикам создавать более надежные, гибкие и масштабируемые системы.</w:t>
      </w:r>
    </w:p>
    <w:p w:rsidR="005A6B7B" w:rsidRPr="005A6B7B" w:rsidRDefault="005A6B7B" w:rsidP="005A6B7B">
      <w:r w:rsidRPr="005A6B7B">
        <w:rPr>
          <w:b/>
          <w:bCs/>
        </w:rPr>
        <w:t xml:space="preserve">2) Для чего используется паттерн </w:t>
      </w:r>
      <w:proofErr w:type="spellStart"/>
      <w:r w:rsidRPr="005A6B7B">
        <w:rPr>
          <w:b/>
          <w:bCs/>
        </w:rPr>
        <w:t>Factory</w:t>
      </w:r>
      <w:proofErr w:type="spellEnd"/>
      <w:r w:rsidRPr="005A6B7B">
        <w:rPr>
          <w:b/>
          <w:bCs/>
        </w:rPr>
        <w:t xml:space="preserve"> </w:t>
      </w:r>
      <w:proofErr w:type="spellStart"/>
      <w:r w:rsidRPr="005A6B7B">
        <w:rPr>
          <w:b/>
          <w:bCs/>
        </w:rPr>
        <w:t>method</w:t>
      </w:r>
      <w:proofErr w:type="spellEnd"/>
      <w:r w:rsidRPr="005A6B7B">
        <w:rPr>
          <w:b/>
          <w:bCs/>
        </w:rPr>
        <w:t>?</w:t>
      </w:r>
    </w:p>
    <w:p w:rsidR="005A6B7B" w:rsidRPr="005A6B7B" w:rsidRDefault="005A6B7B" w:rsidP="005A6B7B">
      <w:r w:rsidRPr="005A6B7B">
        <w:rPr>
          <w:b/>
          <w:bCs/>
        </w:rPr>
        <w:t xml:space="preserve">Паттерн </w:t>
      </w:r>
      <w:proofErr w:type="spellStart"/>
      <w:r w:rsidRPr="005A6B7B">
        <w:rPr>
          <w:b/>
          <w:bCs/>
        </w:rPr>
        <w:t>Factory</w:t>
      </w:r>
      <w:proofErr w:type="spellEnd"/>
      <w:r w:rsidRPr="005A6B7B">
        <w:rPr>
          <w:b/>
          <w:bCs/>
        </w:rPr>
        <w:t xml:space="preserve"> </w:t>
      </w:r>
      <w:proofErr w:type="spellStart"/>
      <w:r w:rsidRPr="005A6B7B">
        <w:rPr>
          <w:b/>
          <w:bCs/>
        </w:rPr>
        <w:t>method</w:t>
      </w:r>
      <w:proofErr w:type="spellEnd"/>
      <w:r w:rsidRPr="005A6B7B">
        <w:t xml:space="preserve"> используется для создания объектов, не оговаривая конкретные классы этих объектов. Это позволяет создавать объекты без необходимости знать их конкретную реализацию.</w:t>
      </w:r>
    </w:p>
    <w:p w:rsidR="005A6B7B" w:rsidRPr="005A6B7B" w:rsidRDefault="005A6B7B" w:rsidP="005A6B7B">
      <w:r w:rsidRPr="005A6B7B">
        <w:t xml:space="preserve">Паттерн </w:t>
      </w:r>
      <w:proofErr w:type="spellStart"/>
      <w:r w:rsidRPr="005A6B7B">
        <w:t>Factory</w:t>
      </w:r>
      <w:proofErr w:type="spellEnd"/>
      <w:r w:rsidRPr="005A6B7B">
        <w:t xml:space="preserve"> </w:t>
      </w:r>
      <w:proofErr w:type="spellStart"/>
      <w:r w:rsidRPr="005A6B7B">
        <w:t>method</w:t>
      </w:r>
      <w:proofErr w:type="spellEnd"/>
      <w:r w:rsidRPr="005A6B7B">
        <w:t xml:space="preserve"> может быть полезен в следующих случаях:</w:t>
      </w:r>
    </w:p>
    <w:p w:rsidR="005A6B7B" w:rsidRPr="005A6B7B" w:rsidRDefault="005A6B7B" w:rsidP="005A6B7B">
      <w:pPr>
        <w:numPr>
          <w:ilvl w:val="0"/>
          <w:numId w:val="1"/>
        </w:numPr>
      </w:pPr>
      <w:r w:rsidRPr="005A6B7B">
        <w:rPr>
          <w:b/>
          <w:bCs/>
        </w:rPr>
        <w:t>Когда необходимо создать объект, но его конкретная реализация может меняться в зависимости от контекста.</w:t>
      </w:r>
    </w:p>
    <w:p w:rsidR="005A6B7B" w:rsidRPr="005A6B7B" w:rsidRDefault="005A6B7B" w:rsidP="005A6B7B">
      <w:pPr>
        <w:numPr>
          <w:ilvl w:val="0"/>
          <w:numId w:val="1"/>
        </w:numPr>
      </w:pPr>
      <w:r w:rsidRPr="005A6B7B">
        <w:rPr>
          <w:b/>
          <w:bCs/>
        </w:rPr>
        <w:t>Когда необходимо создать объект, не зная его конкретного класса.</w:t>
      </w:r>
    </w:p>
    <w:p w:rsidR="005A6B7B" w:rsidRPr="005A6B7B" w:rsidRDefault="005A6B7B" w:rsidP="005A6B7B">
      <w:pPr>
        <w:numPr>
          <w:ilvl w:val="0"/>
          <w:numId w:val="1"/>
        </w:numPr>
      </w:pPr>
      <w:r w:rsidRPr="005A6B7B">
        <w:rPr>
          <w:b/>
          <w:bCs/>
        </w:rPr>
        <w:lastRenderedPageBreak/>
        <w:t>Когда необходимо сделать код более гибким и масштабируемым.</w:t>
      </w:r>
    </w:p>
    <w:p w:rsidR="005A6B7B" w:rsidRPr="005A6B7B" w:rsidRDefault="005A6B7B" w:rsidP="005A6B7B">
      <w:r w:rsidRPr="005A6B7B">
        <w:rPr>
          <w:b/>
          <w:bCs/>
        </w:rPr>
        <w:t>3) Как проверять результаты работы программы в случае ее неприспособленности для автоматизированного тестирования?</w:t>
      </w:r>
    </w:p>
    <w:p w:rsidR="005A6B7B" w:rsidRPr="005A6B7B" w:rsidRDefault="005A6B7B" w:rsidP="005A6B7B">
      <w:r w:rsidRPr="005A6B7B">
        <w:t>В случае, если программа не приспособлена для автоматизированного тестирования, можно использовать следующие методы проверки ее работы:</w:t>
      </w:r>
    </w:p>
    <w:p w:rsidR="005A6B7B" w:rsidRPr="005A6B7B" w:rsidRDefault="005A6B7B" w:rsidP="005A6B7B">
      <w:pPr>
        <w:numPr>
          <w:ilvl w:val="0"/>
          <w:numId w:val="2"/>
        </w:numPr>
      </w:pPr>
      <w:r w:rsidRPr="005A6B7B">
        <w:rPr>
          <w:b/>
          <w:bCs/>
        </w:rPr>
        <w:t>Ручное тестирование:</w:t>
      </w:r>
      <w:r w:rsidRPr="005A6B7B">
        <w:t xml:space="preserve"> </w:t>
      </w:r>
      <w:proofErr w:type="spellStart"/>
      <w:r w:rsidRPr="005A6B7B">
        <w:t>тестировщики</w:t>
      </w:r>
      <w:proofErr w:type="spellEnd"/>
      <w:r w:rsidRPr="005A6B7B">
        <w:t xml:space="preserve"> вручную выполняют различные сценарии работы программы и проверяют ее результаты.</w:t>
      </w:r>
    </w:p>
    <w:p w:rsidR="005A6B7B" w:rsidRPr="005A6B7B" w:rsidRDefault="005A6B7B" w:rsidP="005A6B7B">
      <w:pPr>
        <w:numPr>
          <w:ilvl w:val="0"/>
          <w:numId w:val="2"/>
        </w:numPr>
      </w:pPr>
      <w:r w:rsidRPr="005A6B7B">
        <w:rPr>
          <w:b/>
          <w:bCs/>
        </w:rPr>
        <w:t>Визуальное тестирование:</w:t>
      </w:r>
      <w:r w:rsidRPr="005A6B7B">
        <w:t xml:space="preserve"> </w:t>
      </w:r>
      <w:proofErr w:type="spellStart"/>
      <w:r w:rsidRPr="005A6B7B">
        <w:t>тестировщики</w:t>
      </w:r>
      <w:proofErr w:type="spellEnd"/>
      <w:r w:rsidRPr="005A6B7B">
        <w:t xml:space="preserve"> проверяют пользовательский интерфейс программы на наличие ошибок.</w:t>
      </w:r>
    </w:p>
    <w:p w:rsidR="005A6B7B" w:rsidRPr="005A6B7B" w:rsidRDefault="005A6B7B" w:rsidP="005A6B7B">
      <w:pPr>
        <w:numPr>
          <w:ilvl w:val="0"/>
          <w:numId w:val="2"/>
        </w:numPr>
      </w:pPr>
      <w:r w:rsidRPr="005A6B7B">
        <w:rPr>
          <w:b/>
          <w:bCs/>
        </w:rPr>
        <w:t>Нагрузочное тестирование:</w:t>
      </w:r>
      <w:r w:rsidRPr="005A6B7B">
        <w:t xml:space="preserve"> </w:t>
      </w:r>
      <w:proofErr w:type="spellStart"/>
      <w:r w:rsidRPr="005A6B7B">
        <w:t>тестировщики</w:t>
      </w:r>
      <w:proofErr w:type="spellEnd"/>
      <w:r w:rsidRPr="005A6B7B">
        <w:t xml:space="preserve"> проверяют работоспособность программы при высоких нагрузках.</w:t>
      </w:r>
    </w:p>
    <w:p w:rsidR="005A6B7B" w:rsidRPr="005A6B7B" w:rsidRDefault="005A6B7B" w:rsidP="005A6B7B">
      <w:pPr>
        <w:numPr>
          <w:ilvl w:val="0"/>
          <w:numId w:val="2"/>
        </w:numPr>
      </w:pPr>
      <w:r w:rsidRPr="005A6B7B">
        <w:rPr>
          <w:b/>
          <w:bCs/>
        </w:rPr>
        <w:t>Отладка:</w:t>
      </w:r>
      <w:r w:rsidRPr="005A6B7B">
        <w:t xml:space="preserve"> разработчики используют специальные инструменты для отладки программы и поиска ошибок.</w:t>
      </w:r>
    </w:p>
    <w:p w:rsidR="005A6B7B" w:rsidRPr="005A6B7B" w:rsidRDefault="005A6B7B" w:rsidP="005A6B7B">
      <w:r w:rsidRPr="005A6B7B">
        <w:rPr>
          <w:b/>
          <w:bCs/>
        </w:rPr>
        <w:t>Дополнительные методы:</w:t>
      </w:r>
    </w:p>
    <w:p w:rsidR="005A6B7B" w:rsidRPr="005A6B7B" w:rsidRDefault="005A6B7B" w:rsidP="005A6B7B">
      <w:pPr>
        <w:numPr>
          <w:ilvl w:val="0"/>
          <w:numId w:val="3"/>
        </w:numPr>
      </w:pPr>
      <w:r w:rsidRPr="005A6B7B">
        <w:rPr>
          <w:b/>
          <w:bCs/>
        </w:rPr>
        <w:t>Использование инструментов статического анализа:</w:t>
      </w:r>
      <w:r w:rsidRPr="005A6B7B">
        <w:t xml:space="preserve"> эти инструменты могут помочь найти потенциальные ошибки в коде программы.</w:t>
      </w:r>
    </w:p>
    <w:p w:rsidR="005A6B7B" w:rsidRPr="005A6B7B" w:rsidRDefault="005A6B7B" w:rsidP="005A6B7B">
      <w:pPr>
        <w:numPr>
          <w:ilvl w:val="0"/>
          <w:numId w:val="3"/>
        </w:numPr>
      </w:pPr>
      <w:r w:rsidRPr="005A6B7B">
        <w:rPr>
          <w:b/>
          <w:bCs/>
        </w:rPr>
        <w:t xml:space="preserve">Использование тестовых </w:t>
      </w:r>
      <w:proofErr w:type="spellStart"/>
      <w:r w:rsidRPr="005A6B7B">
        <w:rPr>
          <w:b/>
          <w:bCs/>
        </w:rPr>
        <w:t>фреймворков</w:t>
      </w:r>
      <w:proofErr w:type="spellEnd"/>
      <w:r w:rsidRPr="005A6B7B">
        <w:rPr>
          <w:b/>
          <w:bCs/>
        </w:rPr>
        <w:t>:</w:t>
      </w:r>
      <w:r w:rsidRPr="005A6B7B">
        <w:t xml:space="preserve"> хотя программа может быть не приспособлена для автоматизированного тестирования, можно использовать тестовые </w:t>
      </w:r>
      <w:proofErr w:type="spellStart"/>
      <w:r w:rsidRPr="005A6B7B">
        <w:t>фреймворки</w:t>
      </w:r>
      <w:proofErr w:type="spellEnd"/>
      <w:r w:rsidRPr="005A6B7B">
        <w:t xml:space="preserve"> для упрощения ручного тестирования.</w:t>
      </w:r>
    </w:p>
    <w:p w:rsidR="005A6B7B" w:rsidRPr="005A6B7B" w:rsidRDefault="005A6B7B" w:rsidP="005A6B7B">
      <w:r w:rsidRPr="005A6B7B">
        <w:rPr>
          <w:b/>
          <w:bCs/>
        </w:rPr>
        <w:t>Важно отметить, что отсутствие автоматизированного тестирования может значительно увеличить время и трудоемкость разработки программы.</w:t>
      </w:r>
    </w:p>
    <w:p w:rsidR="005A6B7B" w:rsidRPr="005A6B7B" w:rsidRDefault="005A6B7B" w:rsidP="005A6B7B">
      <w:r w:rsidRPr="005A6B7B">
        <w:rPr>
          <w:b/>
          <w:bCs/>
        </w:rPr>
        <w:t>Рекомендуется:</w:t>
      </w:r>
    </w:p>
    <w:p w:rsidR="005A6B7B" w:rsidRPr="005A6B7B" w:rsidRDefault="005A6B7B" w:rsidP="005A6B7B">
      <w:pPr>
        <w:numPr>
          <w:ilvl w:val="0"/>
          <w:numId w:val="4"/>
        </w:numPr>
      </w:pPr>
      <w:r w:rsidRPr="005A6B7B">
        <w:rPr>
          <w:b/>
          <w:bCs/>
        </w:rPr>
        <w:t>По возможности приспособить программу для автоматизированного тестирования.</w:t>
      </w:r>
    </w:p>
    <w:p w:rsidR="005A6B7B" w:rsidRPr="005A6B7B" w:rsidRDefault="005A6B7B" w:rsidP="005A6B7B">
      <w:pPr>
        <w:numPr>
          <w:ilvl w:val="0"/>
          <w:numId w:val="4"/>
        </w:numPr>
      </w:pPr>
      <w:r w:rsidRPr="005A6B7B">
        <w:rPr>
          <w:b/>
          <w:bCs/>
        </w:rPr>
        <w:t>Использовать различные методы тестирования для обеспечения всесторонней проверки работы программы.</w:t>
      </w:r>
    </w:p>
    <w:p w:rsidR="005A6B7B" w:rsidRPr="005A6B7B" w:rsidRDefault="005A6B7B" w:rsidP="005A6B7B"/>
    <w:sectPr w:rsidR="005A6B7B" w:rsidRPr="005A6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4C7B"/>
    <w:multiLevelType w:val="multilevel"/>
    <w:tmpl w:val="A4C2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E5199D"/>
    <w:multiLevelType w:val="multilevel"/>
    <w:tmpl w:val="860E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B3176"/>
    <w:multiLevelType w:val="multilevel"/>
    <w:tmpl w:val="6290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24AF1"/>
    <w:multiLevelType w:val="multilevel"/>
    <w:tmpl w:val="851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4C4"/>
    <w:rsid w:val="003F17C2"/>
    <w:rsid w:val="004438D2"/>
    <w:rsid w:val="00484BC0"/>
    <w:rsid w:val="005A6B7B"/>
    <w:rsid w:val="006504C4"/>
    <w:rsid w:val="0098381C"/>
    <w:rsid w:val="00BD790D"/>
    <w:rsid w:val="00E7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B14B"/>
  <w15:chartTrackingRefBased/>
  <w15:docId w15:val="{322A82AF-C0F6-4343-A0CC-D817E178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81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2024-03-24T15:03:00Z</dcterms:created>
  <dcterms:modified xsi:type="dcterms:W3CDTF">2024-03-24T17:09:00Z</dcterms:modified>
</cp:coreProperties>
</file>