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1C40" w:rsidRDefault="00FF1C40" w:rsidP="00FF1C4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UPDATE 4/7/2020</w:t>
      </w:r>
    </w:p>
    <w:p w:rsidR="0029570C" w:rsidRDefault="0029570C" w:rsidP="00DE5351">
      <w:pPr>
        <w:rPr>
          <w:rFonts w:ascii="Times New Roman" w:hAnsi="Times New Roman" w:cs="Times New Roman"/>
          <w:b/>
          <w:bCs/>
          <w:sz w:val="24"/>
          <w:szCs w:val="24"/>
          <w:lang w:val="en-US"/>
        </w:rPr>
      </w:pPr>
    </w:p>
    <w:p w:rsidR="00BA6CCB" w:rsidRPr="005409EB" w:rsidRDefault="00BA6CCB" w:rsidP="00DE5351">
      <w:pPr>
        <w:rPr>
          <w:rFonts w:ascii="Times New Roman" w:hAnsi="Times New Roman" w:cs="Times New Roman"/>
          <w:sz w:val="24"/>
          <w:szCs w:val="24"/>
          <w:u w:val="single"/>
          <w:lang w:val="en-US"/>
        </w:rPr>
      </w:pPr>
      <w:r w:rsidRPr="005409EB">
        <w:rPr>
          <w:rFonts w:ascii="Times New Roman" w:hAnsi="Times New Roman" w:cs="Times New Roman"/>
          <w:b/>
          <w:bCs/>
          <w:sz w:val="24"/>
          <w:szCs w:val="24"/>
          <w:lang w:val="en-US"/>
        </w:rPr>
        <w:t>Aim of the project</w:t>
      </w:r>
      <w:r w:rsidRPr="005409EB">
        <w:rPr>
          <w:rFonts w:ascii="Times New Roman" w:hAnsi="Times New Roman" w:cs="Times New Roman"/>
          <w:sz w:val="24"/>
          <w:szCs w:val="24"/>
          <w:lang w:val="en-US"/>
        </w:rPr>
        <w:t>: This project looks at the impact of eye-glasses on productivity in early-modern England.</w:t>
      </w:r>
      <w:r w:rsidR="00105C50">
        <w:rPr>
          <w:rFonts w:ascii="Times New Roman" w:hAnsi="Times New Roman" w:cs="Times New Roman"/>
          <w:sz w:val="24"/>
          <w:szCs w:val="24"/>
          <w:lang w:val="en-US"/>
        </w:rPr>
        <w:t xml:space="preserve"> Our starting</w:t>
      </w:r>
      <w:r w:rsidRPr="005409EB">
        <w:rPr>
          <w:rFonts w:ascii="Times New Roman" w:hAnsi="Times New Roman" w:cs="Times New Roman"/>
          <w:sz w:val="24"/>
          <w:szCs w:val="24"/>
          <w:lang w:val="en-US"/>
        </w:rPr>
        <w:t xml:space="preserve"> idea is that as eye-glasses </w:t>
      </w:r>
      <w:r w:rsidR="008C630E" w:rsidRPr="005409EB">
        <w:rPr>
          <w:rFonts w:ascii="Times New Roman" w:hAnsi="Times New Roman" w:cs="Times New Roman"/>
          <w:sz w:val="24"/>
          <w:szCs w:val="24"/>
          <w:lang w:val="en-US"/>
        </w:rPr>
        <w:t>bec</w:t>
      </w:r>
      <w:r w:rsidR="008C630E">
        <w:rPr>
          <w:rFonts w:ascii="Times New Roman" w:hAnsi="Times New Roman" w:cs="Times New Roman"/>
          <w:sz w:val="24"/>
          <w:szCs w:val="24"/>
          <w:lang w:val="en-US"/>
        </w:rPr>
        <w:t>a</w:t>
      </w:r>
      <w:r w:rsidR="008C630E" w:rsidRPr="005409EB">
        <w:rPr>
          <w:rFonts w:ascii="Times New Roman" w:hAnsi="Times New Roman" w:cs="Times New Roman"/>
          <w:sz w:val="24"/>
          <w:szCs w:val="24"/>
          <w:lang w:val="en-US"/>
        </w:rPr>
        <w:t xml:space="preserve">me </w:t>
      </w:r>
      <w:r w:rsidRPr="005409EB">
        <w:rPr>
          <w:rFonts w:ascii="Times New Roman" w:hAnsi="Times New Roman" w:cs="Times New Roman"/>
          <w:sz w:val="24"/>
          <w:szCs w:val="24"/>
          <w:lang w:val="en-US"/>
        </w:rPr>
        <w:t>more accessible in the 17</w:t>
      </w:r>
      <w:r w:rsidRPr="005409EB">
        <w:rPr>
          <w:rFonts w:ascii="Times New Roman" w:hAnsi="Times New Roman" w:cs="Times New Roman"/>
          <w:sz w:val="24"/>
          <w:szCs w:val="24"/>
          <w:vertAlign w:val="superscript"/>
          <w:lang w:val="en-US"/>
        </w:rPr>
        <w:t>th</w:t>
      </w:r>
      <w:r w:rsidRPr="005409EB">
        <w:rPr>
          <w:rFonts w:ascii="Times New Roman" w:hAnsi="Times New Roman" w:cs="Times New Roman"/>
          <w:sz w:val="24"/>
          <w:szCs w:val="24"/>
          <w:lang w:val="en-US"/>
        </w:rPr>
        <w:t xml:space="preserve"> and 18</w:t>
      </w:r>
      <w:r w:rsidRPr="005409EB">
        <w:rPr>
          <w:rFonts w:ascii="Times New Roman" w:hAnsi="Times New Roman" w:cs="Times New Roman"/>
          <w:sz w:val="24"/>
          <w:szCs w:val="24"/>
          <w:vertAlign w:val="superscript"/>
          <w:lang w:val="en-US"/>
        </w:rPr>
        <w:t>th</w:t>
      </w:r>
      <w:r w:rsidRPr="005409EB">
        <w:rPr>
          <w:rFonts w:ascii="Times New Roman" w:hAnsi="Times New Roman" w:cs="Times New Roman"/>
          <w:sz w:val="24"/>
          <w:szCs w:val="24"/>
          <w:lang w:val="en-US"/>
        </w:rPr>
        <w:t xml:space="preserve"> centuries, they increased productivity in certain jobs</w:t>
      </w:r>
      <w:r w:rsidR="004F7C9B" w:rsidRPr="005409EB">
        <w:rPr>
          <w:rFonts w:ascii="Times New Roman" w:hAnsi="Times New Roman" w:cs="Times New Roman"/>
          <w:sz w:val="24"/>
          <w:szCs w:val="24"/>
          <w:lang w:val="en-US"/>
        </w:rPr>
        <w:t>.</w:t>
      </w:r>
    </w:p>
    <w:p w:rsidR="00BA6CCB" w:rsidRPr="005409EB" w:rsidRDefault="00BA6CCB"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t xml:space="preserve">Below I detail the sources we have collected. All the datasets are </w:t>
      </w:r>
      <w:r w:rsidR="00105C50">
        <w:rPr>
          <w:rFonts w:ascii="Times New Roman" w:hAnsi="Times New Roman" w:cs="Times New Roman"/>
          <w:sz w:val="24"/>
          <w:szCs w:val="24"/>
          <w:lang w:val="en-US"/>
        </w:rPr>
        <w:t>available</w:t>
      </w:r>
      <w:r w:rsidRPr="005409EB">
        <w:rPr>
          <w:rFonts w:ascii="Times New Roman" w:hAnsi="Times New Roman" w:cs="Times New Roman"/>
          <w:sz w:val="24"/>
          <w:szCs w:val="24"/>
          <w:lang w:val="en-US"/>
        </w:rPr>
        <w:t xml:space="preserve"> on dropbox.</w:t>
      </w:r>
    </w:p>
    <w:p w:rsidR="00BA6CCB" w:rsidRPr="005409EB" w:rsidRDefault="00BA6CCB" w:rsidP="00DE5351">
      <w:pPr>
        <w:rPr>
          <w:rFonts w:ascii="Times New Roman" w:hAnsi="Times New Roman" w:cs="Times New Roman"/>
          <w:sz w:val="24"/>
          <w:szCs w:val="24"/>
          <w:lang w:val="en-US"/>
        </w:rPr>
      </w:pPr>
    </w:p>
    <w:p w:rsidR="00C9316F" w:rsidRPr="005409EB" w:rsidRDefault="00FF1C40" w:rsidP="00DE5351">
      <w:pPr>
        <w:rPr>
          <w:rFonts w:ascii="Times New Roman" w:hAnsi="Times New Roman" w:cs="Times New Roman"/>
          <w:sz w:val="24"/>
          <w:szCs w:val="24"/>
          <w:lang w:val="en-US"/>
        </w:rPr>
      </w:pPr>
      <w:r>
        <w:rPr>
          <w:rFonts w:ascii="Times New Roman" w:hAnsi="Times New Roman" w:cs="Times New Roman"/>
          <w:b/>
          <w:bCs/>
          <w:sz w:val="24"/>
          <w:szCs w:val="24"/>
          <w:lang w:val="en-US"/>
        </w:rPr>
        <w:t>A</w:t>
      </w:r>
      <w:r w:rsidR="00BA6CCB" w:rsidRPr="005409EB">
        <w:rPr>
          <w:rFonts w:ascii="Times New Roman" w:hAnsi="Times New Roman" w:cs="Times New Roman"/>
          <w:b/>
          <w:bCs/>
          <w:sz w:val="24"/>
          <w:szCs w:val="24"/>
          <w:lang w:val="en-US"/>
        </w:rPr>
        <w:t xml:space="preserve">pprenterships and </w:t>
      </w:r>
      <w:r>
        <w:rPr>
          <w:rFonts w:ascii="Times New Roman" w:hAnsi="Times New Roman" w:cs="Times New Roman"/>
          <w:b/>
          <w:bCs/>
          <w:sz w:val="24"/>
          <w:szCs w:val="24"/>
          <w:lang w:val="en-US"/>
        </w:rPr>
        <w:t>M</w:t>
      </w:r>
      <w:r w:rsidR="00BA6CCB" w:rsidRPr="005409EB">
        <w:rPr>
          <w:rFonts w:ascii="Times New Roman" w:hAnsi="Times New Roman" w:cs="Times New Roman"/>
          <w:b/>
          <w:bCs/>
          <w:sz w:val="24"/>
          <w:szCs w:val="24"/>
          <w:lang w:val="en-US"/>
        </w:rPr>
        <w:t>asters</w:t>
      </w:r>
      <w:r w:rsidR="00BA6CCB" w:rsidRPr="005409EB">
        <w:rPr>
          <w:rFonts w:ascii="Times New Roman" w:hAnsi="Times New Roman" w:cs="Times New Roman"/>
          <w:sz w:val="24"/>
          <w:szCs w:val="24"/>
          <w:lang w:val="en-US"/>
        </w:rPr>
        <w:t xml:space="preserve"> </w:t>
      </w:r>
    </w:p>
    <w:p w:rsidR="00BA6CCB" w:rsidRPr="005409EB" w:rsidRDefault="00C9316F"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t>Data available in</w:t>
      </w:r>
      <w:r w:rsidR="00DE5351" w:rsidRPr="005409EB">
        <w:rPr>
          <w:rFonts w:ascii="Times New Roman" w:hAnsi="Times New Roman" w:cs="Times New Roman"/>
          <w:sz w:val="24"/>
          <w:szCs w:val="24"/>
          <w:lang w:val="en-US"/>
        </w:rPr>
        <w:t>:</w:t>
      </w:r>
      <w:r w:rsidRPr="005409EB">
        <w:rPr>
          <w:rFonts w:ascii="Times New Roman" w:hAnsi="Times New Roman" w:cs="Times New Roman"/>
          <w:sz w:val="24"/>
          <w:szCs w:val="24"/>
          <w:lang w:val="en-US"/>
        </w:rPr>
        <w:t xml:space="preserve"> </w:t>
      </w:r>
      <w:r w:rsidR="00BA6CCB" w:rsidRPr="005409EB">
        <w:rPr>
          <w:rFonts w:ascii="Times New Roman" w:hAnsi="Times New Roman" w:cs="Times New Roman"/>
          <w:sz w:val="24"/>
          <w:szCs w:val="24"/>
          <w:lang w:val="en-US"/>
        </w:rPr>
        <w:t>Dropbox/Datasets/London's livery companies</w:t>
      </w:r>
    </w:p>
    <w:p w:rsidR="005409EB" w:rsidRPr="005409EB" w:rsidRDefault="00BA6CCB"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t>From the Livery Companies (</w:t>
      </w:r>
      <w:r w:rsidR="00C9316F" w:rsidRPr="005409EB">
        <w:rPr>
          <w:rFonts w:ascii="Times New Roman" w:hAnsi="Times New Roman" w:cs="Times New Roman"/>
          <w:sz w:val="24"/>
          <w:szCs w:val="24"/>
          <w:lang w:val="en-US"/>
        </w:rPr>
        <w:t xml:space="preserve">i.e. the old </w:t>
      </w:r>
      <w:r w:rsidRPr="005409EB">
        <w:rPr>
          <w:rFonts w:ascii="Times New Roman" w:hAnsi="Times New Roman" w:cs="Times New Roman"/>
          <w:sz w:val="24"/>
          <w:szCs w:val="24"/>
          <w:lang w:val="en-US"/>
        </w:rPr>
        <w:t>trade associations and guilds), we</w:t>
      </w:r>
      <w:r w:rsidR="00105C50">
        <w:rPr>
          <w:rFonts w:ascii="Times New Roman" w:hAnsi="Times New Roman" w:cs="Times New Roman"/>
          <w:sz w:val="24"/>
          <w:szCs w:val="24"/>
          <w:lang w:val="en-US"/>
        </w:rPr>
        <w:t xml:space="preserve"> have</w:t>
      </w:r>
      <w:r w:rsidRPr="005409EB">
        <w:rPr>
          <w:rFonts w:ascii="Times New Roman" w:hAnsi="Times New Roman" w:cs="Times New Roman"/>
          <w:sz w:val="24"/>
          <w:szCs w:val="24"/>
          <w:lang w:val="en-US"/>
        </w:rPr>
        <w:t xml:space="preserve"> collected </w:t>
      </w:r>
      <w:r w:rsidR="005409EB">
        <w:rPr>
          <w:rFonts w:ascii="Times New Roman" w:hAnsi="Times New Roman" w:cs="Times New Roman"/>
          <w:sz w:val="24"/>
          <w:szCs w:val="24"/>
          <w:lang w:val="en-US"/>
        </w:rPr>
        <w:t xml:space="preserve">the details of </w:t>
      </w:r>
      <w:r w:rsidRPr="005409EB">
        <w:rPr>
          <w:rFonts w:ascii="Times New Roman" w:hAnsi="Times New Roman" w:cs="Times New Roman"/>
          <w:sz w:val="24"/>
          <w:szCs w:val="24"/>
          <w:lang w:val="en-US"/>
        </w:rPr>
        <w:t>apprenticeships and masters.</w:t>
      </w:r>
      <w:r w:rsidR="005409EB" w:rsidRPr="005409EB">
        <w:rPr>
          <w:rFonts w:ascii="Times New Roman" w:hAnsi="Times New Roman" w:cs="Times New Roman"/>
          <w:sz w:val="24"/>
          <w:szCs w:val="24"/>
          <w:lang w:val="en-US"/>
        </w:rPr>
        <w:t xml:space="preserve"> For a review </w:t>
      </w:r>
      <w:r w:rsidR="008C630E" w:rsidRPr="005409EB">
        <w:rPr>
          <w:rFonts w:ascii="Times New Roman" w:hAnsi="Times New Roman" w:cs="Times New Roman"/>
          <w:sz w:val="24"/>
          <w:szCs w:val="24"/>
          <w:lang w:val="en-US"/>
        </w:rPr>
        <w:t>o</w:t>
      </w:r>
      <w:r w:rsidR="008C630E">
        <w:rPr>
          <w:rFonts w:ascii="Times New Roman" w:hAnsi="Times New Roman" w:cs="Times New Roman"/>
          <w:sz w:val="24"/>
          <w:szCs w:val="24"/>
          <w:lang w:val="en-US"/>
        </w:rPr>
        <w:t>n</w:t>
      </w:r>
      <w:r w:rsidR="008C630E" w:rsidRPr="005409EB">
        <w:rPr>
          <w:rFonts w:ascii="Times New Roman" w:hAnsi="Times New Roman" w:cs="Times New Roman"/>
          <w:sz w:val="24"/>
          <w:szCs w:val="24"/>
          <w:lang w:val="en-US"/>
        </w:rPr>
        <w:t xml:space="preserve"> </w:t>
      </w:r>
      <w:r w:rsidR="005409EB" w:rsidRPr="005409EB">
        <w:rPr>
          <w:rFonts w:ascii="Times New Roman" w:hAnsi="Times New Roman" w:cs="Times New Roman"/>
          <w:sz w:val="24"/>
          <w:szCs w:val="24"/>
          <w:lang w:val="en-US"/>
        </w:rPr>
        <w:t>historical guilds, etc. see</w:t>
      </w:r>
      <w:r w:rsidR="008C630E">
        <w:rPr>
          <w:rFonts w:ascii="Times New Roman" w:hAnsi="Times New Roman" w:cs="Times New Roman"/>
          <w:sz w:val="24"/>
          <w:szCs w:val="24"/>
          <w:lang w:val="en-US"/>
        </w:rPr>
        <w:t>,</w:t>
      </w:r>
      <w:r w:rsidR="005409EB" w:rsidRPr="005409EB">
        <w:rPr>
          <w:rFonts w:ascii="Times New Roman" w:hAnsi="Times New Roman" w:cs="Times New Roman"/>
          <w:sz w:val="24"/>
          <w:szCs w:val="24"/>
          <w:lang w:val="en-US"/>
        </w:rPr>
        <w:t xml:space="preserve"> for instance</w:t>
      </w:r>
      <w:r w:rsidR="008C630E">
        <w:rPr>
          <w:rFonts w:ascii="Times New Roman" w:hAnsi="Times New Roman" w:cs="Times New Roman"/>
          <w:sz w:val="24"/>
          <w:szCs w:val="24"/>
          <w:lang w:val="en-US"/>
        </w:rPr>
        <w:t>,</w:t>
      </w:r>
      <w:r w:rsidR="005409EB" w:rsidRPr="005409EB">
        <w:rPr>
          <w:rFonts w:ascii="Times New Roman" w:hAnsi="Times New Roman" w:cs="Times New Roman"/>
          <w:sz w:val="24"/>
          <w:szCs w:val="24"/>
          <w:lang w:val="en-US"/>
        </w:rPr>
        <w:t xml:space="preserve"> “Clans, Guilds, and Markets.”</w:t>
      </w:r>
      <w:r w:rsidR="00105C50">
        <w:rPr>
          <w:rStyle w:val="Refernciadenotaapeudepgina"/>
          <w:rFonts w:ascii="Times New Roman" w:hAnsi="Times New Roman" w:cs="Times New Roman"/>
          <w:sz w:val="24"/>
          <w:szCs w:val="24"/>
          <w:lang w:val="en-US"/>
        </w:rPr>
        <w:footnoteReference w:id="1"/>
      </w:r>
    </w:p>
    <w:p w:rsidR="0029570C" w:rsidRDefault="006D5C8E" w:rsidP="008C630E">
      <w:pPr>
        <w:rPr>
          <w:rFonts w:ascii="Times New Roman" w:hAnsi="Times New Roman" w:cs="Times New Roman"/>
          <w:sz w:val="24"/>
          <w:szCs w:val="24"/>
          <w:lang w:val="en-US"/>
        </w:rPr>
      </w:pPr>
      <w:r w:rsidRPr="005409EB">
        <w:rPr>
          <w:rFonts w:ascii="Times New Roman" w:hAnsi="Times New Roman" w:cs="Times New Roman"/>
          <w:sz w:val="24"/>
          <w:szCs w:val="24"/>
          <w:lang w:val="en-US"/>
        </w:rPr>
        <w:t>A first dataset comes from the Records of London’s Livery companies (</w:t>
      </w:r>
      <w:hyperlink r:id="rId6" w:history="1">
        <w:r w:rsidRPr="005409EB">
          <w:rPr>
            <w:rStyle w:val="Enlla"/>
            <w:rFonts w:ascii="Times New Roman" w:hAnsi="Times New Roman" w:cs="Times New Roman"/>
            <w:sz w:val="24"/>
            <w:szCs w:val="24"/>
            <w:lang w:val="en-US"/>
          </w:rPr>
          <w:t>here</w:t>
        </w:r>
      </w:hyperlink>
      <w:r w:rsidRPr="005409EB">
        <w:rPr>
          <w:rFonts w:ascii="Times New Roman" w:hAnsi="Times New Roman" w:cs="Times New Roman"/>
          <w:sz w:val="24"/>
          <w:szCs w:val="24"/>
          <w:lang w:val="en-US"/>
        </w:rPr>
        <w:t xml:space="preserve">). </w:t>
      </w:r>
      <w:r w:rsidR="00C9316F" w:rsidRPr="005409EB">
        <w:rPr>
          <w:rFonts w:ascii="Times New Roman" w:hAnsi="Times New Roman" w:cs="Times New Roman"/>
          <w:sz w:val="24"/>
          <w:szCs w:val="24"/>
          <w:lang w:val="en-US"/>
        </w:rPr>
        <w:t xml:space="preserve">This dataset </w:t>
      </w:r>
      <w:r w:rsidR="008C630E">
        <w:rPr>
          <w:rFonts w:ascii="Times New Roman" w:hAnsi="Times New Roman" w:cs="Times New Roman"/>
          <w:sz w:val="24"/>
          <w:szCs w:val="24"/>
          <w:lang w:val="en-US"/>
        </w:rPr>
        <w:t>compiles</w:t>
      </w:r>
      <w:r w:rsidR="008C630E" w:rsidRPr="005409EB">
        <w:rPr>
          <w:rFonts w:ascii="Times New Roman" w:hAnsi="Times New Roman" w:cs="Times New Roman"/>
          <w:sz w:val="24"/>
          <w:szCs w:val="24"/>
          <w:lang w:val="en-US"/>
        </w:rPr>
        <w:t xml:space="preserve"> </w:t>
      </w:r>
      <w:r w:rsidR="00C9316F" w:rsidRPr="005409EB">
        <w:rPr>
          <w:rFonts w:ascii="Times New Roman" w:hAnsi="Times New Roman" w:cs="Times New Roman"/>
          <w:sz w:val="24"/>
          <w:szCs w:val="24"/>
          <w:lang w:val="en-US"/>
        </w:rPr>
        <w:t>data</w:t>
      </w:r>
      <w:r w:rsidRPr="005409EB">
        <w:rPr>
          <w:rFonts w:ascii="Times New Roman" w:hAnsi="Times New Roman" w:cs="Times New Roman"/>
          <w:sz w:val="24"/>
          <w:szCs w:val="24"/>
          <w:lang w:val="en-US"/>
        </w:rPr>
        <w:t xml:space="preserve"> </w:t>
      </w:r>
      <w:r w:rsidR="00C9316F" w:rsidRPr="005409EB">
        <w:rPr>
          <w:rFonts w:ascii="Times New Roman" w:hAnsi="Times New Roman" w:cs="Times New Roman"/>
          <w:sz w:val="24"/>
          <w:szCs w:val="24"/>
          <w:lang w:val="en-US"/>
        </w:rPr>
        <w:t xml:space="preserve">for </w:t>
      </w:r>
      <w:r w:rsidRPr="005409EB">
        <w:rPr>
          <w:rFonts w:ascii="Times New Roman" w:hAnsi="Times New Roman" w:cs="Times New Roman"/>
          <w:sz w:val="24"/>
          <w:szCs w:val="24"/>
          <w:lang w:val="en-US"/>
        </w:rPr>
        <w:t>11 companies.</w:t>
      </w:r>
      <w:r w:rsidR="00C9316F" w:rsidRPr="005409EB">
        <w:rPr>
          <w:lang w:val="en-US"/>
        </w:rPr>
        <w:t xml:space="preserve"> </w:t>
      </w:r>
      <w:r w:rsidR="00C9316F" w:rsidRPr="005409EB">
        <w:rPr>
          <w:rFonts w:ascii="Times New Roman" w:hAnsi="Times New Roman" w:cs="Times New Roman"/>
          <w:sz w:val="24"/>
          <w:szCs w:val="24"/>
          <w:lang w:val="en-US"/>
        </w:rPr>
        <w:t>The data</w:t>
      </w:r>
      <w:r w:rsidR="008022F0">
        <w:rPr>
          <w:rFonts w:ascii="Times New Roman" w:hAnsi="Times New Roman" w:cs="Times New Roman"/>
          <w:sz w:val="24"/>
          <w:szCs w:val="24"/>
          <w:lang w:val="en-US"/>
        </w:rPr>
        <w:t>set</w:t>
      </w:r>
      <w:r w:rsidR="00C9316F" w:rsidRPr="005409EB">
        <w:rPr>
          <w:rFonts w:ascii="Times New Roman" w:hAnsi="Times New Roman" w:cs="Times New Roman"/>
          <w:sz w:val="24"/>
          <w:szCs w:val="24"/>
          <w:lang w:val="en-US"/>
        </w:rPr>
        <w:t xml:space="preserve"> </w:t>
      </w:r>
      <w:r w:rsidR="008C630E">
        <w:rPr>
          <w:rFonts w:ascii="Times New Roman" w:hAnsi="Times New Roman" w:cs="Times New Roman"/>
          <w:sz w:val="24"/>
          <w:szCs w:val="24"/>
          <w:lang w:val="en-US"/>
        </w:rPr>
        <w:t>include</w:t>
      </w:r>
      <w:r w:rsidR="008022F0">
        <w:rPr>
          <w:rFonts w:ascii="Times New Roman" w:hAnsi="Times New Roman" w:cs="Times New Roman"/>
          <w:sz w:val="24"/>
          <w:szCs w:val="24"/>
          <w:lang w:val="en-US"/>
        </w:rPr>
        <w:t>s</w:t>
      </w:r>
      <w:r w:rsidR="008C630E">
        <w:rPr>
          <w:rFonts w:ascii="Times New Roman" w:hAnsi="Times New Roman" w:cs="Times New Roman"/>
          <w:sz w:val="24"/>
          <w:szCs w:val="24"/>
          <w:lang w:val="en-US"/>
        </w:rPr>
        <w:t xml:space="preserve"> </w:t>
      </w:r>
      <w:r w:rsidR="00C9316F" w:rsidRPr="005409EB">
        <w:rPr>
          <w:rFonts w:ascii="Times New Roman" w:hAnsi="Times New Roman" w:cs="Times New Roman"/>
          <w:sz w:val="24"/>
          <w:szCs w:val="24"/>
          <w:lang w:val="en-US"/>
        </w:rPr>
        <w:t xml:space="preserve">the apprentice’s name and place of origin, the father’s name and occupation or status, and the master’s name, company, and date of binding. Sometimes </w:t>
      </w:r>
      <w:r w:rsidR="00105C50">
        <w:rPr>
          <w:rFonts w:ascii="Times New Roman" w:hAnsi="Times New Roman" w:cs="Times New Roman"/>
          <w:sz w:val="24"/>
          <w:szCs w:val="24"/>
          <w:lang w:val="en-US"/>
        </w:rPr>
        <w:t>there are additional details (</w:t>
      </w:r>
      <w:r w:rsidR="00105C50">
        <w:rPr>
          <w:rFonts w:ascii="Times New Roman" w:hAnsi="Times New Roman" w:cs="Times New Roman"/>
          <w:sz w:val="24"/>
          <w:szCs w:val="24"/>
          <w:lang w:val="en-US"/>
        </w:rPr>
        <w:t>e.</w:t>
      </w:r>
      <w:r w:rsidR="008C630E">
        <w:rPr>
          <w:rFonts w:ascii="Times New Roman" w:hAnsi="Times New Roman" w:cs="Times New Roman"/>
          <w:sz w:val="24"/>
          <w:szCs w:val="24"/>
          <w:lang w:val="en-US"/>
        </w:rPr>
        <w:t>g.</w:t>
      </w:r>
      <w:r w:rsidR="00105C50">
        <w:rPr>
          <w:rFonts w:ascii="Times New Roman" w:hAnsi="Times New Roman" w:cs="Times New Roman"/>
          <w:sz w:val="24"/>
          <w:szCs w:val="24"/>
          <w:lang w:val="en-US"/>
        </w:rPr>
        <w:t xml:space="preserve"> </w:t>
      </w:r>
      <w:r w:rsidR="00C9316F" w:rsidRPr="005409EB">
        <w:rPr>
          <w:rFonts w:ascii="Times New Roman" w:hAnsi="Times New Roman" w:cs="Times New Roman"/>
          <w:sz w:val="24"/>
          <w:szCs w:val="24"/>
          <w:lang w:val="en-US"/>
        </w:rPr>
        <w:t>if the apprentice’s father was deceased, e</w:t>
      </w:r>
      <w:r w:rsidR="0029570C">
        <w:rPr>
          <w:rFonts w:ascii="Times New Roman" w:hAnsi="Times New Roman" w:cs="Times New Roman"/>
          <w:sz w:val="24"/>
          <w:szCs w:val="24"/>
          <w:lang w:val="en-US"/>
        </w:rPr>
        <w:t xml:space="preserve">tc.). </w:t>
      </w:r>
      <w:r w:rsidR="008C630E" w:rsidRPr="005409EB">
        <w:rPr>
          <w:rFonts w:ascii="Times New Roman" w:hAnsi="Times New Roman" w:cs="Times New Roman"/>
          <w:sz w:val="24"/>
          <w:szCs w:val="24"/>
          <w:lang w:val="en-US"/>
        </w:rPr>
        <w:t>Data shared by Jonathan Blaney (jonathan.blaney@sas.ac.uk).</w:t>
      </w:r>
    </w:p>
    <w:p w:rsidR="008C630E" w:rsidRPr="005409EB" w:rsidRDefault="006D5C8E" w:rsidP="008C630E">
      <w:pPr>
        <w:rPr>
          <w:rFonts w:ascii="Times New Roman" w:hAnsi="Times New Roman" w:cs="Times New Roman"/>
          <w:sz w:val="24"/>
          <w:szCs w:val="24"/>
          <w:lang w:val="en-US"/>
        </w:rPr>
      </w:pPr>
      <w:r w:rsidRPr="005409EB">
        <w:rPr>
          <w:rFonts w:ascii="Times New Roman" w:hAnsi="Times New Roman" w:cs="Times New Roman"/>
          <w:sz w:val="24"/>
          <w:szCs w:val="24"/>
          <w:lang w:val="en-US"/>
        </w:rPr>
        <w:t>A second dataset is from the paper “Networks in the Premodern Economy</w:t>
      </w:r>
      <w:r w:rsidR="005409EB">
        <w:rPr>
          <w:rFonts w:ascii="Times New Roman" w:hAnsi="Times New Roman" w:cs="Times New Roman"/>
          <w:sz w:val="24"/>
          <w:szCs w:val="24"/>
          <w:lang w:val="en-US"/>
        </w:rPr>
        <w:t>.</w:t>
      </w:r>
      <w:r w:rsidRPr="005409EB">
        <w:rPr>
          <w:rFonts w:ascii="Times New Roman" w:hAnsi="Times New Roman" w:cs="Times New Roman"/>
          <w:sz w:val="24"/>
          <w:szCs w:val="24"/>
          <w:lang w:val="en-US"/>
        </w:rPr>
        <w:t>” Same kind of data</w:t>
      </w:r>
      <w:r w:rsidRPr="005409EB">
        <w:rPr>
          <w:rFonts w:ascii="Times New Roman" w:hAnsi="Times New Roman" w:cs="Times New Roman"/>
          <w:sz w:val="24"/>
          <w:szCs w:val="24"/>
          <w:lang w:val="en-US"/>
        </w:rPr>
        <w:t xml:space="preserve"> </w:t>
      </w:r>
      <w:r w:rsidR="00C9316F" w:rsidRPr="005409EB">
        <w:rPr>
          <w:rFonts w:ascii="Times New Roman" w:hAnsi="Times New Roman" w:cs="Times New Roman"/>
          <w:sz w:val="24"/>
          <w:szCs w:val="24"/>
          <w:lang w:val="en-US"/>
        </w:rPr>
        <w:t>and</w:t>
      </w:r>
      <w:r w:rsidR="008C630E">
        <w:rPr>
          <w:rFonts w:ascii="Times New Roman" w:hAnsi="Times New Roman" w:cs="Times New Roman"/>
          <w:sz w:val="24"/>
          <w:szCs w:val="24"/>
          <w:lang w:val="en-US"/>
        </w:rPr>
        <w:t>,</w:t>
      </w:r>
      <w:r w:rsidR="00C9316F" w:rsidRPr="005409EB">
        <w:rPr>
          <w:rFonts w:ascii="Times New Roman" w:hAnsi="Times New Roman" w:cs="Times New Roman"/>
          <w:sz w:val="24"/>
          <w:szCs w:val="24"/>
          <w:lang w:val="en-US"/>
        </w:rPr>
        <w:t xml:space="preserve"> this time</w:t>
      </w:r>
      <w:r w:rsidR="008C630E">
        <w:rPr>
          <w:rFonts w:ascii="Times New Roman" w:hAnsi="Times New Roman" w:cs="Times New Roman"/>
          <w:sz w:val="24"/>
          <w:szCs w:val="24"/>
          <w:lang w:val="en-US"/>
        </w:rPr>
        <w:t>,</w:t>
      </w:r>
      <w:r w:rsidR="00C9316F" w:rsidRPr="005409EB">
        <w:rPr>
          <w:rFonts w:ascii="Times New Roman" w:hAnsi="Times New Roman" w:cs="Times New Roman"/>
          <w:sz w:val="24"/>
          <w:szCs w:val="24"/>
          <w:lang w:val="en-US"/>
        </w:rPr>
        <w:t xml:space="preserve"> </w:t>
      </w:r>
      <w:r w:rsidR="00C9316F" w:rsidRPr="005409EB">
        <w:rPr>
          <w:rFonts w:ascii="Times New Roman" w:hAnsi="Times New Roman" w:cs="Times New Roman"/>
          <w:sz w:val="24"/>
          <w:szCs w:val="24"/>
          <w:lang w:val="en-US"/>
        </w:rPr>
        <w:t xml:space="preserve">the dataset </w:t>
      </w:r>
      <w:r w:rsidR="008C630E">
        <w:rPr>
          <w:rFonts w:ascii="Times New Roman" w:hAnsi="Times New Roman" w:cs="Times New Roman"/>
          <w:sz w:val="24"/>
          <w:szCs w:val="24"/>
          <w:lang w:val="en-US"/>
        </w:rPr>
        <w:t xml:space="preserve">compiles </w:t>
      </w:r>
      <w:r w:rsidRPr="005409EB">
        <w:rPr>
          <w:rFonts w:ascii="Times New Roman" w:hAnsi="Times New Roman" w:cs="Times New Roman"/>
          <w:sz w:val="24"/>
          <w:szCs w:val="24"/>
          <w:lang w:val="en-US"/>
        </w:rPr>
        <w:t xml:space="preserve">data for </w:t>
      </w:r>
      <w:r w:rsidRPr="005409EB">
        <w:rPr>
          <w:rFonts w:ascii="TimesNewRomanPSMT" w:hAnsi="TimesNewRomanPSMT" w:cs="TimesNewRomanPSMT"/>
          <w:sz w:val="24"/>
          <w:szCs w:val="24"/>
          <w:lang w:val="en-US"/>
        </w:rPr>
        <w:t xml:space="preserve">65 </w:t>
      </w:r>
      <w:r w:rsidRPr="005409EB">
        <w:rPr>
          <w:rFonts w:ascii="Times New Roman" w:hAnsi="Times New Roman" w:cs="Times New Roman"/>
          <w:sz w:val="24"/>
          <w:szCs w:val="24"/>
          <w:lang w:val="en-US"/>
        </w:rPr>
        <w:t>companies</w:t>
      </w:r>
      <w:r w:rsidR="00C9316F" w:rsidRPr="005409EB">
        <w:rPr>
          <w:rFonts w:ascii="Times New Roman" w:hAnsi="Times New Roman" w:cs="Times New Roman"/>
          <w:sz w:val="24"/>
          <w:szCs w:val="24"/>
          <w:lang w:val="en-US"/>
        </w:rPr>
        <w:t xml:space="preserve"> (including the Spectacle Makers’ Company).</w:t>
      </w:r>
      <w:r w:rsidR="0029570C">
        <w:rPr>
          <w:rFonts w:ascii="Times New Roman" w:hAnsi="Times New Roman" w:cs="Times New Roman"/>
          <w:sz w:val="24"/>
          <w:szCs w:val="24"/>
          <w:lang w:val="en-US"/>
        </w:rPr>
        <w:t xml:space="preserve"> </w:t>
      </w:r>
      <w:r w:rsidR="008C630E" w:rsidRPr="005409EB">
        <w:rPr>
          <w:rFonts w:ascii="Times New Roman" w:hAnsi="Times New Roman" w:cs="Times New Roman"/>
          <w:sz w:val="24"/>
          <w:szCs w:val="24"/>
          <w:lang w:val="en-US"/>
        </w:rPr>
        <w:t>Data shared by Chris Minns (c.minns@lse.ac.uk)</w:t>
      </w:r>
    </w:p>
    <w:p w:rsidR="00C9316F" w:rsidRPr="005409EB" w:rsidRDefault="00C9316F" w:rsidP="00DE5351">
      <w:pPr>
        <w:rPr>
          <w:rFonts w:ascii="Times New Roman" w:hAnsi="Times New Roman" w:cs="Times New Roman"/>
          <w:sz w:val="24"/>
          <w:szCs w:val="24"/>
          <w:lang w:val="en-US"/>
        </w:rPr>
      </w:pPr>
      <w:bookmarkStart w:id="0" w:name="_Hlk44758691"/>
      <w:r w:rsidRPr="005409EB">
        <w:rPr>
          <w:rFonts w:ascii="Times New Roman" w:hAnsi="Times New Roman" w:cs="Times New Roman"/>
          <w:sz w:val="24"/>
          <w:szCs w:val="24"/>
          <w:u w:val="single"/>
          <w:lang w:val="en-US"/>
        </w:rPr>
        <w:t>Work we need to do</w:t>
      </w:r>
      <w:r w:rsidRPr="005409EB">
        <w:rPr>
          <w:rFonts w:ascii="Times New Roman" w:hAnsi="Times New Roman" w:cs="Times New Roman"/>
          <w:sz w:val="24"/>
          <w:szCs w:val="24"/>
          <w:lang w:val="en-US"/>
        </w:rPr>
        <w:t>: We need to see how we can</w:t>
      </w:r>
      <w:r w:rsidR="004F7C9B" w:rsidRPr="005409EB">
        <w:rPr>
          <w:rFonts w:ascii="Times New Roman" w:hAnsi="Times New Roman" w:cs="Times New Roman"/>
          <w:sz w:val="24"/>
          <w:szCs w:val="24"/>
          <w:lang w:val="en-US"/>
        </w:rPr>
        <w:t xml:space="preserve"> make</w:t>
      </w:r>
      <w:r w:rsidRPr="005409EB">
        <w:rPr>
          <w:rFonts w:ascii="Times New Roman" w:hAnsi="Times New Roman" w:cs="Times New Roman"/>
          <w:sz w:val="24"/>
          <w:szCs w:val="24"/>
          <w:lang w:val="en-US"/>
        </w:rPr>
        <w:t xml:space="preserve"> use </w:t>
      </w:r>
      <w:r w:rsidR="004F7C9B" w:rsidRPr="005409EB">
        <w:rPr>
          <w:rFonts w:ascii="Times New Roman" w:hAnsi="Times New Roman" w:cs="Times New Roman"/>
          <w:sz w:val="24"/>
          <w:szCs w:val="24"/>
          <w:lang w:val="en-US"/>
        </w:rPr>
        <w:t>of the data</w:t>
      </w:r>
      <w:r w:rsidRPr="005409EB">
        <w:rPr>
          <w:rFonts w:ascii="Times New Roman" w:hAnsi="Times New Roman" w:cs="Times New Roman"/>
          <w:sz w:val="24"/>
          <w:szCs w:val="24"/>
          <w:lang w:val="en-US"/>
        </w:rPr>
        <w:t>, clean it, and probably geocode all the locations</w:t>
      </w:r>
      <w:r w:rsidR="0029570C">
        <w:rPr>
          <w:rFonts w:ascii="Times New Roman" w:hAnsi="Times New Roman" w:cs="Times New Roman"/>
          <w:sz w:val="24"/>
          <w:szCs w:val="24"/>
          <w:lang w:val="en-US"/>
        </w:rPr>
        <w:t>.</w:t>
      </w:r>
    </w:p>
    <w:bookmarkEnd w:id="0"/>
    <w:p w:rsidR="00C9316F" w:rsidRPr="005409EB" w:rsidRDefault="00C9316F" w:rsidP="00DE5351">
      <w:pPr>
        <w:rPr>
          <w:rFonts w:ascii="Times New Roman" w:hAnsi="Times New Roman" w:cs="Times New Roman"/>
          <w:sz w:val="24"/>
          <w:szCs w:val="24"/>
          <w:lang w:val="en-US"/>
        </w:rPr>
      </w:pPr>
    </w:p>
    <w:p w:rsidR="00C9316F" w:rsidRPr="005409EB" w:rsidRDefault="004F7C9B" w:rsidP="00DE5351">
      <w:pPr>
        <w:rPr>
          <w:rFonts w:ascii="Times New Roman" w:hAnsi="Times New Roman" w:cs="Times New Roman"/>
          <w:b/>
          <w:bCs/>
          <w:sz w:val="24"/>
          <w:szCs w:val="24"/>
          <w:lang w:val="en-US"/>
        </w:rPr>
      </w:pPr>
      <w:r w:rsidRPr="005409EB">
        <w:rPr>
          <w:rFonts w:ascii="Times New Roman" w:hAnsi="Times New Roman" w:cs="Times New Roman"/>
          <w:b/>
          <w:bCs/>
          <w:sz w:val="24"/>
          <w:szCs w:val="24"/>
          <w:lang w:val="en-US"/>
        </w:rPr>
        <w:t xml:space="preserve">Stamp </w:t>
      </w:r>
      <w:r w:rsidR="00FF1C40">
        <w:rPr>
          <w:rFonts w:ascii="Times New Roman" w:hAnsi="Times New Roman" w:cs="Times New Roman"/>
          <w:b/>
          <w:bCs/>
          <w:sz w:val="24"/>
          <w:szCs w:val="24"/>
          <w:lang w:val="en-US"/>
        </w:rPr>
        <w:t>Duty payment</w:t>
      </w:r>
    </w:p>
    <w:p w:rsidR="00DE5351" w:rsidRPr="005409EB" w:rsidRDefault="00173236" w:rsidP="00DE5351">
      <w:pPr>
        <w:rPr>
          <w:rFonts w:ascii="Times New Roman" w:hAnsi="Times New Roman" w:cs="Times New Roman"/>
          <w:sz w:val="24"/>
          <w:szCs w:val="24"/>
          <w:lang w:val="en-US"/>
        </w:rPr>
      </w:pPr>
      <w:r>
        <w:rPr>
          <w:rFonts w:ascii="Times New Roman" w:hAnsi="Times New Roman" w:cs="Times New Roman"/>
          <w:sz w:val="24"/>
          <w:szCs w:val="24"/>
          <w:lang w:val="en-US"/>
        </w:rPr>
        <w:t>T</w:t>
      </w:r>
      <w:r w:rsidR="004F7C9B" w:rsidRPr="005409EB">
        <w:rPr>
          <w:rFonts w:ascii="Times New Roman" w:hAnsi="Times New Roman" w:cs="Times New Roman"/>
          <w:sz w:val="24"/>
          <w:szCs w:val="24"/>
          <w:lang w:val="en-US"/>
        </w:rPr>
        <w:t>he Stamp duty payment on apprenticeship contracts</w:t>
      </w:r>
      <w:r>
        <w:rPr>
          <w:rFonts w:ascii="Times New Roman" w:hAnsi="Times New Roman" w:cs="Times New Roman"/>
          <w:sz w:val="24"/>
          <w:szCs w:val="24"/>
          <w:lang w:val="en-US"/>
        </w:rPr>
        <w:t xml:space="preserve"> was introduced in 1710</w:t>
      </w:r>
      <w:r w:rsidR="004F7C9B" w:rsidRPr="005409EB">
        <w:rPr>
          <w:rFonts w:ascii="Times New Roman" w:hAnsi="Times New Roman" w:cs="Times New Roman"/>
          <w:sz w:val="24"/>
          <w:szCs w:val="24"/>
          <w:lang w:val="en-US"/>
        </w:rPr>
        <w:t>.</w:t>
      </w:r>
      <w:r w:rsidR="0029570C">
        <w:rPr>
          <w:rFonts w:ascii="Times New Roman" w:hAnsi="Times New Roman" w:cs="Times New Roman"/>
          <w:sz w:val="24"/>
          <w:szCs w:val="24"/>
          <w:lang w:val="en-US"/>
        </w:rPr>
        <w:t xml:space="preserve"> T</w:t>
      </w:r>
      <w:r w:rsidR="004F7C9B" w:rsidRPr="005409EB">
        <w:rPr>
          <w:rFonts w:ascii="Times New Roman" w:hAnsi="Times New Roman" w:cs="Times New Roman"/>
          <w:sz w:val="24"/>
          <w:szCs w:val="24"/>
          <w:lang w:val="en-US"/>
        </w:rPr>
        <w:t>he Commissioners of Stamps recorded the</w:t>
      </w:r>
      <w:r w:rsidR="0029570C">
        <w:rPr>
          <w:rFonts w:ascii="Times New Roman" w:hAnsi="Times New Roman" w:cs="Times New Roman"/>
          <w:sz w:val="24"/>
          <w:szCs w:val="24"/>
          <w:lang w:val="en-US"/>
        </w:rPr>
        <w:t xml:space="preserve"> </w:t>
      </w:r>
      <w:r>
        <w:rPr>
          <w:rFonts w:ascii="Times New Roman" w:hAnsi="Times New Roman" w:cs="Times New Roman"/>
          <w:sz w:val="24"/>
          <w:szCs w:val="24"/>
          <w:lang w:val="en-US"/>
        </w:rPr>
        <w:t>name,</w:t>
      </w:r>
      <w:r w:rsidR="004F7C9B" w:rsidRPr="005409EB">
        <w:rPr>
          <w:rFonts w:ascii="Times New Roman" w:hAnsi="Times New Roman" w:cs="Times New Roman"/>
          <w:sz w:val="24"/>
          <w:szCs w:val="24"/>
          <w:lang w:val="en-US"/>
        </w:rPr>
        <w:t xml:space="preserve"> payment, </w:t>
      </w:r>
      <w:r w:rsidR="004F7C9B" w:rsidRPr="005409EB">
        <w:rPr>
          <w:rFonts w:ascii="Times New Roman" w:hAnsi="Times New Roman" w:cs="Times New Roman"/>
          <w:sz w:val="24"/>
          <w:szCs w:val="24"/>
          <w:lang w:val="en-US"/>
        </w:rPr>
        <w:t>address, and trade of masters,</w:t>
      </w:r>
      <w:r w:rsidR="0029570C">
        <w:rPr>
          <w:rFonts w:ascii="Times New Roman" w:hAnsi="Times New Roman" w:cs="Times New Roman"/>
          <w:sz w:val="24"/>
          <w:szCs w:val="24"/>
          <w:lang w:val="en-US"/>
        </w:rPr>
        <w:t xml:space="preserve"> </w:t>
      </w:r>
      <w:r>
        <w:rPr>
          <w:rFonts w:ascii="Times New Roman" w:hAnsi="Times New Roman" w:cs="Times New Roman"/>
          <w:sz w:val="24"/>
          <w:szCs w:val="24"/>
          <w:lang w:val="en-US"/>
        </w:rPr>
        <w:t>as well as</w:t>
      </w:r>
      <w:r w:rsidR="004F7C9B" w:rsidRPr="005409EB">
        <w:rPr>
          <w:rFonts w:ascii="Times New Roman" w:hAnsi="Times New Roman" w:cs="Times New Roman"/>
          <w:sz w:val="24"/>
          <w:szCs w:val="24"/>
          <w:lang w:val="en-US"/>
        </w:rPr>
        <w:t xml:space="preserve"> the name and sometimes the family background of the apprentice</w:t>
      </w:r>
      <w:r>
        <w:rPr>
          <w:rFonts w:ascii="Times New Roman" w:hAnsi="Times New Roman" w:cs="Times New Roman"/>
          <w:sz w:val="24"/>
          <w:szCs w:val="24"/>
          <w:lang w:val="en-US"/>
        </w:rPr>
        <w:t>s</w:t>
      </w:r>
      <w:r w:rsidR="004F7C9B" w:rsidRPr="005409EB">
        <w:rPr>
          <w:rFonts w:ascii="Times New Roman" w:hAnsi="Times New Roman" w:cs="Times New Roman"/>
          <w:sz w:val="24"/>
          <w:szCs w:val="24"/>
          <w:lang w:val="en-US"/>
        </w:rPr>
        <w:t>, and the date of indenture. For details</w:t>
      </w:r>
      <w:r>
        <w:rPr>
          <w:rFonts w:ascii="Times New Roman" w:hAnsi="Times New Roman" w:cs="Times New Roman"/>
          <w:sz w:val="24"/>
          <w:szCs w:val="24"/>
          <w:lang w:val="en-US"/>
        </w:rPr>
        <w:t>,</w:t>
      </w:r>
      <w:r w:rsidR="004F7C9B" w:rsidRPr="005409EB">
        <w:rPr>
          <w:rFonts w:ascii="Times New Roman" w:hAnsi="Times New Roman" w:cs="Times New Roman"/>
          <w:sz w:val="24"/>
          <w:szCs w:val="24"/>
          <w:lang w:val="en-US"/>
        </w:rPr>
        <w:t xml:space="preserve"> see the paper</w:t>
      </w:r>
      <w:r w:rsidR="00DE5351" w:rsidRPr="005409EB">
        <w:rPr>
          <w:rFonts w:ascii="Times New Roman" w:hAnsi="Times New Roman" w:cs="Times New Roman"/>
          <w:sz w:val="24"/>
          <w:szCs w:val="24"/>
          <w:lang w:val="en-US"/>
        </w:rPr>
        <w:t>s</w:t>
      </w:r>
      <w:r w:rsidR="004F7C9B" w:rsidRPr="005409EB">
        <w:rPr>
          <w:rFonts w:ascii="Times New Roman" w:hAnsi="Times New Roman" w:cs="Times New Roman"/>
          <w:sz w:val="24"/>
          <w:szCs w:val="24"/>
          <w:lang w:val="en-US"/>
        </w:rPr>
        <w:t xml:space="preserve"> “The </w:t>
      </w:r>
      <w:r w:rsidR="005409EB">
        <w:rPr>
          <w:rFonts w:ascii="Times New Roman" w:hAnsi="Times New Roman" w:cs="Times New Roman"/>
          <w:sz w:val="24"/>
          <w:szCs w:val="24"/>
          <w:lang w:val="en-US"/>
        </w:rPr>
        <w:t>P</w:t>
      </w:r>
      <w:r w:rsidR="004F7C9B" w:rsidRPr="005409EB">
        <w:rPr>
          <w:rFonts w:ascii="Times New Roman" w:hAnsi="Times New Roman" w:cs="Times New Roman"/>
          <w:sz w:val="24"/>
          <w:szCs w:val="24"/>
          <w:lang w:val="en-US"/>
        </w:rPr>
        <w:t xml:space="preserve">rice of </w:t>
      </w:r>
      <w:r w:rsidR="005409EB">
        <w:rPr>
          <w:rFonts w:ascii="Times New Roman" w:hAnsi="Times New Roman" w:cs="Times New Roman"/>
          <w:sz w:val="24"/>
          <w:szCs w:val="24"/>
          <w:lang w:val="en-US"/>
        </w:rPr>
        <w:t>H</w:t>
      </w:r>
      <w:r w:rsidR="004F7C9B" w:rsidRPr="005409EB">
        <w:rPr>
          <w:rFonts w:ascii="Times New Roman" w:hAnsi="Times New Roman" w:cs="Times New Roman"/>
          <w:sz w:val="24"/>
          <w:szCs w:val="24"/>
          <w:lang w:val="en-US"/>
        </w:rPr>
        <w:t xml:space="preserve">uman </w:t>
      </w:r>
      <w:r w:rsidR="005409EB">
        <w:rPr>
          <w:rFonts w:ascii="Times New Roman" w:hAnsi="Times New Roman" w:cs="Times New Roman"/>
          <w:sz w:val="24"/>
          <w:szCs w:val="24"/>
          <w:lang w:val="en-US"/>
        </w:rPr>
        <w:t>C</w:t>
      </w:r>
      <w:r w:rsidR="004F7C9B" w:rsidRPr="005409EB">
        <w:rPr>
          <w:rFonts w:ascii="Times New Roman" w:hAnsi="Times New Roman" w:cs="Times New Roman"/>
          <w:sz w:val="24"/>
          <w:szCs w:val="24"/>
          <w:lang w:val="en-US"/>
        </w:rPr>
        <w:t>apital” and “The Wheels of Change</w:t>
      </w:r>
      <w:r w:rsidR="00DE5351" w:rsidRPr="005409EB">
        <w:rPr>
          <w:rFonts w:ascii="Times New Roman" w:hAnsi="Times New Roman" w:cs="Times New Roman"/>
          <w:sz w:val="24"/>
          <w:szCs w:val="24"/>
          <w:lang w:val="en-US"/>
        </w:rPr>
        <w:t>.</w:t>
      </w:r>
      <w:r w:rsidR="004F7C9B" w:rsidRPr="005409EB">
        <w:rPr>
          <w:rFonts w:ascii="Times New Roman" w:hAnsi="Times New Roman" w:cs="Times New Roman"/>
          <w:sz w:val="24"/>
          <w:szCs w:val="24"/>
          <w:lang w:val="en-US"/>
        </w:rPr>
        <w:t>”</w:t>
      </w:r>
      <w:r w:rsidR="0029570C">
        <w:rPr>
          <w:rFonts w:ascii="Times New Roman" w:hAnsi="Times New Roman" w:cs="Times New Roman"/>
          <w:sz w:val="24"/>
          <w:szCs w:val="24"/>
          <w:lang w:val="en-US"/>
        </w:rPr>
        <w:t xml:space="preserve"> </w:t>
      </w:r>
      <w:r w:rsidR="00DE5351" w:rsidRPr="005409EB">
        <w:rPr>
          <w:rFonts w:ascii="Times New Roman" w:hAnsi="Times New Roman" w:cs="Times New Roman"/>
          <w:sz w:val="24"/>
          <w:szCs w:val="24"/>
          <w:lang w:val="en-US"/>
        </w:rPr>
        <w:t>Data shared by Chris Minns (c.minns@lse.ac.uk)</w:t>
      </w:r>
    </w:p>
    <w:p w:rsidR="0029570C" w:rsidRPr="005409EB" w:rsidRDefault="0029570C" w:rsidP="0029570C">
      <w:pPr>
        <w:rPr>
          <w:rFonts w:ascii="Times New Roman" w:hAnsi="Times New Roman" w:cs="Times New Roman"/>
          <w:sz w:val="24"/>
          <w:szCs w:val="24"/>
          <w:lang w:val="en-US"/>
        </w:rPr>
      </w:pPr>
      <w:r w:rsidRPr="005409EB">
        <w:rPr>
          <w:rFonts w:ascii="Times New Roman" w:hAnsi="Times New Roman" w:cs="Times New Roman"/>
          <w:sz w:val="24"/>
          <w:szCs w:val="24"/>
          <w:u w:val="single"/>
          <w:lang w:val="en-US"/>
        </w:rPr>
        <w:t>Work we need to do</w:t>
      </w:r>
      <w:r w:rsidRPr="005409E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Same as before. </w:t>
      </w:r>
      <w:r w:rsidRPr="005409EB">
        <w:rPr>
          <w:rFonts w:ascii="Times New Roman" w:hAnsi="Times New Roman" w:cs="Times New Roman"/>
          <w:sz w:val="24"/>
          <w:szCs w:val="24"/>
          <w:lang w:val="en-US"/>
        </w:rPr>
        <w:t>We need to see how we can make use of the data, clean it, and probably geocode all the locations</w:t>
      </w:r>
      <w:r>
        <w:rPr>
          <w:rFonts w:ascii="Times New Roman" w:hAnsi="Times New Roman" w:cs="Times New Roman"/>
          <w:sz w:val="24"/>
          <w:szCs w:val="24"/>
          <w:lang w:val="en-US"/>
        </w:rPr>
        <w:t>.</w:t>
      </w:r>
    </w:p>
    <w:p w:rsidR="004F7C9B" w:rsidRPr="005409EB" w:rsidRDefault="004F7C9B" w:rsidP="00DE5351">
      <w:pPr>
        <w:rPr>
          <w:rFonts w:ascii="Times New Roman" w:hAnsi="Times New Roman" w:cs="Times New Roman"/>
          <w:sz w:val="24"/>
          <w:szCs w:val="24"/>
          <w:lang w:val="en-US"/>
        </w:rPr>
      </w:pPr>
    </w:p>
    <w:p w:rsidR="004F7C9B" w:rsidRPr="005409EB" w:rsidRDefault="00DE5351" w:rsidP="00FF1C40">
      <w:pPr>
        <w:keepNext/>
        <w:rPr>
          <w:rFonts w:ascii="Times New Roman" w:hAnsi="Times New Roman" w:cs="Times New Roman"/>
          <w:b/>
          <w:bCs/>
          <w:sz w:val="24"/>
          <w:szCs w:val="24"/>
          <w:lang w:val="en-US"/>
        </w:rPr>
      </w:pPr>
      <w:r w:rsidRPr="005409EB">
        <w:rPr>
          <w:rFonts w:ascii="Times New Roman" w:hAnsi="Times New Roman" w:cs="Times New Roman"/>
          <w:b/>
          <w:bCs/>
          <w:sz w:val="24"/>
          <w:szCs w:val="24"/>
          <w:lang w:val="en-US"/>
        </w:rPr>
        <w:t>Patents</w:t>
      </w:r>
    </w:p>
    <w:p w:rsidR="00DE5351" w:rsidRPr="005409EB" w:rsidRDefault="00DE5351"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t>In 1854</w:t>
      </w:r>
      <w:r w:rsidR="00173236">
        <w:rPr>
          <w:rFonts w:ascii="Times New Roman" w:hAnsi="Times New Roman" w:cs="Times New Roman"/>
          <w:sz w:val="24"/>
          <w:szCs w:val="24"/>
          <w:lang w:val="en-US"/>
        </w:rPr>
        <w:t>,</w:t>
      </w:r>
      <w:r w:rsidRPr="005409EB">
        <w:rPr>
          <w:rFonts w:ascii="Times New Roman" w:hAnsi="Times New Roman" w:cs="Times New Roman"/>
          <w:sz w:val="24"/>
          <w:szCs w:val="24"/>
          <w:lang w:val="en-US"/>
        </w:rPr>
        <w:t xml:space="preserve"> Bennet Woodcroft created an </w:t>
      </w:r>
      <w:r w:rsidR="00140F6B" w:rsidRPr="005409EB">
        <w:rPr>
          <w:rFonts w:ascii="Times New Roman" w:hAnsi="Times New Roman" w:cs="Times New Roman"/>
          <w:sz w:val="24"/>
          <w:szCs w:val="24"/>
          <w:lang w:val="en-US"/>
        </w:rPr>
        <w:t xml:space="preserve">“encyclopedia” </w:t>
      </w:r>
      <w:r w:rsidRPr="005409EB">
        <w:rPr>
          <w:rFonts w:ascii="Times New Roman" w:hAnsi="Times New Roman" w:cs="Times New Roman"/>
          <w:sz w:val="24"/>
          <w:szCs w:val="24"/>
          <w:lang w:val="en-US"/>
        </w:rPr>
        <w:t xml:space="preserve">of all patents issued in England from 1617 to 1852. The original </w:t>
      </w:r>
      <w:r w:rsidR="00105C50">
        <w:rPr>
          <w:rFonts w:ascii="Times New Roman" w:hAnsi="Times New Roman" w:cs="Times New Roman"/>
          <w:sz w:val="24"/>
          <w:szCs w:val="24"/>
          <w:lang w:val="en-US"/>
        </w:rPr>
        <w:t xml:space="preserve">individual </w:t>
      </w:r>
      <w:r w:rsidRPr="005409EB">
        <w:rPr>
          <w:rFonts w:ascii="Times New Roman" w:hAnsi="Times New Roman" w:cs="Times New Roman"/>
          <w:sz w:val="24"/>
          <w:szCs w:val="24"/>
          <w:lang w:val="en-US"/>
        </w:rPr>
        <w:t>records are stored in the British Library.</w:t>
      </w:r>
    </w:p>
    <w:p w:rsidR="00DE5351" w:rsidRPr="005409EB" w:rsidRDefault="00DE5351"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lastRenderedPageBreak/>
        <w:t>Data available in: Dropbox/Datasets/Patents/</w:t>
      </w:r>
      <w:r w:rsidRPr="005409EB">
        <w:rPr>
          <w:lang w:val="en-US"/>
        </w:rPr>
        <w:t xml:space="preserve"> </w:t>
      </w:r>
      <w:r w:rsidRPr="005409EB">
        <w:rPr>
          <w:rFonts w:ascii="Times New Roman" w:hAnsi="Times New Roman" w:cs="Times New Roman"/>
          <w:sz w:val="24"/>
          <w:szCs w:val="24"/>
          <w:lang w:val="en-US"/>
        </w:rPr>
        <w:t>- Woodcroft, Titles of patents of invention, chronologically arranged 1617-1852, 1854 (1 and 2)</w:t>
      </w:r>
      <w:r w:rsidR="005409EB">
        <w:rPr>
          <w:rFonts w:ascii="Times New Roman" w:hAnsi="Times New Roman" w:cs="Times New Roman"/>
          <w:sz w:val="24"/>
          <w:szCs w:val="24"/>
          <w:lang w:val="en-US"/>
        </w:rPr>
        <w:t>.</w:t>
      </w:r>
    </w:p>
    <w:p w:rsidR="00DE5351" w:rsidRPr="005409EB" w:rsidRDefault="00DE5351" w:rsidP="00DE5351">
      <w:pPr>
        <w:rPr>
          <w:rFonts w:ascii="Times New Roman" w:hAnsi="Times New Roman" w:cs="Times New Roman"/>
          <w:sz w:val="24"/>
          <w:szCs w:val="24"/>
          <w:lang w:val="en-US"/>
        </w:rPr>
      </w:pPr>
      <w:r w:rsidRPr="005409EB">
        <w:rPr>
          <w:rFonts w:ascii="Times New Roman" w:hAnsi="Times New Roman" w:cs="Times New Roman"/>
          <w:sz w:val="24"/>
          <w:szCs w:val="24"/>
          <w:u w:val="single"/>
          <w:lang w:val="en-US"/>
        </w:rPr>
        <w:t>Work we need to do</w:t>
      </w:r>
      <w:r w:rsidRPr="005409EB">
        <w:rPr>
          <w:rFonts w:ascii="Times New Roman" w:hAnsi="Times New Roman" w:cs="Times New Roman"/>
          <w:sz w:val="24"/>
          <w:szCs w:val="24"/>
          <w:lang w:val="en-US"/>
        </w:rPr>
        <w:t xml:space="preserve">: </w:t>
      </w:r>
      <w:r w:rsidR="00140F6B" w:rsidRPr="005409EB">
        <w:rPr>
          <w:rFonts w:ascii="Times New Roman" w:hAnsi="Times New Roman" w:cs="Times New Roman"/>
          <w:sz w:val="24"/>
          <w:szCs w:val="24"/>
          <w:lang w:val="en-US"/>
        </w:rPr>
        <w:t xml:space="preserve">(a) </w:t>
      </w:r>
      <w:r w:rsidR="0029570C">
        <w:rPr>
          <w:rFonts w:ascii="Times New Roman" w:hAnsi="Times New Roman" w:cs="Times New Roman"/>
          <w:sz w:val="24"/>
          <w:szCs w:val="24"/>
          <w:lang w:val="en-US"/>
        </w:rPr>
        <w:t>U</w:t>
      </w:r>
      <w:r w:rsidRPr="005409EB">
        <w:rPr>
          <w:rFonts w:ascii="Times New Roman" w:hAnsi="Times New Roman" w:cs="Times New Roman"/>
          <w:sz w:val="24"/>
          <w:szCs w:val="24"/>
          <w:lang w:val="en-US"/>
        </w:rPr>
        <w:t xml:space="preserve">se OCR software </w:t>
      </w:r>
      <w:r w:rsidR="00173236">
        <w:rPr>
          <w:rFonts w:ascii="Times New Roman" w:hAnsi="Times New Roman" w:cs="Times New Roman"/>
          <w:sz w:val="24"/>
          <w:szCs w:val="24"/>
          <w:lang w:val="en-US"/>
        </w:rPr>
        <w:t xml:space="preserve">in order to </w:t>
      </w:r>
      <w:r w:rsidRPr="005409EB">
        <w:rPr>
          <w:rFonts w:ascii="Times New Roman" w:hAnsi="Times New Roman" w:cs="Times New Roman"/>
          <w:sz w:val="24"/>
          <w:szCs w:val="24"/>
          <w:lang w:val="en-US"/>
        </w:rPr>
        <w:t>translate</w:t>
      </w:r>
      <w:r w:rsidR="0029570C">
        <w:rPr>
          <w:rFonts w:ascii="Times New Roman" w:hAnsi="Times New Roman" w:cs="Times New Roman"/>
          <w:sz w:val="24"/>
          <w:szCs w:val="24"/>
          <w:lang w:val="en-US"/>
        </w:rPr>
        <w:t xml:space="preserve"> </w:t>
      </w:r>
      <w:r w:rsidRPr="005409EB">
        <w:rPr>
          <w:rFonts w:ascii="Times New Roman" w:hAnsi="Times New Roman" w:cs="Times New Roman"/>
          <w:sz w:val="24"/>
          <w:szCs w:val="24"/>
          <w:lang w:val="en-US"/>
        </w:rPr>
        <w:t xml:space="preserve">the information </w:t>
      </w:r>
      <w:r w:rsidR="00BF2261">
        <w:rPr>
          <w:rFonts w:ascii="Times New Roman" w:hAnsi="Times New Roman" w:cs="Times New Roman"/>
          <w:sz w:val="24"/>
          <w:szCs w:val="24"/>
          <w:lang w:val="en-US"/>
        </w:rPr>
        <w:t>from</w:t>
      </w:r>
      <w:r w:rsidR="00BF2261" w:rsidRPr="005409EB">
        <w:rPr>
          <w:rFonts w:ascii="Times New Roman" w:hAnsi="Times New Roman" w:cs="Times New Roman"/>
          <w:sz w:val="24"/>
          <w:szCs w:val="24"/>
          <w:lang w:val="en-US"/>
        </w:rPr>
        <w:t xml:space="preserve"> </w:t>
      </w:r>
      <w:r w:rsidRPr="005409EB">
        <w:rPr>
          <w:rFonts w:ascii="Times New Roman" w:hAnsi="Times New Roman" w:cs="Times New Roman"/>
          <w:sz w:val="24"/>
          <w:szCs w:val="24"/>
          <w:lang w:val="en-US"/>
        </w:rPr>
        <w:t>the pdfs into a</w:t>
      </w:r>
      <w:r w:rsidR="0029570C">
        <w:rPr>
          <w:rFonts w:ascii="Times New Roman" w:hAnsi="Times New Roman" w:cs="Times New Roman"/>
          <w:sz w:val="24"/>
          <w:szCs w:val="24"/>
          <w:lang w:val="en-US"/>
        </w:rPr>
        <w:t>n Excel</w:t>
      </w:r>
      <w:r w:rsidRPr="005409EB">
        <w:rPr>
          <w:rFonts w:ascii="Times New Roman" w:hAnsi="Times New Roman" w:cs="Times New Roman"/>
          <w:sz w:val="24"/>
          <w:szCs w:val="24"/>
          <w:lang w:val="en-US"/>
        </w:rPr>
        <w:t xml:space="preserve"> matrix. Despite there is a lot of information on the </w:t>
      </w:r>
      <w:r w:rsidRPr="00BF2261">
        <w:rPr>
          <w:rFonts w:ascii="Times New Roman" w:hAnsi="Times New Roman" w:cs="Times New Roman"/>
          <w:sz w:val="24"/>
          <w:szCs w:val="24"/>
          <w:lang w:val="en-US"/>
        </w:rPr>
        <w:t>patentee</w:t>
      </w:r>
      <w:r w:rsidRPr="005409EB">
        <w:rPr>
          <w:rFonts w:ascii="Times New Roman" w:hAnsi="Times New Roman" w:cs="Times New Roman"/>
          <w:sz w:val="24"/>
          <w:szCs w:val="24"/>
          <w:lang w:val="en-US"/>
        </w:rPr>
        <w:t xml:space="preserve"> and the product, we don’t have the details </w:t>
      </w:r>
      <w:r w:rsidR="005409EB">
        <w:rPr>
          <w:rFonts w:ascii="Times New Roman" w:hAnsi="Times New Roman" w:cs="Times New Roman"/>
          <w:sz w:val="24"/>
          <w:szCs w:val="24"/>
          <w:lang w:val="en-US"/>
        </w:rPr>
        <w:t>of</w:t>
      </w:r>
      <w:r w:rsidRPr="005409EB">
        <w:rPr>
          <w:rFonts w:ascii="Times New Roman" w:hAnsi="Times New Roman" w:cs="Times New Roman"/>
          <w:sz w:val="24"/>
          <w:szCs w:val="24"/>
          <w:lang w:val="en-US"/>
        </w:rPr>
        <w:t xml:space="preserve"> the age of the patentee.</w:t>
      </w:r>
      <w:r w:rsidR="0029570C">
        <w:rPr>
          <w:rFonts w:ascii="Times New Roman" w:hAnsi="Times New Roman" w:cs="Times New Roman"/>
          <w:sz w:val="24"/>
          <w:szCs w:val="24"/>
          <w:lang w:val="en-US"/>
        </w:rPr>
        <w:t xml:space="preserve"> </w:t>
      </w:r>
      <w:r w:rsidR="00BF2261">
        <w:rPr>
          <w:rFonts w:ascii="Times New Roman" w:hAnsi="Times New Roman" w:cs="Times New Roman"/>
          <w:sz w:val="24"/>
          <w:szCs w:val="24"/>
          <w:lang w:val="en-US"/>
        </w:rPr>
        <w:t>Therefore,</w:t>
      </w:r>
      <w:r w:rsidRPr="005409EB">
        <w:rPr>
          <w:rFonts w:ascii="Times New Roman" w:hAnsi="Times New Roman" w:cs="Times New Roman"/>
          <w:sz w:val="24"/>
          <w:szCs w:val="24"/>
          <w:lang w:val="en-US"/>
        </w:rPr>
        <w:t xml:space="preserve"> </w:t>
      </w:r>
      <w:r w:rsidR="00BF2261">
        <w:rPr>
          <w:rFonts w:ascii="Times New Roman" w:hAnsi="Times New Roman" w:cs="Times New Roman"/>
          <w:sz w:val="24"/>
          <w:szCs w:val="24"/>
          <w:lang w:val="en-US"/>
        </w:rPr>
        <w:t>we</w:t>
      </w:r>
      <w:r w:rsidR="00140F6B" w:rsidRPr="005409EB">
        <w:rPr>
          <w:rFonts w:ascii="Times New Roman" w:hAnsi="Times New Roman" w:cs="Times New Roman"/>
          <w:sz w:val="24"/>
          <w:szCs w:val="24"/>
          <w:lang w:val="en-US"/>
        </w:rPr>
        <w:t xml:space="preserve"> need</w:t>
      </w:r>
      <w:r w:rsidR="00BF2261">
        <w:rPr>
          <w:rFonts w:ascii="Times New Roman" w:hAnsi="Times New Roman" w:cs="Times New Roman"/>
          <w:sz w:val="24"/>
          <w:szCs w:val="24"/>
          <w:lang w:val="en-US"/>
        </w:rPr>
        <w:t xml:space="preserve"> (b)</w:t>
      </w:r>
      <w:r w:rsidR="00140F6B" w:rsidRPr="005409EB">
        <w:rPr>
          <w:rFonts w:ascii="Times New Roman" w:hAnsi="Times New Roman" w:cs="Times New Roman"/>
          <w:sz w:val="24"/>
          <w:szCs w:val="24"/>
          <w:lang w:val="en-US"/>
        </w:rPr>
        <w:t xml:space="preserve"> </w:t>
      </w:r>
      <w:r w:rsidR="00140F6B" w:rsidRPr="005409EB">
        <w:rPr>
          <w:rFonts w:ascii="Times New Roman" w:hAnsi="Times New Roman" w:cs="Times New Roman"/>
          <w:sz w:val="24"/>
          <w:szCs w:val="24"/>
          <w:lang w:val="en-US"/>
        </w:rPr>
        <w:t xml:space="preserve">to link these individuals with the census records and </w:t>
      </w:r>
      <w:r w:rsidR="00BF2261">
        <w:rPr>
          <w:rFonts w:ascii="Times New Roman" w:hAnsi="Times New Roman" w:cs="Times New Roman"/>
          <w:sz w:val="24"/>
          <w:szCs w:val="24"/>
          <w:lang w:val="en-US"/>
        </w:rPr>
        <w:t>obtain</w:t>
      </w:r>
      <w:r w:rsidR="00BF2261" w:rsidRPr="005409EB">
        <w:rPr>
          <w:rFonts w:ascii="Times New Roman" w:hAnsi="Times New Roman" w:cs="Times New Roman"/>
          <w:sz w:val="24"/>
          <w:szCs w:val="24"/>
          <w:lang w:val="en-US"/>
        </w:rPr>
        <w:t xml:space="preserve"> </w:t>
      </w:r>
      <w:r w:rsidR="00140F6B" w:rsidRPr="005409EB">
        <w:rPr>
          <w:rFonts w:ascii="Times New Roman" w:hAnsi="Times New Roman" w:cs="Times New Roman"/>
          <w:sz w:val="24"/>
          <w:szCs w:val="24"/>
          <w:lang w:val="en-US"/>
        </w:rPr>
        <w:t xml:space="preserve">the age </w:t>
      </w:r>
      <w:r w:rsidR="00BF2261">
        <w:rPr>
          <w:rFonts w:ascii="Times New Roman" w:hAnsi="Times New Roman" w:cs="Times New Roman"/>
          <w:sz w:val="24"/>
          <w:szCs w:val="24"/>
          <w:lang w:val="en-US"/>
        </w:rPr>
        <w:t xml:space="preserve">at which </w:t>
      </w:r>
      <w:r w:rsidR="00140F6B" w:rsidRPr="005409EB">
        <w:rPr>
          <w:rFonts w:ascii="Times New Roman" w:hAnsi="Times New Roman" w:cs="Times New Roman"/>
          <w:sz w:val="24"/>
          <w:szCs w:val="24"/>
          <w:lang w:val="en-US"/>
        </w:rPr>
        <w:t>they created the patent or</w:t>
      </w:r>
      <w:r w:rsidR="00BF2261">
        <w:rPr>
          <w:rFonts w:ascii="Times New Roman" w:hAnsi="Times New Roman" w:cs="Times New Roman"/>
          <w:sz w:val="24"/>
          <w:szCs w:val="24"/>
          <w:lang w:val="en-US"/>
        </w:rPr>
        <w:t>, alternatively,</w:t>
      </w:r>
      <w:r w:rsidR="00140F6B" w:rsidRPr="005409EB">
        <w:rPr>
          <w:rFonts w:ascii="Times New Roman" w:hAnsi="Times New Roman" w:cs="Times New Roman"/>
          <w:sz w:val="24"/>
          <w:szCs w:val="24"/>
          <w:lang w:val="en-US"/>
        </w:rPr>
        <w:t xml:space="preserve"> the </w:t>
      </w:r>
      <w:r w:rsidR="00140F6B" w:rsidRPr="005409EB">
        <w:rPr>
          <w:rFonts w:ascii="Times New Roman" w:hAnsi="Times New Roman" w:cs="Times New Roman"/>
          <w:sz w:val="24"/>
          <w:szCs w:val="24"/>
          <w:lang w:val="en-US"/>
        </w:rPr>
        <w:t>year of birth. (c) We also need to classify the patents into different groups.</w:t>
      </w:r>
    </w:p>
    <w:p w:rsidR="00DE5351" w:rsidRPr="005409EB" w:rsidRDefault="00DE5351" w:rsidP="00DE5351">
      <w:pPr>
        <w:rPr>
          <w:rFonts w:ascii="Times New Roman" w:hAnsi="Times New Roman" w:cs="Times New Roman"/>
          <w:sz w:val="24"/>
          <w:szCs w:val="24"/>
          <w:lang w:val="en-US"/>
        </w:rPr>
      </w:pPr>
    </w:p>
    <w:p w:rsidR="004F7C9B" w:rsidRPr="005409EB" w:rsidRDefault="00140F6B" w:rsidP="00DE5351">
      <w:pPr>
        <w:rPr>
          <w:rFonts w:ascii="Times New Roman" w:hAnsi="Times New Roman" w:cs="Times New Roman"/>
          <w:b/>
          <w:bCs/>
          <w:sz w:val="24"/>
          <w:szCs w:val="24"/>
          <w:lang w:val="en-US"/>
        </w:rPr>
      </w:pPr>
      <w:r w:rsidRPr="005409EB">
        <w:rPr>
          <w:rFonts w:ascii="Times New Roman" w:hAnsi="Times New Roman" w:cs="Times New Roman"/>
          <w:b/>
          <w:bCs/>
          <w:sz w:val="24"/>
          <w:szCs w:val="24"/>
          <w:lang w:val="en-US"/>
        </w:rPr>
        <w:t>Scientific Exhibitions</w:t>
      </w:r>
    </w:p>
    <w:p w:rsidR="00140F6B" w:rsidRPr="005409EB" w:rsidRDefault="00140F6B"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t xml:space="preserve">In these big events, inventors from all places presented their </w:t>
      </w:r>
      <w:r w:rsidR="005409EB">
        <w:rPr>
          <w:rFonts w:ascii="Times New Roman" w:hAnsi="Times New Roman" w:cs="Times New Roman"/>
          <w:sz w:val="24"/>
          <w:szCs w:val="24"/>
          <w:lang w:val="en-US"/>
        </w:rPr>
        <w:t>new</w:t>
      </w:r>
      <w:r w:rsidRPr="005409EB">
        <w:rPr>
          <w:rFonts w:ascii="Times New Roman" w:hAnsi="Times New Roman" w:cs="Times New Roman"/>
          <w:sz w:val="24"/>
          <w:szCs w:val="24"/>
          <w:lang w:val="en-US"/>
        </w:rPr>
        <w:t xml:space="preserve"> products. Similar to patents, we have the details of the inventor (only name and surname) and product. I’m aware of the Great Exhibition of 1851 in London, and that the precursors were the Great Exhibitions of 1798 and 1849 (both organized in Paris). </w:t>
      </w:r>
    </w:p>
    <w:p w:rsidR="00140F6B" w:rsidRPr="005409EB" w:rsidRDefault="00140F6B"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t>Data available in: Dropbox/Datasets/</w:t>
      </w:r>
      <w:r w:rsidRPr="005409EB">
        <w:rPr>
          <w:lang w:val="en-US"/>
        </w:rPr>
        <w:t xml:space="preserve"> </w:t>
      </w:r>
      <w:r w:rsidRPr="005409EB">
        <w:rPr>
          <w:rFonts w:ascii="Times New Roman" w:hAnsi="Times New Roman" w:cs="Times New Roman"/>
          <w:sz w:val="24"/>
          <w:szCs w:val="24"/>
          <w:lang w:val="en-US"/>
        </w:rPr>
        <w:t>Great Exhibition 1851/</w:t>
      </w:r>
      <w:r w:rsidRPr="005409EB">
        <w:rPr>
          <w:lang w:val="en-US"/>
        </w:rPr>
        <w:t xml:space="preserve"> </w:t>
      </w:r>
      <w:r w:rsidRPr="005409EB">
        <w:rPr>
          <w:rFonts w:ascii="Times New Roman" w:hAnsi="Times New Roman" w:cs="Times New Roman"/>
          <w:sz w:val="24"/>
          <w:szCs w:val="24"/>
          <w:lang w:val="en-US"/>
        </w:rPr>
        <w:t>- Great Exhibition 1851 (parts 1-5).</w:t>
      </w:r>
    </w:p>
    <w:p w:rsidR="00140F6B" w:rsidRPr="005409EB" w:rsidRDefault="00140F6B" w:rsidP="00140F6B">
      <w:pPr>
        <w:rPr>
          <w:rFonts w:ascii="Times New Roman" w:hAnsi="Times New Roman" w:cs="Times New Roman"/>
          <w:sz w:val="24"/>
          <w:szCs w:val="24"/>
          <w:lang w:val="en-US"/>
        </w:rPr>
      </w:pPr>
      <w:r w:rsidRPr="005409EB">
        <w:rPr>
          <w:rFonts w:ascii="Times New Roman" w:hAnsi="Times New Roman" w:cs="Times New Roman"/>
          <w:sz w:val="24"/>
          <w:szCs w:val="24"/>
          <w:u w:val="single"/>
          <w:lang w:val="en-US"/>
        </w:rPr>
        <w:t>Work we need to do</w:t>
      </w:r>
      <w:r w:rsidRPr="005409EB">
        <w:rPr>
          <w:rFonts w:ascii="Times New Roman" w:hAnsi="Times New Roman" w:cs="Times New Roman"/>
          <w:sz w:val="24"/>
          <w:szCs w:val="24"/>
          <w:lang w:val="en-US"/>
        </w:rPr>
        <w:t xml:space="preserve">: (a) We need to use OCR software and translate the information of the pdfs into a matrix. Despite there is a lot of information on the inventor and the product, we don’t have the details on the age of the </w:t>
      </w:r>
      <w:r w:rsidR="008022F0">
        <w:rPr>
          <w:rFonts w:ascii="Times New Roman" w:hAnsi="Times New Roman" w:cs="Times New Roman"/>
          <w:sz w:val="24"/>
          <w:szCs w:val="24"/>
          <w:lang w:val="en-US"/>
        </w:rPr>
        <w:t>inventor</w:t>
      </w:r>
      <w:r w:rsidRPr="005409EB">
        <w:rPr>
          <w:rFonts w:ascii="Times New Roman" w:hAnsi="Times New Roman" w:cs="Times New Roman"/>
          <w:sz w:val="24"/>
          <w:szCs w:val="24"/>
          <w:lang w:val="en-US"/>
        </w:rPr>
        <w:t xml:space="preserve">. (b) We need to link these individuals with the census records and </w:t>
      </w:r>
      <w:r w:rsidR="00E32C0B">
        <w:rPr>
          <w:rFonts w:ascii="Times New Roman" w:hAnsi="Times New Roman" w:cs="Times New Roman"/>
          <w:sz w:val="24"/>
          <w:szCs w:val="24"/>
          <w:lang w:val="en-US"/>
        </w:rPr>
        <w:t>obtain the age at which</w:t>
      </w:r>
      <w:r w:rsidR="00E32C0B" w:rsidRPr="005409EB">
        <w:rPr>
          <w:rFonts w:ascii="Times New Roman" w:hAnsi="Times New Roman" w:cs="Times New Roman"/>
          <w:sz w:val="24"/>
          <w:szCs w:val="24"/>
          <w:lang w:val="en-US"/>
        </w:rPr>
        <w:t xml:space="preserve"> </w:t>
      </w:r>
      <w:r w:rsidRPr="005409EB">
        <w:rPr>
          <w:rFonts w:ascii="Times New Roman" w:hAnsi="Times New Roman" w:cs="Times New Roman"/>
          <w:sz w:val="24"/>
          <w:szCs w:val="24"/>
          <w:lang w:val="en-US"/>
        </w:rPr>
        <w:t>they created the</w:t>
      </w:r>
      <w:r w:rsidR="0029570C">
        <w:rPr>
          <w:rFonts w:ascii="Times New Roman" w:hAnsi="Times New Roman" w:cs="Times New Roman"/>
          <w:sz w:val="24"/>
          <w:szCs w:val="24"/>
          <w:lang w:val="en-US"/>
        </w:rPr>
        <w:t>ir product</w:t>
      </w:r>
      <w:r w:rsidR="00E32C0B">
        <w:rPr>
          <w:rFonts w:ascii="Times New Roman" w:hAnsi="Times New Roman" w:cs="Times New Roman"/>
          <w:sz w:val="24"/>
          <w:szCs w:val="24"/>
          <w:lang w:val="en-US"/>
        </w:rPr>
        <w:t>,</w:t>
      </w:r>
      <w:r w:rsidRPr="005409EB">
        <w:rPr>
          <w:rFonts w:ascii="Times New Roman" w:hAnsi="Times New Roman" w:cs="Times New Roman"/>
          <w:sz w:val="24"/>
          <w:szCs w:val="24"/>
          <w:lang w:val="en-US"/>
        </w:rPr>
        <w:t xml:space="preserve"> or the</w:t>
      </w:r>
      <w:r w:rsidR="0029570C">
        <w:rPr>
          <w:rFonts w:ascii="Times New Roman" w:hAnsi="Times New Roman" w:cs="Times New Roman"/>
          <w:sz w:val="24"/>
          <w:szCs w:val="24"/>
          <w:lang w:val="en-US"/>
        </w:rPr>
        <w:t xml:space="preserve"> </w:t>
      </w:r>
      <w:r w:rsidRPr="005409EB">
        <w:rPr>
          <w:rFonts w:ascii="Times New Roman" w:hAnsi="Times New Roman" w:cs="Times New Roman"/>
          <w:sz w:val="24"/>
          <w:szCs w:val="24"/>
          <w:lang w:val="en-US"/>
        </w:rPr>
        <w:t>year of birth. (c) We also need to classify the inventions into different groups.</w:t>
      </w:r>
      <w:r w:rsidR="007C603A">
        <w:rPr>
          <w:rFonts w:ascii="Times New Roman" w:hAnsi="Times New Roman" w:cs="Times New Roman"/>
          <w:sz w:val="24"/>
          <w:szCs w:val="24"/>
          <w:lang w:val="en-US"/>
        </w:rPr>
        <w:t xml:space="preserve"> (d) We also need to find the details for the Great Exhibitions of 1798 and 1849 and see if </w:t>
      </w:r>
      <w:r w:rsidR="00E32C0B">
        <w:rPr>
          <w:rFonts w:ascii="Times New Roman" w:hAnsi="Times New Roman" w:cs="Times New Roman"/>
          <w:sz w:val="24"/>
          <w:szCs w:val="24"/>
          <w:lang w:val="en-US"/>
        </w:rPr>
        <w:t>there were any</w:t>
      </w:r>
      <w:r w:rsidR="00E32C0B">
        <w:rPr>
          <w:rFonts w:ascii="Times New Roman" w:hAnsi="Times New Roman" w:cs="Times New Roman"/>
          <w:sz w:val="24"/>
          <w:szCs w:val="24"/>
          <w:lang w:val="en-US"/>
        </w:rPr>
        <w:t xml:space="preserve"> </w:t>
      </w:r>
      <w:r w:rsidR="007C603A">
        <w:rPr>
          <w:rFonts w:ascii="Times New Roman" w:hAnsi="Times New Roman" w:cs="Times New Roman"/>
          <w:sz w:val="24"/>
          <w:szCs w:val="24"/>
          <w:lang w:val="en-US"/>
        </w:rPr>
        <w:t>before.</w:t>
      </w:r>
    </w:p>
    <w:p w:rsidR="00140F6B" w:rsidRPr="005409EB" w:rsidRDefault="00140F6B" w:rsidP="00DE5351">
      <w:pPr>
        <w:rPr>
          <w:rFonts w:ascii="Times New Roman" w:hAnsi="Times New Roman" w:cs="Times New Roman"/>
          <w:sz w:val="24"/>
          <w:szCs w:val="24"/>
          <w:lang w:val="en-US"/>
        </w:rPr>
      </w:pPr>
    </w:p>
    <w:p w:rsidR="00140F6B" w:rsidRPr="005409EB" w:rsidRDefault="00140F6B" w:rsidP="00DE5351">
      <w:pPr>
        <w:rPr>
          <w:rFonts w:ascii="Times New Roman" w:hAnsi="Times New Roman" w:cs="Times New Roman"/>
          <w:b/>
          <w:bCs/>
          <w:sz w:val="24"/>
          <w:szCs w:val="24"/>
          <w:lang w:val="en-US"/>
        </w:rPr>
      </w:pPr>
      <w:r w:rsidRPr="005409EB">
        <w:rPr>
          <w:rFonts w:ascii="Times New Roman" w:hAnsi="Times New Roman" w:cs="Times New Roman"/>
          <w:b/>
          <w:bCs/>
          <w:sz w:val="24"/>
          <w:szCs w:val="24"/>
          <w:lang w:val="en-US"/>
        </w:rPr>
        <w:t>British Book Trade Index</w:t>
      </w:r>
      <w:r w:rsidR="005409EB">
        <w:rPr>
          <w:rFonts w:ascii="Times New Roman" w:hAnsi="Times New Roman" w:cs="Times New Roman"/>
          <w:b/>
          <w:bCs/>
          <w:sz w:val="24"/>
          <w:szCs w:val="24"/>
          <w:lang w:val="en-US"/>
        </w:rPr>
        <w:t xml:space="preserve"> (BBTI)</w:t>
      </w:r>
      <w:r w:rsidRPr="005409EB">
        <w:rPr>
          <w:rFonts w:ascii="Times New Roman" w:hAnsi="Times New Roman" w:cs="Times New Roman"/>
          <w:b/>
          <w:bCs/>
          <w:sz w:val="24"/>
          <w:szCs w:val="24"/>
          <w:lang w:val="en-US"/>
        </w:rPr>
        <w:t xml:space="preserve"> database</w:t>
      </w:r>
    </w:p>
    <w:p w:rsidR="00140F6B" w:rsidRDefault="005409EB" w:rsidP="00DE5351">
      <w:pPr>
        <w:rPr>
          <w:rFonts w:ascii="Times New Roman" w:hAnsi="Times New Roman" w:cs="Times New Roman"/>
          <w:sz w:val="24"/>
          <w:szCs w:val="24"/>
          <w:lang w:val="en-US"/>
        </w:rPr>
      </w:pPr>
      <w:r w:rsidRPr="005409EB">
        <w:rPr>
          <w:rFonts w:ascii="Times New Roman" w:hAnsi="Times New Roman" w:cs="Times New Roman"/>
          <w:sz w:val="24"/>
          <w:szCs w:val="24"/>
          <w:lang w:val="en-US"/>
        </w:rPr>
        <w:t>Data available in:</w:t>
      </w:r>
      <w:r>
        <w:rPr>
          <w:rFonts w:ascii="Times New Roman" w:hAnsi="Times New Roman" w:cs="Times New Roman"/>
          <w:sz w:val="24"/>
          <w:szCs w:val="24"/>
          <w:lang w:val="en-US"/>
        </w:rPr>
        <w:t xml:space="preserve"> </w:t>
      </w:r>
      <w:r w:rsidRPr="005409EB">
        <w:rPr>
          <w:rFonts w:ascii="Times New Roman" w:hAnsi="Times New Roman" w:cs="Times New Roman"/>
          <w:sz w:val="24"/>
          <w:szCs w:val="24"/>
          <w:lang w:val="en-US"/>
        </w:rPr>
        <w:t>http://bbti.bodleian.ox.ac.uk/</w:t>
      </w:r>
    </w:p>
    <w:p w:rsidR="005409EB" w:rsidRDefault="005409EB" w:rsidP="005409EB">
      <w:pPr>
        <w:rPr>
          <w:rFonts w:ascii="Times New Roman" w:hAnsi="Times New Roman" w:cs="Times New Roman"/>
          <w:sz w:val="24"/>
          <w:szCs w:val="24"/>
          <w:lang w:val="en-US"/>
        </w:rPr>
      </w:pPr>
      <w:r>
        <w:rPr>
          <w:rFonts w:ascii="Times New Roman" w:hAnsi="Times New Roman" w:cs="Times New Roman"/>
          <w:sz w:val="24"/>
          <w:szCs w:val="24"/>
          <w:lang w:val="en-US"/>
        </w:rPr>
        <w:t xml:space="preserve">The BBTI contains </w:t>
      </w:r>
      <w:r w:rsidRPr="005409EB">
        <w:rPr>
          <w:rFonts w:ascii="Times New Roman" w:hAnsi="Times New Roman" w:cs="Times New Roman"/>
          <w:sz w:val="24"/>
          <w:szCs w:val="24"/>
          <w:lang w:val="en-US"/>
        </w:rPr>
        <w:t xml:space="preserve">biographical and trade details </w:t>
      </w:r>
      <w:r w:rsidR="00E32C0B" w:rsidRPr="005409EB">
        <w:rPr>
          <w:rFonts w:ascii="Times New Roman" w:hAnsi="Times New Roman" w:cs="Times New Roman"/>
          <w:sz w:val="24"/>
          <w:szCs w:val="24"/>
          <w:lang w:val="en-US"/>
        </w:rPr>
        <w:t>o</w:t>
      </w:r>
      <w:r w:rsidR="00E32C0B">
        <w:rPr>
          <w:rFonts w:ascii="Times New Roman" w:hAnsi="Times New Roman" w:cs="Times New Roman"/>
          <w:sz w:val="24"/>
          <w:szCs w:val="24"/>
          <w:lang w:val="en-US"/>
        </w:rPr>
        <w:t>n</w:t>
      </w:r>
      <w:r w:rsidR="00E32C0B" w:rsidRPr="005409EB">
        <w:rPr>
          <w:rFonts w:ascii="Times New Roman" w:hAnsi="Times New Roman" w:cs="Times New Roman"/>
          <w:sz w:val="24"/>
          <w:szCs w:val="24"/>
          <w:lang w:val="en-US"/>
        </w:rPr>
        <w:t xml:space="preserve"> </w:t>
      </w:r>
      <w:r w:rsidRPr="005409EB">
        <w:rPr>
          <w:rFonts w:ascii="Times New Roman" w:hAnsi="Times New Roman" w:cs="Times New Roman"/>
          <w:sz w:val="24"/>
          <w:szCs w:val="24"/>
          <w:lang w:val="en-US"/>
        </w:rPr>
        <w:t xml:space="preserve">all those who worked </w:t>
      </w:r>
      <w:r w:rsidR="00E32C0B">
        <w:rPr>
          <w:rFonts w:ascii="Times New Roman" w:hAnsi="Times New Roman" w:cs="Times New Roman"/>
          <w:sz w:val="24"/>
          <w:szCs w:val="24"/>
          <w:lang w:val="en-US"/>
        </w:rPr>
        <w:t>at</w:t>
      </w:r>
      <w:r w:rsidR="00E32C0B" w:rsidRPr="005409EB">
        <w:rPr>
          <w:rFonts w:ascii="Times New Roman" w:hAnsi="Times New Roman" w:cs="Times New Roman"/>
          <w:sz w:val="24"/>
          <w:szCs w:val="24"/>
          <w:lang w:val="en-US"/>
        </w:rPr>
        <w:t xml:space="preserve"> </w:t>
      </w:r>
      <w:r w:rsidRPr="005409EB">
        <w:rPr>
          <w:rFonts w:ascii="Times New Roman" w:hAnsi="Times New Roman" w:cs="Times New Roman"/>
          <w:sz w:val="24"/>
          <w:szCs w:val="24"/>
          <w:lang w:val="en-US"/>
        </w:rPr>
        <w:t xml:space="preserve">the English and Welsh book trades </w:t>
      </w:r>
      <w:r>
        <w:rPr>
          <w:rFonts w:ascii="Times New Roman" w:hAnsi="Times New Roman" w:cs="Times New Roman"/>
          <w:sz w:val="24"/>
          <w:szCs w:val="24"/>
          <w:lang w:val="en-US"/>
        </w:rPr>
        <w:t xml:space="preserve">from </w:t>
      </w:r>
      <w:r w:rsidRPr="005409EB">
        <w:rPr>
          <w:rFonts w:ascii="Times New Roman" w:hAnsi="Times New Roman" w:cs="Times New Roman"/>
          <w:i/>
          <w:iCs/>
          <w:sz w:val="24"/>
          <w:szCs w:val="24"/>
          <w:lang w:val="en-US"/>
        </w:rPr>
        <w:t>c</w:t>
      </w:r>
      <w:r>
        <w:rPr>
          <w:rFonts w:ascii="Times New Roman" w:hAnsi="Times New Roman" w:cs="Times New Roman"/>
          <w:sz w:val="24"/>
          <w:szCs w:val="24"/>
          <w:lang w:val="en-US"/>
        </w:rPr>
        <w:t>. 1600</w:t>
      </w:r>
      <w:r w:rsidRPr="005409EB">
        <w:rPr>
          <w:rFonts w:ascii="Times New Roman" w:hAnsi="Times New Roman" w:cs="Times New Roman"/>
          <w:sz w:val="24"/>
          <w:szCs w:val="24"/>
          <w:lang w:val="en-US"/>
        </w:rPr>
        <w:t xml:space="preserve"> to 1851. BBTI includes not only </w:t>
      </w:r>
      <w:r>
        <w:rPr>
          <w:rFonts w:ascii="Times New Roman" w:hAnsi="Times New Roman" w:cs="Times New Roman"/>
          <w:sz w:val="24"/>
          <w:szCs w:val="24"/>
          <w:lang w:val="en-US"/>
        </w:rPr>
        <w:t xml:space="preserve">details on </w:t>
      </w:r>
      <w:r w:rsidRPr="005409EB">
        <w:rPr>
          <w:rFonts w:ascii="Times New Roman" w:hAnsi="Times New Roman" w:cs="Times New Roman"/>
          <w:sz w:val="24"/>
          <w:szCs w:val="24"/>
          <w:lang w:val="en-US"/>
        </w:rPr>
        <w:t>printers, publishers and booksellers</w:t>
      </w:r>
      <w:r w:rsidR="0029570C">
        <w:rPr>
          <w:rFonts w:ascii="Times New Roman" w:hAnsi="Times New Roman" w:cs="Times New Roman"/>
          <w:sz w:val="24"/>
          <w:szCs w:val="24"/>
          <w:lang w:val="en-US"/>
        </w:rPr>
        <w:t>,</w:t>
      </w:r>
      <w:r w:rsidRPr="005409EB">
        <w:rPr>
          <w:rFonts w:ascii="Times New Roman" w:hAnsi="Times New Roman" w:cs="Times New Roman"/>
          <w:sz w:val="24"/>
          <w:szCs w:val="24"/>
          <w:lang w:val="en-US"/>
        </w:rPr>
        <w:t xml:space="preserve"> but also other related trades, such as stationers, papermakers, engravers, auctioneers, ink-maker</w:t>
      </w:r>
      <w:r w:rsidR="0029570C">
        <w:rPr>
          <w:rFonts w:ascii="Times New Roman" w:hAnsi="Times New Roman" w:cs="Times New Roman"/>
          <w:sz w:val="24"/>
          <w:szCs w:val="24"/>
          <w:lang w:val="en-US"/>
        </w:rPr>
        <w:t>s, etc</w:t>
      </w:r>
      <w:r w:rsidRPr="005409EB">
        <w:rPr>
          <w:rFonts w:ascii="Times New Roman" w:hAnsi="Times New Roman" w:cs="Times New Roman"/>
          <w:sz w:val="24"/>
          <w:szCs w:val="24"/>
          <w:lang w:val="en-US"/>
        </w:rPr>
        <w:t>.</w:t>
      </w:r>
      <w:r w:rsidR="006E3326">
        <w:rPr>
          <w:rFonts w:ascii="Times New Roman" w:hAnsi="Times New Roman" w:cs="Times New Roman"/>
          <w:sz w:val="24"/>
          <w:szCs w:val="24"/>
          <w:lang w:val="en-US"/>
        </w:rPr>
        <w:t xml:space="preserve"> I think that this dataset is based on a range of sources (see “further information” on the website).</w:t>
      </w:r>
    </w:p>
    <w:p w:rsidR="006E3326" w:rsidRDefault="006E3326" w:rsidP="005409EB">
      <w:pPr>
        <w:rPr>
          <w:rFonts w:ascii="Times New Roman" w:hAnsi="Times New Roman" w:cs="Times New Roman"/>
          <w:sz w:val="24"/>
          <w:szCs w:val="24"/>
          <w:lang w:val="en-US"/>
        </w:rPr>
      </w:pPr>
      <w:r w:rsidRPr="005409EB">
        <w:rPr>
          <w:rFonts w:ascii="Times New Roman" w:hAnsi="Times New Roman" w:cs="Times New Roman"/>
          <w:sz w:val="24"/>
          <w:szCs w:val="24"/>
          <w:u w:val="single"/>
          <w:lang w:val="en-US"/>
        </w:rPr>
        <w:t>Work we need to do</w:t>
      </w:r>
      <w:r w:rsidRPr="005409EB">
        <w:rPr>
          <w:rFonts w:ascii="Times New Roman" w:hAnsi="Times New Roman" w:cs="Times New Roman"/>
          <w:sz w:val="24"/>
          <w:szCs w:val="24"/>
          <w:lang w:val="en-US"/>
        </w:rPr>
        <w:t>:</w:t>
      </w:r>
      <w:r>
        <w:rPr>
          <w:rFonts w:ascii="Times New Roman" w:hAnsi="Times New Roman" w:cs="Times New Roman"/>
          <w:sz w:val="24"/>
          <w:szCs w:val="24"/>
          <w:lang w:val="en-US"/>
        </w:rPr>
        <w:t xml:space="preserve"> (a) We need to download the dataset. I’ve sent a couple of emails to the BBTI</w:t>
      </w:r>
      <w:r w:rsidR="007C603A">
        <w:rPr>
          <w:rFonts w:ascii="Times New Roman" w:hAnsi="Times New Roman" w:cs="Times New Roman"/>
          <w:sz w:val="24"/>
          <w:szCs w:val="24"/>
          <w:lang w:val="en-US"/>
        </w:rPr>
        <w:t>,</w:t>
      </w:r>
      <w:r>
        <w:rPr>
          <w:rFonts w:ascii="Times New Roman" w:hAnsi="Times New Roman" w:cs="Times New Roman"/>
          <w:sz w:val="24"/>
          <w:szCs w:val="24"/>
          <w:lang w:val="en-US"/>
        </w:rPr>
        <w:t xml:space="preserve"> but </w:t>
      </w:r>
      <w:r w:rsidR="00E32C0B">
        <w:rPr>
          <w:rFonts w:ascii="Times New Roman" w:hAnsi="Times New Roman" w:cs="Times New Roman"/>
          <w:sz w:val="24"/>
          <w:szCs w:val="24"/>
          <w:lang w:val="en-US"/>
        </w:rPr>
        <w:t>with</w:t>
      </w:r>
      <w:r>
        <w:rPr>
          <w:rFonts w:ascii="Times New Roman" w:hAnsi="Times New Roman" w:cs="Times New Roman"/>
          <w:sz w:val="24"/>
          <w:szCs w:val="24"/>
          <w:lang w:val="en-US"/>
        </w:rPr>
        <w:t xml:space="preserve"> no replies</w:t>
      </w:r>
      <w:r w:rsidR="00E32C0B">
        <w:rPr>
          <w:rFonts w:ascii="Times New Roman" w:hAnsi="Times New Roman" w:cs="Times New Roman"/>
          <w:sz w:val="24"/>
          <w:szCs w:val="24"/>
          <w:lang w:val="en-US"/>
        </w:rPr>
        <w:t xml:space="preserve"> so far</w:t>
      </w:r>
      <w:r>
        <w:rPr>
          <w:rFonts w:ascii="Times New Roman" w:hAnsi="Times New Roman" w:cs="Times New Roman"/>
          <w:sz w:val="24"/>
          <w:szCs w:val="24"/>
          <w:lang w:val="en-US"/>
        </w:rPr>
        <w:t xml:space="preserve">. (b) We also need to know how the dataset was constructed and (c) </w:t>
      </w:r>
      <w:r w:rsidR="00E32C0B">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see </w:t>
      </w:r>
      <w:r w:rsidR="00E32C0B">
        <w:rPr>
          <w:rFonts w:ascii="Times New Roman" w:hAnsi="Times New Roman" w:cs="Times New Roman"/>
          <w:sz w:val="24"/>
          <w:szCs w:val="24"/>
          <w:lang w:val="en-US"/>
        </w:rPr>
        <w:t>whether</w:t>
      </w:r>
      <w:r w:rsidR="00E32C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individual sources </w:t>
      </w:r>
      <w:r w:rsidR="00E32C0B">
        <w:rPr>
          <w:rFonts w:ascii="Times New Roman" w:hAnsi="Times New Roman" w:cs="Times New Roman"/>
          <w:sz w:val="24"/>
          <w:szCs w:val="24"/>
          <w:lang w:val="en-US"/>
        </w:rPr>
        <w:t>c</w:t>
      </w:r>
      <w:r w:rsidR="00E32C0B">
        <w:rPr>
          <w:rFonts w:ascii="Times New Roman" w:hAnsi="Times New Roman" w:cs="Times New Roman"/>
          <w:sz w:val="24"/>
          <w:szCs w:val="24"/>
          <w:lang w:val="en-US"/>
        </w:rPr>
        <w:t>ould</w:t>
      </w:r>
      <w:r w:rsidR="00E32C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 of </w:t>
      </w:r>
      <w:r w:rsidR="007C603A">
        <w:rPr>
          <w:rFonts w:ascii="Times New Roman" w:hAnsi="Times New Roman" w:cs="Times New Roman"/>
          <w:sz w:val="24"/>
          <w:szCs w:val="24"/>
          <w:lang w:val="en-US"/>
        </w:rPr>
        <w:t xml:space="preserve">further </w:t>
      </w:r>
      <w:r>
        <w:rPr>
          <w:rFonts w:ascii="Times New Roman" w:hAnsi="Times New Roman" w:cs="Times New Roman"/>
          <w:sz w:val="24"/>
          <w:szCs w:val="24"/>
          <w:lang w:val="en-US"/>
        </w:rPr>
        <w:t>help (I’ve seen something on apprenterships, etc.).</w:t>
      </w:r>
    </w:p>
    <w:p w:rsidR="005409EB" w:rsidRDefault="005409EB" w:rsidP="005409EB">
      <w:pPr>
        <w:rPr>
          <w:rFonts w:ascii="Times New Roman" w:hAnsi="Times New Roman" w:cs="Times New Roman"/>
          <w:sz w:val="24"/>
          <w:szCs w:val="24"/>
          <w:lang w:val="en-US"/>
        </w:rPr>
      </w:pPr>
    </w:p>
    <w:p w:rsidR="005409EB" w:rsidRDefault="006E3326" w:rsidP="005409EB">
      <w:pPr>
        <w:rPr>
          <w:rFonts w:ascii="Times New Roman" w:hAnsi="Times New Roman" w:cs="Times New Roman"/>
          <w:sz w:val="24"/>
          <w:szCs w:val="24"/>
          <w:lang w:val="en-US"/>
        </w:rPr>
      </w:pPr>
      <w:r w:rsidRPr="00805959">
        <w:rPr>
          <w:rFonts w:ascii="Times New Roman" w:hAnsi="Times New Roman" w:cs="Times New Roman"/>
          <w:b/>
          <w:bCs/>
          <w:sz w:val="24"/>
          <w:szCs w:val="24"/>
          <w:lang w:val="en-US"/>
        </w:rPr>
        <w:t>Other sources</w:t>
      </w:r>
      <w:r>
        <w:rPr>
          <w:rFonts w:ascii="Times New Roman" w:hAnsi="Times New Roman" w:cs="Times New Roman"/>
          <w:sz w:val="24"/>
          <w:szCs w:val="24"/>
          <w:lang w:val="en-US"/>
        </w:rPr>
        <w:t xml:space="preserve">: </w:t>
      </w:r>
    </w:p>
    <w:p w:rsidR="006E3326" w:rsidRDefault="006E3326" w:rsidP="00DE5351">
      <w:pPr>
        <w:rPr>
          <w:rFonts w:ascii="Times New Roman" w:hAnsi="Times New Roman" w:cs="Times New Roman"/>
          <w:sz w:val="24"/>
          <w:szCs w:val="24"/>
          <w:lang w:val="en-US"/>
        </w:rPr>
      </w:pPr>
      <w:r>
        <w:rPr>
          <w:rFonts w:ascii="Times New Roman" w:hAnsi="Times New Roman" w:cs="Times New Roman"/>
          <w:sz w:val="24"/>
          <w:szCs w:val="24"/>
          <w:lang w:val="en-US"/>
        </w:rPr>
        <w:t xml:space="preserve">Despite they are not a top priority at the moment, other sources that I’ve identified and </w:t>
      </w:r>
      <w:r w:rsidR="00E32C0B">
        <w:rPr>
          <w:rFonts w:ascii="Times New Roman" w:hAnsi="Times New Roman" w:cs="Times New Roman"/>
          <w:sz w:val="24"/>
          <w:szCs w:val="24"/>
          <w:lang w:val="en-US"/>
        </w:rPr>
        <w:t>c</w:t>
      </w:r>
      <w:r w:rsidR="00E32C0B">
        <w:rPr>
          <w:rFonts w:ascii="Times New Roman" w:hAnsi="Times New Roman" w:cs="Times New Roman"/>
          <w:sz w:val="24"/>
          <w:szCs w:val="24"/>
          <w:lang w:val="en-US"/>
        </w:rPr>
        <w:t>ould</w:t>
      </w:r>
      <w:r w:rsidR="00E32C0B">
        <w:rPr>
          <w:rFonts w:ascii="Times New Roman" w:hAnsi="Times New Roman" w:cs="Times New Roman"/>
          <w:sz w:val="24"/>
          <w:szCs w:val="24"/>
          <w:lang w:val="en-US"/>
        </w:rPr>
        <w:t xml:space="preserve"> </w:t>
      </w:r>
      <w:r>
        <w:rPr>
          <w:rFonts w:ascii="Times New Roman" w:hAnsi="Times New Roman" w:cs="Times New Roman"/>
          <w:sz w:val="24"/>
          <w:szCs w:val="24"/>
          <w:lang w:val="en-US"/>
        </w:rPr>
        <w:t>be of use in the future are</w:t>
      </w:r>
      <w:r w:rsidR="00805959">
        <w:rPr>
          <w:rFonts w:ascii="Times New Roman" w:hAnsi="Times New Roman" w:cs="Times New Roman"/>
          <w:sz w:val="24"/>
          <w:szCs w:val="24"/>
          <w:lang w:val="en-US"/>
        </w:rPr>
        <w:t>:</w:t>
      </w:r>
      <w:r>
        <w:rPr>
          <w:rFonts w:ascii="Times New Roman" w:hAnsi="Times New Roman" w:cs="Times New Roman"/>
          <w:sz w:val="24"/>
          <w:szCs w:val="24"/>
          <w:lang w:val="en-US"/>
        </w:rPr>
        <w:t xml:space="preserve"> (a) the </w:t>
      </w:r>
      <w:r w:rsidR="00BA6CCB" w:rsidRPr="006E3326">
        <w:rPr>
          <w:rFonts w:ascii="Times New Roman" w:hAnsi="Times New Roman" w:cs="Times New Roman"/>
          <w:sz w:val="24"/>
          <w:szCs w:val="24"/>
          <w:lang w:val="en-US"/>
        </w:rPr>
        <w:t xml:space="preserve">Early Engine </w:t>
      </w:r>
      <w:r w:rsidR="00805959">
        <w:rPr>
          <w:rFonts w:ascii="Times New Roman" w:hAnsi="Times New Roman" w:cs="Times New Roman"/>
          <w:sz w:val="24"/>
          <w:szCs w:val="24"/>
          <w:lang w:val="en-US"/>
        </w:rPr>
        <w:t xml:space="preserve">database </w:t>
      </w:r>
      <w:r w:rsidR="00BA6CCB" w:rsidRPr="006E3326">
        <w:rPr>
          <w:rFonts w:ascii="Times New Roman" w:hAnsi="Times New Roman" w:cs="Times New Roman"/>
          <w:sz w:val="24"/>
          <w:szCs w:val="24"/>
          <w:lang w:val="en-US"/>
        </w:rPr>
        <w:t>(“Dropbox/Datasets/Early engine database”)</w:t>
      </w:r>
      <w:r w:rsidR="00805959">
        <w:rPr>
          <w:rFonts w:ascii="Times New Roman" w:hAnsi="Times New Roman" w:cs="Times New Roman"/>
          <w:sz w:val="24"/>
          <w:szCs w:val="24"/>
          <w:lang w:val="en-US"/>
        </w:rPr>
        <w:t xml:space="preserve">, (b) the </w:t>
      </w:r>
      <w:r w:rsidR="00805959" w:rsidRPr="00805959">
        <w:rPr>
          <w:rFonts w:ascii="Times New Roman" w:hAnsi="Times New Roman" w:cs="Times New Roman"/>
          <w:sz w:val="24"/>
          <w:szCs w:val="24"/>
          <w:lang w:val="en-US"/>
        </w:rPr>
        <w:t>Robin Alston Library History Place Index</w:t>
      </w:r>
      <w:r w:rsidR="00805959">
        <w:rPr>
          <w:rFonts w:ascii="Times New Roman" w:hAnsi="Times New Roman" w:cs="Times New Roman"/>
          <w:sz w:val="24"/>
          <w:szCs w:val="24"/>
          <w:lang w:val="en-US"/>
        </w:rPr>
        <w:t xml:space="preserve"> (we need to find the list somewhere), (c)</w:t>
      </w:r>
      <w:r w:rsidR="00105C50">
        <w:rPr>
          <w:rFonts w:ascii="Times New Roman" w:hAnsi="Times New Roman" w:cs="Times New Roman"/>
          <w:sz w:val="24"/>
          <w:szCs w:val="24"/>
          <w:lang w:val="en-US"/>
        </w:rPr>
        <w:t xml:space="preserve"> the </w:t>
      </w:r>
      <w:r w:rsidR="00105C50" w:rsidRPr="00105C50">
        <w:rPr>
          <w:rFonts w:ascii="Times New Roman" w:hAnsi="Times New Roman" w:cs="Times New Roman"/>
          <w:sz w:val="24"/>
          <w:szCs w:val="24"/>
          <w:lang w:val="en-US"/>
        </w:rPr>
        <w:t>House of Commons Parliamentary Papers</w:t>
      </w:r>
      <w:r w:rsidR="00105C50">
        <w:rPr>
          <w:rFonts w:ascii="Times New Roman" w:hAnsi="Times New Roman" w:cs="Times New Roman"/>
          <w:sz w:val="24"/>
          <w:szCs w:val="24"/>
          <w:lang w:val="en-US"/>
        </w:rPr>
        <w:t xml:space="preserve"> (</w:t>
      </w:r>
      <w:hyperlink r:id="rId7" w:anchor="resources" w:history="1">
        <w:r w:rsidR="00105C50" w:rsidRPr="00105C50">
          <w:rPr>
            <w:rStyle w:val="Enlla"/>
            <w:rFonts w:ascii="Times New Roman" w:hAnsi="Times New Roman" w:cs="Times New Roman"/>
            <w:sz w:val="24"/>
            <w:szCs w:val="24"/>
            <w:lang w:val="en-US"/>
          </w:rPr>
          <w:t>here</w:t>
        </w:r>
      </w:hyperlink>
      <w:r w:rsidR="00105C50">
        <w:rPr>
          <w:rFonts w:ascii="Times New Roman" w:hAnsi="Times New Roman" w:cs="Times New Roman"/>
          <w:sz w:val="24"/>
          <w:szCs w:val="24"/>
          <w:lang w:val="en-US"/>
        </w:rPr>
        <w:t>)</w:t>
      </w:r>
      <w:r w:rsidR="007C603A">
        <w:rPr>
          <w:rFonts w:ascii="Times New Roman" w:hAnsi="Times New Roman" w:cs="Times New Roman"/>
          <w:sz w:val="24"/>
          <w:szCs w:val="24"/>
          <w:lang w:val="en-US"/>
        </w:rPr>
        <w:t>, and (d) the UK Red Database (</w:t>
      </w:r>
      <w:hyperlink r:id="rId8" w:history="1">
        <w:r w:rsidR="007C603A" w:rsidRPr="007C603A">
          <w:rPr>
            <w:rStyle w:val="Enlla"/>
            <w:rFonts w:ascii="Times New Roman" w:hAnsi="Times New Roman" w:cs="Times New Roman"/>
            <w:sz w:val="24"/>
            <w:szCs w:val="24"/>
            <w:lang w:val="en-US"/>
          </w:rPr>
          <w:t>here</w:t>
        </w:r>
      </w:hyperlink>
      <w:r w:rsidR="007C603A">
        <w:rPr>
          <w:rFonts w:ascii="Times New Roman" w:hAnsi="Times New Roman" w:cs="Times New Roman"/>
          <w:sz w:val="24"/>
          <w:szCs w:val="24"/>
          <w:lang w:val="en-US"/>
        </w:rPr>
        <w:t>).</w:t>
      </w:r>
    </w:p>
    <w:p w:rsidR="00105C50" w:rsidRPr="00805959" w:rsidRDefault="00105C50" w:rsidP="00DE5351">
      <w:pPr>
        <w:rPr>
          <w:rFonts w:ascii="Times New Roman" w:hAnsi="Times New Roman" w:cs="Times New Roman"/>
          <w:sz w:val="24"/>
          <w:szCs w:val="24"/>
          <w:lang w:val="en-US"/>
        </w:rPr>
      </w:pPr>
    </w:p>
    <w:p w:rsidR="006E3326" w:rsidRPr="007C603A" w:rsidRDefault="007C603A" w:rsidP="007C603A">
      <w:pPr>
        <w:keepNext/>
        <w:rPr>
          <w:rFonts w:ascii="Times New Roman" w:hAnsi="Times New Roman" w:cs="Times New Roman"/>
          <w:b/>
          <w:bCs/>
          <w:sz w:val="24"/>
          <w:szCs w:val="24"/>
          <w:lang w:val="en-US"/>
        </w:rPr>
      </w:pPr>
      <w:r w:rsidRPr="007C603A">
        <w:rPr>
          <w:rFonts w:ascii="Times New Roman" w:hAnsi="Times New Roman" w:cs="Times New Roman"/>
          <w:b/>
          <w:bCs/>
          <w:sz w:val="24"/>
          <w:szCs w:val="24"/>
          <w:lang w:val="en-US"/>
        </w:rPr>
        <w:lastRenderedPageBreak/>
        <w:t>Price</w:t>
      </w:r>
      <w:r>
        <w:rPr>
          <w:rFonts w:ascii="Times New Roman" w:hAnsi="Times New Roman" w:cs="Times New Roman"/>
          <w:b/>
          <w:bCs/>
          <w:sz w:val="24"/>
          <w:szCs w:val="24"/>
          <w:lang w:val="en-US"/>
        </w:rPr>
        <w:t>s</w:t>
      </w:r>
    </w:p>
    <w:p w:rsidR="00BA6CCB" w:rsidRPr="007C603A" w:rsidRDefault="007C603A" w:rsidP="00DE5351">
      <w:pPr>
        <w:rPr>
          <w:rFonts w:ascii="Times New Roman" w:hAnsi="Times New Roman" w:cs="Times New Roman"/>
          <w:sz w:val="24"/>
          <w:szCs w:val="24"/>
          <w:lang w:val="en-US"/>
        </w:rPr>
      </w:pPr>
      <w:r>
        <w:rPr>
          <w:rFonts w:ascii="Times New Roman" w:hAnsi="Times New Roman" w:cs="Times New Roman"/>
          <w:sz w:val="24"/>
          <w:szCs w:val="24"/>
          <w:lang w:val="en-US"/>
        </w:rPr>
        <w:t xml:space="preserve">We’ll take the details of prices from the catalogues stored in the </w:t>
      </w:r>
      <w:r w:rsidRPr="007C603A">
        <w:rPr>
          <w:rFonts w:ascii="Times New Roman" w:hAnsi="Times New Roman" w:cs="Times New Roman"/>
          <w:sz w:val="24"/>
          <w:szCs w:val="24"/>
          <w:lang w:val="en-US"/>
        </w:rPr>
        <w:t>College of Optometrists</w:t>
      </w:r>
      <w:r>
        <w:rPr>
          <w:rFonts w:ascii="Times New Roman" w:hAnsi="Times New Roman" w:cs="Times New Roman"/>
          <w:sz w:val="24"/>
          <w:szCs w:val="24"/>
          <w:lang w:val="en-US"/>
        </w:rPr>
        <w:t>. We’ll need to speak with Neil Handley (</w:t>
      </w:r>
      <w:r w:rsidRPr="007C603A">
        <w:rPr>
          <w:rFonts w:ascii="Times New Roman" w:hAnsi="Times New Roman" w:cs="Times New Roman"/>
          <w:sz w:val="24"/>
          <w:szCs w:val="24"/>
          <w:lang w:val="en-US"/>
        </w:rPr>
        <w:t>neil.handley@college-optometrists.org</w:t>
      </w:r>
      <w:r>
        <w:rPr>
          <w:rFonts w:ascii="Times New Roman" w:hAnsi="Times New Roman" w:cs="Times New Roman"/>
          <w:sz w:val="24"/>
          <w:szCs w:val="24"/>
          <w:lang w:val="en-US"/>
        </w:rPr>
        <w:t>), and see the best way we can go to London and take pictures of the catalogues, so we can transcribe the data</w:t>
      </w:r>
      <w:r w:rsidR="008022F0">
        <w:rPr>
          <w:rFonts w:ascii="Times New Roman" w:hAnsi="Times New Roman" w:cs="Times New Roman"/>
          <w:sz w:val="24"/>
          <w:szCs w:val="24"/>
          <w:lang w:val="en-US"/>
        </w:rPr>
        <w:t xml:space="preserve"> in Barcelona</w:t>
      </w:r>
      <w:r>
        <w:rPr>
          <w:rFonts w:ascii="Times New Roman" w:hAnsi="Times New Roman" w:cs="Times New Roman"/>
          <w:sz w:val="24"/>
          <w:szCs w:val="24"/>
          <w:lang w:val="en-US"/>
        </w:rPr>
        <w:t>.</w:t>
      </w:r>
    </w:p>
    <w:sectPr w:rsidR="00BA6CCB" w:rsidRPr="007C603A">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7BF3" w:rsidRDefault="00247BF3" w:rsidP="00105C50">
      <w:pPr>
        <w:spacing w:after="0" w:line="240" w:lineRule="auto"/>
      </w:pPr>
      <w:r>
        <w:separator/>
      </w:r>
    </w:p>
  </w:endnote>
  <w:endnote w:type="continuationSeparator" w:id="0">
    <w:p w:rsidR="00247BF3" w:rsidRDefault="00247BF3" w:rsidP="0010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564009868"/>
      <w:docPartObj>
        <w:docPartGallery w:val="Page Numbers (Bottom of Page)"/>
        <w:docPartUnique/>
      </w:docPartObj>
    </w:sdtPr>
    <w:sdtContent>
      <w:p w:rsidR="00105C50" w:rsidRPr="00105C50" w:rsidRDefault="00105C50">
        <w:pPr>
          <w:pStyle w:val="Peu"/>
          <w:jc w:val="center"/>
          <w:rPr>
            <w:rFonts w:ascii="Times New Roman" w:hAnsi="Times New Roman" w:cs="Times New Roman"/>
          </w:rPr>
        </w:pPr>
        <w:r w:rsidRPr="00105C50">
          <w:rPr>
            <w:rFonts w:ascii="Times New Roman" w:hAnsi="Times New Roman" w:cs="Times New Roman"/>
          </w:rPr>
          <w:fldChar w:fldCharType="begin"/>
        </w:r>
        <w:r w:rsidRPr="00105C50">
          <w:rPr>
            <w:rFonts w:ascii="Times New Roman" w:hAnsi="Times New Roman" w:cs="Times New Roman"/>
          </w:rPr>
          <w:instrText>PAGE   \* MERGEFORMAT</w:instrText>
        </w:r>
        <w:r w:rsidRPr="00105C50">
          <w:rPr>
            <w:rFonts w:ascii="Times New Roman" w:hAnsi="Times New Roman" w:cs="Times New Roman"/>
          </w:rPr>
          <w:fldChar w:fldCharType="separate"/>
        </w:r>
        <w:r w:rsidRPr="00105C50">
          <w:rPr>
            <w:rFonts w:ascii="Times New Roman" w:hAnsi="Times New Roman" w:cs="Times New Roman"/>
          </w:rPr>
          <w:t>2</w:t>
        </w:r>
        <w:r w:rsidRPr="00105C50">
          <w:rPr>
            <w:rFonts w:ascii="Times New Roman" w:hAnsi="Times New Roman" w:cs="Times New Roman"/>
          </w:rPr>
          <w:fldChar w:fldCharType="end"/>
        </w:r>
      </w:p>
    </w:sdtContent>
  </w:sdt>
  <w:p w:rsidR="00105C50" w:rsidRPr="00105C50" w:rsidRDefault="00105C50">
    <w:pPr>
      <w:pStyle w:val="Peu"/>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7BF3" w:rsidRDefault="00247BF3" w:rsidP="00105C50">
      <w:pPr>
        <w:spacing w:after="0" w:line="240" w:lineRule="auto"/>
      </w:pPr>
      <w:r>
        <w:separator/>
      </w:r>
    </w:p>
  </w:footnote>
  <w:footnote w:type="continuationSeparator" w:id="0">
    <w:p w:rsidR="00247BF3" w:rsidRDefault="00247BF3" w:rsidP="00105C50">
      <w:pPr>
        <w:spacing w:after="0" w:line="240" w:lineRule="auto"/>
      </w:pPr>
      <w:r>
        <w:continuationSeparator/>
      </w:r>
    </w:p>
  </w:footnote>
  <w:footnote w:id="1">
    <w:p w:rsidR="00105C50" w:rsidRPr="00105C50" w:rsidRDefault="00105C50">
      <w:pPr>
        <w:pStyle w:val="Textdenotaapeudepgina"/>
        <w:rPr>
          <w:rFonts w:ascii="Times New Roman" w:hAnsi="Times New Roman" w:cs="Times New Roman"/>
          <w:lang w:val="en-US"/>
        </w:rPr>
      </w:pPr>
      <w:r w:rsidRPr="00105C50">
        <w:rPr>
          <w:rStyle w:val="Refernciadenotaapeudepgina"/>
          <w:rFonts w:ascii="Times New Roman" w:hAnsi="Times New Roman" w:cs="Times New Roman"/>
          <w:lang w:val="en-US"/>
        </w:rPr>
        <w:footnoteRef/>
      </w:r>
      <w:r w:rsidRPr="00105C50">
        <w:rPr>
          <w:rFonts w:ascii="Times New Roman" w:hAnsi="Times New Roman" w:cs="Times New Roman"/>
          <w:lang w:val="en-US"/>
        </w:rPr>
        <w:t xml:space="preserve"> </w:t>
      </w:r>
      <w:r w:rsidRPr="00105C50">
        <w:rPr>
          <w:rFonts w:ascii="Times New Roman" w:hAnsi="Times New Roman" w:cs="Times New Roman"/>
          <w:lang w:val="en-US"/>
        </w:rPr>
        <w:t>All the references I list in this document are in Dropbox/Literature.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CB"/>
    <w:rsid w:val="00105C50"/>
    <w:rsid w:val="00140F6B"/>
    <w:rsid w:val="00173236"/>
    <w:rsid w:val="00247BF3"/>
    <w:rsid w:val="0029570C"/>
    <w:rsid w:val="004F7C9B"/>
    <w:rsid w:val="005409EB"/>
    <w:rsid w:val="006D5C8E"/>
    <w:rsid w:val="006E3326"/>
    <w:rsid w:val="007C603A"/>
    <w:rsid w:val="008022F0"/>
    <w:rsid w:val="00805959"/>
    <w:rsid w:val="0080609C"/>
    <w:rsid w:val="008C630E"/>
    <w:rsid w:val="009D7645"/>
    <w:rsid w:val="00BA6CCB"/>
    <w:rsid w:val="00BF2261"/>
    <w:rsid w:val="00C9316F"/>
    <w:rsid w:val="00DE5351"/>
    <w:rsid w:val="00E32C0B"/>
    <w:rsid w:val="00FF1C4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F32A"/>
  <w15:chartTrackingRefBased/>
  <w15:docId w15:val="{1582E7B8-9A3A-4923-92C1-2ADFA02C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sid w:val="006D5C8E"/>
    <w:rPr>
      <w:color w:val="0563C1" w:themeColor="hyperlink"/>
      <w:u w:val="single"/>
    </w:rPr>
  </w:style>
  <w:style w:type="character" w:styleId="Mencisenseresoldre">
    <w:name w:val="Unresolved Mention"/>
    <w:basedOn w:val="Lletraperdefectedelpargraf"/>
    <w:uiPriority w:val="99"/>
    <w:semiHidden/>
    <w:unhideWhenUsed/>
    <w:rsid w:val="006D5C8E"/>
    <w:rPr>
      <w:color w:val="605E5C"/>
      <w:shd w:val="clear" w:color="auto" w:fill="E1DFDD"/>
    </w:rPr>
  </w:style>
  <w:style w:type="character" w:styleId="Enllavisitat">
    <w:name w:val="FollowedHyperlink"/>
    <w:basedOn w:val="Lletraperdefectedelpargraf"/>
    <w:uiPriority w:val="99"/>
    <w:semiHidden/>
    <w:unhideWhenUsed/>
    <w:rsid w:val="006D5C8E"/>
    <w:rPr>
      <w:color w:val="954F72" w:themeColor="followedHyperlink"/>
      <w:u w:val="single"/>
    </w:rPr>
  </w:style>
  <w:style w:type="paragraph" w:styleId="Pargrafdellista">
    <w:name w:val="List Paragraph"/>
    <w:basedOn w:val="Normal"/>
    <w:uiPriority w:val="34"/>
    <w:qFormat/>
    <w:rsid w:val="00C9316F"/>
    <w:pPr>
      <w:ind w:left="720"/>
      <w:contextualSpacing/>
    </w:pPr>
  </w:style>
  <w:style w:type="character" w:styleId="Refernciadecomentari">
    <w:name w:val="annotation reference"/>
    <w:basedOn w:val="Lletraperdefectedelpargraf"/>
    <w:uiPriority w:val="99"/>
    <w:semiHidden/>
    <w:unhideWhenUsed/>
    <w:rsid w:val="00C9316F"/>
    <w:rPr>
      <w:sz w:val="16"/>
      <w:szCs w:val="16"/>
    </w:rPr>
  </w:style>
  <w:style w:type="paragraph" w:styleId="Textdecomentari">
    <w:name w:val="annotation text"/>
    <w:basedOn w:val="Normal"/>
    <w:link w:val="TextdecomentariCar"/>
    <w:uiPriority w:val="99"/>
    <w:semiHidden/>
    <w:unhideWhenUsed/>
    <w:rsid w:val="00C9316F"/>
    <w:pPr>
      <w:spacing w:line="240" w:lineRule="auto"/>
    </w:pPr>
    <w:rPr>
      <w:sz w:val="20"/>
      <w:szCs w:val="20"/>
    </w:rPr>
  </w:style>
  <w:style w:type="character" w:customStyle="1" w:styleId="TextdecomentariCar">
    <w:name w:val="Text de comentari Car"/>
    <w:basedOn w:val="Lletraperdefectedelpargraf"/>
    <w:link w:val="Textdecomentari"/>
    <w:uiPriority w:val="99"/>
    <w:semiHidden/>
    <w:rsid w:val="00C9316F"/>
    <w:rPr>
      <w:sz w:val="20"/>
      <w:szCs w:val="20"/>
    </w:rPr>
  </w:style>
  <w:style w:type="paragraph" w:styleId="Temadelcomentari">
    <w:name w:val="annotation subject"/>
    <w:basedOn w:val="Textdecomentari"/>
    <w:next w:val="Textdecomentari"/>
    <w:link w:val="TemadelcomentariCar"/>
    <w:uiPriority w:val="99"/>
    <w:semiHidden/>
    <w:unhideWhenUsed/>
    <w:rsid w:val="00C9316F"/>
    <w:rPr>
      <w:b/>
      <w:bCs/>
    </w:rPr>
  </w:style>
  <w:style w:type="character" w:customStyle="1" w:styleId="TemadelcomentariCar">
    <w:name w:val="Tema del comentari Car"/>
    <w:basedOn w:val="TextdecomentariCar"/>
    <w:link w:val="Temadelcomentari"/>
    <w:uiPriority w:val="99"/>
    <w:semiHidden/>
    <w:rsid w:val="00C9316F"/>
    <w:rPr>
      <w:b/>
      <w:bCs/>
      <w:sz w:val="20"/>
      <w:szCs w:val="20"/>
    </w:rPr>
  </w:style>
  <w:style w:type="paragraph" w:styleId="Textdeglobus">
    <w:name w:val="Balloon Text"/>
    <w:basedOn w:val="Normal"/>
    <w:link w:val="TextdeglobusCar"/>
    <w:uiPriority w:val="99"/>
    <w:semiHidden/>
    <w:unhideWhenUsed/>
    <w:rsid w:val="00C9316F"/>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C9316F"/>
    <w:rPr>
      <w:rFonts w:ascii="Segoe UI" w:hAnsi="Segoe UI" w:cs="Segoe UI"/>
      <w:sz w:val="18"/>
      <w:szCs w:val="18"/>
    </w:rPr>
  </w:style>
  <w:style w:type="paragraph" w:styleId="Textdenotaapeudepgina">
    <w:name w:val="footnote text"/>
    <w:basedOn w:val="Normal"/>
    <w:link w:val="TextdenotaapeudepginaCar"/>
    <w:uiPriority w:val="99"/>
    <w:semiHidden/>
    <w:unhideWhenUsed/>
    <w:rsid w:val="00105C50"/>
    <w:pPr>
      <w:spacing w:after="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105C50"/>
    <w:rPr>
      <w:sz w:val="20"/>
      <w:szCs w:val="20"/>
    </w:rPr>
  </w:style>
  <w:style w:type="character" w:styleId="Refernciadenotaapeudepgina">
    <w:name w:val="footnote reference"/>
    <w:basedOn w:val="Lletraperdefectedelpargraf"/>
    <w:uiPriority w:val="99"/>
    <w:semiHidden/>
    <w:unhideWhenUsed/>
    <w:rsid w:val="00105C50"/>
    <w:rPr>
      <w:vertAlign w:val="superscript"/>
    </w:rPr>
  </w:style>
  <w:style w:type="paragraph" w:styleId="Capalera">
    <w:name w:val="header"/>
    <w:basedOn w:val="Normal"/>
    <w:link w:val="CapaleraCar"/>
    <w:uiPriority w:val="99"/>
    <w:unhideWhenUsed/>
    <w:rsid w:val="00105C50"/>
    <w:pPr>
      <w:tabs>
        <w:tab w:val="center" w:pos="4819"/>
        <w:tab w:val="right" w:pos="9638"/>
      </w:tabs>
      <w:spacing w:after="0" w:line="240" w:lineRule="auto"/>
    </w:pPr>
  </w:style>
  <w:style w:type="character" w:customStyle="1" w:styleId="CapaleraCar">
    <w:name w:val="Capçalera Car"/>
    <w:basedOn w:val="Lletraperdefectedelpargraf"/>
    <w:link w:val="Capalera"/>
    <w:uiPriority w:val="99"/>
    <w:rsid w:val="00105C50"/>
  </w:style>
  <w:style w:type="paragraph" w:styleId="Peu">
    <w:name w:val="footer"/>
    <w:basedOn w:val="Normal"/>
    <w:link w:val="PeuCar"/>
    <w:uiPriority w:val="99"/>
    <w:unhideWhenUsed/>
    <w:rsid w:val="00105C50"/>
    <w:pPr>
      <w:tabs>
        <w:tab w:val="center" w:pos="4819"/>
        <w:tab w:val="right" w:pos="9638"/>
      </w:tabs>
      <w:spacing w:after="0" w:line="240" w:lineRule="auto"/>
    </w:pPr>
  </w:style>
  <w:style w:type="character" w:customStyle="1" w:styleId="PeuCar">
    <w:name w:val="Peu Car"/>
    <w:basedOn w:val="Lletraperdefectedelpargraf"/>
    <w:link w:val="Peu"/>
    <w:uiPriority w:val="99"/>
    <w:rsid w:val="00105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ac.uk/Arts/reading/UK/explore_contributing.php" TargetMode="External"/><Relationship Id="rId3" Type="http://schemas.openxmlformats.org/officeDocument/2006/relationships/webSettings" Target="webSettings.xml"/><Relationship Id="rId7" Type="http://schemas.openxmlformats.org/officeDocument/2006/relationships/hyperlink" Target="https://about.proquest.com/products-services/House-of-Commons-Parliamentary-Pap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ndonroll.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826</Words>
  <Characters>4714</Characters>
  <Application>Microsoft Office Word</Application>
  <DocSecurity>0</DocSecurity>
  <Lines>39</Lines>
  <Paragraphs>11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 Galofré-Vilà</dc:creator>
  <cp:keywords/>
  <dc:description/>
  <cp:lastModifiedBy>Gregori Galofré-Vilà</cp:lastModifiedBy>
  <cp:revision>6</cp:revision>
  <dcterms:created xsi:type="dcterms:W3CDTF">2020-07-04T08:00:00Z</dcterms:created>
  <dcterms:modified xsi:type="dcterms:W3CDTF">2020-07-04T10:47:00Z</dcterms:modified>
</cp:coreProperties>
</file>