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2133600" cy="11430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itle"/>
        <w:rPr/>
      </w:pPr>
      <w:r>
        <w:rPr/>
        <w:t>Definition of the CRM</w:t>
      </w:r>
      <w:r>
        <w:rPr>
          <w:rFonts w:eastAsia="Source Han Sans CN Regular" w:cs="Lohit Devanagari"/>
          <w:b/>
          <w:bCs/>
          <w:color w:val="auto"/>
          <w:kern w:val="0"/>
          <w:sz w:val="56"/>
          <w:szCs w:val="56"/>
          <w:lang w:val="en-GB" w:eastAsia="el-GR" w:bidi="ar-SA"/>
        </w:rPr>
        <w:t>ntp</w:t>
      </w:r>
    </w:p>
    <w:p>
      <w:pPr>
        <w:pStyle w:val="Subtitle"/>
        <w:rPr/>
      </w:pPr>
      <w:r>
        <w:rPr/>
        <w:t xml:space="preserve">An Extension of CIDOC CRM to support </w:t>
      </w:r>
      <w:r>
        <w:rPr>
          <w:rFonts w:eastAsia="Source Han Sans CN Regular" w:cs="Lohit Devanagari"/>
          <w:color w:val="auto"/>
          <w:kern w:val="0"/>
          <w:sz w:val="36"/>
          <w:szCs w:val="36"/>
          <w:lang w:val="en-GB" w:eastAsia="el-GR" w:bidi="ar-SA"/>
        </w:rPr>
        <w:t>negative statements</w:t>
      </w:r>
    </w:p>
    <w:p>
      <w:pPr>
        <w:pStyle w:val="CRMstatus"/>
        <w:rPr>
          <w:rFonts w:cs="Arial"/>
          <w:b w:val="false"/>
          <w:b w:val="false"/>
          <w:iCs/>
          <w:color w:val="000000" w:themeColor="text1"/>
          <w:lang w:val="en-GB"/>
        </w:rPr>
      </w:pPr>
      <w:r>
        <w:rPr/>
        <w:t>Proposal for approval by CIDOC CRM-SIG</w:t>
      </w:r>
    </w:p>
    <w:p>
      <w:pPr>
        <w:pStyle w:val="CRMversion"/>
        <w:rPr>
          <w:rFonts w:cs="Arial"/>
          <w:b w:val="false"/>
          <w:b w:val="false"/>
          <w:color w:val="000000" w:themeColor="text1"/>
          <w:sz w:val="28"/>
          <w:lang w:val="en-GB"/>
        </w:rPr>
      </w:pPr>
      <w:r>
        <w:rPr/>
        <w:t>Version 0.1</w:t>
      </w:r>
    </w:p>
    <w:p>
      <w:pPr>
        <w:pStyle w:val="CRMdate"/>
        <w:rPr>
          <w:rFonts w:cs="Arial"/>
          <w:b w:val="false"/>
          <w:b w:val="false"/>
          <w:color w:val="000000" w:themeColor="text1"/>
          <w:sz w:val="28"/>
          <w:lang w:val="en-GB"/>
        </w:rPr>
      </w:pPr>
      <w:r>
        <w:rPr/>
        <w:t>May 2015</w:t>
      </w:r>
    </w:p>
    <w:p>
      <w:pPr>
        <w:pStyle w:val="CRMmaintainers"/>
        <w:rPr>
          <w:rFonts w:ascii="Arial" w:hAnsi="Arial" w:cs="Arial"/>
        </w:rPr>
      </w:pPr>
      <w:r>
        <w:rPr/>
        <w:t xml:space="preserve">Currently Maintained by </w:t>
      </w:r>
      <w:r>
        <w:rPr>
          <w:rFonts w:eastAsia="Times New Roman" w:cs="Times New Roman"/>
          <w:color w:val="auto"/>
          <w:kern w:val="0"/>
          <w:sz w:val="20"/>
          <w:szCs w:val="24"/>
          <w:lang w:val="en-GB" w:eastAsia="el-GR" w:bidi="ar-SA"/>
        </w:rPr>
        <w:t>UAL and Paveprime</w:t>
      </w:r>
    </w:p>
    <w:p>
      <w:pPr>
        <w:pStyle w:val="CRMauthors"/>
        <w:rPr>
          <w:rFonts w:ascii="Arial" w:hAnsi="Arial" w:cs="Arial"/>
          <w:szCs w:val="28"/>
          <w:lang w:val="en-US"/>
        </w:rPr>
      </w:pPr>
      <w:r>
        <w:rPr/>
        <w:t>Contributors:</w:t>
      </w:r>
      <w:bookmarkStart w:id="0" w:name="_Toc382492756"/>
      <w:bookmarkStart w:id="1" w:name="_Toc382842673"/>
      <w:bookmarkEnd w:id="0"/>
      <w:bookmarkEnd w:id="1"/>
      <w:r>
        <w:rPr/>
        <w:t xml:space="preserve"> Martin Doerr, Carlo Meghini, Stephen Stead, Athanasios Velios and others.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rPr/>
      </w:pPr>
      <w:r>
        <w:rPr/>
        <w:t>Index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TextBody"/>
        <w:rPr>
          <w:rFonts w:eastAsia="+mn-ea"/>
          <w:iCs/>
          <w:color w:val="000000"/>
          <w:kern w:val="2"/>
          <w:sz w:val="32"/>
          <w:szCs w:val="32"/>
          <w:lang w:val="en-US" w:eastAsia="de-DE"/>
        </w:rPr>
      </w:pPr>
      <w:r>
        <w:rPr/>
        <w:t xml:space="preserve"> </w:t>
      </w:r>
    </w:p>
    <w:p>
      <w:pPr>
        <w:pStyle w:val="Heading1"/>
        <w:rPr>
          <w:rFonts w:cs="Arial"/>
          <w:b w:val="false"/>
          <w:b w:val="false"/>
          <w:color w:val="7F7F7F" w:themeColor="text1" w:themeTint="80"/>
          <w:sz w:val="20"/>
        </w:rPr>
      </w:pPr>
      <w:bookmarkStart w:id="2" w:name="_Toc419465428"/>
      <w:r>
        <w:rPr/>
        <w:t>Introduction</w:t>
      </w:r>
      <w:bookmarkEnd w:id="2"/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/>
      </w:pPr>
      <w:r>
        <w:rPr/>
        <w:t>This document describes work which uses and extends the CIDOC Conceptual Reference Model (CRM, ISO21127). The CIDOC-CRM definition document should be read before this document. References to the CRM in this document are taken from CRM version XX maintained by CIDOC.</w:t>
      </w:r>
    </w:p>
    <w:p>
      <w:pPr>
        <w:pStyle w:val="Heading1"/>
        <w:rPr>
          <w:rFonts w:cs="Arial"/>
          <w:lang w:val="en-GB"/>
        </w:rPr>
      </w:pPr>
      <w:r>
        <w:rPr/>
        <w:t>Scope</w:t>
      </w:r>
    </w:p>
    <w:p>
      <w:pPr>
        <w:pStyle w:val="TextBody"/>
        <w:rPr>
          <w:lang w:eastAsia="it-IT"/>
        </w:rPr>
      </w:pPr>
      <w:r>
        <w:rPr>
          <w:lang w:eastAsia="it-IT"/>
        </w:rPr>
      </w:r>
    </w:p>
    <w:p>
      <w:pPr>
        <w:pStyle w:val="Heading1"/>
        <w:rPr>
          <w:rFonts w:cs="Arial"/>
          <w:lang w:val="en-GB"/>
        </w:rPr>
      </w:pPr>
      <w:r>
        <w:rPr/>
        <w:t>Status</w:t>
      </w:r>
    </w:p>
    <w:p>
      <w:pPr>
        <w:pStyle w:val="TextBody"/>
        <w:rPr>
          <w:lang w:eastAsia="it-IT"/>
        </w:rPr>
      </w:pPr>
      <w:r>
        <w:rPr>
          <w:lang w:eastAsia="it-IT"/>
        </w:rPr>
      </w:r>
    </w:p>
    <w:p>
      <w:pPr>
        <w:pStyle w:val="TextBody"/>
        <w:rPr>
          <w:lang w:eastAsia="it-IT"/>
        </w:rPr>
      </w:pPr>
      <w:r>
        <w:rPr>
          <w:lang w:eastAsia="it-IT"/>
        </w:rPr>
      </w:r>
      <w:r>
        <w:br w:type="page"/>
      </w:r>
    </w:p>
    <w:p>
      <w:pPr>
        <w:pStyle w:val="Heading1"/>
        <w:rPr/>
      </w:pPr>
      <w:r>
        <w:rPr>
          <w:rFonts w:eastAsia="" w:cs="" w:cstheme="majorBidi" w:eastAsiaTheme="majorEastAsia"/>
          <w:b/>
          <w:bCs/>
          <w:color w:val="auto"/>
          <w:kern w:val="0"/>
          <w:sz w:val="32"/>
          <w:szCs w:val="32"/>
          <w:lang w:val="it-IT" w:eastAsia="it-IT" w:bidi="ar-SA"/>
        </w:rPr>
        <w:t xml:space="preserve">CRMntp </w:t>
      </w:r>
      <w:r>
        <w:rPr/>
        <w:t xml:space="preserve">class hierarchy, aligned with portions from the CIDOC CRM class hierarchies </w:t>
      </w:r>
    </w:p>
    <w:p>
      <w:pPr>
        <w:pStyle w:val="TextBody"/>
        <w:rPr>
          <w:lang w:eastAsia="en-US"/>
        </w:rPr>
      </w:pPr>
      <w:r>
        <w:rPr/>
        <w:t xml:space="preserve">This class hierarchy lists: </w:t>
      </w:r>
    </w:p>
    <w:p>
      <w:pPr>
        <w:pStyle w:val="TextBody"/>
        <w:numPr>
          <w:ilvl w:val="0"/>
          <w:numId w:val="2"/>
        </w:numPr>
        <w:rPr/>
      </w:pPr>
      <w:r>
        <w:rPr>
          <w:lang w:eastAsia="en-US"/>
        </w:rPr>
        <w:t xml:space="preserve">all classes declared in </w:t>
      </w:r>
      <w:r>
        <w:rPr/>
        <w:t>&lt;Current Family model&gt;</w:t>
      </w:r>
    </w:p>
    <w:p>
      <w:pPr>
        <w:pStyle w:val="TextBody"/>
        <w:numPr>
          <w:ilvl w:val="0"/>
          <w:numId w:val="2"/>
        </w:numPr>
        <w:rPr/>
      </w:pPr>
      <w:r>
        <w:rPr>
          <w:lang w:eastAsia="en-US"/>
        </w:rPr>
        <w:t>all classes declared in &lt;</w:t>
      </w:r>
      <w:r>
        <w:rPr/>
        <w:t>other Family model/s</w:t>
      </w:r>
      <w:r>
        <w:rPr>
          <w:rStyle w:val="FootnoteAnchor"/>
        </w:rPr>
        <w:footnoteReference w:id="2"/>
      </w:r>
      <w:r>
        <w:rPr/>
        <w:t xml:space="preserve">&gt; </w:t>
      </w:r>
      <w:r>
        <w:rPr>
          <w:lang w:eastAsia="en-US"/>
        </w:rPr>
        <w:t xml:space="preserve">and CIDOC CRM that are declared as superclasses of classes declared in  the </w:t>
      </w:r>
      <w:r>
        <w:rPr/>
        <w:t>&lt;Current Family model&gt;</w:t>
      </w:r>
      <w:r>
        <w:rPr>
          <w:lang w:eastAsia="en-US"/>
        </w:rPr>
        <w:t xml:space="preserve">, </w:t>
      </w:r>
    </w:p>
    <w:p>
      <w:pPr>
        <w:pStyle w:val="TextBody"/>
        <w:numPr>
          <w:ilvl w:val="0"/>
          <w:numId w:val="2"/>
        </w:numPr>
        <w:rPr/>
      </w:pPr>
      <w:r>
        <w:rPr>
          <w:lang w:eastAsia="en-US"/>
        </w:rPr>
        <w:t>all classes declared in &lt;</w:t>
      </w:r>
      <w:r>
        <w:rPr/>
        <w:t>other Family model/s&gt;</w:t>
      </w:r>
      <w:r>
        <w:rPr>
          <w:lang w:eastAsia="en-US"/>
        </w:rPr>
        <w:t xml:space="preserve"> or CIDOC CRM that are either domain or range for a property declared in  the </w:t>
      </w:r>
      <w:r>
        <w:rPr/>
        <w:t>&lt;Current Family model&gt;</w:t>
      </w:r>
      <w:r>
        <w:rPr>
          <w:lang w:eastAsia="en-US"/>
        </w:rPr>
        <w:t xml:space="preserve">, </w:t>
      </w:r>
    </w:p>
    <w:p>
      <w:pPr>
        <w:pStyle w:val="TextBody"/>
        <w:numPr>
          <w:ilvl w:val="0"/>
          <w:numId w:val="2"/>
        </w:numPr>
        <w:rPr/>
      </w:pPr>
      <w:r>
        <w:rPr>
          <w:lang w:eastAsia="en-US"/>
        </w:rPr>
        <w:t>all classes declared in &lt;</w:t>
      </w:r>
      <w:r>
        <w:rPr/>
        <w:t>other Family model/s&gt;</w:t>
      </w:r>
      <w:r>
        <w:rPr>
          <w:lang w:eastAsia="en-US"/>
        </w:rPr>
        <w:t xml:space="preserve"> and CIDOC CRM that are either domain or range for a property declared in &lt;</w:t>
      </w:r>
      <w:r>
        <w:rPr/>
        <w:t>other Family model/s&gt;</w:t>
      </w:r>
      <w:r>
        <w:rPr>
          <w:lang w:eastAsia="en-US"/>
        </w:rPr>
        <w:t xml:space="preserve">  or CIDOC CRM that is declared as superproperty of a property declared in the </w:t>
      </w:r>
      <w:r>
        <w:rPr/>
        <w:t>&lt;Current Family model&gt;</w:t>
      </w:r>
    </w:p>
    <w:p>
      <w:pPr>
        <w:pStyle w:val="TextBody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all classes declared in &lt;</w:t>
      </w:r>
      <w:r>
        <w:rPr/>
        <w:t>other Family model/s&gt;</w:t>
      </w:r>
      <w:r>
        <w:rPr>
          <w:lang w:eastAsia="en-US"/>
        </w:rPr>
        <w:t xml:space="preserve"> and CIDOC CRM that are either domain or range for a property that is part of a complete path of which a property declared in </w:t>
      </w:r>
      <w:r>
        <w:rPr/>
        <w:t>&lt;Current Family model&gt;</w:t>
      </w:r>
      <w:r>
        <w:rPr>
          <w:lang w:eastAsia="en-US"/>
        </w:rPr>
        <w:t xml:space="preserve"> is declared to be a shortcut. </w:t>
      </w:r>
    </w:p>
    <w:p>
      <w:pPr>
        <w:pStyle w:val="TextBody"/>
        <w:rPr>
          <w:lang w:eastAsia="en-US"/>
        </w:rPr>
      </w:pPr>
      <w:r>
        <w:rPr>
          <w:lang w:eastAsia="en-US"/>
        </w:rPr>
      </w:r>
    </w:p>
    <w:p>
      <w:pPr>
        <w:pStyle w:val="TextBody"/>
        <w:rPr/>
      </w:pPr>
      <w:r>
        <w:rPr/>
        <w:t>.</w:t>
      </w:r>
    </w:p>
    <w:p>
      <w:pPr>
        <w:pStyle w:val="TextBody"/>
        <w:rPr>
          <w:lang w:val="en-US"/>
        </w:rPr>
      </w:pPr>
      <w:r>
        <w:rPr/>
        <w:t xml:space="preserve">&lt;table&gt; </w:t>
      </w:r>
    </w:p>
    <w:p>
      <w:pPr>
        <w:pStyle w:val="TextBody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TextBody"/>
        <w:rPr/>
      </w:pPr>
      <w:r>
        <w:rPr/>
        <w:t>List of external classes used in &lt;Current Family model&gt;</w:t>
      </w:r>
    </w:p>
    <w:tbl>
      <w:tblPr>
        <w:tblW w:w="830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76"/>
        <w:gridCol w:w="2077"/>
        <w:gridCol w:w="2076"/>
        <w:gridCol w:w="2076"/>
      </w:tblGrid>
      <w:tr>
        <w:trPr/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commentRangeStart w:id="0"/>
            <w:r>
              <w:rPr/>
              <w:t>Class identifier</w:t>
            </w:r>
            <w:commentRangeEnd w:id="0"/>
            <w:r>
              <w:commentReference w:id="0"/>
            </w:r>
            <w:r>
              <w:rPr/>
            </w:r>
          </w:p>
        </w:tc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 xml:space="preserve">Class </w:t>
            </w:r>
            <w:r>
              <w:rPr>
                <w:lang w:val="en-GB" w:eastAsia="el-GR"/>
              </w:rPr>
              <w:t>name</w:t>
            </w:r>
          </w:p>
        </w:tc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Model</w:t>
            </w:r>
          </w:p>
        </w:tc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Version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S4</w:t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Observation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CRMsci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1.2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</w:tr>
    </w:tbl>
    <w:p>
      <w:pPr>
        <w:pStyle w:val="TextBody"/>
        <w:rPr>
          <w:color w:val="7F7F7F" w:themeColor="text1" w:themeTint="80"/>
        </w:rPr>
      </w:pPr>
      <w:r>
        <w:rPr>
          <w:color w:val="7F7F7F" w:themeColor="text1" w:themeTint="80"/>
        </w:rPr>
      </w:r>
      <w:r>
        <w:br w:type="page"/>
      </w:r>
    </w:p>
    <w:p>
      <w:pPr>
        <w:pStyle w:val="Heading1"/>
        <w:rPr/>
      </w:pPr>
      <w:r>
        <w:rPr>
          <w:lang w:val="en-GB" w:eastAsia="el-GR" w:bidi="ar-SA"/>
        </w:rPr>
        <w:t>CRMntp</w:t>
      </w:r>
      <w:r>
        <w:rPr/>
        <w:t xml:space="preserve"> property hierarchy, aligned with portions from the CIDOC CRM property hierarchies </w:t>
      </w:r>
    </w:p>
    <w:p>
      <w:pPr>
        <w:pStyle w:val="TextBody"/>
        <w:rPr>
          <w:color w:val="000000"/>
          <w:szCs w:val="20"/>
          <w:lang w:eastAsia="en-US"/>
        </w:rPr>
      </w:pPr>
      <w:r>
        <w:rPr/>
        <w:t xml:space="preserve">This property hierarchy lists: </w:t>
      </w:r>
    </w:p>
    <w:p>
      <w:pPr>
        <w:pStyle w:val="TextBody"/>
        <w:numPr>
          <w:ilvl w:val="0"/>
          <w:numId w:val="3"/>
        </w:numPr>
        <w:rPr/>
      </w:pPr>
      <w:r>
        <w:rPr>
          <w:lang w:eastAsia="en-US"/>
        </w:rPr>
        <w:t xml:space="preserve">all properties declared in </w:t>
      </w:r>
      <w:r>
        <w:rPr/>
        <w:t>&lt;Current Family model&gt;</w:t>
      </w:r>
      <w:r>
        <w:rPr>
          <w:lang w:eastAsia="en-US"/>
        </w:rPr>
        <w:t xml:space="preserve">, </w:t>
      </w:r>
    </w:p>
    <w:p>
      <w:pPr>
        <w:pStyle w:val="TextBody"/>
        <w:numPr>
          <w:ilvl w:val="0"/>
          <w:numId w:val="3"/>
        </w:numPr>
        <w:rPr/>
      </w:pPr>
      <w:r>
        <w:rPr>
          <w:lang w:eastAsia="en-US"/>
        </w:rPr>
        <w:t xml:space="preserve">all properties declared in </w:t>
      </w:r>
      <w:r>
        <w:rPr/>
        <w:t>&lt;Other Family model/s&gt;</w:t>
      </w:r>
      <w:r>
        <w:rPr>
          <w:rStyle w:val="FootnoteAnchor"/>
        </w:rPr>
        <w:footnoteReference w:id="3"/>
      </w:r>
      <w:r>
        <w:rPr>
          <w:lang w:eastAsia="en-US"/>
        </w:rPr>
        <w:t xml:space="preserve">,  and CIDOC CRM that are declared as superproperties of properties declared in </w:t>
      </w:r>
      <w:r>
        <w:rPr/>
        <w:t>&lt;Current Family model&gt;</w:t>
      </w:r>
      <w:r>
        <w:rPr>
          <w:lang w:eastAsia="en-US"/>
        </w:rPr>
        <w:t xml:space="preserve">, </w:t>
      </w:r>
    </w:p>
    <w:p>
      <w:pPr>
        <w:pStyle w:val="TextBody"/>
        <w:numPr>
          <w:ilvl w:val="0"/>
          <w:numId w:val="3"/>
        </w:numPr>
        <w:rPr>
          <w:color w:val="000000"/>
          <w:szCs w:val="20"/>
          <w:lang w:eastAsia="en-US"/>
        </w:rPr>
      </w:pPr>
      <w:r>
        <w:rPr>
          <w:lang w:eastAsia="en-US"/>
        </w:rPr>
        <w:t xml:space="preserve">all properties declared in </w:t>
      </w:r>
      <w:r>
        <w:rPr/>
        <w:t>&lt;Other Family model/s&gt;</w:t>
      </w:r>
      <w:r>
        <w:rPr>
          <w:lang w:eastAsia="en-US"/>
        </w:rPr>
        <w:t xml:space="preserve"> and CIDOC CRM that are part of a complete path of which a property declared in </w:t>
      </w:r>
      <w:r>
        <w:rPr/>
        <w:t>&lt;Current Family model&gt;</w:t>
      </w:r>
      <w:r>
        <w:rPr>
          <w:lang w:eastAsia="en-US"/>
        </w:rPr>
        <w:t xml:space="preserve">,  is declared to be a shortcut. </w:t>
      </w:r>
    </w:p>
    <w:p>
      <w:pPr>
        <w:pStyle w:val="TextBody"/>
        <w:rPr>
          <w:szCs w:val="20"/>
        </w:rPr>
      </w:pPr>
      <w:r>
        <w:rPr>
          <w:szCs w:val="20"/>
        </w:rPr>
      </w:r>
    </w:p>
    <w:p>
      <w:pPr>
        <w:pStyle w:val="TextBody"/>
        <w:rPr>
          <w:lang w:val="en-US"/>
        </w:rPr>
      </w:pPr>
      <w:r>
        <w:rPr/>
        <w:t xml:space="preserve">&lt;table&gt; </w:t>
      </w:r>
    </w:p>
    <w:p>
      <w:pPr>
        <w:pStyle w:val="TextBody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TextBody"/>
        <w:rPr>
          <w:rFonts w:ascii="Arial" w:hAnsi="Arial" w:cs="Arial"/>
          <w:b/>
          <w:b/>
          <w:bCs/>
          <w:kern w:val="2"/>
          <w:sz w:val="32"/>
          <w:szCs w:val="32"/>
          <w:lang w:eastAsia="en-US"/>
        </w:rPr>
      </w:pPr>
      <w:r>
        <w:rPr>
          <w:rFonts w:cs="Arial" w:ascii="Arial" w:hAnsi="Arial"/>
          <w:b/>
          <w:bCs/>
          <w:kern w:val="2"/>
          <w:sz w:val="32"/>
          <w:szCs w:val="32"/>
          <w:lang w:eastAsia="en-US"/>
        </w:rPr>
      </w:r>
      <w:r>
        <w:br w:type="page"/>
      </w:r>
    </w:p>
    <w:p>
      <w:pPr>
        <w:pStyle w:val="TextBody"/>
        <w:rPr/>
      </w:pPr>
      <w:r>
        <w:rPr/>
        <w:t xml:space="preserve">List of external </w:t>
      </w:r>
      <w:r>
        <w:rPr>
          <w:lang w:val="it-IT" w:eastAsia="it-IT"/>
        </w:rPr>
        <w:t>properties</w:t>
      </w:r>
      <w:r>
        <w:rPr/>
        <w:t xml:space="preserve"> used in &lt;Current Family model&gt;</w:t>
      </w:r>
    </w:p>
    <w:tbl>
      <w:tblPr>
        <w:tblW w:w="830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76"/>
        <w:gridCol w:w="2288"/>
        <w:gridCol w:w="1865"/>
        <w:gridCol w:w="2076"/>
      </w:tblGrid>
      <w:tr>
        <w:trPr/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commentRangeStart w:id="1"/>
            <w:r>
              <w:rPr>
                <w:lang w:val="en-GB" w:eastAsia="el-GR"/>
              </w:rPr>
              <w:t>Property</w:t>
            </w:r>
            <w:r>
              <w:rPr/>
              <w:t xml:space="preserve"> identifier</w:t>
            </w:r>
            <w:commentRangeEnd w:id="1"/>
            <w:r>
              <w:commentReference w:id="1"/>
            </w:r>
            <w:r>
              <w:rPr/>
            </w: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Property name</w:t>
            </w:r>
          </w:p>
        </w:tc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Model</w:t>
            </w:r>
          </w:p>
        </w:tc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Version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 w:cs="Times New Roman"/>
                <w:szCs w:val="24"/>
                <w:lang w:val="en-GB" w:eastAsia="el-GR"/>
              </w:rPr>
            </w:pPr>
            <w:r>
              <w:rPr/>
              <w:t>P9</w:t>
            </w:r>
          </w:p>
        </w:tc>
        <w:tc>
          <w:tcPr>
            <w:tcW w:w="22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 w:cs="Times New Roman"/>
                <w:szCs w:val="24"/>
                <w:lang w:val="en-GB" w:eastAsia="el-GR"/>
              </w:rPr>
            </w:pPr>
            <w:r>
              <w:rPr/>
              <w:t>consists of (forms part of)</w:t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CRM base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6.2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22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  <w:r>
        <w:br w:type="page"/>
      </w:r>
    </w:p>
    <w:p>
      <w:pPr>
        <w:pStyle w:val="Heading1"/>
        <w:rPr/>
      </w:pPr>
      <w:r>
        <w:rPr>
          <w:lang w:val="en-GB" w:eastAsia="el-GR" w:bidi="ar-SA"/>
        </w:rPr>
        <w:t>CRMntp</w:t>
      </w:r>
      <w:r>
        <w:rPr/>
        <w:t xml:space="preserve"> Class Declarations</w:t>
      </w:r>
    </w:p>
    <w:p>
      <w:pPr>
        <w:pStyle w:val="CRMClassLabel"/>
        <w:rPr>
          <w:color w:val="7F7F7F" w:themeColor="text1" w:themeTint="80"/>
        </w:rPr>
      </w:pPr>
      <w:r>
        <w:rPr>
          <w:color w:val="7F7F7F" w:themeColor="text1" w:themeTint="80"/>
        </w:rPr>
      </w:r>
      <w:r>
        <w:br w:type="page"/>
      </w:r>
    </w:p>
    <w:p>
      <w:pPr>
        <w:pStyle w:val="Heading1"/>
        <w:rPr/>
      </w:pPr>
      <w:r>
        <w:rPr>
          <w:lang w:val="en-GB" w:eastAsia="el-GR" w:bidi="ar-SA"/>
        </w:rPr>
        <w:t>CRMntp</w:t>
      </w:r>
      <w:bookmarkStart w:id="3" w:name="_Toc419465543"/>
      <w:r>
        <w:rPr/>
        <w:t xml:space="preserve"> Property Declarations</w:t>
      </w:r>
      <w:bookmarkEnd w:id="3"/>
    </w:p>
    <w:p>
      <w:pPr>
        <w:pStyle w:val="CRMPropertyLabel"/>
      </w:pPr>
      <w:r>
        <w:t>TP1 is identified by appellation type</w:t>
      </w:r>
      <w:bookmarkStart w:name="_Ref_id_num_tp1" w:id="tp1"/>
      <w:bookmarkEnd w:id="tp1"/>
    </w:p>
    <w:p>
      <w:pPr>
        <w:pStyle w:val="CRMDescriptionLabel"/>
      </w:pPr>
      <w:r>
        <w:t>Domain:</w:t>
      </w:r>
    </w:p>
    <w:p>
      <w:pPr>
        <w:pStyle w:val="CRMDomainRange"/>
      </w:pPr>
      <w:r>
        <w:t>E1 CRM Entity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 CRM Entity, </w:t>
      </w:r>
      <w:r>
        <w:t>P1 is identified by (identifies)</w:t>
      </w:r>
      <w:r>
        <w:t xml:space="preserve">, E41 Appellation,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TP1(x,y) ⇒ E1(x)</w:t>
        <w:br/>
        <w:t>TP1(x,y) ⇒ E55(y)</w:t>
        <w:br/>
        <w:t>TP1(x,y) ⇔ (∃ z)[E41(z) ∧ P1(x,z)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TP1(x,y) ⇒ E1(x)</w:t>
        <w:br/>
        <w:t>TP1(x,y) ⇒ E55(y)</w:t>
        <w:br/>
        <w:t>TP1(x,y) ⇔ (∃ z)[E41(z) ∧ P1(x,z) ∧ P2(z,y)]</w:t>
      </w:r>
    </w:p>
    <w:p>
      <w:pPr>
        <w:pStyle w:val="CRMPropertyLabel"/>
      </w:pPr>
      <w:r>
        <w:t>TP100 was death of person of type</w:t>
      </w:r>
      <w:bookmarkStart w:name="_Ref_id_num_tp100" w:id="tp100"/>
      <w:bookmarkEnd w:id="tp100"/>
    </w:p>
    <w:p>
      <w:pPr>
        <w:pStyle w:val="CRMDescriptionLabel"/>
      </w:pPr>
      <w:r>
        <w:t>Domain:</w:t>
      </w:r>
    </w:p>
    <w:p>
      <w:pPr>
        <w:pStyle w:val="CRMDomainRange"/>
      </w:pPr>
      <w:r>
        <w:t>E69 Death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E69 Death, </w:t>
      </w:r>
      <w:r>
        <w:t>P100 was death of (died in)</w:t>
      </w:r>
      <w:r>
        <w:t xml:space="preserve">, E21 Person,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TP102 has title of type</w:t>
      </w:r>
      <w:bookmarkStart w:name="_Ref_id_num_tp102" w:id="tp102"/>
      <w:bookmarkEnd w:id="tp102"/>
    </w:p>
    <w:p>
      <w:pPr>
        <w:pStyle w:val="CRMDescriptionLabel"/>
      </w:pPr>
      <w:r>
        <w:t>Domain:</w:t>
      </w:r>
    </w:p>
    <w:p>
      <w:pPr>
        <w:pStyle w:val="CRMDomainRange"/>
      </w:pPr>
      <w:r>
        <w:t>E71 Human-Made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E71 Human-Made Thing, </w:t>
      </w:r>
      <w:r>
        <w:t>P102 has title (is title of)</w:t>
      </w:r>
      <w:r>
        <w:t xml:space="preserve">, E35 Title,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TP102(x,y) ⇒ E71(x)</w:t>
        <w:br/>
        <w:t>TP102(x,y) ⇒ E55(y)</w:t>
        <w:br/>
        <w:t>TP102(x,y) ⇔ (∃ z)[E35(z) ∧ P102(x,z)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TP102(x,y) ⇒ E71(x)</w:t>
        <w:br/>
        <w:t>TP102(x,y) ⇒ E55(y)</w:t>
        <w:br/>
        <w:t>TP102(x,y) ⇔ (∃ z)[E35(z) ∧ P102(x,z) ∧ P2(z,y)]</w:t>
      </w:r>
    </w:p>
    <w:p>
      <w:pPr>
        <w:pStyle w:val="CRMPropertyLabel"/>
      </w:pPr>
      <w:r>
        <w:t>TP104 is subject to right of type</w:t>
      </w:r>
      <w:bookmarkStart w:name="_Ref_id_num_tp104" w:id="tp104"/>
      <w:bookmarkEnd w:id="tp104"/>
    </w:p>
    <w:p>
      <w:pPr>
        <w:pStyle w:val="CRMDescriptionLabel"/>
      </w:pPr>
      <w:r>
        <w:t>Domain:</w:t>
      </w:r>
    </w:p>
    <w:p>
      <w:pPr>
        <w:pStyle w:val="CRMDomainRange"/>
      </w:pPr>
      <w:r>
        <w:t>E72 Legal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E72 Legal Object, </w:t>
      </w:r>
      <w:r>
        <w:t>P104 is subject to (applies to)</w:t>
      </w:r>
      <w:r>
        <w:t xml:space="preserve">, E30 Right,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TP104(x,y) ⇒ E72(x)</w:t>
        <w:br/>
        <w:t>TP104(x,y) ⇒ E55(y)</w:t>
        <w:br/>
        <w:t>TP104(x,y) ⇔ (∃ z)[E30(z) ∧ P104(x,z)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TP104(x,y) ⇒ E72(x)</w:t>
        <w:br/>
        <w:t>TP104(x,y) ⇒ E55(y)</w:t>
        <w:br/>
        <w:t>TP104(x,y) ⇔ (∃ z)[E30(z) ∧ P104(x,z) ∧ P2(z,y)]</w:t>
      </w:r>
    </w:p>
    <w:p>
      <w:pPr>
        <w:pStyle w:val="CRMPropertyLabel"/>
      </w:pPr>
      <w:r>
        <w:t>TP105 right held by actor of type</w:t>
      </w:r>
      <w:bookmarkStart w:name="_Ref_id_num_tp105" w:id="tp105"/>
      <w:bookmarkEnd w:id="tp105"/>
    </w:p>
    <w:p>
      <w:pPr>
        <w:pStyle w:val="CRMDescriptionLabel"/>
      </w:pPr>
      <w:r>
        <w:t>Domain:</w:t>
      </w:r>
    </w:p>
    <w:p>
      <w:pPr>
        <w:pStyle w:val="CRMDomainRange"/>
      </w:pPr>
      <w:r>
        <w:t>E72 Legal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E72 Legal Object, </w:t>
      </w:r>
      <w:r>
        <w:t>P105 right held by (has right on)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TP106 is composed of symbolic object of type</w:t>
      </w:r>
      <w:bookmarkStart w:name="_Ref_id_num_tp106" w:id="tp106"/>
      <w:bookmarkEnd w:id="tp106"/>
    </w:p>
    <w:p>
      <w:pPr>
        <w:pStyle w:val="CRMDescriptionLabel"/>
      </w:pPr>
      <w:r>
        <w:t>Domain:</w:t>
      </w:r>
    </w:p>
    <w:p>
      <w:pPr>
        <w:pStyle w:val="CRMDomainRange"/>
      </w:pPr>
      <w:r>
        <w:t>E90 Symbolic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E90 Symbolic Object, </w:t>
      </w:r>
      <w:r>
        <w:t>P106 is composed of (forms part of)</w:t>
      </w:r>
      <w:r>
        <w:t xml:space="preserve">, E90 Symbolic Object,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TP106(x,y) ⇒ E90(x)</w:t>
        <w:br/>
        <w:t>TP106(x,y) ⇒ E55(y)</w:t>
        <w:br/>
        <w:t>TP106(x,y) ⇔ (∃ z)[E90(z) ∧ P106(x,z)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TP106(x,y) ⇒ E90(x)</w:t>
        <w:br/>
        <w:t>TP106(x,y) ⇒ E55(y)</w:t>
        <w:br/>
        <w:t>TP106(x,y) ⇔ (∃ z)[E90(z) ∧ P106(x,z) ∧ P2(z,y)]</w:t>
      </w:r>
    </w:p>
    <w:p>
      <w:pPr>
        <w:pStyle w:val="CRMPropertyLabel"/>
      </w:pPr>
      <w:r>
        <w:t>TP107 has current or former member of type</w:t>
      </w:r>
      <w:bookmarkStart w:name="_Ref_id_num_tp107" w:id="tp107"/>
      <w:bookmarkEnd w:id="tp107"/>
    </w:p>
    <w:p>
      <w:pPr>
        <w:pStyle w:val="CRMDescriptionLabel"/>
      </w:pPr>
      <w:r>
        <w:t>Domain:</w:t>
      </w:r>
    </w:p>
    <w:p>
      <w:pPr>
        <w:pStyle w:val="CRMDomainRange"/>
      </w:pPr>
      <w:r>
        <w:t>E74 Group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E74 Group, </w:t>
      </w:r>
      <w:r>
        <w:t>P107 has current or former member (is current or former member of)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TP108 has produced physical human-made thing of type</w:t>
      </w:r>
      <w:bookmarkStart w:name="_Ref_id_num_tp108" w:id="tp108"/>
      <w:bookmarkEnd w:id="tp108"/>
    </w:p>
    <w:p>
      <w:pPr>
        <w:pStyle w:val="CRMDescriptionLabel"/>
      </w:pPr>
      <w:r>
        <w:t>Domain:</w:t>
      </w:r>
    </w:p>
    <w:p>
      <w:pPr>
        <w:pStyle w:val="CRMDomainRange"/>
      </w:pPr>
      <w:r>
        <w:t>E12 Production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E12 Production, </w:t>
      </w:r>
      <w:r>
        <w:t>P108 has produced (was produced by)</w:t>
      </w:r>
      <w:r>
        <w:t xml:space="preserve">, E24 Physical Human-Made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TP108(x,y) ⇒ E12(x)</w:t>
        <w:br/>
        <w:t>TP108(x,y) ⇒ E55(y)</w:t>
        <w:br/>
        <w:t>TP108(x,y) ⇔ (∃ z)[E24(z) ∧ P108(x,z)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TP108(x,y) ⇒ E12(x)</w:t>
        <w:br/>
        <w:t>TP108(x,y) ⇒ E55(y)</w:t>
        <w:br/>
        <w:t>TP108(x,y) ⇔ (∃ z)[E24(z) ∧ P108(x,z) ∧ P2(z,y)]</w:t>
      </w:r>
    </w:p>
    <w:p>
      <w:pPr>
        <w:pStyle w:val="CRMPropertyLabel"/>
      </w:pPr>
      <w:r>
        <w:t>TP109 has current or former curator of type</w:t>
      </w:r>
      <w:bookmarkStart w:name="_Ref_id_num_tp109" w:id="tp109"/>
      <w:bookmarkEnd w:id="tp109"/>
    </w:p>
    <w:p>
      <w:pPr>
        <w:pStyle w:val="CRMDescriptionLabel"/>
      </w:pPr>
      <w:r>
        <w:t>Domain:</w:t>
      </w:r>
    </w:p>
    <w:p>
      <w:pPr>
        <w:pStyle w:val="CRMDomainRange"/>
      </w:pPr>
      <w:r>
        <w:t>E78 Curated Holding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E78 Curated Holding, </w:t>
      </w:r>
      <w:r>
        <w:t>P109 has current or former curator (is current or former curator of)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TP11 had participant of type</w:t>
      </w:r>
      <w:bookmarkStart w:name="_Ref_id_num_tp11" w:id="tp11"/>
      <w:bookmarkEnd w:id="tp11"/>
    </w:p>
    <w:p>
      <w:pPr>
        <w:pStyle w:val="CRMDescriptionLabel"/>
      </w:pPr>
      <w:r>
        <w:t>Domain:</w:t>
      </w:r>
    </w:p>
    <w:p>
      <w:pPr>
        <w:pStyle w:val="CRMDomainRange"/>
      </w:pPr>
      <w:r>
        <w:t>E5 Event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E5 Event, </w:t>
      </w:r>
      <w:r>
        <w:t>P11 had participant (participated in)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TP110 augmented physical human-made thing of type</w:t>
      </w:r>
      <w:bookmarkStart w:name="_Ref_id_num_tp110" w:id="tp110"/>
      <w:bookmarkEnd w:id="tp110"/>
    </w:p>
    <w:p>
      <w:pPr>
        <w:pStyle w:val="CRMDescriptionLabel"/>
      </w:pPr>
      <w:r>
        <w:t>Domain:</w:t>
      </w:r>
    </w:p>
    <w:p>
      <w:pPr>
        <w:pStyle w:val="CRMDomainRange"/>
      </w:pPr>
      <w:r>
        <w:t>E79 Part Addition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E79 Part Addition, </w:t>
      </w:r>
      <w:r>
        <w:t>P110 augmented (was augmented by)</w:t>
      </w:r>
      <w:r>
        <w:t xml:space="preserve">, E24 Physical Human-Made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TP110(x,y) ⇒ E79(x)</w:t>
        <w:br/>
        <w:t>TP110(x,y) ⇒ E55(y)</w:t>
        <w:br/>
        <w:t>TP110(x,y) ⇔ (∃ z)[E24(z) ∧ P110(x,z)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TP110(x,y) ⇒ E79(x)</w:t>
        <w:br/>
        <w:t>TP110(x,y) ⇒ E55(y)</w:t>
        <w:br/>
        <w:t>TP110(x,y) ⇔ (∃ z)[E24(z) ∧ P110(x,z) ∧ P2(z,y)]</w:t>
      </w:r>
    </w:p>
    <w:p>
      <w:pPr>
        <w:pStyle w:val="CRMPropertyLabel"/>
      </w:pPr>
      <w:r>
        <w:t>TP111 added physical thing of type</w:t>
      </w:r>
      <w:bookmarkStart w:name="_Ref_id_num_tp111" w:id="tp111"/>
      <w:bookmarkEnd w:id="tp111"/>
    </w:p>
    <w:p>
      <w:pPr>
        <w:pStyle w:val="CRMDescriptionLabel"/>
      </w:pPr>
      <w:r>
        <w:t>Domain:</w:t>
      </w:r>
    </w:p>
    <w:p>
      <w:pPr>
        <w:pStyle w:val="CRMDomainRange"/>
      </w:pPr>
      <w:r>
        <w:t>E79 Part Addition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E79 Part Addition, </w:t>
      </w:r>
      <w:r>
        <w:t>P111 added (was added by)</w:t>
      </w:r>
      <w:r>
        <w:t xml:space="preserve">, E18 Physical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TP111(x,y) ⇒ E79(x)</w:t>
        <w:br/>
        <w:t>TP111(x,y) ⇒ E55(y)</w:t>
        <w:br/>
        <w:t>TP111(x,y) ⇔ (∃ z)[E18(z) ∧ P111(x,z)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TP111(x,y) ⇒ E79(x)</w:t>
        <w:br/>
        <w:t>TP111(x,y) ⇒ E55(y)</w:t>
        <w:br/>
        <w:t>TP111(x,y) ⇔ (∃ z)[E18(z) ∧ P111(x,z) ∧ P2(z,y)]</w:t>
      </w:r>
    </w:p>
    <w:p>
      <w:pPr>
        <w:pStyle w:val="CRMPropertyLabel"/>
      </w:pPr>
      <w:r>
        <w:t>TP112 diminished physical human-made thing of type</w:t>
      </w:r>
      <w:bookmarkStart w:name="_Ref_id_num_tp112" w:id="tp112"/>
      <w:bookmarkEnd w:id="tp112"/>
    </w:p>
    <w:p>
      <w:pPr>
        <w:pStyle w:val="CRMDescriptionLabel"/>
      </w:pPr>
      <w:r>
        <w:t>Domain:</w:t>
      </w:r>
    </w:p>
    <w:p>
      <w:pPr>
        <w:pStyle w:val="CRMDomainRange"/>
      </w:pPr>
      <w:r>
        <w:t>E80 Part Removal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E80 Part Removal, </w:t>
      </w:r>
      <w:r>
        <w:t>P112 diminished (was diminished by)</w:t>
      </w:r>
      <w:r>
        <w:t xml:space="preserve">, E24 Physical Human-Made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TP112(x,y) ⇒ E80(x)</w:t>
        <w:br/>
        <w:t>TP112(x,y) ⇒ E55(y)</w:t>
        <w:br/>
        <w:t>TP112(x,y) ⇔ (∃ z)[E24(z) ∧ P112(x,z)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TP112(x,y) ⇒ E80(x)</w:t>
        <w:br/>
        <w:t>TP112(x,y) ⇒ E55(y)</w:t>
        <w:br/>
        <w:t>TP112(x,y) ⇔ (∃ z)[E24(z) ∧ P112(x,z) ∧ P2(z,y)]</w:t>
      </w:r>
    </w:p>
    <w:p>
      <w:pPr>
        <w:pStyle w:val="CRMPropertyLabel"/>
      </w:pPr>
      <w:r>
        <w:t>TP113 removed physical thing of type</w:t>
      </w:r>
      <w:bookmarkStart w:name="_Ref_id_num_tp113" w:id="tp113"/>
      <w:bookmarkEnd w:id="tp113"/>
    </w:p>
    <w:p>
      <w:pPr>
        <w:pStyle w:val="CRMDescriptionLabel"/>
      </w:pPr>
      <w:r>
        <w:t>Domain:</w:t>
      </w:r>
    </w:p>
    <w:p>
      <w:pPr>
        <w:pStyle w:val="CRMDomainRange"/>
      </w:pPr>
      <w:r>
        <w:t>E80 Part Removal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E80 Part Removal, </w:t>
      </w:r>
      <w:r>
        <w:t>P113 removed (was removed by)</w:t>
      </w:r>
      <w:r>
        <w:t xml:space="preserve">, E18 Physical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TP113(x,y) ⇒ E80(x)</w:t>
        <w:br/>
        <w:t>TP113(x,y) ⇒ E55(y)</w:t>
        <w:br/>
        <w:t>TP113(x,y) ⇔ (∃ z)[E18(z) ∧ P113(x,z)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TP113(x,y) ⇒ E80(x)</w:t>
        <w:br/>
        <w:t>TP113(x,y) ⇒ E55(y)</w:t>
        <w:br/>
        <w:t>TP113(x,y) ⇔ (∃ z)[E18(z) ∧ P113(x,z) ∧ P2(z,y)]</w:t>
      </w:r>
    </w:p>
    <w:p>
      <w:pPr>
        <w:pStyle w:val="CRMPropertyLabel"/>
      </w:pPr>
      <w:r>
        <w:t>TP12 occurred in the presence of persistent item of type</w:t>
      </w:r>
      <w:bookmarkStart w:name="_Ref_id_num_tp12" w:id="tp12"/>
      <w:bookmarkEnd w:id="tp12"/>
    </w:p>
    <w:p>
      <w:pPr>
        <w:pStyle w:val="CRMDescriptionLabel"/>
      </w:pPr>
      <w:r>
        <w:t>Domain:</w:t>
      </w:r>
    </w:p>
    <w:p>
      <w:pPr>
        <w:pStyle w:val="CRMDomainRange"/>
      </w:pPr>
      <w:r>
        <w:t>E5 Event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E5 Event, </w:t>
      </w:r>
      <w:r>
        <w:t>P12 occurred in the presence of (was present at)</w:t>
      </w:r>
      <w:r>
        <w:t xml:space="preserve">, E77 Persistent Item,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TP12(x,y) ⇒ E5(x)</w:t>
        <w:br/>
        <w:t>TP12(x,y) ⇒ E55(y)</w:t>
        <w:br/>
        <w:t>TP12(x,y) ⇔ (∃ z)[E77(z) ∧ P12(x,z)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TP12(x,y) ⇒ E5(x)</w:t>
        <w:br/>
        <w:t>TP12(x,y) ⇒ E55(y)</w:t>
        <w:br/>
        <w:t>TP12(x,y) ⇔ (∃ z)[E77(z) ∧ P12(x,z) ∧ P2(z,y)]</w:t>
      </w:r>
    </w:p>
    <w:p>
      <w:pPr>
        <w:pStyle w:val="CRMPropertyLabel"/>
      </w:pPr>
      <w:r>
        <w:t>TP121 overlaps with place of type</w:t>
      </w:r>
      <w:bookmarkStart w:name="_Ref_id_num_tp121" w:id="tp121"/>
      <w:bookmarkEnd w:id="tp121"/>
    </w:p>
    <w:p>
      <w:pPr>
        <w:pStyle w:val="CRMDescriptionLabel"/>
      </w:pPr>
      <w:r>
        <w:t>Domain:</w:t>
      </w:r>
    </w:p>
    <w:p>
      <w:pPr>
        <w:pStyle w:val="CRMDomainRange"/>
      </w:pPr>
      <w:r>
        <w:t>E53 Place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E53 Place, </w:t>
      </w:r>
      <w:r>
        <w:t>P121 overlaps with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TP121(x,y) ⇒ E53(x)</w:t>
        <w:br/>
        <w:t>TP121(x,y) ⇒ E55(y)</w:t>
        <w:br/>
        <w:t>TP121(x,y) ⇔ (∃ z)[E53(z) ∧ P121(x,z)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TP121(x,y) ⇒ E53(x)</w:t>
        <w:br/>
        <w:t>TP121(x,y) ⇒ E55(y)</w:t>
        <w:br/>
        <w:t>TP121(x,y) ⇔ (∃ z)[E53(z) ∧ P121(x,z) ∧ P2(z,y)]</w:t>
      </w:r>
    </w:p>
    <w:p>
      <w:pPr>
        <w:pStyle w:val="CRMPropertyLabel"/>
      </w:pPr>
      <w:r>
        <w:t>TP122 borders with place of type</w:t>
      </w:r>
      <w:bookmarkStart w:name="_Ref_id_num_tp122" w:id="tp122"/>
      <w:bookmarkEnd w:id="tp122"/>
    </w:p>
    <w:p>
      <w:pPr>
        <w:pStyle w:val="CRMDescriptionLabel"/>
      </w:pPr>
      <w:r>
        <w:t>Domain:</w:t>
      </w:r>
    </w:p>
    <w:p>
      <w:pPr>
        <w:pStyle w:val="CRMDomainRange"/>
      </w:pPr>
      <w:r>
        <w:t>E53 Place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E53 Place, </w:t>
      </w:r>
      <w:r>
        <w:t>P122 borders with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TP122(x,y) ⇒ E53(x)</w:t>
        <w:br/>
        <w:t>TP122(x,y) ⇒ E55(y)</w:t>
        <w:br/>
        <w:t>TP122(x,y) ⇔ (∃ z)[E53(z) ∧ P122(x,z)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TP122(x,y) ⇒ E53(x)</w:t>
        <w:br/>
        <w:t>TP122(x,y) ⇒ E55(y)</w:t>
        <w:br/>
        <w:t>TP122(x,y) ⇔ (∃ z)[E53(z) ∧ P122(x,z) ∧ P2(z,y)]</w:t>
      </w:r>
    </w:p>
    <w:p>
      <w:pPr>
        <w:pStyle w:val="CRMPropertyLabel"/>
      </w:pPr>
      <w:r>
        <w:t>TP123 resulted in persistent item of type</w:t>
      </w:r>
      <w:bookmarkStart w:name="_Ref_id_num_tp123" w:id="tp123"/>
      <w:bookmarkEnd w:id="tp123"/>
    </w:p>
    <w:p>
      <w:pPr>
        <w:pStyle w:val="CRMDescriptionLabel"/>
      </w:pPr>
      <w:r>
        <w:t>Domain:</w:t>
      </w:r>
    </w:p>
    <w:p>
      <w:pPr>
        <w:pStyle w:val="CRMDomainRange"/>
      </w:pPr>
      <w:r>
        <w:t>E81 Transformation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E81 Transformation, </w:t>
      </w:r>
      <w:r>
        <w:t>P123 resulted in (resulted from)</w:t>
      </w:r>
      <w:r>
        <w:t xml:space="preserve">, E77 Persistent Item,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TP123(x,y) ⇒ E81(x)</w:t>
        <w:br/>
        <w:t>TP123(x,y) ⇒ E55(y)</w:t>
        <w:br/>
        <w:t>TP123(x,y) ⇔ (∃ z)[E77(z) ∧ P123(x,z)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TP123(x,y) ⇒ E81(x)</w:t>
        <w:br/>
        <w:t>TP123(x,y) ⇒ E55(y)</w:t>
        <w:br/>
        <w:t>TP123(x,y) ⇔ (∃ z)[E77(z) ∧ P123(x,z) ∧ P2(z,y)]</w:t>
      </w:r>
    </w:p>
    <w:p>
      <w:pPr>
        <w:pStyle w:val="CRMPropertyLabel"/>
      </w:pPr>
      <w:r>
        <w:t>TP124 transformed persistent item of type</w:t>
      </w:r>
      <w:bookmarkStart w:name="_Ref_id_num_tp124" w:id="tp124"/>
      <w:bookmarkEnd w:id="tp124"/>
    </w:p>
    <w:p>
      <w:pPr>
        <w:pStyle w:val="CRMDescriptionLabel"/>
      </w:pPr>
      <w:r>
        <w:t>Domain:</w:t>
      </w:r>
    </w:p>
    <w:p>
      <w:pPr>
        <w:pStyle w:val="CRMDomainRange"/>
      </w:pPr>
      <w:r>
        <w:t>E81 Transformation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E81 Transformation, </w:t>
      </w:r>
      <w:r>
        <w:t>P124 transformed (was transformed by)</w:t>
      </w:r>
      <w:r>
        <w:t xml:space="preserve">, E77 Persistent Item,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TP124(x,y) ⇒ E81(x)</w:t>
        <w:br/>
        <w:t>TP124(x,y) ⇒ E55(y)</w:t>
        <w:br/>
        <w:t>TP124(x,y) ⇔ (∃ z)[E77(z) ∧ P124(x,z)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TP124(x,y) ⇒ E81(x)</w:t>
        <w:br/>
        <w:t>TP124(x,y) ⇒ E55(y)</w:t>
        <w:br/>
        <w:t>TP124(x,y) ⇔ (∃ z)[E77(z) ∧ P124(x,z) ∧ P2(z,y)]</w:t>
      </w:r>
    </w:p>
    <w:p>
      <w:pPr>
        <w:pStyle w:val="CRMPropertyLabel"/>
      </w:pPr>
      <w:r>
        <w:t>TP128 carries symbolic object of type</w:t>
      </w:r>
      <w:bookmarkStart w:name="_Ref_id_num_tp128" w:id="tp128"/>
      <w:bookmarkEnd w:id="tp128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t>P128 carries (is carried by)</w:t>
      </w:r>
      <w:r>
        <w:t xml:space="preserve">, E90 Symbolic Object,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TP128(x,y) ⇒ E18(x)</w:t>
        <w:br/>
        <w:t>TP128(x,y) ⇒ E55(y)</w:t>
        <w:br/>
        <w:t>TP128(x,y) ⇔ (∃ z)[E90(z) ∧ P128(x,z)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TP128(x,y) ⇒ E18(x)</w:t>
        <w:br/>
        <w:t>TP128(x,y) ⇒ E55(y)</w:t>
        <w:br/>
        <w:t>TP128(x,y) ⇔ (∃ z)[E90(z) ∧ P128(x,z) ∧ P2(z,y)]</w:t>
      </w:r>
    </w:p>
    <w:p>
      <w:pPr>
        <w:pStyle w:val="CRMPropertyLabel"/>
      </w:pPr>
      <w:r>
        <w:t>TP129 is about entity of type</w:t>
      </w:r>
      <w:bookmarkStart w:name="_Ref_id_num_tp129" w:id="tp129"/>
      <w:bookmarkEnd w:id="tp129"/>
    </w:p>
    <w:p>
      <w:pPr>
        <w:pStyle w:val="CRMDescriptionLabel"/>
      </w:pPr>
      <w:r>
        <w:t>Domain:</w:t>
      </w:r>
    </w:p>
    <w:p>
      <w:pPr>
        <w:pStyle w:val="CRMDomainRange"/>
      </w:pPr>
      <w:r>
        <w:t>E89 Propositional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E89 Propositional Object, </w:t>
      </w:r>
      <w:r>
        <w:t>P129 is about (is subject of)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TP13 destroyed physical thing of type</w:t>
      </w:r>
      <w:bookmarkStart w:name="_Ref_id_num_tp13" w:id="tp13"/>
      <w:bookmarkEnd w:id="tp13"/>
    </w:p>
    <w:p>
      <w:pPr>
        <w:pStyle w:val="CRMDescriptionLabel"/>
      </w:pPr>
      <w:r>
        <w:t>Domain:</w:t>
      </w:r>
    </w:p>
    <w:p>
      <w:pPr>
        <w:pStyle w:val="CRMDomainRange"/>
      </w:pPr>
      <w:r>
        <w:t>E6 Destruction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 Destruction, </w:t>
      </w:r>
      <w:r>
        <w:t>P13 destroyed (was destroyed by)</w:t>
      </w:r>
      <w:r>
        <w:t xml:space="preserve">, E18 Physical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TP13(x,y) ⇒ E6(x)</w:t>
        <w:br/>
        <w:t>TP13(x,y) ⇒ E55(y)</w:t>
        <w:br/>
        <w:t>TP13(x,y) ⇔ (∃ z)[E18(z) ∧ P13(x,z)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TP13(x,y) ⇒ E6(x)</w:t>
        <w:br/>
        <w:t>TP13(x,y) ⇒ E55(y)</w:t>
        <w:br/>
        <w:t>TP13(x,y) ⇔ (∃ z)[E18(z) ∧ P13(x,z) ∧ P2(z,y)]</w:t>
      </w:r>
    </w:p>
    <w:p>
      <w:pPr>
        <w:pStyle w:val="CRMPropertyLabel"/>
      </w:pPr>
      <w:r>
        <w:t>TP130 shows features of thing of type</w:t>
      </w:r>
      <w:bookmarkStart w:name="_Ref_id_num_tp130" w:id="tp130"/>
      <w:bookmarkEnd w:id="tp130"/>
    </w:p>
    <w:p>
      <w:pPr>
        <w:pStyle w:val="CRMDescriptionLabel"/>
      </w:pPr>
      <w:r>
        <w:t>Domain:</w:t>
      </w:r>
    </w:p>
    <w:p>
      <w:pPr>
        <w:pStyle w:val="CRMDomainRange"/>
      </w:pPr>
      <w:r>
        <w:t>E70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E70 Thing, </w:t>
      </w:r>
      <w:r>
        <w:t>P130 shows features of (features are also found on)</w:t>
      </w:r>
      <w:r>
        <w:t xml:space="preserve">, E70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TP134 continued activity of type</w:t>
      </w:r>
      <w:bookmarkStart w:name="_Ref_id_num_tp134" w:id="tp134"/>
      <w:bookmarkEnd w:id="tp134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 Activity, </w:t>
      </w:r>
      <w:r>
        <w:t>P134 continued (was continued by)</w:t>
      </w:r>
      <w:r>
        <w:t xml:space="preserve">, E7 Activity,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TP138 represents entity of type</w:t>
      </w:r>
      <w:bookmarkStart w:name="_Ref_id_num_tp138" w:id="tp138"/>
      <w:bookmarkEnd w:id="tp138"/>
    </w:p>
    <w:p>
      <w:pPr>
        <w:pStyle w:val="CRMDescriptionLabel"/>
      </w:pPr>
      <w:r>
        <w:t>Domain:</w:t>
      </w:r>
    </w:p>
    <w:p>
      <w:pPr>
        <w:pStyle w:val="CRMDomainRange"/>
      </w:pPr>
      <w:r>
        <w:t>E36 Visual Item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E36 Visual Item, </w:t>
      </w:r>
      <w:r>
        <w:t>P138 represents (has representation)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TP138(x,y) ⇒ E36(x)</w:t>
        <w:br/>
        <w:t>TP138(x,y) ⇒ E55(y)</w:t>
        <w:br/>
        <w:t>TP138(x,y) ⇔ (∃ z)[E1(z) ∧ P138(x,z)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TP138(x,y) ⇒ E36(x)</w:t>
        <w:br/>
        <w:t>TP138(x,y) ⇒ E55(y)</w:t>
        <w:br/>
        <w:t>TP138(x,y) ⇔ (∃ z)[E1(z) ∧ P138(x,z) ∧ P2(z,y)]</w:t>
      </w:r>
    </w:p>
    <w:p>
      <w:pPr>
        <w:pStyle w:val="CRMPropertyLabel"/>
      </w:pPr>
      <w:r>
        <w:t>TP139 has alternative form of type</w:t>
      </w:r>
      <w:bookmarkStart w:name="_Ref_id_num_tp139" w:id="tp139"/>
      <w:bookmarkEnd w:id="tp139"/>
    </w:p>
    <w:p>
      <w:pPr>
        <w:pStyle w:val="CRMDescriptionLabel"/>
      </w:pPr>
      <w:r>
        <w:t>Domain:</w:t>
      </w:r>
    </w:p>
    <w:p>
      <w:pPr>
        <w:pStyle w:val="CRMDomainRange"/>
      </w:pPr>
      <w:r>
        <w:t>E41 Appellation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E41 Appellation, </w:t>
      </w:r>
      <w:r>
        <w:t>P139 has alternative form</w:t>
      </w:r>
      <w:r>
        <w:t xml:space="preserve">, E41 Appellation,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TP139(x,y) ⇒ E41(x)</w:t>
        <w:br/>
        <w:t>TP139(x,y) ⇒ E55(y)</w:t>
        <w:br/>
        <w:t>TP139(x,y) ⇔ (∃ z)[E41(z) ∧ P139(x,z)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TP139(x,y) ⇒ E41(x)</w:t>
        <w:br/>
        <w:t>TP139(x,y) ⇒ E55(y)</w:t>
        <w:br/>
        <w:t>TP139(x,y) ⇔ (∃ z)[E41(z) ∧ P139(x,z) ∧ P2(z,y)]</w:t>
      </w:r>
    </w:p>
    <w:p>
      <w:pPr>
        <w:pStyle w:val="CRMPropertyLabel"/>
      </w:pPr>
      <w:r>
        <w:t>TP14 carried out by actor of type</w:t>
      </w:r>
      <w:bookmarkStart w:name="_Ref_id_num_tp14" w:id="tp14"/>
      <w:bookmarkEnd w:id="tp14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 Activity, </w:t>
      </w:r>
      <w:r>
        <w:t>P14 carried out by (performed)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TP140 assigned attribute to entity of type</w:t>
      </w:r>
      <w:bookmarkStart w:name="_Ref_id_num_tp140" w:id="tp140"/>
      <w:bookmarkEnd w:id="tp140"/>
    </w:p>
    <w:p>
      <w:pPr>
        <w:pStyle w:val="CRMDescriptionLabel"/>
      </w:pPr>
      <w:r>
        <w:t>Domain:</w:t>
      </w:r>
    </w:p>
    <w:p>
      <w:pPr>
        <w:pStyle w:val="CRMDomainRange"/>
      </w:pPr>
      <w:r>
        <w:t>E13 Attribute Assignment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E13 Attribute Assignment, </w:t>
      </w:r>
      <w:r>
        <w:t>P140 assigned attribute to (was attributed by)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TP140(x,y) ⇒ E13(x)</w:t>
        <w:br/>
        <w:t>TP140(x,y) ⇒ E55(y)</w:t>
        <w:br/>
        <w:t>TP140(x,y) ⇔ (∃ z)[E1(z) ∧ P140(x,z)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TP140(x,y) ⇒ E13(x)</w:t>
        <w:br/>
        <w:t>TP140(x,y) ⇒ E55(y)</w:t>
        <w:br/>
        <w:t>TP140(x,y) ⇔ (∃ z)[E1(z) ∧ P140(x,z) ∧ P2(z,y)]</w:t>
      </w:r>
    </w:p>
    <w:p>
      <w:pPr>
        <w:pStyle w:val="CRMPropertyLabel"/>
      </w:pPr>
      <w:r>
        <w:t>TP141 assigned entity of type</w:t>
      </w:r>
      <w:bookmarkStart w:name="_Ref_id_num_tp141" w:id="tp141"/>
      <w:bookmarkEnd w:id="tp141"/>
    </w:p>
    <w:p>
      <w:pPr>
        <w:pStyle w:val="CRMDescriptionLabel"/>
      </w:pPr>
      <w:r>
        <w:t>Domain:</w:t>
      </w:r>
    </w:p>
    <w:p>
      <w:pPr>
        <w:pStyle w:val="CRMDomainRange"/>
      </w:pPr>
      <w:r>
        <w:t>E13 Attribute Assignement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E13 Attribute Assignement, </w:t>
      </w:r>
      <w:r>
        <w:t>P141 assigned (was assigned by)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TP141(x,y) ⇒ E13(x)</w:t>
        <w:br/>
        <w:t>TP141(x,y) ⇒ E55(y)</w:t>
        <w:br/>
        <w:t>TP141(x,y) ⇔ (∃ z)[E1(z) ∧ P141(x,z)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TP141(x,y) ⇒ E13(x)</w:t>
        <w:br/>
        <w:t>TP141(x,y) ⇒ E55(y)</w:t>
        <w:br/>
        <w:t>TP141(x,y) ⇔ (∃ z)[E1(z) ∧ P141(x,z) ∧ P2(z,y)]</w:t>
      </w:r>
    </w:p>
    <w:p>
      <w:pPr>
        <w:pStyle w:val="CRMPropertyLabel"/>
      </w:pPr>
      <w:r>
        <w:t>TP142 used constituent of type</w:t>
      </w:r>
      <w:bookmarkStart w:name="_Ref_id_num_tp142" w:id="tp142"/>
      <w:bookmarkEnd w:id="tp142"/>
    </w:p>
    <w:p>
      <w:pPr>
        <w:pStyle w:val="CRMDescriptionLabel"/>
      </w:pPr>
      <w:r>
        <w:t>Domain:</w:t>
      </w:r>
    </w:p>
    <w:p>
      <w:pPr>
        <w:pStyle w:val="CRMDomainRange"/>
      </w:pPr>
      <w:r>
        <w:t>E15 Identifier Assignment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E15 Identifier Assignment, </w:t>
      </w:r>
      <w:r>
        <w:t>P142 used constituent (was used in)</w:t>
      </w:r>
      <w:r>
        <w:t xml:space="preserve">, E90 Symbolic Object,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TP143 joined actor of type</w:t>
      </w:r>
      <w:bookmarkStart w:name="_Ref_id_num_tp143" w:id="tp143"/>
      <w:bookmarkEnd w:id="tp143"/>
    </w:p>
    <w:p>
      <w:pPr>
        <w:pStyle w:val="CRMDescriptionLabel"/>
      </w:pPr>
      <w:r>
        <w:t>Domain:</w:t>
      </w:r>
    </w:p>
    <w:p>
      <w:pPr>
        <w:pStyle w:val="CRMDomainRange"/>
      </w:pPr>
      <w:r>
        <w:t>E85 Joining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E85 Joining, </w:t>
      </w:r>
      <w:r>
        <w:t>P143 joined (was joined by)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TP144 joined with group of type</w:t>
      </w:r>
      <w:bookmarkStart w:name="_Ref_id_num_tp144" w:id="tp144"/>
      <w:bookmarkEnd w:id="tp144"/>
    </w:p>
    <w:p>
      <w:pPr>
        <w:pStyle w:val="CRMDescriptionLabel"/>
      </w:pPr>
      <w:r>
        <w:t>Domain:</w:t>
      </w:r>
    </w:p>
    <w:p>
      <w:pPr>
        <w:pStyle w:val="CRMDomainRange"/>
      </w:pPr>
      <w:r>
        <w:t>E85 Joining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E85 Joining, </w:t>
      </w:r>
      <w:r>
        <w:t>P144 joined with (gained member by)</w:t>
      </w:r>
      <w:r>
        <w:t xml:space="preserve">, E74 Group,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TP144(x,y) ⇒ E85(x)</w:t>
        <w:br/>
        <w:t>TP144(x,y) ⇒ E55(y)</w:t>
        <w:br/>
        <w:t>TP144(x,y) ⇔ (∃ z)[E74(z) ∧ P144(x,z)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TP144(x,y) ⇒ E85(x)</w:t>
        <w:br/>
        <w:t>TP144(x,y) ⇒ E55(y)</w:t>
        <w:br/>
        <w:t>TP144(x,y) ⇔ (∃ z)[E74(z) ∧ P144(x,z) ∧ P2(z,y)]</w:t>
      </w:r>
    </w:p>
    <w:p>
      <w:pPr>
        <w:pStyle w:val="CRMPropertyLabel"/>
      </w:pPr>
      <w:r>
        <w:t>TP145 separated actor of type</w:t>
      </w:r>
      <w:bookmarkStart w:name="_Ref_id_num_tp145" w:id="tp145"/>
      <w:bookmarkEnd w:id="tp145"/>
    </w:p>
    <w:p>
      <w:pPr>
        <w:pStyle w:val="CRMDescriptionLabel"/>
      </w:pPr>
      <w:r>
        <w:t>Domain:</w:t>
      </w:r>
    </w:p>
    <w:p>
      <w:pPr>
        <w:pStyle w:val="CRMDomainRange"/>
      </w:pPr>
      <w:r>
        <w:t>E86 Leaving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E86 Leaving, </w:t>
      </w:r>
      <w:r>
        <w:t>P145 separated (left by)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TP146 separated from group of type</w:t>
      </w:r>
      <w:bookmarkStart w:name="_Ref_id_num_tp146" w:id="tp146"/>
      <w:bookmarkEnd w:id="tp146"/>
    </w:p>
    <w:p>
      <w:pPr>
        <w:pStyle w:val="CRMDescriptionLabel"/>
      </w:pPr>
      <w:r>
        <w:t>Domain:</w:t>
      </w:r>
    </w:p>
    <w:p>
      <w:pPr>
        <w:pStyle w:val="CRMDomainRange"/>
      </w:pPr>
      <w:r>
        <w:t>E86 Leaving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E86 Leaving, </w:t>
      </w:r>
      <w:r>
        <w:t>P146 separated from (lost member by)</w:t>
      </w:r>
      <w:r>
        <w:t xml:space="preserve">, E74 Group,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TP146(x,y) ⇒ E86(x)</w:t>
        <w:br/>
        <w:t>TP146(x,y) ⇒ E55(y)</w:t>
        <w:br/>
        <w:t>TP146(x,y) ⇔ (∃ z)[E74(z) ∧ P146(x,z)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TP146(x,y) ⇒ E86(x)</w:t>
        <w:br/>
        <w:t>TP146(x,y) ⇒ E55(y)</w:t>
        <w:br/>
        <w:t>TP146(x,y) ⇔ (∃ z)[E74(z) ∧ P146(x,z) ∧ P2(z,y)]</w:t>
      </w:r>
    </w:p>
    <w:p>
      <w:pPr>
        <w:pStyle w:val="CRMPropertyLabel"/>
      </w:pPr>
      <w:r>
        <w:t>TP147 curated curated holding of type</w:t>
      </w:r>
      <w:bookmarkStart w:name="_Ref_id_num_tp147" w:id="tp147"/>
      <w:bookmarkEnd w:id="tp147"/>
    </w:p>
    <w:p>
      <w:pPr>
        <w:pStyle w:val="CRMDescriptionLabel"/>
      </w:pPr>
      <w:r>
        <w:t>Domain:</w:t>
      </w:r>
    </w:p>
    <w:p>
      <w:pPr>
        <w:pStyle w:val="CRMDomainRange"/>
      </w:pPr>
      <w:r>
        <w:t>E87 Curation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E87 Curation Activity, </w:t>
      </w:r>
      <w:r>
        <w:t>P147 curated (was curated by)</w:t>
      </w:r>
      <w:r>
        <w:t xml:space="preserve">, E78 Curated Holding,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TP147(x,y) ⇒ E87(x)</w:t>
        <w:br/>
        <w:t>TP147(x,y) ⇒ E55(y)</w:t>
        <w:br/>
        <w:t>TP147(x,y) ⇔ (∃ z)[E78(z) ∧ P147(x,z)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TP147(x,y) ⇒ E87(x)</w:t>
        <w:br/>
        <w:t>TP147(x,y) ⇒ E55(y)</w:t>
        <w:br/>
        <w:t>TP147(x,y) ⇔ (∃ z)[E78(z) ∧ P147(x,z) ∧ P2(z,y)]</w:t>
      </w:r>
    </w:p>
    <w:p>
      <w:pPr>
        <w:pStyle w:val="CRMPropertyLabel"/>
      </w:pPr>
      <w:r>
        <w:t>TP148 has component of type</w:t>
      </w:r>
      <w:bookmarkStart w:name="_Ref_id_num_tp148" w:id="tp148"/>
      <w:bookmarkEnd w:id="tp148"/>
    </w:p>
    <w:p>
      <w:pPr>
        <w:pStyle w:val="CRMDescriptionLabel"/>
      </w:pPr>
      <w:r>
        <w:t>Domain:</w:t>
      </w:r>
    </w:p>
    <w:p>
      <w:pPr>
        <w:pStyle w:val="CRMDomainRange"/>
      </w:pPr>
      <w:r>
        <w:t>E89 Propositional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E89 Propositional Object, </w:t>
      </w:r>
      <w:r>
        <w:t>P148 has component (is component of)</w:t>
      </w:r>
      <w:r>
        <w:t xml:space="preserve">, E89 Propositional Object,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TP148(x,y) ⇒ E89(x)</w:t>
        <w:br/>
        <w:t>TP148(x,y) ⇒ E55(y)</w:t>
        <w:br/>
        <w:t>TP148(x,y) ⇔ (∃ z)[E89(z) ∧ P148(x,z)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TP148(x,y) ⇒ E89(x)</w:t>
        <w:br/>
        <w:t>TP148(x,y) ⇒ E55(y)</w:t>
        <w:br/>
        <w:t>TP148(x,y) ⇔ (∃ z)[E89(z) ∧ P148(x,z) ∧ P2(z,y)]</w:t>
      </w:r>
    </w:p>
    <w:p>
      <w:pPr>
        <w:pStyle w:val="CRMPropertyLabel"/>
      </w:pPr>
      <w:r>
        <w:t>TP15 was influenced by entity of type</w:t>
      </w:r>
      <w:bookmarkStart w:name="_Ref_id_num_tp15" w:id="tp15"/>
      <w:bookmarkEnd w:id="tp15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 Activity, </w:t>
      </w:r>
      <w:r>
        <w:t>P15 was influenced by (influenced)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TP15(x,y) ⇒ E7(x)</w:t>
        <w:br/>
        <w:t>TP15(x,y) ⇒ E55(y)</w:t>
        <w:br/>
        <w:t>TP15(x,y) ⇔ (∃ z)[E1(z) ∧ P15(x,z)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TP15(x,y) ⇒ E7(x)</w:t>
        <w:br/>
        <w:t>TP15(x,y) ⇒ E55(y)</w:t>
        <w:br/>
        <w:t>TP15(x,y) ⇔ (∃ z)[E1(z) ∧ P15(x,z) ∧ P2(z,y)]</w:t>
      </w:r>
    </w:p>
    <w:p>
      <w:pPr>
        <w:pStyle w:val="CRMPropertyLabel"/>
      </w:pPr>
      <w:r>
        <w:t>TP151 was formed from group of type</w:t>
      </w:r>
      <w:bookmarkStart w:name="_Ref_id_num_tp151" w:id="tp151"/>
      <w:bookmarkEnd w:id="tp151"/>
    </w:p>
    <w:p>
      <w:pPr>
        <w:pStyle w:val="CRMDescriptionLabel"/>
      </w:pPr>
      <w:r>
        <w:t>Domain:</w:t>
      </w:r>
    </w:p>
    <w:p>
      <w:pPr>
        <w:pStyle w:val="CRMDomainRange"/>
      </w:pPr>
      <w:r>
        <w:t>E66 Formation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E66 Formation, </w:t>
      </w:r>
      <w:r>
        <w:t>P151 was formed from (participated  in)</w:t>
      </w:r>
      <w:r>
        <w:t xml:space="preserve">, E74 Group,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TP152 has parent of type</w:t>
      </w:r>
      <w:bookmarkStart w:name="_Ref_id_num_tp152" w:id="tp152"/>
      <w:bookmarkEnd w:id="tp152"/>
    </w:p>
    <w:p>
      <w:pPr>
        <w:pStyle w:val="CRMDescriptionLabel"/>
      </w:pPr>
      <w:r>
        <w:t>Domain:</w:t>
      </w:r>
    </w:p>
    <w:p>
      <w:pPr>
        <w:pStyle w:val="CRMDomainRange"/>
      </w:pPr>
      <w:r>
        <w:t>E21 Person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E21 Person, </w:t>
      </w:r>
      <w:r>
        <w:t>P152 has parent(is parent of)</w:t>
      </w:r>
      <w:r>
        <w:t xml:space="preserve">, E21 Person,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TP157 is at rest relative to physical thing of type</w:t>
      </w:r>
      <w:bookmarkStart w:name="_Ref_id_num_tp157" w:id="tp157"/>
      <w:bookmarkEnd w:id="tp157"/>
    </w:p>
    <w:p>
      <w:pPr>
        <w:pStyle w:val="CRMDescriptionLabel"/>
      </w:pPr>
      <w:r>
        <w:t>Domain:</w:t>
      </w:r>
    </w:p>
    <w:p>
      <w:pPr>
        <w:pStyle w:val="CRMDomainRange"/>
      </w:pPr>
      <w:r>
        <w:t>E53 Place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E53 Place, </w:t>
      </w:r>
      <w:r>
        <w:t>P157 is at rest relative to (provides reference space for)</w:t>
      </w:r>
      <w:r>
        <w:t xml:space="preserve">, E18 Physical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TP157(x,y) ⇒ E53(x)</w:t>
        <w:br/>
        <w:t>TP157(x,y) ⇒ E55(y)</w:t>
        <w:br/>
        <w:t>TP157(x,y) ⇔ (∃ z)[E18(z) ∧ P157(x,z)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TP157(x,y) ⇒ E53(x)</w:t>
        <w:br/>
        <w:t>TP157(x,y) ⇒ E55(y)</w:t>
        <w:br/>
        <w:t>TP157(x,y) ⇔ (∃ z)[E18(z) ∧ P157(x,z) ∧ P2(z,y)]</w:t>
      </w:r>
    </w:p>
    <w:p>
      <w:pPr>
        <w:pStyle w:val="CRMPropertyLabel"/>
      </w:pPr>
      <w:r>
        <w:t>TP165 incorporates symbolic object of type</w:t>
      </w:r>
      <w:bookmarkStart w:name="_Ref_id_num_tp165" w:id="tp165"/>
      <w:bookmarkEnd w:id="tp165"/>
    </w:p>
    <w:p>
      <w:pPr>
        <w:pStyle w:val="CRMDescriptionLabel"/>
      </w:pPr>
      <w:r>
        <w:t>Domain:</w:t>
      </w:r>
    </w:p>
    <w:p>
      <w:pPr>
        <w:pStyle w:val="CRMDomainRange"/>
      </w:pPr>
      <w:r>
        <w:t>E73 Information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E73 Information Object, </w:t>
      </w:r>
      <w:r>
        <w:t>P165 incorporates (is incorporated in)</w:t>
      </w:r>
      <w:r>
        <w:t xml:space="preserve">, E90 Symbolic Object,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TP165(x,y) ⇒ E73(x)</w:t>
        <w:br/>
        <w:t>TP165(x,y) ⇒ E55(y)</w:t>
        <w:br/>
        <w:t>TP165(x,y) ⇔ (∃ z)[E90(z) ∧ P165(x,z)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TP165(x,y) ⇒ E73(x)</w:t>
        <w:br/>
        <w:t>TP165(x,y) ⇒ E55(y)</w:t>
        <w:br/>
        <w:t>TP165(x,y) ⇔ (∃ z)[E90(z) ∧ P165(x,z) ∧ P2(z,y)]</w:t>
      </w:r>
    </w:p>
    <w:p>
      <w:pPr>
        <w:pStyle w:val="CRMPropertyLabel"/>
      </w:pPr>
      <w:r>
        <w:t>TP17 was motivated by entity of type</w:t>
      </w:r>
      <w:bookmarkStart w:name="_Ref_id_num_tp17" w:id="tp17"/>
      <w:bookmarkEnd w:id="tp17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 Activity, </w:t>
      </w:r>
      <w:r>
        <w:t>P17 was  motivated by (motivated)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TP17(x,y) ⇒ E7(x)</w:t>
        <w:br/>
        <w:t>TP17(x,y) ⇒ E55(y)</w:t>
        <w:br/>
        <w:t>TP17(x,y) ⇔ (∃ z)[E1(z) ∧ P17(x,z)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TP17(x,y) ⇒ E7(x)</w:t>
        <w:br/>
        <w:t>TP17(x,y) ⇒ E55(y)</w:t>
        <w:br/>
        <w:t>TP17(x,y) ⇔ (∃ z)[E1(z) ∧ P17(x,z) ∧ P2(z,y)]</w:t>
      </w:r>
    </w:p>
    <w:p>
      <w:pPr>
        <w:pStyle w:val="CRMPropertyLabel"/>
      </w:pPr>
      <w:r>
        <w:t>TP179 had sales price of monetary amount of type</w:t>
      </w:r>
      <w:bookmarkStart w:name="_Ref_id_num_tp179" w:id="tp179"/>
      <w:bookmarkEnd w:id="tp179"/>
    </w:p>
    <w:p>
      <w:pPr>
        <w:pStyle w:val="CRMDescriptionLabel"/>
      </w:pPr>
      <w:r>
        <w:t>Domain:</w:t>
      </w:r>
    </w:p>
    <w:p>
      <w:pPr>
        <w:pStyle w:val="CRMDomainRange"/>
      </w:pPr>
      <w:r>
        <w:t>E96 Purchase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E96 Purchase, </w:t>
      </w:r>
      <w:r>
        <w:t>P179 had sales price (was sales price of)</w:t>
      </w:r>
      <w:r>
        <w:t xml:space="preserve">, E97 Monetary Amount,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TP179(x,y) ⇒ E96(x)</w:t>
        <w:br/>
        <w:t>TP179(x,y) ⇒ E55(y)</w:t>
        <w:br/>
        <w:t>TP179(x,y) ⇔ (∃ z)[E97(z) ∧ P179(x,z)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TP179(x,y) ⇒ E96(x)</w:t>
        <w:br/>
        <w:t>TP179(x,y) ⇒ E55(y)</w:t>
        <w:br/>
        <w:t>TP179(x,y) ⇔ (∃ z)[E97(z) ∧ P179(x,z) ∧ P2(z,y)]</w:t>
      </w:r>
    </w:p>
    <w:p>
      <w:pPr>
        <w:pStyle w:val="CRMPropertyLabel"/>
      </w:pPr>
      <w:r>
        <w:t>TP187 has production plan of type</w:t>
      </w:r>
      <w:bookmarkStart w:name="_Ref_id_num_tp187" w:id="tp187"/>
      <w:bookmarkEnd w:id="tp187"/>
    </w:p>
    <w:p>
      <w:pPr>
        <w:pStyle w:val="CRMDescriptionLabel"/>
      </w:pPr>
      <w:r>
        <w:t>Domain:</w:t>
      </w:r>
    </w:p>
    <w:p>
      <w:pPr>
        <w:pStyle w:val="CRMDomainRange"/>
      </w:pPr>
      <w:r>
        <w:t>E99 Product Type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E99 Product Type, </w:t>
      </w:r>
      <w:r>
        <w:t>P187 has production plan (is production plan for)</w:t>
      </w:r>
      <w:r>
        <w:t xml:space="preserve">, E29 Design or Procedure,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TP187(x,y) ⇒ E99(x)</w:t>
        <w:br/>
        <w:t>TP187(x,y) ⇒ E55(y)</w:t>
        <w:br/>
        <w:t>TP187(x,y) ⇔ (∃ z)[E29(z) ∧ P187(x,z)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TP187(x,y) ⇒ E99(x)</w:t>
        <w:br/>
        <w:t>TP187(x,y) ⇒ E55(y)</w:t>
        <w:br/>
        <w:t>TP187(x,y) ⇔ (∃ z)[E29(z) ∧ P187(x,z) ∧ P2(z,y)]</w:t>
      </w:r>
    </w:p>
    <w:p>
      <w:pPr>
        <w:pStyle w:val="CRMPropertyLabel"/>
      </w:pPr>
      <w:r>
        <w:t>TP188 requires production tool of type</w:t>
      </w:r>
      <w:bookmarkStart w:name="_Ref_id_num_tp188" w:id="tp188"/>
      <w:bookmarkEnd w:id="tp188"/>
    </w:p>
    <w:p>
      <w:pPr>
        <w:pStyle w:val="CRMDescriptionLabel"/>
      </w:pPr>
      <w:r>
        <w:t>Domain:</w:t>
      </w:r>
    </w:p>
    <w:p>
      <w:pPr>
        <w:pStyle w:val="CRMDomainRange"/>
      </w:pPr>
      <w:r>
        <w:t>E99 Product Type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E99 Product Type, </w:t>
      </w:r>
      <w:r>
        <w:t>P188 requires production tool (is production tool for)</w:t>
      </w:r>
      <w:r>
        <w:t xml:space="preserve">, E19 Physical Object,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TP188(x,y) ⇒ E99(x)</w:t>
        <w:br/>
        <w:t>TP188(x,y) ⇒ E55(y)</w:t>
        <w:br/>
        <w:t>TP188(x,y) ⇔ (∃ z)[E19(z) ∧ P188(x,z)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TP188(x,y) ⇒ E99(x)</w:t>
        <w:br/>
        <w:t>TP188(x,y) ⇒ E55(y)</w:t>
        <w:br/>
        <w:t>TP188(x,y) ⇔ (∃ z)[E19(z) ∧ P188(x,z) ∧ P2(z,y)]</w:t>
      </w:r>
    </w:p>
    <w:p>
      <w:pPr>
        <w:pStyle w:val="CRMPropertyLabel"/>
      </w:pPr>
      <w:r>
        <w:t>TP190 has symbolic content of type</w:t>
      </w:r>
      <w:bookmarkStart w:name="_Ref_id_num_tp190" w:id="tp190"/>
      <w:bookmarkEnd w:id="tp190"/>
    </w:p>
    <w:p>
      <w:pPr>
        <w:pStyle w:val="CRMDescriptionLabel"/>
      </w:pPr>
      <w:r>
        <w:t>Domain:</w:t>
      </w:r>
    </w:p>
    <w:p>
      <w:pPr>
        <w:pStyle w:val="CRMDomainRange"/>
      </w:pPr>
      <w:r>
        <w:t>E90 Symbolic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E90 Symbolic Object, </w:t>
      </w:r>
      <w:r>
        <w:t>P190 has symbolic content</w:t>
      </w:r>
      <w:r>
        <w:t xml:space="preserve">, E62 String,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TP20 had specific purpose of event of type</w:t>
      </w:r>
      <w:bookmarkStart w:name="_Ref_id_num_tp20" w:id="tp20"/>
      <w:bookmarkEnd w:id="tp20"/>
    </w:p>
    <w:p>
      <w:pPr>
        <w:pStyle w:val="CRMDescriptionLabel"/>
      </w:pPr>
      <w:r>
        <w:t>Domain:</w:t>
      </w:r>
    </w:p>
    <w:p>
      <w:pPr>
        <w:pStyle w:val="CRMDomainRange"/>
      </w:pPr>
      <w:r>
        <w:t>E7 Activity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 Activity, </w:t>
      </w:r>
      <w:r>
        <w:t>P20 had specific purpose (was purpose of)</w:t>
      </w:r>
      <w:r>
        <w:t xml:space="preserve">, E5 Event,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TP22 transferred title to actor of type</w:t>
      </w:r>
      <w:bookmarkStart w:name="_Ref_id_num_tp22" w:id="tp22"/>
      <w:bookmarkEnd w:id="tp22"/>
    </w:p>
    <w:p>
      <w:pPr>
        <w:pStyle w:val="CRMDescriptionLabel"/>
      </w:pPr>
      <w:r>
        <w:t>Domain:</w:t>
      </w:r>
    </w:p>
    <w:p>
      <w:pPr>
        <w:pStyle w:val="CRMDomainRange"/>
      </w:pPr>
      <w:r>
        <w:t>E8 Acquisition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 Acquisition, </w:t>
      </w:r>
      <w:r>
        <w:t>P22 transferred title to (acquired title through)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TP23 transferred title from actor of type</w:t>
      </w:r>
      <w:bookmarkStart w:name="_Ref_id_num_tp23" w:id="tp23"/>
      <w:bookmarkEnd w:id="tp23"/>
    </w:p>
    <w:p>
      <w:pPr>
        <w:pStyle w:val="CRMDescriptionLabel"/>
      </w:pPr>
      <w:r>
        <w:t>Domain:</w:t>
      </w:r>
    </w:p>
    <w:p>
      <w:pPr>
        <w:pStyle w:val="CRMDomainRange"/>
      </w:pPr>
      <w:r>
        <w:t>E8 Acquisition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 Acquisition, </w:t>
      </w:r>
      <w:r>
        <w:t>P23 transferred title from (surrendered title through)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TP24 transferred title of physical thing of type</w:t>
      </w:r>
      <w:bookmarkStart w:name="_Ref_id_num_tp24" w:id="tp24"/>
      <w:bookmarkEnd w:id="tp24"/>
    </w:p>
    <w:p>
      <w:pPr>
        <w:pStyle w:val="CRMDescriptionLabel"/>
      </w:pPr>
      <w:r>
        <w:t>Domain:</w:t>
      </w:r>
    </w:p>
    <w:p>
      <w:pPr>
        <w:pStyle w:val="CRMDomainRange"/>
      </w:pPr>
      <w:r>
        <w:t>E8 Acquisition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 Acquisition, </w:t>
      </w:r>
      <w:r>
        <w:t>P24 transferred title of (changed ownership through)</w:t>
      </w:r>
      <w:r>
        <w:t xml:space="preserve">, E18 Physical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TP24(x,y) ⇒ E8(x)</w:t>
        <w:br/>
        <w:t>TP24(x,y) ⇒ E55(y)</w:t>
        <w:br/>
        <w:t>TP24(x,y) ⇔ (∃ z)[E18(z) ∧ P24(x,z)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TP24(x,y) ⇒ E8(x)</w:t>
        <w:br/>
        <w:t>TP24(x,y) ⇒ E55(y)</w:t>
        <w:br/>
        <w:t>TP24(x,y) ⇔ (∃ z)[E18(z) ∧ P24(x,z) ∧ P2(z,y)]</w:t>
      </w:r>
    </w:p>
    <w:p>
      <w:pPr>
        <w:pStyle w:val="CRMPropertyLabel"/>
      </w:pPr>
      <w:r>
        <w:t>TP25 moved physical object of type</w:t>
      </w:r>
      <w:bookmarkStart w:name="_Ref_id_num_tp25" w:id="tp25"/>
      <w:bookmarkEnd w:id="tp25"/>
    </w:p>
    <w:p>
      <w:pPr>
        <w:pStyle w:val="CRMDescriptionLabel"/>
      </w:pPr>
      <w:r>
        <w:t>Domain:</w:t>
      </w:r>
    </w:p>
    <w:p>
      <w:pPr>
        <w:pStyle w:val="CRMDomainRange"/>
      </w:pPr>
      <w:r>
        <w:t>E9 Move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E9 Move, </w:t>
      </w:r>
      <w:r>
        <w:t>P25 moved (moved by)</w:t>
      </w:r>
      <w:r>
        <w:t xml:space="preserve">, E19 Physical Object,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TP25(x,y) ⇒ E9(x)</w:t>
        <w:br/>
        <w:t>TP25(x,y) ⇒ E55(y)</w:t>
        <w:br/>
        <w:t>TP25(x,y) ⇔ (∃ z)[E19(z) ∧ P25(x,z)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TP25(x,y) ⇒ E9(x)</w:t>
        <w:br/>
        <w:t>TP25(x,y) ⇒ E55(y)</w:t>
        <w:br/>
        <w:t>TP25(x,y) ⇔ (∃ z)[E19(z) ∧ P25(x,z) ∧ P2(z,y)]</w:t>
      </w:r>
    </w:p>
    <w:p>
      <w:pPr>
        <w:pStyle w:val="CRMPropertyLabel"/>
      </w:pPr>
      <w:r>
        <w:t>TP26 moved to place of type</w:t>
      </w:r>
      <w:bookmarkStart w:name="_Ref_id_num_tp26" w:id="tp26"/>
      <w:bookmarkEnd w:id="tp26"/>
    </w:p>
    <w:p>
      <w:pPr>
        <w:pStyle w:val="CRMDescriptionLabel"/>
      </w:pPr>
      <w:r>
        <w:t>Domain:</w:t>
      </w:r>
    </w:p>
    <w:p>
      <w:pPr>
        <w:pStyle w:val="CRMDomainRange"/>
      </w:pPr>
      <w:r>
        <w:t>E9 Move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E9 Move, </w:t>
      </w:r>
      <w:r>
        <w:t>P26 moved to (was destination of)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TP26(x,y) ⇒ E9(x)</w:t>
        <w:br/>
        <w:t>TP26(x,y) ⇒ E55(y)</w:t>
        <w:br/>
        <w:t>TP26(x,y) ⇔ (∃ z)[E53(z) ∧ P26(x,z)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TP26(x,y) ⇒ E9(x)</w:t>
        <w:br/>
        <w:t>TP26(x,y) ⇒ E55(y)</w:t>
        <w:br/>
        <w:t>TP26(x,y) ⇔ (∃ z)[E53(z) ∧ P26(x,z) ∧ P2(z,y)]</w:t>
      </w:r>
    </w:p>
    <w:p>
      <w:pPr>
        <w:pStyle w:val="CRMPropertyLabel"/>
      </w:pPr>
      <w:r>
        <w:t>TP27 moved from place of type</w:t>
      </w:r>
      <w:bookmarkStart w:name="_Ref_id_num_tp27" w:id="tp27"/>
      <w:bookmarkEnd w:id="tp27"/>
    </w:p>
    <w:p>
      <w:pPr>
        <w:pStyle w:val="CRMDescriptionLabel"/>
      </w:pPr>
      <w:r>
        <w:t>Domain:</w:t>
      </w:r>
    </w:p>
    <w:p>
      <w:pPr>
        <w:pStyle w:val="CRMDomainRange"/>
      </w:pPr>
      <w:r>
        <w:t>E9 Move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E9 Move, </w:t>
      </w:r>
      <w:r>
        <w:t>P27 moved from (was origin of)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TP27(x,y) ⇒ E9(x)</w:t>
        <w:br/>
        <w:t>TP27(x,y) ⇒ E55(y)</w:t>
        <w:br/>
        <w:t>TP27(x,y) ⇔ (∃ z)[E53(z) ∧ P27(x,z)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TP27(x,y) ⇒ E9(x)</w:t>
        <w:br/>
        <w:t>TP27(x,y) ⇒ E55(y)</w:t>
        <w:br/>
        <w:t>TP27(x,y) ⇔ (∃ z)[E53(z) ∧ P27(x,z) ∧ P2(z,y)]</w:t>
      </w:r>
    </w:p>
    <w:p>
      <w:pPr>
        <w:pStyle w:val="CRMPropertyLabel"/>
      </w:pPr>
      <w:r>
        <w:t>TP28 custody surrendered by actor of type</w:t>
      </w:r>
      <w:bookmarkStart w:name="_Ref_id_num_tp28" w:id="tp28"/>
      <w:bookmarkEnd w:id="tp28"/>
    </w:p>
    <w:p>
      <w:pPr>
        <w:pStyle w:val="CRMDescriptionLabel"/>
      </w:pPr>
      <w:r>
        <w:t>Domain:</w:t>
      </w:r>
    </w:p>
    <w:p>
      <w:pPr>
        <w:pStyle w:val="CRMDomainRange"/>
      </w:pPr>
      <w:r>
        <w:t>E10 Transfer of Custody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E10 Transfer of Custody, </w:t>
      </w:r>
      <w:r>
        <w:t>P28 custody surrendered by (surrendered custody through)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TP29 custody received by actor of type</w:t>
      </w:r>
      <w:bookmarkStart w:name="_Ref_id_num_tp29" w:id="tp29"/>
      <w:bookmarkEnd w:id="tp29"/>
    </w:p>
    <w:p>
      <w:pPr>
        <w:pStyle w:val="CRMDescriptionLabel"/>
      </w:pPr>
      <w:r>
        <w:t>Domain:</w:t>
      </w:r>
    </w:p>
    <w:p>
      <w:pPr>
        <w:pStyle w:val="CRMDomainRange"/>
      </w:pPr>
      <w:r>
        <w:t>E10 Transfer of Custody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E10 Transfer of Custody, </w:t>
      </w:r>
      <w:r>
        <w:t>P29 custody received by (received custody through)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TP3 has note of type</w:t>
      </w:r>
      <w:bookmarkStart w:name="_Ref_id_num_tp3" w:id="tp3"/>
      <w:bookmarkEnd w:id="tp3"/>
    </w:p>
    <w:p>
      <w:pPr>
        <w:pStyle w:val="CRMDescriptionLabel"/>
      </w:pPr>
      <w:r>
        <w:t>Domain:</w:t>
      </w:r>
    </w:p>
    <w:p>
      <w:pPr>
        <w:pStyle w:val="CRMDomainRange"/>
      </w:pPr>
      <w:r>
        <w:t>E1 CRM Entity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 CRM Entity, </w:t>
      </w:r>
      <w:r>
        <w:t>P3 has note</w:t>
      </w:r>
      <w:r>
        <w:t xml:space="preserve">, E62 String,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TP30 transferred custody of physical thing of type</w:t>
      </w:r>
      <w:bookmarkStart w:name="_Ref_id_num_tp30" w:id="tp30"/>
      <w:bookmarkEnd w:id="tp30"/>
    </w:p>
    <w:p>
      <w:pPr>
        <w:pStyle w:val="CRMDescriptionLabel"/>
      </w:pPr>
      <w:r>
        <w:t>Domain:</w:t>
      </w:r>
    </w:p>
    <w:p>
      <w:pPr>
        <w:pStyle w:val="CRMDomainRange"/>
      </w:pPr>
      <w:r>
        <w:t>E10 Transfer of Custody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E10 Transfer of Custody, </w:t>
      </w:r>
      <w:r>
        <w:t>P30 transferred custody of (custody transferred through)</w:t>
      </w:r>
      <w:r>
        <w:t xml:space="preserve">, E18 Physical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TP30(x,y) ⇒ E10(x)</w:t>
        <w:br/>
        <w:t>TP30(x,y) ⇒ E55(y)</w:t>
        <w:br/>
        <w:t>TP30(x,y) ⇔ (∃ z)[E18(z) ∧ P30(x,z)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TP30(x,y) ⇒ E10(x)</w:t>
        <w:br/>
        <w:t>TP30(x,y) ⇒ E55(y)</w:t>
        <w:br/>
        <w:t>TP30(x,y) ⇔ (∃ z)[E18(z) ∧ P30(x,z) ∧ P2(z,y)]</w:t>
      </w:r>
    </w:p>
    <w:p>
      <w:pPr>
        <w:pStyle w:val="CRMPropertyLabel"/>
      </w:pPr>
      <w:r>
        <w:t>TP31 has modified physical thing of type</w:t>
      </w:r>
      <w:bookmarkStart w:name="_Ref_id_num_tp31" w:id="tp31"/>
      <w:bookmarkEnd w:id="tp31"/>
    </w:p>
    <w:p>
      <w:pPr>
        <w:pStyle w:val="CRMDescriptionLabel"/>
      </w:pPr>
      <w:r>
        <w:t>Domain:</w:t>
      </w:r>
    </w:p>
    <w:p>
      <w:pPr>
        <w:pStyle w:val="CRMDomainRange"/>
      </w:pPr>
      <w:r>
        <w:t>E11 Modification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E11 Modification, </w:t>
      </w:r>
      <w:r>
        <w:t>P31 has modified (was modified by)</w:t>
      </w:r>
      <w:r>
        <w:t xml:space="preserve">, E18 Physical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TP31(x,y) ⇒ E11(x)</w:t>
        <w:br/>
        <w:t>TP31(x,y) ⇒ E55(y)</w:t>
        <w:br/>
        <w:t>TP31(x,y) ⇔ (∃ z)[E18(z) ∧ P31(x,z)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TP31(x,y) ⇒ E11(x)</w:t>
        <w:br/>
        <w:t>TP31(x,y) ⇒ E55(y)</w:t>
        <w:br/>
        <w:t>TP31(x,y) ⇔ (∃ z)[E18(z) ∧ P31(x,z) ∧ P2(z,y)]</w:t>
      </w:r>
    </w:p>
    <w:p>
      <w:pPr>
        <w:pStyle w:val="CRMPropertyLabel"/>
      </w:pPr>
      <w:r>
        <w:t>TP34 concerned physical thing of type</w:t>
      </w:r>
      <w:bookmarkStart w:name="_Ref_id_num_tp34" w:id="tp34"/>
      <w:bookmarkEnd w:id="tp34"/>
    </w:p>
    <w:p>
      <w:pPr>
        <w:pStyle w:val="CRMDescriptionLabel"/>
      </w:pPr>
      <w:r>
        <w:t>Domain:</w:t>
      </w:r>
    </w:p>
    <w:p>
      <w:pPr>
        <w:pStyle w:val="CRMDomainRange"/>
      </w:pPr>
      <w:r>
        <w:t>E14 Condition Assessment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E14 Condition Assessment, </w:t>
      </w:r>
      <w:r>
        <w:t>P34 concerned (was assessed by)</w:t>
      </w:r>
      <w:r>
        <w:t xml:space="preserve">, E18 Physical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TP34(x,y) ⇒ E14(x)</w:t>
        <w:br/>
        <w:t>TP34(x,y) ⇒ E55(y)</w:t>
        <w:br/>
        <w:t>TP34(x,y) ⇔ (∃ z)[E18(z) ∧ P34(x,z)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TP34(x,y) ⇒ E14(x)</w:t>
        <w:br/>
        <w:t>TP34(x,y) ⇒ E55(y)</w:t>
        <w:br/>
        <w:t>TP34(x,y) ⇔ (∃ z)[E18(z) ∧ P34(x,z) ∧ P2(z,y)]</w:t>
      </w:r>
    </w:p>
    <w:p>
      <w:pPr>
        <w:pStyle w:val="CRMPropertyLabel"/>
      </w:pPr>
      <w:r>
        <w:t>TP35 has identified condition state of type</w:t>
      </w:r>
      <w:bookmarkStart w:name="_Ref_id_num_tp35" w:id="tp35"/>
      <w:bookmarkEnd w:id="tp35"/>
    </w:p>
    <w:p>
      <w:pPr>
        <w:pStyle w:val="CRMDescriptionLabel"/>
      </w:pPr>
      <w:r>
        <w:t>Domain:</w:t>
      </w:r>
    </w:p>
    <w:p>
      <w:pPr>
        <w:pStyle w:val="CRMDomainRange"/>
      </w:pPr>
      <w:r>
        <w:t>E14 Condition Assessment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E14 Condition Assessment, </w:t>
      </w:r>
      <w:r>
        <w:t>P35 has identified (identified by)</w:t>
      </w:r>
      <w:r>
        <w:t xml:space="preserve">, E3 Condition State,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TP35(x,y) ⇒ E14(x)</w:t>
        <w:br/>
        <w:t>TP35(x,y) ⇒ E55(y)</w:t>
        <w:br/>
        <w:t>TP35(x,y) ⇔ (∃ z)[E3(z) ∧ P35(x,z)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TP35(x,y) ⇒ E14(x)</w:t>
        <w:br/>
        <w:t>TP35(x,y) ⇒ E55(y)</w:t>
        <w:br/>
        <w:t>TP35(x,y) ⇔ (∃ z)[E3(z) ∧ P35(x,z) ∧ P2(z,y)]</w:t>
      </w:r>
    </w:p>
    <w:p>
      <w:pPr>
        <w:pStyle w:val="CRMPropertyLabel"/>
      </w:pPr>
      <w:r>
        <w:t>TP37 assigned identifier of type</w:t>
      </w:r>
      <w:bookmarkStart w:name="_Ref_id_num_tp37" w:id="tp37"/>
      <w:bookmarkEnd w:id="tp37"/>
    </w:p>
    <w:p>
      <w:pPr>
        <w:pStyle w:val="CRMDescriptionLabel"/>
      </w:pPr>
      <w:r>
        <w:t>Domain:</w:t>
      </w:r>
    </w:p>
    <w:p>
      <w:pPr>
        <w:pStyle w:val="CRMDomainRange"/>
      </w:pPr>
      <w:r>
        <w:t>E15 Identifier Assignement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E15 Identifier Assignement, </w:t>
      </w:r>
      <w:r>
        <w:t>P37 assigned (was assigned by)</w:t>
      </w:r>
      <w:r>
        <w:t xml:space="preserve">, E42 Identifier,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TP37(x,y) ⇒ E15(x)</w:t>
        <w:br/>
        <w:t>TP37(x,y) ⇒ E55(y)</w:t>
        <w:br/>
        <w:t>TP37(x,y) ⇔ (∃ z)[E42(z) ∧ P37(x,z)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TP37(x,y) ⇒ E15(x)</w:t>
        <w:br/>
        <w:t>TP37(x,y) ⇒ E55(y)</w:t>
        <w:br/>
        <w:t>TP37(x,y) ⇔ (∃ z)[E42(z) ∧ P37(x,z) ∧ P2(z,y)]</w:t>
      </w:r>
    </w:p>
    <w:p>
      <w:pPr>
        <w:pStyle w:val="CRMPropertyLabel"/>
      </w:pPr>
      <w:r>
        <w:t>TP38 deassigned identifier of type</w:t>
      </w:r>
      <w:bookmarkStart w:name="_Ref_id_num_tp38" w:id="tp38"/>
      <w:bookmarkEnd w:id="tp38"/>
    </w:p>
    <w:p>
      <w:pPr>
        <w:pStyle w:val="CRMDescriptionLabel"/>
      </w:pPr>
      <w:r>
        <w:t>Domain:</w:t>
      </w:r>
    </w:p>
    <w:p>
      <w:pPr>
        <w:pStyle w:val="CRMDomainRange"/>
      </w:pPr>
      <w:r>
        <w:t>E15 Identifier Assignement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E15 Identifier Assignement, </w:t>
      </w:r>
      <w:r>
        <w:t>P38 deassigned (was deassigned by)</w:t>
      </w:r>
      <w:r>
        <w:t xml:space="preserve">, E42 Identifier,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TP38(x,y) ⇒ E15(x)</w:t>
        <w:br/>
        <w:t>TP38(x,y) ⇒ E55(y)</w:t>
        <w:br/>
        <w:t>TP38(x,y) ⇔ (∃ z)[E42(z) ∧ P38(x,z)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TP38(x,y) ⇒ E15(x)</w:t>
        <w:br/>
        <w:t>TP38(x,y) ⇒ E55(y)</w:t>
        <w:br/>
        <w:t>TP38(x,y) ⇔ (∃ z)[E42(z) ∧ P38(x,z) ∧ P2(z,y)]</w:t>
      </w:r>
    </w:p>
    <w:p>
      <w:pPr>
        <w:pStyle w:val="CRMPropertyLabel"/>
      </w:pPr>
      <w:r>
        <w:t>TP39 measured entity of type</w:t>
      </w:r>
      <w:bookmarkStart w:name="_Ref_id_num_tp39" w:id="tp39"/>
      <w:bookmarkEnd w:id="tp39"/>
    </w:p>
    <w:p>
      <w:pPr>
        <w:pStyle w:val="CRMDescriptionLabel"/>
      </w:pPr>
      <w:r>
        <w:t>Domain:</w:t>
      </w:r>
    </w:p>
    <w:p>
      <w:pPr>
        <w:pStyle w:val="CRMDomainRange"/>
      </w:pPr>
      <w:r>
        <w:t>E16 Measurement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E16 Measurement, </w:t>
      </w:r>
      <w:r>
        <w:t>P39 measured (was measured by)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TP39(x,y) ⇒ E16(x)</w:t>
        <w:br/>
        <w:t>TP39(x,y) ⇒ E55(y)</w:t>
        <w:br/>
        <w:t>TP39(x,y) ⇔ (∃ z)[E1(z) ∧ P39(x,z)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TP39(x,y) ⇒ E16(x)</w:t>
        <w:br/>
        <w:t>TP39(x,y) ⇒ E55(y)</w:t>
        <w:br/>
        <w:t>TP39(x,y) ⇔ (∃ z)[E1(z) ∧ P39(x,z) ∧ P2(z,y)]</w:t>
      </w:r>
    </w:p>
    <w:p>
      <w:pPr>
        <w:pStyle w:val="CRMPropertyLabel"/>
      </w:pPr>
      <w:r>
        <w:t>TP4 has time-span of type</w:t>
      </w:r>
      <w:bookmarkStart w:name="_Ref_id_num_tp4" w:id="tp4"/>
      <w:bookmarkEnd w:id="tp4"/>
    </w:p>
    <w:p>
      <w:pPr>
        <w:pStyle w:val="CRMDescriptionLabel"/>
      </w:pPr>
      <w:r>
        <w:t>Domain:</w:t>
      </w:r>
    </w:p>
    <w:p>
      <w:pPr>
        <w:pStyle w:val="CRMDomainRange"/>
      </w:pPr>
      <w:r>
        <w:t>E2 Temporal Entity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E2 Temporal Entity, </w:t>
      </w:r>
      <w:r>
        <w:t>P4 has time-span (is time-span of)</w:t>
      </w:r>
      <w:r>
        <w:t xml:space="preserve">, E52 Time-Span,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TP40 observed dimension of type</w:t>
      </w:r>
      <w:bookmarkStart w:name="_Ref_id_num_tp40" w:id="tp40"/>
      <w:bookmarkEnd w:id="tp40"/>
    </w:p>
    <w:p>
      <w:pPr>
        <w:pStyle w:val="CRMDescriptionLabel"/>
      </w:pPr>
      <w:r>
        <w:t>Domain:</w:t>
      </w:r>
    </w:p>
    <w:p>
      <w:pPr>
        <w:pStyle w:val="CRMDomainRange"/>
      </w:pPr>
      <w:r>
        <w:t>E16 Measurement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E16 Measurement, </w:t>
      </w:r>
      <w:r>
        <w:t>P40 observed dimension (was observed in)</w:t>
      </w:r>
      <w:r>
        <w:t xml:space="preserve">, E54 Dimension,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TP40(x,y) ⇒ E16(x)</w:t>
        <w:br/>
        <w:t>TP40(x,y) ⇒ E55(y)</w:t>
        <w:br/>
        <w:t>TP40(x,y) ⇔ (∃ z)[E54(z) ∧ P40(x,z)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TP40(x,y) ⇒ E16(x)</w:t>
        <w:br/>
        <w:t>TP40(x,y) ⇒ E55(y)</w:t>
        <w:br/>
        <w:t>TP40(x,y) ⇔ (∃ z)[E54(z) ∧ P40(x,z) ∧ P2(z,y)]</w:t>
      </w:r>
    </w:p>
    <w:p>
      <w:pPr>
        <w:pStyle w:val="CRMPropertyLabel"/>
      </w:pPr>
      <w:r>
        <w:t>TP41 classified entity of type</w:t>
      </w:r>
      <w:bookmarkStart w:name="_Ref_id_num_tp41" w:id="tp41"/>
      <w:bookmarkEnd w:id="tp41"/>
    </w:p>
    <w:p>
      <w:pPr>
        <w:pStyle w:val="CRMDescriptionLabel"/>
      </w:pPr>
      <w:r>
        <w:t>Domain:</w:t>
      </w:r>
    </w:p>
    <w:p>
      <w:pPr>
        <w:pStyle w:val="CRMDomainRange"/>
      </w:pPr>
      <w:r>
        <w:t>E17 Type Assignment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E17 Type Assignment, </w:t>
      </w:r>
      <w:r>
        <w:t>P41 classified (was classified by)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TP41(x,y) ⇒ E17(x)</w:t>
        <w:br/>
        <w:t>TP41(x,y) ⇒ E55(y)</w:t>
        <w:br/>
        <w:t>TP41(x,y) ⇔ (∃ z)[E1(z) ∧ P41(x,z)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TP41(x,y) ⇒ E17(x)</w:t>
        <w:br/>
        <w:t>TP41(x,y) ⇒ E55(y)</w:t>
        <w:br/>
        <w:t>TP41(x,y) ⇔ (∃ z)[E1(z) ∧ P41(x,z) ∧ P2(z,y)]</w:t>
      </w:r>
    </w:p>
    <w:p>
      <w:pPr>
        <w:pStyle w:val="CRMPropertyLabel"/>
      </w:pPr>
      <w:r>
        <w:t>TP43 has dimension of type</w:t>
      </w:r>
      <w:bookmarkStart w:name="_Ref_id_num_tp43" w:id="tp43"/>
      <w:bookmarkEnd w:id="tp43"/>
    </w:p>
    <w:p>
      <w:pPr>
        <w:pStyle w:val="CRMDescriptionLabel"/>
      </w:pPr>
      <w:r>
        <w:t>Domain:</w:t>
      </w:r>
    </w:p>
    <w:p>
      <w:pPr>
        <w:pStyle w:val="CRMDomainRange"/>
      </w:pPr>
      <w:r>
        <w:t>E70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E70 Thing, </w:t>
      </w:r>
      <w:r>
        <w:t>P43 has dimension (is dimension of)</w:t>
      </w:r>
      <w:r>
        <w:t xml:space="preserve">, E54 Dimension,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TP43(x,y) ⇒ E70(x)</w:t>
        <w:br/>
        <w:t>TP43(x,y) ⇒ E55(y)</w:t>
        <w:br/>
        <w:t>TP43(x,y) ⇔ (∃ z)[E54(z) ∧ P43(x,z)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TP43(x,y) ⇒ E70(x)</w:t>
        <w:br/>
        <w:t>TP43(x,y) ⇒ E55(y)</w:t>
        <w:br/>
        <w:t>TP43(x,y) ⇔ (∃ z)[E54(z) ∧ P43(x,z) ∧ P2(z,y)]</w:t>
      </w:r>
    </w:p>
    <w:p>
      <w:pPr>
        <w:pStyle w:val="CRMPropertyLabel"/>
      </w:pPr>
      <w:r>
        <w:t>TP44 has condition of type</w:t>
      </w:r>
      <w:bookmarkStart w:name="_Ref_id_num_tp44" w:id="tp44"/>
      <w:bookmarkEnd w:id="tp44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t>P44 has condition (is condition of)</w:t>
      </w:r>
      <w:r>
        <w:t xml:space="preserve">, E3 Condition State,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TP44(x,y) ⇒ E18(x)</w:t>
        <w:br/>
        <w:t>TP44(x,y) ⇒ E55(y)</w:t>
        <w:br/>
        <w:t>TP44(x,y) ⇔ (∃ z)[E3(z) ∧ P44(x,z)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TP44(x,y) ⇒ E18(x)</w:t>
        <w:br/>
        <w:t>TP44(x,y) ⇒ E55(y)</w:t>
        <w:br/>
        <w:t>TP44(x,y) ⇔ (∃ z)[E3(z) ∧ P44(x,z) ∧ P2(z,y)]</w:t>
      </w:r>
    </w:p>
    <w:p>
      <w:pPr>
        <w:pStyle w:val="CRMPropertyLabel"/>
      </w:pPr>
      <w:r>
        <w:t>TP46 is composed of physical thing of type</w:t>
      </w:r>
      <w:bookmarkStart w:name="_Ref_id_num_tp46" w:id="tp46"/>
      <w:bookmarkEnd w:id="tp46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t>P46 is composed of (forms part of)</w:t>
      </w:r>
      <w:r>
        <w:t xml:space="preserve">, E18 Physical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TP46(x,y) ⇒ E18(x)</w:t>
        <w:br/>
        <w:t>TP46(x,y) ⇒ E55(y)</w:t>
        <w:br/>
        <w:t>TP46(x,y) ⇔ (∃ z)[E18(z) ∧ P46(x,z)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TP46(x,y) ⇒ E18(x)</w:t>
        <w:br/>
        <w:t>TP46(x,y) ⇒ E55(y)</w:t>
        <w:br/>
        <w:t>TP46(x,y) ⇔ (∃ z)[E18(z) ∧ P46(x,z) ∧ P2(z,y)]</w:t>
      </w:r>
    </w:p>
    <w:p>
      <w:pPr>
        <w:pStyle w:val="CRMPropertyLabel"/>
      </w:pPr>
      <w:r>
        <w:t>TP48 has preferred identifier of type</w:t>
      </w:r>
      <w:bookmarkStart w:name="_Ref_id_num_tp48" w:id="tp48"/>
      <w:bookmarkEnd w:id="tp48"/>
    </w:p>
    <w:p>
      <w:pPr>
        <w:pStyle w:val="CRMDescriptionLabel"/>
      </w:pPr>
      <w:r>
        <w:t>Domain:</w:t>
      </w:r>
    </w:p>
    <w:p>
      <w:pPr>
        <w:pStyle w:val="CRMDomainRange"/>
      </w:pPr>
      <w:r>
        <w:t>E1 CRM Entity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 CRM Entity, </w:t>
      </w:r>
      <w:r>
        <w:t>P48 has preferred identifier (is preferred identifier of)</w:t>
      </w:r>
      <w:r>
        <w:t xml:space="preserve">, E42 Identifier,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TP48(x,y) ⇒ E1(x)</w:t>
        <w:br/>
        <w:t>TP48(x,y) ⇒ E55(y)</w:t>
        <w:br/>
        <w:t>TP48(x,y) ⇔ (∃ z)[E42(z) ∧ P48(x,z)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TP48(x,y) ⇒ E1(x)</w:t>
        <w:br/>
        <w:t>TP48(x,y) ⇒ E55(y)</w:t>
        <w:br/>
        <w:t>TP48(x,y) ⇔ (∃ z)[E42(z) ∧ P48(x,z) ∧ P2(z,y)]</w:t>
      </w:r>
    </w:p>
    <w:p>
      <w:pPr>
        <w:pStyle w:val="CRMPropertyLabel"/>
      </w:pPr>
      <w:r>
        <w:t>TP49 has former or current keeper of type</w:t>
      </w:r>
      <w:bookmarkStart w:name="_Ref_id_num_tp49" w:id="tp49"/>
      <w:bookmarkEnd w:id="tp49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t>P49 has former or current keeper (is former or current keeper of)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TP5 consists of condition state of type</w:t>
      </w:r>
      <w:bookmarkStart w:name="_Ref_id_num_tp5" w:id="tp5"/>
      <w:bookmarkEnd w:id="tp5"/>
    </w:p>
    <w:p>
      <w:pPr>
        <w:pStyle w:val="CRMDescriptionLabel"/>
      </w:pPr>
      <w:r>
        <w:t>Domain:</w:t>
      </w:r>
    </w:p>
    <w:p>
      <w:pPr>
        <w:pStyle w:val="CRMDomainRange"/>
      </w:pPr>
      <w:r>
        <w:t>E3 Condition State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E3 Condition State, </w:t>
      </w:r>
      <w:r>
        <w:t>P5 consists of (forms part of)</w:t>
      </w:r>
      <w:r>
        <w:t xml:space="preserve">, E3 Condition State,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TP5(x,y) ⇒ E3(x)</w:t>
        <w:br/>
        <w:t>TP5(x,y) ⇒ E55(y)</w:t>
        <w:br/>
        <w:t>TP5(x,y) ⇔ (∃ z)[E3(z) ∧ P5(x,z)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TP5(x,y) ⇒ E3(x)</w:t>
        <w:br/>
        <w:t>TP5(x,y) ⇒ E55(y)</w:t>
        <w:br/>
        <w:t>TP5(x,y) ⇔ (∃ z)[E3(z) ∧ P5(x,z) ∧ P2(z,y)]</w:t>
      </w:r>
    </w:p>
    <w:p>
      <w:pPr>
        <w:pStyle w:val="CRMPropertyLabel"/>
      </w:pPr>
      <w:r>
        <w:t>TP50 has current keeper of type</w:t>
      </w:r>
      <w:bookmarkStart w:name="_Ref_id_num_tp50" w:id="tp50"/>
      <w:bookmarkEnd w:id="tp50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t xml:space="preserve">P50 has current keeper (is current keeper of) 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TP51 has former or current owner of type</w:t>
      </w:r>
      <w:bookmarkStart w:name="_Ref_id_num_tp51" w:id="tp51"/>
      <w:bookmarkEnd w:id="tp51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t>P51 has former or current owner (is former or current owner of)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TP52 has current owner of type</w:t>
      </w:r>
      <w:bookmarkStart w:name="_Ref_id_num_tp52" w:id="tp52"/>
      <w:bookmarkEnd w:id="tp52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t>P52 has current owner (is current owner of)</w:t>
      </w:r>
      <w:r>
        <w:t xml:space="preserve">, E39 Actor,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TP53 has former or current location of type</w:t>
      </w:r>
      <w:bookmarkStart w:name="_Ref_id_num_tp53" w:id="tp53"/>
      <w:bookmarkEnd w:id="tp53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t xml:space="preserve">P53 has former or current location (is former or current location of) 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TP53(x,y) ⇒ E18(x)</w:t>
        <w:br/>
        <w:t>TP53(x,y) ⇒ E55(y)</w:t>
        <w:br/>
        <w:t>TP53(x,y) ⇔ (∃ z)[E53(z) ∧ P53(x,z)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TP53(x,y) ⇒ E18(x)</w:t>
        <w:br/>
        <w:t>TP53(x,y) ⇒ E55(y)</w:t>
        <w:br/>
        <w:t>TP53(x,y) ⇔ (∃ z)[E53(z) ∧ P53(x,z) ∧ P2(z,y)]</w:t>
      </w:r>
    </w:p>
    <w:p>
      <w:pPr>
        <w:pStyle w:val="CRMPropertyLabel"/>
      </w:pPr>
      <w:r>
        <w:t>TP54 has current permanent location of type</w:t>
      </w:r>
      <w:bookmarkStart w:name="_Ref_id_num_tp54" w:id="tp54"/>
      <w:bookmarkEnd w:id="tp54"/>
    </w:p>
    <w:p>
      <w:pPr>
        <w:pStyle w:val="CRMDescriptionLabel"/>
      </w:pPr>
      <w:r>
        <w:t>Domain:</w:t>
      </w:r>
    </w:p>
    <w:p>
      <w:pPr>
        <w:pStyle w:val="CRMDomainRange"/>
      </w:pPr>
      <w:r>
        <w:t>E19 Physical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E19 Physical Object, </w:t>
      </w:r>
      <w:r>
        <w:t>P54 has current permanent location (is current permanent location of)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TP54(x,y) ⇒ E19(x)</w:t>
        <w:br/>
        <w:t>TP54(x,y) ⇒ E55(y)</w:t>
        <w:br/>
        <w:t>TP54(x,y) ⇔ (∃ z)[E53(z) ∧ P54(x,z)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TP54(x,y) ⇒ E19(x)</w:t>
        <w:br/>
        <w:t>TP54(x,y) ⇒ E55(y)</w:t>
        <w:br/>
        <w:t>TP54(x,y) ⇔ (∃ z)[E53(z) ∧ P54(x,z) ∧ P2(z,y)]</w:t>
      </w:r>
    </w:p>
    <w:p>
      <w:pPr>
        <w:pStyle w:val="CRMPropertyLabel"/>
      </w:pPr>
      <w:r>
        <w:t>TP55 has current location of type</w:t>
      </w:r>
      <w:bookmarkStart w:name="_Ref_id_num_tp55" w:id="tp55"/>
      <w:bookmarkEnd w:id="tp55"/>
    </w:p>
    <w:p>
      <w:pPr>
        <w:pStyle w:val="CRMDescriptionLabel"/>
      </w:pPr>
      <w:r>
        <w:t>Domain:</w:t>
      </w:r>
    </w:p>
    <w:p>
      <w:pPr>
        <w:pStyle w:val="CRMDomainRange"/>
      </w:pPr>
      <w:r>
        <w:t>E19 Physical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E19 Physical Object, </w:t>
      </w:r>
      <w:r>
        <w:t xml:space="preserve">P55 has current location (currently holds) 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TP55(x,y) ⇒ E19(x)</w:t>
        <w:br/>
        <w:t>TP55(x,y) ⇒ E55(y)</w:t>
        <w:br/>
        <w:t>TP55(x,y) ⇔ (∃ z)[E53(z) ∧ P55(x,z)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TP55(x,y) ⇒ E19(x)</w:t>
        <w:br/>
        <w:t>TP55(x,y) ⇒ E55(y)</w:t>
        <w:br/>
        <w:t>TP55(x,y) ⇔ (∃ z)[E53(z) ∧ P55(x,z) ∧ P2(z,y)]</w:t>
      </w:r>
    </w:p>
    <w:p>
      <w:pPr>
        <w:pStyle w:val="CRMPropertyLabel"/>
      </w:pPr>
      <w:r>
        <w:t>TP56 bears feature of type</w:t>
      </w:r>
      <w:bookmarkStart w:name="_Ref_id_num_tp56" w:id="tp56"/>
      <w:bookmarkEnd w:id="tp56"/>
    </w:p>
    <w:p>
      <w:pPr>
        <w:pStyle w:val="CRMDescriptionLabel"/>
      </w:pPr>
      <w:r>
        <w:t>Domain:</w:t>
      </w:r>
    </w:p>
    <w:p>
      <w:pPr>
        <w:pStyle w:val="CRMDomainRange"/>
      </w:pPr>
      <w:r>
        <w:t>E19 Physical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E19 Physical Object, </w:t>
      </w:r>
      <w:r>
        <w:t>P56 bears feature (is found on)</w:t>
      </w:r>
      <w:r>
        <w:t xml:space="preserve">, E26 Physical Feature,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TP56(x,y) ⇒ E19(x)</w:t>
        <w:br/>
        <w:t>TP56(x,y) ⇒ E55(y)</w:t>
        <w:br/>
        <w:t>TP56(x,y) ⇔ (∃ z)[E26(z) ∧ P56(x,z)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TP56(x,y) ⇒ E19(x)</w:t>
        <w:br/>
        <w:t>TP56(x,y) ⇒ E55(y)</w:t>
        <w:br/>
        <w:t>TP56(x,y) ⇔ (∃ z)[E26(z) ∧ P56(x,z) ∧ P2(z,y)]</w:t>
      </w:r>
    </w:p>
    <w:p>
      <w:pPr>
        <w:pStyle w:val="CRMPropertyLabel"/>
      </w:pPr>
      <w:r>
        <w:t>TP59 has section of type</w:t>
      </w:r>
      <w:bookmarkStart w:name="_Ref_id_num_tp59" w:id="tp59"/>
      <w:bookmarkEnd w:id="tp59"/>
    </w:p>
    <w:p>
      <w:pPr>
        <w:pStyle w:val="CRMDescriptionLabel"/>
      </w:pPr>
      <w:r>
        <w:t>Domain:</w:t>
      </w:r>
    </w:p>
    <w:p>
      <w:pPr>
        <w:pStyle w:val="CRMDomainRange"/>
      </w:pPr>
      <w:r>
        <w:t>E18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E18 Physical Thing, </w:t>
      </w:r>
      <w:r>
        <w:t>P59 has section (is located on or within)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TP59(x,y) ⇒ E18(x)</w:t>
        <w:br/>
        <w:t>TP59(x,y) ⇒ E55(y)</w:t>
        <w:br/>
        <w:t>TP59(x,y) ⇔ (∃ z)[E53(z) ∧ P59(x,z)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TP59(x,y) ⇒ E18(x)</w:t>
        <w:br/>
        <w:t>TP59(x,y) ⇒ E55(y)</w:t>
        <w:br/>
        <w:t>TP59(x,y) ⇔ (∃ z)[E53(z) ∧ P59(x,z) ∧ P2(z,y)]</w:t>
      </w:r>
    </w:p>
    <w:p>
      <w:pPr>
        <w:pStyle w:val="CRMPropertyLabel"/>
      </w:pPr>
      <w:r>
        <w:t>TP62 depicts entity of type</w:t>
      </w:r>
      <w:bookmarkStart w:name="_Ref_id_num_tp62" w:id="tp62"/>
      <w:bookmarkEnd w:id="tp62"/>
    </w:p>
    <w:p>
      <w:pPr>
        <w:pStyle w:val="CRMDescriptionLabel"/>
      </w:pPr>
      <w:r>
        <w:t>Domain:</w:t>
      </w:r>
    </w:p>
    <w:p>
      <w:pPr>
        <w:pStyle w:val="CRMDomainRange"/>
      </w:pPr>
      <w:r>
        <w:t>E24 Physical Human-Made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E24 Physical Human-Made Thing, </w:t>
      </w:r>
      <w:r>
        <w:t xml:space="preserve">P62 depicts  (is depicted by) 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TP62(x,y) ⇒ E24(x)</w:t>
        <w:br/>
        <w:t>TP62(x,y) ⇒ E55(y)</w:t>
        <w:br/>
        <w:t>TP62(x,y) ⇔ (∃ z)[E1(z) ∧ P62(x,z)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TP62(x,y) ⇒ E24(x)</w:t>
        <w:br/>
        <w:t>TP62(x,y) ⇒ E55(y)</w:t>
        <w:br/>
        <w:t>TP62(x,y) ⇔ (∃ z)[E1(z) ∧ P62(x,z) ∧ P2(z,y)]</w:t>
      </w:r>
    </w:p>
    <w:p>
      <w:pPr>
        <w:pStyle w:val="CRMPropertyLabel"/>
      </w:pPr>
      <w:r>
        <w:t>TP65 shows visual item of type</w:t>
      </w:r>
      <w:bookmarkStart w:name="_Ref_id_num_tp65" w:id="tp65"/>
      <w:bookmarkEnd w:id="tp65"/>
    </w:p>
    <w:p>
      <w:pPr>
        <w:pStyle w:val="CRMDescriptionLabel"/>
      </w:pPr>
      <w:r>
        <w:t>Domain:</w:t>
      </w:r>
    </w:p>
    <w:p>
      <w:pPr>
        <w:pStyle w:val="CRMDomainRange"/>
      </w:pPr>
      <w:r>
        <w:t>E24 Physical Human-Made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E24 Physical Human-Made Thing, </w:t>
      </w:r>
      <w:r>
        <w:t>P65 shows visual item (is shown by)</w:t>
      </w:r>
      <w:r>
        <w:t xml:space="preserve">, E36 Visual Item,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TP65(x,y) ⇒ E24(x)</w:t>
        <w:br/>
        <w:t>TP65(x,y) ⇒ E55(y)</w:t>
        <w:br/>
        <w:t>TP65(x,y) ⇔ (∃ z)[E36(z) ∧ P65(x,z)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TP65(x,y) ⇒ E24(x)</w:t>
        <w:br/>
        <w:t>TP65(x,y) ⇒ E55(y)</w:t>
        <w:br/>
        <w:t>TP65(x,y) ⇔ (∃ z)[E36(z) ∧ P65(x,z) ∧ P2(z,y)]</w:t>
      </w:r>
    </w:p>
    <w:p>
      <w:pPr>
        <w:pStyle w:val="CRMPropertyLabel"/>
      </w:pPr>
      <w:r>
        <w:t>TP67 refers to entity of type</w:t>
      </w:r>
      <w:bookmarkStart w:name="_Ref_id_num_tp67" w:id="tp67"/>
      <w:bookmarkEnd w:id="tp67"/>
    </w:p>
    <w:p>
      <w:pPr>
        <w:pStyle w:val="CRMDescriptionLabel"/>
      </w:pPr>
      <w:r>
        <w:t>Domain:</w:t>
      </w:r>
    </w:p>
    <w:p>
      <w:pPr>
        <w:pStyle w:val="CRMDomainRange"/>
      </w:pPr>
      <w:r>
        <w:t>E89 Propositional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E89 Propositional Object, </w:t>
      </w:r>
      <w:r>
        <w:t>P67 refers to ( is referred to by)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TP67(x,y) ⇒ E89(x)</w:t>
        <w:br/>
        <w:t>TP67(x,y) ⇒ E55(y)</w:t>
        <w:br/>
        <w:t>TP67(x,y) ⇔ (∃ z)[E1(z) ∧ P67(x,z)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TP67(x,y) ⇒ E89(x)</w:t>
        <w:br/>
        <w:t>TP67(x,y) ⇒ E55(y)</w:t>
        <w:br/>
        <w:t>TP67(x,y) ⇔ (∃ z)[E1(z) ∧ P67(x,z) ∧ P2(z,y)]</w:t>
      </w:r>
    </w:p>
    <w:p>
      <w:pPr>
        <w:pStyle w:val="CRMPropertyLabel"/>
      </w:pPr>
      <w:r>
        <w:t>TP69 has association with design or procedure of type</w:t>
      </w:r>
      <w:bookmarkStart w:name="_Ref_id_num_tp69" w:id="tp69"/>
      <w:bookmarkEnd w:id="tp69"/>
    </w:p>
    <w:p>
      <w:pPr>
        <w:pStyle w:val="CRMDescriptionLabel"/>
      </w:pPr>
      <w:r>
        <w:t>Domain:</w:t>
      </w:r>
    </w:p>
    <w:p>
      <w:pPr>
        <w:pStyle w:val="CRMDomainRange"/>
      </w:pPr>
      <w:r>
        <w:t>E29 Design or Procedure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E29 Design or Procedure, </w:t>
      </w:r>
      <w:r>
        <w:t>P69 has association with (is associated with)</w:t>
      </w:r>
      <w:r>
        <w:t xml:space="preserve">, E29 Design or Procedure,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TP69(x,y) ⇒ E29(x)</w:t>
        <w:br/>
        <w:t>TP69(x,y) ⇒ E55(y)</w:t>
        <w:br/>
        <w:t>TP69(x,y) ⇔ (∃ z)[E29(z) ∧ P69(x,z)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TP69(x,y) ⇒ E29(x)</w:t>
        <w:br/>
        <w:t>TP69(x,y) ⇒ E55(y)</w:t>
        <w:br/>
        <w:t>TP69(x,y) ⇔ (∃ z)[E29(z) ∧ P69(x,z) ∧ P2(z,y)]</w:t>
      </w:r>
    </w:p>
    <w:p>
      <w:pPr>
        <w:pStyle w:val="CRMPropertyLabel"/>
      </w:pPr>
      <w:r>
        <w:t>TP7 took place at place of type</w:t>
      </w:r>
      <w:bookmarkStart w:name="_Ref_id_num_tp7" w:id="tp7"/>
      <w:bookmarkEnd w:id="tp7"/>
    </w:p>
    <w:p>
      <w:pPr>
        <w:pStyle w:val="CRMDescriptionLabel"/>
      </w:pPr>
      <w:r>
        <w:t>Domain:</w:t>
      </w:r>
    </w:p>
    <w:p>
      <w:pPr>
        <w:pStyle w:val="CRMDomainRange"/>
      </w:pPr>
      <w:r>
        <w:t>E4 Period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E4 Period, </w:t>
      </w:r>
      <w:r>
        <w:t>P7 took place at (witnessed)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TP7(x,y) ⇒ E4(x)</w:t>
        <w:br/>
        <w:t>TP7(x,y) ⇒ E55(y)</w:t>
        <w:br/>
        <w:t>TP7(x,y) ⇔ (∃ z)[E53(z) ∧ P7(x,z)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TP7(x,y) ⇒ E4(x)</w:t>
        <w:br/>
        <w:t>TP7(x,y) ⇒ E55(y)</w:t>
        <w:br/>
        <w:t>TP7(x,y) ⇔ (∃ z)[E53(z) ∧ P7(x,z) ∧ P2(z,y)]</w:t>
      </w:r>
    </w:p>
    <w:p>
      <w:pPr>
        <w:pStyle w:val="CRMPropertyLabel"/>
      </w:pPr>
      <w:r>
        <w:t>TP70 documents entity of type</w:t>
      </w:r>
      <w:bookmarkStart w:name="_Ref_id_num_tp70" w:id="tp70"/>
      <w:bookmarkEnd w:id="tp70"/>
    </w:p>
    <w:p>
      <w:pPr>
        <w:pStyle w:val="CRMDescriptionLabel"/>
      </w:pPr>
      <w:r>
        <w:t>Domain:</w:t>
      </w:r>
    </w:p>
    <w:p>
      <w:pPr>
        <w:pStyle w:val="CRMDomainRange"/>
      </w:pPr>
      <w:r>
        <w:t>E31 Document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E31 Document, </w:t>
      </w:r>
      <w:r>
        <w:t>P70 documents (is documented in)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TP71 lists entity of type</w:t>
      </w:r>
      <w:bookmarkStart w:name="_Ref_id_num_tp71" w:id="tp71"/>
      <w:bookmarkEnd w:id="tp71"/>
    </w:p>
    <w:p>
      <w:pPr>
        <w:pStyle w:val="CRMDescriptionLabel"/>
      </w:pPr>
      <w:r>
        <w:t>Domain:</w:t>
      </w:r>
    </w:p>
    <w:p>
      <w:pPr>
        <w:pStyle w:val="CRMDomainRange"/>
      </w:pPr>
      <w:r>
        <w:t>E32 Authority Document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E32 Authority Document, </w:t>
      </w:r>
      <w:r>
        <w:t>P71 lists (is listed in)</w:t>
      </w:r>
      <w:r>
        <w:t xml:space="preserve">, E1 CRM Entity,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TP73 has translation linguistic object of type</w:t>
      </w:r>
      <w:bookmarkStart w:name="_Ref_id_num_tp73" w:id="tp73"/>
      <w:bookmarkEnd w:id="tp73"/>
    </w:p>
    <w:p>
      <w:pPr>
        <w:pStyle w:val="CRMDescriptionLabel"/>
      </w:pPr>
      <w:r>
        <w:t>Domain:</w:t>
      </w:r>
    </w:p>
    <w:p>
      <w:pPr>
        <w:pStyle w:val="CRMDomainRange"/>
      </w:pPr>
      <w:r>
        <w:t>E33 Linguistic Object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E33 Linguistic Object, </w:t>
      </w:r>
      <w:r>
        <w:t>P73 has translation</w:t>
      </w:r>
      <w:r>
        <w:t xml:space="preserve">, E33 Linguistic Object,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TP73(x,y) ⇒ E33(x)</w:t>
        <w:br/>
        <w:t>TP73(x,y) ⇒ E55(y)</w:t>
        <w:br/>
        <w:t>TP73(x,y) ⇔ (∃ z)[E33(z) ∧ P73(x,z)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TP73(x,y) ⇒ E33(x)</w:t>
        <w:br/>
        <w:t>TP73(x,y) ⇒ E55(y)</w:t>
        <w:br/>
        <w:t>TP73(x,y) ⇔ (∃ z)[E33(z) ∧ P73(x,z) ∧ P2(z,y)]</w:t>
      </w:r>
    </w:p>
    <w:p>
      <w:pPr>
        <w:pStyle w:val="CRMPropertyLabel"/>
      </w:pPr>
      <w:r>
        <w:t>TP74 has current of former residence of type</w:t>
      </w:r>
      <w:bookmarkStart w:name="_Ref_id_num_tp74" w:id="tp74"/>
      <w:bookmarkEnd w:id="tp74"/>
    </w:p>
    <w:p>
      <w:pPr>
        <w:pStyle w:val="CRMDescriptionLabel"/>
      </w:pPr>
      <w:r>
        <w:t>Domain:</w:t>
      </w:r>
    </w:p>
    <w:p>
      <w:pPr>
        <w:pStyle w:val="CRMDomainRange"/>
      </w:pPr>
      <w:r>
        <w:t>E39 Actor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E39 Actor, </w:t>
      </w:r>
      <w:r>
        <w:t>P74 has current or former residence (is current or former residence of)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TP74(x,y) ⇒ E39(x)</w:t>
        <w:br/>
        <w:t>TP74(x,y) ⇒ E55(y)</w:t>
        <w:br/>
        <w:t>TP74(x,y) ⇔ (∃ z)[E53(z) ∧ P74(x,z)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TP74(x,y) ⇒ E39(x)</w:t>
        <w:br/>
        <w:t>TP74(x,y) ⇒ E55(y)</w:t>
        <w:br/>
        <w:t>TP74(x,y) ⇔ (∃ z)[E53(z) ∧ P74(x,z) ∧ P2(z,y)]</w:t>
      </w:r>
    </w:p>
    <w:p>
      <w:pPr>
        <w:pStyle w:val="CRMPropertyLabel"/>
      </w:pPr>
      <w:r>
        <w:t>TP75 possesses right of type</w:t>
      </w:r>
      <w:bookmarkStart w:name="_Ref_id_num_tp75" w:id="tp75"/>
      <w:bookmarkEnd w:id="tp75"/>
    </w:p>
    <w:p>
      <w:pPr>
        <w:pStyle w:val="CRMDescriptionLabel"/>
      </w:pPr>
      <w:r>
        <w:t>Domain:</w:t>
      </w:r>
    </w:p>
    <w:p>
      <w:pPr>
        <w:pStyle w:val="CRMDomainRange"/>
      </w:pPr>
      <w:r>
        <w:t>E39 Actor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E39 Actor, </w:t>
      </w:r>
      <w:r>
        <w:t>P75 possesses (is possessed by)</w:t>
      </w:r>
      <w:r>
        <w:t xml:space="preserve">, E30 Right,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TP75(x,y) ⇒ E39(x)</w:t>
        <w:br/>
        <w:t>TP75(x,y) ⇒ E55(y)</w:t>
        <w:br/>
        <w:t>TP75(x,y) ⇔ (∃ z)[E30(z) ∧ P75(x,z)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TP75(x,y) ⇒ E39(x)</w:t>
        <w:br/>
        <w:t>TP75(x,y) ⇒ E55(y)</w:t>
        <w:br/>
        <w:t>TP75(x,y) ⇔ (∃ z)[E30(z) ∧ P75(x,z) ∧ P2(z,y)]</w:t>
      </w:r>
    </w:p>
    <w:p>
      <w:pPr>
        <w:pStyle w:val="CRMPropertyLabel"/>
      </w:pPr>
      <w:r>
        <w:t>TP76 has contact point of type</w:t>
      </w:r>
      <w:bookmarkStart w:name="_Ref_id_num_tp76" w:id="tp76"/>
      <w:bookmarkEnd w:id="tp76"/>
    </w:p>
    <w:p>
      <w:pPr>
        <w:pStyle w:val="CRMDescriptionLabel"/>
      </w:pPr>
      <w:r>
        <w:t>Domain:</w:t>
      </w:r>
    </w:p>
    <w:p>
      <w:pPr>
        <w:pStyle w:val="CRMDomainRange"/>
      </w:pPr>
      <w:r>
        <w:t>E39 Actor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E39 Actor, </w:t>
      </w:r>
      <w:r>
        <w:t xml:space="preserve">P76 has contact point (provides access to) </w:t>
      </w:r>
      <w:r>
        <w:t xml:space="preserve">, E41 Appellation,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TP76(x,y) ⇒ E39(x)</w:t>
        <w:br/>
        <w:t>TP76(x,y) ⇒ E55(y)</w:t>
        <w:br/>
        <w:t>TP76(x,y) ⇔ (∃ z)[E41(z) ∧ P76(x,z)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TP76(x,y) ⇒ E39(x)</w:t>
        <w:br/>
        <w:t>TP76(x,y) ⇒ E55(y)</w:t>
        <w:br/>
        <w:t>TP76(x,y) ⇔ (∃ z)[E41(z) ∧ P76(x,z) ∧ P2(z,y)]</w:t>
      </w:r>
    </w:p>
    <w:p>
      <w:pPr>
        <w:pStyle w:val="CRMPropertyLabel"/>
      </w:pPr>
      <w:r>
        <w:t>TP79 beginning is qualified by note of type</w:t>
      </w:r>
      <w:bookmarkStart w:name="_Ref_id_num_tp79" w:id="tp79"/>
      <w:bookmarkEnd w:id="tp79"/>
    </w:p>
    <w:p>
      <w:pPr>
        <w:pStyle w:val="CRMDescriptionLabel"/>
      </w:pPr>
      <w:r>
        <w:t>Domain:</w:t>
      </w:r>
    </w:p>
    <w:p>
      <w:pPr>
        <w:pStyle w:val="CRMDomainRange"/>
      </w:pPr>
      <w:r>
        <w:t>E52 Time-Span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E52 Time-Span, </w:t>
      </w:r>
      <w:r>
        <w:t>P79 beginning is qualified by</w:t>
      </w:r>
      <w:r>
        <w:t xml:space="preserve">, E62 String,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TP8 took place on or within physical thing of type</w:t>
      </w:r>
      <w:bookmarkStart w:name="_Ref_id_num_tp8" w:id="tp8"/>
      <w:bookmarkEnd w:id="tp8"/>
    </w:p>
    <w:p>
      <w:pPr>
        <w:pStyle w:val="CRMDescriptionLabel"/>
      </w:pPr>
      <w:r>
        <w:t>Domain:</w:t>
      </w:r>
    </w:p>
    <w:p>
      <w:pPr>
        <w:pStyle w:val="CRMDomainRange"/>
      </w:pPr>
      <w:r>
        <w:t>E4 Period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E4 Period, </w:t>
      </w:r>
      <w:r>
        <w:t>P8 took place on or within (witnessed)</w:t>
      </w:r>
      <w:r>
        <w:t xml:space="preserve">, E18 Physical Thing,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TP8(x,y) ⇒ E4(x)</w:t>
        <w:br/>
        <w:t>TP8(x,y) ⇒ E55(y)</w:t>
        <w:br/>
        <w:t>TP8(x,y) ⇔ (∃ z)[E18(z) ∧ P8(x,z)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TP8(x,y) ⇒ E4(x)</w:t>
        <w:br/>
        <w:t>TP8(x,y) ⇒ E55(y)</w:t>
        <w:br/>
        <w:t>TP8(x,y) ⇔ (∃ z)[E18(z) ∧ P8(x,z) ∧ P2(z,y)]</w:t>
      </w:r>
    </w:p>
    <w:p>
      <w:pPr>
        <w:pStyle w:val="CRMPropertyLabel"/>
      </w:pPr>
      <w:r>
        <w:t>TP80 end is qualified by note of type</w:t>
      </w:r>
      <w:bookmarkStart w:name="_Ref_id_num_tp80" w:id="tp80"/>
      <w:bookmarkEnd w:id="tp80"/>
    </w:p>
    <w:p>
      <w:pPr>
        <w:pStyle w:val="CRMDescriptionLabel"/>
      </w:pPr>
      <w:r>
        <w:t>Domain:</w:t>
      </w:r>
    </w:p>
    <w:p>
      <w:pPr>
        <w:pStyle w:val="CRMDomainRange"/>
      </w:pPr>
      <w:r>
        <w:t>E52 Time-Span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E52 Time-Span, </w:t>
      </w:r>
      <w:r>
        <w:t>P80 end is qualified by</w:t>
      </w:r>
      <w:r>
        <w:t xml:space="preserve">, E62 String,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TP89 falls within place of type</w:t>
      </w:r>
      <w:bookmarkStart w:name="_Ref_id_num_tp89" w:id="tp89"/>
      <w:bookmarkEnd w:id="tp89"/>
    </w:p>
    <w:p>
      <w:pPr>
        <w:pStyle w:val="CRMDescriptionLabel"/>
      </w:pPr>
      <w:r>
        <w:t>Domain:</w:t>
      </w:r>
    </w:p>
    <w:p>
      <w:pPr>
        <w:pStyle w:val="CRMDomainRange"/>
      </w:pPr>
      <w:r>
        <w:t>E53 Place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E53 Place, </w:t>
      </w:r>
      <w:r>
        <w:t>P89 falls within (contains)</w:t>
      </w:r>
      <w:r>
        <w:t xml:space="preserve">, E53 Place,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TP89(x,y) ⇒ E53(x)</w:t>
        <w:br/>
        <w:t>TP89(x,y) ⇒ E55(y)</w:t>
        <w:br/>
        <w:t>TP89(x,y) ⇔ (∃ z)[E53(z) ∧ P89(x,z)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TP89(x,y) ⇒ E53(x)</w:t>
        <w:br/>
        <w:t>TP89(x,y) ⇒ E55(y)</w:t>
        <w:br/>
        <w:t>TP89(x,y) ⇔ (∃ z)[E53(z) ∧ P89(x,z) ∧ P2(z,y)]</w:t>
      </w:r>
    </w:p>
    <w:p>
      <w:pPr>
        <w:pStyle w:val="CRMPropertyLabel"/>
      </w:pPr>
      <w:r>
        <w:t>TP92 brought into existence persistent item of type</w:t>
      </w:r>
      <w:bookmarkStart w:name="_Ref_id_num_tp92" w:id="tp92"/>
      <w:bookmarkEnd w:id="tp92"/>
    </w:p>
    <w:p>
      <w:pPr>
        <w:pStyle w:val="CRMDescriptionLabel"/>
      </w:pPr>
      <w:r>
        <w:t>Domain:</w:t>
      </w:r>
    </w:p>
    <w:p>
      <w:pPr>
        <w:pStyle w:val="CRMDomainRange"/>
      </w:pPr>
      <w:r>
        <w:t>E63 Beginning of Existence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E63 Beginning of Existence, </w:t>
      </w:r>
      <w:r>
        <w:t>P92 brought into existence (was brought into existence by)</w:t>
      </w:r>
      <w:r>
        <w:t xml:space="preserve">, E77 Persistent Item,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TP92(x,y) ⇒ E63(x)</w:t>
        <w:br/>
        <w:t>TP92(x,y) ⇒ E55(y)</w:t>
        <w:br/>
        <w:t>TP92(x,y) ⇔ (∃ z)[E77(z) ∧ P92(x,z)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TP92(x,y) ⇒ E63(x)</w:t>
        <w:br/>
        <w:t>TP92(x,y) ⇒ E55(y)</w:t>
        <w:br/>
        <w:t>TP92(x,y) ⇔ (∃ z)[E77(z) ∧ P92(x,z) ∧ P2(z,y)]</w:t>
      </w:r>
    </w:p>
    <w:p>
      <w:pPr>
        <w:pStyle w:val="CRMPropertyLabel"/>
      </w:pPr>
      <w:r>
        <w:t>TP93 took out of existence persistent item of type</w:t>
      </w:r>
      <w:bookmarkStart w:name="_Ref_id_num_tp93" w:id="tp93"/>
      <w:bookmarkEnd w:id="tp93"/>
    </w:p>
    <w:p>
      <w:pPr>
        <w:pStyle w:val="CRMDescriptionLabel"/>
      </w:pPr>
      <w:r>
        <w:t>Domain:</w:t>
      </w:r>
    </w:p>
    <w:p>
      <w:pPr>
        <w:pStyle w:val="CRMDomainRange"/>
      </w:pPr>
      <w:r>
        <w:t>E64 End of Existence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E64 End of Existence, </w:t>
      </w:r>
      <w:r>
        <w:t>P93 took out of existence (was taken out of existence by)</w:t>
      </w:r>
      <w:r>
        <w:t xml:space="preserve">, E77 Persistent Item,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TP93(x,y) ⇒ E64(x)</w:t>
        <w:br/>
        <w:t>TP93(x,y) ⇒ E55(y)</w:t>
        <w:br/>
        <w:t>TP93(x,y) ⇔ (∃ z)[E77(z) ∧ P93(x,z)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TP93(x,y) ⇒ E64(x)</w:t>
        <w:br/>
        <w:t>TP93(x,y) ⇒ E55(y)</w:t>
        <w:br/>
        <w:t>TP93(x,y) ⇔ (∃ z)[E77(z) ∧ P93(x,z) ∧ P2(z,y)]</w:t>
      </w:r>
    </w:p>
    <w:p>
      <w:pPr>
        <w:pStyle w:val="CRMPropertyLabel"/>
      </w:pPr>
      <w:r>
        <w:t>TP94 has created conceptual object of type</w:t>
      </w:r>
      <w:bookmarkStart w:name="_Ref_id_num_tp94" w:id="tp94"/>
      <w:bookmarkEnd w:id="tp94"/>
    </w:p>
    <w:p>
      <w:pPr>
        <w:pStyle w:val="CRMDescriptionLabel"/>
      </w:pPr>
      <w:r>
        <w:t>Domain:</w:t>
      </w:r>
    </w:p>
    <w:p>
      <w:pPr>
        <w:pStyle w:val="CRMDomainRange"/>
      </w:pPr>
      <w:r>
        <w:t>E65 Creation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E65 Creation, </w:t>
      </w:r>
      <w:r>
        <w:t>P94 has created (was created by)</w:t>
      </w:r>
      <w:r>
        <w:t xml:space="preserve">, E28 Conceptual Object,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TP94(x,y) ⇒ E65(x)</w:t>
        <w:br/>
        <w:t>TP94(x,y) ⇒ E55(y)</w:t>
        <w:br/>
        <w:t>TP94(x,y) ⇔ (∃ z)[E28(z) ∧ P94(x,z)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TP94(x,y) ⇒ E65(x)</w:t>
        <w:br/>
        <w:t>TP94(x,y) ⇒ E55(y)</w:t>
        <w:br/>
        <w:t>TP94(x,y) ⇔ (∃ z)[E28(z) ∧ P94(x,z) ∧ P2(z,y)]</w:t>
      </w:r>
    </w:p>
    <w:p>
      <w:pPr>
        <w:pStyle w:val="CRMPropertyLabel"/>
      </w:pPr>
      <w:r>
        <w:t>TP95 has formed group of type</w:t>
      </w:r>
      <w:bookmarkStart w:name="_Ref_id_num_tp95" w:id="tp95"/>
      <w:bookmarkEnd w:id="tp95"/>
    </w:p>
    <w:p>
      <w:pPr>
        <w:pStyle w:val="CRMDescriptionLabel"/>
      </w:pPr>
      <w:r>
        <w:t>Domain:</w:t>
      </w:r>
    </w:p>
    <w:p>
      <w:pPr>
        <w:pStyle w:val="CRMDomainRange"/>
      </w:pPr>
      <w:r>
        <w:t>E66 Formation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E66 Formation, </w:t>
      </w:r>
      <w:r>
        <w:t>P95 has formed (was formed by)</w:t>
      </w:r>
      <w:r>
        <w:t xml:space="preserve">, E74 Group,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TP95(x,y) ⇒ E66(x)</w:t>
        <w:br/>
        <w:t>TP95(x,y) ⇒ E55(y)</w:t>
        <w:br/>
        <w:t>TP95(x,y) ⇔ (∃ z)[E74(z) ∧ P95(x,z)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TP95(x,y) ⇒ E66(x)</w:t>
        <w:br/>
        <w:t>TP95(x,y) ⇒ E55(y)</w:t>
        <w:br/>
        <w:t>TP95(x,y) ⇔ (∃ z)[E74(z) ∧ P95(x,z) ∧ P2(z,y)]</w:t>
      </w:r>
    </w:p>
    <w:p>
      <w:pPr>
        <w:pStyle w:val="CRMPropertyLabel"/>
      </w:pPr>
      <w:r>
        <w:t>TP96 by mother of type</w:t>
      </w:r>
      <w:bookmarkStart w:name="_Ref_id_num_tp96" w:id="tp96"/>
      <w:bookmarkEnd w:id="tp96"/>
    </w:p>
    <w:p>
      <w:pPr>
        <w:pStyle w:val="CRMDescriptionLabel"/>
      </w:pPr>
      <w:r>
        <w:t>Domain:</w:t>
      </w:r>
    </w:p>
    <w:p>
      <w:pPr>
        <w:pStyle w:val="CRMDomainRange"/>
      </w:pPr>
      <w:r>
        <w:t>E67 Birth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E67 Birth, </w:t>
      </w:r>
      <w:r>
        <w:t>P96 by mother (gave birth)</w:t>
      </w:r>
      <w:r>
        <w:t xml:space="preserve">, E21 Person,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TP97 from father of type</w:t>
      </w:r>
      <w:bookmarkStart w:name="_Ref_id_num_tp97" w:id="tp97"/>
      <w:bookmarkEnd w:id="tp97"/>
    </w:p>
    <w:p>
      <w:pPr>
        <w:pStyle w:val="CRMDescriptionLabel"/>
      </w:pPr>
      <w:r>
        <w:t>Domain:</w:t>
      </w:r>
    </w:p>
    <w:p>
      <w:pPr>
        <w:pStyle w:val="CRMDomainRange"/>
      </w:pPr>
      <w:r>
        <w:t>E67 Birth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E67 Birth, </w:t>
      </w:r>
      <w:r>
        <w:t>P97 from father (was father for)</w:t>
      </w:r>
      <w:r>
        <w:t xml:space="preserve">, E21 Person,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TP98 brought into life person of type</w:t>
      </w:r>
      <w:bookmarkStart w:name="_Ref_id_num_tp98" w:id="tp98"/>
      <w:bookmarkEnd w:id="tp98"/>
    </w:p>
    <w:p>
      <w:pPr>
        <w:pStyle w:val="CRMDescriptionLabel"/>
      </w:pPr>
      <w:r>
        <w:t>Domain:</w:t>
      </w:r>
    </w:p>
    <w:p>
      <w:pPr>
        <w:pStyle w:val="CRMDomainRange"/>
      </w:pPr>
      <w:r>
        <w:t>E67 Birth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E67 Birth, </w:t>
      </w:r>
      <w:r>
        <w:t>P98 brought into life (was born)</w:t>
      </w:r>
      <w:r>
        <w:t xml:space="preserve">, E21 Person,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## In First Order Logic:</w:t>
      </w:r>
    </w:p>
    <w:p>
      <w:pPr>
        <w:pStyle w:val="CRMPropertyLabel"/>
      </w:pPr>
      <w:r>
        <w:t>TP99 dissolved group of type</w:t>
      </w:r>
      <w:bookmarkStart w:name="_Ref_id_num_tp99" w:id="tp99"/>
      <w:bookmarkEnd w:id="tp99"/>
    </w:p>
    <w:p>
      <w:pPr>
        <w:pStyle w:val="CRMDescriptionLabel"/>
      </w:pPr>
      <w:r>
        <w:t>Domain:</w:t>
      </w:r>
    </w:p>
    <w:p>
      <w:pPr>
        <w:pStyle w:val="CRMDomainRange"/>
      </w:pPr>
      <w:r>
        <w:t>E68 Dissolution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Superproperty of:</w:t>
      </w:r>
    </w:p>
    <w:p>
      <w:pPr>
        <w:pStyle w:val="CRMDomainRange"/>
      </w:pPr>
      <w:r>
        <w:t>todo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todo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todo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 xml:space="preserve">This property is a shortcut of the fully developed path: E68 Dissolution, </w:t>
      </w:r>
      <w:r>
        <w:t>P99 dissolved (was dissolved by)</w:t>
      </w:r>
      <w:r>
        <w:t xml:space="preserve">, E74 Group, </w:t>
      </w:r>
      <w:r>
        <w:t>P2 has type</w:t>
      </w:r>
      <w:r>
        <w:t>, E55 Type</w:t>
      </w:r>
    </w:p>
    <w:p>
      <w:pPr>
        <w:pStyle w:val="CRMDescriptionLabel"/>
      </w:pPr>
      <w:r>
        <w:t>Examples:</w:t>
      </w:r>
    </w:p>
    <w:p>
      <w:pPr>
        <w:pStyle w:val="CRMScopeNoteText"/>
      </w:pPr>
      <w:r>
        <w:t>TP99(x,y) ⇒ E68(x)</w:t>
        <w:br/>
        <w:t>TP99(x,y) ⇒ E55(y)</w:t>
        <w:br/>
        <w:t>TP99(x,y) ⇔ (∃ z)[E74(z) ∧ P99(x,z) ∧ P2(z,y)]</w:t>
      </w:r>
    </w:p>
    <w:p>
      <w:pPr>
        <w:pStyle w:val="CRMDescriptionLabel"/>
      </w:pPr>
      <w:r>
        <w:t>In First Order Logic:</w:t>
      </w:r>
    </w:p>
    <w:p>
      <w:pPr>
        <w:pStyle w:val="CRMScopeNoteText"/>
      </w:pPr>
      <w:r>
        <w:t>TP99(x,y) ⇒ E68(x)</w:t>
        <w:br/>
        <w:t>TP99(x,y) ⇒ E55(y)</w:t>
        <w:br/>
        <w:t>TP99(x,y) ⇔ (∃ z)[E74(z) ∧ P99(x,z) ∧ P2(z,y)]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rPr/>
      </w:pPr>
      <w:r>
        <w:rPr/>
        <w:t>Amendments</w:t>
      </w:r>
    </w:p>
    <w:p>
      <w:pPr>
        <w:pStyle w:val="Normal"/>
        <w:rPr/>
      </w:pPr>
      <w:r>
        <w:rPr/>
      </w:r>
    </w:p>
    <w:sectPr>
      <w:footerReference w:type="default" r:id="rId3"/>
      <w:footnotePr>
        <w:numFmt w:val="decimal"/>
      </w:footnotePr>
      <w:type w:val="nextPage"/>
      <w:pgSz w:w="11906" w:h="16838"/>
      <w:pgMar w:left="1800" w:right="1800" w:header="0" w:top="1440" w:footer="708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thanasios Velios" w:date="2020-06-09T09:39:45Z" w:initials="AV">
    <w:p>
      <w:r>
        <w:rPr>
          <w:rFonts w:cs="" w:ascii="Calibri" w:hAnsi="Calibri" w:eastAsia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en-GB" w:bidi="ar-SA" w:eastAsia="en-US"/>
        </w:rPr>
        <w:t>Classes grouped by Model and ordered alphabetically by Model (exception: CRMbase always goes first) and then by Class identifier.</w:t>
      </w:r>
    </w:p>
  </w:comment>
  <w:comment w:id="1" w:author="Athanasios Velios" w:date="2020-06-09T09:43:12Z" w:initials="AV">
    <w:p>
      <w:r>
        <w:rPr>
          <w:rFonts w:cs="" w:ascii="Calibri" w:hAnsi="Calibri" w:eastAsia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en-GB" w:bidi="ar-SA" w:eastAsia="en-US"/>
        </w:rPr>
        <w:t>Properties grouped by Model and ordered alphabetically by Model (exception: CRMbase always goes first) and then by Property identifier.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>
        <w:i/>
        <w:iCs/>
        <w:szCs w:val="20"/>
      </w:rPr>
      <w:fldChar w:fldCharType="begin"/>
    </w:r>
    <w:r>
      <w:rPr>
        <w:i/>
        <w:szCs w:val="20"/>
        <w:iCs/>
      </w:rPr>
      <w:instrText> TITLE </w:instrText>
    </w:r>
    <w:r>
      <w:rPr>
        <w:i/>
        <w:szCs w:val="20"/>
        <w:iCs/>
      </w:rPr>
      <w:fldChar w:fldCharType="separate"/>
    </w:r>
    <w:r>
      <w:rPr>
        <w:i/>
        <w:szCs w:val="20"/>
        <w:iCs/>
      </w:rPr>
    </w:r>
    <w:r>
      <w:rPr>
        <w:i/>
        <w:szCs w:val="20"/>
        <w:iCs/>
      </w:rPr>
      <w:fldChar w:fldCharType="end"/>
    </w:r>
    <w:r>
      <w:rPr>
        <w:i/>
        <w:iCs/>
        <w:szCs w:val="20"/>
      </w:rPr>
      <w:tab/>
      <w:tab/>
    </w:r>
    <w:r>
      <w:rPr>
        <w:i/>
        <w:iCs/>
        <w:szCs w:val="20"/>
      </w:rPr>
      <w:fldChar w:fldCharType="begin"/>
    </w:r>
    <w:r>
      <w:rPr>
        <w:i/>
        <w:szCs w:val="20"/>
        <w:iCs/>
      </w:rPr>
      <w:instrText> PAGE </w:instrText>
    </w:r>
    <w:r>
      <w:rPr>
        <w:i/>
        <w:szCs w:val="20"/>
        <w:iCs/>
      </w:rPr>
      <w:fldChar w:fldCharType="separate"/>
    </w:r>
    <w:r>
      <w:rPr>
        <w:i/>
        <w:szCs w:val="20"/>
        <w:iCs/>
      </w:rPr>
      <w:t>10</w:t>
    </w:r>
    <w:r>
      <w:rPr>
        <w:i/>
        <w:szCs w:val="20"/>
        <w:iCs/>
      </w:rPr>
      <w:fldChar w:fldCharType="end"/>
    </w:r>
    <w:r>
      <w:rPr>
        <w:i/>
        <w:iCs/>
        <w:szCs w:val="20"/>
      </w:rPr>
      <w:fldChar w:fldCharType="begin"/>
    </w:r>
    <w:r>
      <w:rPr>
        <w:i/>
        <w:szCs w:val="20"/>
        <w:iCs/>
      </w:rPr>
      <w:instrText> TITLE </w:instrText>
    </w:r>
    <w:r>
      <w:rPr>
        <w:i/>
        <w:szCs w:val="20"/>
        <w:iCs/>
      </w:rPr>
      <w:fldChar w:fldCharType="separate"/>
    </w:r>
    <w:r>
      <w:rPr>
        <w:i/>
        <w:szCs w:val="20"/>
        <w:iCs/>
      </w:rPr>
    </w:r>
    <w:r>
      <w:rPr>
        <w:i/>
        <w:szCs w:val="20"/>
        <w:iCs/>
      </w:rPr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/>
    </w:p>
  </w:footnote>
  <w:footnote w:id="1" w:type="continuationSeparator">
    <w:p>
      <w:pPr>
        <w:rPr>
          <w:sz w:val="12"/>
        </w:rPr>
      </w:pPr>
      <w:r/>
    </w:p>
  </w:footnote>
  <w:footnote w:id="2">
    <w:p>
      <w:pPr>
        <w:pStyle w:val="Normal"/>
        <w:rPr>
          <w:rFonts w:ascii="Liberation Serif" w:hAnsi="Liberation Serif" w:eastAsia="DejaVu Sans" w:cs="DejaVu Sans"/>
          <w:sz w:val="24"/>
          <w:lang w:val="en-US" w:eastAsia="en-US" w:bidi="en-US"/>
        </w:rPr>
      </w:pPr>
      <w:r>
        <w:rPr>
          <w:rStyle w:val="FootnoteCharacters"/>
        </w:rPr>
        <w:footnoteRef/>
      </w:r>
      <w:r>
        <w:rPr/>
        <w:t xml:space="preserve"> </w:t>
      </w:r>
      <w:r>
        <w:rPr>
          <w:rFonts w:eastAsia="DejaVu Sans" w:cs="DejaVu Sans" w:ascii="Liberation Serif" w:hAnsi="Liberation Serif"/>
          <w:sz w:val="24"/>
          <w:lang w:val="en-US" w:eastAsia="en-US" w:bidi="en-US"/>
        </w:rPr>
        <w:t>It should be cl</w:t>
      </w:r>
      <w:bookmarkStart w:id="4" w:name="_GoBack"/>
      <w:bookmarkEnd w:id="4"/>
      <w:r>
        <w:rPr>
          <w:rFonts w:eastAsia="DejaVu Sans" w:cs="DejaVu Sans" w:ascii="Liberation Serif" w:hAnsi="Liberation Serif"/>
          <w:sz w:val="24"/>
          <w:lang w:val="en-US" w:eastAsia="en-US" w:bidi="en-US"/>
        </w:rPr>
        <w:t xml:space="preserve">early mentioned the versions of other models. For example: </w:t>
      </w:r>
    </w:p>
    <w:p>
      <w:pPr>
        <w:pStyle w:val="Normal"/>
        <w:rPr/>
      </w:pPr>
      <w:r>
        <w:rPr/>
        <w:t>CRM &lt;family model name&gt; ver. XX</w:t>
      </w:r>
    </w:p>
    <w:p>
      <w:pPr>
        <w:pStyle w:val="Footnote"/>
        <w:rPr/>
      </w:pPr>
      <w:r>
        <w:rPr/>
      </w:r>
    </w:p>
  </w:footnote>
  <w:footnote w:id="3">
    <w:p>
      <w:pPr>
        <w:pStyle w:val="Normal"/>
        <w:rPr>
          <w:rFonts w:ascii="Liberation Serif" w:hAnsi="Liberation Serif" w:eastAsia="DejaVu Sans" w:cs="DejaVu Sans"/>
          <w:sz w:val="24"/>
          <w:lang w:val="en-US" w:eastAsia="en-US" w:bidi="en-US"/>
        </w:rPr>
      </w:pPr>
      <w:r>
        <w:rPr>
          <w:rStyle w:val="FootnoteCharacters"/>
        </w:rPr>
        <w:footnoteRef/>
      </w:r>
      <w:r>
        <w:rPr/>
        <w:t xml:space="preserve">  </w:t>
      </w:r>
      <w:r>
        <w:rPr>
          <w:rFonts w:eastAsia="DejaVu Sans" w:cs="DejaVu Sans" w:ascii="Liberation Serif" w:hAnsi="Liberation Serif"/>
          <w:sz w:val="24"/>
          <w:lang w:val="en-US" w:eastAsia="en-US" w:bidi="en-US"/>
        </w:rPr>
        <w:t xml:space="preserve">It should be clearly mentioned the versions of other models. For example: </w:t>
      </w:r>
    </w:p>
    <w:p>
      <w:pPr>
        <w:pStyle w:val="Normal"/>
        <w:rPr/>
      </w:pPr>
      <w:r>
        <w:rPr/>
        <w:t>CRM &lt;family model name&gt; ver. XX</w:t>
      </w:r>
    </w:p>
    <w:p>
      <w:pPr>
        <w:pStyle w:val="Footnote"/>
        <w:rPr/>
      </w:pPr>
      <w:r>
        <w:rPr/>
      </w:r>
    </w:p>
    <w:p>
      <w:pPr>
        <w:pStyle w:val="Footnote"/>
        <w:rPr/>
      </w:pPr>
      <w:r>
        <w:rP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8186c"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GB" w:eastAsia="el-GR" w:bidi="ar-SA"/>
    </w:rPr>
  </w:style>
  <w:style w:type="paragraph" w:styleId="Heading1">
    <w:name w:val="Heading 1"/>
    <w:basedOn w:val="Heading"/>
    <w:next w:val="Normal"/>
    <w:link w:val="Heading1Char"/>
    <w:uiPriority w:val="9"/>
    <w:qFormat/>
    <w:rsid w:val="004e600c"/>
    <w:pPr>
      <w:keepNext w:val="true"/>
      <w:keepLines/>
      <w:spacing w:before="482" w:after="283"/>
      <w:outlineLvl w:val="0"/>
    </w:pPr>
    <w:rPr>
      <w:rFonts w:ascii="Arial" w:hAnsi="Arial" w:eastAsia="" w:cs="" w:cstheme="majorBidi" w:eastAsiaTheme="majorEastAsia"/>
      <w:b/>
      <w:bCs/>
      <w:sz w:val="32"/>
      <w:szCs w:val="32"/>
      <w:lang w:val="it-IT" w:eastAsia="it-IT"/>
    </w:rPr>
  </w:style>
  <w:style w:type="paragraph" w:styleId="Heading2">
    <w:name w:val="Heading 2"/>
    <w:basedOn w:val="Heading"/>
    <w:next w:val="TextBody"/>
    <w:link w:val="Heading2Char"/>
    <w:uiPriority w:val="9"/>
    <w:unhideWhenUsed/>
    <w:qFormat/>
    <w:rsid w:val="00500e97"/>
    <w:pPr>
      <w:keepNext w:val="true"/>
      <w:keepLines/>
      <w:spacing w:before="200" w:after="0"/>
      <w:outlineLvl w:val="1"/>
    </w:pPr>
    <w:rPr>
      <w:rFonts w:ascii="Arial" w:hAnsi="Arial" w:eastAsia="" w:cs="" w:cstheme="majorBidi" w:eastAsiaTheme="majorEastAsia"/>
      <w:b/>
      <w:bCs/>
      <w:i/>
      <w:sz w:val="28"/>
      <w:szCs w:val="26"/>
    </w:rPr>
  </w:style>
  <w:style w:type="paragraph" w:styleId="Heading3">
    <w:name w:val="Heading 3"/>
    <w:basedOn w:val="Heading"/>
    <w:next w:val="Normal"/>
    <w:link w:val="Heading3Char"/>
    <w:uiPriority w:val="9"/>
    <w:unhideWhenUsed/>
    <w:qFormat/>
    <w:rsid w:val="00250440"/>
    <w:pPr>
      <w:keepNext w:val="true"/>
      <w:keepLines/>
      <w:spacing w:before="200" w:after="0"/>
      <w:outlineLvl w:val="2"/>
    </w:pPr>
    <w:rPr>
      <w:rFonts w:ascii="Arial" w:hAnsi="Arial" w:eastAsia="" w:cs="" w:cstheme="majorBidi" w:eastAsiaTheme="majorEastAsia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76d70"/>
    <w:rPr>
      <w:rFonts w:ascii="Tahoma" w:hAnsi="Tahoma" w:cs="Tahoma"/>
      <w:sz w:val="16"/>
      <w:szCs w:val="16"/>
      <w:lang w:val="en-GB" w:eastAsia="el-G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e600c"/>
    <w:rPr>
      <w:rFonts w:ascii="Arial" w:hAnsi="Arial" w:eastAsia="" w:cs="" w:cstheme="majorBidi" w:eastAsiaTheme="majorEastAsia"/>
      <w:b/>
      <w:bCs/>
      <w:sz w:val="32"/>
      <w:szCs w:val="32"/>
      <w:lang w:val="it-IT" w:eastAsia="it-IT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50440"/>
    <w:rPr>
      <w:rFonts w:ascii="Arial" w:hAnsi="Arial" w:eastAsia="" w:cs="" w:cstheme="majorBidi" w:eastAsiaTheme="majorEastAsia"/>
      <w:b/>
      <w:bCs/>
      <w:sz w:val="20"/>
      <w:szCs w:val="24"/>
      <w:lang w:val="en-GB" w:eastAsia="el-GR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fa75f0"/>
    <w:rPr>
      <w:rFonts w:ascii="Times New Roman" w:hAnsi="Times New Roman" w:cs="Times New Roman"/>
      <w:sz w:val="20"/>
      <w:szCs w:val="20"/>
      <w:lang w:val="en-GB"/>
    </w:rPr>
  </w:style>
  <w:style w:type="character" w:styleId="InternetLink" w:customStyle="1">
    <w:name w:val="Hyperlink"/>
    <w:uiPriority w:val="99"/>
    <w:rsid w:val="00fa75f0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65af0"/>
    <w:rPr>
      <w:rFonts w:ascii="Times New Roman" w:hAnsi="Times New Roman" w:cs="Times New Roman"/>
      <w:sz w:val="20"/>
      <w:szCs w:val="24"/>
      <w:lang w:val="en-GB" w:eastAsia="el-G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65af0"/>
    <w:rPr>
      <w:rFonts w:ascii="Times New Roman" w:hAnsi="Times New Roman" w:cs="Times New Roman"/>
      <w:sz w:val="20"/>
      <w:szCs w:val="24"/>
      <w:lang w:val="en-GB" w:eastAsia="el-G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e600c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4e600c"/>
    <w:rPr>
      <w:rFonts w:ascii="Times New Roman" w:hAnsi="Times New Roman" w:cs="Times New Roman"/>
      <w:sz w:val="20"/>
      <w:szCs w:val="20"/>
      <w:lang w:val="en-GB" w:eastAsia="el-GR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4e600c"/>
    <w:rPr>
      <w:rFonts w:ascii="Times New Roman" w:hAnsi="Times New Roman" w:cs="Times New Roman"/>
      <w:b/>
      <w:bCs/>
      <w:sz w:val="20"/>
      <w:szCs w:val="20"/>
      <w:lang w:val="en-GB" w:eastAsia="el-GR"/>
    </w:rPr>
  </w:style>
  <w:style w:type="character" w:styleId="BodyTextIndentChar" w:customStyle="1">
    <w:name w:val="Body Text Indent Char"/>
    <w:basedOn w:val="DefaultParagraphFont"/>
    <w:link w:val="BodyTextIndent"/>
    <w:qFormat/>
    <w:rsid w:val="00500e97"/>
    <w:rPr>
      <w:rFonts w:ascii="Times New Roman" w:hAnsi="Times New Roman" w:cs="Times New Roman"/>
      <w:sz w:val="20"/>
      <w:szCs w:val="20"/>
      <w:lang w:val="en-GB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fa1fe8"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00e97"/>
    <w:rPr>
      <w:rFonts w:ascii="Arial" w:hAnsi="Arial" w:eastAsia="" w:cs="" w:cstheme="majorBidi" w:eastAsiaTheme="majorEastAsia"/>
      <w:b/>
      <w:bCs/>
      <w:i/>
      <w:sz w:val="28"/>
      <w:szCs w:val="26"/>
      <w:lang w:val="en-GB" w:eastAsia="el-GR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1c0c69"/>
    <w:rPr>
      <w:rFonts w:ascii="Times New Roman" w:hAnsi="Times New Roman" w:cs="Times New Roman"/>
      <w:sz w:val="20"/>
      <w:szCs w:val="24"/>
      <w:lang w:val="en-GB" w:eastAsia="el-G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CRMExampleProperty">
    <w:name w:val="CRM Example Property"/>
    <w:qFormat/>
    <w:rPr>
      <w:i/>
      <w:iCs/>
    </w:rPr>
  </w:style>
  <w:style w:type="character" w:styleId="IndexLink">
    <w:name w:val="Index Link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1c0c69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link w:val="FootnoteTextChar"/>
    <w:semiHidden/>
    <w:rsid w:val="00fa75f0"/>
    <w:pPr>
      <w:widowControl w:val="false"/>
      <w:jc w:val="both"/>
    </w:pPr>
    <w:rPr>
      <w:szCs w:val="20"/>
      <w:lang w:eastAsia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65af0"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65af0"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TextBodyIndent">
    <w:name w:val="Body Text Indent"/>
    <w:basedOn w:val="Normal"/>
    <w:link w:val="BodyTextIndentChar"/>
    <w:rsid w:val="00500e97"/>
    <w:pPr>
      <w:widowControl w:val="false"/>
      <w:jc w:val="both"/>
    </w:pPr>
    <w:rPr>
      <w:szCs w:val="20"/>
      <w:lang w:eastAsia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RMExample">
    <w:name w:val="CRM Example"/>
    <w:basedOn w:val="TextBody"/>
    <w:qFormat/>
    <w:pPr>
      <w:tabs>
        <w:tab w:val="clear" w:pos="709"/>
      </w:tabs>
      <w:spacing w:lineRule="auto" w:line="276" w:before="0" w:after="0"/>
      <w:ind w:left="1667" w:right="0" w:hanging="227"/>
    </w:pPr>
    <w:rPr/>
  </w:style>
  <w:style w:type="paragraph" w:styleId="CRMClassLabel">
    <w:name w:val="CRM Class Label"/>
    <w:basedOn w:val="Heading"/>
    <w:next w:val="CRMDescriptionLabel"/>
    <w:qFormat/>
    <w:pPr>
      <w:outlineLvl w:val="1"/>
    </w:pPr>
    <w:rPr>
      <w:rFonts w:ascii="Arial" w:hAnsi="Arial"/>
      <w:b/>
      <w:sz w:val="20"/>
    </w:rPr>
  </w:style>
  <w:style w:type="paragraph" w:styleId="CRMScopeNoteText">
    <w:name w:val="CRM Scope Note Text"/>
    <w:basedOn w:val="TextBody"/>
    <w:qFormat/>
    <w:pPr>
      <w:spacing w:lineRule="auto" w:line="276" w:before="0" w:after="170"/>
      <w:ind w:left="1440" w:right="0" w:hanging="0"/>
    </w:pPr>
    <w:rPr>
      <w:rFonts w:ascii="Times New Roman" w:hAnsi="Times New Roman"/>
      <w:sz w:val="20"/>
    </w:rPr>
  </w:style>
  <w:style w:type="paragraph" w:styleId="CRMDescriptionLabel">
    <w:name w:val="CRM Description Label"/>
    <w:basedOn w:val="TextBody"/>
    <w:qFormat/>
    <w:pPr>
      <w:spacing w:before="170" w:after="0"/>
    </w:pPr>
    <w:rPr/>
  </w:style>
  <w:style w:type="paragraph" w:styleId="CRMSuperSubClass">
    <w:name w:val="CRM Super Sub Class"/>
    <w:basedOn w:val="TextBody"/>
    <w:qFormat/>
    <w:pPr>
      <w:spacing w:before="0" w:after="0"/>
      <w:ind w:left="1440" w:right="0" w:hanging="0"/>
    </w:pPr>
    <w:rPr/>
  </w:style>
  <w:style w:type="paragraph" w:styleId="CRMFirstOrderLogic">
    <w:name w:val="CRM First Order Logic"/>
    <w:basedOn w:val="TextBody"/>
    <w:qFormat/>
    <w:pPr>
      <w:spacing w:before="0" w:after="0"/>
      <w:ind w:left="1440" w:right="0" w:hanging="0"/>
    </w:pPr>
    <w:rPr/>
  </w:style>
  <w:style w:type="paragraph" w:styleId="CRMPropertyofEntity">
    <w:name w:val="CRM Property of Entity"/>
    <w:basedOn w:val="TextBody"/>
    <w:qFormat/>
    <w:pPr>
      <w:spacing w:before="0" w:after="0"/>
      <w:ind w:left="1440" w:right="0" w:hanging="0"/>
    </w:pPr>
    <w:rPr/>
  </w:style>
  <w:style w:type="paragraph" w:styleId="CRMDotOneProperty">
    <w:name w:val="CRM Dot One Property"/>
    <w:basedOn w:val="TextBody"/>
    <w:qFormat/>
    <w:pPr>
      <w:spacing w:before="0" w:after="0"/>
      <w:ind w:left="2835" w:right="0" w:hanging="0"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355" w:leader="dot"/>
      </w:tabs>
      <w:ind w:left="283" w:right="0" w:hanging="0"/>
    </w:pPr>
    <w:rPr/>
  </w:style>
  <w:style w:type="paragraph" w:styleId="CRMPropertyLabel">
    <w:name w:val="CRM Property Label"/>
    <w:basedOn w:val="Heading"/>
    <w:qFormat/>
    <w:pPr>
      <w:outlineLvl w:val="1"/>
    </w:pPr>
    <w:rPr>
      <w:rFonts w:ascii="Arial" w:hAnsi="Arial"/>
      <w:b/>
      <w:sz w:val="20"/>
    </w:rPr>
  </w:style>
  <w:style w:type="paragraph" w:styleId="CRMSuperSubProperty">
    <w:name w:val="CRM Super Sub Property"/>
    <w:basedOn w:val="TextBody"/>
    <w:qFormat/>
    <w:pPr>
      <w:spacing w:before="0" w:after="0"/>
      <w:ind w:left="1440" w:right="0" w:hanging="0"/>
    </w:pPr>
    <w:rPr/>
  </w:style>
  <w:style w:type="paragraph" w:styleId="CRMQuantification">
    <w:name w:val="CRM Quantification"/>
    <w:basedOn w:val="TextBody"/>
    <w:qFormat/>
    <w:pPr>
      <w:ind w:left="1440" w:right="0" w:hanging="0"/>
    </w:pPr>
    <w:rPr/>
  </w:style>
  <w:style w:type="paragraph" w:styleId="CRMDomainRange">
    <w:name w:val="CRM Domain Range"/>
    <w:basedOn w:val="TextBody"/>
    <w:qFormat/>
    <w:pPr>
      <w:spacing w:before="0" w:after="0"/>
      <w:ind w:left="1440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lineRule="auto" w:line="240" w:before="567" w:after="1134"/>
      <w:jc w:val="center"/>
    </w:pPr>
    <w:rPr>
      <w:sz w:val="36"/>
      <w:szCs w:val="36"/>
    </w:rPr>
  </w:style>
  <w:style w:type="paragraph" w:styleId="CRMversion">
    <w:name w:val="CRM version"/>
    <w:basedOn w:val="TextBody"/>
    <w:qFormat/>
    <w:pPr>
      <w:spacing w:before="283" w:after="283"/>
      <w:jc w:val="center"/>
    </w:pPr>
    <w:rPr>
      <w:sz w:val="24"/>
    </w:rPr>
  </w:style>
  <w:style w:type="paragraph" w:styleId="CRMdate">
    <w:name w:val="CRM date"/>
    <w:basedOn w:val="TextBody"/>
    <w:qFormat/>
    <w:pPr>
      <w:spacing w:before="283" w:after="283"/>
      <w:ind w:left="0" w:right="0" w:hanging="0"/>
      <w:jc w:val="center"/>
    </w:pPr>
    <w:rPr>
      <w:sz w:val="24"/>
    </w:rPr>
  </w:style>
  <w:style w:type="paragraph" w:styleId="CRMstatus">
    <w:name w:val="CRM status"/>
    <w:basedOn w:val="TextBody"/>
    <w:qFormat/>
    <w:pPr>
      <w:spacing w:before="283" w:after="283"/>
      <w:jc w:val="center"/>
    </w:pPr>
    <w:rPr>
      <w:sz w:val="24"/>
    </w:rPr>
  </w:style>
  <w:style w:type="paragraph" w:styleId="CRMmaintainers">
    <w:name w:val="CRM maintainers"/>
    <w:basedOn w:val="TextBody"/>
    <w:qFormat/>
    <w:pPr/>
    <w:rPr/>
  </w:style>
  <w:style w:type="paragraph" w:styleId="CRMauthors">
    <w:name w:val="CRM authors"/>
    <w:basedOn w:val="TextBody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76d7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comments" Target="comment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4B0BD-B6B7-4F64-983A-E39163329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LibreOffice/6.4.6.2$Linux_X86_64 LibreOffice_project/40$Build-2</Application>
  <Pages>10</Pages>
  <Words>413</Words>
  <Characters>2174</Characters>
  <CharactersWithSpaces>2551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2019-05-30T16:57:00Z</dcterms:created>
  <dc:creator>Bekiari Xrysoula</dc:creator>
  <dc:description/>
  <dc:language>en-GB</dc:language>
  <cp:lastModifiedBy>Athanasios Velios</cp:lastModifiedBy>
  <cp:lastPrinted>2015-08-19T10:22:00Z</cp:lastPrinted>
  <dcterms:modified xsi:type="dcterms:W3CDTF">2021-01-11T21:57:17Z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