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="00BF2367" w:rsidRDefault="00761A1E" w14:paraId="6D97D6F8" wp14:textId="77777777">
      <w:pPr>
        <w:rPr>
          <w:lang w:val="en-US"/>
        </w:rPr>
      </w:pPr>
      <w:r w:rsidRPr="0083107B">
        <w:rPr>
          <w:color w:val="4472C4" w:themeColor="accent1"/>
          <w:lang w:val="en-US"/>
        </w:rPr>
        <w:t xml:space="preserve">Android app </w:t>
      </w:r>
      <w:r>
        <w:rPr>
          <w:lang w:val="en-US"/>
        </w:rPr>
        <w:t xml:space="preserve">consists of the following things: </w:t>
      </w:r>
    </w:p>
    <w:p xmlns:wp14="http://schemas.microsoft.com/office/word/2010/wordml" w:rsidR="00761A1E" w:rsidP="00761A1E" w:rsidRDefault="00761A1E" w14:paraId="2501C620" wp14:textId="777777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Java code files</w:t>
      </w:r>
    </w:p>
    <w:p xmlns:wp14="http://schemas.microsoft.com/office/word/2010/wordml" w:rsidR="00761A1E" w:rsidP="00761A1E" w:rsidRDefault="00761A1E" w14:paraId="1494E2EA" wp14:textId="777777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Resources</w:t>
      </w:r>
    </w:p>
    <w:p xmlns:wp14="http://schemas.microsoft.com/office/word/2010/wordml" w:rsidR="00761A1E" w:rsidP="00761A1E" w:rsidRDefault="00761A1E" w14:paraId="0F60A38E" wp14:textId="7777777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drawable (images + other stuff, icons)</w:t>
      </w:r>
    </w:p>
    <w:p xmlns:wp14="http://schemas.microsoft.com/office/word/2010/wordml" w:rsidR="00761A1E" w:rsidP="00761A1E" w:rsidRDefault="00761A1E" w14:paraId="2D922ACC" wp14:textId="7777777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layout (appearance: xml files, horizontal/vertical)</w:t>
      </w:r>
    </w:p>
    <w:p xmlns:wp14="http://schemas.microsoft.com/office/word/2010/wordml" w:rsidR="00761A1E" w:rsidP="00761A1E" w:rsidRDefault="00761A1E" w14:paraId="3D537510" wp14:textId="77777777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texts/buttons are called </w:t>
      </w:r>
      <w:r w:rsidRPr="00761A1E">
        <w:rPr>
          <w:color w:val="4472C4" w:themeColor="accent1"/>
          <w:lang w:val="en-US"/>
        </w:rPr>
        <w:t xml:space="preserve">views </w:t>
      </w:r>
      <w:r>
        <w:rPr>
          <w:lang w:val="en-US"/>
        </w:rPr>
        <w:t>in android</w:t>
      </w:r>
    </w:p>
    <w:p xmlns:wp14="http://schemas.microsoft.com/office/word/2010/wordml" w:rsidRPr="00761A1E" w:rsidR="00761A1E" w:rsidP="00761A1E" w:rsidRDefault="00761A1E" w14:paraId="6E1822A8" wp14:textId="77777777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color w:val="000000" w:themeColor="text1"/>
          <w:lang w:val="en-US"/>
        </w:rPr>
        <w:t xml:space="preserve">combination of views if called a </w:t>
      </w:r>
      <w:r w:rsidRPr="00761A1E">
        <w:rPr>
          <w:color w:val="4472C4" w:themeColor="accent1"/>
          <w:lang w:val="en-US"/>
        </w:rPr>
        <w:t>viewgroup</w:t>
      </w:r>
    </w:p>
    <w:p xmlns:wp14="http://schemas.microsoft.com/office/word/2010/wordml" w:rsidRPr="00761A1E" w:rsidR="00761A1E" w:rsidP="00761A1E" w:rsidRDefault="00761A1E" w14:paraId="0DC3DBC5" wp14:textId="77777777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color w:val="000000" w:themeColor="text1"/>
          <w:lang w:val="en-US"/>
        </w:rPr>
        <w:t>a viewgroup may have a viewgroup inside</w:t>
      </w:r>
    </w:p>
    <w:p xmlns:wp14="http://schemas.microsoft.com/office/word/2010/wordml" w:rsidRPr="00AE505D" w:rsidR="00761A1E" w:rsidP="00761A1E" w:rsidRDefault="006316C5" w14:paraId="7F28921B" wp14:textId="77777777">
      <w:pPr>
        <w:pStyle w:val="ListParagraph"/>
        <w:numPr>
          <w:ilvl w:val="2"/>
          <w:numId w:val="1"/>
        </w:numPr>
        <w:rPr>
          <w:lang w:val="en-US"/>
        </w:rPr>
      </w:pPr>
      <w:r w:rsidRPr="00AE505D">
        <w:rPr>
          <w:color w:val="4472C4" w:themeColor="accent1"/>
          <w:lang w:val="en-US"/>
        </w:rPr>
        <w:t>wrap_content</w:t>
      </w:r>
      <w:r>
        <w:rPr>
          <w:color w:val="000000" w:themeColor="text1"/>
          <w:lang w:val="en-US"/>
        </w:rPr>
        <w:t xml:space="preserve">: Take only as much you need </w:t>
      </w:r>
    </w:p>
    <w:p xmlns:wp14="http://schemas.microsoft.com/office/word/2010/wordml" w:rsidRPr="00072B72" w:rsidR="00072B72" w:rsidP="00072B72" w:rsidRDefault="00AE505D" w14:paraId="104494B2" wp14:textId="77777777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color w:val="4472C4" w:themeColor="accent1"/>
          <w:lang w:val="en-US"/>
        </w:rPr>
        <w:t>match_parent</w:t>
      </w:r>
      <w:r w:rsidRPr="00AE505D">
        <w:rPr>
          <w:lang w:val="en-US"/>
        </w:rPr>
        <w:t>:</w:t>
      </w:r>
      <w:r>
        <w:rPr>
          <w:lang w:val="en-US"/>
        </w:rPr>
        <w:t xml:space="preserve"> </w:t>
      </w:r>
      <w:r w:rsidR="00072B72">
        <w:rPr>
          <w:lang w:val="en-US"/>
        </w:rPr>
        <w:t>Take everything you can</w:t>
      </w:r>
    </w:p>
    <w:p xmlns:wp14="http://schemas.microsoft.com/office/word/2010/wordml" w:rsidR="00072B72" w:rsidP="00072B72" w:rsidRDefault="00072B72" w14:paraId="672A6659" wp14:textId="77777777">
      <w:pPr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407249E3" wp14:editId="7B895643">
            <wp:extent cx="5344886" cy="1784985"/>
            <wp:effectExtent l="0" t="0" r="190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2-03 at 12.31.26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462" cy="178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72B72" w:rsidR="00072B72" w:rsidP="00072B72" w:rsidRDefault="00072B72" w14:paraId="0A37501D" wp14:textId="77777777">
      <w:pPr>
        <w:rPr>
          <w:lang w:val="en-US"/>
        </w:rPr>
      </w:pPr>
    </w:p>
    <w:p xmlns:wp14="http://schemas.microsoft.com/office/word/2010/wordml" w:rsidR="00761A1E" w:rsidP="00761A1E" w:rsidRDefault="00761A1E" w14:paraId="7825A80A" wp14:textId="7777777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values (texts)</w:t>
      </w:r>
    </w:p>
    <w:p xmlns:wp14="http://schemas.microsoft.com/office/word/2010/wordml" w:rsidR="00761A1E" w:rsidP="00761A1E" w:rsidRDefault="00761A1E" w14:paraId="64279E1D" wp14:textId="77777777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strings.xml (“Hello World”)</w:t>
      </w:r>
    </w:p>
    <w:p xmlns:wp14="http://schemas.microsoft.com/office/word/2010/wordml" w:rsidR="00761A1E" w:rsidP="00761A1E" w:rsidRDefault="00761A1E" w14:paraId="261FE1FF" wp14:textId="77777777">
      <w:pPr>
        <w:pStyle w:val="ListParagraph"/>
        <w:ind w:left="2160"/>
        <w:rPr>
          <w:lang w:val="en-US"/>
        </w:rPr>
      </w:pPr>
      <w:r>
        <w:rPr>
          <w:lang w:val="en-US"/>
        </w:rPr>
        <w:t>&lt;resources&gt;</w:t>
      </w:r>
    </w:p>
    <w:p xmlns:wp14="http://schemas.microsoft.com/office/word/2010/wordml" w:rsidR="00761A1E" w:rsidP="00761A1E" w:rsidRDefault="00761A1E" w14:paraId="1CB129B7" wp14:textId="77777777">
      <w:pPr>
        <w:pStyle w:val="ListParagraph"/>
        <w:ind w:left="2160"/>
        <w:rPr>
          <w:lang w:val="en-US"/>
        </w:rPr>
      </w:pPr>
      <w:r>
        <w:rPr>
          <w:lang w:val="en-US"/>
        </w:rPr>
        <w:t>&lt;string name = “</w:t>
      </w:r>
      <w:r w:rsidRPr="00761A1E">
        <w:rPr>
          <w:color w:val="4472C4" w:themeColor="accent1"/>
          <w:lang w:val="en-US"/>
        </w:rPr>
        <w:t>hello_world</w:t>
      </w:r>
      <w:r>
        <w:rPr>
          <w:lang w:val="en-US"/>
        </w:rPr>
        <w:t>”&gt; Hello World &lt;string&gt;</w:t>
      </w:r>
    </w:p>
    <w:p xmlns:wp14="http://schemas.microsoft.com/office/word/2010/wordml" w:rsidRPr="00761A1E" w:rsidR="00761A1E" w:rsidP="00761A1E" w:rsidRDefault="00761A1E" w14:paraId="152DA4B3" wp14:textId="77777777">
      <w:pPr>
        <w:pStyle w:val="ListParagraph"/>
        <w:ind w:left="2160"/>
        <w:rPr>
          <w:lang w:val="en-US"/>
        </w:rPr>
      </w:pPr>
      <w:r>
        <w:rPr>
          <w:lang w:val="en-US"/>
        </w:rPr>
        <w:t>&lt;/resources&gt;</w:t>
      </w:r>
    </w:p>
    <w:p xmlns:wp14="http://schemas.microsoft.com/office/word/2010/wordml" w:rsidRPr="00761A1E" w:rsidR="00761A1E" w:rsidP="00761A1E" w:rsidRDefault="00761A1E" w14:paraId="51478469" wp14:textId="7777777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others (xml files)</w:t>
      </w:r>
    </w:p>
    <w:p xmlns:wp14="http://schemas.microsoft.com/office/word/2010/wordml" w:rsidR="00761A1E" w:rsidP="00761A1E" w:rsidRDefault="00761A1E" w14:paraId="231F272A" wp14:textId="777777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Configuration files</w:t>
      </w:r>
    </w:p>
    <w:p xmlns:wp14="http://schemas.microsoft.com/office/word/2010/wordml" w:rsidR="00963E71" w:rsidP="4FD3DF32" w:rsidRDefault="00963E71" w14:paraId="02EB378F" wp14:noSpellErr="1" wp14:textId="4BCD354A">
      <w:pPr>
        <w:pStyle w:val="Normal"/>
        <w:rPr>
          <w:lang w:val="en-US"/>
        </w:rPr>
      </w:pPr>
    </w:p>
    <w:p xmlns:wp14="http://schemas.microsoft.com/office/word/2010/wordml" w:rsidRPr="0083107B" w:rsidR="0083107B" w:rsidP="0083107B" w:rsidRDefault="00963E71" w14:paraId="49AB5DE7" wp14:textId="77777777">
      <w:pPr>
        <w:rPr>
          <w:lang w:val="en-US"/>
        </w:rPr>
      </w:pPr>
      <w:r w:rsidRPr="0083107B">
        <w:rPr>
          <w:color w:val="4472C4" w:themeColor="accent1"/>
          <w:lang w:val="en-US"/>
        </w:rPr>
        <w:t>Activity</w:t>
      </w:r>
      <w:r w:rsidR="00553A28">
        <w:rPr>
          <w:lang w:val="en-US"/>
        </w:rPr>
        <w:t xml:space="preserve">: </w:t>
      </w:r>
      <w:r w:rsidRPr="0083107B">
        <w:rPr>
          <w:lang w:val="en-US"/>
        </w:rPr>
        <w:t xml:space="preserve">An application component that provides a screen. Every app has 1 main activity. </w:t>
      </w:r>
    </w:p>
    <w:p xmlns:wp14="http://schemas.microsoft.com/office/word/2010/wordml" w:rsidR="0083107B" w:rsidP="0083107B" w:rsidRDefault="0083107B" w14:paraId="63BD44CD" wp14:textId="77777777">
      <w:pPr>
        <w:pStyle w:val="ListParagraph"/>
        <w:numPr>
          <w:ilvl w:val="0"/>
          <w:numId w:val="5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When a new activity starts, the previous activity is thrown in the back stack.</w:t>
      </w:r>
    </w:p>
    <w:p xmlns:wp14="http://schemas.microsoft.com/office/word/2010/wordml" w:rsidR="0083107B" w:rsidP="0083107B" w:rsidRDefault="0083107B" w14:paraId="12DD417D" wp14:textId="77777777">
      <w:pPr>
        <w:pStyle w:val="ListParagraph"/>
        <w:numPr>
          <w:ilvl w:val="0"/>
          <w:numId w:val="5"/>
        </w:numPr>
        <w:rPr>
          <w:color w:val="000000" w:themeColor="text1"/>
          <w:lang w:val="en-US"/>
        </w:rPr>
      </w:pPr>
      <w:r w:rsidRPr="0083107B">
        <w:rPr>
          <w:color w:val="4472C4" w:themeColor="accent1"/>
          <w:lang w:val="en-US"/>
        </w:rPr>
        <w:t xml:space="preserve">Lifecycle methods </w:t>
      </w:r>
      <w:r>
        <w:rPr>
          <w:color w:val="000000" w:themeColor="text1"/>
          <w:lang w:val="en-US"/>
        </w:rPr>
        <w:t>– tells if the activity (app) is visible to the user/paused/stopped.</w:t>
      </w:r>
    </w:p>
    <w:p xmlns:wp14="http://schemas.microsoft.com/office/word/2010/wordml" w:rsidR="0083107B" w:rsidP="0083107B" w:rsidRDefault="0083107B" w14:paraId="42514915" wp14:textId="77777777">
      <w:pPr>
        <w:pStyle w:val="ListParagraph"/>
        <w:numPr>
          <w:ilvl w:val="0"/>
          <w:numId w:val="5"/>
        </w:numPr>
        <w:rPr>
          <w:color w:val="000000" w:themeColor="text1"/>
          <w:lang w:val="en-US"/>
        </w:rPr>
      </w:pPr>
      <w:r w:rsidRPr="0083107B">
        <w:rPr>
          <w:color w:val="4472C4" w:themeColor="accent1"/>
          <w:lang w:val="en-US"/>
        </w:rPr>
        <w:t xml:space="preserve">Callback Methods </w:t>
      </w:r>
      <w:r>
        <w:rPr>
          <w:color w:val="000000" w:themeColor="text1"/>
          <w:lang w:val="en-US"/>
        </w:rPr>
        <w:t xml:space="preserve">– Android OS calls certain methods on our activity to notify whether our app is running or not. </w:t>
      </w:r>
    </w:p>
    <w:p xmlns:wp14="http://schemas.microsoft.com/office/word/2010/wordml" w:rsidR="0083107B" w:rsidP="0083107B" w:rsidRDefault="0083107B" w14:paraId="6A05A809" wp14:textId="77777777">
      <w:pPr>
        <w:rPr>
          <w:color w:val="000000" w:themeColor="text1"/>
          <w:lang w:val="en-US"/>
        </w:rPr>
      </w:pPr>
    </w:p>
    <w:p xmlns:wp14="http://schemas.microsoft.com/office/word/2010/wordml" w:rsidR="0083107B" w:rsidP="0083107B" w:rsidRDefault="0083107B" w14:paraId="30F2F752" wp14:textId="77777777">
      <w:pPr>
        <w:rPr>
          <w:color w:val="4472C4" w:themeColor="accent1"/>
          <w:lang w:val="en-US"/>
        </w:rPr>
      </w:pPr>
      <w:r w:rsidRPr="0083107B">
        <w:rPr>
          <w:color w:val="4472C4" w:themeColor="accent1"/>
          <w:lang w:val="en-US"/>
        </w:rPr>
        <w:t>Activity Lifecycle Methods:</w:t>
      </w:r>
    </w:p>
    <w:p xmlns:wp14="http://schemas.microsoft.com/office/word/2010/wordml" w:rsidRPr="0083107B" w:rsidR="0083107B" w:rsidP="0083107B" w:rsidRDefault="0083107B" w14:paraId="717C1DD6" wp14:textId="77777777">
      <w:pPr>
        <w:pStyle w:val="ListParagraph"/>
        <w:numPr>
          <w:ilvl w:val="0"/>
          <w:numId w:val="5"/>
        </w:numPr>
        <w:rPr>
          <w:color w:val="4472C4" w:themeColor="accent1"/>
          <w:lang w:val="en-US"/>
        </w:rPr>
      </w:pPr>
      <w:r>
        <w:rPr>
          <w:color w:val="000000" w:themeColor="text1"/>
          <w:lang w:val="en-US"/>
        </w:rPr>
        <w:t xml:space="preserve">When the </w:t>
      </w:r>
      <w:r w:rsidRPr="0083107B">
        <w:rPr>
          <w:color w:val="70AD47" w:themeColor="accent6"/>
          <w:lang w:val="en-US"/>
        </w:rPr>
        <w:t>user clicks on the app</w:t>
      </w:r>
      <w:r>
        <w:rPr>
          <w:color w:val="000000" w:themeColor="text1"/>
          <w:lang w:val="en-US"/>
        </w:rPr>
        <w:t>, following methods are called in quick succession.</w:t>
      </w:r>
    </w:p>
    <w:p xmlns:wp14="http://schemas.microsoft.com/office/word/2010/wordml" w:rsidRPr="0083107B" w:rsidR="0083107B" w:rsidP="4FD3DF32" w:rsidRDefault="0083107B" w14:paraId="06C7AD07" wp14:textId="77777777">
      <w:pPr>
        <w:pStyle w:val="ListParagraph"/>
        <w:numPr>
          <w:ilvl w:val="2"/>
          <w:numId w:val="5"/>
        </w:numPr>
        <w:rPr>
          <w:color w:val="4472C4" w:themeColor="accent1" w:themeTint="FF" w:themeShade="FF"/>
          <w:lang w:val="en-US"/>
        </w:rPr>
      </w:pPr>
      <w:r w:rsidRPr="4FD3DF32" w:rsidR="4FD3DF32">
        <w:rPr>
          <w:color w:val="000000" w:themeColor="text1" w:themeTint="FF" w:themeShade="FF"/>
          <w:lang w:val="en-US"/>
        </w:rPr>
        <w:t>onCreate</w:t>
      </w:r>
      <w:r w:rsidRPr="4FD3DF32" w:rsidR="4FD3DF32">
        <w:rPr>
          <w:color w:val="000000" w:themeColor="text1" w:themeTint="FF" w:themeShade="FF"/>
          <w:lang w:val="en-US"/>
        </w:rPr>
        <w:t>(</w:t>
      </w:r>
      <w:r w:rsidRPr="4FD3DF32" w:rsidR="4FD3DF32">
        <w:rPr>
          <w:color w:val="000000" w:themeColor="text1" w:themeTint="FF" w:themeShade="FF"/>
          <w:lang w:val="en-US"/>
        </w:rPr>
        <w:t xml:space="preserve">), </w:t>
      </w:r>
    </w:p>
    <w:p xmlns:wp14="http://schemas.microsoft.com/office/word/2010/wordml" w:rsidRPr="0083107B" w:rsidR="0083107B" w:rsidP="4FD3DF32" w:rsidRDefault="0083107B" w14:paraId="6B3D8E9A" wp14:textId="77777777">
      <w:pPr>
        <w:pStyle w:val="ListParagraph"/>
        <w:numPr>
          <w:ilvl w:val="2"/>
          <w:numId w:val="5"/>
        </w:numPr>
        <w:rPr>
          <w:color w:val="4472C4" w:themeColor="accent1" w:themeTint="FF" w:themeShade="FF"/>
          <w:lang w:val="en-US"/>
        </w:rPr>
      </w:pPr>
      <w:r w:rsidRPr="4FD3DF32" w:rsidR="4FD3DF32">
        <w:rPr>
          <w:color w:val="000000" w:themeColor="text1" w:themeTint="FF" w:themeShade="FF"/>
          <w:lang w:val="en-US"/>
        </w:rPr>
        <w:t>onStart</w:t>
      </w:r>
      <w:r w:rsidRPr="4FD3DF32" w:rsidR="4FD3DF32">
        <w:rPr>
          <w:color w:val="000000" w:themeColor="text1" w:themeTint="FF" w:themeShade="FF"/>
          <w:lang w:val="en-US"/>
        </w:rPr>
        <w:t>(</w:t>
      </w:r>
      <w:r w:rsidRPr="4FD3DF32" w:rsidR="4FD3DF32">
        <w:rPr>
          <w:color w:val="000000" w:themeColor="text1" w:themeTint="FF" w:themeShade="FF"/>
          <w:lang w:val="en-US"/>
        </w:rPr>
        <w:t xml:space="preserve">), </w:t>
      </w:r>
    </w:p>
    <w:p xmlns:wp14="http://schemas.microsoft.com/office/word/2010/wordml" w:rsidRPr="0083107B" w:rsidR="0083107B" w:rsidP="4FD3DF32" w:rsidRDefault="0083107B" w14:paraId="6A8B8FDB" wp14:textId="77777777">
      <w:pPr>
        <w:pStyle w:val="ListParagraph"/>
        <w:numPr>
          <w:ilvl w:val="2"/>
          <w:numId w:val="5"/>
        </w:numPr>
        <w:rPr>
          <w:color w:val="4472C4" w:themeColor="accent1" w:themeTint="FF" w:themeShade="FF"/>
          <w:lang w:val="en-US"/>
        </w:rPr>
      </w:pPr>
      <w:r w:rsidRPr="4FD3DF32" w:rsidR="4FD3DF32">
        <w:rPr>
          <w:color w:val="000000" w:themeColor="text1" w:themeTint="FF" w:themeShade="FF"/>
          <w:lang w:val="en-US"/>
        </w:rPr>
        <w:t>onResume</w:t>
      </w:r>
      <w:r w:rsidRPr="4FD3DF32" w:rsidR="4FD3DF32">
        <w:rPr>
          <w:color w:val="000000" w:themeColor="text1" w:themeTint="FF" w:themeShade="FF"/>
          <w:lang w:val="en-US"/>
        </w:rPr>
        <w:t>(</w:t>
      </w:r>
      <w:r w:rsidRPr="4FD3DF32" w:rsidR="4FD3DF32">
        <w:rPr>
          <w:color w:val="000000" w:themeColor="text1" w:themeTint="FF" w:themeShade="FF"/>
          <w:lang w:val="en-US"/>
        </w:rPr>
        <w:t xml:space="preserve">) </w:t>
      </w:r>
    </w:p>
    <w:p xmlns:wp14="http://schemas.microsoft.com/office/word/2010/wordml" w:rsidR="0083107B" w:rsidP="0083107B" w:rsidRDefault="0083107B" w14:paraId="11417057" wp14:textId="77777777">
      <w:pPr>
        <w:pStyle w:val="ListParagraph"/>
        <w:numPr>
          <w:ilvl w:val="0"/>
          <w:numId w:val="5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When the user </w:t>
      </w:r>
      <w:r w:rsidRPr="0083107B">
        <w:rPr>
          <w:color w:val="70AD47" w:themeColor="accent6"/>
          <w:lang w:val="en-US"/>
        </w:rPr>
        <w:t>pauses/minimizes the app</w:t>
      </w:r>
      <w:r>
        <w:rPr>
          <w:color w:val="000000" w:themeColor="text1"/>
          <w:lang w:val="en-US"/>
        </w:rPr>
        <w:t>, following methods are called.</w:t>
      </w:r>
    </w:p>
    <w:p xmlns:wp14="http://schemas.microsoft.com/office/word/2010/wordml" w:rsidR="0083107B" w:rsidP="4FD3DF32" w:rsidRDefault="0083107B" w14:paraId="064030EC" wp14:textId="77777777">
      <w:pPr>
        <w:pStyle w:val="ListParagraph"/>
        <w:numPr>
          <w:ilvl w:val="2"/>
          <w:numId w:val="5"/>
        </w:numPr>
        <w:rPr>
          <w:color w:val="000000" w:themeColor="text1" w:themeTint="FF" w:themeShade="FF"/>
          <w:lang w:val="en-US"/>
        </w:rPr>
      </w:pPr>
      <w:r w:rsidRPr="4FD3DF32" w:rsidR="4FD3DF32">
        <w:rPr>
          <w:color w:val="000000" w:themeColor="text1" w:themeTint="FF" w:themeShade="FF"/>
          <w:lang w:val="en-US"/>
        </w:rPr>
        <w:t>onPause</w:t>
      </w:r>
      <w:r w:rsidRPr="4FD3DF32" w:rsidR="4FD3DF32">
        <w:rPr>
          <w:color w:val="000000" w:themeColor="text1" w:themeTint="FF" w:themeShade="FF"/>
          <w:lang w:val="en-US"/>
        </w:rPr>
        <w:t>(</w:t>
      </w:r>
      <w:r w:rsidRPr="4FD3DF32" w:rsidR="4FD3DF32">
        <w:rPr>
          <w:color w:val="000000" w:themeColor="text1" w:themeTint="FF" w:themeShade="FF"/>
          <w:lang w:val="en-US"/>
        </w:rPr>
        <w:t xml:space="preserve">), </w:t>
      </w:r>
    </w:p>
    <w:p xmlns:wp14="http://schemas.microsoft.com/office/word/2010/wordml" w:rsidR="0083107B" w:rsidP="4FD3DF32" w:rsidRDefault="0083107B" w14:paraId="47C0EAA9" wp14:textId="77777777">
      <w:pPr>
        <w:pStyle w:val="ListParagraph"/>
        <w:numPr>
          <w:ilvl w:val="2"/>
          <w:numId w:val="5"/>
        </w:numPr>
        <w:rPr>
          <w:color w:val="000000" w:themeColor="text1" w:themeTint="FF" w:themeShade="FF"/>
          <w:lang w:val="en-US"/>
        </w:rPr>
      </w:pPr>
      <w:r w:rsidRPr="4FD3DF32" w:rsidR="4FD3DF32">
        <w:rPr>
          <w:color w:val="000000" w:themeColor="text1" w:themeTint="FF" w:themeShade="FF"/>
          <w:lang w:val="en-US"/>
        </w:rPr>
        <w:t>onStop</w:t>
      </w:r>
      <w:r w:rsidRPr="4FD3DF32" w:rsidR="4FD3DF32">
        <w:rPr>
          <w:color w:val="000000" w:themeColor="text1" w:themeTint="FF" w:themeShade="FF"/>
          <w:lang w:val="en-US"/>
        </w:rPr>
        <w:t>(</w:t>
      </w:r>
      <w:r w:rsidRPr="4FD3DF32" w:rsidR="4FD3DF32">
        <w:rPr>
          <w:color w:val="000000" w:themeColor="text1" w:themeTint="FF" w:themeShade="FF"/>
          <w:lang w:val="en-US"/>
        </w:rPr>
        <w:t xml:space="preserve">) </w:t>
      </w:r>
    </w:p>
    <w:p xmlns:wp14="http://schemas.microsoft.com/office/word/2010/wordml" w:rsidR="0083107B" w:rsidP="0083107B" w:rsidRDefault="0083107B" w14:paraId="34B7AF07" wp14:textId="77777777">
      <w:pPr>
        <w:pStyle w:val="ListParagraph"/>
        <w:numPr>
          <w:ilvl w:val="0"/>
          <w:numId w:val="5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If we </w:t>
      </w:r>
      <w:r w:rsidRPr="0043175C">
        <w:rPr>
          <w:color w:val="70AD47" w:themeColor="accent6"/>
          <w:lang w:val="en-US"/>
        </w:rPr>
        <w:t xml:space="preserve">come back to the app again after it was paused </w:t>
      </w:r>
      <w:r>
        <w:rPr>
          <w:color w:val="000000" w:themeColor="text1"/>
          <w:lang w:val="en-US"/>
        </w:rPr>
        <w:t>following methods are called.</w:t>
      </w:r>
    </w:p>
    <w:p xmlns:wp14="http://schemas.microsoft.com/office/word/2010/wordml" w:rsidR="0083107B" w:rsidP="4FD3DF32" w:rsidRDefault="0083107B" w14:paraId="59285D4B" wp14:textId="77777777">
      <w:pPr>
        <w:pStyle w:val="ListParagraph"/>
        <w:numPr>
          <w:ilvl w:val="2"/>
          <w:numId w:val="5"/>
        </w:numPr>
        <w:rPr>
          <w:color w:val="000000" w:themeColor="text1" w:themeTint="FF" w:themeShade="FF"/>
          <w:lang w:val="en-US"/>
        </w:rPr>
      </w:pPr>
      <w:r w:rsidRPr="4FD3DF32" w:rsidR="4FD3DF32">
        <w:rPr>
          <w:color w:val="000000" w:themeColor="text1" w:themeTint="FF" w:themeShade="FF"/>
          <w:lang w:val="en-US"/>
        </w:rPr>
        <w:t>onRestart</w:t>
      </w:r>
      <w:r w:rsidRPr="4FD3DF32" w:rsidR="4FD3DF32">
        <w:rPr>
          <w:color w:val="000000" w:themeColor="text1" w:themeTint="FF" w:themeShade="FF"/>
          <w:lang w:val="en-US"/>
        </w:rPr>
        <w:t>(</w:t>
      </w:r>
      <w:r w:rsidRPr="4FD3DF32" w:rsidR="4FD3DF32">
        <w:rPr>
          <w:color w:val="000000" w:themeColor="text1" w:themeTint="FF" w:themeShade="FF"/>
          <w:lang w:val="en-US"/>
        </w:rPr>
        <w:t>)</w:t>
      </w:r>
    </w:p>
    <w:p xmlns:wp14="http://schemas.microsoft.com/office/word/2010/wordml" w:rsidR="0083107B" w:rsidP="4FD3DF32" w:rsidRDefault="0083107B" w14:paraId="2E7DAA84" wp14:textId="77777777">
      <w:pPr>
        <w:pStyle w:val="ListParagraph"/>
        <w:numPr>
          <w:ilvl w:val="2"/>
          <w:numId w:val="5"/>
        </w:numPr>
        <w:rPr>
          <w:color w:val="000000" w:themeColor="text1" w:themeTint="FF" w:themeShade="FF"/>
          <w:lang w:val="en-US"/>
        </w:rPr>
      </w:pPr>
      <w:r w:rsidRPr="4FD3DF32" w:rsidR="4FD3DF32">
        <w:rPr>
          <w:color w:val="000000" w:themeColor="text1" w:themeTint="FF" w:themeShade="FF"/>
          <w:lang w:val="en-US"/>
        </w:rPr>
        <w:t>onStart</w:t>
      </w:r>
      <w:r w:rsidRPr="4FD3DF32" w:rsidR="4FD3DF32">
        <w:rPr>
          <w:color w:val="000000" w:themeColor="text1" w:themeTint="FF" w:themeShade="FF"/>
          <w:lang w:val="en-US"/>
        </w:rPr>
        <w:t>(</w:t>
      </w:r>
      <w:r w:rsidRPr="4FD3DF32" w:rsidR="4FD3DF32">
        <w:rPr>
          <w:color w:val="000000" w:themeColor="text1" w:themeTint="FF" w:themeShade="FF"/>
          <w:lang w:val="en-US"/>
        </w:rPr>
        <w:t>)</w:t>
      </w:r>
    </w:p>
    <w:p xmlns:wp14="http://schemas.microsoft.com/office/word/2010/wordml" w:rsidR="00C765EF" w:rsidP="4FD3DF32" w:rsidRDefault="0083107B" w14:paraId="166E4D36" wp14:textId="77777777">
      <w:pPr>
        <w:pStyle w:val="ListParagraph"/>
        <w:numPr>
          <w:ilvl w:val="2"/>
          <w:numId w:val="5"/>
        </w:numPr>
        <w:rPr>
          <w:color w:val="000000" w:themeColor="text1" w:themeTint="FF" w:themeShade="FF"/>
          <w:lang w:val="en-US"/>
        </w:rPr>
      </w:pPr>
      <w:r w:rsidRPr="4FD3DF32" w:rsidR="4FD3DF32">
        <w:rPr>
          <w:color w:val="000000" w:themeColor="text1" w:themeTint="FF" w:themeShade="FF"/>
          <w:lang w:val="en-US"/>
        </w:rPr>
        <w:t>onResume</w:t>
      </w:r>
      <w:r w:rsidRPr="4FD3DF32" w:rsidR="4FD3DF32">
        <w:rPr>
          <w:color w:val="000000" w:themeColor="text1" w:themeTint="FF" w:themeShade="FF"/>
          <w:lang w:val="en-US"/>
        </w:rPr>
        <w:t>(</w:t>
      </w:r>
      <w:r w:rsidRPr="4FD3DF32" w:rsidR="4FD3DF32">
        <w:rPr>
          <w:color w:val="000000" w:themeColor="text1" w:themeTint="FF" w:themeShade="FF"/>
          <w:lang w:val="en-US"/>
        </w:rPr>
        <w:t>)</w:t>
      </w:r>
    </w:p>
    <w:p xmlns:wp14="http://schemas.microsoft.com/office/word/2010/wordml" w:rsidR="00C765EF" w:rsidP="4FD3DF32" w:rsidRDefault="00C765EF" w14:paraId="3D798256" wp14:textId="77777777">
      <w:pPr>
        <w:pStyle w:val="ListParagraph"/>
        <w:numPr>
          <w:ilvl w:val="0"/>
          <w:numId w:val="5"/>
        </w:numPr>
        <w:rPr>
          <w:color w:val="000000" w:themeColor="text1" w:themeTint="FF" w:themeShade="FF"/>
          <w:lang w:val="en-US"/>
        </w:rPr>
      </w:pPr>
      <w:r w:rsidRPr="4FD3DF32" w:rsidR="4FD3DF32">
        <w:rPr>
          <w:color w:val="000000" w:themeColor="text1" w:themeTint="FF" w:themeShade="FF"/>
          <w:lang w:val="en-US"/>
        </w:rPr>
        <w:t xml:space="preserve">When the </w:t>
      </w:r>
      <w:r w:rsidRPr="4FD3DF32" w:rsidR="4FD3DF32">
        <w:rPr>
          <w:color w:val="70AD47" w:themeColor="accent6" w:themeTint="FF" w:themeShade="FF"/>
          <w:lang w:val="en-US"/>
        </w:rPr>
        <w:t>app is killed</w:t>
      </w:r>
      <w:r w:rsidRPr="4FD3DF32" w:rsidR="4FD3DF32">
        <w:rPr>
          <w:color w:val="000000" w:themeColor="text1" w:themeTint="FF" w:themeShade="FF"/>
          <w:lang w:val="en-US"/>
        </w:rPr>
        <w:t xml:space="preserve">, </w:t>
      </w:r>
      <w:r w:rsidRPr="4FD3DF32" w:rsidR="4FD3DF32">
        <w:rPr>
          <w:color w:val="000000" w:themeColor="text1" w:themeTint="FF" w:themeShade="FF"/>
          <w:lang w:val="en-US"/>
        </w:rPr>
        <w:t>onDestroy</w:t>
      </w:r>
      <w:r w:rsidRPr="4FD3DF32" w:rsidR="4FD3DF32">
        <w:rPr>
          <w:color w:val="000000" w:themeColor="text1" w:themeTint="FF" w:themeShade="FF"/>
          <w:lang w:val="en-US"/>
        </w:rPr>
        <w:t>(</w:t>
      </w:r>
      <w:r w:rsidRPr="4FD3DF32" w:rsidR="4FD3DF32">
        <w:rPr>
          <w:color w:val="000000" w:themeColor="text1" w:themeTint="FF" w:themeShade="FF"/>
          <w:lang w:val="en-US"/>
        </w:rPr>
        <w:t>) method is called.</w:t>
      </w:r>
    </w:p>
    <w:p xmlns:wp14="http://schemas.microsoft.com/office/word/2010/wordml" w:rsidR="002837CA" w:rsidP="00C765EF" w:rsidRDefault="002837CA" w14:paraId="1BEFC898" wp14:textId="77777777">
      <w:pPr>
        <w:pStyle w:val="ListParagraph"/>
        <w:numPr>
          <w:ilvl w:val="0"/>
          <w:numId w:val="5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When the </w:t>
      </w:r>
      <w:r w:rsidRPr="0043175C">
        <w:rPr>
          <w:color w:val="70AD47" w:themeColor="accent6"/>
          <w:lang w:val="en-US"/>
        </w:rPr>
        <w:t>orientation is changed</w:t>
      </w:r>
      <w:r>
        <w:rPr>
          <w:color w:val="000000" w:themeColor="text1"/>
          <w:lang w:val="en-US"/>
        </w:rPr>
        <w:t>, everything is destroyed. A fresh start is made.</w:t>
      </w:r>
      <w:r w:rsidR="00F20EAC">
        <w:rPr>
          <w:color w:val="000000" w:themeColor="text1"/>
          <w:lang w:val="en-US"/>
        </w:rPr>
        <w:t xml:space="preserve"> This happens because the entire orientation changes and whatever is drawn on the screen has to be re-drawn.</w:t>
      </w:r>
    </w:p>
    <w:p xmlns:wp14="http://schemas.microsoft.com/office/word/2010/wordml" w:rsidR="00C765EF" w:rsidP="00C765EF" w:rsidRDefault="00C765EF" w14:paraId="5A39BBE3" wp14:textId="77777777">
      <w:pPr>
        <w:rPr>
          <w:color w:val="000000" w:themeColor="text1"/>
          <w:lang w:val="en-US"/>
        </w:rPr>
      </w:pPr>
    </w:p>
    <w:p xmlns:wp14="http://schemas.microsoft.com/office/word/2010/wordml" w:rsidR="00C765EF" w:rsidP="00C765EF" w:rsidRDefault="002837CA" w14:paraId="2B61965F" wp14:textId="77777777">
      <w:pPr>
        <w:rPr>
          <w:color w:val="000000" w:themeColor="text1"/>
          <w:lang w:val="en-US"/>
        </w:rPr>
      </w:pPr>
      <w:r w:rsidRPr="00DA6052">
        <w:rPr>
          <w:color w:val="4472C4" w:themeColor="accent1"/>
          <w:lang w:val="en-US"/>
        </w:rPr>
        <w:t xml:space="preserve">Logcat </w:t>
      </w:r>
      <w:r>
        <w:rPr>
          <w:color w:val="000000" w:themeColor="text1"/>
          <w:lang w:val="en-US"/>
        </w:rPr>
        <w:t>– Used for debugging purposes. Prints different messages to the logcat terminal.</w:t>
      </w:r>
    </w:p>
    <w:p xmlns:wp14="http://schemas.microsoft.com/office/word/2010/wordml" w:rsidR="00F20EAC" w:rsidP="00F20EAC" w:rsidRDefault="002837CA" w14:paraId="484C8FFD" wp14:textId="77777777">
      <w:pPr>
        <w:ind w:firstLine="72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Log.d(string tag, string message)</w:t>
      </w:r>
    </w:p>
    <w:p xmlns:wp14="http://schemas.microsoft.com/office/word/2010/wordml" w:rsidR="00DA6052" w:rsidP="00DA6052" w:rsidRDefault="00DA6052" w14:paraId="41C8F396" wp14:textId="77777777">
      <w:pPr>
        <w:rPr>
          <w:color w:val="000000" w:themeColor="text1"/>
          <w:lang w:val="en-US"/>
        </w:rPr>
      </w:pPr>
    </w:p>
    <w:p xmlns:wp14="http://schemas.microsoft.com/office/word/2010/wordml" w:rsidR="00DA6052" w:rsidP="00DA6052" w:rsidRDefault="00DA6052" w14:paraId="0FD038B6" wp14:textId="77777777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In order to make sure that the </w:t>
      </w:r>
      <w:r w:rsidRPr="00DA6052">
        <w:rPr>
          <w:color w:val="4472C4" w:themeColor="accent1"/>
          <w:lang w:val="en-US"/>
        </w:rPr>
        <w:t xml:space="preserve">onConfigurationChanged method is called </w:t>
      </w:r>
      <w:r>
        <w:rPr>
          <w:color w:val="000000" w:themeColor="text1"/>
          <w:lang w:val="en-US"/>
        </w:rPr>
        <w:t>when the screen is rotated</w:t>
      </w:r>
      <w:r w:rsidRPr="00DA6052">
        <w:rPr>
          <w:color w:val="70AD47" w:themeColor="accent6"/>
          <w:lang w:val="en-US"/>
        </w:rPr>
        <w:t xml:space="preserve">, add screenSize to the configChanges in AndroidManifest.xml </w:t>
      </w:r>
      <w:r>
        <w:rPr>
          <w:color w:val="000000" w:themeColor="text1"/>
          <w:lang w:val="en-US"/>
        </w:rPr>
        <w:t>because an orientation change would also imply a screen size change.</w:t>
      </w:r>
    </w:p>
    <w:p xmlns:wp14="http://schemas.microsoft.com/office/word/2010/wordml" w:rsidR="00DA6052" w:rsidP="00DA6052" w:rsidRDefault="00DA6052" w14:paraId="72A3D3EC" wp14:textId="77777777">
      <w:pPr>
        <w:rPr>
          <w:color w:val="000000" w:themeColor="text1"/>
          <w:lang w:val="en-US"/>
        </w:rPr>
      </w:pPr>
    </w:p>
    <w:p xmlns:wp14="http://schemas.microsoft.com/office/word/2010/wordml" w:rsidR="00DA6052" w:rsidP="00DA6052" w:rsidRDefault="00123E28" w14:paraId="414BF09A" wp14:textId="77777777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Whenever an id is given to a</w:t>
      </w:r>
      <w:r w:rsidR="00A52B01">
        <w:rPr>
          <w:color w:val="000000" w:themeColor="text1"/>
          <w:lang w:val="en-US"/>
        </w:rPr>
        <w:t xml:space="preserve"> control in android, it saves the data when the orientation is changed.</w:t>
      </w:r>
      <w:r>
        <w:rPr>
          <w:color w:val="000000" w:themeColor="text1"/>
          <w:lang w:val="en-US"/>
        </w:rPr>
        <w:t xml:space="preserve"> </w:t>
      </w:r>
    </w:p>
    <w:p xmlns:wp14="http://schemas.microsoft.com/office/word/2010/wordml" w:rsidR="00BA1644" w:rsidP="4FD3DF32" w:rsidRDefault="00BA1644" w14:paraId="0D0B940D" wp14:textId="75017A1C">
      <w:pPr>
        <w:rPr>
          <w:color w:val="000000" w:themeColor="text1" w:themeTint="FF" w:themeShade="FF"/>
          <w:lang w:val="en-US"/>
        </w:rPr>
      </w:pPr>
    </w:p>
    <w:p xmlns:wp14="http://schemas.microsoft.com/office/word/2010/wordml" w:rsidR="00BA1644" w:rsidP="00DA6052" w:rsidRDefault="00BA1644" w14:paraId="34D66546" wp14:textId="77777777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Activity object is always held in the memory when the app is paused or stopped, unless the system explicitly destroys it.</w:t>
      </w:r>
    </w:p>
    <w:p xmlns:wp14="http://schemas.microsoft.com/office/word/2010/wordml" w:rsidR="00BA1644" w:rsidP="00DA6052" w:rsidRDefault="00BA1644" w14:paraId="0E27B00A" wp14:textId="77777777">
      <w:pPr>
        <w:rPr>
          <w:color w:val="000000" w:themeColor="text1"/>
          <w:lang w:val="en-US"/>
        </w:rPr>
      </w:pPr>
    </w:p>
    <w:p xmlns:wp14="http://schemas.microsoft.com/office/word/2010/wordml" w:rsidR="00BA1644" w:rsidP="4FD3DF32" w:rsidRDefault="00BA1644" w14:paraId="361E7781" wp14:textId="77777777">
      <w:pPr>
        <w:pStyle w:val="ListParagraph"/>
        <w:numPr>
          <w:ilvl w:val="0"/>
          <w:numId w:val="5"/>
        </w:numPr>
        <w:rPr>
          <w:color w:val="000000" w:themeColor="text1" w:themeTint="FF" w:themeShade="FF"/>
          <w:lang w:val="en-US"/>
        </w:rPr>
      </w:pPr>
      <w:r w:rsidRPr="4FD3DF32" w:rsidR="4FD3DF32">
        <w:rPr>
          <w:color w:val="000000" w:themeColor="text1" w:themeTint="FF" w:themeShade="FF"/>
          <w:lang w:val="en-US"/>
        </w:rPr>
        <w:t xml:space="preserve">Use </w:t>
      </w:r>
      <w:r w:rsidRPr="4FD3DF32" w:rsidR="4FD3DF32">
        <w:rPr>
          <w:color w:val="70AD47" w:themeColor="accent6" w:themeTint="FF" w:themeShade="FF"/>
          <w:lang w:val="en-US"/>
        </w:rPr>
        <w:t>onSaveInstanceState</w:t>
      </w:r>
      <w:r w:rsidRPr="4FD3DF32" w:rsidR="4FD3DF32">
        <w:rPr>
          <w:color w:val="000000" w:themeColor="text1" w:themeTint="FF" w:themeShade="FF"/>
          <w:lang w:val="en-US"/>
        </w:rPr>
        <w:t>(</w:t>
      </w:r>
      <w:r w:rsidRPr="4FD3DF32" w:rsidR="4FD3DF32">
        <w:rPr>
          <w:color w:val="000000" w:themeColor="text1" w:themeTint="FF" w:themeShade="FF"/>
          <w:lang w:val="en-US"/>
        </w:rPr>
        <w:t xml:space="preserve">) to save information </w:t>
      </w:r>
    </w:p>
    <w:p xmlns:wp14="http://schemas.microsoft.com/office/word/2010/wordml" w:rsidR="00BA1644" w:rsidP="4FD3DF32" w:rsidRDefault="00BA1644" w14:paraId="6346A2C9" wp14:textId="77777777">
      <w:pPr>
        <w:pStyle w:val="ListParagraph"/>
        <w:numPr>
          <w:ilvl w:val="0"/>
          <w:numId w:val="5"/>
        </w:numPr>
        <w:rPr>
          <w:color w:val="000000" w:themeColor="text1" w:themeTint="FF" w:themeShade="FF"/>
          <w:lang w:val="en-US"/>
        </w:rPr>
      </w:pPr>
      <w:r w:rsidRPr="4FD3DF32" w:rsidR="4FD3DF32">
        <w:rPr>
          <w:color w:val="000000" w:themeColor="text1" w:themeTint="FF" w:themeShade="FF"/>
          <w:lang w:val="en-US"/>
        </w:rPr>
        <w:t>onSaveInstanceState</w:t>
      </w:r>
      <w:r w:rsidRPr="4FD3DF32" w:rsidR="4FD3DF32">
        <w:rPr>
          <w:color w:val="000000" w:themeColor="text1" w:themeTint="FF" w:themeShade="FF"/>
          <w:lang w:val="en-US"/>
        </w:rPr>
        <w:t>(</w:t>
      </w:r>
      <w:r w:rsidRPr="4FD3DF32" w:rsidR="4FD3DF32">
        <w:rPr>
          <w:color w:val="000000" w:themeColor="text1" w:themeTint="FF" w:themeShade="FF"/>
          <w:lang w:val="en-US"/>
        </w:rPr>
        <w:t>Bundle out) { out.put(..); } out is a map</w:t>
      </w:r>
    </w:p>
    <w:p xmlns:wp14="http://schemas.microsoft.com/office/word/2010/wordml" w:rsidRPr="00BA1644" w:rsidR="00BA1644" w:rsidP="4FD3DF32" w:rsidRDefault="00BA1644" w14:paraId="0733EFB6" wp14:textId="77777777">
      <w:pPr>
        <w:pStyle w:val="ListParagraph"/>
        <w:numPr>
          <w:ilvl w:val="0"/>
          <w:numId w:val="5"/>
        </w:numPr>
        <w:rPr>
          <w:color w:val="000000" w:themeColor="text1" w:themeTint="FF" w:themeShade="FF"/>
          <w:lang w:val="en-US"/>
        </w:rPr>
      </w:pPr>
      <w:r w:rsidRPr="4FD3DF32" w:rsidR="4FD3DF32">
        <w:rPr>
          <w:color w:val="000000" w:themeColor="text1" w:themeTint="FF" w:themeShade="FF"/>
          <w:lang w:val="en-US"/>
        </w:rPr>
        <w:t xml:space="preserve">Call </w:t>
      </w:r>
      <w:r w:rsidRPr="4FD3DF32" w:rsidR="4FD3DF32">
        <w:rPr>
          <w:color w:val="70AD47" w:themeColor="accent6" w:themeTint="FF" w:themeShade="FF"/>
          <w:lang w:val="en-US"/>
        </w:rPr>
        <w:t>super.onSaveInstanceState</w:t>
      </w:r>
      <w:r w:rsidRPr="4FD3DF32" w:rsidR="4FD3DF32">
        <w:rPr>
          <w:color w:val="70AD47" w:themeColor="accent6" w:themeTint="FF" w:themeShade="FF"/>
          <w:lang w:val="en-US"/>
        </w:rPr>
        <w:t xml:space="preserve">() </w:t>
      </w:r>
      <w:r w:rsidRPr="4FD3DF32" w:rsidR="4FD3DF32">
        <w:rPr>
          <w:color w:val="000000" w:themeColor="text1" w:themeTint="FF" w:themeShade="FF"/>
          <w:lang w:val="en-US"/>
        </w:rPr>
        <w:t>to save View data in your activity</w:t>
      </w:r>
    </w:p>
    <w:p xmlns:wp14="http://schemas.microsoft.com/office/word/2010/wordml" w:rsidR="00BA1644" w:rsidP="4FD3DF32" w:rsidRDefault="00BA1644" w14:paraId="6F216F3B" wp14:textId="77777777">
      <w:pPr>
        <w:pStyle w:val="ListParagraph"/>
        <w:numPr>
          <w:ilvl w:val="0"/>
          <w:numId w:val="5"/>
        </w:numPr>
        <w:rPr>
          <w:color w:val="000000" w:themeColor="text1" w:themeTint="FF" w:themeShade="FF"/>
          <w:lang w:val="en-US"/>
        </w:rPr>
      </w:pPr>
      <w:r w:rsidRPr="4FD3DF32" w:rsidR="4FD3DF32">
        <w:rPr>
          <w:color w:val="70AD47" w:themeColor="accent6" w:themeTint="FF" w:themeShade="FF"/>
          <w:lang w:val="en-US"/>
        </w:rPr>
        <w:t>onRestoreInstanceState</w:t>
      </w:r>
      <w:r w:rsidRPr="4FD3DF32" w:rsidR="4FD3DF32">
        <w:rPr>
          <w:color w:val="000000" w:themeColor="text1" w:themeTint="FF" w:themeShade="FF"/>
          <w:lang w:val="en-US"/>
        </w:rPr>
        <w:t>(</w:t>
      </w:r>
      <w:r w:rsidRPr="4FD3DF32" w:rsidR="4FD3DF32">
        <w:rPr>
          <w:color w:val="000000" w:themeColor="text1" w:themeTint="FF" w:themeShade="FF"/>
          <w:lang w:val="en-US"/>
        </w:rPr>
        <w:t>) : Once the system recreates activity after destroying it, onRestoreInstanceState() and onCreate() receive the same Bundle.</w:t>
      </w:r>
    </w:p>
    <w:p xmlns:wp14="http://schemas.microsoft.com/office/word/2010/wordml" w:rsidR="00BA1644" w:rsidP="00BA1644" w:rsidRDefault="00BA1644" w14:paraId="361A28B4" wp14:textId="77777777">
      <w:pPr>
        <w:pStyle w:val="ListParagraph"/>
        <w:numPr>
          <w:ilvl w:val="0"/>
          <w:numId w:val="5"/>
        </w:numPr>
        <w:rPr>
          <w:color w:val="000000" w:themeColor="text1"/>
          <w:lang w:val="en-US"/>
        </w:rPr>
      </w:pPr>
      <w:r w:rsidRPr="4FD3DF32" w:rsidR="4FD3DF32">
        <w:rPr>
          <w:color w:val="4472C4" w:themeColor="accent1" w:themeTint="FF" w:themeShade="FF"/>
          <w:lang w:val="en-US"/>
        </w:rPr>
        <w:t>Cannot restore state</w:t>
      </w:r>
      <w:r w:rsidRPr="4FD3DF32" w:rsidR="4FD3DF32">
        <w:rPr>
          <w:color w:val="000000" w:themeColor="text1" w:themeTint="FF" w:themeShade="FF"/>
          <w:lang w:val="en-US"/>
        </w:rPr>
        <w:t xml:space="preserve"> after back button is pressed.</w:t>
      </w:r>
    </w:p>
    <w:p w:rsidR="4FD3DF32" w:rsidP="4FD3DF32" w:rsidRDefault="4FD3DF32" w14:paraId="569125D2" w14:textId="7A15FFBE">
      <w:pPr>
        <w:pStyle w:val="ListParagraph"/>
        <w:numPr>
          <w:ilvl w:val="0"/>
          <w:numId w:val="5"/>
        </w:numPr>
        <w:rPr>
          <w:color w:val="000000" w:themeColor="text1" w:themeTint="FF" w:themeShade="FF"/>
          <w:sz w:val="24"/>
          <w:szCs w:val="24"/>
          <w:lang w:val="en-US"/>
        </w:rPr>
      </w:pPr>
      <w:r w:rsidRPr="4FD3DF32" w:rsidR="4FD3DF32">
        <w:rPr>
          <w:color w:val="000000" w:themeColor="text1" w:themeTint="FF" w:themeShade="FF"/>
          <w:lang w:val="en-US"/>
        </w:rPr>
        <w:t>onCreate</w:t>
      </w:r>
      <w:r w:rsidRPr="4FD3DF32" w:rsidR="4FD3DF32">
        <w:rPr>
          <w:color w:val="000000" w:themeColor="text1" w:themeTint="FF" w:themeShade="FF"/>
          <w:lang w:val="en-US"/>
        </w:rPr>
        <w:t>(</w:t>
      </w:r>
      <w:r w:rsidRPr="4FD3DF32" w:rsidR="4FD3DF32">
        <w:rPr>
          <w:color w:val="000000" w:themeColor="text1" w:themeTint="FF" w:themeShade="FF"/>
          <w:lang w:val="en-US"/>
        </w:rPr>
        <w:t xml:space="preserve">) has the same Bundle as </w:t>
      </w:r>
      <w:r w:rsidRPr="4FD3DF32" w:rsidR="4FD3DF32">
        <w:rPr>
          <w:color w:val="70AD47" w:themeColor="accent6" w:themeTint="FF" w:themeShade="FF"/>
          <w:lang w:val="en-US"/>
        </w:rPr>
        <w:t>onRestoreInstanceState</w:t>
      </w:r>
      <w:r w:rsidRPr="4FD3DF32" w:rsidR="4FD3DF32">
        <w:rPr>
          <w:color w:val="000000" w:themeColor="text1" w:themeTint="FF" w:themeShade="FF"/>
          <w:lang w:val="en-US"/>
        </w:rPr>
        <w:t>(</w:t>
      </w:r>
      <w:r w:rsidRPr="4FD3DF32" w:rsidR="4FD3DF32">
        <w:rPr>
          <w:color w:val="000000" w:themeColor="text1" w:themeTint="FF" w:themeShade="FF"/>
          <w:lang w:val="en-US"/>
        </w:rPr>
        <w:t>)</w:t>
      </w:r>
      <w:r w:rsidRPr="4FD3DF32" w:rsidR="4FD3DF32">
        <w:rPr>
          <w:color w:val="000000" w:themeColor="text1" w:themeTint="FF" w:themeShade="FF"/>
          <w:lang w:val="en-US"/>
        </w:rPr>
        <w:t xml:space="preserve"> as when the screen is rotated, the activity is destroyed and a new start is made with the same data which was there before rotating the screen.</w:t>
      </w:r>
    </w:p>
    <w:p w:rsidR="4FD3DF32" w:rsidP="4FD3DF32" w:rsidRDefault="4FD3DF32" w14:noSpellErr="1" w14:paraId="2C53C37E" w14:textId="59AC637E">
      <w:pPr>
        <w:pStyle w:val="ListParagraph"/>
        <w:numPr>
          <w:ilvl w:val="0"/>
          <w:numId w:val="5"/>
        </w:numPr>
        <w:rPr>
          <w:color w:val="000000" w:themeColor="text1" w:themeTint="FF" w:themeShade="FF"/>
          <w:sz w:val="24"/>
          <w:szCs w:val="24"/>
          <w:lang w:val="en-US"/>
        </w:rPr>
      </w:pPr>
      <w:r w:rsidRPr="4FD3DF32" w:rsidR="4FD3DF32">
        <w:rPr>
          <w:color w:val="000000" w:themeColor="text1" w:themeTint="FF" w:themeShade="FF"/>
          <w:lang w:val="en-US"/>
        </w:rPr>
        <w:t xml:space="preserve">Call </w:t>
      </w:r>
      <w:r w:rsidRPr="4FD3DF32" w:rsidR="4FD3DF32">
        <w:rPr>
          <w:color w:val="70AD47" w:themeColor="accent6" w:themeTint="FF" w:themeShade="FF"/>
          <w:lang w:val="en-US"/>
        </w:rPr>
        <w:t>super.</w:t>
      </w:r>
      <w:r w:rsidRPr="4FD3DF32" w:rsidR="4FD3DF32">
        <w:rPr>
          <w:color w:val="70AD47" w:themeColor="accent6" w:themeTint="FF" w:themeShade="FF"/>
          <w:lang w:val="en-US"/>
        </w:rPr>
        <w:t>onRestoreInstanceState</w:t>
      </w:r>
      <w:r w:rsidRPr="4FD3DF32" w:rsidR="4FD3DF32">
        <w:rPr>
          <w:color w:val="70AD47" w:themeColor="accent6" w:themeTint="FF" w:themeShade="FF"/>
          <w:lang w:val="en-US"/>
        </w:rPr>
        <w:t>()</w:t>
      </w:r>
      <w:r w:rsidRPr="4FD3DF32" w:rsidR="4FD3DF32">
        <w:rPr>
          <w:color w:val="000000" w:themeColor="text1" w:themeTint="FF" w:themeShade="FF"/>
          <w:lang w:val="en-US"/>
        </w:rPr>
        <w:t xml:space="preserve"> to restore view data in your activity.</w:t>
      </w:r>
    </w:p>
    <w:p xmlns:wp14="http://schemas.microsoft.com/office/word/2010/wordml" w:rsidR="00BA1644" w:rsidP="4FD3DF32" w:rsidRDefault="00BA1644" w14:paraId="44EAFD9C" wp14:noSpellErr="1" wp14:textId="788E5528">
      <w:pPr>
        <w:pStyle w:val="Normal"/>
        <w:rPr>
          <w:color w:val="000000" w:themeColor="text1" w:themeTint="FF" w:themeShade="FF"/>
          <w:lang w:val="en-US"/>
        </w:rPr>
      </w:pPr>
    </w:p>
    <w:p xmlns:wp14="http://schemas.microsoft.com/office/word/2010/wordml" w:rsidRPr="00006958" w:rsidR="00030F97" w:rsidP="4FD3DF32" w:rsidRDefault="00030F97" w14:paraId="53641FB6" wp14:noSpellErr="1" wp14:textId="11683BBC">
      <w:pPr>
        <w:rPr>
          <w:color w:val="4472C4" w:themeColor="accent1" w:themeTint="FF" w:themeShade="FF"/>
          <w:sz w:val="32"/>
          <w:szCs w:val="32"/>
          <w:lang w:val="en-US"/>
        </w:rPr>
      </w:pPr>
      <w:r w:rsidRPr="4FD3DF32" w:rsidR="4FD3DF32">
        <w:rPr>
          <w:color w:val="4472C4" w:themeColor="accent1" w:themeTint="FF" w:themeShade="FF"/>
          <w:sz w:val="32"/>
          <w:szCs w:val="32"/>
          <w:lang w:val="en-US"/>
        </w:rPr>
        <w:t>Intents:</w:t>
      </w:r>
      <w:r w:rsidRPr="4FD3DF32" w:rsidR="4FD3DF32">
        <w:rPr>
          <w:color w:val="4472C4" w:themeColor="accent1" w:themeTint="FF" w:themeShade="FF"/>
          <w:sz w:val="32"/>
          <w:szCs w:val="32"/>
          <w:lang w:val="en-US"/>
        </w:rPr>
        <w:t xml:space="preserve"> </w:t>
      </w:r>
    </w:p>
    <w:p w:rsidR="4FD3DF32" w:rsidP="4FD3DF32" w:rsidRDefault="4FD3DF32" w14:noSpellErr="1" w14:paraId="203A7ABE" w14:textId="411D8AE9">
      <w:pPr>
        <w:pStyle w:val="ListParagraph"/>
        <w:numPr>
          <w:ilvl w:val="0"/>
          <w:numId w:val="6"/>
        </w:numPr>
        <w:rPr>
          <w:color w:val="auto"/>
          <w:sz w:val="24"/>
          <w:szCs w:val="24"/>
          <w:lang w:val="en-US"/>
        </w:rPr>
      </w:pPr>
      <w:r w:rsidRPr="4FD3DF32" w:rsidR="4FD3DF32">
        <w:rPr>
          <w:color w:val="auto"/>
          <w:sz w:val="24"/>
          <w:szCs w:val="24"/>
          <w:lang w:val="en-US"/>
        </w:rPr>
        <w:t>Intents are used to start services.</w:t>
      </w:r>
    </w:p>
    <w:p w:rsidR="4FD3DF32" w:rsidP="4FD3DF32" w:rsidRDefault="4FD3DF32" w14:noSpellErr="1" w14:paraId="4C3771C4" w14:textId="136CE897">
      <w:pPr>
        <w:pStyle w:val="ListParagraph"/>
        <w:numPr>
          <w:ilvl w:val="0"/>
          <w:numId w:val="6"/>
        </w:numPr>
        <w:rPr>
          <w:color w:val="auto"/>
          <w:sz w:val="24"/>
          <w:szCs w:val="24"/>
          <w:lang w:val="en-US"/>
        </w:rPr>
      </w:pPr>
      <w:r w:rsidRPr="4FD3DF32" w:rsidR="4FD3DF32">
        <w:rPr>
          <w:color w:val="auto"/>
          <w:sz w:val="24"/>
          <w:szCs w:val="24"/>
          <w:lang w:val="en-US"/>
        </w:rPr>
        <w:t>Explicit Intents: When you know the name of the guy you're calling</w:t>
      </w:r>
    </w:p>
    <w:p w:rsidR="4FD3DF32" w:rsidP="4FD3DF32" w:rsidRDefault="4FD3DF32" w14:noSpellErr="1" w14:paraId="5210D2A9" w14:textId="31DC5990">
      <w:pPr>
        <w:pStyle w:val="ListParagraph"/>
        <w:numPr>
          <w:ilvl w:val="0"/>
          <w:numId w:val="6"/>
        </w:numPr>
        <w:rPr>
          <w:color w:val="auto"/>
          <w:sz w:val="24"/>
          <w:szCs w:val="24"/>
          <w:lang w:val="en-US"/>
        </w:rPr>
      </w:pPr>
      <w:r w:rsidRPr="4FD3DF32" w:rsidR="4FD3DF32">
        <w:rPr>
          <w:color w:val="auto"/>
          <w:sz w:val="24"/>
          <w:szCs w:val="24"/>
          <w:lang w:val="en-US"/>
        </w:rPr>
        <w:t>Implicit Intents: Don’t know who to call</w:t>
      </w:r>
      <w:r w:rsidRPr="4FD3DF32" w:rsidR="4FD3DF32">
        <w:rPr>
          <w:color w:val="auto"/>
          <w:sz w:val="24"/>
          <w:szCs w:val="24"/>
          <w:lang w:val="en-US"/>
        </w:rPr>
        <w:t>. (don’t know who is going to do the functionality for you</w:t>
      </w:r>
      <w:r w:rsidRPr="4FD3DF32" w:rsidR="4FD3DF32">
        <w:rPr>
          <w:color w:val="auto"/>
          <w:sz w:val="24"/>
          <w:szCs w:val="24"/>
          <w:lang w:val="en-US"/>
        </w:rPr>
        <w:t>)</w:t>
      </w:r>
    </w:p>
    <w:p w:rsidR="4FD3DF32" w:rsidP="4FD3DF32" w:rsidRDefault="4FD3DF32" w14:noSpellErr="1" w14:paraId="02240889" w14:textId="53D5AEE5">
      <w:pPr>
        <w:pStyle w:val="ListParagraph"/>
        <w:numPr>
          <w:ilvl w:val="0"/>
          <w:numId w:val="6"/>
        </w:numPr>
        <w:rPr>
          <w:color w:val="auto"/>
          <w:sz w:val="24"/>
          <w:szCs w:val="24"/>
          <w:lang w:val="en-US"/>
        </w:rPr>
      </w:pPr>
      <w:r w:rsidRPr="4FD3DF32" w:rsidR="4FD3DF32">
        <w:rPr>
          <w:color w:val="auto"/>
          <w:sz w:val="24"/>
          <w:szCs w:val="24"/>
          <w:lang w:val="en-US"/>
        </w:rPr>
        <w:t>Activity A       ----- (Intent) -----&gt;   Activity B</w:t>
      </w:r>
    </w:p>
    <w:p w:rsidR="4FD3DF32" w:rsidP="4FD3DF32" w:rsidRDefault="4FD3DF32" w14:noSpellErr="1" w14:paraId="49F0D875" w14:textId="61AF5A77">
      <w:pPr>
        <w:pStyle w:val="ListParagraph"/>
        <w:numPr>
          <w:ilvl w:val="0"/>
          <w:numId w:val="6"/>
        </w:numPr>
        <w:rPr>
          <w:color w:val="auto"/>
          <w:sz w:val="24"/>
          <w:szCs w:val="24"/>
          <w:lang w:val="en-US"/>
        </w:rPr>
      </w:pPr>
      <w:r w:rsidRPr="4FD3DF32" w:rsidR="4FD3DF32">
        <w:rPr>
          <w:color w:val="auto"/>
          <w:sz w:val="24"/>
          <w:szCs w:val="24"/>
          <w:lang w:val="en-US"/>
        </w:rPr>
        <w:t>Ways to create an intent:</w:t>
      </w:r>
    </w:p>
    <w:p w:rsidR="4FD3DF32" w:rsidP="4FD3DF32" w:rsidRDefault="4FD3DF32" w14:noSpellErr="1" w14:paraId="59A95294" w14:textId="27EEE14A">
      <w:pPr>
        <w:pStyle w:val="ListParagraph"/>
        <w:numPr>
          <w:ilvl w:val="1"/>
          <w:numId w:val="6"/>
        </w:numPr>
        <w:rPr>
          <w:color w:val="auto"/>
          <w:sz w:val="24"/>
          <w:szCs w:val="24"/>
          <w:lang w:val="en-US"/>
        </w:rPr>
      </w:pPr>
      <w:r w:rsidRPr="4FD3DF32" w:rsidR="4FD3DF32">
        <w:rPr>
          <w:color w:val="auto"/>
          <w:sz w:val="24"/>
          <w:szCs w:val="24"/>
          <w:lang w:val="en-US"/>
        </w:rPr>
        <w:t xml:space="preserve">Intent I = new </w:t>
      </w:r>
      <w:proofErr w:type="gramStart"/>
      <w:r w:rsidRPr="4FD3DF32" w:rsidR="4FD3DF32">
        <w:rPr>
          <w:color w:val="auto"/>
          <w:sz w:val="24"/>
          <w:szCs w:val="24"/>
          <w:lang w:val="en-US"/>
        </w:rPr>
        <w:t>Intent(</w:t>
      </w:r>
      <w:proofErr w:type="gramEnd"/>
      <w:r w:rsidRPr="4FD3DF32" w:rsidR="4FD3DF32">
        <w:rPr>
          <w:color w:val="auto"/>
          <w:sz w:val="24"/>
          <w:szCs w:val="24"/>
          <w:lang w:val="en-US"/>
        </w:rPr>
        <w:t>Context c, Class d</w:t>
      </w:r>
      <w:r w:rsidRPr="4FD3DF32" w:rsidR="4FD3DF32">
        <w:rPr>
          <w:color w:val="auto"/>
          <w:sz w:val="24"/>
          <w:szCs w:val="24"/>
          <w:lang w:val="en-US"/>
        </w:rPr>
        <w:t>)</w:t>
      </w:r>
    </w:p>
    <w:p w:rsidR="4FD3DF32" w:rsidP="4FD3DF32" w:rsidRDefault="4FD3DF32" w14:paraId="4BE763B9" w14:textId="528F4539">
      <w:pPr>
        <w:pStyle w:val="ListParagraph"/>
        <w:numPr>
          <w:ilvl w:val="1"/>
          <w:numId w:val="6"/>
        </w:numPr>
        <w:rPr>
          <w:color w:val="auto"/>
          <w:sz w:val="24"/>
          <w:szCs w:val="24"/>
          <w:lang w:val="en-US"/>
        </w:rPr>
      </w:pPr>
      <w:r w:rsidRPr="4FD3DF32" w:rsidR="4FD3DF32">
        <w:rPr>
          <w:color w:val="auto"/>
          <w:sz w:val="24"/>
          <w:szCs w:val="24"/>
          <w:lang w:val="en-US"/>
        </w:rPr>
        <w:t>startActivity</w:t>
      </w:r>
      <w:r w:rsidRPr="4FD3DF32" w:rsidR="4FD3DF32">
        <w:rPr>
          <w:color w:val="auto"/>
          <w:sz w:val="24"/>
          <w:szCs w:val="24"/>
          <w:lang w:val="en-US"/>
        </w:rPr>
        <w:t>(I</w:t>
      </w:r>
      <w:r w:rsidRPr="4FD3DF32" w:rsidR="4FD3DF32">
        <w:rPr>
          <w:color w:val="auto"/>
          <w:sz w:val="24"/>
          <w:szCs w:val="24"/>
          <w:lang w:val="en-US"/>
        </w:rPr>
        <w:t>)</w:t>
      </w:r>
    </w:p>
    <w:p w:rsidR="4FD3DF32" w:rsidP="4FD3DF32" w:rsidRDefault="4FD3DF32" w14:noSpellErr="1" w14:paraId="5E701B2A" w14:textId="07BD75F3">
      <w:pPr>
        <w:pStyle w:val="ListParagraph"/>
        <w:numPr>
          <w:ilvl w:val="1"/>
          <w:numId w:val="6"/>
        </w:numPr>
        <w:rPr>
          <w:color w:val="auto"/>
          <w:sz w:val="24"/>
          <w:szCs w:val="24"/>
          <w:lang w:val="en-US"/>
        </w:rPr>
      </w:pPr>
      <w:r w:rsidRPr="4FD3DF32" w:rsidR="4FD3DF32">
        <w:rPr>
          <w:color w:val="auto"/>
          <w:sz w:val="24"/>
          <w:szCs w:val="24"/>
          <w:lang w:val="en-US"/>
        </w:rPr>
        <w:t xml:space="preserve">or, </w:t>
      </w:r>
      <w:r w:rsidRPr="4FD3DF32" w:rsidR="4FD3DF32">
        <w:rPr>
          <w:color w:val="auto"/>
          <w:sz w:val="24"/>
          <w:szCs w:val="24"/>
          <w:lang w:val="en-US"/>
        </w:rPr>
        <w:t xml:space="preserve">Intent I = new </w:t>
      </w:r>
      <w:proofErr w:type="gramStart"/>
      <w:r w:rsidRPr="4FD3DF32" w:rsidR="4FD3DF32">
        <w:rPr>
          <w:color w:val="auto"/>
          <w:sz w:val="24"/>
          <w:szCs w:val="24"/>
          <w:lang w:val="en-US"/>
        </w:rPr>
        <w:t>Intent(</w:t>
      </w:r>
      <w:proofErr w:type="gramEnd"/>
      <w:r w:rsidRPr="4FD3DF32" w:rsidR="4FD3DF32">
        <w:rPr>
          <w:color w:val="auto"/>
          <w:sz w:val="24"/>
          <w:szCs w:val="24"/>
          <w:lang w:val="en-US"/>
        </w:rPr>
        <w:t>)</w:t>
      </w:r>
    </w:p>
    <w:p w:rsidR="4FD3DF32" w:rsidP="4FD3DF32" w:rsidRDefault="4FD3DF32" w14:paraId="0DE99FCC" w14:textId="02FD54B4">
      <w:pPr>
        <w:pStyle w:val="ListParagraph"/>
        <w:numPr>
          <w:ilvl w:val="1"/>
          <w:numId w:val="6"/>
        </w:numPr>
        <w:rPr>
          <w:color w:val="auto"/>
          <w:sz w:val="24"/>
          <w:szCs w:val="24"/>
          <w:lang w:val="en-US"/>
        </w:rPr>
      </w:pPr>
      <w:r w:rsidRPr="4FD3DF32" w:rsidR="4FD3DF32">
        <w:rPr>
          <w:color w:val="auto"/>
          <w:sz w:val="24"/>
          <w:szCs w:val="24"/>
          <w:lang w:val="en-US"/>
        </w:rPr>
        <w:t>I.setClassName</w:t>
      </w:r>
      <w:r w:rsidRPr="4FD3DF32" w:rsidR="4FD3DF32">
        <w:rPr>
          <w:color w:val="auto"/>
          <w:sz w:val="24"/>
          <w:szCs w:val="24"/>
          <w:lang w:val="en-US"/>
        </w:rPr>
        <w:t xml:space="preserve">(string </w:t>
      </w:r>
      <w:r w:rsidRPr="4FD3DF32" w:rsidR="4FD3DF32">
        <w:rPr>
          <w:color w:val="auto"/>
          <w:sz w:val="24"/>
          <w:szCs w:val="24"/>
          <w:lang w:val="en-US"/>
        </w:rPr>
        <w:t>packageName</w:t>
      </w:r>
      <w:r w:rsidRPr="4FD3DF32" w:rsidR="4FD3DF32">
        <w:rPr>
          <w:color w:val="auto"/>
          <w:sz w:val="24"/>
          <w:szCs w:val="24"/>
          <w:lang w:val="en-US"/>
        </w:rPr>
        <w:t xml:space="preserve">, string </w:t>
      </w:r>
      <w:r w:rsidRPr="4FD3DF32" w:rsidR="4FD3DF32">
        <w:rPr>
          <w:color w:val="auto"/>
          <w:sz w:val="24"/>
          <w:szCs w:val="24"/>
          <w:lang w:val="en-US"/>
        </w:rPr>
        <w:t>className</w:t>
      </w:r>
      <w:r w:rsidRPr="4FD3DF32" w:rsidR="4FD3DF32">
        <w:rPr>
          <w:color w:val="auto"/>
          <w:sz w:val="24"/>
          <w:szCs w:val="24"/>
          <w:lang w:val="en-US"/>
        </w:rPr>
        <w:t>)</w:t>
      </w:r>
    </w:p>
    <w:p w:rsidR="4FD3DF32" w:rsidP="4FD3DF32" w:rsidRDefault="4FD3DF32" w14:paraId="28973254" w14:textId="418EDF5D">
      <w:pPr>
        <w:pStyle w:val="ListParagraph"/>
        <w:numPr>
          <w:ilvl w:val="1"/>
          <w:numId w:val="6"/>
        </w:numPr>
        <w:rPr>
          <w:color w:val="auto"/>
          <w:sz w:val="24"/>
          <w:szCs w:val="24"/>
          <w:lang w:val="en-US"/>
        </w:rPr>
      </w:pPr>
      <w:r w:rsidRPr="4FD3DF32" w:rsidR="4FD3DF32">
        <w:rPr>
          <w:color w:val="auto"/>
          <w:sz w:val="24"/>
          <w:szCs w:val="24"/>
          <w:lang w:val="en-US"/>
        </w:rPr>
        <w:t>startActivity</w:t>
      </w:r>
      <w:r w:rsidRPr="4FD3DF32" w:rsidR="4FD3DF32">
        <w:rPr>
          <w:color w:val="auto"/>
          <w:sz w:val="24"/>
          <w:szCs w:val="24"/>
          <w:lang w:val="en-US"/>
        </w:rPr>
        <w:t>(I)</w:t>
      </w:r>
    </w:p>
    <w:p w:rsidR="4FD3DF32" w:rsidP="4FD3DF32" w:rsidRDefault="4FD3DF32" w14:paraId="6CFB9A6A" w14:textId="1B03AAA4">
      <w:pPr>
        <w:pStyle w:val="Normal"/>
        <w:rPr>
          <w:color w:val="auto"/>
          <w:sz w:val="24"/>
          <w:szCs w:val="24"/>
          <w:lang w:val="en-US"/>
        </w:rPr>
      </w:pPr>
    </w:p>
    <w:p w:rsidR="4FD3DF32" w:rsidP="4FD3DF32" w:rsidRDefault="4FD3DF32" w14:noSpellErr="1" w14:paraId="70DCFB15" w14:textId="1774268B">
      <w:pPr>
        <w:pStyle w:val="Normal"/>
        <w:rPr>
          <w:color w:val="auto"/>
          <w:sz w:val="24"/>
          <w:szCs w:val="24"/>
          <w:lang w:val="en-US"/>
        </w:rPr>
      </w:pPr>
      <w:r w:rsidRPr="4FD3DF32" w:rsidR="4FD3DF32">
        <w:rPr>
          <w:color w:val="auto"/>
          <w:sz w:val="24"/>
          <w:szCs w:val="24"/>
          <w:lang w:val="en-US"/>
        </w:rPr>
        <w:t xml:space="preserve">Whenever you want to handle implicit intents, you </w:t>
      </w:r>
      <w:r w:rsidRPr="4FD3DF32" w:rsidR="4FD3DF32">
        <w:rPr>
          <w:color w:val="auto"/>
          <w:sz w:val="24"/>
          <w:szCs w:val="24"/>
          <w:lang w:val="en-US"/>
        </w:rPr>
        <w:t>must</w:t>
      </w:r>
      <w:r w:rsidRPr="4FD3DF32" w:rsidR="4FD3DF32">
        <w:rPr>
          <w:color w:val="auto"/>
          <w:sz w:val="24"/>
          <w:szCs w:val="24"/>
          <w:lang w:val="en-US"/>
        </w:rPr>
        <w:t xml:space="preserve"> declare an intent-filter. When we send an intent, the intent gets compared on the receiving side by the intent filter to check if it matches with an activity/service/broadcast </w:t>
      </w:r>
      <w:r w:rsidRPr="4FD3DF32" w:rsidR="4FD3DF32">
        <w:rPr>
          <w:color w:val="auto"/>
          <w:sz w:val="24"/>
          <w:szCs w:val="24"/>
          <w:lang w:val="en-US"/>
        </w:rPr>
        <w:t>receiver</w:t>
      </w:r>
      <w:r w:rsidRPr="4FD3DF32" w:rsidR="4FD3DF32">
        <w:rPr>
          <w:color w:val="auto"/>
          <w:sz w:val="24"/>
          <w:szCs w:val="24"/>
          <w:lang w:val="en-US"/>
        </w:rPr>
        <w:t xml:space="preserve"> and that corresponding </w:t>
      </w:r>
      <w:r w:rsidRPr="4FD3DF32" w:rsidR="4FD3DF32">
        <w:rPr>
          <w:color w:val="auto"/>
          <w:sz w:val="24"/>
          <w:szCs w:val="24"/>
          <w:lang w:val="en-US"/>
        </w:rPr>
        <w:t xml:space="preserve">activity/service/broadcast </w:t>
      </w:r>
      <w:r w:rsidRPr="4FD3DF32" w:rsidR="4FD3DF32">
        <w:rPr>
          <w:color w:val="auto"/>
          <w:sz w:val="24"/>
          <w:szCs w:val="24"/>
          <w:lang w:val="en-US"/>
        </w:rPr>
        <w:t>receiver</w:t>
      </w:r>
      <w:r w:rsidRPr="4FD3DF32" w:rsidR="4FD3DF32">
        <w:rPr>
          <w:color w:val="auto"/>
          <w:sz w:val="24"/>
          <w:szCs w:val="24"/>
          <w:lang w:val="en-US"/>
        </w:rPr>
        <w:t xml:space="preserve"> is called.</w:t>
      </w:r>
    </w:p>
    <w:p w:rsidR="4FD3DF32" w:rsidP="4FD3DF32" w:rsidRDefault="4FD3DF32" w14:noSpellErr="1" w14:paraId="203ADD18" w14:textId="6B0C0047">
      <w:pPr>
        <w:pStyle w:val="Normal"/>
        <w:rPr>
          <w:color w:val="4472C4" w:themeColor="accent1" w:themeTint="FF" w:themeShade="FF"/>
          <w:sz w:val="24"/>
          <w:szCs w:val="24"/>
          <w:lang w:val="en-US"/>
        </w:rPr>
      </w:pPr>
      <w:r w:rsidRPr="4FD3DF32" w:rsidR="4FD3DF32">
        <w:rPr>
          <w:color w:val="4472C4" w:themeColor="accent1" w:themeTint="FF" w:themeShade="FF"/>
          <w:sz w:val="24"/>
          <w:szCs w:val="24"/>
          <w:lang w:val="en-US"/>
        </w:rPr>
        <w:t xml:space="preserve">Intent </w:t>
      </w:r>
      <w:proofErr w:type="gramStart"/>
      <w:r w:rsidRPr="4FD3DF32" w:rsidR="4FD3DF32">
        <w:rPr>
          <w:color w:val="4472C4" w:themeColor="accent1" w:themeTint="FF" w:themeShade="FF"/>
          <w:sz w:val="24"/>
          <w:szCs w:val="24"/>
          <w:lang w:val="en-US"/>
        </w:rPr>
        <w:t>Filters :</w:t>
      </w:r>
      <w:proofErr w:type="gramEnd"/>
      <w:r w:rsidRPr="4FD3DF32" w:rsidR="4FD3DF32">
        <w:rPr>
          <w:color w:val="4472C4" w:themeColor="accent1" w:themeTint="FF" w:themeShade="FF"/>
          <w:sz w:val="24"/>
          <w:szCs w:val="24"/>
          <w:lang w:val="en-US"/>
        </w:rPr>
        <w:t xml:space="preserve"> </w:t>
      </w:r>
    </w:p>
    <w:p w:rsidR="4FD3DF32" w:rsidP="4FD3DF32" w:rsidRDefault="4FD3DF32" w14:noSpellErr="1" w14:paraId="13266DCD" w14:textId="4C43A3CF">
      <w:pPr>
        <w:pStyle w:val="ListParagraph"/>
        <w:numPr>
          <w:ilvl w:val="0"/>
          <w:numId w:val="7"/>
        </w:numPr>
        <w:rPr>
          <w:color w:val="auto"/>
          <w:sz w:val="24"/>
          <w:szCs w:val="24"/>
          <w:lang w:val="en-US"/>
        </w:rPr>
      </w:pPr>
      <w:r w:rsidRPr="4FD3DF32" w:rsidR="4FD3DF32">
        <w:rPr>
          <w:color w:val="auto"/>
          <w:sz w:val="24"/>
          <w:szCs w:val="24"/>
          <w:lang w:val="en-US"/>
        </w:rPr>
        <w:t xml:space="preserve">Describe what </w:t>
      </w:r>
      <w:proofErr w:type="gramStart"/>
      <w:r w:rsidRPr="4FD3DF32" w:rsidR="4FD3DF32">
        <w:rPr>
          <w:color w:val="auto"/>
          <w:sz w:val="24"/>
          <w:szCs w:val="24"/>
          <w:lang w:val="en-US"/>
        </w:rPr>
        <w:t>ACTION,DATA</w:t>
      </w:r>
      <w:proofErr w:type="gramEnd"/>
      <w:r w:rsidRPr="4FD3DF32" w:rsidR="4FD3DF32">
        <w:rPr>
          <w:color w:val="auto"/>
          <w:sz w:val="24"/>
          <w:szCs w:val="24"/>
          <w:lang w:val="en-US"/>
        </w:rPr>
        <w:t>,CATEGORIES a component can handle</w:t>
      </w:r>
    </w:p>
    <w:p w:rsidR="4FD3DF32" w:rsidP="4FD3DF32" w:rsidRDefault="4FD3DF32" w14:noSpellErr="1" w14:paraId="185F5443" w14:textId="2160ABAF">
      <w:pPr>
        <w:pStyle w:val="ListParagraph"/>
        <w:numPr>
          <w:ilvl w:val="0"/>
          <w:numId w:val="7"/>
        </w:numPr>
        <w:rPr>
          <w:color w:val="auto"/>
          <w:sz w:val="24"/>
          <w:szCs w:val="24"/>
          <w:lang w:val="en-US"/>
        </w:rPr>
      </w:pPr>
      <w:r w:rsidRPr="4FD3DF32" w:rsidR="4FD3DF32">
        <w:rPr>
          <w:color w:val="auto"/>
          <w:sz w:val="24"/>
          <w:szCs w:val="24"/>
          <w:lang w:val="en-US"/>
        </w:rPr>
        <w:t>Defined mostly in manifest file but can also be registered in the code.</w:t>
      </w:r>
    </w:p>
    <w:p w:rsidR="4FD3DF32" w:rsidP="4FD3DF32" w:rsidRDefault="4FD3DF32" w14:noSpellErr="1" w14:paraId="3D121364" w14:textId="48374CED">
      <w:pPr>
        <w:pStyle w:val="ListParagraph"/>
        <w:numPr>
          <w:ilvl w:val="0"/>
          <w:numId w:val="7"/>
        </w:numPr>
        <w:rPr>
          <w:color w:val="auto"/>
          <w:sz w:val="24"/>
          <w:szCs w:val="24"/>
          <w:lang w:val="en-US"/>
        </w:rPr>
      </w:pPr>
      <w:r w:rsidRPr="4FD3DF32" w:rsidR="4FD3DF32">
        <w:rPr>
          <w:color w:val="auto"/>
          <w:sz w:val="24"/>
          <w:szCs w:val="24"/>
          <w:lang w:val="en-US"/>
        </w:rPr>
        <w:t>What do you write inside intent-</w:t>
      </w:r>
      <w:proofErr w:type="gramStart"/>
      <w:r w:rsidRPr="4FD3DF32" w:rsidR="4FD3DF32">
        <w:rPr>
          <w:color w:val="auto"/>
          <w:sz w:val="24"/>
          <w:szCs w:val="24"/>
          <w:lang w:val="en-US"/>
        </w:rPr>
        <w:t>filter ?</w:t>
      </w:r>
      <w:proofErr w:type="gramEnd"/>
    </w:p>
    <w:p w:rsidR="4FD3DF32" w:rsidP="4FD3DF32" w:rsidRDefault="4FD3DF32" w14:noSpellErr="1" w14:paraId="19EA1023" w14:textId="3997335D">
      <w:pPr>
        <w:pStyle w:val="ListParagraph"/>
        <w:numPr>
          <w:ilvl w:val="1"/>
          <w:numId w:val="7"/>
        </w:numPr>
        <w:rPr>
          <w:color w:val="auto"/>
          <w:sz w:val="24"/>
          <w:szCs w:val="24"/>
          <w:lang w:val="en-US"/>
        </w:rPr>
      </w:pPr>
      <w:r w:rsidRPr="4FD3DF32" w:rsidR="4FD3DF32">
        <w:rPr>
          <w:color w:val="auto"/>
          <w:sz w:val="24"/>
          <w:szCs w:val="24"/>
          <w:lang w:val="en-US"/>
        </w:rPr>
        <w:t>One or more action to indicate what action can be handled by your component</w:t>
      </w:r>
    </w:p>
    <w:p w:rsidR="4FD3DF32" w:rsidP="4FD3DF32" w:rsidRDefault="4FD3DF32" w14:noSpellErr="1" w14:paraId="179CB978" w14:textId="31107213">
      <w:pPr>
        <w:pStyle w:val="ListParagraph"/>
        <w:numPr>
          <w:ilvl w:val="1"/>
          <w:numId w:val="7"/>
        </w:numPr>
        <w:rPr>
          <w:color w:val="auto"/>
          <w:sz w:val="24"/>
          <w:szCs w:val="24"/>
          <w:lang w:val="en-US"/>
        </w:rPr>
      </w:pPr>
      <w:r w:rsidRPr="4FD3DF32" w:rsidR="4FD3DF32">
        <w:rPr>
          <w:color w:val="auto"/>
          <w:sz w:val="24"/>
          <w:szCs w:val="24"/>
          <w:lang w:val="en-US"/>
        </w:rPr>
        <w:t>One or more category to indicate what grouping does your component support</w:t>
      </w:r>
    </w:p>
    <w:p w:rsidR="4FD3DF32" w:rsidP="4FD3DF32" w:rsidRDefault="4FD3DF32" w14:noSpellErr="1" w14:paraId="7D94E447" w14:textId="23E84232">
      <w:pPr>
        <w:pStyle w:val="ListParagraph"/>
        <w:numPr>
          <w:ilvl w:val="1"/>
          <w:numId w:val="7"/>
        </w:numPr>
        <w:rPr>
          <w:color w:val="auto"/>
          <w:sz w:val="24"/>
          <w:szCs w:val="24"/>
          <w:lang w:val="en-US"/>
        </w:rPr>
      </w:pPr>
      <w:r w:rsidRPr="36925A2A" w:rsidR="36925A2A">
        <w:rPr>
          <w:color w:val="auto"/>
          <w:sz w:val="24"/>
          <w:szCs w:val="24"/>
          <w:lang w:val="en-US"/>
        </w:rPr>
        <w:t>Data, to indicate what data can be handled by your component</w:t>
      </w:r>
    </w:p>
    <w:p w:rsidR="36925A2A" w:rsidP="36925A2A" w:rsidRDefault="36925A2A" w14:noSpellErr="1" w14:paraId="70C414AB" w14:textId="334057D7">
      <w:pPr>
        <w:pStyle w:val="Normal"/>
        <w:rPr>
          <w:color w:val="auto"/>
          <w:sz w:val="24"/>
          <w:szCs w:val="24"/>
          <w:lang w:val="en-US"/>
        </w:rPr>
      </w:pPr>
    </w:p>
    <w:p w:rsidR="36925A2A" w:rsidP="36925A2A" w:rsidRDefault="36925A2A" w14:noSpellErr="1" w14:paraId="60392FE4" w14:textId="0998425D">
      <w:pPr>
        <w:pStyle w:val="Normal"/>
        <w:rPr>
          <w:color w:val="4472C4" w:themeColor="accent1" w:themeTint="FF" w:themeShade="FF"/>
          <w:sz w:val="24"/>
          <w:szCs w:val="24"/>
          <w:lang w:val="en-US"/>
        </w:rPr>
      </w:pPr>
      <w:r w:rsidRPr="36925A2A" w:rsidR="36925A2A">
        <w:rPr>
          <w:color w:val="4472C4" w:themeColor="accent1" w:themeTint="FF" w:themeShade="FF"/>
          <w:sz w:val="24"/>
          <w:szCs w:val="24"/>
          <w:lang w:val="en-US"/>
        </w:rPr>
        <w:t>How to create a C</w:t>
      </w:r>
      <w:r w:rsidRPr="36925A2A" w:rsidR="36925A2A">
        <w:rPr>
          <w:color w:val="4472C4" w:themeColor="accent1" w:themeTint="FF" w:themeShade="FF"/>
          <w:sz w:val="24"/>
          <w:szCs w:val="24"/>
          <w:lang w:val="en-US"/>
        </w:rPr>
        <w:t>ustom Toast:</w:t>
      </w:r>
    </w:p>
    <w:p w:rsidR="36925A2A" w:rsidP="36925A2A" w:rsidRDefault="36925A2A" w14:noSpellErr="1" w14:paraId="6CC10E1D" w14:textId="2AEB51FA">
      <w:pPr>
        <w:pStyle w:val="ListParagraph"/>
        <w:numPr>
          <w:ilvl w:val="0"/>
          <w:numId w:val="10"/>
        </w:numPr>
        <w:rPr>
          <w:color w:val="auto"/>
          <w:sz w:val="24"/>
          <w:szCs w:val="24"/>
          <w:lang w:val="en-US"/>
        </w:rPr>
      </w:pPr>
      <w:r w:rsidRPr="36925A2A" w:rsidR="36925A2A">
        <w:rPr>
          <w:color w:val="auto"/>
          <w:sz w:val="24"/>
          <w:szCs w:val="24"/>
          <w:lang w:val="en-US"/>
        </w:rPr>
        <w:t xml:space="preserve">Create a layout file that displays what your toast should look like </w:t>
      </w:r>
    </w:p>
    <w:p w:rsidR="36925A2A" w:rsidP="36925A2A" w:rsidRDefault="36925A2A" w14:paraId="79BE7A70" w14:textId="4A4E9E87">
      <w:pPr>
        <w:pStyle w:val="ListParagraph"/>
        <w:numPr>
          <w:ilvl w:val="0"/>
          <w:numId w:val="10"/>
        </w:numPr>
        <w:rPr>
          <w:color w:val="auto"/>
          <w:sz w:val="24"/>
          <w:szCs w:val="24"/>
          <w:lang w:val="en-US"/>
        </w:rPr>
      </w:pPr>
      <w:r w:rsidRPr="36925A2A" w:rsidR="36925A2A">
        <w:rPr>
          <w:color w:val="auto"/>
          <w:sz w:val="24"/>
          <w:szCs w:val="24"/>
          <w:lang w:val="en-US"/>
        </w:rPr>
        <w:t>&lt;</w:t>
      </w:r>
      <w:r w:rsidRPr="36925A2A" w:rsidR="36925A2A">
        <w:rPr>
          <w:color w:val="auto"/>
          <w:sz w:val="24"/>
          <w:szCs w:val="24"/>
          <w:lang w:val="en-US"/>
        </w:rPr>
        <w:t>LinearLayout</w:t>
      </w:r>
      <w:r w:rsidRPr="36925A2A" w:rsidR="36925A2A">
        <w:rPr>
          <w:color w:val="auto"/>
          <w:sz w:val="24"/>
          <w:szCs w:val="24"/>
          <w:lang w:val="en-US"/>
        </w:rPr>
        <w:t>&gt; &lt;</w:t>
      </w:r>
      <w:r w:rsidRPr="36925A2A" w:rsidR="36925A2A">
        <w:rPr>
          <w:color w:val="auto"/>
          <w:sz w:val="24"/>
          <w:szCs w:val="24"/>
          <w:lang w:val="en-US"/>
        </w:rPr>
        <w:t>ImageView</w:t>
      </w:r>
      <w:r w:rsidRPr="36925A2A" w:rsidR="36925A2A">
        <w:rPr>
          <w:color w:val="auto"/>
          <w:sz w:val="24"/>
          <w:szCs w:val="24"/>
          <w:lang w:val="en-US"/>
        </w:rPr>
        <w:t>/</w:t>
      </w:r>
      <w:r w:rsidRPr="36925A2A" w:rsidR="36925A2A">
        <w:rPr>
          <w:color w:val="auto"/>
          <w:sz w:val="24"/>
          <w:szCs w:val="24"/>
          <w:lang w:val="en-US"/>
        </w:rPr>
        <w:t>&gt; &lt;</w:t>
      </w:r>
      <w:r w:rsidRPr="36925A2A" w:rsidR="36925A2A">
        <w:rPr>
          <w:color w:val="auto"/>
          <w:sz w:val="24"/>
          <w:szCs w:val="24"/>
          <w:lang w:val="en-US"/>
        </w:rPr>
        <w:t>TextView</w:t>
      </w:r>
      <w:r w:rsidRPr="36925A2A" w:rsidR="36925A2A">
        <w:rPr>
          <w:color w:val="auto"/>
          <w:sz w:val="24"/>
          <w:szCs w:val="24"/>
          <w:lang w:val="en-US"/>
        </w:rPr>
        <w:t>/&gt; &lt;/</w:t>
      </w:r>
      <w:r w:rsidRPr="36925A2A" w:rsidR="36925A2A">
        <w:rPr>
          <w:color w:val="auto"/>
          <w:sz w:val="24"/>
          <w:szCs w:val="24"/>
          <w:lang w:val="en-US"/>
        </w:rPr>
        <w:t>LinearLayout</w:t>
      </w:r>
      <w:r w:rsidRPr="36925A2A" w:rsidR="36925A2A">
        <w:rPr>
          <w:color w:val="auto"/>
          <w:sz w:val="24"/>
          <w:szCs w:val="24"/>
          <w:lang w:val="en-US"/>
        </w:rPr>
        <w:t>&gt;</w:t>
      </w:r>
    </w:p>
    <w:p w:rsidR="36925A2A" w:rsidP="36925A2A" w:rsidRDefault="36925A2A" w14:noSpellErr="1" w14:paraId="60F223DB" w14:textId="3477F9EA">
      <w:pPr>
        <w:pStyle w:val="ListParagraph"/>
        <w:numPr>
          <w:ilvl w:val="0"/>
          <w:numId w:val="10"/>
        </w:numPr>
        <w:rPr>
          <w:color w:val="auto"/>
          <w:sz w:val="24"/>
          <w:szCs w:val="24"/>
          <w:lang w:val="en-US"/>
        </w:rPr>
      </w:pPr>
      <w:r w:rsidRPr="36925A2A" w:rsidR="36925A2A">
        <w:rPr>
          <w:color w:val="auto"/>
          <w:sz w:val="24"/>
          <w:szCs w:val="24"/>
          <w:lang w:val="en-US"/>
        </w:rPr>
        <w:t>Create a simple toast using the following constructor</w:t>
      </w:r>
    </w:p>
    <w:p w:rsidR="36925A2A" w:rsidP="36925A2A" w:rsidRDefault="36925A2A" w14:paraId="7478FD6F" w14:textId="71F02564">
      <w:pPr>
        <w:pStyle w:val="ListParagraph"/>
        <w:numPr>
          <w:ilvl w:val="1"/>
          <w:numId w:val="10"/>
        </w:numPr>
        <w:rPr>
          <w:color w:val="auto"/>
          <w:sz w:val="24"/>
          <w:szCs w:val="24"/>
          <w:lang w:val="en-US"/>
        </w:rPr>
      </w:pPr>
      <w:r w:rsidRPr="36925A2A" w:rsidR="36925A2A">
        <w:rPr>
          <w:color w:val="auto"/>
          <w:sz w:val="24"/>
          <w:szCs w:val="24"/>
          <w:lang w:val="en-US"/>
        </w:rPr>
        <w:t xml:space="preserve">Toast </w:t>
      </w:r>
      <w:r w:rsidRPr="36925A2A" w:rsidR="36925A2A">
        <w:rPr>
          <w:color w:val="auto"/>
          <w:sz w:val="24"/>
          <w:szCs w:val="24"/>
          <w:lang w:val="en-US"/>
        </w:rPr>
        <w:t>toast</w:t>
      </w:r>
      <w:r w:rsidRPr="36925A2A" w:rsidR="36925A2A">
        <w:rPr>
          <w:color w:val="auto"/>
          <w:sz w:val="24"/>
          <w:szCs w:val="24"/>
          <w:lang w:val="en-US"/>
        </w:rPr>
        <w:t xml:space="preserve"> = new </w:t>
      </w:r>
      <w:proofErr w:type="gramStart"/>
      <w:r w:rsidRPr="36925A2A" w:rsidR="36925A2A">
        <w:rPr>
          <w:color w:val="auto"/>
          <w:sz w:val="24"/>
          <w:szCs w:val="24"/>
          <w:lang w:val="en-US"/>
        </w:rPr>
        <w:t>Toast(</w:t>
      </w:r>
      <w:proofErr w:type="gramEnd"/>
      <w:r w:rsidRPr="36925A2A" w:rsidR="36925A2A">
        <w:rPr>
          <w:color w:val="auto"/>
          <w:sz w:val="24"/>
          <w:szCs w:val="24"/>
          <w:lang w:val="en-US"/>
        </w:rPr>
        <w:t>Context c</w:t>
      </w:r>
      <w:r w:rsidRPr="36925A2A" w:rsidR="36925A2A">
        <w:rPr>
          <w:color w:val="auto"/>
          <w:sz w:val="24"/>
          <w:szCs w:val="24"/>
          <w:lang w:val="en-US"/>
        </w:rPr>
        <w:t>);</w:t>
      </w:r>
    </w:p>
    <w:p w:rsidR="36925A2A" w:rsidP="36925A2A" w:rsidRDefault="36925A2A" w14:paraId="68C607A3" w14:textId="7BA331B5">
      <w:pPr>
        <w:pStyle w:val="ListParagraph"/>
        <w:numPr>
          <w:ilvl w:val="1"/>
          <w:numId w:val="10"/>
        </w:numPr>
        <w:rPr>
          <w:color w:val="auto"/>
          <w:sz w:val="24"/>
          <w:szCs w:val="24"/>
          <w:lang w:val="en-US"/>
        </w:rPr>
      </w:pPr>
      <w:r w:rsidRPr="36925A2A" w:rsidR="36925A2A">
        <w:rPr>
          <w:color w:val="auto"/>
          <w:sz w:val="24"/>
          <w:szCs w:val="24"/>
          <w:lang w:val="en-US"/>
        </w:rPr>
        <w:t>toast.setDuration</w:t>
      </w:r>
      <w:r w:rsidRPr="36925A2A" w:rsidR="36925A2A">
        <w:rPr>
          <w:color w:val="auto"/>
          <w:sz w:val="24"/>
          <w:szCs w:val="24"/>
          <w:lang w:val="en-US"/>
        </w:rPr>
        <w:t>(</w:t>
      </w:r>
      <w:r w:rsidRPr="36925A2A" w:rsidR="36925A2A">
        <w:rPr>
          <w:color w:val="auto"/>
          <w:sz w:val="24"/>
          <w:szCs w:val="24"/>
          <w:lang w:val="en-US"/>
        </w:rPr>
        <w:t>Toast.LENGTH_SHORT</w:t>
      </w:r>
      <w:r w:rsidRPr="36925A2A" w:rsidR="36925A2A">
        <w:rPr>
          <w:color w:val="auto"/>
          <w:sz w:val="24"/>
          <w:szCs w:val="24"/>
          <w:lang w:val="en-US"/>
        </w:rPr>
        <w:t>);</w:t>
      </w:r>
    </w:p>
    <w:p w:rsidR="36925A2A" w:rsidP="36925A2A" w:rsidRDefault="36925A2A" w14:noSpellErr="1" w14:paraId="5C35F00D" w14:textId="63A37311">
      <w:pPr>
        <w:pStyle w:val="ListParagraph"/>
        <w:numPr>
          <w:ilvl w:val="1"/>
          <w:numId w:val="10"/>
        </w:numPr>
        <w:rPr>
          <w:color w:val="auto"/>
          <w:sz w:val="24"/>
          <w:szCs w:val="24"/>
          <w:lang w:val="en-US"/>
        </w:rPr>
      </w:pPr>
      <w:proofErr w:type="gramStart"/>
      <w:r w:rsidRPr="36925A2A" w:rsidR="36925A2A">
        <w:rPr>
          <w:color w:val="auto"/>
          <w:sz w:val="24"/>
          <w:szCs w:val="24"/>
          <w:lang w:val="en-US"/>
        </w:rPr>
        <w:t>toast.setGravity</w:t>
      </w:r>
      <w:proofErr w:type="gramEnd"/>
      <w:r w:rsidRPr="36925A2A" w:rsidR="36925A2A">
        <w:rPr>
          <w:color w:val="auto"/>
          <w:sz w:val="24"/>
          <w:szCs w:val="24"/>
          <w:lang w:val="en-US"/>
        </w:rPr>
        <w:t>(</w:t>
      </w:r>
      <w:r w:rsidRPr="36925A2A" w:rsidR="36925A2A">
        <w:rPr>
          <w:color w:val="auto"/>
          <w:sz w:val="24"/>
          <w:szCs w:val="24"/>
          <w:lang w:val="en-US"/>
        </w:rPr>
        <w:t>Gravity.CENTER</w:t>
      </w:r>
      <w:r w:rsidRPr="36925A2A" w:rsidR="36925A2A">
        <w:rPr>
          <w:color w:val="auto"/>
          <w:sz w:val="24"/>
          <w:szCs w:val="24"/>
          <w:lang w:val="en-US"/>
        </w:rPr>
        <w:t>, 0, 0</w:t>
      </w:r>
      <w:r w:rsidRPr="36925A2A" w:rsidR="36925A2A">
        <w:rPr>
          <w:color w:val="auto"/>
          <w:sz w:val="24"/>
          <w:szCs w:val="24"/>
          <w:lang w:val="en-US"/>
        </w:rPr>
        <w:t>);</w:t>
      </w:r>
    </w:p>
    <w:p w:rsidR="36925A2A" w:rsidP="36925A2A" w:rsidRDefault="36925A2A" w14:paraId="26D2BE49" w14:textId="04C5088C">
      <w:pPr>
        <w:pStyle w:val="ListParagraph"/>
        <w:numPr>
          <w:ilvl w:val="0"/>
          <w:numId w:val="11"/>
        </w:numPr>
        <w:rPr>
          <w:color w:val="auto"/>
          <w:sz w:val="24"/>
          <w:szCs w:val="24"/>
          <w:lang w:val="en-US"/>
        </w:rPr>
      </w:pPr>
      <w:r w:rsidRPr="36925A2A" w:rsidR="36925A2A">
        <w:rPr>
          <w:color w:val="auto"/>
          <w:sz w:val="24"/>
          <w:szCs w:val="24"/>
          <w:lang w:val="en-US"/>
        </w:rPr>
        <w:t xml:space="preserve">Construct a view from xml that will be used as Toast's view (need to convert xml appearance to a java object). </w:t>
      </w:r>
      <w:r w:rsidRPr="36925A2A" w:rsidR="36925A2A">
        <w:rPr>
          <w:color w:val="auto"/>
          <w:sz w:val="24"/>
          <w:szCs w:val="24"/>
          <w:lang w:val="en-US"/>
        </w:rPr>
        <w:t>LayoutInflater</w:t>
      </w:r>
      <w:r w:rsidRPr="36925A2A" w:rsidR="36925A2A">
        <w:rPr>
          <w:color w:val="auto"/>
          <w:sz w:val="24"/>
          <w:szCs w:val="24"/>
          <w:lang w:val="en-US"/>
        </w:rPr>
        <w:t xml:space="preserve"> is a class that reads </w:t>
      </w:r>
      <w:proofErr w:type="gramStart"/>
      <w:r w:rsidRPr="36925A2A" w:rsidR="36925A2A">
        <w:rPr>
          <w:color w:val="auto"/>
          <w:sz w:val="24"/>
          <w:szCs w:val="24"/>
          <w:lang w:val="en-US"/>
        </w:rPr>
        <w:t>xml based</w:t>
      </w:r>
      <w:proofErr w:type="gramEnd"/>
      <w:r w:rsidRPr="36925A2A" w:rsidR="36925A2A">
        <w:rPr>
          <w:color w:val="auto"/>
          <w:sz w:val="24"/>
          <w:szCs w:val="24"/>
          <w:lang w:val="en-US"/>
        </w:rPr>
        <w:t xml:space="preserve"> description and converts it into a java View object.</w:t>
      </w:r>
    </w:p>
    <w:p w:rsidR="36925A2A" w:rsidP="36925A2A" w:rsidRDefault="36925A2A" w14:paraId="6D606A68" w14:textId="3AFD0D88">
      <w:pPr>
        <w:pStyle w:val="ListParagraph"/>
        <w:numPr>
          <w:ilvl w:val="1"/>
          <w:numId w:val="11"/>
        </w:numPr>
        <w:rPr>
          <w:color w:val="auto"/>
          <w:sz w:val="24"/>
          <w:szCs w:val="24"/>
          <w:lang w:val="en-US"/>
        </w:rPr>
      </w:pPr>
      <w:r w:rsidRPr="36925A2A" w:rsidR="36925A2A">
        <w:rPr>
          <w:color w:val="auto"/>
          <w:sz w:val="24"/>
          <w:szCs w:val="24"/>
          <w:lang w:val="en-US"/>
        </w:rPr>
        <w:t>LayoutInflater</w:t>
      </w:r>
      <w:r w:rsidRPr="36925A2A" w:rsidR="36925A2A">
        <w:rPr>
          <w:color w:val="auto"/>
          <w:sz w:val="24"/>
          <w:szCs w:val="24"/>
          <w:lang w:val="en-US"/>
        </w:rPr>
        <w:t xml:space="preserve"> </w:t>
      </w:r>
      <w:r w:rsidRPr="36925A2A" w:rsidR="36925A2A">
        <w:rPr>
          <w:color w:val="auto"/>
          <w:sz w:val="24"/>
          <w:szCs w:val="24"/>
          <w:lang w:val="en-US"/>
        </w:rPr>
        <w:t>lin</w:t>
      </w:r>
      <w:r w:rsidRPr="36925A2A" w:rsidR="36925A2A">
        <w:rPr>
          <w:color w:val="auto"/>
          <w:sz w:val="24"/>
          <w:szCs w:val="24"/>
          <w:lang w:val="en-US"/>
        </w:rPr>
        <w:t xml:space="preserve"> = </w:t>
      </w:r>
      <w:r w:rsidRPr="36925A2A" w:rsidR="36925A2A">
        <w:rPr>
          <w:color w:val="auto"/>
          <w:sz w:val="24"/>
          <w:szCs w:val="24"/>
          <w:lang w:val="en-US"/>
        </w:rPr>
        <w:t>getLayoutInflater</w:t>
      </w:r>
      <w:r w:rsidRPr="36925A2A" w:rsidR="36925A2A">
        <w:rPr>
          <w:color w:val="auto"/>
          <w:sz w:val="24"/>
          <w:szCs w:val="24"/>
          <w:lang w:val="en-US"/>
        </w:rPr>
        <w:t>();</w:t>
      </w:r>
    </w:p>
    <w:p w:rsidR="36925A2A" w:rsidP="36925A2A" w:rsidRDefault="36925A2A" w14:paraId="437BA2A3" w14:textId="1E8DC28A">
      <w:pPr>
        <w:pStyle w:val="ListParagraph"/>
        <w:numPr>
          <w:ilvl w:val="1"/>
          <w:numId w:val="11"/>
        </w:numPr>
        <w:rPr>
          <w:color w:val="auto"/>
          <w:sz w:val="24"/>
          <w:szCs w:val="24"/>
          <w:lang w:val="en-US"/>
        </w:rPr>
      </w:pPr>
      <w:r w:rsidRPr="36925A2A" w:rsidR="36925A2A">
        <w:rPr>
          <w:color w:val="auto"/>
          <w:sz w:val="24"/>
          <w:szCs w:val="24"/>
          <w:lang w:val="en-US"/>
        </w:rPr>
        <w:t>li</w:t>
      </w:r>
      <w:r w:rsidRPr="36925A2A" w:rsidR="36925A2A">
        <w:rPr>
          <w:color w:val="auto"/>
          <w:sz w:val="24"/>
          <w:szCs w:val="24"/>
          <w:lang w:val="en-US"/>
        </w:rPr>
        <w:t>n.</w:t>
      </w:r>
      <w:r w:rsidRPr="36925A2A" w:rsidR="36925A2A">
        <w:rPr>
          <w:color w:val="auto"/>
          <w:sz w:val="24"/>
          <w:szCs w:val="24"/>
          <w:lang w:val="en-US"/>
        </w:rPr>
        <w:t>inflate</w:t>
      </w:r>
      <w:r w:rsidRPr="36925A2A" w:rsidR="36925A2A">
        <w:rPr>
          <w:color w:val="auto"/>
          <w:sz w:val="24"/>
          <w:szCs w:val="24"/>
          <w:lang w:val="en-US"/>
        </w:rPr>
        <w:t>(</w:t>
      </w:r>
      <w:r w:rsidRPr="36925A2A" w:rsidR="36925A2A">
        <w:rPr>
          <w:color w:val="auto"/>
          <w:sz w:val="24"/>
          <w:szCs w:val="24"/>
          <w:lang w:val="en-US"/>
        </w:rPr>
        <w:t>int</w:t>
      </w:r>
      <w:r w:rsidRPr="36925A2A" w:rsidR="36925A2A">
        <w:rPr>
          <w:color w:val="auto"/>
          <w:sz w:val="24"/>
          <w:szCs w:val="24"/>
          <w:lang w:val="en-US"/>
        </w:rPr>
        <w:t xml:space="preserve">, </w:t>
      </w:r>
      <w:r w:rsidRPr="36925A2A" w:rsidR="36925A2A">
        <w:rPr>
          <w:color w:val="auto"/>
          <w:sz w:val="24"/>
          <w:szCs w:val="24"/>
          <w:lang w:val="en-US"/>
        </w:rPr>
        <w:t>ViewGroup</w:t>
      </w:r>
      <w:r w:rsidRPr="36925A2A" w:rsidR="36925A2A">
        <w:rPr>
          <w:color w:val="auto"/>
          <w:sz w:val="24"/>
          <w:szCs w:val="24"/>
          <w:lang w:val="en-US"/>
        </w:rPr>
        <w:t xml:space="preserve">); </w:t>
      </w:r>
      <w:r w:rsidRPr="36925A2A" w:rsidR="36925A2A">
        <w:rPr>
          <w:color w:val="auto"/>
          <w:sz w:val="24"/>
          <w:szCs w:val="24"/>
          <w:lang w:val="en-US"/>
        </w:rPr>
        <w:t>int</w:t>
      </w:r>
      <w:r w:rsidRPr="36925A2A" w:rsidR="36925A2A">
        <w:rPr>
          <w:color w:val="auto"/>
          <w:sz w:val="24"/>
          <w:szCs w:val="24"/>
          <w:lang w:val="en-US"/>
        </w:rPr>
        <w:t xml:space="preserve"> refers to the id, </w:t>
      </w:r>
      <w:r w:rsidRPr="36925A2A" w:rsidR="36925A2A">
        <w:rPr>
          <w:color w:val="auto"/>
          <w:sz w:val="24"/>
          <w:szCs w:val="24"/>
          <w:lang w:val="en-US"/>
        </w:rPr>
        <w:t>Viewgroup</w:t>
      </w:r>
      <w:r w:rsidRPr="36925A2A" w:rsidR="36925A2A">
        <w:rPr>
          <w:color w:val="auto"/>
          <w:sz w:val="24"/>
          <w:szCs w:val="24"/>
          <w:lang w:val="en-US"/>
        </w:rPr>
        <w:t xml:space="preserve"> refers to the parent in the hierarchy.</w:t>
      </w:r>
    </w:p>
    <w:p w:rsidR="36925A2A" w:rsidP="1D60C7E1" w:rsidRDefault="36925A2A" w14:paraId="2F7C927E" w14:textId="181DCDC7">
      <w:pPr>
        <w:pStyle w:val="ListParagraph"/>
        <w:numPr>
          <w:ilvl w:val="1"/>
          <w:numId w:val="11"/>
        </w:numPr>
        <w:rPr>
          <w:color w:val="auto"/>
          <w:sz w:val="24"/>
          <w:szCs w:val="24"/>
          <w:lang w:val="en-US"/>
        </w:rPr>
      </w:pPr>
      <w:r w:rsidRPr="1D60C7E1" w:rsidR="1D60C7E1">
        <w:rPr>
          <w:color w:val="auto"/>
          <w:sz w:val="24"/>
          <w:szCs w:val="24"/>
          <w:lang w:val="en-US"/>
        </w:rPr>
        <w:t xml:space="preserve">View appear = </w:t>
      </w:r>
      <w:proofErr w:type="spellStart"/>
      <w:r w:rsidRPr="1D60C7E1" w:rsidR="1D60C7E1">
        <w:rPr>
          <w:color w:val="auto"/>
          <w:sz w:val="24"/>
          <w:szCs w:val="24"/>
          <w:lang w:val="en-US"/>
        </w:rPr>
        <w:t>l</w:t>
      </w:r>
      <w:r w:rsidRPr="1D60C7E1" w:rsidR="1D60C7E1">
        <w:rPr>
          <w:color w:val="auto"/>
          <w:sz w:val="24"/>
          <w:szCs w:val="24"/>
          <w:lang w:val="en-US"/>
        </w:rPr>
        <w:t>in.</w:t>
      </w:r>
      <w:r w:rsidRPr="1D60C7E1" w:rsidR="1D60C7E1">
        <w:rPr>
          <w:color w:val="auto"/>
          <w:sz w:val="24"/>
          <w:szCs w:val="24"/>
          <w:lang w:val="en-US"/>
        </w:rPr>
        <w:t>inflate</w:t>
      </w:r>
      <w:proofErr w:type="spellEnd"/>
      <w:r w:rsidRPr="1D60C7E1" w:rsidR="1D60C7E1">
        <w:rPr>
          <w:color w:val="auto"/>
          <w:sz w:val="24"/>
          <w:szCs w:val="24"/>
          <w:lang w:val="en-US"/>
        </w:rPr>
        <w:t>(</w:t>
      </w:r>
      <w:proofErr w:type="spellStart"/>
      <w:r w:rsidRPr="1D60C7E1" w:rsidR="1D60C7E1">
        <w:rPr>
          <w:color w:val="auto"/>
          <w:sz w:val="24"/>
          <w:szCs w:val="24"/>
          <w:lang w:val="en-US"/>
        </w:rPr>
        <w:t>R.layout</w:t>
      </w:r>
      <w:r w:rsidRPr="1D60C7E1" w:rsidR="1D60C7E1">
        <w:rPr>
          <w:color w:val="auto"/>
          <w:sz w:val="24"/>
          <w:szCs w:val="24"/>
          <w:lang w:val="en-US"/>
        </w:rPr>
        <w:t>.</w:t>
      </w:r>
      <w:r w:rsidRPr="1D60C7E1" w:rsidR="1D60C7E1">
        <w:rPr>
          <w:color w:val="auto"/>
          <w:sz w:val="24"/>
          <w:szCs w:val="24"/>
          <w:lang w:val="en-US"/>
        </w:rPr>
        <w:t>toast_layout</w:t>
      </w:r>
      <w:proofErr w:type="spellEnd"/>
      <w:r w:rsidRPr="1D60C7E1" w:rsidR="1D60C7E1">
        <w:rPr>
          <w:color w:val="auto"/>
          <w:sz w:val="24"/>
          <w:szCs w:val="24"/>
          <w:lang w:val="en-US"/>
        </w:rPr>
        <w:t>, (</w:t>
      </w:r>
      <w:r w:rsidRPr="1D60C7E1" w:rsidR="1D60C7E1">
        <w:rPr>
          <w:color w:val="auto"/>
          <w:sz w:val="24"/>
          <w:szCs w:val="24"/>
          <w:lang w:val="en-US"/>
        </w:rPr>
        <w:t>ViewGroup</w:t>
      </w:r>
      <w:r w:rsidRPr="1D60C7E1" w:rsidR="1D60C7E1">
        <w:rPr>
          <w:color w:val="auto"/>
          <w:sz w:val="24"/>
          <w:szCs w:val="24"/>
          <w:lang w:val="en-US"/>
        </w:rPr>
        <w:t xml:space="preserve">) </w:t>
      </w:r>
      <w:proofErr w:type="spellStart"/>
      <w:r w:rsidRPr="1D60C7E1" w:rsidR="1D60C7E1">
        <w:rPr>
          <w:color w:val="auto"/>
          <w:sz w:val="24"/>
          <w:szCs w:val="24"/>
          <w:lang w:val="en-US"/>
        </w:rPr>
        <w:t>findViewById</w:t>
      </w:r>
      <w:proofErr w:type="spellEnd"/>
      <w:r w:rsidRPr="1D60C7E1" w:rsidR="1D60C7E1">
        <w:rPr>
          <w:color w:val="auto"/>
          <w:sz w:val="24"/>
          <w:szCs w:val="24"/>
          <w:lang w:val="en-US"/>
        </w:rPr>
        <w:t>(</w:t>
      </w:r>
      <w:proofErr w:type="spellStart"/>
      <w:r w:rsidRPr="1D60C7E1" w:rsidR="1D60C7E1">
        <w:rPr>
          <w:color w:val="auto"/>
          <w:sz w:val="24"/>
          <w:szCs w:val="24"/>
          <w:lang w:val="en-US"/>
        </w:rPr>
        <w:t>R.id.toast_linear_layout</w:t>
      </w:r>
      <w:proofErr w:type="spellEnd"/>
      <w:r w:rsidRPr="1D60C7E1" w:rsidR="1D60C7E1">
        <w:rPr>
          <w:color w:val="auto"/>
          <w:sz w:val="24"/>
          <w:szCs w:val="24"/>
          <w:lang w:val="en-US"/>
        </w:rPr>
        <w:t>))</w:t>
      </w:r>
    </w:p>
    <w:p w:rsidR="36925A2A" w:rsidP="36925A2A" w:rsidRDefault="36925A2A" w14:paraId="1E9551F3" w14:textId="20C72B2A">
      <w:pPr>
        <w:pStyle w:val="ListParagraph"/>
        <w:numPr>
          <w:ilvl w:val="1"/>
          <w:numId w:val="11"/>
        </w:numPr>
        <w:rPr>
          <w:color w:val="auto"/>
          <w:sz w:val="24"/>
          <w:szCs w:val="24"/>
          <w:lang w:val="en-US"/>
        </w:rPr>
      </w:pPr>
      <w:proofErr w:type="spellStart"/>
      <w:r w:rsidRPr="36925A2A" w:rsidR="36925A2A">
        <w:rPr>
          <w:color w:val="auto"/>
          <w:sz w:val="24"/>
          <w:szCs w:val="24"/>
          <w:lang w:val="en-US"/>
        </w:rPr>
        <w:t>toast.setView</w:t>
      </w:r>
      <w:proofErr w:type="spellEnd"/>
      <w:r w:rsidRPr="36925A2A" w:rsidR="36925A2A">
        <w:rPr>
          <w:color w:val="auto"/>
          <w:sz w:val="24"/>
          <w:szCs w:val="24"/>
          <w:lang w:val="en-US"/>
        </w:rPr>
        <w:t>(appear);</w:t>
      </w:r>
    </w:p>
    <w:p w:rsidR="36925A2A" w:rsidP="1D60C7E1" w:rsidRDefault="36925A2A" w14:paraId="601B5D19" w14:textId="2BDEE7BA">
      <w:pPr>
        <w:pStyle w:val="ListParagraph"/>
        <w:numPr>
          <w:ilvl w:val="1"/>
          <w:numId w:val="11"/>
        </w:numPr>
        <w:rPr>
          <w:color w:val="auto"/>
          <w:sz w:val="24"/>
          <w:szCs w:val="24"/>
          <w:lang w:val="en-US"/>
        </w:rPr>
      </w:pPr>
      <w:proofErr w:type="spellStart"/>
      <w:r w:rsidRPr="1D60C7E1" w:rsidR="1D60C7E1">
        <w:rPr>
          <w:color w:val="auto"/>
          <w:sz w:val="24"/>
          <w:szCs w:val="24"/>
          <w:lang w:val="en-US"/>
        </w:rPr>
        <w:t>toast.show</w:t>
      </w:r>
      <w:proofErr w:type="spellEnd"/>
      <w:r w:rsidRPr="1D60C7E1" w:rsidR="1D60C7E1">
        <w:rPr>
          <w:color w:val="auto"/>
          <w:sz w:val="24"/>
          <w:szCs w:val="24"/>
          <w:lang w:val="en-US"/>
        </w:rPr>
        <w:t>()</w:t>
      </w:r>
    </w:p>
    <w:p w:rsidR="1D60C7E1" w:rsidP="1D60C7E1" w:rsidRDefault="1D60C7E1" w14:paraId="6402646F" w14:textId="62476110">
      <w:pPr>
        <w:pStyle w:val="Normal"/>
        <w:rPr>
          <w:color w:val="auto"/>
          <w:sz w:val="24"/>
          <w:szCs w:val="24"/>
          <w:lang w:val="en-US"/>
        </w:rPr>
      </w:pPr>
    </w:p>
    <w:p w:rsidR="1D60C7E1" w:rsidP="1D60C7E1" w:rsidRDefault="1D60C7E1" w14:noSpellErr="1" w14:paraId="4ACAC40E" w14:textId="4F8EE456">
      <w:pPr>
        <w:pStyle w:val="Normal"/>
        <w:rPr>
          <w:color w:val="auto"/>
          <w:sz w:val="24"/>
          <w:szCs w:val="24"/>
          <w:lang w:val="en-US"/>
        </w:rPr>
      </w:pPr>
      <w:r w:rsidRPr="1D60C7E1" w:rsidR="1D60C7E1">
        <w:rPr>
          <w:color w:val="4472C4" w:themeColor="accent1" w:themeTint="FF" w:themeShade="FF"/>
          <w:sz w:val="24"/>
          <w:szCs w:val="24"/>
          <w:lang w:val="en-US"/>
        </w:rPr>
        <w:t xml:space="preserve">What is a </w:t>
      </w:r>
      <w:r w:rsidRPr="1D60C7E1" w:rsidR="1D60C7E1">
        <w:rPr>
          <w:color w:val="4472C4" w:themeColor="accent1" w:themeTint="FF" w:themeShade="FF"/>
          <w:sz w:val="24"/>
          <w:szCs w:val="24"/>
          <w:lang w:val="en-US"/>
        </w:rPr>
        <w:t xml:space="preserve">View: </w:t>
      </w:r>
      <w:r w:rsidRPr="1D60C7E1" w:rsidR="1D60C7E1">
        <w:rPr>
          <w:color w:val="auto"/>
          <w:sz w:val="24"/>
          <w:szCs w:val="24"/>
          <w:lang w:val="en-US"/>
        </w:rPr>
        <w:t xml:space="preserve"> </w:t>
      </w:r>
      <w:r w:rsidRPr="1D60C7E1" w:rsidR="1D60C7E1">
        <w:rPr>
          <w:color w:val="auto"/>
          <w:sz w:val="24"/>
          <w:szCs w:val="24"/>
          <w:lang w:val="en-US"/>
        </w:rPr>
        <w:t xml:space="preserve">An object that takes rectangular area on the screen and is responsible for handling events in that </w:t>
      </w:r>
      <w:proofErr w:type="gramStart"/>
      <w:r w:rsidRPr="1D60C7E1" w:rsidR="1D60C7E1">
        <w:rPr>
          <w:color w:val="auto"/>
          <w:sz w:val="24"/>
          <w:szCs w:val="24"/>
          <w:lang w:val="en-US"/>
        </w:rPr>
        <w:t>area.</w:t>
      </w:r>
      <w:proofErr w:type="gramEnd"/>
    </w:p>
    <w:p w:rsidR="1D60C7E1" w:rsidP="1D60C7E1" w:rsidRDefault="1D60C7E1" w14:paraId="441B3F64" w14:textId="2C6A2F39">
      <w:pPr>
        <w:pStyle w:val="Normal"/>
        <w:rPr>
          <w:color w:val="auto"/>
          <w:sz w:val="24"/>
          <w:szCs w:val="24"/>
          <w:lang w:val="en-US"/>
        </w:rPr>
      </w:pPr>
      <w:r w:rsidRPr="1D60C7E1" w:rsidR="1D60C7E1">
        <w:rPr>
          <w:color w:val="4472C4" w:themeColor="accent1" w:themeTint="FF" w:themeShade="FF"/>
          <w:sz w:val="24"/>
          <w:szCs w:val="24"/>
          <w:lang w:val="en-US"/>
        </w:rPr>
        <w:t xml:space="preserve">What is a </w:t>
      </w:r>
      <w:r w:rsidRPr="1D60C7E1" w:rsidR="1D60C7E1">
        <w:rPr>
          <w:color w:val="4472C4" w:themeColor="accent1" w:themeTint="FF" w:themeShade="FF"/>
          <w:sz w:val="24"/>
          <w:szCs w:val="24"/>
          <w:lang w:val="en-US"/>
        </w:rPr>
        <w:t>ViewGroup</w:t>
      </w:r>
      <w:r w:rsidRPr="1D60C7E1" w:rsidR="1D60C7E1">
        <w:rPr>
          <w:color w:val="4472C4" w:themeColor="accent1" w:themeTint="FF" w:themeShade="FF"/>
          <w:sz w:val="24"/>
          <w:szCs w:val="24"/>
          <w:lang w:val="en-US"/>
        </w:rPr>
        <w:t xml:space="preserve">: </w:t>
      </w:r>
      <w:r w:rsidRPr="1D60C7E1" w:rsidR="1D60C7E1">
        <w:rPr>
          <w:color w:val="auto"/>
          <w:sz w:val="24"/>
          <w:szCs w:val="24"/>
          <w:lang w:val="en-US"/>
        </w:rPr>
        <w:t xml:space="preserve">An object that surrounds a View and is invisible and is </w:t>
      </w:r>
      <w:r w:rsidRPr="1D60C7E1" w:rsidR="1D60C7E1">
        <w:rPr>
          <w:color w:val="auto"/>
          <w:sz w:val="24"/>
          <w:szCs w:val="24"/>
          <w:lang w:val="en-US"/>
        </w:rPr>
        <w:t>responsibl</w:t>
      </w:r>
      <w:r w:rsidRPr="1D60C7E1" w:rsidR="1D60C7E1">
        <w:rPr>
          <w:color w:val="auto"/>
          <w:sz w:val="24"/>
          <w:szCs w:val="24"/>
          <w:lang w:val="en-US"/>
        </w:rPr>
        <w:t>e</w:t>
      </w:r>
      <w:r w:rsidRPr="1D60C7E1" w:rsidR="1D60C7E1">
        <w:rPr>
          <w:color w:val="auto"/>
          <w:sz w:val="24"/>
          <w:szCs w:val="24"/>
          <w:lang w:val="en-US"/>
        </w:rPr>
        <w:t xml:space="preserve"> for holding views in a certain fashion.</w:t>
      </w:r>
    </w:p>
    <w:p w:rsidR="1D60C7E1" w:rsidP="1D60C7E1" w:rsidRDefault="1D60C7E1" w14:paraId="3D852255" w14:textId="23F05D84">
      <w:pPr>
        <w:pStyle w:val="Normal"/>
        <w:rPr>
          <w:color w:val="auto"/>
          <w:sz w:val="24"/>
          <w:szCs w:val="24"/>
          <w:lang w:val="en-US"/>
        </w:rPr>
      </w:pPr>
      <w:r>
        <w:drawing>
          <wp:inline wp14:editId="73820A07" wp14:anchorId="40AAE1FB">
            <wp:extent cx="5715000" cy="2975372"/>
            <wp:effectExtent l="0" t="0" r="0" b="0"/>
            <wp:docPr id="122700350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60c97ada05646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7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D3DF32" w:rsidP="4FD3DF32" w:rsidRDefault="4FD3DF32" w14:paraId="0085B511" w14:textId="40F1D0F8">
      <w:pPr>
        <w:pStyle w:val="Normal"/>
        <w:rPr>
          <w:color w:val="auto"/>
          <w:sz w:val="24"/>
          <w:szCs w:val="24"/>
          <w:lang w:val="en-US"/>
        </w:rPr>
      </w:pPr>
    </w:p>
    <w:p w:rsidR="4FD3DF32" w:rsidP="1D60C7E1" w:rsidRDefault="4FD3DF32" w14:paraId="5BAEB2F3" w14:noSpellErr="1" w14:textId="3191A8D3">
      <w:pPr>
        <w:pStyle w:val="Normal"/>
        <w:rPr>
          <w:color w:val="4471C4"/>
          <w:sz w:val="32"/>
          <w:szCs w:val="32"/>
          <w:lang w:val="en-US"/>
        </w:rPr>
      </w:pPr>
      <w:r w:rsidRPr="1D60C7E1" w:rsidR="1D60C7E1">
        <w:rPr>
          <w:color w:val="4471C4"/>
          <w:sz w:val="24"/>
          <w:szCs w:val="24"/>
          <w:lang w:val="en-US"/>
        </w:rPr>
        <w:t>Layout Weight:</w:t>
      </w:r>
      <w:r w:rsidRPr="1D60C7E1" w:rsidR="1D60C7E1">
        <w:rPr>
          <w:color w:val="4471C4"/>
          <w:sz w:val="32"/>
          <w:szCs w:val="32"/>
          <w:lang w:val="en-US"/>
        </w:rPr>
        <w:t xml:space="preserve"> </w:t>
      </w:r>
      <w:r w:rsidRPr="1D60C7E1" w:rsidR="1D60C7E1">
        <w:rPr>
          <w:color w:val="auto"/>
          <w:sz w:val="24"/>
          <w:szCs w:val="24"/>
          <w:lang w:val="en-US"/>
        </w:rPr>
        <w:t>Assign importance on how much screen a view can relatively occupy as compared to others.</w:t>
      </w:r>
    </w:p>
    <w:p xmlns:wp14="http://schemas.microsoft.com/office/word/2010/wordml" w:rsidR="00030F97" w:rsidP="1D60C7E1" w:rsidRDefault="00030F97" w14:paraId="4B94D5A5" wp14:textId="5EDC28E1">
      <w:pPr>
        <w:pStyle w:val="Normal"/>
        <w:rPr>
          <w:color w:val="auto"/>
          <w:sz w:val="24"/>
          <w:szCs w:val="24"/>
          <w:lang w:val="en-US"/>
        </w:rPr>
      </w:pPr>
      <w:r>
        <w:drawing>
          <wp:inline xmlns:wp14="http://schemas.microsoft.com/office/word/2010/wordprocessingDrawing" wp14:editId="3B397237" wp14:anchorId="6BC0F7C1">
            <wp:extent cx="5762625" cy="2447925"/>
            <wp:effectExtent l="0" t="0" r="0" b="0"/>
            <wp:docPr id="3751771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3d8415466874c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D60C7E1" w:rsidR="1D60C7E1">
        <w:rPr>
          <w:color w:val="auto"/>
          <w:sz w:val="24"/>
          <w:szCs w:val="24"/>
          <w:lang w:val="en-US"/>
        </w:rPr>
        <w:t xml:space="preserve">The button takes up </w:t>
      </w:r>
      <w:proofErr w:type="spellStart"/>
      <w:r w:rsidRPr="1D60C7E1" w:rsidR="1D60C7E1">
        <w:rPr>
          <w:color w:val="auto"/>
          <w:sz w:val="24"/>
          <w:szCs w:val="24"/>
          <w:lang w:val="en-US"/>
        </w:rPr>
        <w:t>wrap_content</w:t>
      </w:r>
      <w:proofErr w:type="spellEnd"/>
      <w:r w:rsidRPr="1D60C7E1" w:rsidR="1D60C7E1">
        <w:rPr>
          <w:color w:val="auto"/>
          <w:sz w:val="24"/>
          <w:szCs w:val="24"/>
          <w:lang w:val="en-US"/>
        </w:rPr>
        <w:t xml:space="preserve">, so when </w:t>
      </w:r>
      <w:proofErr w:type="spellStart"/>
      <w:r w:rsidRPr="1D60C7E1" w:rsidR="1D60C7E1">
        <w:rPr>
          <w:color w:val="auto"/>
          <w:sz w:val="24"/>
          <w:szCs w:val="24"/>
          <w:lang w:val="en-US"/>
        </w:rPr>
        <w:t>layout_weight</w:t>
      </w:r>
      <w:proofErr w:type="spellEnd"/>
      <w:r w:rsidRPr="1D60C7E1" w:rsidR="1D60C7E1">
        <w:rPr>
          <w:color w:val="auto"/>
          <w:sz w:val="24"/>
          <w:szCs w:val="24"/>
          <w:lang w:val="en-US"/>
        </w:rPr>
        <w:t xml:space="preserve"> = 1, it tells the </w:t>
      </w:r>
      <w:proofErr w:type="spellStart"/>
      <w:r w:rsidRPr="1D60C7E1" w:rsidR="1D60C7E1">
        <w:rPr>
          <w:color w:val="auto"/>
          <w:sz w:val="24"/>
          <w:szCs w:val="24"/>
          <w:lang w:val="en-US"/>
        </w:rPr>
        <w:t>E</w:t>
      </w:r>
      <w:r w:rsidRPr="1D60C7E1" w:rsidR="1D60C7E1">
        <w:rPr>
          <w:color w:val="auto"/>
          <w:sz w:val="24"/>
          <w:szCs w:val="24"/>
          <w:lang w:val="en-US"/>
        </w:rPr>
        <w:t>ditT</w:t>
      </w:r>
      <w:r w:rsidRPr="1D60C7E1" w:rsidR="1D60C7E1">
        <w:rPr>
          <w:color w:val="auto"/>
          <w:sz w:val="24"/>
          <w:szCs w:val="24"/>
          <w:lang w:val="en-US"/>
        </w:rPr>
        <w:t>ext</w:t>
      </w:r>
      <w:proofErr w:type="spellEnd"/>
      <w:r w:rsidRPr="1D60C7E1" w:rsidR="1D60C7E1">
        <w:rPr>
          <w:color w:val="auto"/>
          <w:sz w:val="24"/>
          <w:szCs w:val="24"/>
          <w:lang w:val="en-US"/>
        </w:rPr>
        <w:t xml:space="preserve"> to take up all the space which is left after giving </w:t>
      </w:r>
      <w:proofErr w:type="spellStart"/>
      <w:r w:rsidRPr="1D60C7E1" w:rsidR="1D60C7E1">
        <w:rPr>
          <w:color w:val="auto"/>
          <w:sz w:val="24"/>
          <w:szCs w:val="24"/>
          <w:lang w:val="en-US"/>
        </w:rPr>
        <w:t>wrap_content</w:t>
      </w:r>
      <w:proofErr w:type="spellEnd"/>
      <w:r w:rsidRPr="1D60C7E1" w:rsidR="1D60C7E1">
        <w:rPr>
          <w:color w:val="auto"/>
          <w:sz w:val="24"/>
          <w:szCs w:val="24"/>
          <w:lang w:val="en-US"/>
        </w:rPr>
        <w:t xml:space="preserve"> to the button.</w:t>
      </w:r>
    </w:p>
    <w:p w:rsidR="1D60C7E1" w:rsidP="1D60C7E1" w:rsidRDefault="1D60C7E1" w14:paraId="32428611" w14:textId="3EEA1792">
      <w:pPr>
        <w:pStyle w:val="Normal"/>
        <w:rPr>
          <w:color w:val="auto"/>
          <w:sz w:val="24"/>
          <w:szCs w:val="24"/>
          <w:lang w:val="en-US"/>
        </w:rPr>
      </w:pPr>
    </w:p>
    <w:p w:rsidR="1D60C7E1" w:rsidP="1D60C7E1" w:rsidRDefault="1D60C7E1" w14:paraId="58C5C24A" w14:textId="22F57215">
      <w:pPr>
        <w:pStyle w:val="Normal"/>
        <w:rPr>
          <w:color w:val="auto"/>
          <w:sz w:val="24"/>
          <w:szCs w:val="24"/>
          <w:lang w:val="en-US"/>
        </w:rPr>
      </w:pPr>
      <w:r>
        <w:drawing>
          <wp:inline wp14:editId="619F834E" wp14:anchorId="2B6CBDC5">
            <wp:extent cx="5486400" cy="2771775"/>
            <wp:effectExtent l="0" t="0" r="0" b="0"/>
            <wp:docPr id="65477076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4464d6b713147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60C7E1" w:rsidP="1D60C7E1" w:rsidRDefault="1D60C7E1" w14:paraId="2DFBBD92" w14:textId="23D8A7DD">
      <w:pPr>
        <w:pStyle w:val="Normal"/>
        <w:rPr>
          <w:color w:val="auto"/>
          <w:sz w:val="24"/>
          <w:szCs w:val="24"/>
          <w:lang w:val="en-US"/>
        </w:rPr>
      </w:pPr>
      <w:r>
        <w:drawing>
          <wp:inline wp14:editId="52B37FE7" wp14:anchorId="30FB181F">
            <wp:extent cx="5314950" cy="3079518"/>
            <wp:effectExtent l="0" t="0" r="0" b="0"/>
            <wp:docPr id="59880232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7c6498baaa64b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07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06958" w:rsidP="1D60C7E1" w:rsidRDefault="00006958" w14:paraId="3DEEC669" wp14:textId="77777777" wp14:noSpellErr="1">
      <w:pPr>
        <w:rPr>
          <w:color w:val="4472C4" w:themeColor="accent1" w:themeTint="FF" w:themeShade="FF"/>
          <w:sz w:val="40"/>
          <w:szCs w:val="40"/>
          <w:lang w:val="en-US"/>
        </w:rPr>
      </w:pPr>
      <w:bookmarkStart w:name="_GoBack" w:id="0"/>
      <w:bookmarkEnd w:id="0"/>
    </w:p>
    <w:p xmlns:wp14="http://schemas.microsoft.com/office/word/2010/wordml" w:rsidRPr="00030F97" w:rsidR="00030F97" w:rsidP="1D60C7E1" w:rsidRDefault="00030F97" wp14:noSpellErr="1" w14:paraId="78A333C3" wp14:textId="421CCF2F">
      <w:pPr>
        <w:pStyle w:val="Normal"/>
        <w:rPr>
          <w:color w:val="4472C4" w:themeColor="accent1" w:themeTint="FF" w:themeShade="FF"/>
          <w:sz w:val="40"/>
          <w:szCs w:val="40"/>
          <w:lang w:val="en-US"/>
        </w:rPr>
      </w:pPr>
      <w:r>
        <w:drawing>
          <wp:inline xmlns:wp14="http://schemas.microsoft.com/office/word/2010/wordprocessingDrawing" wp14:editId="654A3F6B" wp14:anchorId="503D2F9A">
            <wp:extent cx="5295900" cy="2927106"/>
            <wp:effectExtent l="0" t="0" r="0" b="0"/>
            <wp:docPr id="185461653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833647f35424e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2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30F97" w:rsidR="00030F97" w:rsidP="1D60C7E1" w:rsidRDefault="00030F97" w14:paraId="3656B9AB" wp14:noSpellErr="1" wp14:textId="6065D72A">
      <w:pPr>
        <w:pStyle w:val="Normal"/>
        <w:rPr>
          <w:color w:val="4472C4" w:themeColor="accent1" w:themeTint="FF" w:themeShade="FF"/>
          <w:sz w:val="40"/>
          <w:szCs w:val="40"/>
          <w:lang w:val="en-US"/>
        </w:rPr>
      </w:pPr>
    </w:p>
    <w:p w:rsidR="1D60C7E1" w:rsidP="1D60C7E1" w:rsidRDefault="1D60C7E1" w14:noSpellErr="1" w14:paraId="7A17C471" w14:textId="243AE7F3">
      <w:pPr>
        <w:pStyle w:val="Normal"/>
        <w:rPr>
          <w:color w:val="4472C4" w:themeColor="accent1" w:themeTint="FF" w:themeShade="FF"/>
          <w:sz w:val="40"/>
          <w:szCs w:val="40"/>
          <w:lang w:val="en-US"/>
        </w:rPr>
      </w:pPr>
    </w:p>
    <w:p w:rsidR="1D60C7E1" w:rsidP="1D60C7E1" w:rsidRDefault="1D60C7E1" w14:paraId="71C092EE" w14:textId="761C1C39">
      <w:pPr>
        <w:pStyle w:val="Normal"/>
        <w:rPr>
          <w:color w:val="4472C4" w:themeColor="accent1" w:themeTint="FF" w:themeShade="FF"/>
          <w:sz w:val="40"/>
          <w:szCs w:val="40"/>
          <w:lang w:val="en-US"/>
        </w:rPr>
      </w:pPr>
    </w:p>
    <w:p xmlns:wp14="http://schemas.microsoft.com/office/word/2010/wordml" w:rsidRPr="00D3493C" w:rsidR="00D3493C" w:rsidP="002837CA" w:rsidRDefault="00D3493C" w14:paraId="45FB0818" wp14:textId="77777777">
      <w:pPr>
        <w:ind w:firstLine="720"/>
        <w:rPr>
          <w:color w:val="000000" w:themeColor="text1"/>
          <w:lang w:val="en-US"/>
        </w:rPr>
      </w:pPr>
    </w:p>
    <w:p xmlns:wp14="http://schemas.microsoft.com/office/word/2010/wordml" w:rsidR="00072B72" w:rsidP="00072B72" w:rsidRDefault="00072B72" w14:paraId="049F31CB" wp14:textId="77777777">
      <w:pPr>
        <w:rPr>
          <w:lang w:val="en-US"/>
        </w:rPr>
      </w:pPr>
    </w:p>
    <w:p xmlns:wp14="http://schemas.microsoft.com/office/word/2010/wordml" w:rsidR="00072B72" w:rsidP="00072B72" w:rsidRDefault="00072B72" w14:paraId="53128261" wp14:textId="77777777">
      <w:pPr>
        <w:rPr>
          <w:lang w:val="en-US"/>
        </w:rPr>
      </w:pPr>
    </w:p>
    <w:p xmlns:wp14="http://schemas.microsoft.com/office/word/2010/wordml" w:rsidRPr="00072B72" w:rsidR="00072B72" w:rsidP="00072B72" w:rsidRDefault="00072B72" w14:paraId="62486C05" wp14:textId="77777777">
      <w:pPr>
        <w:rPr>
          <w:lang w:val="en-US"/>
        </w:rPr>
      </w:pPr>
    </w:p>
    <w:sectPr w:rsidRPr="00072B72" w:rsidR="00072B72" w:rsidSect="00303210">
      <w:pgSz w:w="11900" w:h="16840" w:orient="portrait"/>
      <w:pgMar w:top="1440" w:right="1440" w:bottom="1440" w:left="1440" w:header="708" w:footer="708" w:gutter="0"/>
      <w:cols w:space="708"/>
      <w:docGrid w:linePitch="360"/>
      <w:headerReference w:type="default" r:id="R5e65d78aa2d74408"/>
      <w:footerReference w:type="default" r:id="R48842562df4b418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4A0" w:firstRow="1" w:lastRow="0" w:firstColumn="1" w:lastColumn="0" w:noHBand="0" w:noVBand="1"/>
    </w:tblPr>
    <w:tblGrid>
      <w:gridCol w:w="3007"/>
      <w:gridCol w:w="3007"/>
      <w:gridCol w:w="3007"/>
    </w:tblGrid>
    <w:tr w:rsidR="4FD3DF32" w:rsidTr="4FD3DF32" w14:paraId="7A9DBB59">
      <w:tc>
        <w:tcPr>
          <w:tcW w:w="3007" w:type="dxa"/>
          <w:tcMar/>
        </w:tcPr>
        <w:p w:rsidR="4FD3DF32" w:rsidP="4FD3DF32" w:rsidRDefault="4FD3DF32" w14:paraId="3C7E20F6" w14:textId="1E617796">
          <w:pPr>
            <w:pStyle w:val="Header"/>
            <w:bidi w:val="0"/>
            <w:ind w:left="-115"/>
            <w:jc w:val="left"/>
          </w:pPr>
        </w:p>
      </w:tc>
      <w:tc>
        <w:tcPr>
          <w:tcW w:w="3007" w:type="dxa"/>
          <w:tcMar/>
        </w:tcPr>
        <w:p w:rsidR="4FD3DF32" w:rsidP="4FD3DF32" w:rsidRDefault="4FD3DF32" w14:paraId="2D363B74" w14:textId="4FD095DC">
          <w:pPr>
            <w:pStyle w:val="Header"/>
            <w:bidi w:val="0"/>
            <w:jc w:val="center"/>
          </w:pPr>
        </w:p>
      </w:tc>
      <w:tc>
        <w:tcPr>
          <w:tcW w:w="3007" w:type="dxa"/>
          <w:tcMar/>
        </w:tcPr>
        <w:p w:rsidR="4FD3DF32" w:rsidP="4FD3DF32" w:rsidRDefault="4FD3DF32" w14:paraId="2104F3A4" w14:textId="7853DDBD">
          <w:pPr>
            <w:pStyle w:val="Header"/>
            <w:bidi w:val="0"/>
            <w:ind w:right="-115"/>
            <w:jc w:val="right"/>
          </w:pPr>
        </w:p>
      </w:tc>
    </w:tr>
  </w:tbl>
  <w:p w:rsidR="4FD3DF32" w:rsidP="4FD3DF32" w:rsidRDefault="4FD3DF32" w14:paraId="13E69A61" w14:textId="412F52A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4A0" w:firstRow="1" w:lastRow="0" w:firstColumn="1" w:lastColumn="0" w:noHBand="0" w:noVBand="1"/>
    </w:tblPr>
    <w:tblGrid>
      <w:gridCol w:w="3007"/>
      <w:gridCol w:w="3007"/>
      <w:gridCol w:w="3007"/>
    </w:tblGrid>
    <w:tr w:rsidR="4FD3DF32" w:rsidTr="4FD3DF32" w14:paraId="7F92A6AF">
      <w:tc>
        <w:tcPr>
          <w:tcW w:w="3007" w:type="dxa"/>
          <w:tcMar/>
        </w:tcPr>
        <w:p w:rsidR="4FD3DF32" w:rsidP="4FD3DF32" w:rsidRDefault="4FD3DF32" w14:paraId="046B69D8" w14:textId="1E3460EB">
          <w:pPr>
            <w:pStyle w:val="Header"/>
            <w:bidi w:val="0"/>
            <w:ind w:left="-115"/>
            <w:jc w:val="left"/>
          </w:pPr>
        </w:p>
      </w:tc>
      <w:tc>
        <w:tcPr>
          <w:tcW w:w="3007" w:type="dxa"/>
          <w:tcMar/>
        </w:tcPr>
        <w:p w:rsidR="4FD3DF32" w:rsidP="4FD3DF32" w:rsidRDefault="4FD3DF32" w14:paraId="7F7F4C23" w14:textId="3B76A186">
          <w:pPr>
            <w:pStyle w:val="Header"/>
            <w:bidi w:val="0"/>
            <w:jc w:val="center"/>
          </w:pPr>
        </w:p>
      </w:tc>
      <w:tc>
        <w:tcPr>
          <w:tcW w:w="3007" w:type="dxa"/>
          <w:tcMar/>
        </w:tcPr>
        <w:p w:rsidR="4FD3DF32" w:rsidP="4FD3DF32" w:rsidRDefault="4FD3DF32" w14:paraId="709CA7E4" w14:textId="7301AEF3">
          <w:pPr>
            <w:pStyle w:val="Header"/>
            <w:bidi w:val="0"/>
            <w:ind w:right="-115"/>
            <w:jc w:val="right"/>
          </w:pPr>
        </w:p>
      </w:tc>
    </w:tr>
  </w:tbl>
  <w:p w:rsidR="4FD3DF32" w:rsidP="4FD3DF32" w:rsidRDefault="4FD3DF32" w14:paraId="0A5F8F83" w14:textId="78920963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DC15B08"/>
    <w:multiLevelType w:val="hybridMultilevel"/>
    <w:tmpl w:val="14B60724"/>
    <w:lvl w:ilvl="0" w:tplc="48090001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1" w:tplc="48090003" w:tentative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 w:tplc="48090005" w:tentative="1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plc="48090001" w:tentative="1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plc="48090003" w:tentative="1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 w:tplc="48090005" w:tentative="1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plc="48090001" w:tentative="1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plc="48090003" w:tentative="1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 w:tplc="48090005" w:tentative="1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1" w15:restartNumberingAfterBreak="0">
    <w:nsid w:val="3F235E3E"/>
    <w:multiLevelType w:val="hybridMultilevel"/>
    <w:tmpl w:val="C2EEB87E"/>
    <w:lvl w:ilvl="0" w:tplc="EDE89490">
      <w:start w:val="1"/>
      <w:numFmt w:val="bullet"/>
      <w:lvlText w:val="-"/>
      <w:lvlJc w:val="left"/>
      <w:pPr>
        <w:ind w:left="1080" w:hanging="360"/>
      </w:pPr>
      <w:rPr>
        <w:rFonts w:hint="default" w:ascii="Calibri" w:hAnsi="Calibri" w:cs="Calibri" w:eastAsiaTheme="minorHAnsi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" w15:restartNumberingAfterBreak="0">
    <w:nsid w:val="40CA595E"/>
    <w:multiLevelType w:val="hybridMultilevel"/>
    <w:tmpl w:val="5412A9AE"/>
    <w:lvl w:ilvl="0" w:tplc="48090013">
      <w:start w:val="1"/>
      <w:numFmt w:val="upperRoman"/>
      <w:lvlText w:val="%1."/>
      <w:lvlJc w:val="right"/>
      <w:pPr>
        <w:ind w:left="1800" w:hanging="360"/>
      </w:p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481056CB"/>
    <w:multiLevelType w:val="hybridMultilevel"/>
    <w:tmpl w:val="64F8FED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F42C2C"/>
    <w:multiLevelType w:val="hybridMultilevel"/>
    <w:tmpl w:val="FE7679AA"/>
    <w:lvl w:ilvl="0"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4809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4809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Afaque Ahmad">
    <w15:presenceInfo w15:providerId="AD" w15:userId="10037FFEA6CFB937@LIVE.CO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dirty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DFA"/>
    <w:rsid w:val="00006958"/>
    <w:rsid w:val="00030F97"/>
    <w:rsid w:val="00072B72"/>
    <w:rsid w:val="00123E28"/>
    <w:rsid w:val="002837CA"/>
    <w:rsid w:val="00303210"/>
    <w:rsid w:val="0043175C"/>
    <w:rsid w:val="00553A28"/>
    <w:rsid w:val="006316C5"/>
    <w:rsid w:val="006B0DFA"/>
    <w:rsid w:val="00761A1E"/>
    <w:rsid w:val="0083107B"/>
    <w:rsid w:val="008372FA"/>
    <w:rsid w:val="00963E71"/>
    <w:rsid w:val="00A52B01"/>
    <w:rsid w:val="00AE505D"/>
    <w:rsid w:val="00BA1644"/>
    <w:rsid w:val="00BF2367"/>
    <w:rsid w:val="00C765EF"/>
    <w:rsid w:val="00D3493C"/>
    <w:rsid w:val="00DA6052"/>
    <w:rsid w:val="00F20EAC"/>
    <w:rsid w:val="00FB23FE"/>
    <w:rsid w:val="1D60C7E1"/>
    <w:rsid w:val="36925A2A"/>
    <w:rsid w:val="4FD3D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A0EA28"/>
  <w15:chartTrackingRefBased/>
  <w15:docId w15:val="{12C223DA-8B19-934E-A277-0FAE7E613F6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1A1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0E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eastAsia="Times New Roman" w:cs="Courier New"/>
      <w:sz w:val="20"/>
      <w:szCs w:val="20"/>
      <w:lang w:eastAsia="en-SG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F20EAC"/>
    <w:rPr>
      <w:rFonts w:ascii="Courier New" w:hAnsi="Courier New" w:eastAsia="Times New Roman" w:cs="Courier New"/>
      <w:sz w:val="20"/>
      <w:szCs w:val="20"/>
      <w:lang w:eastAsia="en-SG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487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microsoft.com/office/2011/relationships/people" Target="/word/people.xml" Id="R5fa4a8120d2448dd" /><Relationship Type="http://schemas.openxmlformats.org/officeDocument/2006/relationships/header" Target="/word/header.xml" Id="R5e65d78aa2d74408" /><Relationship Type="http://schemas.openxmlformats.org/officeDocument/2006/relationships/footer" Target="/word/footer.xml" Id="R48842562df4b4184" /><Relationship Type="http://schemas.openxmlformats.org/officeDocument/2006/relationships/image" Target="/media/image2.png" Id="Rc60c97ada05646e9" /><Relationship Type="http://schemas.openxmlformats.org/officeDocument/2006/relationships/image" Target="/media/image3.png" Id="R73d8415466874cf3" /><Relationship Type="http://schemas.openxmlformats.org/officeDocument/2006/relationships/image" Target="/media/image4.png" Id="R24464d6b7131475e" /><Relationship Type="http://schemas.openxmlformats.org/officeDocument/2006/relationships/image" Target="/media/image5.png" Id="R47c6498baaa64bdf" /><Relationship Type="http://schemas.openxmlformats.org/officeDocument/2006/relationships/image" Target="/media/image6.png" Id="R7833647f35424e2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Afaque Ahmad</dc:creator>
  <keywords/>
  <dc:description/>
  <lastModifiedBy>Afaque Ahmad</lastModifiedBy>
  <revision>13</revision>
  <dcterms:created xsi:type="dcterms:W3CDTF">2018-02-02T15:09:00.0000000Z</dcterms:created>
  <dcterms:modified xsi:type="dcterms:W3CDTF">2018-02-23T12:03:57.8195099Z</dcterms:modified>
</coreProperties>
</file>