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AFEF" w14:textId="77777777" w:rsidR="00E47C14" w:rsidRPr="00C25CA4" w:rsidRDefault="001D1071" w:rsidP="00E47C14">
      <w:pPr>
        <w:spacing w:before="20" w:after="20"/>
        <w:rPr>
          <w:rFonts w:asciiTheme="minorHAnsi" w:hAnsiTheme="minorHAnsi" w:cstheme="minorHAnsi"/>
          <w:b/>
        </w:rPr>
      </w:pPr>
      <w:r w:rsidRPr="00C25CA4">
        <w:rPr>
          <w:rFonts w:asciiTheme="minorHAnsi" w:hAnsiTheme="minorHAnsi" w:cstheme="minorHAnsi"/>
          <w:b/>
        </w:rPr>
        <w:t xml:space="preserve">Kiruthika Thangavelu </w:t>
      </w:r>
      <w:r w:rsidR="001832E4">
        <w:rPr>
          <w:rFonts w:asciiTheme="minorHAnsi" w:hAnsiTheme="minorHAnsi" w:cstheme="minorHAnsi"/>
          <w:b/>
        </w:rPr>
        <w:t xml:space="preserve">                              </w:t>
      </w:r>
      <w:r w:rsidR="001832E4">
        <w:rPr>
          <w:noProof/>
        </w:rPr>
        <w:drawing>
          <wp:inline distT="0" distB="0" distL="0" distR="0" wp14:anchorId="6FA32CAB" wp14:editId="61F59EB8">
            <wp:extent cx="708660" cy="708660"/>
            <wp:effectExtent l="19050" t="0" r="0" b="0"/>
            <wp:docPr id="1" name="Picture 1" descr="Oracle Database SQL Certified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Database SQL Certified Associate - Credly"/>
                    <pic:cNvPicPr>
                      <a:picLocks noChangeAspect="1" noChangeArrowheads="1"/>
                    </pic:cNvPicPr>
                  </pic:nvPicPr>
                  <pic:blipFill>
                    <a:blip r:embed="rId7" cstate="print"/>
                    <a:srcRect/>
                    <a:stretch>
                      <a:fillRect/>
                    </a:stretch>
                  </pic:blipFill>
                  <pic:spPr bwMode="auto">
                    <a:xfrm>
                      <a:off x="0" y="0"/>
                      <a:ext cx="712117" cy="712117"/>
                    </a:xfrm>
                    <a:prstGeom prst="rect">
                      <a:avLst/>
                    </a:prstGeom>
                    <a:noFill/>
                    <a:ln w="9525">
                      <a:noFill/>
                      <a:miter lim="800000"/>
                      <a:headEnd/>
                      <a:tailEnd/>
                    </a:ln>
                  </pic:spPr>
                </pic:pic>
              </a:graphicData>
            </a:graphic>
          </wp:inline>
        </w:drawing>
      </w:r>
      <w:r w:rsidR="001832E4">
        <w:rPr>
          <w:rFonts w:asciiTheme="minorHAnsi" w:hAnsiTheme="minorHAnsi" w:cstheme="minorHAnsi"/>
          <w:b/>
        </w:rPr>
        <w:t xml:space="preserve">  </w:t>
      </w:r>
      <w:r w:rsidR="001832E4">
        <w:rPr>
          <w:noProof/>
        </w:rPr>
        <w:drawing>
          <wp:inline distT="0" distB="0" distL="0" distR="0" wp14:anchorId="26D6E9C3" wp14:editId="1DD2AD6B">
            <wp:extent cx="784860" cy="784860"/>
            <wp:effectExtent l="19050" t="0" r="0" b="0"/>
            <wp:docPr id="4" name="Picture 4" descr="Certified SAFe® 5 Agilist badge image. Certification. Foundational level. Issued by Scaled Agil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rtified SAFe® 5 Agilist badge image. Certification. Foundational level. Issued by Scaled Agile Inc"/>
                    <pic:cNvPicPr>
                      <a:picLocks noChangeAspect="1" noChangeArrowheads="1"/>
                    </pic:cNvPicPr>
                  </pic:nvPicPr>
                  <pic:blipFill>
                    <a:blip r:embed="rId8" cstate="print"/>
                    <a:srcRect/>
                    <a:stretch>
                      <a:fillRect/>
                    </a:stretch>
                  </pic:blipFill>
                  <pic:spPr bwMode="auto">
                    <a:xfrm>
                      <a:off x="0" y="0"/>
                      <a:ext cx="786143" cy="786143"/>
                    </a:xfrm>
                    <a:prstGeom prst="rect">
                      <a:avLst/>
                    </a:prstGeom>
                    <a:noFill/>
                    <a:ln w="9525">
                      <a:noFill/>
                      <a:miter lim="800000"/>
                      <a:headEnd/>
                      <a:tailEnd/>
                    </a:ln>
                  </pic:spPr>
                </pic:pic>
              </a:graphicData>
            </a:graphic>
          </wp:inline>
        </w:drawing>
      </w:r>
      <w:r w:rsidR="001832E4">
        <w:rPr>
          <w:rFonts w:asciiTheme="minorHAnsi" w:hAnsiTheme="minorHAnsi" w:cstheme="minorHAnsi"/>
          <w:b/>
        </w:rPr>
        <w:t xml:space="preserve"> </w:t>
      </w:r>
      <w:r w:rsidR="001832E4">
        <w:rPr>
          <w:noProof/>
        </w:rPr>
        <w:drawing>
          <wp:inline distT="0" distB="0" distL="0" distR="0" wp14:anchorId="3653919A" wp14:editId="3F058F78">
            <wp:extent cx="975476" cy="548640"/>
            <wp:effectExtent l="19050" t="0" r="0" b="0"/>
            <wp:docPr id="10" name="Picture 10" descr="Free IBM Db2 Tutorial - Learn Basic DB2 on Mainframe for Beginners | U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ee IBM Db2 Tutorial - Learn Basic DB2 on Mainframe for Beginners | Udemy"/>
                    <pic:cNvPicPr>
                      <a:picLocks noChangeAspect="1" noChangeArrowheads="1"/>
                    </pic:cNvPicPr>
                  </pic:nvPicPr>
                  <pic:blipFill>
                    <a:blip r:embed="rId9" cstate="print"/>
                    <a:srcRect/>
                    <a:stretch>
                      <a:fillRect/>
                    </a:stretch>
                  </pic:blipFill>
                  <pic:spPr bwMode="auto">
                    <a:xfrm>
                      <a:off x="0" y="0"/>
                      <a:ext cx="978579" cy="550385"/>
                    </a:xfrm>
                    <a:prstGeom prst="rect">
                      <a:avLst/>
                    </a:prstGeom>
                    <a:noFill/>
                    <a:ln w="9525">
                      <a:noFill/>
                      <a:miter lim="800000"/>
                      <a:headEnd/>
                      <a:tailEnd/>
                    </a:ln>
                  </pic:spPr>
                </pic:pic>
              </a:graphicData>
            </a:graphic>
          </wp:inline>
        </w:drawing>
      </w:r>
      <w:r w:rsidR="00CD4384">
        <w:rPr>
          <w:rFonts w:asciiTheme="minorHAnsi" w:hAnsiTheme="minorHAnsi" w:cstheme="minorHAnsi"/>
          <w:b/>
        </w:rPr>
        <w:t xml:space="preserve"> </w:t>
      </w:r>
      <w:r w:rsidR="00CD4384">
        <w:rPr>
          <w:noProof/>
        </w:rPr>
        <w:drawing>
          <wp:inline distT="0" distB="0" distL="0" distR="0" wp14:anchorId="535DD638" wp14:editId="51F00433">
            <wp:extent cx="647700" cy="647700"/>
            <wp:effectExtent l="0" t="0" r="0" b="0"/>
            <wp:docPr id="13" name="Picture 13" descr="IBM Advanced Studie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BM Advanced Studies- Badges"/>
                    <pic:cNvPicPr>
                      <a:picLocks noChangeAspect="1" noChangeArrowheads="1"/>
                    </pic:cNvPicPr>
                  </pic:nvPicPr>
                  <pic:blipFill>
                    <a:blip r:embed="rId10" cstate="print"/>
                    <a:srcRect/>
                    <a:stretch>
                      <a:fillRect/>
                    </a:stretch>
                  </pic:blipFill>
                  <pic:spPr bwMode="auto">
                    <a:xfrm>
                      <a:off x="0" y="0"/>
                      <a:ext cx="647700" cy="647700"/>
                    </a:xfrm>
                    <a:prstGeom prst="rect">
                      <a:avLst/>
                    </a:prstGeom>
                    <a:noFill/>
                    <a:ln w="9525">
                      <a:noFill/>
                      <a:miter lim="800000"/>
                      <a:headEnd/>
                      <a:tailEnd/>
                    </a:ln>
                  </pic:spPr>
                </pic:pic>
              </a:graphicData>
            </a:graphic>
          </wp:inline>
        </w:drawing>
      </w:r>
    </w:p>
    <w:p w14:paraId="608D70EA" w14:textId="2F8281BC" w:rsidR="00E47C14" w:rsidRDefault="00E47C14" w:rsidP="00E47C14">
      <w:pPr>
        <w:spacing w:before="20" w:after="20"/>
        <w:rPr>
          <w:rFonts w:asciiTheme="minorHAnsi" w:hAnsiTheme="minorHAnsi" w:cstheme="minorHAnsi"/>
          <w:b/>
          <w:bCs/>
        </w:rPr>
      </w:pPr>
      <w:r w:rsidRPr="00C25CA4">
        <w:rPr>
          <w:rFonts w:asciiTheme="minorHAnsi" w:hAnsiTheme="minorHAnsi" w:cstheme="minorHAnsi"/>
          <w:b/>
          <w:bCs/>
        </w:rPr>
        <w:t>New Jersey, USA</w:t>
      </w:r>
    </w:p>
    <w:p w14:paraId="5F93C2F8" w14:textId="77777777" w:rsidR="00930AA5" w:rsidRPr="00930AA5" w:rsidRDefault="00930AA5" w:rsidP="00930AA5">
      <w:pPr>
        <w:spacing w:before="20" w:after="20"/>
        <w:rPr>
          <w:rFonts w:asciiTheme="minorHAnsi" w:hAnsiTheme="minorHAnsi" w:cstheme="minorHAnsi"/>
          <w:b/>
          <w:bCs/>
        </w:rPr>
      </w:pPr>
      <w:r w:rsidRPr="00930AA5">
        <w:rPr>
          <w:rFonts w:asciiTheme="minorHAnsi" w:hAnsiTheme="minorHAnsi" w:cstheme="minorHAnsi"/>
          <w:b/>
          <w:bCs/>
        </w:rPr>
        <w:t>abr@mutexcorp.com</w:t>
      </w:r>
    </w:p>
    <w:p w14:paraId="3CB7C9F6" w14:textId="42AB7D7C" w:rsidR="00930AA5" w:rsidRPr="00C25CA4" w:rsidRDefault="00930AA5" w:rsidP="00930AA5">
      <w:pPr>
        <w:spacing w:before="20" w:after="20"/>
        <w:rPr>
          <w:rFonts w:asciiTheme="minorHAnsi" w:hAnsiTheme="minorHAnsi" w:cstheme="minorHAnsi"/>
          <w:b/>
          <w:bCs/>
        </w:rPr>
      </w:pPr>
      <w:r w:rsidRPr="00930AA5">
        <w:rPr>
          <w:rFonts w:asciiTheme="minorHAnsi" w:hAnsiTheme="minorHAnsi" w:cstheme="minorHAnsi"/>
          <w:b/>
          <w:bCs/>
        </w:rPr>
        <w:t>469 922-2578</w:t>
      </w:r>
    </w:p>
    <w:p w14:paraId="2D319C0C" w14:textId="77777777" w:rsidR="00E47C14" w:rsidRPr="00C25CA4" w:rsidRDefault="00066B59" w:rsidP="00E47C14">
      <w:pPr>
        <w:spacing w:before="20" w:after="20"/>
        <w:rPr>
          <w:rFonts w:asciiTheme="minorHAnsi" w:hAnsiTheme="minorHAnsi" w:cstheme="minorHAnsi"/>
          <w:b/>
          <w:bCs/>
        </w:rPr>
      </w:pPr>
      <w:r>
        <w:rPr>
          <w:rFonts w:asciiTheme="minorHAnsi" w:hAnsiTheme="minorHAnsi" w:cstheme="minorHAnsi"/>
          <w:b/>
          <w:bCs/>
        </w:rPr>
        <w:t>_____________________________________________________________________________</w:t>
      </w:r>
      <w:r w:rsidR="000304D2">
        <w:rPr>
          <w:rFonts w:asciiTheme="minorHAnsi" w:hAnsiTheme="minorHAnsi" w:cstheme="minorHAnsi"/>
          <w:b/>
          <w:bCs/>
        </w:rPr>
        <w:t>_</w:t>
      </w:r>
    </w:p>
    <w:p w14:paraId="633C466F" w14:textId="77777777" w:rsidR="00E47C14" w:rsidRPr="00C62D0E" w:rsidRDefault="00E47C14" w:rsidP="00E47C14">
      <w:pPr>
        <w:spacing w:before="20" w:after="20"/>
        <w:rPr>
          <w:rFonts w:asciiTheme="majorHAnsi" w:hAnsiTheme="majorHAnsi" w:cstheme="majorHAnsi"/>
          <w:b/>
          <w:bCs/>
          <w:color w:val="000000" w:themeColor="text1"/>
        </w:rPr>
      </w:pPr>
      <w:r w:rsidRPr="00C62D0E">
        <w:rPr>
          <w:rFonts w:asciiTheme="majorHAnsi" w:hAnsiTheme="majorHAnsi" w:cstheme="majorHAnsi"/>
          <w:b/>
          <w:bCs/>
          <w:color w:val="000000" w:themeColor="text1"/>
        </w:rPr>
        <w:t>Professional Summary:</w:t>
      </w:r>
    </w:p>
    <w:p w14:paraId="1A66F482" w14:textId="77777777" w:rsidR="005970B8" w:rsidRPr="00C62D0E" w:rsidRDefault="00A304CA" w:rsidP="005970B8">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b/>
          <w:bCs/>
          <w:color w:val="000000" w:themeColor="text1"/>
        </w:rPr>
        <w:t>Fourteen</w:t>
      </w:r>
      <w:r w:rsidR="005970B8" w:rsidRPr="00C62D0E">
        <w:rPr>
          <w:rFonts w:asciiTheme="majorHAnsi" w:hAnsiTheme="majorHAnsi" w:cstheme="majorHAnsi"/>
          <w:b/>
          <w:bCs/>
          <w:color w:val="000000" w:themeColor="text1"/>
        </w:rPr>
        <w:t xml:space="preserve"> </w:t>
      </w:r>
      <w:r w:rsidR="00F649B0" w:rsidRPr="00C62D0E">
        <w:rPr>
          <w:rFonts w:asciiTheme="majorHAnsi" w:hAnsiTheme="majorHAnsi" w:cstheme="majorHAnsi"/>
          <w:b/>
          <w:bCs/>
          <w:color w:val="000000" w:themeColor="text1"/>
        </w:rPr>
        <w:t xml:space="preserve">plus </w:t>
      </w:r>
      <w:r w:rsidR="005970B8" w:rsidRPr="00C62D0E">
        <w:rPr>
          <w:rFonts w:asciiTheme="majorHAnsi" w:hAnsiTheme="majorHAnsi" w:cstheme="majorHAnsi"/>
          <w:color w:val="000000" w:themeColor="text1"/>
        </w:rPr>
        <w:t xml:space="preserve">years of IT Experience encompassing a wide range of Skill set, Roles and Industry Verticals </w:t>
      </w:r>
    </w:p>
    <w:p w14:paraId="7ABECD14" w14:textId="77777777" w:rsidR="005970B8" w:rsidRPr="00C62D0E" w:rsidRDefault="005970B8" w:rsidP="005970B8">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rPr>
        <w:t xml:space="preserve">Strong knowledge and experience in </w:t>
      </w:r>
      <w:r w:rsidRPr="00C62D0E">
        <w:rPr>
          <w:rFonts w:asciiTheme="majorHAnsi" w:hAnsiTheme="majorHAnsi" w:cstheme="majorHAnsi"/>
          <w:b/>
          <w:color w:val="000000" w:themeColor="text1"/>
        </w:rPr>
        <w:t xml:space="preserve">Agile &amp; SDLC </w:t>
      </w:r>
      <w:r w:rsidRPr="00C62D0E">
        <w:rPr>
          <w:rFonts w:asciiTheme="majorHAnsi" w:hAnsiTheme="majorHAnsi" w:cstheme="majorHAnsi"/>
          <w:bCs/>
          <w:color w:val="000000" w:themeColor="text1"/>
        </w:rPr>
        <w:t>methodologies</w:t>
      </w:r>
    </w:p>
    <w:p w14:paraId="04CE7EC4" w14:textId="6671D2A3" w:rsidR="005970B8" w:rsidRPr="00DB7F7E" w:rsidRDefault="005970B8" w:rsidP="005970B8">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C62D0E">
        <w:rPr>
          <w:rFonts w:asciiTheme="majorHAnsi" w:eastAsia="Libre Franklin" w:hAnsiTheme="majorHAnsi" w:cstheme="majorHAnsi"/>
          <w:b/>
          <w:color w:val="000000" w:themeColor="text1"/>
        </w:rPr>
        <w:t>Elicit requirements</w:t>
      </w:r>
      <w:r w:rsidRPr="00C62D0E">
        <w:rPr>
          <w:rFonts w:asciiTheme="majorHAnsi" w:eastAsia="Libre Franklin" w:hAnsiTheme="majorHAnsi" w:cstheme="majorHAnsi"/>
          <w:color w:val="000000" w:themeColor="text1"/>
        </w:rPr>
        <w:t xml:space="preserve"> using interviews, document analysis, requirements workshops, surveys, business process descriptions, use cases, scenarios, business analysis and workflow analysis</w:t>
      </w:r>
      <w:r w:rsidR="00DB7F7E">
        <w:rPr>
          <w:rFonts w:asciiTheme="majorHAnsi" w:eastAsia="Libre Franklin" w:hAnsiTheme="majorHAnsi" w:cstheme="majorHAnsi"/>
          <w:color w:val="000000" w:themeColor="text1"/>
        </w:rPr>
        <w:t>.</w:t>
      </w:r>
    </w:p>
    <w:p w14:paraId="09107EB4" w14:textId="0002E179" w:rsidR="00DB7F7E" w:rsidRDefault="00DB7F7E"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DB7F7E">
        <w:rPr>
          <w:rFonts w:asciiTheme="majorHAnsi" w:hAnsiTheme="majorHAnsi" w:cstheme="majorHAnsi"/>
          <w:bCs/>
          <w:color w:val="000000" w:themeColor="text1"/>
        </w:rPr>
        <w:t>Gathered and analyzed business requirements for telecom billing, settlements, and interconnect processes.</w:t>
      </w:r>
    </w:p>
    <w:p w14:paraId="0990A1DF" w14:textId="67DC3962" w:rsidR="00394116" w:rsidRDefault="00394116"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394116">
        <w:rPr>
          <w:rFonts w:asciiTheme="majorHAnsi" w:hAnsiTheme="majorHAnsi" w:cstheme="majorHAnsi"/>
          <w:bCs/>
          <w:color w:val="000000" w:themeColor="text1"/>
        </w:rPr>
        <w:t>Gathered and analyzed business requirements for mortgage origination, servicing, underwriting, and compliance processes.</w:t>
      </w:r>
    </w:p>
    <w:p w14:paraId="06924F87" w14:textId="3B4D113E" w:rsidR="00394116" w:rsidRDefault="00394116"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394116">
        <w:rPr>
          <w:rFonts w:asciiTheme="majorHAnsi" w:hAnsiTheme="majorHAnsi" w:cstheme="majorHAnsi"/>
          <w:bCs/>
          <w:color w:val="000000" w:themeColor="text1"/>
        </w:rPr>
        <w:t>Collaborated with stakeholders (lenders, underwriters, operations, IT) to document functional and non-functional requirements.</w:t>
      </w:r>
    </w:p>
    <w:p w14:paraId="7AF17FBA" w14:textId="2ADE8A31" w:rsidR="00A264CF" w:rsidRPr="00A264CF" w:rsidRDefault="00A264CF" w:rsidP="00A264CF">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A264CF">
        <w:rPr>
          <w:rFonts w:asciiTheme="majorHAnsi" w:hAnsiTheme="majorHAnsi" w:cstheme="majorHAnsi"/>
          <w:bCs/>
          <w:color w:val="000000" w:themeColor="text1"/>
        </w:rPr>
        <w:t>Gathered and analyzed business requirements for Hogan Core Banking modules including Deposits, Loans, and Customer Information.</w:t>
      </w:r>
    </w:p>
    <w:p w14:paraId="1C38665E" w14:textId="0A5BE345" w:rsidR="00A264CF" w:rsidRPr="00A264CF" w:rsidRDefault="00A264CF" w:rsidP="00A264CF">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A264CF">
        <w:rPr>
          <w:rFonts w:asciiTheme="majorHAnsi" w:hAnsiTheme="majorHAnsi" w:cstheme="majorHAnsi"/>
          <w:bCs/>
          <w:color w:val="000000" w:themeColor="text1"/>
        </w:rPr>
        <w:t>Acted as liaison between business stakeholders, SMEs, and technical teams to ensure accurate Hogan system implementation.</w:t>
      </w:r>
    </w:p>
    <w:p w14:paraId="561D6656" w14:textId="54726A1A" w:rsidR="00A264CF" w:rsidRPr="00A264CF" w:rsidRDefault="00A264CF" w:rsidP="00A264CF">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A264CF">
        <w:rPr>
          <w:rFonts w:asciiTheme="majorHAnsi" w:hAnsiTheme="majorHAnsi" w:cstheme="majorHAnsi"/>
          <w:bCs/>
          <w:color w:val="000000" w:themeColor="text1"/>
        </w:rPr>
        <w:t>Conducted gap analysis between Hogan functionalities and business requirements to recommend system enhancements.</w:t>
      </w:r>
    </w:p>
    <w:p w14:paraId="169B3D36" w14:textId="40EBCC0E" w:rsidR="00A264CF" w:rsidRDefault="00A264CF" w:rsidP="00A264CF">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A264CF">
        <w:rPr>
          <w:rFonts w:asciiTheme="majorHAnsi" w:hAnsiTheme="majorHAnsi" w:cstheme="majorHAnsi"/>
          <w:bCs/>
          <w:color w:val="000000" w:themeColor="text1"/>
        </w:rPr>
        <w:t>Authored detailed BRDs (Business Requirement Documents), FRDs, and Use Cases for Hogan banking modules.</w:t>
      </w:r>
    </w:p>
    <w:p w14:paraId="46287243" w14:textId="68FE0A86" w:rsidR="00394116" w:rsidRDefault="00394116"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394116">
        <w:rPr>
          <w:rFonts w:asciiTheme="majorHAnsi" w:hAnsiTheme="majorHAnsi" w:cstheme="majorHAnsi"/>
          <w:bCs/>
          <w:color w:val="000000" w:themeColor="text1"/>
        </w:rPr>
        <w:t>Analyzed mortgage product pricing, eligibility rules, and risk assessment criteria to support lending decisions.</w:t>
      </w:r>
    </w:p>
    <w:p w14:paraId="74E69E14" w14:textId="13ED84B1" w:rsidR="00394116" w:rsidRPr="00DB7F7E" w:rsidRDefault="00394116"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394116">
        <w:rPr>
          <w:rFonts w:asciiTheme="majorHAnsi" w:hAnsiTheme="majorHAnsi" w:cstheme="majorHAnsi"/>
          <w:bCs/>
          <w:color w:val="000000" w:themeColor="text1"/>
        </w:rPr>
        <w:t>Prepared detailed BRDs, FRDs, user stories, and process flow diagrams to support development and testing teams</w:t>
      </w:r>
    </w:p>
    <w:p w14:paraId="37AAA31D" w14:textId="58D98406" w:rsidR="00DB7F7E" w:rsidRPr="00B73674" w:rsidRDefault="00DB7F7E" w:rsidP="00DB7F7E">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DB7F7E">
        <w:rPr>
          <w:rFonts w:asciiTheme="majorHAnsi" w:hAnsiTheme="majorHAnsi" w:cstheme="majorHAnsi"/>
          <w:bCs/>
          <w:color w:val="000000" w:themeColor="text1"/>
        </w:rPr>
        <w:t>Worked with stakeholders to define wholesale, retail, and roaming billing use cases.</w:t>
      </w:r>
    </w:p>
    <w:p w14:paraId="3C52295C" w14:textId="12F1D31C" w:rsidR="00B73674" w:rsidRPr="00C62D0E" w:rsidRDefault="00B73674" w:rsidP="005970B8">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B73674">
        <w:rPr>
          <w:rFonts w:asciiTheme="majorHAnsi" w:hAnsiTheme="majorHAnsi" w:cstheme="majorHAnsi"/>
          <w:bCs/>
          <w:color w:val="000000" w:themeColor="text1"/>
        </w:rPr>
        <w:t xml:space="preserve">Defined and prioritized epics, features, and user stories for </w:t>
      </w:r>
      <w:r w:rsidRPr="00B73674">
        <w:rPr>
          <w:rFonts w:asciiTheme="majorHAnsi" w:hAnsiTheme="majorHAnsi" w:cstheme="majorHAnsi"/>
          <w:b/>
          <w:color w:val="000000" w:themeColor="text1"/>
        </w:rPr>
        <w:t>OSS/BSS and CRM</w:t>
      </w:r>
      <w:r w:rsidRPr="00B73674">
        <w:rPr>
          <w:rFonts w:asciiTheme="majorHAnsi" w:hAnsiTheme="majorHAnsi" w:cstheme="majorHAnsi"/>
          <w:bCs/>
          <w:color w:val="000000" w:themeColor="text1"/>
        </w:rPr>
        <w:t xml:space="preserve"> platforms.</w:t>
      </w:r>
    </w:p>
    <w:p w14:paraId="00E1DA7B" w14:textId="77777777" w:rsidR="00D72FE4" w:rsidRPr="00C62D0E" w:rsidRDefault="00D72FE4" w:rsidP="005970B8">
      <w:pPr>
        <w:pStyle w:val="ListParagraph"/>
        <w:numPr>
          <w:ilvl w:val="0"/>
          <w:numId w:val="5"/>
        </w:numPr>
        <w:tabs>
          <w:tab w:val="left" w:pos="2270"/>
        </w:tabs>
        <w:spacing w:before="60" w:after="60" w:line="259" w:lineRule="auto"/>
        <w:ind w:right="-22"/>
        <w:rPr>
          <w:rFonts w:asciiTheme="majorHAnsi" w:hAnsiTheme="majorHAnsi" w:cstheme="majorHAnsi"/>
          <w:bCs/>
          <w:color w:val="000000" w:themeColor="text1"/>
        </w:rPr>
      </w:pPr>
      <w:r w:rsidRPr="00C62D0E">
        <w:rPr>
          <w:rFonts w:asciiTheme="majorHAnsi" w:eastAsia="Libre Franklin" w:hAnsiTheme="majorHAnsi" w:cstheme="majorHAnsi"/>
          <w:bCs/>
          <w:color w:val="000000" w:themeColor="text1"/>
        </w:rPr>
        <w:t xml:space="preserve">Experienced end to end </w:t>
      </w:r>
      <w:r w:rsidRPr="00C62D0E">
        <w:rPr>
          <w:rFonts w:asciiTheme="majorHAnsi" w:eastAsia="Libre Franklin" w:hAnsiTheme="majorHAnsi" w:cstheme="majorHAnsi"/>
          <w:b/>
          <w:color w:val="000000" w:themeColor="text1"/>
        </w:rPr>
        <w:t>workflow solution architect</w:t>
      </w:r>
      <w:r w:rsidRPr="00C62D0E">
        <w:rPr>
          <w:rFonts w:asciiTheme="majorHAnsi" w:eastAsia="Libre Franklin" w:hAnsiTheme="majorHAnsi" w:cstheme="majorHAnsi"/>
          <w:bCs/>
          <w:color w:val="000000" w:themeColor="text1"/>
        </w:rPr>
        <w:t xml:space="preserve"> in SNOW and Temporal </w:t>
      </w:r>
    </w:p>
    <w:p w14:paraId="738759C7" w14:textId="49AFD9AC" w:rsidR="005970B8" w:rsidRPr="00B73674" w:rsidRDefault="005970B8" w:rsidP="005970B8">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
          <w:color w:val="000000" w:themeColor="text1"/>
        </w:rPr>
      </w:pPr>
      <w:r w:rsidRPr="00C62D0E">
        <w:rPr>
          <w:rFonts w:asciiTheme="majorHAnsi" w:eastAsia="Libre Franklin" w:hAnsiTheme="majorHAnsi" w:cstheme="majorHAnsi"/>
          <w:color w:val="000000" w:themeColor="text1"/>
        </w:rPr>
        <w:t>Good experience</w:t>
      </w:r>
      <w:r w:rsidRPr="00C62D0E">
        <w:rPr>
          <w:rFonts w:asciiTheme="majorHAnsi" w:eastAsia="Libre Franklin" w:hAnsiTheme="majorHAnsi" w:cstheme="majorHAnsi"/>
          <w:b/>
          <w:color w:val="000000" w:themeColor="text1"/>
        </w:rPr>
        <w:t xml:space="preserve"> </w:t>
      </w:r>
      <w:r w:rsidRPr="00C62D0E">
        <w:rPr>
          <w:rFonts w:asciiTheme="majorHAnsi" w:eastAsia="Libre Franklin" w:hAnsiTheme="majorHAnsi" w:cstheme="majorHAnsi"/>
          <w:color w:val="000000" w:themeColor="text1"/>
        </w:rPr>
        <w:t>in Program Analysis, Effort Estimations, Resource Planning, Business Issues Assessment, Developing &amp; Proposing Solutions, Involved in Strategic Solutions, Preparation of end-to-end schedule</w:t>
      </w:r>
      <w:r w:rsidR="00B73674">
        <w:rPr>
          <w:rFonts w:asciiTheme="majorHAnsi" w:eastAsia="Libre Franklin" w:hAnsiTheme="majorHAnsi" w:cstheme="majorHAnsi"/>
          <w:color w:val="000000" w:themeColor="text1"/>
        </w:rPr>
        <w:t>.</w:t>
      </w:r>
    </w:p>
    <w:p w14:paraId="7A3E7A0A" w14:textId="637E18E3" w:rsidR="00B73674" w:rsidRDefault="00B73674" w:rsidP="005970B8">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Cs/>
          <w:color w:val="000000" w:themeColor="text1"/>
        </w:rPr>
      </w:pPr>
      <w:r w:rsidRPr="00B73674">
        <w:rPr>
          <w:rFonts w:asciiTheme="majorHAnsi" w:eastAsia="Libre Franklin" w:hAnsiTheme="majorHAnsi" w:cstheme="majorHAnsi"/>
          <w:bCs/>
          <w:color w:val="000000" w:themeColor="text1"/>
        </w:rPr>
        <w:lastRenderedPageBreak/>
        <w:t xml:space="preserve">Translated high-level business needs into actionable technical specifications for </w:t>
      </w:r>
      <w:r w:rsidRPr="00B73674">
        <w:rPr>
          <w:rFonts w:asciiTheme="majorHAnsi" w:eastAsia="Libre Franklin" w:hAnsiTheme="majorHAnsi" w:cstheme="majorHAnsi"/>
          <w:b/>
          <w:color w:val="000000" w:themeColor="text1"/>
        </w:rPr>
        <w:t>OSS/BSS</w:t>
      </w:r>
      <w:r w:rsidRPr="00B73674">
        <w:rPr>
          <w:rFonts w:asciiTheme="majorHAnsi" w:eastAsia="Libre Franklin" w:hAnsiTheme="majorHAnsi" w:cstheme="majorHAnsi"/>
          <w:bCs/>
          <w:color w:val="000000" w:themeColor="text1"/>
        </w:rPr>
        <w:t xml:space="preserve"> enhancements.</w:t>
      </w:r>
    </w:p>
    <w:p w14:paraId="778DAA62" w14:textId="795D735D" w:rsidR="00B73674" w:rsidRDefault="00B73674" w:rsidP="005970B8">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Cs/>
          <w:color w:val="000000" w:themeColor="text1"/>
        </w:rPr>
      </w:pPr>
      <w:r w:rsidRPr="00B73674">
        <w:rPr>
          <w:rFonts w:asciiTheme="majorHAnsi" w:eastAsia="Libre Franklin" w:hAnsiTheme="majorHAnsi" w:cstheme="majorHAnsi"/>
          <w:bCs/>
          <w:color w:val="000000" w:themeColor="text1"/>
        </w:rPr>
        <w:t xml:space="preserve">Coordinated with </w:t>
      </w:r>
      <w:r w:rsidRPr="00847876">
        <w:rPr>
          <w:rFonts w:asciiTheme="majorHAnsi" w:eastAsia="Libre Franklin" w:hAnsiTheme="majorHAnsi" w:cstheme="majorHAnsi"/>
          <w:b/>
          <w:color w:val="000000" w:themeColor="text1"/>
        </w:rPr>
        <w:t>CRM</w:t>
      </w:r>
      <w:r w:rsidRPr="00B73674">
        <w:rPr>
          <w:rFonts w:asciiTheme="majorHAnsi" w:eastAsia="Libre Franklin" w:hAnsiTheme="majorHAnsi" w:cstheme="majorHAnsi"/>
          <w:bCs/>
          <w:color w:val="000000" w:themeColor="text1"/>
        </w:rPr>
        <w:t xml:space="preserve"> teams to streamline customer lifecycle management workflows.</w:t>
      </w:r>
    </w:p>
    <w:p w14:paraId="111FA0BD" w14:textId="7A75DDAC" w:rsidR="00B73674" w:rsidRPr="00B73674" w:rsidRDefault="00B73674" w:rsidP="005970B8">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Cs/>
          <w:color w:val="000000" w:themeColor="text1"/>
        </w:rPr>
      </w:pPr>
      <w:r w:rsidRPr="00B73674">
        <w:rPr>
          <w:rFonts w:asciiTheme="majorHAnsi" w:eastAsia="Libre Franklin" w:hAnsiTheme="majorHAnsi" w:cstheme="majorHAnsi"/>
          <w:bCs/>
          <w:color w:val="000000" w:themeColor="text1"/>
        </w:rPr>
        <w:t xml:space="preserve">Oversaw integration of network management systems into </w:t>
      </w:r>
      <w:r w:rsidRPr="00847876">
        <w:rPr>
          <w:rFonts w:asciiTheme="majorHAnsi" w:eastAsia="Libre Franklin" w:hAnsiTheme="majorHAnsi" w:cstheme="majorHAnsi"/>
          <w:b/>
          <w:color w:val="000000" w:themeColor="text1"/>
        </w:rPr>
        <w:t>OSS</w:t>
      </w:r>
      <w:r w:rsidRPr="00B73674">
        <w:rPr>
          <w:rFonts w:asciiTheme="majorHAnsi" w:eastAsia="Libre Franklin" w:hAnsiTheme="majorHAnsi" w:cstheme="majorHAnsi"/>
          <w:bCs/>
          <w:color w:val="000000" w:themeColor="text1"/>
        </w:rPr>
        <w:t xml:space="preserve"> platforms for better service visibility.</w:t>
      </w:r>
    </w:p>
    <w:p w14:paraId="2A8C10DF" w14:textId="77777777" w:rsidR="00CA0889" w:rsidRPr="00C62D0E" w:rsidRDefault="00CA0889" w:rsidP="005970B8">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
          <w:color w:val="000000" w:themeColor="text1"/>
        </w:rPr>
      </w:pPr>
      <w:r w:rsidRPr="00C62D0E">
        <w:rPr>
          <w:rFonts w:asciiTheme="majorHAnsi" w:eastAsia="Libre Franklin" w:hAnsiTheme="majorHAnsi" w:cstheme="majorHAnsi"/>
          <w:bCs/>
          <w:color w:val="000000" w:themeColor="text1"/>
        </w:rPr>
        <w:t xml:space="preserve">Hands on experience on developing </w:t>
      </w:r>
      <w:r w:rsidRPr="00C62D0E">
        <w:rPr>
          <w:rFonts w:asciiTheme="majorHAnsi" w:eastAsia="Libre Franklin" w:hAnsiTheme="majorHAnsi" w:cstheme="majorHAnsi"/>
          <w:b/>
          <w:color w:val="000000" w:themeColor="text1"/>
        </w:rPr>
        <w:t xml:space="preserve">Product </w:t>
      </w:r>
      <w:r w:rsidR="003567C9" w:rsidRPr="00C62D0E">
        <w:rPr>
          <w:rFonts w:asciiTheme="majorHAnsi" w:eastAsia="Libre Franklin" w:hAnsiTheme="majorHAnsi" w:cstheme="majorHAnsi"/>
          <w:b/>
          <w:color w:val="000000" w:themeColor="text1"/>
        </w:rPr>
        <w:t>Vision,</w:t>
      </w:r>
      <w:r w:rsidRPr="00C62D0E">
        <w:rPr>
          <w:rFonts w:asciiTheme="majorHAnsi" w:eastAsia="Libre Franklin" w:hAnsiTheme="majorHAnsi" w:cstheme="majorHAnsi"/>
          <w:b/>
          <w:color w:val="000000" w:themeColor="text1"/>
        </w:rPr>
        <w:t xml:space="preserve"> Product roadmap </w:t>
      </w:r>
      <w:r w:rsidRPr="00C62D0E">
        <w:rPr>
          <w:rFonts w:asciiTheme="majorHAnsi" w:eastAsia="Libre Franklin" w:hAnsiTheme="majorHAnsi" w:cstheme="majorHAnsi"/>
          <w:bCs/>
          <w:color w:val="000000" w:themeColor="text1"/>
        </w:rPr>
        <w:t xml:space="preserve">and creating and </w:t>
      </w:r>
      <w:r w:rsidR="003567C9" w:rsidRPr="00C62D0E">
        <w:rPr>
          <w:rFonts w:asciiTheme="majorHAnsi" w:eastAsia="Libre Franklin" w:hAnsiTheme="majorHAnsi" w:cstheme="majorHAnsi"/>
          <w:bCs/>
          <w:color w:val="000000" w:themeColor="text1"/>
        </w:rPr>
        <w:t>maintaining Product</w:t>
      </w:r>
      <w:r w:rsidRPr="00C62D0E">
        <w:rPr>
          <w:rFonts w:asciiTheme="majorHAnsi" w:eastAsia="Libre Franklin" w:hAnsiTheme="majorHAnsi" w:cstheme="majorHAnsi"/>
          <w:b/>
          <w:color w:val="000000" w:themeColor="text1"/>
        </w:rPr>
        <w:t xml:space="preserve"> backlog</w:t>
      </w:r>
      <w:r w:rsidRPr="00C62D0E">
        <w:rPr>
          <w:rFonts w:asciiTheme="majorHAnsi" w:eastAsia="Libre Franklin" w:hAnsiTheme="majorHAnsi" w:cstheme="majorHAnsi"/>
          <w:bCs/>
          <w:color w:val="000000" w:themeColor="text1"/>
        </w:rPr>
        <w:t xml:space="preserve"> </w:t>
      </w:r>
    </w:p>
    <w:p w14:paraId="5A6FF77A" w14:textId="77777777" w:rsidR="00D566B6" w:rsidRPr="00C62D0E" w:rsidRDefault="00F32824" w:rsidP="00CA0889">
      <w:pPr>
        <w:pStyle w:val="ListParagraph"/>
        <w:numPr>
          <w:ilvl w:val="0"/>
          <w:numId w:val="5"/>
        </w:numPr>
        <w:pBdr>
          <w:top w:val="nil"/>
          <w:left w:val="nil"/>
          <w:bottom w:val="nil"/>
          <w:right w:val="nil"/>
          <w:between w:val="nil"/>
        </w:pBdr>
        <w:tabs>
          <w:tab w:val="left" w:pos="2270"/>
        </w:tabs>
        <w:spacing w:before="60" w:after="60" w:line="259" w:lineRule="auto"/>
        <w:ind w:right="-22"/>
        <w:rPr>
          <w:rFonts w:asciiTheme="majorHAnsi" w:eastAsia="Libre Franklin" w:hAnsiTheme="majorHAnsi" w:cstheme="majorHAnsi"/>
          <w:bCs/>
          <w:color w:val="000000" w:themeColor="text1"/>
        </w:rPr>
      </w:pPr>
      <w:r w:rsidRPr="00C62D0E">
        <w:rPr>
          <w:rFonts w:asciiTheme="majorHAnsi" w:eastAsia="Libre Franklin" w:hAnsiTheme="majorHAnsi" w:cstheme="majorHAnsi"/>
          <w:bCs/>
          <w:color w:val="000000" w:themeColor="text1"/>
        </w:rPr>
        <w:t>Strong expertise in u</w:t>
      </w:r>
      <w:r w:rsidR="00D566B6" w:rsidRPr="00C62D0E">
        <w:rPr>
          <w:rFonts w:asciiTheme="majorHAnsi" w:eastAsia="Libre Franklin" w:hAnsiTheme="majorHAnsi" w:cstheme="majorHAnsi"/>
          <w:bCs/>
          <w:color w:val="000000" w:themeColor="text1"/>
        </w:rPr>
        <w:t>nderstanding and documenting the As-Is/To- Be processes and Business Process Modelling (BPM).</w:t>
      </w:r>
    </w:p>
    <w:p w14:paraId="1475F391" w14:textId="77777777" w:rsidR="005970B8" w:rsidRPr="00C62D0E" w:rsidRDefault="00F32824" w:rsidP="005970B8">
      <w:pPr>
        <w:pStyle w:val="ListParagraph"/>
        <w:numPr>
          <w:ilvl w:val="0"/>
          <w:numId w:val="5"/>
        </w:numPr>
        <w:tabs>
          <w:tab w:val="left" w:pos="2270"/>
        </w:tabs>
        <w:spacing w:before="60" w:after="60" w:line="259" w:lineRule="auto"/>
        <w:ind w:right="-22"/>
        <w:rPr>
          <w:rFonts w:asciiTheme="majorHAnsi" w:eastAsia="Libre Franklin" w:hAnsiTheme="majorHAnsi" w:cstheme="majorHAnsi"/>
          <w:color w:val="000000" w:themeColor="text1"/>
        </w:rPr>
      </w:pPr>
      <w:r w:rsidRPr="00C62D0E">
        <w:rPr>
          <w:rFonts w:asciiTheme="majorHAnsi" w:eastAsia="Libre Franklin" w:hAnsiTheme="majorHAnsi" w:cstheme="majorHAnsi"/>
          <w:bCs/>
          <w:color w:val="000000" w:themeColor="text1"/>
        </w:rPr>
        <w:t>Expertise in</w:t>
      </w:r>
      <w:r w:rsidRPr="00C62D0E">
        <w:rPr>
          <w:rFonts w:asciiTheme="majorHAnsi" w:eastAsia="Libre Franklin" w:hAnsiTheme="majorHAnsi" w:cstheme="majorHAnsi"/>
          <w:b/>
          <w:color w:val="000000" w:themeColor="text1"/>
        </w:rPr>
        <w:t xml:space="preserve"> project</w:t>
      </w:r>
      <w:r w:rsidR="005970B8" w:rsidRPr="00C62D0E">
        <w:rPr>
          <w:rFonts w:asciiTheme="majorHAnsi" w:eastAsia="Libre Franklin" w:hAnsiTheme="majorHAnsi" w:cstheme="majorHAnsi"/>
          <w:b/>
          <w:color w:val="000000" w:themeColor="text1"/>
        </w:rPr>
        <w:t xml:space="preserve"> walkthroughs and meetings</w:t>
      </w:r>
      <w:r w:rsidR="005970B8" w:rsidRPr="00C62D0E">
        <w:rPr>
          <w:rFonts w:asciiTheme="majorHAnsi" w:eastAsia="Libre Franklin" w:hAnsiTheme="majorHAnsi" w:cstheme="majorHAnsi"/>
          <w:color w:val="000000" w:themeColor="text1"/>
        </w:rPr>
        <w:t xml:space="preserve"> involving various leads from BA, Development, QA</w:t>
      </w:r>
      <w:r w:rsidR="005970B8" w:rsidRPr="00C62D0E">
        <w:rPr>
          <w:rFonts w:asciiTheme="majorHAnsi" w:eastAsia="Libre Franklin" w:hAnsiTheme="majorHAnsi" w:cstheme="majorHAnsi"/>
          <w:b/>
          <w:color w:val="000000" w:themeColor="text1"/>
        </w:rPr>
        <w:t xml:space="preserve"> </w:t>
      </w:r>
      <w:r w:rsidR="005970B8" w:rsidRPr="00C62D0E">
        <w:rPr>
          <w:rFonts w:asciiTheme="majorHAnsi" w:eastAsia="Libre Franklin" w:hAnsiTheme="majorHAnsi" w:cstheme="majorHAnsi"/>
          <w:bCs/>
          <w:color w:val="000000" w:themeColor="text1"/>
        </w:rPr>
        <w:t>&amp;</w:t>
      </w:r>
      <w:r w:rsidR="005970B8" w:rsidRPr="00C62D0E">
        <w:rPr>
          <w:rFonts w:asciiTheme="majorHAnsi" w:eastAsia="Libre Franklin" w:hAnsiTheme="majorHAnsi" w:cstheme="majorHAnsi"/>
          <w:b/>
          <w:color w:val="000000" w:themeColor="text1"/>
        </w:rPr>
        <w:t xml:space="preserve"> </w:t>
      </w:r>
      <w:r w:rsidR="005970B8" w:rsidRPr="00C62D0E">
        <w:rPr>
          <w:rFonts w:asciiTheme="majorHAnsi" w:eastAsia="Libre Franklin" w:hAnsiTheme="majorHAnsi" w:cstheme="majorHAnsi"/>
          <w:color w:val="000000" w:themeColor="text1"/>
        </w:rPr>
        <w:t>Technical Support teams</w:t>
      </w:r>
    </w:p>
    <w:p w14:paraId="0C0DB8E7" w14:textId="77777777" w:rsidR="005970B8" w:rsidRPr="00C62D0E" w:rsidRDefault="00F32824" w:rsidP="005970B8">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eastAsia="Libre Franklin" w:hAnsiTheme="majorHAnsi" w:cstheme="majorHAnsi"/>
          <w:color w:val="000000" w:themeColor="text1"/>
        </w:rPr>
        <w:t xml:space="preserve">Experience in </w:t>
      </w:r>
      <w:r w:rsidR="005970B8" w:rsidRPr="00C62D0E">
        <w:rPr>
          <w:rFonts w:asciiTheme="majorHAnsi" w:eastAsia="Libre Franklin" w:hAnsiTheme="majorHAnsi" w:cstheme="majorHAnsi"/>
          <w:color w:val="000000" w:themeColor="text1"/>
        </w:rPr>
        <w:t>Facilitat</w:t>
      </w:r>
      <w:r w:rsidRPr="00C62D0E">
        <w:rPr>
          <w:rFonts w:asciiTheme="majorHAnsi" w:eastAsia="Libre Franklin" w:hAnsiTheme="majorHAnsi" w:cstheme="majorHAnsi"/>
          <w:color w:val="000000" w:themeColor="text1"/>
        </w:rPr>
        <w:t>ing</w:t>
      </w:r>
      <w:r w:rsidR="005970B8" w:rsidRPr="00C62D0E">
        <w:rPr>
          <w:rFonts w:asciiTheme="majorHAnsi" w:eastAsia="Libre Franklin" w:hAnsiTheme="majorHAnsi" w:cstheme="majorHAnsi"/>
          <w:color w:val="000000" w:themeColor="text1"/>
        </w:rPr>
        <w:t xml:space="preserve"> </w:t>
      </w:r>
      <w:r w:rsidR="005970B8" w:rsidRPr="00C62D0E">
        <w:rPr>
          <w:rFonts w:asciiTheme="majorHAnsi" w:eastAsia="Libre Franklin" w:hAnsiTheme="majorHAnsi" w:cstheme="majorHAnsi"/>
          <w:b/>
          <w:bCs/>
          <w:color w:val="000000" w:themeColor="text1"/>
        </w:rPr>
        <w:t>End-to End testing</w:t>
      </w:r>
      <w:r w:rsidR="005970B8" w:rsidRPr="00C62D0E">
        <w:rPr>
          <w:rFonts w:asciiTheme="majorHAnsi" w:eastAsia="Libre Franklin" w:hAnsiTheme="majorHAnsi" w:cstheme="majorHAnsi"/>
          <w:color w:val="000000" w:themeColor="text1"/>
        </w:rPr>
        <w:t xml:space="preserve"> that involved multiple </w:t>
      </w:r>
      <w:r w:rsidR="00AD3918" w:rsidRPr="00C62D0E">
        <w:rPr>
          <w:rFonts w:asciiTheme="majorHAnsi" w:eastAsia="Libre Franklin" w:hAnsiTheme="majorHAnsi" w:cstheme="majorHAnsi"/>
          <w:color w:val="000000" w:themeColor="text1"/>
        </w:rPr>
        <w:t>3</w:t>
      </w:r>
      <w:r w:rsidR="00AD3918" w:rsidRPr="00C62D0E">
        <w:rPr>
          <w:rFonts w:asciiTheme="majorHAnsi" w:eastAsia="Libre Franklin" w:hAnsiTheme="majorHAnsi" w:cstheme="majorHAnsi"/>
          <w:color w:val="000000" w:themeColor="text1"/>
          <w:vertAlign w:val="superscript"/>
        </w:rPr>
        <w:t>rd</w:t>
      </w:r>
      <w:r w:rsidR="00AD3918" w:rsidRPr="00C62D0E">
        <w:rPr>
          <w:rFonts w:asciiTheme="majorHAnsi" w:eastAsia="Libre Franklin" w:hAnsiTheme="majorHAnsi" w:cstheme="majorHAnsi"/>
          <w:color w:val="000000" w:themeColor="text1"/>
        </w:rPr>
        <w:t xml:space="preserve"> party </w:t>
      </w:r>
      <w:r w:rsidR="005970B8" w:rsidRPr="00C62D0E">
        <w:rPr>
          <w:rFonts w:asciiTheme="majorHAnsi" w:eastAsia="Libre Franklin" w:hAnsiTheme="majorHAnsi" w:cstheme="majorHAnsi"/>
          <w:color w:val="000000" w:themeColor="text1"/>
        </w:rPr>
        <w:t>API integration</w:t>
      </w:r>
    </w:p>
    <w:p w14:paraId="057B2461" w14:textId="77777777" w:rsidR="001F5B8C" w:rsidRPr="00C62D0E" w:rsidRDefault="001F5B8C" w:rsidP="005970B8">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rPr>
        <w:t xml:space="preserve">Experience in performing </w:t>
      </w:r>
      <w:r w:rsidRPr="00C62D0E">
        <w:rPr>
          <w:rFonts w:asciiTheme="majorHAnsi" w:hAnsiTheme="majorHAnsi" w:cstheme="majorHAnsi"/>
          <w:b/>
          <w:bCs/>
          <w:color w:val="000000" w:themeColor="text1"/>
        </w:rPr>
        <w:t>Gap Analysis, SWOT Analysis, Risk Analysis and Impact Analysis</w:t>
      </w:r>
      <w:r w:rsidR="00C02449" w:rsidRPr="00C62D0E">
        <w:rPr>
          <w:rFonts w:asciiTheme="majorHAnsi" w:hAnsiTheme="majorHAnsi" w:cstheme="majorHAnsi"/>
          <w:b/>
          <w:bCs/>
          <w:color w:val="000000" w:themeColor="text1"/>
        </w:rPr>
        <w:t xml:space="preserve">. </w:t>
      </w:r>
      <w:r w:rsidR="00C02449" w:rsidRPr="00C62D0E">
        <w:rPr>
          <w:rFonts w:asciiTheme="majorHAnsi" w:hAnsiTheme="majorHAnsi" w:cstheme="majorHAnsi"/>
          <w:color w:val="000000" w:themeColor="text1"/>
        </w:rPr>
        <w:t>Generate reports to display on the application dashboard</w:t>
      </w:r>
      <w:r w:rsidR="00C02449" w:rsidRPr="00C62D0E">
        <w:rPr>
          <w:rFonts w:asciiTheme="majorHAnsi" w:hAnsiTheme="majorHAnsi" w:cstheme="majorHAnsi"/>
          <w:b/>
          <w:bCs/>
          <w:color w:val="000000" w:themeColor="text1"/>
        </w:rPr>
        <w:t xml:space="preserve"> </w:t>
      </w:r>
    </w:p>
    <w:p w14:paraId="602F4207" w14:textId="77777777" w:rsidR="001F5B8C" w:rsidRPr="00C62D0E" w:rsidRDefault="001F5B8C" w:rsidP="001F5B8C">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rPr>
        <w:t xml:space="preserve">Experience in writing complex </w:t>
      </w:r>
      <w:r w:rsidRPr="00C62D0E">
        <w:rPr>
          <w:rFonts w:asciiTheme="majorHAnsi" w:hAnsiTheme="majorHAnsi" w:cstheme="majorHAnsi"/>
          <w:b/>
          <w:bCs/>
          <w:color w:val="000000" w:themeColor="text1"/>
        </w:rPr>
        <w:t xml:space="preserve">SQL </w:t>
      </w:r>
      <w:r w:rsidR="004D3C39" w:rsidRPr="00C62D0E">
        <w:rPr>
          <w:rFonts w:asciiTheme="majorHAnsi" w:hAnsiTheme="majorHAnsi" w:cstheme="majorHAnsi"/>
          <w:b/>
          <w:bCs/>
          <w:color w:val="000000" w:themeColor="text1"/>
        </w:rPr>
        <w:t>queries</w:t>
      </w:r>
      <w:r w:rsidR="004D3C39" w:rsidRPr="00C62D0E">
        <w:rPr>
          <w:rFonts w:asciiTheme="majorHAnsi" w:hAnsiTheme="majorHAnsi" w:cstheme="majorHAnsi"/>
          <w:color w:val="000000" w:themeColor="text1"/>
        </w:rPr>
        <w:t xml:space="preserve"> to</w:t>
      </w:r>
      <w:r w:rsidRPr="00C62D0E">
        <w:rPr>
          <w:rFonts w:asciiTheme="majorHAnsi" w:hAnsiTheme="majorHAnsi" w:cstheme="majorHAnsi"/>
          <w:color w:val="000000" w:themeColor="text1"/>
        </w:rPr>
        <w:t xml:space="preserve"> analyze the </w:t>
      </w:r>
      <w:r w:rsidR="004D3C39" w:rsidRPr="00C62D0E">
        <w:rPr>
          <w:rFonts w:asciiTheme="majorHAnsi" w:hAnsiTheme="majorHAnsi" w:cstheme="majorHAnsi"/>
          <w:color w:val="000000" w:themeColor="text1"/>
        </w:rPr>
        <w:t xml:space="preserve">billing </w:t>
      </w:r>
      <w:r w:rsidRPr="00C62D0E">
        <w:rPr>
          <w:rFonts w:asciiTheme="majorHAnsi" w:hAnsiTheme="majorHAnsi" w:cstheme="majorHAnsi"/>
          <w:color w:val="000000" w:themeColor="text1"/>
        </w:rPr>
        <w:t>data as per Business Rules</w:t>
      </w:r>
      <w:r w:rsidR="006474E1" w:rsidRPr="00C62D0E">
        <w:rPr>
          <w:rFonts w:asciiTheme="majorHAnsi" w:hAnsiTheme="majorHAnsi" w:cstheme="majorHAnsi"/>
          <w:color w:val="000000" w:themeColor="text1"/>
        </w:rPr>
        <w:t xml:space="preserve">. Good experience designing modules in microservices comprising small independent services that communicate over </w:t>
      </w:r>
      <w:r w:rsidR="006E300C" w:rsidRPr="00C62D0E">
        <w:rPr>
          <w:rFonts w:asciiTheme="majorHAnsi" w:hAnsiTheme="majorHAnsi" w:cstheme="majorHAnsi"/>
          <w:color w:val="000000" w:themeColor="text1"/>
        </w:rPr>
        <w:t>well-defined</w:t>
      </w:r>
      <w:r w:rsidR="006474E1" w:rsidRPr="00C62D0E">
        <w:rPr>
          <w:rFonts w:asciiTheme="majorHAnsi" w:hAnsiTheme="majorHAnsi" w:cstheme="majorHAnsi"/>
          <w:color w:val="000000" w:themeColor="text1"/>
        </w:rPr>
        <w:t xml:space="preserve"> APIs</w:t>
      </w:r>
    </w:p>
    <w:p w14:paraId="1004E781" w14:textId="77777777" w:rsidR="001F5B8C" w:rsidRPr="00C62D0E" w:rsidRDefault="001F5B8C" w:rsidP="001F5B8C">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rPr>
        <w:t>Hands on experience wi</w:t>
      </w:r>
      <w:r w:rsidR="00F861AF" w:rsidRPr="00C62D0E">
        <w:rPr>
          <w:rFonts w:asciiTheme="majorHAnsi" w:hAnsiTheme="majorHAnsi" w:cstheme="majorHAnsi"/>
          <w:color w:val="000000" w:themeColor="text1"/>
        </w:rPr>
        <w:t>th</w:t>
      </w:r>
      <w:r w:rsidRPr="00C62D0E">
        <w:rPr>
          <w:rFonts w:asciiTheme="majorHAnsi" w:hAnsiTheme="majorHAnsi" w:cstheme="majorHAnsi"/>
          <w:color w:val="000000" w:themeColor="text1"/>
        </w:rPr>
        <w:t xml:space="preserve"> Use Case Documents, Use Case Diagrams, class diagrams, interaction diagrams, activity diagrams, state chart diagrams and documentation of every method and attribute</w:t>
      </w:r>
    </w:p>
    <w:p w14:paraId="2731F4FD" w14:textId="77777777" w:rsidR="001F5B8C" w:rsidRPr="00C62D0E" w:rsidRDefault="001F5B8C" w:rsidP="001F5B8C">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rPr>
        <w:t xml:space="preserve">Strong Subject Matter expertise in </w:t>
      </w:r>
      <w:r w:rsidR="00F32824" w:rsidRPr="00C62D0E">
        <w:rPr>
          <w:rFonts w:asciiTheme="majorHAnsi" w:hAnsiTheme="majorHAnsi" w:cstheme="majorHAnsi"/>
          <w:color w:val="000000" w:themeColor="text1"/>
        </w:rPr>
        <w:t>Telecom</w:t>
      </w:r>
      <w:r w:rsidR="008A4389" w:rsidRPr="00C62D0E">
        <w:rPr>
          <w:rFonts w:asciiTheme="majorHAnsi" w:hAnsiTheme="majorHAnsi" w:cstheme="majorHAnsi"/>
          <w:color w:val="000000" w:themeColor="text1"/>
        </w:rPr>
        <w:t xml:space="preserve"> OSS and BSS domains</w:t>
      </w:r>
    </w:p>
    <w:p w14:paraId="42905F6F" w14:textId="77777777" w:rsidR="005970B8" w:rsidRPr="00C62D0E" w:rsidRDefault="005970B8" w:rsidP="005970B8">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eastAsia="Libre Franklin" w:hAnsiTheme="majorHAnsi" w:cstheme="majorHAnsi"/>
          <w:color w:val="000000" w:themeColor="text1"/>
        </w:rPr>
        <w:t>A high learning capability to suit to the high paced and largely pressurizing work environment at an organization.</w:t>
      </w:r>
    </w:p>
    <w:p w14:paraId="37A9F0C7" w14:textId="77777777" w:rsidR="006E300C" w:rsidRPr="00C62D0E" w:rsidRDefault="005970B8" w:rsidP="00C62D0E">
      <w:pPr>
        <w:pStyle w:val="ListParagraph"/>
        <w:numPr>
          <w:ilvl w:val="0"/>
          <w:numId w:val="5"/>
        </w:numPr>
        <w:tabs>
          <w:tab w:val="left" w:pos="2270"/>
        </w:tabs>
        <w:spacing w:before="60" w:after="60" w:line="259" w:lineRule="auto"/>
        <w:ind w:right="-22"/>
        <w:rPr>
          <w:rFonts w:asciiTheme="majorHAnsi" w:hAnsiTheme="majorHAnsi" w:cstheme="majorHAnsi"/>
          <w:color w:val="000000" w:themeColor="text1"/>
        </w:rPr>
      </w:pPr>
      <w:r w:rsidRPr="00C62D0E">
        <w:rPr>
          <w:rFonts w:asciiTheme="majorHAnsi" w:hAnsiTheme="majorHAnsi" w:cstheme="majorHAnsi"/>
          <w:color w:val="000000" w:themeColor="text1"/>
          <w:lang w:val="en-IN"/>
        </w:rPr>
        <w:t>Good communication skills, interpersonal skills, self-motivated, quick learner, team player.</w:t>
      </w:r>
    </w:p>
    <w:p w14:paraId="0D86D8C3" w14:textId="77777777" w:rsidR="00694D7A" w:rsidRPr="00C62D0E" w:rsidRDefault="00E47C14" w:rsidP="00E47C14">
      <w:pPr>
        <w:spacing w:before="20" w:after="20"/>
        <w:rPr>
          <w:rFonts w:asciiTheme="majorHAnsi" w:hAnsiTheme="majorHAnsi" w:cstheme="majorHAnsi"/>
          <w:b/>
          <w:bCs/>
          <w:color w:val="000000" w:themeColor="text1"/>
        </w:rPr>
      </w:pPr>
      <w:r w:rsidRPr="00C62D0E">
        <w:rPr>
          <w:rFonts w:asciiTheme="majorHAnsi" w:hAnsiTheme="majorHAnsi" w:cstheme="majorHAnsi"/>
          <w:b/>
          <w:bCs/>
          <w:color w:val="000000" w:themeColor="text1"/>
        </w:rPr>
        <w:t>Education:</w:t>
      </w:r>
    </w:p>
    <w:p w14:paraId="09367BD9" w14:textId="77777777" w:rsidR="00E47C14" w:rsidRDefault="004D1204" w:rsidP="00007947">
      <w:pPr>
        <w:spacing w:before="20" w:after="20"/>
        <w:ind w:left="7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Bachelor</w:t>
      </w:r>
      <w:r w:rsidR="00694D7A" w:rsidRPr="00C62D0E">
        <w:rPr>
          <w:rFonts w:asciiTheme="majorHAnsi" w:hAnsiTheme="majorHAnsi" w:cstheme="majorHAnsi"/>
          <w:color w:val="000000" w:themeColor="text1"/>
          <w:shd w:val="clear" w:color="auto" w:fill="FFFFFF"/>
        </w:rPr>
        <w:t xml:space="preserve"> of Engineering in Electrical and Electronics (Anna University) -2011</w:t>
      </w:r>
    </w:p>
    <w:p w14:paraId="0A39E07E" w14:textId="77777777" w:rsidR="00C62D0E" w:rsidRPr="00C62D0E" w:rsidRDefault="00C62D0E" w:rsidP="00007947">
      <w:pPr>
        <w:spacing w:before="20" w:after="20"/>
        <w:ind w:left="720"/>
        <w:rPr>
          <w:rFonts w:asciiTheme="majorHAnsi" w:hAnsiTheme="majorHAnsi" w:cstheme="majorHAnsi"/>
          <w:color w:val="000000" w:themeColor="text1"/>
          <w:shd w:val="clear" w:color="auto" w:fill="FFFFFF"/>
        </w:rPr>
      </w:pPr>
    </w:p>
    <w:p w14:paraId="6965FF23" w14:textId="77777777" w:rsidR="00694D7A" w:rsidRPr="00C62D0E" w:rsidRDefault="00E47C14" w:rsidP="00E47C14">
      <w:pPr>
        <w:spacing w:before="20" w:after="20"/>
        <w:rPr>
          <w:rFonts w:asciiTheme="majorHAnsi" w:hAnsiTheme="majorHAnsi" w:cstheme="majorHAnsi"/>
          <w:b/>
          <w:bCs/>
          <w:color w:val="000000" w:themeColor="text1"/>
        </w:rPr>
      </w:pPr>
      <w:r w:rsidRPr="00C62D0E">
        <w:rPr>
          <w:rFonts w:asciiTheme="majorHAnsi" w:hAnsiTheme="majorHAnsi" w:cstheme="majorHAnsi"/>
          <w:b/>
          <w:bCs/>
          <w:color w:val="000000" w:themeColor="text1"/>
        </w:rPr>
        <w:t>Certification</w:t>
      </w:r>
      <w:r w:rsidR="00C62D0E">
        <w:rPr>
          <w:rFonts w:asciiTheme="majorHAnsi" w:hAnsiTheme="majorHAnsi" w:cstheme="majorHAnsi"/>
          <w:b/>
          <w:bCs/>
          <w:color w:val="000000" w:themeColor="text1"/>
        </w:rPr>
        <w:t>s</w:t>
      </w:r>
      <w:r w:rsidRPr="00C62D0E">
        <w:rPr>
          <w:rFonts w:asciiTheme="majorHAnsi" w:hAnsiTheme="majorHAnsi" w:cstheme="majorHAnsi"/>
          <w:b/>
          <w:bCs/>
          <w:color w:val="000000" w:themeColor="text1"/>
        </w:rPr>
        <w:t>:</w:t>
      </w:r>
    </w:p>
    <w:p w14:paraId="08F9D8DB"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IBM certified DB2 9 Fundamentals -2017</w:t>
      </w:r>
    </w:p>
    <w:p w14:paraId="7400F5B0"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ORACLE certified SQL Fundamentals -2018</w:t>
      </w:r>
    </w:p>
    <w:p w14:paraId="63DE609D"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Certified Safe Agilist 5.0 -2020</w:t>
      </w:r>
    </w:p>
    <w:p w14:paraId="652D54A7"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BEC Vantage (British Cambridge University) -2011</w:t>
      </w:r>
    </w:p>
    <w:p w14:paraId="171580E8"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Finance and Accounting IBM Digital badge -2022</w:t>
      </w:r>
    </w:p>
    <w:p w14:paraId="2EFF0FE3" w14:textId="77777777" w:rsidR="00694D7A"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Telecom Jumpstart Silver IBM Digital badge -2020</w:t>
      </w:r>
    </w:p>
    <w:p w14:paraId="0A113582" w14:textId="77777777" w:rsidR="00E47C14" w:rsidRPr="00C62D0E" w:rsidRDefault="00694D7A" w:rsidP="00887DC8">
      <w:pPr>
        <w:pStyle w:val="ListParagraph"/>
        <w:numPr>
          <w:ilvl w:val="0"/>
          <w:numId w:val="3"/>
        </w:numPr>
        <w:spacing w:before="20" w:after="20"/>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IBM Design Thinking Practitioner Digital badge -2020</w:t>
      </w:r>
    </w:p>
    <w:p w14:paraId="513E7EFD" w14:textId="77777777" w:rsidR="00E47C14" w:rsidRPr="00C62D0E" w:rsidRDefault="00E47C14" w:rsidP="00E47C14">
      <w:pPr>
        <w:spacing w:before="20" w:after="20"/>
        <w:rPr>
          <w:rFonts w:asciiTheme="majorHAnsi" w:hAnsiTheme="majorHAnsi" w:cstheme="majorHAnsi"/>
          <w:color w:val="000000" w:themeColor="text1"/>
          <w:shd w:val="clear" w:color="auto" w:fill="FFFFFF"/>
        </w:rPr>
      </w:pPr>
    </w:p>
    <w:p w14:paraId="0F7E66B3" w14:textId="77777777" w:rsidR="00656571" w:rsidRDefault="00656571" w:rsidP="00E47C14">
      <w:pPr>
        <w:widowControl w:val="0"/>
        <w:spacing w:line="220" w:lineRule="exact"/>
        <w:jc w:val="both"/>
        <w:rPr>
          <w:rFonts w:asciiTheme="majorHAnsi" w:hAnsiTheme="majorHAnsi" w:cstheme="majorHAnsi"/>
          <w:b/>
          <w:color w:val="000000" w:themeColor="text1"/>
        </w:rPr>
      </w:pPr>
    </w:p>
    <w:p w14:paraId="6A763B58" w14:textId="77777777" w:rsidR="00656571" w:rsidRDefault="00656571" w:rsidP="00E47C14">
      <w:pPr>
        <w:widowControl w:val="0"/>
        <w:spacing w:line="220" w:lineRule="exact"/>
        <w:jc w:val="both"/>
        <w:rPr>
          <w:rFonts w:asciiTheme="majorHAnsi" w:hAnsiTheme="majorHAnsi" w:cstheme="majorHAnsi"/>
          <w:b/>
          <w:color w:val="000000" w:themeColor="text1"/>
        </w:rPr>
      </w:pPr>
    </w:p>
    <w:p w14:paraId="659A83AE" w14:textId="7F368AC2" w:rsidR="00E47C14" w:rsidRPr="00C62D0E" w:rsidRDefault="00E47C14" w:rsidP="00E47C14">
      <w:pPr>
        <w:widowControl w:val="0"/>
        <w:spacing w:line="220" w:lineRule="exact"/>
        <w:jc w:val="both"/>
        <w:rPr>
          <w:rFonts w:asciiTheme="majorHAnsi" w:hAnsiTheme="majorHAnsi" w:cstheme="majorHAnsi"/>
          <w:b/>
          <w:color w:val="000000" w:themeColor="text1"/>
        </w:rPr>
      </w:pPr>
      <w:r w:rsidRPr="00C62D0E">
        <w:rPr>
          <w:rFonts w:asciiTheme="majorHAnsi" w:hAnsiTheme="majorHAnsi" w:cstheme="majorHAnsi"/>
          <w:b/>
          <w:color w:val="000000" w:themeColor="text1"/>
        </w:rPr>
        <w:t>Technical Skills:</w:t>
      </w:r>
    </w:p>
    <w:p w14:paraId="73BA86E5" w14:textId="77777777" w:rsidR="00E47C14" w:rsidRPr="00C62D0E" w:rsidRDefault="00E47C14" w:rsidP="00E47C14">
      <w:pPr>
        <w:widowControl w:val="0"/>
        <w:spacing w:line="220" w:lineRule="exact"/>
        <w:jc w:val="both"/>
        <w:rPr>
          <w:rFonts w:asciiTheme="majorHAnsi" w:hAnsiTheme="majorHAnsi" w:cstheme="majorHAnsi"/>
          <w:b/>
          <w:color w:val="000000" w:themeColor="text1"/>
        </w:rPr>
      </w:pPr>
    </w:p>
    <w:tbl>
      <w:tblPr>
        <w:tblStyle w:val="TableGrid"/>
        <w:tblW w:w="9135" w:type="dxa"/>
        <w:jc w:val="center"/>
        <w:tblLook w:val="04A0" w:firstRow="1" w:lastRow="0" w:firstColumn="1" w:lastColumn="0" w:noHBand="0" w:noVBand="1"/>
      </w:tblPr>
      <w:tblGrid>
        <w:gridCol w:w="2882"/>
        <w:gridCol w:w="6253"/>
      </w:tblGrid>
      <w:tr w:rsidR="00E47C14" w:rsidRPr="00C62D0E" w14:paraId="4006DF8F" w14:textId="77777777" w:rsidTr="006F623C">
        <w:trPr>
          <w:trHeight w:val="178"/>
          <w:jc w:val="center"/>
        </w:trPr>
        <w:tc>
          <w:tcPr>
            <w:tcW w:w="2882" w:type="dxa"/>
          </w:tcPr>
          <w:p w14:paraId="55D5F37B" w14:textId="77777777" w:rsidR="00E47C14" w:rsidRPr="00C62D0E" w:rsidRDefault="00E47C14"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SDLC Methodologies:</w:t>
            </w:r>
          </w:p>
        </w:tc>
        <w:tc>
          <w:tcPr>
            <w:tcW w:w="6253" w:type="dxa"/>
          </w:tcPr>
          <w:p w14:paraId="0BEA8BEE" w14:textId="77777777" w:rsidR="00E47C14" w:rsidRPr="00C62D0E" w:rsidRDefault="00E47C14"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color w:val="000000" w:themeColor="text1"/>
                <w:szCs w:val="24"/>
              </w:rPr>
              <w:t>Agile</w:t>
            </w:r>
            <w:r w:rsidR="0024421D" w:rsidRPr="00C62D0E">
              <w:rPr>
                <w:rFonts w:asciiTheme="majorHAnsi" w:hAnsiTheme="majorHAnsi" w:cstheme="majorHAnsi"/>
                <w:color w:val="000000" w:themeColor="text1"/>
                <w:szCs w:val="24"/>
              </w:rPr>
              <w:t xml:space="preserve"> </w:t>
            </w:r>
            <w:proofErr w:type="spellStart"/>
            <w:r w:rsidR="0024421D" w:rsidRPr="00C62D0E">
              <w:rPr>
                <w:rFonts w:asciiTheme="majorHAnsi" w:hAnsiTheme="majorHAnsi" w:cstheme="majorHAnsi"/>
                <w:color w:val="000000" w:themeColor="text1"/>
                <w:szCs w:val="24"/>
              </w:rPr>
              <w:t>SAFe</w:t>
            </w:r>
            <w:proofErr w:type="spellEnd"/>
            <w:r w:rsidR="0024421D" w:rsidRPr="00C62D0E">
              <w:rPr>
                <w:rFonts w:asciiTheme="majorHAnsi" w:hAnsiTheme="majorHAnsi" w:cstheme="majorHAnsi"/>
                <w:color w:val="000000" w:themeColor="text1"/>
                <w:szCs w:val="24"/>
              </w:rPr>
              <w:t xml:space="preserve"> and Lean</w:t>
            </w:r>
            <w:r w:rsidRPr="00C62D0E">
              <w:rPr>
                <w:rFonts w:asciiTheme="majorHAnsi" w:hAnsiTheme="majorHAnsi" w:cstheme="majorHAnsi"/>
                <w:color w:val="000000" w:themeColor="text1"/>
                <w:szCs w:val="24"/>
              </w:rPr>
              <w:t>, Scrum, Waterfall</w:t>
            </w:r>
          </w:p>
        </w:tc>
      </w:tr>
      <w:tr w:rsidR="00E47C14" w:rsidRPr="00C62D0E" w14:paraId="402A0363" w14:textId="77777777" w:rsidTr="006F623C">
        <w:trPr>
          <w:trHeight w:val="178"/>
          <w:jc w:val="center"/>
        </w:trPr>
        <w:tc>
          <w:tcPr>
            <w:tcW w:w="2882" w:type="dxa"/>
          </w:tcPr>
          <w:p w14:paraId="62BB5055" w14:textId="77777777" w:rsidR="00E47C14" w:rsidRPr="00C62D0E" w:rsidRDefault="00E47C14"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RDBMS</w:t>
            </w:r>
          </w:p>
        </w:tc>
        <w:tc>
          <w:tcPr>
            <w:tcW w:w="6253" w:type="dxa"/>
          </w:tcPr>
          <w:p w14:paraId="4705AF7C" w14:textId="77777777" w:rsidR="00E47C14" w:rsidRPr="00C62D0E" w:rsidRDefault="00183195" w:rsidP="00183195">
            <w:pPr>
              <w:suppressAutoHyphens w:val="0"/>
              <w:spacing w:before="20" w:after="20"/>
              <w:rPr>
                <w:rFonts w:asciiTheme="majorHAnsi" w:hAnsiTheme="majorHAnsi" w:cstheme="majorHAnsi"/>
                <w:color w:val="000000" w:themeColor="text1"/>
                <w:szCs w:val="24"/>
                <w:shd w:val="clear" w:color="auto" w:fill="FFFFFF"/>
              </w:rPr>
            </w:pPr>
            <w:r w:rsidRPr="00C62D0E">
              <w:rPr>
                <w:rFonts w:asciiTheme="majorHAnsi" w:hAnsiTheme="majorHAnsi" w:cstheme="majorHAnsi"/>
                <w:bCs/>
                <w:color w:val="000000" w:themeColor="text1"/>
                <w:szCs w:val="24"/>
              </w:rPr>
              <w:t xml:space="preserve">DB2, </w:t>
            </w:r>
            <w:r w:rsidR="00C31E27" w:rsidRPr="00C62D0E">
              <w:rPr>
                <w:rFonts w:asciiTheme="majorHAnsi" w:hAnsiTheme="majorHAnsi" w:cstheme="majorHAnsi"/>
                <w:bCs/>
                <w:color w:val="000000" w:themeColor="text1"/>
                <w:szCs w:val="24"/>
              </w:rPr>
              <w:t>SQL,</w:t>
            </w:r>
            <w:r w:rsidRPr="00C62D0E">
              <w:rPr>
                <w:rFonts w:asciiTheme="majorHAnsi" w:hAnsiTheme="majorHAnsi" w:cstheme="majorHAnsi"/>
                <w:bCs/>
                <w:color w:val="000000" w:themeColor="text1"/>
                <w:szCs w:val="24"/>
              </w:rPr>
              <w:t xml:space="preserve"> </w:t>
            </w:r>
            <w:r w:rsidRPr="00C62D0E">
              <w:rPr>
                <w:rFonts w:asciiTheme="majorHAnsi" w:hAnsiTheme="majorHAnsi" w:cstheme="majorHAnsi"/>
                <w:color w:val="000000" w:themeColor="text1"/>
                <w:szCs w:val="24"/>
                <w:shd w:val="clear" w:color="auto" w:fill="FFFFFF"/>
              </w:rPr>
              <w:t>PostgreSQL,</w:t>
            </w:r>
            <w:r w:rsidRPr="00C62D0E">
              <w:rPr>
                <w:rFonts w:asciiTheme="majorHAnsi" w:hAnsiTheme="majorHAnsi" w:cstheme="majorHAnsi"/>
                <w:bCs/>
                <w:color w:val="000000" w:themeColor="text1"/>
                <w:szCs w:val="24"/>
              </w:rPr>
              <w:t xml:space="preserve"> ORACLE </w:t>
            </w:r>
          </w:p>
        </w:tc>
      </w:tr>
      <w:tr w:rsidR="00E47C14" w:rsidRPr="00C62D0E" w14:paraId="5C87E116" w14:textId="77777777" w:rsidTr="006F623C">
        <w:trPr>
          <w:trHeight w:val="178"/>
          <w:jc w:val="center"/>
        </w:trPr>
        <w:tc>
          <w:tcPr>
            <w:tcW w:w="2882" w:type="dxa"/>
          </w:tcPr>
          <w:p w14:paraId="26D0B08D" w14:textId="77777777" w:rsidR="00E47C14" w:rsidRPr="00C62D0E" w:rsidRDefault="00E47C14"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Office Tools</w:t>
            </w:r>
          </w:p>
        </w:tc>
        <w:tc>
          <w:tcPr>
            <w:tcW w:w="6253" w:type="dxa"/>
          </w:tcPr>
          <w:p w14:paraId="2F11E4EB" w14:textId="77777777" w:rsidR="00E47C14" w:rsidRPr="00C62D0E" w:rsidRDefault="006F623C" w:rsidP="00847CBE">
            <w:pPr>
              <w:suppressAutoHyphens w:val="0"/>
              <w:spacing w:before="20" w:after="20"/>
              <w:rPr>
                <w:rFonts w:asciiTheme="majorHAnsi" w:hAnsiTheme="majorHAnsi" w:cstheme="majorHAnsi"/>
                <w:color w:val="000000" w:themeColor="text1"/>
                <w:szCs w:val="24"/>
                <w:shd w:val="clear" w:color="auto" w:fill="FFFFFF"/>
              </w:rPr>
            </w:pPr>
            <w:r w:rsidRPr="00C62D0E">
              <w:rPr>
                <w:rFonts w:asciiTheme="majorHAnsi" w:hAnsiTheme="majorHAnsi" w:cstheme="majorHAnsi"/>
                <w:bCs/>
                <w:color w:val="000000" w:themeColor="text1"/>
                <w:szCs w:val="24"/>
              </w:rPr>
              <w:t xml:space="preserve">MS </w:t>
            </w:r>
            <w:r w:rsidR="00C31E27" w:rsidRPr="00C62D0E">
              <w:rPr>
                <w:rFonts w:asciiTheme="majorHAnsi" w:hAnsiTheme="majorHAnsi" w:cstheme="majorHAnsi"/>
                <w:bCs/>
                <w:color w:val="000000" w:themeColor="text1"/>
                <w:szCs w:val="24"/>
              </w:rPr>
              <w:t>Project,</w:t>
            </w:r>
            <w:r w:rsidRPr="00C62D0E">
              <w:rPr>
                <w:rFonts w:asciiTheme="majorHAnsi" w:hAnsiTheme="majorHAnsi" w:cstheme="majorHAnsi"/>
                <w:bCs/>
                <w:color w:val="000000" w:themeColor="text1"/>
                <w:szCs w:val="24"/>
              </w:rPr>
              <w:t xml:space="preserve"> MS </w:t>
            </w:r>
            <w:r w:rsidR="00C31E27" w:rsidRPr="00C62D0E">
              <w:rPr>
                <w:rFonts w:asciiTheme="majorHAnsi" w:hAnsiTheme="majorHAnsi" w:cstheme="majorHAnsi"/>
                <w:bCs/>
                <w:color w:val="000000" w:themeColor="text1"/>
                <w:szCs w:val="24"/>
              </w:rPr>
              <w:t>Office,</w:t>
            </w:r>
            <w:r w:rsidRPr="00C62D0E">
              <w:rPr>
                <w:rFonts w:asciiTheme="majorHAnsi" w:hAnsiTheme="majorHAnsi" w:cstheme="majorHAnsi"/>
                <w:bCs/>
                <w:color w:val="000000" w:themeColor="text1"/>
                <w:szCs w:val="24"/>
              </w:rPr>
              <w:t xml:space="preserve"> MS </w:t>
            </w:r>
            <w:r w:rsidR="00C31E27" w:rsidRPr="00C62D0E">
              <w:rPr>
                <w:rFonts w:asciiTheme="majorHAnsi" w:hAnsiTheme="majorHAnsi" w:cstheme="majorHAnsi"/>
                <w:bCs/>
                <w:color w:val="000000" w:themeColor="text1"/>
                <w:szCs w:val="24"/>
              </w:rPr>
              <w:t>Visio, MS</w:t>
            </w:r>
            <w:r w:rsidRPr="00C62D0E">
              <w:rPr>
                <w:rFonts w:asciiTheme="majorHAnsi" w:hAnsiTheme="majorHAnsi" w:cstheme="majorHAnsi"/>
                <w:bCs/>
                <w:color w:val="000000" w:themeColor="text1"/>
                <w:szCs w:val="24"/>
              </w:rPr>
              <w:t xml:space="preserve"> </w:t>
            </w:r>
            <w:r w:rsidR="00C31E27" w:rsidRPr="00C62D0E">
              <w:rPr>
                <w:rFonts w:asciiTheme="majorHAnsi" w:hAnsiTheme="majorHAnsi" w:cstheme="majorHAnsi"/>
                <w:bCs/>
                <w:color w:val="000000" w:themeColor="text1"/>
                <w:szCs w:val="24"/>
              </w:rPr>
              <w:t>SharePoint,</w:t>
            </w:r>
            <w:r w:rsidR="00C31E27" w:rsidRPr="00C62D0E">
              <w:rPr>
                <w:rFonts w:asciiTheme="majorHAnsi" w:hAnsiTheme="majorHAnsi" w:cstheme="majorHAnsi"/>
                <w:color w:val="000000" w:themeColor="text1"/>
                <w:szCs w:val="24"/>
                <w:shd w:val="clear" w:color="auto" w:fill="FFFFFF"/>
              </w:rPr>
              <w:t xml:space="preserve"> RESTful, Postman/SOAP API</w:t>
            </w:r>
          </w:p>
        </w:tc>
      </w:tr>
      <w:tr w:rsidR="00E47C14" w:rsidRPr="00C62D0E" w14:paraId="0E03AA82" w14:textId="77777777" w:rsidTr="006F623C">
        <w:trPr>
          <w:trHeight w:val="413"/>
          <w:jc w:val="center"/>
        </w:trPr>
        <w:tc>
          <w:tcPr>
            <w:tcW w:w="2882" w:type="dxa"/>
          </w:tcPr>
          <w:p w14:paraId="63D30166" w14:textId="77777777" w:rsidR="00E47C14" w:rsidRPr="00C62D0E" w:rsidRDefault="00E47C14"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Other Tools</w:t>
            </w:r>
          </w:p>
        </w:tc>
        <w:tc>
          <w:tcPr>
            <w:tcW w:w="6253" w:type="dxa"/>
          </w:tcPr>
          <w:p w14:paraId="30E9A249" w14:textId="77777777" w:rsidR="00E47C14" w:rsidRPr="00C62D0E" w:rsidRDefault="006F623C" w:rsidP="00973068">
            <w:pPr>
              <w:widowControl w:val="0"/>
              <w:spacing w:line="220" w:lineRule="exact"/>
              <w:jc w:val="both"/>
              <w:rPr>
                <w:rFonts w:asciiTheme="majorHAnsi" w:hAnsiTheme="majorHAnsi" w:cstheme="majorHAnsi"/>
                <w:bCs/>
                <w:color w:val="000000" w:themeColor="text1"/>
                <w:szCs w:val="24"/>
              </w:rPr>
            </w:pPr>
            <w:r w:rsidRPr="00C62D0E">
              <w:rPr>
                <w:rFonts w:asciiTheme="majorHAnsi" w:hAnsiTheme="majorHAnsi" w:cstheme="majorHAnsi"/>
                <w:bCs/>
                <w:color w:val="000000" w:themeColor="text1"/>
                <w:szCs w:val="24"/>
              </w:rPr>
              <w:t xml:space="preserve">JIRA, Rally Dev, Lean Kit </w:t>
            </w:r>
          </w:p>
        </w:tc>
      </w:tr>
      <w:tr w:rsidR="00F861AF" w:rsidRPr="00C62D0E" w14:paraId="4AED0206" w14:textId="77777777" w:rsidTr="006F623C">
        <w:trPr>
          <w:trHeight w:val="413"/>
          <w:jc w:val="center"/>
        </w:trPr>
        <w:tc>
          <w:tcPr>
            <w:tcW w:w="2882" w:type="dxa"/>
          </w:tcPr>
          <w:p w14:paraId="3DB0E47D" w14:textId="77777777" w:rsidR="00F861AF" w:rsidRPr="00C62D0E" w:rsidRDefault="00F861AF"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Operating Systems</w:t>
            </w:r>
          </w:p>
        </w:tc>
        <w:tc>
          <w:tcPr>
            <w:tcW w:w="6253" w:type="dxa"/>
          </w:tcPr>
          <w:p w14:paraId="463A7024" w14:textId="77777777" w:rsidR="00F861AF" w:rsidRPr="00C62D0E" w:rsidRDefault="00F861AF" w:rsidP="00973068">
            <w:pPr>
              <w:widowControl w:val="0"/>
              <w:spacing w:line="220" w:lineRule="exact"/>
              <w:jc w:val="both"/>
              <w:rPr>
                <w:rFonts w:asciiTheme="majorHAnsi" w:hAnsiTheme="majorHAnsi" w:cstheme="majorHAnsi"/>
                <w:bCs/>
                <w:color w:val="000000" w:themeColor="text1"/>
                <w:szCs w:val="24"/>
              </w:rPr>
            </w:pPr>
            <w:r w:rsidRPr="00C62D0E">
              <w:rPr>
                <w:rFonts w:asciiTheme="majorHAnsi" w:hAnsiTheme="majorHAnsi" w:cstheme="majorHAnsi"/>
                <w:bCs/>
                <w:color w:val="000000" w:themeColor="text1"/>
                <w:szCs w:val="24"/>
              </w:rPr>
              <w:t xml:space="preserve">UNIX, LINUX </w:t>
            </w:r>
          </w:p>
        </w:tc>
      </w:tr>
      <w:tr w:rsidR="00F861AF" w:rsidRPr="00C62D0E" w14:paraId="202A61E6" w14:textId="77777777" w:rsidTr="006F623C">
        <w:trPr>
          <w:trHeight w:val="413"/>
          <w:jc w:val="center"/>
        </w:trPr>
        <w:tc>
          <w:tcPr>
            <w:tcW w:w="2882" w:type="dxa"/>
          </w:tcPr>
          <w:p w14:paraId="01737E12" w14:textId="77777777" w:rsidR="00F861AF" w:rsidRPr="00C62D0E" w:rsidRDefault="00F861AF"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Version control</w:t>
            </w:r>
          </w:p>
        </w:tc>
        <w:tc>
          <w:tcPr>
            <w:tcW w:w="6253" w:type="dxa"/>
          </w:tcPr>
          <w:p w14:paraId="46B81C81" w14:textId="77777777" w:rsidR="00F861AF" w:rsidRPr="00C62D0E" w:rsidRDefault="00F861AF" w:rsidP="00973068">
            <w:pPr>
              <w:widowControl w:val="0"/>
              <w:spacing w:line="220" w:lineRule="exact"/>
              <w:jc w:val="both"/>
              <w:rPr>
                <w:rFonts w:asciiTheme="majorHAnsi" w:hAnsiTheme="majorHAnsi" w:cstheme="majorHAnsi"/>
                <w:bCs/>
                <w:color w:val="000000" w:themeColor="text1"/>
                <w:szCs w:val="24"/>
              </w:rPr>
            </w:pPr>
            <w:r w:rsidRPr="00C62D0E">
              <w:rPr>
                <w:rFonts w:asciiTheme="majorHAnsi" w:hAnsiTheme="majorHAnsi" w:cstheme="majorHAnsi"/>
                <w:bCs/>
                <w:color w:val="000000" w:themeColor="text1"/>
                <w:szCs w:val="24"/>
              </w:rPr>
              <w:t xml:space="preserve">SCME, GIT </w:t>
            </w:r>
          </w:p>
        </w:tc>
      </w:tr>
      <w:tr w:rsidR="00F861AF" w:rsidRPr="00C62D0E" w14:paraId="64ECFDDA" w14:textId="77777777" w:rsidTr="006F623C">
        <w:trPr>
          <w:trHeight w:val="413"/>
          <w:jc w:val="center"/>
        </w:trPr>
        <w:tc>
          <w:tcPr>
            <w:tcW w:w="2882" w:type="dxa"/>
          </w:tcPr>
          <w:p w14:paraId="14FA7C1D" w14:textId="77777777" w:rsidR="00F861AF" w:rsidRPr="00C62D0E" w:rsidRDefault="00FB079F" w:rsidP="00973068">
            <w:pPr>
              <w:widowControl w:val="0"/>
              <w:spacing w:line="220" w:lineRule="exact"/>
              <w:jc w:val="both"/>
              <w:rPr>
                <w:rFonts w:asciiTheme="majorHAnsi" w:hAnsiTheme="majorHAnsi" w:cstheme="majorHAnsi"/>
                <w:b/>
                <w:color w:val="000000" w:themeColor="text1"/>
                <w:szCs w:val="24"/>
              </w:rPr>
            </w:pPr>
            <w:r w:rsidRPr="00C62D0E">
              <w:rPr>
                <w:rFonts w:asciiTheme="majorHAnsi" w:hAnsiTheme="majorHAnsi" w:cstheme="majorHAnsi"/>
                <w:b/>
                <w:color w:val="000000" w:themeColor="text1"/>
                <w:szCs w:val="24"/>
              </w:rPr>
              <w:t>Estimation</w:t>
            </w:r>
          </w:p>
        </w:tc>
        <w:tc>
          <w:tcPr>
            <w:tcW w:w="6253" w:type="dxa"/>
          </w:tcPr>
          <w:p w14:paraId="687829EB" w14:textId="77777777" w:rsidR="00F861AF" w:rsidRPr="00C62D0E" w:rsidRDefault="00FB079F" w:rsidP="00973068">
            <w:pPr>
              <w:widowControl w:val="0"/>
              <w:spacing w:line="220" w:lineRule="exact"/>
              <w:jc w:val="both"/>
              <w:rPr>
                <w:rFonts w:asciiTheme="majorHAnsi" w:hAnsiTheme="majorHAnsi" w:cstheme="majorHAnsi"/>
                <w:bCs/>
                <w:color w:val="000000" w:themeColor="text1"/>
                <w:szCs w:val="24"/>
              </w:rPr>
            </w:pPr>
            <w:r w:rsidRPr="00C62D0E">
              <w:rPr>
                <w:rFonts w:asciiTheme="majorHAnsi" w:hAnsiTheme="majorHAnsi" w:cstheme="majorHAnsi"/>
                <w:bCs/>
                <w:color w:val="000000" w:themeColor="text1"/>
                <w:szCs w:val="24"/>
              </w:rPr>
              <w:t xml:space="preserve">Function Point </w:t>
            </w:r>
            <w:r w:rsidR="00C25CA4" w:rsidRPr="00C62D0E">
              <w:rPr>
                <w:rFonts w:asciiTheme="majorHAnsi" w:hAnsiTheme="majorHAnsi" w:cstheme="majorHAnsi"/>
                <w:bCs/>
                <w:color w:val="000000" w:themeColor="text1"/>
                <w:szCs w:val="24"/>
              </w:rPr>
              <w:t>Analysis,</w:t>
            </w:r>
            <w:r w:rsidRPr="00C62D0E">
              <w:rPr>
                <w:rFonts w:asciiTheme="majorHAnsi" w:hAnsiTheme="majorHAnsi" w:cstheme="majorHAnsi"/>
                <w:bCs/>
                <w:color w:val="000000" w:themeColor="text1"/>
                <w:szCs w:val="24"/>
              </w:rPr>
              <w:t xml:space="preserve"> COST point Analysis </w:t>
            </w:r>
          </w:p>
        </w:tc>
      </w:tr>
    </w:tbl>
    <w:p w14:paraId="72D37A18" w14:textId="77777777" w:rsidR="006F623C" w:rsidRPr="00C62D0E" w:rsidRDefault="006F623C" w:rsidP="006F623C">
      <w:pPr>
        <w:spacing w:before="20" w:after="20"/>
        <w:rPr>
          <w:rFonts w:asciiTheme="majorHAnsi" w:hAnsiTheme="majorHAnsi" w:cstheme="majorHAnsi"/>
          <w:color w:val="000000" w:themeColor="text1"/>
          <w:shd w:val="clear" w:color="auto" w:fill="FFFFFF"/>
        </w:rPr>
      </w:pPr>
    </w:p>
    <w:p w14:paraId="35FFEC1F" w14:textId="77777777" w:rsidR="00E47C14" w:rsidRPr="00C62D0E" w:rsidRDefault="00E47C14" w:rsidP="00E47C14">
      <w:pPr>
        <w:pStyle w:val="ListParagraph"/>
        <w:widowControl w:val="0"/>
        <w:tabs>
          <w:tab w:val="left" w:pos="0"/>
        </w:tabs>
        <w:spacing w:line="220" w:lineRule="exact"/>
        <w:ind w:left="0"/>
        <w:rPr>
          <w:rFonts w:asciiTheme="majorHAnsi" w:hAnsiTheme="majorHAnsi" w:cstheme="majorHAnsi"/>
          <w:b/>
          <w:bCs/>
          <w:color w:val="000000" w:themeColor="text1"/>
        </w:rPr>
      </w:pPr>
      <w:r w:rsidRPr="00C62D0E">
        <w:rPr>
          <w:rFonts w:asciiTheme="majorHAnsi" w:hAnsiTheme="majorHAnsi" w:cstheme="majorHAnsi"/>
          <w:b/>
          <w:bCs/>
          <w:color w:val="000000" w:themeColor="text1"/>
        </w:rPr>
        <w:t>Professional Experience:</w:t>
      </w:r>
    </w:p>
    <w:p w14:paraId="36122F6A" w14:textId="77777777" w:rsidR="00774F95" w:rsidRPr="00C62D0E" w:rsidRDefault="00774F95" w:rsidP="00E47C14">
      <w:pPr>
        <w:pStyle w:val="ListParagraph"/>
        <w:widowControl w:val="0"/>
        <w:tabs>
          <w:tab w:val="left" w:pos="0"/>
        </w:tabs>
        <w:spacing w:line="220" w:lineRule="exact"/>
        <w:ind w:left="0"/>
        <w:rPr>
          <w:rFonts w:asciiTheme="majorHAnsi" w:hAnsiTheme="majorHAnsi" w:cstheme="majorHAnsi"/>
          <w:b/>
          <w:bCs/>
          <w:color w:val="000000" w:themeColor="text1"/>
        </w:rPr>
      </w:pPr>
    </w:p>
    <w:p w14:paraId="72B1BA4A" w14:textId="77777777" w:rsidR="00E47C14" w:rsidRPr="00C62D0E" w:rsidRDefault="006A71A9" w:rsidP="00E47C14">
      <w:pPr>
        <w:widowControl w:val="0"/>
        <w:spacing w:line="220" w:lineRule="exact"/>
        <w:jc w:val="both"/>
        <w:rPr>
          <w:rFonts w:asciiTheme="majorHAnsi" w:eastAsia="ヒラギノ角ゴ Pro W3" w:hAnsiTheme="majorHAnsi" w:cstheme="majorHAnsi"/>
          <w:b/>
          <w:bCs/>
          <w:color w:val="000000" w:themeColor="text1"/>
        </w:rPr>
      </w:pPr>
      <w:r w:rsidRPr="00C62D0E">
        <w:rPr>
          <w:rFonts w:asciiTheme="majorHAnsi" w:eastAsia="ヒラギノ角ゴ Pro W3" w:hAnsiTheme="majorHAnsi" w:cstheme="majorHAnsi"/>
          <w:b/>
          <w:bCs/>
          <w:color w:val="000000" w:themeColor="text1"/>
        </w:rPr>
        <w:t>Product Owner</w:t>
      </w:r>
      <w:r w:rsidR="00C62D0E">
        <w:rPr>
          <w:rFonts w:asciiTheme="majorHAnsi" w:eastAsia="ヒラギノ角ゴ Pro W3" w:hAnsiTheme="majorHAnsi" w:cstheme="majorHAnsi"/>
          <w:b/>
          <w:bCs/>
          <w:color w:val="000000" w:themeColor="text1"/>
        </w:rPr>
        <w:t xml:space="preserve">/Business analyst </w:t>
      </w:r>
      <w:proofErr w:type="gramStart"/>
      <w:r w:rsidR="00C62D0E">
        <w:rPr>
          <w:rFonts w:asciiTheme="majorHAnsi" w:eastAsia="ヒラギノ角ゴ Pro W3" w:hAnsiTheme="majorHAnsi" w:cstheme="majorHAnsi"/>
          <w:b/>
          <w:bCs/>
          <w:color w:val="000000" w:themeColor="text1"/>
        </w:rPr>
        <w:t>(</w:t>
      </w:r>
      <w:r w:rsidRPr="00C62D0E">
        <w:rPr>
          <w:rFonts w:asciiTheme="majorHAnsi" w:eastAsia="ヒラギノ角ゴ Pro W3" w:hAnsiTheme="majorHAnsi" w:cstheme="majorHAnsi"/>
          <w:b/>
          <w:bCs/>
          <w:color w:val="000000" w:themeColor="text1"/>
        </w:rPr>
        <w:t xml:space="preserve"> End</w:t>
      </w:r>
      <w:proofErr w:type="gramEnd"/>
      <w:r w:rsidRPr="00C62D0E">
        <w:rPr>
          <w:rFonts w:asciiTheme="majorHAnsi" w:eastAsia="ヒラギノ角ゴ Pro W3" w:hAnsiTheme="majorHAnsi" w:cstheme="majorHAnsi"/>
          <w:b/>
          <w:bCs/>
          <w:color w:val="000000" w:themeColor="text1"/>
        </w:rPr>
        <w:t xml:space="preserve"> </w:t>
      </w:r>
      <w:proofErr w:type="gramStart"/>
      <w:r w:rsidRPr="00C62D0E">
        <w:rPr>
          <w:rFonts w:asciiTheme="majorHAnsi" w:eastAsia="ヒラギノ角ゴ Pro W3" w:hAnsiTheme="majorHAnsi" w:cstheme="majorHAnsi"/>
          <w:b/>
          <w:bCs/>
          <w:color w:val="000000" w:themeColor="text1"/>
        </w:rPr>
        <w:t>To</w:t>
      </w:r>
      <w:proofErr w:type="gramEnd"/>
      <w:r w:rsidRPr="00C62D0E">
        <w:rPr>
          <w:rFonts w:asciiTheme="majorHAnsi" w:eastAsia="ヒラギノ角ゴ Pro W3" w:hAnsiTheme="majorHAnsi" w:cstheme="majorHAnsi"/>
          <w:b/>
          <w:bCs/>
          <w:color w:val="000000" w:themeColor="text1"/>
        </w:rPr>
        <w:t xml:space="preserve"> End Solution </w:t>
      </w:r>
      <w:proofErr w:type="gramStart"/>
      <w:r w:rsidRPr="00C62D0E">
        <w:rPr>
          <w:rFonts w:asciiTheme="majorHAnsi" w:eastAsia="ヒラギノ角ゴ Pro W3" w:hAnsiTheme="majorHAnsi" w:cstheme="majorHAnsi"/>
          <w:b/>
          <w:bCs/>
          <w:color w:val="000000" w:themeColor="text1"/>
        </w:rPr>
        <w:t>Architect</w:t>
      </w:r>
      <w:r w:rsidR="00C62D0E">
        <w:rPr>
          <w:rFonts w:asciiTheme="majorHAnsi" w:eastAsia="ヒラギノ角ゴ Pro W3" w:hAnsiTheme="majorHAnsi" w:cstheme="majorHAnsi"/>
          <w:b/>
          <w:bCs/>
          <w:color w:val="000000" w:themeColor="text1"/>
        </w:rPr>
        <w:t>)</w:t>
      </w:r>
      <w:r w:rsidR="004D1204" w:rsidRPr="00C62D0E">
        <w:rPr>
          <w:rFonts w:asciiTheme="majorHAnsi" w:eastAsia="ヒラギノ角ゴ Pro W3" w:hAnsiTheme="majorHAnsi" w:cstheme="majorHAnsi"/>
          <w:b/>
          <w:bCs/>
          <w:color w:val="000000" w:themeColor="text1"/>
        </w:rPr>
        <w:t xml:space="preserve">   </w:t>
      </w:r>
      <w:proofErr w:type="gramEnd"/>
      <w:r w:rsidR="004D1204" w:rsidRPr="00C62D0E">
        <w:rPr>
          <w:rFonts w:asciiTheme="majorHAnsi" w:eastAsia="ヒラギノ角ゴ Pro W3" w:hAnsiTheme="majorHAnsi" w:cstheme="majorHAnsi"/>
          <w:b/>
          <w:bCs/>
          <w:color w:val="000000" w:themeColor="text1"/>
        </w:rPr>
        <w:t xml:space="preserve">     </w:t>
      </w:r>
      <w:r w:rsidR="00347709">
        <w:rPr>
          <w:rFonts w:asciiTheme="majorHAnsi" w:eastAsia="ヒラギノ角ゴ Pro W3" w:hAnsiTheme="majorHAnsi" w:cstheme="majorHAnsi"/>
          <w:b/>
          <w:bCs/>
          <w:color w:val="000000" w:themeColor="text1"/>
        </w:rPr>
        <w:t xml:space="preserve">               </w:t>
      </w:r>
      <w:r w:rsidR="004D1204" w:rsidRPr="00C62D0E">
        <w:rPr>
          <w:rFonts w:asciiTheme="majorHAnsi" w:eastAsia="ヒラギノ角ゴ Pro W3" w:hAnsiTheme="majorHAnsi" w:cstheme="majorHAnsi"/>
          <w:b/>
          <w:bCs/>
          <w:color w:val="000000" w:themeColor="text1"/>
        </w:rPr>
        <w:t xml:space="preserve"> </w:t>
      </w:r>
      <w:r w:rsidR="008B2CD9" w:rsidRPr="00C62D0E">
        <w:rPr>
          <w:rFonts w:asciiTheme="majorHAnsi" w:eastAsia="ヒラギノ角ゴ Pro W3" w:hAnsiTheme="majorHAnsi" w:cstheme="majorHAnsi"/>
          <w:b/>
          <w:bCs/>
          <w:color w:val="000000" w:themeColor="text1"/>
        </w:rPr>
        <w:t>Nov 2021</w:t>
      </w:r>
      <w:r w:rsidR="00E47C14" w:rsidRPr="00C62D0E">
        <w:rPr>
          <w:rFonts w:asciiTheme="majorHAnsi" w:eastAsia="ヒラギノ角ゴ Pro W3" w:hAnsiTheme="majorHAnsi" w:cstheme="majorHAnsi"/>
          <w:b/>
          <w:bCs/>
          <w:color w:val="000000" w:themeColor="text1"/>
        </w:rPr>
        <w:t xml:space="preserve"> – Till Now</w:t>
      </w:r>
    </w:p>
    <w:p w14:paraId="27449F59" w14:textId="77777777" w:rsidR="00E47C14" w:rsidRPr="00C62D0E" w:rsidRDefault="008B2CD9" w:rsidP="00E47C14">
      <w:pPr>
        <w:widowControl w:val="0"/>
        <w:spacing w:line="220" w:lineRule="exact"/>
        <w:jc w:val="both"/>
        <w:rPr>
          <w:rFonts w:asciiTheme="majorHAnsi" w:eastAsia="ヒラギノ角ゴ Pro W3" w:hAnsiTheme="majorHAnsi" w:cstheme="majorHAnsi"/>
          <w:b/>
          <w:bCs/>
          <w:color w:val="000000" w:themeColor="text1"/>
        </w:rPr>
      </w:pPr>
      <w:r w:rsidRPr="00C62D0E">
        <w:rPr>
          <w:rFonts w:asciiTheme="majorHAnsi" w:eastAsia="ヒラギノ角ゴ Pro W3" w:hAnsiTheme="majorHAnsi" w:cstheme="majorHAnsi"/>
          <w:b/>
          <w:bCs/>
          <w:color w:val="000000" w:themeColor="text1"/>
        </w:rPr>
        <w:t xml:space="preserve">AT&amp; T </w:t>
      </w:r>
      <w:r w:rsidR="00DA47BF" w:rsidRPr="00C62D0E">
        <w:rPr>
          <w:rFonts w:asciiTheme="majorHAnsi" w:eastAsia="ヒラギノ角ゴ Pro W3" w:hAnsiTheme="majorHAnsi" w:cstheme="majorHAnsi"/>
          <w:b/>
          <w:bCs/>
          <w:color w:val="000000" w:themeColor="text1"/>
        </w:rPr>
        <w:t>Client -</w:t>
      </w:r>
      <w:r w:rsidRPr="00C62D0E">
        <w:rPr>
          <w:rFonts w:asciiTheme="majorHAnsi" w:eastAsia="ヒラギノ角ゴ Pro W3" w:hAnsiTheme="majorHAnsi" w:cstheme="majorHAnsi"/>
          <w:b/>
          <w:bCs/>
          <w:color w:val="000000" w:themeColor="text1"/>
        </w:rPr>
        <w:t xml:space="preserve"> </w:t>
      </w:r>
      <w:r w:rsidR="00DA47BF" w:rsidRPr="00C62D0E">
        <w:rPr>
          <w:rFonts w:asciiTheme="majorHAnsi" w:eastAsia="ヒラギノ角ゴ Pro W3" w:hAnsiTheme="majorHAnsi" w:cstheme="majorHAnsi"/>
          <w:b/>
          <w:bCs/>
          <w:color w:val="000000" w:themeColor="text1"/>
        </w:rPr>
        <w:t>NJ,</w:t>
      </w:r>
      <w:r w:rsidRPr="00C62D0E">
        <w:rPr>
          <w:rFonts w:asciiTheme="majorHAnsi" w:eastAsia="ヒラギノ角ゴ Pro W3" w:hAnsiTheme="majorHAnsi" w:cstheme="majorHAnsi"/>
          <w:b/>
          <w:bCs/>
          <w:color w:val="000000" w:themeColor="text1"/>
        </w:rPr>
        <w:t xml:space="preserve"> USA </w:t>
      </w:r>
    </w:p>
    <w:p w14:paraId="0EA1D38E" w14:textId="77777777" w:rsidR="00DA47BF"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p>
    <w:p w14:paraId="713DA73B" w14:textId="77777777" w:rsidR="008C052E" w:rsidRPr="00C62D0E" w:rsidRDefault="00DA47BF"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Project</w:t>
      </w:r>
      <w:r w:rsidR="008C052E" w:rsidRPr="00C62D0E">
        <w:rPr>
          <w:rFonts w:asciiTheme="majorHAnsi" w:hAnsiTheme="majorHAnsi" w:cstheme="majorHAnsi"/>
          <w:b/>
          <w:bCs/>
          <w:i/>
          <w:iCs/>
          <w:color w:val="000000" w:themeColor="text1"/>
          <w:shd w:val="clear" w:color="auto" w:fill="FFFFFF"/>
        </w:rPr>
        <w:t>s</w:t>
      </w:r>
      <w:r w:rsidR="00347709">
        <w:rPr>
          <w:rFonts w:asciiTheme="majorHAnsi" w:hAnsiTheme="majorHAnsi" w:cstheme="majorHAnsi"/>
          <w:b/>
          <w:bCs/>
          <w:i/>
          <w:iCs/>
          <w:color w:val="000000" w:themeColor="text1"/>
          <w:shd w:val="clear" w:color="auto" w:fill="FFFFFF"/>
        </w:rPr>
        <w:t xml:space="preserve"> #</w:t>
      </w:r>
    </w:p>
    <w:p w14:paraId="6545688F" w14:textId="77777777" w:rsidR="008C052E" w:rsidRPr="00C62D0E" w:rsidRDefault="008C052E" w:rsidP="00DA47BF">
      <w:pPr>
        <w:widowControl w:val="0"/>
        <w:spacing w:line="220" w:lineRule="exact"/>
        <w:jc w:val="both"/>
        <w:rPr>
          <w:rFonts w:asciiTheme="majorHAnsi" w:hAnsiTheme="majorHAnsi" w:cstheme="majorHAnsi"/>
          <w:b/>
          <w:bCs/>
          <w:i/>
          <w:iCs/>
          <w:color w:val="000000" w:themeColor="text1"/>
          <w:shd w:val="clear" w:color="auto" w:fill="FFFFFF"/>
        </w:rPr>
      </w:pPr>
    </w:p>
    <w:p w14:paraId="32C925F8" w14:textId="77777777" w:rsidR="008C052E" w:rsidRPr="00C62D0E" w:rsidRDefault="008C052E"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ATT Switched Ethernet Transformation (</w:t>
      </w:r>
      <w:proofErr w:type="spellStart"/>
      <w:r w:rsidRPr="00C62D0E">
        <w:rPr>
          <w:rFonts w:asciiTheme="majorHAnsi" w:hAnsiTheme="majorHAnsi" w:cstheme="majorHAnsi"/>
          <w:b/>
          <w:bCs/>
          <w:i/>
          <w:iCs/>
          <w:color w:val="000000" w:themeColor="text1"/>
          <w:shd w:val="clear" w:color="auto" w:fill="FFFFFF"/>
        </w:rPr>
        <w:t>ASEoD</w:t>
      </w:r>
      <w:proofErr w:type="spellEnd"/>
      <w:r w:rsidRPr="00C62D0E">
        <w:rPr>
          <w:rFonts w:asciiTheme="majorHAnsi" w:hAnsiTheme="majorHAnsi" w:cstheme="majorHAnsi"/>
          <w:b/>
          <w:bCs/>
          <w:i/>
          <w:iCs/>
          <w:color w:val="000000" w:themeColor="text1"/>
          <w:shd w:val="clear" w:color="auto" w:fill="FFFFFF"/>
        </w:rPr>
        <w:t>)</w:t>
      </w:r>
      <w:r w:rsidR="0035775E" w:rsidRPr="00C62D0E">
        <w:rPr>
          <w:rFonts w:asciiTheme="majorHAnsi" w:hAnsiTheme="majorHAnsi" w:cstheme="majorHAnsi"/>
          <w:b/>
          <w:bCs/>
          <w:i/>
          <w:iCs/>
          <w:color w:val="000000" w:themeColor="text1"/>
          <w:shd w:val="clear" w:color="auto" w:fill="FFFFFF"/>
        </w:rPr>
        <w:t xml:space="preserve"> </w:t>
      </w:r>
    </w:p>
    <w:p w14:paraId="69C263C6"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p>
    <w:p w14:paraId="617A841C"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 xml:space="preserve">Team Size: 150 </w:t>
      </w:r>
    </w:p>
    <w:p w14:paraId="342B1691"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p>
    <w:p w14:paraId="740D7DD5" w14:textId="77777777" w:rsidR="008C052E" w:rsidRPr="00C62D0E" w:rsidRDefault="008C052E" w:rsidP="00DA47BF">
      <w:pPr>
        <w:widowControl w:val="0"/>
        <w:spacing w:line="220" w:lineRule="exact"/>
        <w:jc w:val="both"/>
        <w:rPr>
          <w:rFonts w:asciiTheme="majorHAnsi" w:hAnsiTheme="majorHAnsi" w:cstheme="majorHAnsi"/>
          <w:i/>
          <w:iCs/>
          <w:color w:val="000000" w:themeColor="text1"/>
          <w:shd w:val="clear" w:color="auto" w:fill="FFFFFF"/>
        </w:rPr>
      </w:pPr>
      <w:r w:rsidRPr="00C62D0E">
        <w:rPr>
          <w:rFonts w:asciiTheme="majorHAnsi" w:hAnsiTheme="majorHAnsi" w:cstheme="majorHAnsi"/>
          <w:i/>
          <w:iCs/>
          <w:color w:val="000000" w:themeColor="text1"/>
          <w:shd w:val="clear" w:color="auto" w:fill="FFFFFF"/>
        </w:rPr>
        <w:t xml:space="preserve">       Lead end to end Solution Architect working with direct clients to transform existing AT&amp;T </w:t>
      </w:r>
      <w:proofErr w:type="spellStart"/>
      <w:r w:rsidRPr="00C62D0E">
        <w:rPr>
          <w:rFonts w:asciiTheme="majorHAnsi" w:hAnsiTheme="majorHAnsi" w:cstheme="majorHAnsi"/>
          <w:i/>
          <w:iCs/>
          <w:color w:val="000000" w:themeColor="text1"/>
          <w:shd w:val="clear" w:color="auto" w:fill="FFFFFF"/>
        </w:rPr>
        <w:t>ASEoD</w:t>
      </w:r>
      <w:proofErr w:type="spellEnd"/>
      <w:r w:rsidRPr="00C62D0E">
        <w:rPr>
          <w:rFonts w:asciiTheme="majorHAnsi" w:hAnsiTheme="majorHAnsi" w:cstheme="majorHAnsi"/>
          <w:i/>
          <w:iCs/>
          <w:color w:val="000000" w:themeColor="text1"/>
          <w:shd w:val="clear" w:color="auto" w:fill="FFFFFF"/>
        </w:rPr>
        <w:t xml:space="preserve"> service to new temporal platform integrating 30 plus external interfacing systems and re-designing enterprise product catalogue</w:t>
      </w:r>
      <w:r w:rsidR="006A71A9" w:rsidRPr="00C62D0E">
        <w:rPr>
          <w:rFonts w:asciiTheme="majorHAnsi" w:hAnsiTheme="majorHAnsi" w:cstheme="majorHAnsi"/>
          <w:i/>
          <w:iCs/>
          <w:color w:val="000000" w:themeColor="text1"/>
          <w:shd w:val="clear" w:color="auto" w:fill="FFFFFF"/>
        </w:rPr>
        <w:t xml:space="preserve">. Redesign current workflow architecture to support all products of </w:t>
      </w:r>
      <w:proofErr w:type="spellStart"/>
      <w:r w:rsidR="006A71A9" w:rsidRPr="00C62D0E">
        <w:rPr>
          <w:rFonts w:asciiTheme="majorHAnsi" w:hAnsiTheme="majorHAnsi" w:cstheme="majorHAnsi"/>
          <w:i/>
          <w:iCs/>
          <w:color w:val="000000" w:themeColor="text1"/>
          <w:shd w:val="clear" w:color="auto" w:fill="FFFFFF"/>
        </w:rPr>
        <w:t>ASEoD</w:t>
      </w:r>
      <w:proofErr w:type="spellEnd"/>
      <w:r w:rsidR="006A71A9" w:rsidRPr="00C62D0E">
        <w:rPr>
          <w:rFonts w:asciiTheme="majorHAnsi" w:hAnsiTheme="majorHAnsi" w:cstheme="majorHAnsi"/>
          <w:i/>
          <w:iCs/>
          <w:color w:val="000000" w:themeColor="text1"/>
          <w:shd w:val="clear" w:color="auto" w:fill="FFFFFF"/>
        </w:rPr>
        <w:t xml:space="preserve"> </w:t>
      </w:r>
    </w:p>
    <w:p w14:paraId="44A14752" w14:textId="77777777" w:rsidR="006A71A9" w:rsidRPr="00C62D0E" w:rsidRDefault="006A71A9" w:rsidP="00DA47BF">
      <w:pPr>
        <w:widowControl w:val="0"/>
        <w:spacing w:line="220" w:lineRule="exact"/>
        <w:jc w:val="both"/>
        <w:rPr>
          <w:rFonts w:asciiTheme="majorHAnsi" w:hAnsiTheme="majorHAnsi" w:cstheme="majorHAnsi"/>
          <w:i/>
          <w:iCs/>
          <w:color w:val="000000" w:themeColor="text1"/>
          <w:shd w:val="clear" w:color="auto" w:fill="FFFFFF"/>
        </w:rPr>
      </w:pPr>
    </w:p>
    <w:p w14:paraId="7A39E0D7"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p>
    <w:p w14:paraId="19737FF5" w14:textId="77777777" w:rsidR="006A71A9" w:rsidRPr="00C62D0E" w:rsidRDefault="006A71A9"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ATT Virtual Private Network Service Transformation (AVPN)</w:t>
      </w:r>
    </w:p>
    <w:p w14:paraId="7F00AA8C"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p>
    <w:p w14:paraId="579BC72D"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 xml:space="preserve">Team Size :75 </w:t>
      </w:r>
    </w:p>
    <w:p w14:paraId="0E34EF2E" w14:textId="77777777" w:rsidR="006A71A9" w:rsidRPr="00C62D0E" w:rsidRDefault="006A71A9"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 xml:space="preserve">    </w:t>
      </w:r>
    </w:p>
    <w:p w14:paraId="1FC8656B" w14:textId="77777777" w:rsidR="006A71A9" w:rsidRPr="00347709" w:rsidRDefault="006A71A9" w:rsidP="00DA47BF">
      <w:pPr>
        <w:widowControl w:val="0"/>
        <w:spacing w:line="220" w:lineRule="exact"/>
        <w:jc w:val="both"/>
        <w:rPr>
          <w:rFonts w:asciiTheme="majorHAnsi" w:hAnsiTheme="majorHAnsi" w:cstheme="majorHAnsi"/>
          <w:i/>
          <w:iCs/>
          <w:color w:val="000000" w:themeColor="text1"/>
          <w:shd w:val="clear" w:color="auto" w:fill="FFFFFF"/>
        </w:rPr>
      </w:pPr>
      <w:r w:rsidRPr="00C62D0E">
        <w:rPr>
          <w:rFonts w:asciiTheme="majorHAnsi" w:hAnsiTheme="majorHAnsi" w:cstheme="majorHAnsi"/>
          <w:i/>
          <w:iCs/>
          <w:color w:val="000000" w:themeColor="text1"/>
          <w:shd w:val="clear" w:color="auto" w:fill="FFFFFF"/>
        </w:rPr>
        <w:t xml:space="preserve">    Lead solution architect for transforming existing ATT AVPN service to new temporal platform, </w:t>
      </w:r>
      <w:r w:rsidRPr="00347709">
        <w:rPr>
          <w:rFonts w:asciiTheme="majorHAnsi" w:hAnsiTheme="majorHAnsi" w:cstheme="majorHAnsi"/>
          <w:i/>
          <w:iCs/>
          <w:color w:val="000000" w:themeColor="text1"/>
          <w:shd w:val="clear" w:color="auto" w:fill="FFFFFF"/>
        </w:rPr>
        <w:t xml:space="preserve">Working with 26 IBM, ATT and Third-party applications for migration </w:t>
      </w:r>
    </w:p>
    <w:p w14:paraId="65E78C11" w14:textId="77777777" w:rsidR="006A71A9" w:rsidRPr="00347709" w:rsidRDefault="006A71A9" w:rsidP="00DA47BF">
      <w:pPr>
        <w:widowControl w:val="0"/>
        <w:spacing w:line="220" w:lineRule="exact"/>
        <w:jc w:val="both"/>
        <w:rPr>
          <w:rFonts w:asciiTheme="majorHAnsi" w:hAnsiTheme="majorHAnsi" w:cstheme="majorHAnsi"/>
          <w:i/>
          <w:iCs/>
          <w:color w:val="000000" w:themeColor="text1"/>
          <w:shd w:val="clear" w:color="auto" w:fill="FFFFFF"/>
        </w:rPr>
      </w:pPr>
      <w:r w:rsidRPr="00347709">
        <w:rPr>
          <w:rFonts w:asciiTheme="majorHAnsi" w:hAnsiTheme="majorHAnsi" w:cstheme="majorHAnsi"/>
          <w:i/>
          <w:iCs/>
          <w:color w:val="000000" w:themeColor="text1"/>
          <w:shd w:val="clear" w:color="auto" w:fill="FFFFFF"/>
        </w:rPr>
        <w:t xml:space="preserve">Re-Designed Reporting, Notification, Order management and dashboard with advanced features requested by clients </w:t>
      </w:r>
    </w:p>
    <w:p w14:paraId="7EF54BFA" w14:textId="77777777" w:rsidR="008C052E" w:rsidRPr="00C62D0E" w:rsidRDefault="008C052E" w:rsidP="00DA47BF">
      <w:pPr>
        <w:widowControl w:val="0"/>
        <w:spacing w:line="220" w:lineRule="exact"/>
        <w:jc w:val="both"/>
        <w:rPr>
          <w:rFonts w:asciiTheme="majorHAnsi" w:hAnsiTheme="majorHAnsi" w:cstheme="majorHAnsi"/>
          <w:b/>
          <w:bCs/>
          <w:i/>
          <w:iCs/>
          <w:color w:val="000000" w:themeColor="text1"/>
          <w:shd w:val="clear" w:color="auto" w:fill="FFFFFF"/>
        </w:rPr>
      </w:pPr>
    </w:p>
    <w:p w14:paraId="2370B3ED" w14:textId="77777777" w:rsidR="00DA47BF" w:rsidRPr="00C62D0E" w:rsidRDefault="00DA47BF"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AT&amp;T Dynamic Exchange (ADX)</w:t>
      </w:r>
    </w:p>
    <w:p w14:paraId="35B3598C"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Team Size :150</w:t>
      </w:r>
    </w:p>
    <w:p w14:paraId="3C7F3084"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p>
    <w:p w14:paraId="76751DED" w14:textId="77777777" w:rsidR="00DA47BF" w:rsidRPr="00C62D0E" w:rsidRDefault="00717ECF"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        </w:t>
      </w:r>
      <w:r w:rsidR="008A5809" w:rsidRPr="00C62D0E">
        <w:rPr>
          <w:rFonts w:asciiTheme="majorHAnsi" w:hAnsiTheme="majorHAnsi" w:cstheme="majorHAnsi"/>
          <w:color w:val="000000" w:themeColor="text1"/>
          <w:shd w:val="clear" w:color="auto" w:fill="FFFFFF"/>
        </w:rPr>
        <w:t>Buil</w:t>
      </w:r>
      <w:r w:rsidR="00462D5C" w:rsidRPr="00C62D0E">
        <w:rPr>
          <w:rFonts w:asciiTheme="majorHAnsi" w:hAnsiTheme="majorHAnsi" w:cstheme="majorHAnsi"/>
          <w:color w:val="000000" w:themeColor="text1"/>
          <w:shd w:val="clear" w:color="auto" w:fill="FFFFFF"/>
        </w:rPr>
        <w:t>t</w:t>
      </w:r>
      <w:r w:rsidR="008A5809" w:rsidRPr="00C62D0E">
        <w:rPr>
          <w:rFonts w:asciiTheme="majorHAnsi" w:hAnsiTheme="majorHAnsi" w:cstheme="majorHAnsi"/>
          <w:color w:val="000000" w:themeColor="text1"/>
          <w:shd w:val="clear" w:color="auto" w:fill="FFFFFF"/>
        </w:rPr>
        <w:t xml:space="preserve"> a marketplace</w:t>
      </w:r>
      <w:r w:rsidR="00DA47BF" w:rsidRPr="00C62D0E">
        <w:rPr>
          <w:rFonts w:asciiTheme="majorHAnsi" w:hAnsiTheme="majorHAnsi" w:cstheme="majorHAnsi"/>
          <w:color w:val="000000" w:themeColor="text1"/>
          <w:shd w:val="clear" w:color="auto" w:fill="FFFFFF"/>
        </w:rPr>
        <w:t>, where cloud service provider and other Business Partners will list their services that AT&amp;T customers can subscribe in a secure manner. This will give a secure virtual connection to edge cloud ecosystem for AT&amp;T customers, without ordering any new physical assets. Supported new PBI (primary Billing identifiers) and Promo codes for ADX Pricing and Billing</w:t>
      </w:r>
    </w:p>
    <w:p w14:paraId="060A1579" w14:textId="77777777" w:rsidR="00DA47BF" w:rsidRPr="00C62D0E" w:rsidRDefault="00DA47BF" w:rsidP="00DA47BF">
      <w:pPr>
        <w:widowControl w:val="0"/>
        <w:spacing w:line="220" w:lineRule="exact"/>
        <w:jc w:val="both"/>
        <w:rPr>
          <w:rFonts w:asciiTheme="majorHAnsi" w:hAnsiTheme="majorHAnsi" w:cstheme="majorHAnsi"/>
          <w:b/>
          <w:bCs/>
          <w:i/>
          <w:iCs/>
          <w:color w:val="000000" w:themeColor="text1"/>
          <w:shd w:val="clear" w:color="auto" w:fill="FFFFFF"/>
        </w:rPr>
      </w:pPr>
    </w:p>
    <w:p w14:paraId="4BE6668C" w14:textId="77777777" w:rsidR="0035775E" w:rsidRPr="00C62D0E" w:rsidRDefault="00DA47BF"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Security Access Network Edge (SANE)</w:t>
      </w:r>
    </w:p>
    <w:p w14:paraId="60F8ED69" w14:textId="77777777" w:rsidR="0035775E" w:rsidRPr="00C62D0E" w:rsidRDefault="0035775E" w:rsidP="00DA47BF">
      <w:pPr>
        <w:widowControl w:val="0"/>
        <w:spacing w:line="220" w:lineRule="exact"/>
        <w:jc w:val="both"/>
        <w:rPr>
          <w:rFonts w:asciiTheme="majorHAnsi" w:hAnsiTheme="majorHAnsi" w:cstheme="majorHAnsi"/>
          <w:b/>
          <w:bCs/>
          <w:i/>
          <w:iCs/>
          <w:color w:val="000000" w:themeColor="text1"/>
          <w:shd w:val="clear" w:color="auto" w:fill="FFFFFF"/>
        </w:rPr>
      </w:pPr>
      <w:r w:rsidRPr="00C62D0E">
        <w:rPr>
          <w:rFonts w:asciiTheme="majorHAnsi" w:hAnsiTheme="majorHAnsi" w:cstheme="majorHAnsi"/>
          <w:b/>
          <w:bCs/>
          <w:i/>
          <w:iCs/>
          <w:color w:val="000000" w:themeColor="text1"/>
          <w:shd w:val="clear" w:color="auto" w:fill="FFFFFF"/>
        </w:rPr>
        <w:t xml:space="preserve">Team Size: 60 </w:t>
      </w:r>
    </w:p>
    <w:p w14:paraId="48B8CC35" w14:textId="77777777" w:rsidR="002052B4" w:rsidRPr="00C62D0E" w:rsidRDefault="002052B4" w:rsidP="00DA47BF">
      <w:pPr>
        <w:widowControl w:val="0"/>
        <w:spacing w:line="220" w:lineRule="exact"/>
        <w:jc w:val="both"/>
        <w:rPr>
          <w:rFonts w:asciiTheme="majorHAnsi" w:hAnsiTheme="majorHAnsi" w:cstheme="majorHAnsi"/>
          <w:b/>
          <w:bCs/>
          <w:i/>
          <w:iCs/>
          <w:color w:val="000000" w:themeColor="text1"/>
          <w:shd w:val="clear" w:color="auto" w:fill="FFFFFF"/>
        </w:rPr>
      </w:pPr>
    </w:p>
    <w:p w14:paraId="747ED8C7" w14:textId="77777777" w:rsidR="002052B4"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 </w:t>
      </w:r>
      <w:r w:rsidR="008A5809" w:rsidRPr="00C62D0E">
        <w:rPr>
          <w:rFonts w:asciiTheme="majorHAnsi" w:hAnsiTheme="majorHAnsi" w:cstheme="majorHAnsi"/>
          <w:color w:val="000000" w:themeColor="text1"/>
          <w:shd w:val="clear" w:color="auto" w:fill="FFFFFF"/>
        </w:rPr>
        <w:t>Buil</w:t>
      </w:r>
      <w:r w:rsidR="00462D5C" w:rsidRPr="00C62D0E">
        <w:rPr>
          <w:rFonts w:asciiTheme="majorHAnsi" w:hAnsiTheme="majorHAnsi" w:cstheme="majorHAnsi"/>
          <w:color w:val="000000" w:themeColor="text1"/>
          <w:shd w:val="clear" w:color="auto" w:fill="FFFFFF"/>
        </w:rPr>
        <w:t>t</w:t>
      </w:r>
      <w:r w:rsidR="008A5809" w:rsidRPr="00C62D0E">
        <w:rPr>
          <w:rFonts w:asciiTheme="majorHAnsi" w:hAnsiTheme="majorHAnsi" w:cstheme="majorHAnsi"/>
          <w:color w:val="000000" w:themeColor="text1"/>
          <w:shd w:val="clear" w:color="auto" w:fill="FFFFFF"/>
        </w:rPr>
        <w:t xml:space="preserve"> a </w:t>
      </w:r>
      <w:r w:rsidRPr="00C62D0E">
        <w:rPr>
          <w:rFonts w:asciiTheme="majorHAnsi" w:hAnsiTheme="majorHAnsi" w:cstheme="majorHAnsi"/>
          <w:color w:val="000000" w:themeColor="text1"/>
          <w:shd w:val="clear" w:color="auto" w:fill="FFFFFF"/>
        </w:rPr>
        <w:t xml:space="preserve">AT&amp;T fully integrated security solution to help customers protect their IT </w:t>
      </w:r>
    </w:p>
    <w:p w14:paraId="414F4E18" w14:textId="77777777" w:rsidR="002052B4" w:rsidRPr="00C62D0E" w:rsidRDefault="002052B4"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Infrastructure</w:t>
      </w:r>
      <w:r w:rsidR="00DA47BF" w:rsidRPr="00C62D0E">
        <w:rPr>
          <w:rFonts w:asciiTheme="majorHAnsi" w:hAnsiTheme="majorHAnsi" w:cstheme="majorHAnsi"/>
          <w:color w:val="000000" w:themeColor="text1"/>
          <w:shd w:val="clear" w:color="auto" w:fill="FFFFFF"/>
        </w:rPr>
        <w:t xml:space="preserve"> by embedding threat visibility and security controls into their AT&amp;T network </w:t>
      </w:r>
    </w:p>
    <w:p w14:paraId="1A73B5AE" w14:textId="77777777" w:rsidR="002052B4"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service. SANE changes how customers implement security    controls by filtering traffic at </w:t>
      </w:r>
    </w:p>
    <w:p w14:paraId="640D8836" w14:textId="77777777" w:rsidR="002052B4"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network edge</w:t>
      </w:r>
      <w:r w:rsidR="00A905A6" w:rsidRPr="00C62D0E">
        <w:rPr>
          <w:rFonts w:asciiTheme="majorHAnsi" w:hAnsiTheme="majorHAnsi" w:cstheme="majorHAnsi"/>
          <w:color w:val="000000" w:themeColor="text1"/>
          <w:shd w:val="clear" w:color="auto" w:fill="FFFFFF"/>
        </w:rPr>
        <w:t xml:space="preserve"> for WAN and </w:t>
      </w:r>
      <w:proofErr w:type="gramStart"/>
      <w:r w:rsidR="00A905A6" w:rsidRPr="00C62D0E">
        <w:rPr>
          <w:rFonts w:asciiTheme="majorHAnsi" w:hAnsiTheme="majorHAnsi" w:cstheme="majorHAnsi"/>
          <w:color w:val="000000" w:themeColor="text1"/>
          <w:shd w:val="clear" w:color="auto" w:fill="FFFFFF"/>
        </w:rPr>
        <w:t xml:space="preserve">WLAN </w:t>
      </w:r>
      <w:r w:rsidR="0035775E" w:rsidRPr="00C62D0E">
        <w:rPr>
          <w:rFonts w:asciiTheme="majorHAnsi" w:hAnsiTheme="majorHAnsi" w:cstheme="majorHAnsi"/>
          <w:color w:val="000000" w:themeColor="text1"/>
          <w:shd w:val="clear" w:color="auto" w:fill="FFFFFF"/>
        </w:rPr>
        <w:t>.Supported</w:t>
      </w:r>
      <w:proofErr w:type="gramEnd"/>
      <w:r w:rsidR="0035775E" w:rsidRPr="00C62D0E">
        <w:rPr>
          <w:rFonts w:asciiTheme="majorHAnsi" w:hAnsiTheme="majorHAnsi" w:cstheme="majorHAnsi"/>
          <w:color w:val="000000" w:themeColor="text1"/>
          <w:shd w:val="clear" w:color="auto" w:fill="FFFFFF"/>
        </w:rPr>
        <w:t xml:space="preserve"> building this product on multiple services </w:t>
      </w:r>
    </w:p>
    <w:p w14:paraId="762F5BB3" w14:textId="77777777" w:rsidR="002052B4" w:rsidRPr="00C62D0E" w:rsidRDefault="0035775E"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lastRenderedPageBreak/>
        <w:t xml:space="preserve">supported by ATT today – </w:t>
      </w:r>
      <w:proofErr w:type="gramStart"/>
      <w:r w:rsidRPr="00C62D0E">
        <w:rPr>
          <w:rFonts w:asciiTheme="majorHAnsi" w:hAnsiTheme="majorHAnsi" w:cstheme="majorHAnsi"/>
          <w:color w:val="000000" w:themeColor="text1"/>
          <w:shd w:val="clear" w:color="auto" w:fill="FFFFFF"/>
        </w:rPr>
        <w:t>ADI ,</w:t>
      </w:r>
      <w:proofErr w:type="gramEnd"/>
      <w:r w:rsidRPr="00C62D0E">
        <w:rPr>
          <w:rFonts w:asciiTheme="majorHAnsi" w:hAnsiTheme="majorHAnsi" w:cstheme="majorHAnsi"/>
          <w:color w:val="000000" w:themeColor="text1"/>
          <w:shd w:val="clear" w:color="auto" w:fill="FFFFFF"/>
        </w:rPr>
        <w:t xml:space="preserve"> </w:t>
      </w:r>
      <w:proofErr w:type="spellStart"/>
      <w:r w:rsidRPr="00C62D0E">
        <w:rPr>
          <w:rFonts w:asciiTheme="majorHAnsi" w:hAnsiTheme="majorHAnsi" w:cstheme="majorHAnsi"/>
          <w:color w:val="000000" w:themeColor="text1"/>
          <w:shd w:val="clear" w:color="auto" w:fill="FFFFFF"/>
        </w:rPr>
        <w:t>ASEoD</w:t>
      </w:r>
      <w:proofErr w:type="spellEnd"/>
      <w:r w:rsidRPr="00C62D0E">
        <w:rPr>
          <w:rFonts w:asciiTheme="majorHAnsi" w:hAnsiTheme="majorHAnsi" w:cstheme="majorHAnsi"/>
          <w:color w:val="000000" w:themeColor="text1"/>
          <w:shd w:val="clear" w:color="auto" w:fill="FFFFFF"/>
        </w:rPr>
        <w:t xml:space="preserve"> and ABF </w:t>
      </w:r>
    </w:p>
    <w:p w14:paraId="11DDEB4D" w14:textId="77777777" w:rsidR="00DA47BF"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p>
    <w:p w14:paraId="09989376" w14:textId="77777777" w:rsidR="00125DBA" w:rsidRPr="00C62D0E" w:rsidRDefault="00125DBA" w:rsidP="00DA47BF">
      <w:pPr>
        <w:widowControl w:val="0"/>
        <w:spacing w:line="220" w:lineRule="exact"/>
        <w:jc w:val="both"/>
        <w:rPr>
          <w:rFonts w:asciiTheme="majorHAnsi" w:hAnsiTheme="majorHAnsi" w:cstheme="majorHAnsi"/>
          <w:b/>
          <w:bCs/>
          <w:color w:val="000000" w:themeColor="text1"/>
          <w:shd w:val="clear" w:color="auto" w:fill="FFFFFF"/>
        </w:rPr>
      </w:pPr>
    </w:p>
    <w:p w14:paraId="3D5DC8F8" w14:textId="77777777" w:rsidR="00DA47BF" w:rsidRPr="00C62D0E" w:rsidRDefault="009F2796" w:rsidP="00DA47BF">
      <w:pPr>
        <w:widowControl w:val="0"/>
        <w:spacing w:line="220" w:lineRule="exact"/>
        <w:jc w:val="both"/>
        <w:rPr>
          <w:rFonts w:asciiTheme="majorHAnsi" w:hAnsiTheme="majorHAnsi" w:cstheme="majorHAnsi"/>
          <w:b/>
          <w:bCs/>
          <w:color w:val="000000" w:themeColor="text1"/>
          <w:shd w:val="clear" w:color="auto" w:fill="FFFFFF"/>
        </w:rPr>
      </w:pPr>
      <w:r w:rsidRPr="00C62D0E">
        <w:rPr>
          <w:rFonts w:asciiTheme="majorHAnsi" w:hAnsiTheme="majorHAnsi" w:cstheme="majorHAnsi"/>
          <w:b/>
          <w:bCs/>
          <w:color w:val="000000" w:themeColor="text1"/>
          <w:shd w:val="clear" w:color="auto" w:fill="FFFFFF"/>
        </w:rPr>
        <w:t xml:space="preserve">Roles and </w:t>
      </w:r>
      <w:r w:rsidR="00DA47BF" w:rsidRPr="00C62D0E">
        <w:rPr>
          <w:rFonts w:asciiTheme="majorHAnsi" w:hAnsiTheme="majorHAnsi" w:cstheme="majorHAnsi"/>
          <w:b/>
          <w:bCs/>
          <w:color w:val="000000" w:themeColor="text1"/>
          <w:shd w:val="clear" w:color="auto" w:fill="FFFFFF"/>
        </w:rPr>
        <w:t xml:space="preserve">Responsibilities </w:t>
      </w:r>
    </w:p>
    <w:p w14:paraId="51F3A749" w14:textId="77777777" w:rsidR="00DA47BF"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p>
    <w:p w14:paraId="0B658985" w14:textId="77777777" w:rsidR="00DA47BF"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 </w:t>
      </w:r>
    </w:p>
    <w:p w14:paraId="5159594E" w14:textId="77777777" w:rsidR="00047AC0" w:rsidRPr="00C62D0E" w:rsidRDefault="00DA47BF" w:rsidP="00047AC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Collaborat</w:t>
      </w:r>
      <w:r w:rsidR="009F2796"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with users and clients to understand and anticipate their needs and translate them into product requirements</w:t>
      </w:r>
    </w:p>
    <w:p w14:paraId="6BC3E2B2"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54DCACF1"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Work</w:t>
      </w:r>
      <w:r w:rsidR="004D3C39" w:rsidRPr="00C62D0E">
        <w:rPr>
          <w:rFonts w:asciiTheme="majorHAnsi" w:hAnsiTheme="majorHAnsi" w:cstheme="majorHAnsi"/>
          <w:color w:val="000000" w:themeColor="text1"/>
          <w:shd w:val="clear" w:color="auto" w:fill="FFFFFF"/>
        </w:rPr>
        <w:t>ed to create v</w:t>
      </w:r>
      <w:r w:rsidRPr="00C62D0E">
        <w:rPr>
          <w:rFonts w:asciiTheme="majorHAnsi" w:hAnsiTheme="majorHAnsi" w:cstheme="majorHAnsi"/>
          <w:color w:val="000000" w:themeColor="text1"/>
          <w:shd w:val="clear" w:color="auto" w:fill="FFFFFF"/>
        </w:rPr>
        <w:t>ision and Product Roadmap Service delivery and Provisioning team</w:t>
      </w:r>
    </w:p>
    <w:p w14:paraId="30E37125"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207858E2" w14:textId="77777777" w:rsidR="00774F95" w:rsidRPr="00C62D0E" w:rsidRDefault="00774F95"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Hosted on Product backlog/Feature Prioritization meetings with Development teams</w:t>
      </w:r>
    </w:p>
    <w:p w14:paraId="43F691AB"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653F3678" w14:textId="77777777" w:rsidR="00C25CA4" w:rsidRPr="00C62D0E" w:rsidRDefault="00C25CA4" w:rsidP="00C25CA4">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AT&amp;T Spoke person for marketing the solution and presenting client demos onsite for client sponsorship </w:t>
      </w:r>
    </w:p>
    <w:p w14:paraId="45198245"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EA76163" w14:textId="77777777" w:rsidR="00C25CA4" w:rsidRPr="00C62D0E" w:rsidRDefault="00C25CA4" w:rsidP="00C25CA4">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Hosted onsite workshops for business analysts, developer and automation engineers </w:t>
      </w:r>
      <w:r w:rsidR="00883410" w:rsidRPr="00C62D0E">
        <w:rPr>
          <w:rFonts w:asciiTheme="majorHAnsi" w:hAnsiTheme="majorHAnsi" w:cstheme="majorHAnsi"/>
          <w:color w:val="000000" w:themeColor="text1"/>
          <w:shd w:val="clear" w:color="auto" w:fill="FFFFFF"/>
        </w:rPr>
        <w:t xml:space="preserve">for knowledge transfer on product architecture for transformation projects </w:t>
      </w:r>
    </w:p>
    <w:p w14:paraId="76500860"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75E3CFD"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Worked on designing front end </w:t>
      </w:r>
      <w:r w:rsidR="005D55F5" w:rsidRPr="00C62D0E">
        <w:rPr>
          <w:rFonts w:asciiTheme="majorHAnsi" w:hAnsiTheme="majorHAnsi" w:cstheme="majorHAnsi"/>
          <w:color w:val="000000" w:themeColor="text1"/>
          <w:shd w:val="clear" w:color="auto" w:fill="FFFFFF"/>
        </w:rPr>
        <w:t xml:space="preserve">(UI) </w:t>
      </w:r>
      <w:r w:rsidRPr="00C62D0E">
        <w:rPr>
          <w:rFonts w:asciiTheme="majorHAnsi" w:hAnsiTheme="majorHAnsi" w:cstheme="majorHAnsi"/>
          <w:color w:val="000000" w:themeColor="text1"/>
          <w:shd w:val="clear" w:color="auto" w:fill="FFFFFF"/>
        </w:rPr>
        <w:t xml:space="preserve">portal for AT&amp;T users, Near real time provisioning </w:t>
      </w:r>
    </w:p>
    <w:p w14:paraId="7556A853"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18846015" w14:textId="1BFFAEC9" w:rsidR="006A71A9" w:rsidRDefault="006A71A9"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Worked in creating YAML Workflow files for </w:t>
      </w:r>
      <w:r w:rsidR="00C25CA4" w:rsidRPr="00C62D0E">
        <w:rPr>
          <w:rFonts w:asciiTheme="majorHAnsi" w:hAnsiTheme="majorHAnsi" w:cstheme="majorHAnsi"/>
          <w:color w:val="000000" w:themeColor="text1"/>
          <w:shd w:val="clear" w:color="auto" w:fill="FFFFFF"/>
        </w:rPr>
        <w:t>end-to-end</w:t>
      </w:r>
      <w:r w:rsidRPr="00C62D0E">
        <w:rPr>
          <w:rFonts w:asciiTheme="majorHAnsi" w:hAnsiTheme="majorHAnsi" w:cstheme="majorHAnsi"/>
          <w:color w:val="000000" w:themeColor="text1"/>
          <w:shd w:val="clear" w:color="auto" w:fill="FFFFFF"/>
        </w:rPr>
        <w:t xml:space="preserve"> orchestration </w:t>
      </w:r>
      <w:r w:rsidR="002D28C9" w:rsidRPr="00C62D0E">
        <w:rPr>
          <w:rFonts w:asciiTheme="majorHAnsi" w:hAnsiTheme="majorHAnsi" w:cstheme="majorHAnsi"/>
          <w:color w:val="000000" w:themeColor="text1"/>
          <w:shd w:val="clear" w:color="auto" w:fill="FFFFFF"/>
        </w:rPr>
        <w:t xml:space="preserve">and review approving PR request from business </w:t>
      </w:r>
      <w:proofErr w:type="gramStart"/>
      <w:r w:rsidR="002D28C9" w:rsidRPr="00C62D0E">
        <w:rPr>
          <w:rFonts w:asciiTheme="majorHAnsi" w:hAnsiTheme="majorHAnsi" w:cstheme="majorHAnsi"/>
          <w:color w:val="000000" w:themeColor="text1"/>
          <w:shd w:val="clear" w:color="auto" w:fill="FFFFFF"/>
        </w:rPr>
        <w:t xml:space="preserve">analysts </w:t>
      </w:r>
      <w:r w:rsidR="009A5F4D">
        <w:rPr>
          <w:rFonts w:asciiTheme="majorHAnsi" w:hAnsiTheme="majorHAnsi" w:cstheme="majorHAnsi"/>
          <w:color w:val="000000" w:themeColor="text1"/>
          <w:shd w:val="clear" w:color="auto" w:fill="FFFFFF"/>
        </w:rPr>
        <w:t>.</w:t>
      </w:r>
      <w:proofErr w:type="gramEnd"/>
    </w:p>
    <w:p w14:paraId="6820AA03" w14:textId="77777777" w:rsidR="009A5F4D" w:rsidRPr="009A5F4D" w:rsidRDefault="009A5F4D" w:rsidP="009A5F4D">
      <w:pPr>
        <w:pStyle w:val="ListParagraph"/>
        <w:rPr>
          <w:rFonts w:asciiTheme="majorHAnsi" w:hAnsiTheme="majorHAnsi" w:cstheme="majorHAnsi"/>
          <w:color w:val="000000" w:themeColor="text1"/>
          <w:shd w:val="clear" w:color="auto" w:fill="FFFFFF"/>
        </w:rPr>
      </w:pPr>
    </w:p>
    <w:p w14:paraId="5876A18A" w14:textId="77777777" w:rsidR="009A5F4D" w:rsidRPr="009A5F4D" w:rsidRDefault="009A5F4D" w:rsidP="009A5F4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9A5F4D">
        <w:rPr>
          <w:rFonts w:asciiTheme="majorHAnsi" w:hAnsiTheme="majorHAnsi" w:cstheme="majorHAnsi"/>
          <w:color w:val="000000" w:themeColor="text1"/>
          <w:shd w:val="clear" w:color="auto" w:fill="FFFFFF"/>
        </w:rPr>
        <w:t>Assisted with Hogan modernization/migration projects from mainframe to distributed/cloud platforms.</w:t>
      </w:r>
    </w:p>
    <w:p w14:paraId="5A200126" w14:textId="77777777" w:rsidR="009A5F4D" w:rsidRPr="009A5F4D" w:rsidRDefault="009A5F4D" w:rsidP="009A5F4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9A5F4D">
        <w:rPr>
          <w:rFonts w:asciiTheme="majorHAnsi" w:hAnsiTheme="majorHAnsi" w:cstheme="majorHAnsi"/>
          <w:color w:val="000000" w:themeColor="text1"/>
          <w:shd w:val="clear" w:color="auto" w:fill="FFFFFF"/>
        </w:rPr>
        <w:t>Engaged in regression testing after Hogan upgrades and new feature releases.</w:t>
      </w:r>
    </w:p>
    <w:p w14:paraId="18D8FCBA" w14:textId="77777777" w:rsidR="009A5F4D" w:rsidRPr="009A5F4D" w:rsidRDefault="009A5F4D" w:rsidP="009A5F4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9A5F4D">
        <w:rPr>
          <w:rFonts w:asciiTheme="majorHAnsi" w:hAnsiTheme="majorHAnsi" w:cstheme="majorHAnsi"/>
          <w:color w:val="000000" w:themeColor="text1"/>
          <w:shd w:val="clear" w:color="auto" w:fill="FFFFFF"/>
        </w:rPr>
        <w:t>Coordinated with third-party vendors for Hogan-related enhancements and API integrations.</w:t>
      </w:r>
    </w:p>
    <w:p w14:paraId="576430F4" w14:textId="77777777" w:rsidR="009A5F4D" w:rsidRPr="009A5F4D" w:rsidRDefault="009A5F4D" w:rsidP="009A5F4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9A5F4D">
        <w:rPr>
          <w:rFonts w:asciiTheme="majorHAnsi" w:hAnsiTheme="majorHAnsi" w:cstheme="majorHAnsi"/>
          <w:color w:val="000000" w:themeColor="text1"/>
          <w:shd w:val="clear" w:color="auto" w:fill="FFFFFF"/>
        </w:rPr>
        <w:t>Delivered status reports, RAID logs, and executive updates for Hogan programs.</w:t>
      </w:r>
    </w:p>
    <w:p w14:paraId="3AE11648" w14:textId="062D9461" w:rsidR="009A5F4D" w:rsidRPr="009A5F4D" w:rsidRDefault="009A5F4D" w:rsidP="009A5F4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9A5F4D">
        <w:rPr>
          <w:rFonts w:asciiTheme="majorHAnsi" w:hAnsiTheme="majorHAnsi" w:cstheme="majorHAnsi"/>
          <w:color w:val="000000" w:themeColor="text1"/>
          <w:shd w:val="clear" w:color="auto" w:fill="FFFFFF"/>
        </w:rPr>
        <w:t>Drove continuous improvements by identifying process gaps and optimizing Hogan workflows.</w:t>
      </w:r>
    </w:p>
    <w:p w14:paraId="333615E8" w14:textId="77777777" w:rsidR="00847876" w:rsidRPr="00847876" w:rsidRDefault="00847876" w:rsidP="00847876">
      <w:pPr>
        <w:pStyle w:val="ListParagraph"/>
        <w:rPr>
          <w:rFonts w:asciiTheme="majorHAnsi" w:hAnsiTheme="majorHAnsi" w:cstheme="majorHAnsi"/>
          <w:color w:val="000000" w:themeColor="text1"/>
          <w:shd w:val="clear" w:color="auto" w:fill="FFFFFF"/>
        </w:rPr>
      </w:pPr>
    </w:p>
    <w:p w14:paraId="189BFC98" w14:textId="62AD5C63" w:rsidR="00847876" w:rsidRDefault="00847876"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847876">
        <w:rPr>
          <w:rFonts w:asciiTheme="majorHAnsi" w:hAnsiTheme="majorHAnsi" w:cstheme="majorHAnsi"/>
          <w:color w:val="000000" w:themeColor="text1"/>
          <w:shd w:val="clear" w:color="auto" w:fill="FFFFFF"/>
        </w:rPr>
        <w:t>Used backlog prioritization techniques (</w:t>
      </w:r>
      <w:proofErr w:type="spellStart"/>
      <w:r w:rsidRPr="00847876">
        <w:rPr>
          <w:rFonts w:asciiTheme="majorHAnsi" w:hAnsiTheme="majorHAnsi" w:cstheme="majorHAnsi"/>
          <w:color w:val="000000" w:themeColor="text1"/>
          <w:shd w:val="clear" w:color="auto" w:fill="FFFFFF"/>
        </w:rPr>
        <w:t>MoSCoW</w:t>
      </w:r>
      <w:proofErr w:type="spellEnd"/>
      <w:r w:rsidRPr="00847876">
        <w:rPr>
          <w:rFonts w:asciiTheme="majorHAnsi" w:hAnsiTheme="majorHAnsi" w:cstheme="majorHAnsi"/>
          <w:color w:val="000000" w:themeColor="text1"/>
          <w:shd w:val="clear" w:color="auto" w:fill="FFFFFF"/>
        </w:rPr>
        <w:t>, WSJF) to maximize ROI.</w:t>
      </w:r>
    </w:p>
    <w:p w14:paraId="2D290965" w14:textId="77777777" w:rsidR="00847876" w:rsidRPr="00847876" w:rsidRDefault="00847876" w:rsidP="00847876">
      <w:pPr>
        <w:pStyle w:val="ListParagraph"/>
        <w:rPr>
          <w:rFonts w:asciiTheme="majorHAnsi" w:hAnsiTheme="majorHAnsi" w:cstheme="majorHAnsi"/>
          <w:color w:val="000000" w:themeColor="text1"/>
          <w:shd w:val="clear" w:color="auto" w:fill="FFFFFF"/>
        </w:rPr>
      </w:pPr>
    </w:p>
    <w:p w14:paraId="2FBE289E" w14:textId="0F113F7B" w:rsidR="00847876" w:rsidRDefault="00847876"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847876">
        <w:rPr>
          <w:rFonts w:asciiTheme="majorHAnsi" w:hAnsiTheme="majorHAnsi" w:cstheme="majorHAnsi"/>
          <w:color w:val="000000" w:themeColor="text1"/>
          <w:shd w:val="clear" w:color="auto" w:fill="FFFFFF"/>
        </w:rPr>
        <w:t>Collaborated with architecture teams to define API integration strategies between OSS/BSS and CRM.</w:t>
      </w:r>
    </w:p>
    <w:p w14:paraId="243F95CB" w14:textId="77777777" w:rsidR="00026D2E" w:rsidRPr="00026D2E" w:rsidRDefault="00026D2E" w:rsidP="00026D2E">
      <w:pPr>
        <w:pStyle w:val="ListParagraph"/>
        <w:rPr>
          <w:rFonts w:asciiTheme="majorHAnsi" w:hAnsiTheme="majorHAnsi" w:cstheme="majorHAnsi"/>
          <w:color w:val="000000" w:themeColor="text1"/>
          <w:shd w:val="clear" w:color="auto" w:fill="FFFFFF"/>
        </w:rPr>
      </w:pPr>
    </w:p>
    <w:p w14:paraId="22E6D7FB"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Designed and reviewed functional specifications for system changes in Hogan Deposits, Loans, and Card services.</w:t>
      </w:r>
    </w:p>
    <w:p w14:paraId="0CF87D1F"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33E4C5EF"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Worked on Hogan IDS (Integrated Deposit System) for requirement gathering, testing, and implementation.</w:t>
      </w:r>
    </w:p>
    <w:p w14:paraId="6A8A3A16"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53E35D25"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Supported Hogan ILP (Integrated Loan Processing) module by analyzing loan servicing requirements.</w:t>
      </w:r>
    </w:p>
    <w:p w14:paraId="547937A5"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4958A1AA"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Developed workflows and process maps for Hogan business processes using Visio/</w:t>
      </w:r>
      <w:proofErr w:type="spellStart"/>
      <w:r w:rsidRPr="00026D2E">
        <w:rPr>
          <w:rFonts w:asciiTheme="majorHAnsi" w:hAnsiTheme="majorHAnsi" w:cstheme="majorHAnsi"/>
          <w:color w:val="000000" w:themeColor="text1"/>
          <w:shd w:val="clear" w:color="auto" w:fill="FFFFFF"/>
        </w:rPr>
        <w:t>Lucidchart</w:t>
      </w:r>
      <w:proofErr w:type="spellEnd"/>
      <w:r w:rsidRPr="00026D2E">
        <w:rPr>
          <w:rFonts w:asciiTheme="majorHAnsi" w:hAnsiTheme="majorHAnsi" w:cstheme="majorHAnsi"/>
          <w:color w:val="000000" w:themeColor="text1"/>
          <w:shd w:val="clear" w:color="auto" w:fill="FFFFFF"/>
        </w:rPr>
        <w:t>.</w:t>
      </w:r>
    </w:p>
    <w:p w14:paraId="683EBFBC"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4A4E8C5A"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Collaborated with Hogan architects and developers to define data mapping and integration requirements.</w:t>
      </w:r>
    </w:p>
    <w:p w14:paraId="426B389B"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266758F8"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Defined data migration strategies for Hogan conversion projects, ensuring accuracy of customer/account data.</w:t>
      </w:r>
    </w:p>
    <w:p w14:paraId="65CCE095"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7FD0A0B2"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 xml:space="preserve">Prepared and executed test cases, UAT scenarios, and validation scripts for Hogan </w:t>
      </w:r>
      <w:r w:rsidRPr="00026D2E">
        <w:rPr>
          <w:rFonts w:asciiTheme="majorHAnsi" w:hAnsiTheme="majorHAnsi" w:cstheme="majorHAnsi"/>
          <w:color w:val="000000" w:themeColor="text1"/>
          <w:shd w:val="clear" w:color="auto" w:fill="FFFFFF"/>
        </w:rPr>
        <w:lastRenderedPageBreak/>
        <w:t>modules.</w:t>
      </w:r>
    </w:p>
    <w:p w14:paraId="01B1D470"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1E2F8543"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Conducted impact analysis of Hogan upgrades and patches on existing business processes.</w:t>
      </w:r>
    </w:p>
    <w:p w14:paraId="20181424"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56C9676B" w14:textId="77777777" w:rsidR="00026D2E" w:rsidRP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Facilitated JAD (Joint Application Development) sessions with SMEs to clarify Hogan system functionalities.</w:t>
      </w:r>
    </w:p>
    <w:p w14:paraId="07915282" w14:textId="77777777" w:rsidR="00026D2E" w:rsidRPr="00026D2E" w:rsidRDefault="00026D2E" w:rsidP="00026D2E">
      <w:pPr>
        <w:pStyle w:val="ListParagraph"/>
        <w:widowControl w:val="0"/>
        <w:spacing w:line="220" w:lineRule="exact"/>
        <w:jc w:val="both"/>
        <w:rPr>
          <w:rFonts w:asciiTheme="majorHAnsi" w:hAnsiTheme="majorHAnsi" w:cstheme="majorHAnsi"/>
          <w:color w:val="000000" w:themeColor="text1"/>
          <w:shd w:val="clear" w:color="auto" w:fill="FFFFFF"/>
        </w:rPr>
      </w:pPr>
    </w:p>
    <w:p w14:paraId="23BCFCEB" w14:textId="6D170882" w:rsidR="00026D2E" w:rsidRDefault="00026D2E" w:rsidP="00026D2E">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026D2E">
        <w:rPr>
          <w:rFonts w:asciiTheme="majorHAnsi" w:hAnsiTheme="majorHAnsi" w:cstheme="majorHAnsi"/>
          <w:color w:val="000000" w:themeColor="text1"/>
          <w:shd w:val="clear" w:color="auto" w:fill="FFFFFF"/>
        </w:rPr>
        <w:t>Ensured Hogan system compliance with banking regulatory requirements (KYC, AML, Basel III, SOX, GDPR, etc.).</w:t>
      </w:r>
    </w:p>
    <w:p w14:paraId="17E77DD2" w14:textId="77777777" w:rsidR="00B61C50" w:rsidRPr="00B61C50" w:rsidRDefault="00B61C50" w:rsidP="00B61C50">
      <w:pPr>
        <w:pStyle w:val="ListParagraph"/>
        <w:rPr>
          <w:rFonts w:asciiTheme="majorHAnsi" w:hAnsiTheme="majorHAnsi" w:cstheme="majorHAnsi"/>
          <w:color w:val="000000" w:themeColor="text1"/>
          <w:shd w:val="clear" w:color="auto" w:fill="FFFFFF"/>
        </w:rPr>
      </w:pPr>
    </w:p>
    <w:p w14:paraId="06E72BFF" w14:textId="449D4C83" w:rsid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Created BRDs, FRDs, and process flow diagrams for settlement and billing system enhancements.</w:t>
      </w:r>
    </w:p>
    <w:p w14:paraId="7EE7F030" w14:textId="77777777" w:rsidR="007C0BFC" w:rsidRPr="007C0BFC" w:rsidRDefault="007C0BFC" w:rsidP="007C0BFC">
      <w:pPr>
        <w:pStyle w:val="ListParagraph"/>
        <w:rPr>
          <w:rFonts w:asciiTheme="majorHAnsi" w:hAnsiTheme="majorHAnsi" w:cstheme="majorHAnsi"/>
          <w:color w:val="000000" w:themeColor="text1"/>
          <w:shd w:val="clear" w:color="auto" w:fill="FFFFFF"/>
        </w:rPr>
      </w:pPr>
    </w:p>
    <w:p w14:paraId="5BF187A1"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Gathered, analyzed, and documented business requirements through stakeholder interviews, workshops, and process mapping.</w:t>
      </w:r>
    </w:p>
    <w:p w14:paraId="5BED1210" w14:textId="77777777" w:rsidR="007C0BFC" w:rsidRPr="007C0BFC" w:rsidRDefault="007C0BFC" w:rsidP="007C0BFC">
      <w:pPr>
        <w:widowControl w:val="0"/>
        <w:spacing w:line="220" w:lineRule="exact"/>
        <w:ind w:left="360"/>
        <w:jc w:val="both"/>
        <w:rPr>
          <w:rFonts w:asciiTheme="majorHAnsi" w:hAnsiTheme="majorHAnsi" w:cstheme="majorHAnsi"/>
          <w:color w:val="000000" w:themeColor="text1"/>
          <w:shd w:val="clear" w:color="auto" w:fill="FFFFFF"/>
        </w:rPr>
      </w:pPr>
    </w:p>
    <w:p w14:paraId="30DAE334"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Created Business Requirement Documents (BRDs) and Functional Requirement Documents (FRDs) to capture end-to-end system and business needs.</w:t>
      </w:r>
    </w:p>
    <w:p w14:paraId="584B113D"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52E138B6"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Maintained requirement traceability matrices (RTM) to ensure complete coverage of business objectives.</w:t>
      </w:r>
    </w:p>
    <w:p w14:paraId="25497902"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0EB401DE"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Facilitated backlog grooming and sprint planning sessions using JIRA for effective Agile delivery.</w:t>
      </w:r>
    </w:p>
    <w:p w14:paraId="2AB867B5"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7F6F5E38"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Defined Epics, User Stories, and Acceptance Criteria in JIRA aligned with business goals.</w:t>
      </w:r>
    </w:p>
    <w:p w14:paraId="6E7E97E1"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09959797"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Collaborated with Product Owners, Developers, and QA teams to ensure clear understanding of requirements.</w:t>
      </w:r>
    </w:p>
    <w:p w14:paraId="4AE53147"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55A05E30"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Prepared process flows, wireframes, and mockups to visualize requirements for stakeholders.</w:t>
      </w:r>
    </w:p>
    <w:p w14:paraId="044A38C6"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2E70B589"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Conducted gap analysis between current state and future state business processes.</w:t>
      </w:r>
    </w:p>
    <w:p w14:paraId="34F105B0"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1D73FE44" w14:textId="77777777" w:rsidR="007C0BFC" w:rsidRPr="007C0BFC"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Authored and managed Confluence pages for centralizing project documentation and knowledge sharing.</w:t>
      </w:r>
    </w:p>
    <w:p w14:paraId="05EE3B91" w14:textId="77777777" w:rsidR="007C0BFC" w:rsidRPr="007C0BFC" w:rsidRDefault="007C0BFC"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618D2597" w14:textId="1F6FDA62" w:rsidR="007C0BFC" w:rsidRPr="00B61C50" w:rsidRDefault="007C0BFC" w:rsidP="007C0BFC">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7C0BFC">
        <w:rPr>
          <w:rFonts w:asciiTheme="majorHAnsi" w:hAnsiTheme="majorHAnsi" w:cstheme="majorHAnsi"/>
          <w:color w:val="000000" w:themeColor="text1"/>
          <w:shd w:val="clear" w:color="auto" w:fill="FFFFFF"/>
        </w:rPr>
        <w:t>Coordinated with cross-functional teams to gather requirements and resolve ambiguities in FRD/BRD.</w:t>
      </w:r>
    </w:p>
    <w:p w14:paraId="6D8F9B51" w14:textId="77777777" w:rsidR="00B61C50" w:rsidRPr="00B61C50" w:rsidRDefault="00B61C50" w:rsidP="00B61C50">
      <w:pPr>
        <w:widowControl w:val="0"/>
        <w:spacing w:line="220" w:lineRule="exact"/>
        <w:jc w:val="both"/>
        <w:rPr>
          <w:rFonts w:asciiTheme="majorHAnsi" w:hAnsiTheme="majorHAnsi" w:cstheme="majorHAnsi"/>
          <w:color w:val="000000" w:themeColor="text1"/>
          <w:shd w:val="clear" w:color="auto" w:fill="FFFFFF"/>
        </w:rPr>
      </w:pPr>
    </w:p>
    <w:p w14:paraId="5E3B2126" w14:textId="1DD9B5CB" w:rsidR="00B61C50" w:rsidRP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Coordinated with technical teams to implement rating, mediation, and invoicing functionalities.</w:t>
      </w:r>
    </w:p>
    <w:p w14:paraId="1D739250" w14:textId="77777777" w:rsidR="00B61C50" w:rsidRP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Conducted gap analysis between existing billing systems and business requirements.</w:t>
      </w:r>
    </w:p>
    <w:p w14:paraId="75C0C2ED" w14:textId="77777777" w:rsidR="00B61C50" w:rsidRPr="00B61C50" w:rsidRDefault="00B61C50" w:rsidP="007C0BFC">
      <w:pPr>
        <w:pStyle w:val="ListParagraph"/>
        <w:widowControl w:val="0"/>
        <w:spacing w:line="220" w:lineRule="exact"/>
        <w:jc w:val="both"/>
        <w:rPr>
          <w:rFonts w:asciiTheme="majorHAnsi" w:hAnsiTheme="majorHAnsi" w:cstheme="majorHAnsi"/>
          <w:color w:val="000000" w:themeColor="text1"/>
          <w:shd w:val="clear" w:color="auto" w:fill="FFFFFF"/>
        </w:rPr>
      </w:pPr>
    </w:p>
    <w:p w14:paraId="7F030351" w14:textId="77777777" w:rsidR="00B61C50" w:rsidRP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Facilitated workshops with finance, billing, and partner management teams to streamline settlements.</w:t>
      </w:r>
    </w:p>
    <w:p w14:paraId="31A33921" w14:textId="77777777" w:rsidR="00B61C50" w:rsidRPr="00B61C50" w:rsidRDefault="00B61C50" w:rsidP="00B61C50">
      <w:pPr>
        <w:widowControl w:val="0"/>
        <w:spacing w:line="220" w:lineRule="exact"/>
        <w:ind w:left="360"/>
        <w:jc w:val="both"/>
        <w:rPr>
          <w:rFonts w:asciiTheme="majorHAnsi" w:hAnsiTheme="majorHAnsi" w:cstheme="majorHAnsi"/>
          <w:color w:val="000000" w:themeColor="text1"/>
          <w:shd w:val="clear" w:color="auto" w:fill="FFFFFF"/>
        </w:rPr>
      </w:pPr>
    </w:p>
    <w:p w14:paraId="5DD386D2" w14:textId="77777777" w:rsidR="00B61C50" w:rsidRP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Defined data mapping and validation rules for CDR/UDR processing.</w:t>
      </w:r>
    </w:p>
    <w:p w14:paraId="16E80C58" w14:textId="77777777" w:rsidR="00B61C50" w:rsidRPr="00B61C50" w:rsidRDefault="00B61C50" w:rsidP="00B61C50">
      <w:pPr>
        <w:pStyle w:val="ListParagraph"/>
        <w:widowControl w:val="0"/>
        <w:spacing w:line="220" w:lineRule="exact"/>
        <w:jc w:val="both"/>
        <w:rPr>
          <w:rFonts w:asciiTheme="majorHAnsi" w:hAnsiTheme="majorHAnsi" w:cstheme="majorHAnsi"/>
          <w:color w:val="000000" w:themeColor="text1"/>
          <w:shd w:val="clear" w:color="auto" w:fill="FFFFFF"/>
        </w:rPr>
      </w:pPr>
    </w:p>
    <w:p w14:paraId="2192CDA2" w14:textId="5F2E4E94" w:rsidR="00B61C50" w:rsidRDefault="00B61C50" w:rsidP="00B61C50">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B61C50">
        <w:rPr>
          <w:rFonts w:asciiTheme="majorHAnsi" w:hAnsiTheme="majorHAnsi" w:cstheme="majorHAnsi"/>
          <w:color w:val="000000" w:themeColor="text1"/>
          <w:shd w:val="clear" w:color="auto" w:fill="FFFFFF"/>
        </w:rPr>
        <w:t>Supported integration of billing platforms (Amdocs, CSG, BSCS, etc.) with settlement modules.</w:t>
      </w:r>
    </w:p>
    <w:p w14:paraId="1687F1F5" w14:textId="77777777" w:rsidR="00847876" w:rsidRPr="00847876" w:rsidRDefault="00847876" w:rsidP="00847876">
      <w:pPr>
        <w:pStyle w:val="ListParagraph"/>
        <w:widowControl w:val="0"/>
        <w:spacing w:line="220" w:lineRule="exact"/>
        <w:jc w:val="both"/>
        <w:rPr>
          <w:rFonts w:asciiTheme="majorHAnsi" w:hAnsiTheme="majorHAnsi" w:cstheme="majorHAnsi"/>
          <w:color w:val="000000" w:themeColor="text1"/>
          <w:shd w:val="clear" w:color="auto" w:fill="FFFFFF"/>
        </w:rPr>
      </w:pPr>
    </w:p>
    <w:p w14:paraId="1422CFBB" w14:textId="6A3E8FD9" w:rsidR="00847876" w:rsidRPr="00847876" w:rsidRDefault="00847876"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847876">
        <w:rPr>
          <w:rFonts w:asciiTheme="majorHAnsi" w:hAnsiTheme="majorHAnsi" w:cstheme="majorHAnsi"/>
          <w:color w:val="000000" w:themeColor="text1"/>
          <w:shd w:val="clear" w:color="auto" w:fill="FFFFFF"/>
        </w:rPr>
        <w:t>Worked with vendors for OSS/BSS and CRM system upgrades, patches, and integrations.</w:t>
      </w:r>
    </w:p>
    <w:p w14:paraId="03B6F49B" w14:textId="77777777" w:rsidR="00847876" w:rsidRPr="00847876" w:rsidRDefault="00847876" w:rsidP="00847876">
      <w:pPr>
        <w:pStyle w:val="ListParagraph"/>
        <w:rPr>
          <w:rFonts w:asciiTheme="majorHAnsi" w:hAnsiTheme="majorHAnsi" w:cstheme="majorHAnsi"/>
          <w:color w:val="000000" w:themeColor="text1"/>
          <w:shd w:val="clear" w:color="auto" w:fill="FFFFFF"/>
        </w:rPr>
      </w:pPr>
    </w:p>
    <w:p w14:paraId="7D215B42" w14:textId="25D0FA3C" w:rsidR="00847876" w:rsidRPr="00C62D0E" w:rsidRDefault="00847876"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847876">
        <w:rPr>
          <w:rFonts w:asciiTheme="majorHAnsi" w:hAnsiTheme="majorHAnsi" w:cstheme="majorHAnsi"/>
          <w:color w:val="000000" w:themeColor="text1"/>
          <w:shd w:val="clear" w:color="auto" w:fill="FFFFFF"/>
        </w:rPr>
        <w:t>Supported pre-sales teams with technical inputs for OSS/BSS solution proposals.</w:t>
      </w:r>
    </w:p>
    <w:p w14:paraId="2966B6B5"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647C169E"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Managed all aspects of business systems analysis including product incremental sessions, requirement gathering, traceability, analysis, screen mock-ups and business process definition.</w:t>
      </w:r>
    </w:p>
    <w:p w14:paraId="077C9593" w14:textId="77777777" w:rsidR="00CA4140" w:rsidRPr="00C62D0E" w:rsidRDefault="00CA4140"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Worked on Database design requirements  </w:t>
      </w:r>
    </w:p>
    <w:p w14:paraId="5182EAA3"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26705EEF" w14:textId="05F70E5B" w:rsidR="00051D13" w:rsidRDefault="00051D13"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Worked jointly with system and application architects to establish a “right sized” solution that solves the business problem and is consistent with our current and long-term systems architecture</w:t>
      </w:r>
    </w:p>
    <w:p w14:paraId="6292D7C4" w14:textId="77777777" w:rsidR="0057538D" w:rsidRPr="0057538D" w:rsidRDefault="0057538D" w:rsidP="0057538D">
      <w:pPr>
        <w:pStyle w:val="ListParagraph"/>
        <w:rPr>
          <w:rFonts w:asciiTheme="majorHAnsi" w:hAnsiTheme="majorHAnsi" w:cstheme="majorHAnsi"/>
          <w:color w:val="000000" w:themeColor="text1"/>
          <w:shd w:val="clear" w:color="auto" w:fill="FFFFFF"/>
        </w:rPr>
      </w:pPr>
    </w:p>
    <w:p w14:paraId="02A7534C"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Partnered with QA teams to develop test scenarios validating data integrity, completeness, and reconciliation post-migration.</w:t>
      </w:r>
    </w:p>
    <w:p w14:paraId="68332CA0"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p>
    <w:p w14:paraId="71EE6B2F" w14:textId="54831568" w:rsid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Created data lineage documentation to trace mortgage data elements across origination, underwriting, servicing, and reporting systems.</w:t>
      </w:r>
    </w:p>
    <w:p w14:paraId="1E9FE569"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Designed and maintained UML diagrams, process flows, and entity relationship diagrams (ERDs) for mortgage data models.</w:t>
      </w:r>
    </w:p>
    <w:p w14:paraId="7730A0EB"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p>
    <w:p w14:paraId="1F9A44EB"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Conducted impact analysis for regulatory changes on mortgage data structures and reporting requirements.</w:t>
      </w:r>
    </w:p>
    <w:p w14:paraId="7C52B46C"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p>
    <w:p w14:paraId="0BE09743" w14:textId="77777777" w:rsidR="0057538D" w:rsidRPr="0057538D"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Supported regression testing to validate data mapping consistency across mortgage releases and patches.</w:t>
      </w:r>
    </w:p>
    <w:p w14:paraId="42179AEA" w14:textId="77777777" w:rsidR="0057538D" w:rsidRPr="0057538D" w:rsidRDefault="0057538D" w:rsidP="00DE6E5D">
      <w:pPr>
        <w:pStyle w:val="ListParagraph"/>
        <w:widowControl w:val="0"/>
        <w:spacing w:line="220" w:lineRule="exact"/>
        <w:jc w:val="both"/>
        <w:rPr>
          <w:rFonts w:asciiTheme="majorHAnsi" w:hAnsiTheme="majorHAnsi" w:cstheme="majorHAnsi"/>
          <w:color w:val="000000" w:themeColor="text1"/>
          <w:shd w:val="clear" w:color="auto" w:fill="FFFFFF"/>
        </w:rPr>
      </w:pPr>
    </w:p>
    <w:p w14:paraId="43D911F8" w14:textId="1E9ED7FB" w:rsidR="0057538D" w:rsidRPr="00C62D0E" w:rsidRDefault="0057538D" w:rsidP="0057538D">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57538D">
        <w:rPr>
          <w:rFonts w:asciiTheme="majorHAnsi" w:hAnsiTheme="majorHAnsi" w:cstheme="majorHAnsi"/>
          <w:color w:val="000000" w:themeColor="text1"/>
          <w:shd w:val="clear" w:color="auto" w:fill="FFFFFF"/>
        </w:rPr>
        <w:t>Worked closely with data governance teams to enforce standards and ensure mortgage data compliance.</w:t>
      </w:r>
    </w:p>
    <w:p w14:paraId="3FF6C9FF"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9B006F0"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Wr</w:t>
      </w:r>
      <w:r w:rsidR="00627F78" w:rsidRPr="00C62D0E">
        <w:rPr>
          <w:rFonts w:asciiTheme="majorHAnsi" w:hAnsiTheme="majorHAnsi" w:cstheme="majorHAnsi"/>
          <w:color w:val="000000" w:themeColor="text1"/>
          <w:shd w:val="clear" w:color="auto" w:fill="FFFFFF"/>
        </w:rPr>
        <w:t>ote</w:t>
      </w:r>
      <w:r w:rsidRPr="00C62D0E">
        <w:rPr>
          <w:rFonts w:asciiTheme="majorHAnsi" w:hAnsiTheme="majorHAnsi" w:cstheme="majorHAnsi"/>
          <w:color w:val="000000" w:themeColor="text1"/>
          <w:shd w:val="clear" w:color="auto" w:fill="FFFFFF"/>
        </w:rPr>
        <w:t xml:space="preserve"> detailed technical specifications for entire systems (made up of several subsystems). Identif</w:t>
      </w:r>
      <w:r w:rsidR="00A6639C" w:rsidRPr="00C62D0E">
        <w:rPr>
          <w:rFonts w:asciiTheme="majorHAnsi" w:hAnsiTheme="majorHAnsi" w:cstheme="majorHAnsi"/>
          <w:color w:val="000000" w:themeColor="text1"/>
          <w:shd w:val="clear" w:color="auto" w:fill="FFFFFF"/>
        </w:rPr>
        <w:t>ied</w:t>
      </w:r>
      <w:r w:rsidRPr="00C62D0E">
        <w:rPr>
          <w:rFonts w:asciiTheme="majorHAnsi" w:hAnsiTheme="majorHAnsi" w:cstheme="majorHAnsi"/>
          <w:color w:val="000000" w:themeColor="text1"/>
          <w:shd w:val="clear" w:color="auto" w:fill="FFFFFF"/>
        </w:rPr>
        <w:t xml:space="preserve"> integration points and review</w:t>
      </w:r>
      <w:r w:rsidR="00A6639C"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technical specs created by other developers to ensure sufficient quality and compliance of documentation to architectural standards</w:t>
      </w:r>
    </w:p>
    <w:p w14:paraId="71071414"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379A3CE0"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Evaluated information gathered from multiple sources, reconcile conflicts, decompose high-level information into details, abstract up from low-level information to a general understanding, and distinguish user requests from the underlying true needs.</w:t>
      </w:r>
    </w:p>
    <w:p w14:paraId="331E2FB9"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28199796"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Develop</w:t>
      </w:r>
      <w:r w:rsidR="00B431E9"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new Application Programming Interfaces (API’s) as REST services that operate on backend services and database. Implement security roles for portal users for accessing specific pages based on their roles for SANE Project</w:t>
      </w:r>
    </w:p>
    <w:p w14:paraId="78D924FD"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3D6CF366" w14:textId="77777777" w:rsidR="00DA47BF" w:rsidRPr="00C62D0E" w:rsidRDefault="00627F78"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Utilized</w:t>
      </w:r>
      <w:r w:rsidR="00DA47BF" w:rsidRPr="00C62D0E">
        <w:rPr>
          <w:rFonts w:asciiTheme="majorHAnsi" w:hAnsiTheme="majorHAnsi" w:cstheme="majorHAnsi"/>
          <w:color w:val="000000" w:themeColor="text1"/>
          <w:shd w:val="clear" w:color="auto" w:fill="FFFFFF"/>
        </w:rPr>
        <w:t xml:space="preserve"> multithreading for invoking database operations and implementing complex modules that contain business logic </w:t>
      </w:r>
    </w:p>
    <w:p w14:paraId="17C262B4"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17515448"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Perform</w:t>
      </w:r>
      <w:r w:rsidR="00B431E9"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data validation by writing and executing complex SQL, NoSQL and Oracle queries.</w:t>
      </w:r>
    </w:p>
    <w:p w14:paraId="261B0D2C"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6D5219B" w14:textId="77777777" w:rsidR="00DA47BF" w:rsidRPr="00C62D0E" w:rsidRDefault="00DA47BF" w:rsidP="00627F78">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Collaborate</w:t>
      </w:r>
      <w:r w:rsidR="00627F78" w:rsidRPr="00C62D0E">
        <w:rPr>
          <w:rFonts w:asciiTheme="majorHAnsi" w:hAnsiTheme="majorHAnsi" w:cstheme="majorHAnsi"/>
          <w:color w:val="000000" w:themeColor="text1"/>
          <w:shd w:val="clear" w:color="auto" w:fill="FFFFFF"/>
        </w:rPr>
        <w:t>d</w:t>
      </w:r>
      <w:r w:rsidRPr="00C62D0E">
        <w:rPr>
          <w:rFonts w:asciiTheme="majorHAnsi" w:hAnsiTheme="majorHAnsi" w:cstheme="majorHAnsi"/>
          <w:color w:val="000000" w:themeColor="text1"/>
          <w:shd w:val="clear" w:color="auto" w:fill="FFFFFF"/>
        </w:rPr>
        <w:t xml:space="preserve"> with UI team and satisfy their data needs for ADX Frontend portal </w:t>
      </w:r>
    </w:p>
    <w:p w14:paraId="6977223B"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1A691311" w14:textId="77777777" w:rsidR="00DA47BF" w:rsidRPr="00C62D0E" w:rsidRDefault="00DA47BF" w:rsidP="00060C1F">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Understand and define the data shared across the enterprise and the relationships between those data </w:t>
      </w:r>
    </w:p>
    <w:p w14:paraId="4C0D40A7"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33761977" w14:textId="77777777" w:rsidR="00284314" w:rsidRPr="00C62D0E" w:rsidRDefault="00DA47BF" w:rsidP="00284314">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Collaborated with UI/UX team to define the user </w:t>
      </w:r>
      <w:r w:rsidR="00DD0824" w:rsidRPr="00C62D0E">
        <w:rPr>
          <w:rFonts w:asciiTheme="majorHAnsi" w:hAnsiTheme="majorHAnsi" w:cstheme="majorHAnsi"/>
          <w:color w:val="000000" w:themeColor="text1"/>
          <w:shd w:val="clear" w:color="auto" w:fill="FFFFFF"/>
        </w:rPr>
        <w:t>experience. Created</w:t>
      </w:r>
      <w:r w:rsidR="00284314" w:rsidRPr="00C62D0E">
        <w:rPr>
          <w:rFonts w:asciiTheme="majorHAnsi" w:hAnsiTheme="majorHAnsi" w:cstheme="majorHAnsi"/>
          <w:color w:val="000000" w:themeColor="text1"/>
          <w:shd w:val="clear" w:color="auto" w:fill="FFFFFF"/>
        </w:rPr>
        <w:t xml:space="preserve"> reports from golden gate replicated data files and display order status to users </w:t>
      </w:r>
    </w:p>
    <w:p w14:paraId="54BBB90E"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40B72B39"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Involved in User Story Grooming Session, Triangle Review, Team Reviews, Sprint Planning, Sprint Reviews and Sprint Retrospection and product owner synch up meetings</w:t>
      </w:r>
    </w:p>
    <w:p w14:paraId="4E01FB14"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3D0A1225" w14:textId="77777777" w:rsidR="002D28BF" w:rsidRPr="00C62D0E" w:rsidRDefault="002D28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Create tickets for fallouts and track </w:t>
      </w:r>
      <w:r w:rsidR="00284771" w:rsidRPr="00C62D0E">
        <w:rPr>
          <w:rFonts w:asciiTheme="majorHAnsi" w:hAnsiTheme="majorHAnsi" w:cstheme="majorHAnsi"/>
          <w:color w:val="000000" w:themeColor="text1"/>
          <w:shd w:val="clear" w:color="auto" w:fill="FFFFFF"/>
        </w:rPr>
        <w:t xml:space="preserve">requests </w:t>
      </w:r>
      <w:r w:rsidRPr="00C62D0E">
        <w:rPr>
          <w:rFonts w:asciiTheme="majorHAnsi" w:hAnsiTheme="majorHAnsi" w:cstheme="majorHAnsi"/>
          <w:color w:val="000000" w:themeColor="text1"/>
          <w:shd w:val="clear" w:color="auto" w:fill="FFFFFF"/>
        </w:rPr>
        <w:t xml:space="preserve">using Remedy </w:t>
      </w:r>
    </w:p>
    <w:p w14:paraId="4666F427"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6B1466B" w14:textId="77777777" w:rsidR="00DD0824" w:rsidRPr="00C62D0E" w:rsidRDefault="00DD0824"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 xml:space="preserve">Created Test Case Documents and reviewed with Business Stakeholders for concurrence </w:t>
      </w:r>
    </w:p>
    <w:p w14:paraId="09E7774D" w14:textId="77777777" w:rsidR="00A57FBB" w:rsidRPr="00C62D0E" w:rsidRDefault="00A57FBB" w:rsidP="00A57FBB">
      <w:pPr>
        <w:pStyle w:val="ListParagraph"/>
        <w:rPr>
          <w:rFonts w:asciiTheme="majorHAnsi" w:hAnsiTheme="majorHAnsi" w:cstheme="majorHAnsi"/>
          <w:color w:val="000000" w:themeColor="text1"/>
          <w:shd w:val="clear" w:color="auto" w:fill="FFFFFF"/>
        </w:rPr>
      </w:pPr>
    </w:p>
    <w:p w14:paraId="0FD88557"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00800F36"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Perform</w:t>
      </w:r>
      <w:r w:rsidR="00051D13"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and support</w:t>
      </w:r>
      <w:r w:rsidR="00051D13"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QA on Functional, System, Integration, Regression and Workflow testing and conduct REST API testing using Postman</w:t>
      </w:r>
    </w:p>
    <w:p w14:paraId="4BD42B5C"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259050BA"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Investigate</w:t>
      </w:r>
      <w:r w:rsidR="00051D13" w:rsidRPr="00C62D0E">
        <w:rPr>
          <w:rFonts w:asciiTheme="majorHAnsi" w:hAnsiTheme="majorHAnsi" w:cstheme="majorHAnsi"/>
          <w:color w:val="000000" w:themeColor="text1"/>
          <w:shd w:val="clear" w:color="auto" w:fill="FFFFFF"/>
        </w:rPr>
        <w:t>d</w:t>
      </w:r>
      <w:r w:rsidRPr="00C62D0E">
        <w:rPr>
          <w:rFonts w:asciiTheme="majorHAnsi" w:hAnsiTheme="majorHAnsi" w:cstheme="majorHAnsi"/>
          <w:color w:val="000000" w:themeColor="text1"/>
          <w:shd w:val="clear" w:color="auto" w:fill="FFFFFF"/>
        </w:rPr>
        <w:t xml:space="preserve"> production issues using back end and front-end systems and start</w:t>
      </w:r>
      <w:r w:rsidR="00A6639C"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a defect log with prioritizing the issue based on urgency </w:t>
      </w:r>
    </w:p>
    <w:p w14:paraId="2C75A884"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38CEAB97"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Work</w:t>
      </w:r>
      <w:r w:rsidR="00051D13"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on integration issues and determine</w:t>
      </w:r>
      <w:r w:rsidR="00A6639C" w:rsidRPr="00C62D0E">
        <w:rPr>
          <w:rFonts w:asciiTheme="majorHAnsi" w:hAnsiTheme="majorHAnsi" w:cstheme="majorHAnsi"/>
          <w:color w:val="000000" w:themeColor="text1"/>
          <w:shd w:val="clear" w:color="auto" w:fill="FFFFFF"/>
        </w:rPr>
        <w:t>d</w:t>
      </w:r>
      <w:r w:rsidRPr="00C62D0E">
        <w:rPr>
          <w:rFonts w:asciiTheme="majorHAnsi" w:hAnsiTheme="majorHAnsi" w:cstheme="majorHAnsi"/>
          <w:color w:val="000000" w:themeColor="text1"/>
          <w:shd w:val="clear" w:color="auto" w:fill="FFFFFF"/>
        </w:rPr>
        <w:t xml:space="preserve"> the approach and then coordinate</w:t>
      </w:r>
      <w:r w:rsidR="00A6639C" w:rsidRPr="00C62D0E">
        <w:rPr>
          <w:rFonts w:asciiTheme="majorHAnsi" w:hAnsiTheme="majorHAnsi" w:cstheme="majorHAnsi"/>
          <w:color w:val="000000" w:themeColor="text1"/>
          <w:shd w:val="clear" w:color="auto" w:fill="FFFFFF"/>
        </w:rPr>
        <w:t>d</w:t>
      </w:r>
      <w:r w:rsidRPr="00C62D0E">
        <w:rPr>
          <w:rFonts w:asciiTheme="majorHAnsi" w:hAnsiTheme="majorHAnsi" w:cstheme="majorHAnsi"/>
          <w:color w:val="000000" w:themeColor="text1"/>
          <w:shd w:val="clear" w:color="auto" w:fill="FFFFFF"/>
        </w:rPr>
        <w:t xml:space="preserve"> with other areas for integration architecture solutions</w:t>
      </w:r>
    </w:p>
    <w:p w14:paraId="6B999F50"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7F81A9A2"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Analyze</w:t>
      </w:r>
      <w:r w:rsidR="00051D13" w:rsidRPr="00C62D0E">
        <w:rPr>
          <w:rFonts w:asciiTheme="majorHAnsi" w:hAnsiTheme="majorHAnsi" w:cstheme="majorHAnsi"/>
          <w:color w:val="000000" w:themeColor="text1"/>
          <w:shd w:val="clear" w:color="auto" w:fill="FFFFFF"/>
        </w:rPr>
        <w:t>d</w:t>
      </w:r>
      <w:r w:rsidRPr="00C62D0E">
        <w:rPr>
          <w:rFonts w:asciiTheme="majorHAnsi" w:hAnsiTheme="majorHAnsi" w:cstheme="majorHAnsi"/>
          <w:color w:val="000000" w:themeColor="text1"/>
          <w:shd w:val="clear" w:color="auto" w:fill="FFFFFF"/>
        </w:rPr>
        <w:t xml:space="preserve"> incoming project </w:t>
      </w:r>
      <w:r w:rsidR="00051D13" w:rsidRPr="00C62D0E">
        <w:rPr>
          <w:rFonts w:asciiTheme="majorHAnsi" w:hAnsiTheme="majorHAnsi" w:cstheme="majorHAnsi"/>
          <w:color w:val="000000" w:themeColor="text1"/>
          <w:shd w:val="clear" w:color="auto" w:fill="FFFFFF"/>
        </w:rPr>
        <w:t xml:space="preserve">enhancement </w:t>
      </w:r>
      <w:r w:rsidRPr="00C62D0E">
        <w:rPr>
          <w:rFonts w:asciiTheme="majorHAnsi" w:hAnsiTheme="majorHAnsi" w:cstheme="majorHAnsi"/>
          <w:color w:val="000000" w:themeColor="text1"/>
          <w:shd w:val="clear" w:color="auto" w:fill="FFFFFF"/>
        </w:rPr>
        <w:t>requests and assess</w:t>
      </w:r>
      <w:r w:rsidR="00A6639C" w:rsidRPr="00C62D0E">
        <w:rPr>
          <w:rFonts w:asciiTheme="majorHAnsi" w:hAnsiTheme="majorHAnsi" w:cstheme="majorHAnsi"/>
          <w:color w:val="000000" w:themeColor="text1"/>
          <w:shd w:val="clear" w:color="auto" w:fill="FFFFFF"/>
        </w:rPr>
        <w:t xml:space="preserve">ed </w:t>
      </w:r>
      <w:r w:rsidRPr="00C62D0E">
        <w:rPr>
          <w:rFonts w:asciiTheme="majorHAnsi" w:hAnsiTheme="majorHAnsi" w:cstheme="majorHAnsi"/>
          <w:color w:val="000000" w:themeColor="text1"/>
          <w:shd w:val="clear" w:color="auto" w:fill="FFFFFF"/>
        </w:rPr>
        <w:t>whether effort is a major project, minor project, or technology work request per department guidelines. Obtai</w:t>
      </w:r>
      <w:r w:rsidR="00A6639C" w:rsidRPr="00C62D0E">
        <w:rPr>
          <w:rFonts w:asciiTheme="majorHAnsi" w:hAnsiTheme="majorHAnsi" w:cstheme="majorHAnsi"/>
          <w:color w:val="000000" w:themeColor="text1"/>
          <w:shd w:val="clear" w:color="auto" w:fill="FFFFFF"/>
        </w:rPr>
        <w:t>ned</w:t>
      </w:r>
      <w:r w:rsidRPr="00C62D0E">
        <w:rPr>
          <w:rFonts w:asciiTheme="majorHAnsi" w:hAnsiTheme="majorHAnsi" w:cstheme="majorHAnsi"/>
          <w:color w:val="000000" w:themeColor="text1"/>
          <w:shd w:val="clear" w:color="auto" w:fill="FFFFFF"/>
        </w:rPr>
        <w:t xml:space="preserve"> project manager resource commitments within the organization.</w:t>
      </w:r>
    </w:p>
    <w:p w14:paraId="2C55A982" w14:textId="77777777" w:rsidR="00A57FBB" w:rsidRPr="00C62D0E" w:rsidRDefault="00A57FBB" w:rsidP="00A57FBB">
      <w:pPr>
        <w:pStyle w:val="ListParagraph"/>
        <w:widowControl w:val="0"/>
        <w:spacing w:line="220" w:lineRule="exact"/>
        <w:jc w:val="both"/>
        <w:rPr>
          <w:rFonts w:asciiTheme="majorHAnsi" w:hAnsiTheme="majorHAnsi" w:cstheme="majorHAnsi"/>
          <w:color w:val="000000" w:themeColor="text1"/>
          <w:shd w:val="clear" w:color="auto" w:fill="FFFFFF"/>
        </w:rPr>
      </w:pPr>
    </w:p>
    <w:p w14:paraId="6D54AB3A" w14:textId="77777777" w:rsidR="00DA47BF" w:rsidRPr="00C62D0E" w:rsidRDefault="00DA47BF" w:rsidP="00051D13">
      <w:pPr>
        <w:pStyle w:val="ListParagraph"/>
        <w:widowControl w:val="0"/>
        <w:numPr>
          <w:ilvl w:val="0"/>
          <w:numId w:val="6"/>
        </w:numPr>
        <w:spacing w:line="220" w:lineRule="exact"/>
        <w:jc w:val="both"/>
        <w:rPr>
          <w:rFonts w:asciiTheme="majorHAnsi" w:hAnsiTheme="majorHAnsi" w:cstheme="majorHAnsi"/>
          <w:color w:val="000000" w:themeColor="text1"/>
          <w:shd w:val="clear" w:color="auto" w:fill="FFFFFF"/>
        </w:rPr>
      </w:pPr>
      <w:r w:rsidRPr="00C62D0E">
        <w:rPr>
          <w:rFonts w:asciiTheme="majorHAnsi" w:hAnsiTheme="majorHAnsi" w:cstheme="majorHAnsi"/>
          <w:color w:val="000000" w:themeColor="text1"/>
          <w:shd w:val="clear" w:color="auto" w:fill="FFFFFF"/>
        </w:rPr>
        <w:t>Prepar</w:t>
      </w:r>
      <w:r w:rsidR="00051D13" w:rsidRPr="00C62D0E">
        <w:rPr>
          <w:rFonts w:asciiTheme="majorHAnsi" w:hAnsiTheme="majorHAnsi" w:cstheme="majorHAnsi"/>
          <w:color w:val="000000" w:themeColor="text1"/>
          <w:shd w:val="clear" w:color="auto" w:fill="FFFFFF"/>
        </w:rPr>
        <w:t xml:space="preserve">ed </w:t>
      </w:r>
      <w:r w:rsidRPr="00C62D0E">
        <w:rPr>
          <w:rFonts w:asciiTheme="majorHAnsi" w:hAnsiTheme="majorHAnsi" w:cstheme="majorHAnsi"/>
          <w:color w:val="000000" w:themeColor="text1"/>
          <w:shd w:val="clear" w:color="auto" w:fill="FFFFFF"/>
        </w:rPr>
        <w:t>and shar</w:t>
      </w:r>
      <w:r w:rsidR="00B75E6D" w:rsidRPr="00C62D0E">
        <w:rPr>
          <w:rFonts w:asciiTheme="majorHAnsi" w:hAnsiTheme="majorHAnsi" w:cstheme="majorHAnsi"/>
          <w:color w:val="000000" w:themeColor="text1"/>
          <w:shd w:val="clear" w:color="auto" w:fill="FFFFFF"/>
        </w:rPr>
        <w:t>ed</w:t>
      </w:r>
      <w:r w:rsidRPr="00C62D0E">
        <w:rPr>
          <w:rFonts w:asciiTheme="majorHAnsi" w:hAnsiTheme="majorHAnsi" w:cstheme="majorHAnsi"/>
          <w:color w:val="000000" w:themeColor="text1"/>
          <w:shd w:val="clear" w:color="auto" w:fill="FFFFFF"/>
        </w:rPr>
        <w:t xml:space="preserve"> the project metrics data – Daily &amp; Weekly Metrics</w:t>
      </w:r>
    </w:p>
    <w:p w14:paraId="6439C974" w14:textId="77777777" w:rsidR="00DA47BF" w:rsidRPr="00C62D0E" w:rsidRDefault="00DA47BF" w:rsidP="00DA47BF">
      <w:pPr>
        <w:widowControl w:val="0"/>
        <w:spacing w:line="220" w:lineRule="exact"/>
        <w:jc w:val="both"/>
        <w:rPr>
          <w:rFonts w:asciiTheme="majorHAnsi" w:hAnsiTheme="majorHAnsi" w:cstheme="majorHAnsi"/>
          <w:color w:val="000000" w:themeColor="text1"/>
          <w:shd w:val="clear" w:color="auto" w:fill="FFFFFF"/>
        </w:rPr>
      </w:pPr>
    </w:p>
    <w:p w14:paraId="17F24ADF" w14:textId="77777777" w:rsidR="00E47C14" w:rsidRPr="00C62D0E" w:rsidRDefault="00EB7989" w:rsidP="00E47C14">
      <w:pPr>
        <w:widowControl w:val="0"/>
        <w:spacing w:line="220" w:lineRule="exact"/>
        <w:jc w:val="both"/>
        <w:rPr>
          <w:rFonts w:asciiTheme="majorHAnsi" w:hAnsiTheme="majorHAnsi" w:cstheme="majorHAnsi"/>
          <w:color w:val="000000" w:themeColor="text1"/>
          <w:highlight w:val="yellow"/>
          <w:shd w:val="clear" w:color="auto" w:fill="FFFFFF"/>
        </w:rPr>
      </w:pPr>
      <w:r w:rsidRPr="00C62D0E">
        <w:rPr>
          <w:rFonts w:asciiTheme="majorHAnsi" w:hAnsiTheme="majorHAnsi" w:cstheme="majorHAnsi"/>
          <w:b/>
          <w:bCs/>
          <w:color w:val="000000" w:themeColor="text1"/>
          <w:shd w:val="clear" w:color="auto" w:fill="FFFFFF"/>
        </w:rPr>
        <w:t xml:space="preserve">Tools and </w:t>
      </w:r>
      <w:r w:rsidR="00C32F19" w:rsidRPr="00C62D0E">
        <w:rPr>
          <w:rFonts w:asciiTheme="majorHAnsi" w:hAnsiTheme="majorHAnsi" w:cstheme="majorHAnsi"/>
          <w:b/>
          <w:bCs/>
          <w:color w:val="000000" w:themeColor="text1"/>
          <w:shd w:val="clear" w:color="auto" w:fill="FFFFFF"/>
        </w:rPr>
        <w:t>Environment</w:t>
      </w:r>
      <w:r w:rsidR="00C32F19" w:rsidRPr="00C62D0E">
        <w:rPr>
          <w:rFonts w:asciiTheme="majorHAnsi" w:hAnsiTheme="majorHAnsi" w:cstheme="majorHAnsi"/>
          <w:color w:val="000000" w:themeColor="text1"/>
          <w:shd w:val="clear" w:color="auto" w:fill="FFFFFF"/>
        </w:rPr>
        <w:t xml:space="preserve">: </w:t>
      </w:r>
      <w:proofErr w:type="spellStart"/>
      <w:r w:rsidR="00C32F19" w:rsidRPr="00C62D0E">
        <w:rPr>
          <w:rFonts w:asciiTheme="majorHAnsi" w:hAnsiTheme="majorHAnsi" w:cstheme="majorHAnsi"/>
          <w:color w:val="000000" w:themeColor="text1"/>
          <w:shd w:val="clear" w:color="auto" w:fill="FFFFFF"/>
        </w:rPr>
        <w:t>SAFe</w:t>
      </w:r>
      <w:proofErr w:type="spellEnd"/>
      <w:r w:rsidR="00C32F19" w:rsidRPr="00C62D0E">
        <w:rPr>
          <w:rFonts w:asciiTheme="majorHAnsi" w:hAnsiTheme="majorHAnsi" w:cstheme="majorHAnsi"/>
          <w:color w:val="000000" w:themeColor="text1"/>
          <w:shd w:val="clear" w:color="auto" w:fill="FFFFFF"/>
        </w:rPr>
        <w:t xml:space="preserve"> Agile (Scrum), Lean </w:t>
      </w:r>
      <w:r w:rsidR="00282EBB" w:rsidRPr="00C62D0E">
        <w:rPr>
          <w:rFonts w:asciiTheme="majorHAnsi" w:hAnsiTheme="majorHAnsi" w:cstheme="majorHAnsi"/>
          <w:color w:val="000000" w:themeColor="text1"/>
          <w:shd w:val="clear" w:color="auto" w:fill="FFFFFF"/>
        </w:rPr>
        <w:t>kit,</w:t>
      </w:r>
      <w:r w:rsidR="00C32F19" w:rsidRPr="00C62D0E">
        <w:rPr>
          <w:rFonts w:asciiTheme="majorHAnsi" w:hAnsiTheme="majorHAnsi" w:cstheme="majorHAnsi"/>
          <w:color w:val="000000" w:themeColor="text1"/>
          <w:shd w:val="clear" w:color="auto" w:fill="FFFFFF"/>
        </w:rPr>
        <w:t xml:space="preserve"> SQL Server, MS Visio</w:t>
      </w:r>
      <w:r w:rsidR="002D28BF" w:rsidRPr="00C62D0E">
        <w:rPr>
          <w:rFonts w:asciiTheme="majorHAnsi" w:hAnsiTheme="majorHAnsi" w:cstheme="majorHAnsi"/>
          <w:color w:val="000000" w:themeColor="text1"/>
          <w:shd w:val="clear" w:color="auto" w:fill="FFFFFF"/>
        </w:rPr>
        <w:t>, UI</w:t>
      </w:r>
      <w:r w:rsidR="00C32F19" w:rsidRPr="00C62D0E">
        <w:rPr>
          <w:rFonts w:asciiTheme="majorHAnsi" w:hAnsiTheme="majorHAnsi" w:cstheme="majorHAnsi"/>
          <w:color w:val="000000" w:themeColor="text1"/>
          <w:shd w:val="clear" w:color="auto" w:fill="FFFFFF"/>
        </w:rPr>
        <w:t xml:space="preserve"> Mockups, MS Office </w:t>
      </w:r>
      <w:r w:rsidR="00282EBB" w:rsidRPr="00C62D0E">
        <w:rPr>
          <w:rFonts w:asciiTheme="majorHAnsi" w:hAnsiTheme="majorHAnsi" w:cstheme="majorHAnsi"/>
          <w:color w:val="000000" w:themeColor="text1"/>
          <w:shd w:val="clear" w:color="auto" w:fill="FFFFFF"/>
        </w:rPr>
        <w:t>Suite (</w:t>
      </w:r>
      <w:r w:rsidR="00C32F19" w:rsidRPr="00C62D0E">
        <w:rPr>
          <w:rFonts w:asciiTheme="majorHAnsi" w:hAnsiTheme="majorHAnsi" w:cstheme="majorHAnsi"/>
          <w:color w:val="000000" w:themeColor="text1"/>
          <w:shd w:val="clear" w:color="auto" w:fill="FFFFFF"/>
        </w:rPr>
        <w:t>MS Word, MS Excel, MS PowerPoint)</w:t>
      </w:r>
      <w:r w:rsidR="00282EBB" w:rsidRPr="00C62D0E">
        <w:rPr>
          <w:rFonts w:asciiTheme="majorHAnsi" w:hAnsiTheme="majorHAnsi" w:cstheme="majorHAnsi"/>
          <w:color w:val="000000" w:themeColor="text1"/>
          <w:shd w:val="clear" w:color="auto" w:fill="FFFFFF"/>
        </w:rPr>
        <w:t>,</w:t>
      </w:r>
      <w:r w:rsidR="00282EBB" w:rsidRPr="00C62D0E">
        <w:rPr>
          <w:rFonts w:asciiTheme="majorHAnsi" w:hAnsiTheme="majorHAnsi" w:cstheme="majorHAnsi"/>
          <w:bCs/>
          <w:color w:val="000000" w:themeColor="text1"/>
        </w:rPr>
        <w:t xml:space="preserve"> </w:t>
      </w:r>
      <w:r w:rsidR="00282EBB" w:rsidRPr="00C62D0E">
        <w:rPr>
          <w:rFonts w:asciiTheme="majorHAnsi" w:hAnsiTheme="majorHAnsi" w:cstheme="majorHAnsi"/>
          <w:color w:val="000000" w:themeColor="text1"/>
          <w:shd w:val="clear" w:color="auto" w:fill="FFFFFF"/>
        </w:rPr>
        <w:t>RESTful, Postman/SOAP API</w:t>
      </w:r>
      <w:r w:rsidR="00B525B8" w:rsidRPr="00C62D0E">
        <w:rPr>
          <w:rFonts w:asciiTheme="majorHAnsi" w:hAnsiTheme="majorHAnsi" w:cstheme="majorHAnsi"/>
          <w:color w:val="000000" w:themeColor="text1"/>
          <w:shd w:val="clear" w:color="auto" w:fill="FFFFFF"/>
        </w:rPr>
        <w:t xml:space="preserve"> </w:t>
      </w:r>
    </w:p>
    <w:p w14:paraId="452F1DC9" w14:textId="77777777" w:rsidR="00E47C14" w:rsidRPr="00C62D0E" w:rsidRDefault="00E47C14" w:rsidP="00E47C14">
      <w:pPr>
        <w:widowControl w:val="0"/>
        <w:spacing w:line="220" w:lineRule="exact"/>
        <w:jc w:val="both"/>
        <w:rPr>
          <w:rFonts w:asciiTheme="majorHAnsi" w:hAnsiTheme="majorHAnsi" w:cstheme="majorHAnsi"/>
          <w:color w:val="000000" w:themeColor="text1"/>
          <w:highlight w:val="yellow"/>
          <w:shd w:val="clear" w:color="auto" w:fill="FFFFFF"/>
        </w:rPr>
      </w:pPr>
    </w:p>
    <w:p w14:paraId="3B967A84" w14:textId="77777777" w:rsidR="000A01D6" w:rsidRPr="00C62D0E" w:rsidRDefault="000A01D6" w:rsidP="000A01D6">
      <w:pPr>
        <w:widowControl w:val="0"/>
        <w:spacing w:line="220" w:lineRule="exact"/>
        <w:jc w:val="both"/>
        <w:rPr>
          <w:rFonts w:asciiTheme="majorHAnsi" w:eastAsia="ヒラギノ角ゴ Pro W3" w:hAnsiTheme="majorHAnsi" w:cstheme="majorHAnsi"/>
          <w:b/>
          <w:bCs/>
          <w:color w:val="000000" w:themeColor="text1"/>
        </w:rPr>
      </w:pPr>
      <w:r w:rsidRPr="00C62D0E">
        <w:rPr>
          <w:rFonts w:asciiTheme="majorHAnsi" w:eastAsia="ヒラギノ角ゴ Pro W3" w:hAnsiTheme="majorHAnsi" w:cstheme="majorHAnsi"/>
          <w:b/>
          <w:bCs/>
          <w:color w:val="000000" w:themeColor="text1"/>
        </w:rPr>
        <w:t xml:space="preserve"> Business Analyst     </w:t>
      </w:r>
      <w:r w:rsidR="004D1204" w:rsidRPr="00C62D0E">
        <w:rPr>
          <w:rFonts w:asciiTheme="majorHAnsi" w:eastAsia="ヒラギノ角ゴ Pro W3" w:hAnsiTheme="majorHAnsi" w:cstheme="majorHAnsi"/>
          <w:b/>
          <w:bCs/>
          <w:color w:val="000000" w:themeColor="text1"/>
        </w:rPr>
        <w:t xml:space="preserve">                                                                                     </w:t>
      </w:r>
      <w:r w:rsidRPr="00C62D0E">
        <w:rPr>
          <w:rFonts w:asciiTheme="majorHAnsi" w:eastAsia="ヒラギノ角ゴ Pro W3" w:hAnsiTheme="majorHAnsi" w:cstheme="majorHAnsi"/>
          <w:b/>
          <w:bCs/>
          <w:color w:val="000000" w:themeColor="text1"/>
        </w:rPr>
        <w:t>May 2011 – Nov 2021</w:t>
      </w:r>
    </w:p>
    <w:p w14:paraId="16E6F345" w14:textId="77777777" w:rsidR="004E29DF" w:rsidRPr="00C62D0E" w:rsidRDefault="000A01D6" w:rsidP="000A01D6">
      <w:pPr>
        <w:widowControl w:val="0"/>
        <w:spacing w:line="220" w:lineRule="exact"/>
        <w:jc w:val="both"/>
        <w:rPr>
          <w:rFonts w:asciiTheme="majorHAnsi" w:eastAsia="ヒラギノ角ゴ Pro W3" w:hAnsiTheme="majorHAnsi" w:cstheme="majorHAnsi"/>
          <w:b/>
          <w:bCs/>
          <w:color w:val="000000" w:themeColor="text1"/>
        </w:rPr>
      </w:pPr>
      <w:r w:rsidRPr="00C62D0E">
        <w:rPr>
          <w:rFonts w:asciiTheme="majorHAnsi" w:eastAsia="ヒラギノ角ゴ Pro W3" w:hAnsiTheme="majorHAnsi" w:cstheme="majorHAnsi"/>
          <w:b/>
          <w:bCs/>
          <w:color w:val="000000" w:themeColor="text1"/>
        </w:rPr>
        <w:t xml:space="preserve"> </w:t>
      </w:r>
      <w:r w:rsidR="00860462" w:rsidRPr="00C62D0E">
        <w:rPr>
          <w:rFonts w:asciiTheme="majorHAnsi" w:eastAsia="ヒラギノ角ゴ Pro W3" w:hAnsiTheme="majorHAnsi" w:cstheme="majorHAnsi"/>
          <w:b/>
          <w:bCs/>
          <w:color w:val="000000" w:themeColor="text1"/>
        </w:rPr>
        <w:t xml:space="preserve">IBM India Private Limited - </w:t>
      </w:r>
      <w:r w:rsidRPr="00C62D0E">
        <w:rPr>
          <w:rFonts w:asciiTheme="majorHAnsi" w:eastAsia="ヒラギノ角ゴ Pro W3" w:hAnsiTheme="majorHAnsi" w:cstheme="majorHAnsi"/>
          <w:b/>
          <w:bCs/>
          <w:color w:val="000000" w:themeColor="text1"/>
        </w:rPr>
        <w:t xml:space="preserve">AT&amp; T and UPS Client  </w:t>
      </w:r>
    </w:p>
    <w:p w14:paraId="350F6553" w14:textId="77777777" w:rsidR="004E29DF" w:rsidRPr="00C62D0E" w:rsidRDefault="004E29DF" w:rsidP="000A01D6">
      <w:pPr>
        <w:widowControl w:val="0"/>
        <w:spacing w:line="220" w:lineRule="exact"/>
        <w:jc w:val="both"/>
        <w:rPr>
          <w:rFonts w:asciiTheme="majorHAnsi" w:eastAsia="ヒラギノ角ゴ Pro W3" w:hAnsiTheme="majorHAnsi" w:cstheme="majorHAnsi"/>
          <w:b/>
          <w:bCs/>
          <w:color w:val="000000" w:themeColor="text1"/>
        </w:rPr>
      </w:pPr>
    </w:p>
    <w:p w14:paraId="2AAEF107" w14:textId="77777777" w:rsidR="00A57FBB" w:rsidRPr="00C62D0E" w:rsidRDefault="004E29DF"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b/>
          <w:bCs/>
          <w:color w:val="000000" w:themeColor="text1"/>
        </w:rPr>
        <w:t xml:space="preserve">           </w:t>
      </w:r>
      <w:r w:rsidRPr="00C62D0E">
        <w:rPr>
          <w:rFonts w:asciiTheme="majorHAnsi" w:eastAsia="ヒラギノ角ゴ Pro W3" w:hAnsiTheme="majorHAnsi" w:cstheme="majorHAnsi"/>
          <w:color w:val="000000" w:themeColor="text1"/>
        </w:rPr>
        <w:t>Worked on multiple high visibility Programs for IB</w:t>
      </w:r>
      <w:r w:rsidR="006C0AC9" w:rsidRPr="00C62D0E">
        <w:rPr>
          <w:rFonts w:asciiTheme="majorHAnsi" w:eastAsia="ヒラギノ角ゴ Pro W3" w:hAnsiTheme="majorHAnsi" w:cstheme="majorHAnsi"/>
          <w:color w:val="000000" w:themeColor="text1"/>
        </w:rPr>
        <w:t xml:space="preserve">M inclusive of building new services for </w:t>
      </w:r>
    </w:p>
    <w:p w14:paraId="14616526" w14:textId="77777777" w:rsidR="00A57FBB" w:rsidRPr="00C62D0E" w:rsidRDefault="006C0AC9"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AT&amp;T from scratch (AT&amp;T Switched Ethernet on Demand) and several migration projects</w:t>
      </w:r>
      <w:r w:rsidR="004E29DF" w:rsidRPr="00C62D0E">
        <w:rPr>
          <w:rFonts w:asciiTheme="majorHAnsi" w:eastAsia="ヒラギノ角ゴ Pro W3" w:hAnsiTheme="majorHAnsi" w:cstheme="majorHAnsi"/>
          <w:color w:val="000000" w:themeColor="text1"/>
        </w:rPr>
        <w:t>.</w:t>
      </w:r>
      <w:r w:rsidR="002648F2" w:rsidRPr="00C62D0E">
        <w:rPr>
          <w:rFonts w:asciiTheme="majorHAnsi" w:eastAsia="ヒラギノ角ゴ Pro W3" w:hAnsiTheme="majorHAnsi" w:cstheme="majorHAnsi"/>
          <w:color w:val="000000" w:themeColor="text1"/>
        </w:rPr>
        <w:t xml:space="preserve"> Worked on several IBM owned initiatives building address validation and service availability </w:t>
      </w:r>
    </w:p>
    <w:p w14:paraId="777220D8" w14:textId="77777777" w:rsidR="00A57FBB" w:rsidRPr="00C62D0E" w:rsidRDefault="000E2D88"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Micro</w:t>
      </w:r>
      <w:r w:rsidR="00A57FBB" w:rsidRPr="00C62D0E">
        <w:rPr>
          <w:rFonts w:asciiTheme="majorHAnsi" w:eastAsia="ヒラギノ角ゴ Pro W3" w:hAnsiTheme="majorHAnsi" w:cstheme="majorHAnsi"/>
          <w:color w:val="000000" w:themeColor="text1"/>
        </w:rPr>
        <w:t xml:space="preserve"> services</w:t>
      </w:r>
      <w:r w:rsidR="002648F2" w:rsidRPr="00C62D0E">
        <w:rPr>
          <w:rFonts w:asciiTheme="majorHAnsi" w:eastAsia="ヒラギノ角ゴ Pro W3" w:hAnsiTheme="majorHAnsi" w:cstheme="majorHAnsi"/>
          <w:color w:val="000000" w:themeColor="text1"/>
        </w:rPr>
        <w:t xml:space="preserve"> for AT&amp;T client that can be used across all supported AT&amp;T </w:t>
      </w:r>
      <w:r w:rsidR="00282EBB" w:rsidRPr="00C62D0E">
        <w:rPr>
          <w:rFonts w:asciiTheme="majorHAnsi" w:eastAsia="ヒラギノ角ゴ Pro W3" w:hAnsiTheme="majorHAnsi" w:cstheme="majorHAnsi"/>
          <w:color w:val="000000" w:themeColor="text1"/>
        </w:rPr>
        <w:t>services.</w:t>
      </w:r>
      <w:r w:rsidR="004E29DF" w:rsidRPr="00C62D0E">
        <w:rPr>
          <w:rFonts w:asciiTheme="majorHAnsi" w:eastAsia="ヒラギノ角ゴ Pro W3" w:hAnsiTheme="majorHAnsi" w:cstheme="majorHAnsi"/>
          <w:color w:val="000000" w:themeColor="text1"/>
        </w:rPr>
        <w:t xml:space="preserve"> Responsible </w:t>
      </w:r>
    </w:p>
    <w:p w14:paraId="7062E797" w14:textId="77777777" w:rsidR="00A57FBB" w:rsidRPr="00C62D0E" w:rsidRDefault="000E2D88"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For</w:t>
      </w:r>
      <w:r w:rsidR="004E29DF" w:rsidRPr="00C62D0E">
        <w:rPr>
          <w:rFonts w:asciiTheme="majorHAnsi" w:eastAsia="ヒラギノ角ゴ Pro W3" w:hAnsiTheme="majorHAnsi" w:cstheme="majorHAnsi"/>
          <w:color w:val="000000" w:themeColor="text1"/>
        </w:rPr>
        <w:t xml:space="preserve"> requirement gathering, data validation &amp; data mapping, grooming user stories, </w:t>
      </w:r>
      <w:r w:rsidR="00FF554E" w:rsidRPr="00C62D0E">
        <w:rPr>
          <w:rFonts w:asciiTheme="majorHAnsi" w:eastAsia="ヒラギノ角ゴ Pro W3" w:hAnsiTheme="majorHAnsi" w:cstheme="majorHAnsi"/>
          <w:color w:val="000000" w:themeColor="text1"/>
        </w:rPr>
        <w:t>prioritizing</w:t>
      </w:r>
      <w:r w:rsidR="004E29DF" w:rsidRPr="00C62D0E">
        <w:rPr>
          <w:rFonts w:asciiTheme="majorHAnsi" w:eastAsia="ヒラギノ角ゴ Pro W3" w:hAnsiTheme="majorHAnsi" w:cstheme="majorHAnsi"/>
          <w:color w:val="000000" w:themeColor="text1"/>
        </w:rPr>
        <w:t xml:space="preserve">, </w:t>
      </w:r>
    </w:p>
    <w:p w14:paraId="1D5B8611" w14:textId="77777777" w:rsidR="00A57FBB" w:rsidRPr="00C62D0E" w:rsidRDefault="004E29DF"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 xml:space="preserve">End-to End testing and production support. Worked offshore and Onshore (2016-2017) from </w:t>
      </w:r>
    </w:p>
    <w:p w14:paraId="5B32F78A" w14:textId="77777777" w:rsidR="00A57FBB" w:rsidRPr="00C62D0E" w:rsidRDefault="002A2834"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Client</w:t>
      </w:r>
      <w:r w:rsidR="004E29DF" w:rsidRPr="00C62D0E">
        <w:rPr>
          <w:rFonts w:asciiTheme="majorHAnsi" w:eastAsia="ヒラギノ角ゴ Pro W3" w:hAnsiTheme="majorHAnsi" w:cstheme="majorHAnsi"/>
          <w:color w:val="000000" w:themeColor="text1"/>
        </w:rPr>
        <w:t xml:space="preserve"> location coordinating multiple teams. Worked on Time and cost Estimations for IBM Client </w:t>
      </w:r>
    </w:p>
    <w:p w14:paraId="4D4F6045" w14:textId="77777777" w:rsidR="000A01D6" w:rsidRPr="00C62D0E" w:rsidRDefault="002B133B" w:rsidP="000A01D6">
      <w:pPr>
        <w:widowControl w:val="0"/>
        <w:spacing w:line="220" w:lineRule="exact"/>
        <w:jc w:val="both"/>
        <w:rPr>
          <w:rFonts w:asciiTheme="majorHAnsi" w:eastAsia="ヒラギノ角ゴ Pro W3" w:hAnsiTheme="majorHAnsi" w:cstheme="majorHAnsi"/>
          <w:color w:val="000000" w:themeColor="text1"/>
        </w:rPr>
      </w:pPr>
      <w:r w:rsidRPr="00C62D0E">
        <w:rPr>
          <w:rFonts w:asciiTheme="majorHAnsi" w:eastAsia="ヒラギノ角ゴ Pro W3" w:hAnsiTheme="majorHAnsi" w:cstheme="majorHAnsi"/>
          <w:color w:val="000000" w:themeColor="text1"/>
        </w:rPr>
        <w:t>Projects</w:t>
      </w:r>
      <w:r w:rsidR="004E29DF" w:rsidRPr="00C62D0E">
        <w:rPr>
          <w:rFonts w:asciiTheme="majorHAnsi" w:eastAsia="ヒラギノ角ゴ Pro W3" w:hAnsiTheme="majorHAnsi" w:cstheme="majorHAnsi"/>
          <w:color w:val="000000" w:themeColor="text1"/>
        </w:rPr>
        <w:t xml:space="preserve">    </w:t>
      </w:r>
      <w:r w:rsidR="000A01D6" w:rsidRPr="00C62D0E">
        <w:rPr>
          <w:rFonts w:asciiTheme="majorHAnsi" w:eastAsia="ヒラギノ角ゴ Pro W3" w:hAnsiTheme="majorHAnsi" w:cstheme="majorHAnsi"/>
          <w:color w:val="000000" w:themeColor="text1"/>
        </w:rPr>
        <w:t xml:space="preserve"> </w:t>
      </w:r>
    </w:p>
    <w:p w14:paraId="792D098F" w14:textId="77777777" w:rsidR="00361798" w:rsidRPr="00C62D0E" w:rsidRDefault="00361798" w:rsidP="00860462">
      <w:p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ab/>
      </w:r>
      <w:r w:rsidRPr="00C62D0E">
        <w:rPr>
          <w:rFonts w:asciiTheme="majorHAnsi" w:hAnsiTheme="majorHAnsi" w:cstheme="majorHAnsi"/>
          <w:bCs/>
          <w:color w:val="000000" w:themeColor="text1"/>
        </w:rPr>
        <w:tab/>
      </w:r>
      <w:r w:rsidRPr="00C62D0E">
        <w:rPr>
          <w:rFonts w:asciiTheme="majorHAnsi" w:hAnsiTheme="majorHAnsi" w:cstheme="majorHAnsi"/>
          <w:bCs/>
          <w:color w:val="000000" w:themeColor="text1"/>
        </w:rPr>
        <w:tab/>
      </w:r>
      <w:r w:rsidRPr="00C62D0E">
        <w:rPr>
          <w:rFonts w:asciiTheme="majorHAnsi" w:hAnsiTheme="majorHAnsi" w:cstheme="majorHAnsi"/>
          <w:bCs/>
          <w:color w:val="000000" w:themeColor="text1"/>
        </w:rPr>
        <w:tab/>
      </w:r>
      <w:r w:rsidRPr="00C62D0E">
        <w:rPr>
          <w:rFonts w:asciiTheme="majorHAnsi" w:hAnsiTheme="majorHAnsi" w:cstheme="majorHAnsi"/>
          <w:bCs/>
          <w:color w:val="000000" w:themeColor="text1"/>
        </w:rPr>
        <w:tab/>
        <w:t xml:space="preserve">                                                    </w:t>
      </w:r>
    </w:p>
    <w:p w14:paraId="4FD4B2A0" w14:textId="77777777" w:rsidR="00860462" w:rsidRPr="00C62D0E" w:rsidRDefault="00860462" w:rsidP="00860462">
      <w:pPr>
        <w:widowControl w:val="0"/>
        <w:spacing w:line="220" w:lineRule="exact"/>
        <w:jc w:val="both"/>
        <w:rPr>
          <w:rFonts w:asciiTheme="majorHAnsi" w:hAnsiTheme="majorHAnsi" w:cstheme="majorHAnsi"/>
          <w:b/>
          <w:bCs/>
          <w:color w:val="000000" w:themeColor="text1"/>
          <w:shd w:val="clear" w:color="auto" w:fill="FFFFFF"/>
        </w:rPr>
      </w:pPr>
      <w:r w:rsidRPr="00C62D0E">
        <w:rPr>
          <w:rFonts w:asciiTheme="majorHAnsi" w:hAnsiTheme="majorHAnsi" w:cstheme="majorHAnsi"/>
          <w:b/>
          <w:bCs/>
          <w:color w:val="000000" w:themeColor="text1"/>
          <w:shd w:val="clear" w:color="auto" w:fill="FFFFFF"/>
        </w:rPr>
        <w:t xml:space="preserve">Roles and Responsibilities </w:t>
      </w:r>
    </w:p>
    <w:p w14:paraId="2DD591BF" w14:textId="77777777" w:rsidR="00361798" w:rsidRPr="00C62D0E" w:rsidRDefault="00361798" w:rsidP="00361798">
      <w:pPr>
        <w:jc w:val="both"/>
        <w:rPr>
          <w:rFonts w:asciiTheme="majorHAnsi" w:hAnsiTheme="majorHAnsi" w:cstheme="majorHAnsi"/>
          <w:bCs/>
          <w:color w:val="000000" w:themeColor="text1"/>
        </w:rPr>
      </w:pPr>
    </w:p>
    <w:p w14:paraId="75451C42" w14:textId="77777777" w:rsidR="00361798" w:rsidRPr="00C62D0E" w:rsidRDefault="00361798" w:rsidP="002B78BD">
      <w:pPr>
        <w:pStyle w:val="ListParagraph"/>
        <w:numPr>
          <w:ilvl w:val="0"/>
          <w:numId w:val="7"/>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Represent</w:t>
      </w:r>
      <w:r w:rsidR="00D85B8E" w:rsidRPr="00C62D0E">
        <w:rPr>
          <w:rFonts w:asciiTheme="majorHAnsi" w:hAnsiTheme="majorHAnsi" w:cstheme="majorHAnsi"/>
          <w:bCs/>
          <w:color w:val="000000" w:themeColor="text1"/>
        </w:rPr>
        <w:t>ed</w:t>
      </w:r>
      <w:r w:rsidRPr="00C62D0E">
        <w:rPr>
          <w:rFonts w:asciiTheme="majorHAnsi" w:hAnsiTheme="majorHAnsi" w:cstheme="majorHAnsi"/>
          <w:bCs/>
          <w:color w:val="000000" w:themeColor="text1"/>
        </w:rPr>
        <w:t xml:space="preserve"> service delivery and Provisioning application on PIF (Project Initiation Forum) and interacted with architects discussing system requirements.</w:t>
      </w:r>
    </w:p>
    <w:p w14:paraId="775A01F0" w14:textId="77777777" w:rsidR="00361798" w:rsidRPr="00C62D0E" w:rsidRDefault="00361798" w:rsidP="002B78BD">
      <w:pPr>
        <w:pStyle w:val="ListParagraph"/>
        <w:numPr>
          <w:ilvl w:val="0"/>
          <w:numId w:val="7"/>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Interact</w:t>
      </w:r>
      <w:r w:rsidR="00D85B8E" w:rsidRPr="00C62D0E">
        <w:rPr>
          <w:rFonts w:asciiTheme="majorHAnsi" w:hAnsiTheme="majorHAnsi" w:cstheme="majorHAnsi"/>
          <w:bCs/>
          <w:color w:val="000000" w:themeColor="text1"/>
        </w:rPr>
        <w:t xml:space="preserve">ed </w:t>
      </w:r>
      <w:r w:rsidRPr="00C62D0E">
        <w:rPr>
          <w:rFonts w:asciiTheme="majorHAnsi" w:hAnsiTheme="majorHAnsi" w:cstheme="majorHAnsi"/>
          <w:bCs/>
          <w:color w:val="000000" w:themeColor="text1"/>
        </w:rPr>
        <w:t>with BPEs and Clients and actively participated in Business Requirement and System</w:t>
      </w:r>
    </w:p>
    <w:p w14:paraId="53095F07" w14:textId="77777777" w:rsidR="00361798" w:rsidRPr="00C62D0E" w:rsidRDefault="00D85B8E" w:rsidP="00361798">
      <w:pPr>
        <w:pStyle w:val="ListParagraph"/>
        <w:numPr>
          <w:ilvl w:val="0"/>
          <w:numId w:val="7"/>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Participated in r</w:t>
      </w:r>
      <w:r w:rsidR="00361798" w:rsidRPr="00C62D0E">
        <w:rPr>
          <w:rFonts w:asciiTheme="majorHAnsi" w:hAnsiTheme="majorHAnsi" w:cstheme="majorHAnsi"/>
          <w:bCs/>
          <w:color w:val="000000" w:themeColor="text1"/>
        </w:rPr>
        <w:t>equirement working sessions and provided solutions and suggestions to draft the System Requirements.</w:t>
      </w:r>
    </w:p>
    <w:p w14:paraId="298F7FB6" w14:textId="05C43439" w:rsidR="00361798" w:rsidRDefault="00361798" w:rsidP="00361798">
      <w:pPr>
        <w:pStyle w:val="ListParagraph"/>
        <w:numPr>
          <w:ilvl w:val="0"/>
          <w:numId w:val="8"/>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Uncovered client requirements via industry standard analysis techniques such as Acceptance an</w:t>
      </w:r>
      <w:r w:rsidR="00425110" w:rsidRPr="00C62D0E">
        <w:rPr>
          <w:rFonts w:asciiTheme="majorHAnsi" w:hAnsiTheme="majorHAnsi" w:cstheme="majorHAnsi"/>
          <w:bCs/>
          <w:color w:val="000000" w:themeColor="text1"/>
        </w:rPr>
        <w:t xml:space="preserve">d </w:t>
      </w:r>
      <w:r w:rsidRPr="00C62D0E">
        <w:rPr>
          <w:rFonts w:asciiTheme="majorHAnsi" w:hAnsiTheme="majorHAnsi" w:cstheme="majorHAnsi"/>
          <w:bCs/>
          <w:color w:val="000000" w:themeColor="text1"/>
        </w:rPr>
        <w:t>evaluation criteria, backlog management, brainstorming, business</w:t>
      </w:r>
      <w:r w:rsidR="00425110"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capability analysis, business</w:t>
      </w:r>
      <w:r w:rsidR="00425110"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cases, business rules analysis, Concept modelling, data dictionary, data flow diagrams, data</w:t>
      </w:r>
      <w:r w:rsidR="00425110"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modelling, decision analysis, decision modelling, Estimation, functional decomposition, min</w:t>
      </w:r>
      <w:r w:rsidR="00425110" w:rsidRPr="00C62D0E">
        <w:rPr>
          <w:rFonts w:asciiTheme="majorHAnsi" w:hAnsiTheme="majorHAnsi" w:cstheme="majorHAnsi"/>
          <w:bCs/>
          <w:color w:val="000000" w:themeColor="text1"/>
        </w:rPr>
        <w:t xml:space="preserve">d </w:t>
      </w:r>
      <w:r w:rsidRPr="00C62D0E">
        <w:rPr>
          <w:rFonts w:asciiTheme="majorHAnsi" w:hAnsiTheme="majorHAnsi" w:cstheme="majorHAnsi"/>
          <w:bCs/>
          <w:color w:val="000000" w:themeColor="text1"/>
        </w:rPr>
        <w:t>mapping, process analysis, process modelling, prototyping, root cause analysis, scope modelling,</w:t>
      </w:r>
      <w:r w:rsidR="002315E9"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sequence diagrams, state modelling, Use cases and scenarios.</w:t>
      </w:r>
    </w:p>
    <w:p w14:paraId="12F7A395" w14:textId="72E1D799" w:rsid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Designed test scenarios and UAT cases for billing cycle, tariff updates, and settlement processes.</w:t>
      </w:r>
    </w:p>
    <w:p w14:paraId="3830E364"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lastRenderedPageBreak/>
        <w:t>Documented end-to-end process flows for Hogan customer onboarding and servicing journeys.</w:t>
      </w:r>
    </w:p>
    <w:p w14:paraId="469042FA" w14:textId="77777777" w:rsidR="00A52591" w:rsidRPr="00A52591" w:rsidRDefault="00A52591" w:rsidP="00A52591">
      <w:pPr>
        <w:pStyle w:val="ListParagraph"/>
        <w:jc w:val="both"/>
        <w:rPr>
          <w:rFonts w:asciiTheme="majorHAnsi" w:hAnsiTheme="majorHAnsi" w:cstheme="majorHAnsi"/>
          <w:bCs/>
          <w:color w:val="000000" w:themeColor="text1"/>
        </w:rPr>
      </w:pPr>
    </w:p>
    <w:p w14:paraId="27664DE2"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Created RTM (Requirement Traceability Matrix) to track Hogan requirements through the SDLC.</w:t>
      </w:r>
    </w:p>
    <w:p w14:paraId="1AC6A182" w14:textId="77777777" w:rsidR="00A52591" w:rsidRPr="00A52591" w:rsidRDefault="00A52591" w:rsidP="00A52591">
      <w:pPr>
        <w:pStyle w:val="ListParagraph"/>
        <w:jc w:val="both"/>
        <w:rPr>
          <w:rFonts w:asciiTheme="majorHAnsi" w:hAnsiTheme="majorHAnsi" w:cstheme="majorHAnsi"/>
          <w:bCs/>
          <w:color w:val="000000" w:themeColor="text1"/>
        </w:rPr>
      </w:pPr>
    </w:p>
    <w:p w14:paraId="512EB9DD"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Coordinated with downstream systems teams for Hogan interfaces and integration testing.</w:t>
      </w:r>
    </w:p>
    <w:p w14:paraId="089D31A0" w14:textId="77777777" w:rsidR="00A52591" w:rsidRPr="00A52591" w:rsidRDefault="00A52591" w:rsidP="00A52591">
      <w:pPr>
        <w:pStyle w:val="ListParagraph"/>
        <w:jc w:val="both"/>
        <w:rPr>
          <w:rFonts w:asciiTheme="majorHAnsi" w:hAnsiTheme="majorHAnsi" w:cstheme="majorHAnsi"/>
          <w:bCs/>
          <w:color w:val="000000" w:themeColor="text1"/>
        </w:rPr>
      </w:pPr>
    </w:p>
    <w:p w14:paraId="11856E8A"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Participated in Defect Triage meetings for Hogan UAT and SIT phases, ensuring timely resolution.</w:t>
      </w:r>
    </w:p>
    <w:p w14:paraId="46EE6C70" w14:textId="77777777" w:rsidR="00A52591" w:rsidRPr="00A52591" w:rsidRDefault="00A52591" w:rsidP="00A52591">
      <w:pPr>
        <w:pStyle w:val="ListParagraph"/>
        <w:jc w:val="both"/>
        <w:rPr>
          <w:rFonts w:asciiTheme="majorHAnsi" w:hAnsiTheme="majorHAnsi" w:cstheme="majorHAnsi"/>
          <w:bCs/>
          <w:color w:val="000000" w:themeColor="text1"/>
        </w:rPr>
      </w:pPr>
    </w:p>
    <w:p w14:paraId="43C2E964"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Managed Agile ceremonies (backlog grooming, sprint planning, standups, retrospectives) for Hogan projects.</w:t>
      </w:r>
    </w:p>
    <w:p w14:paraId="27807FF7" w14:textId="77777777" w:rsidR="00A52591" w:rsidRPr="00A52591" w:rsidRDefault="00A52591" w:rsidP="00A52591">
      <w:pPr>
        <w:pStyle w:val="ListParagraph"/>
        <w:jc w:val="both"/>
        <w:rPr>
          <w:rFonts w:asciiTheme="majorHAnsi" w:hAnsiTheme="majorHAnsi" w:cstheme="majorHAnsi"/>
          <w:bCs/>
          <w:color w:val="000000" w:themeColor="text1"/>
        </w:rPr>
      </w:pPr>
    </w:p>
    <w:p w14:paraId="07B9EA05"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Designed and validated business rules and parameter configurations for Hogan Deposits and Loans.</w:t>
      </w:r>
    </w:p>
    <w:p w14:paraId="025379A4" w14:textId="77777777" w:rsidR="00A52591" w:rsidRPr="00A52591" w:rsidRDefault="00A52591" w:rsidP="00A52591">
      <w:pPr>
        <w:pStyle w:val="ListParagraph"/>
        <w:jc w:val="both"/>
        <w:rPr>
          <w:rFonts w:asciiTheme="majorHAnsi" w:hAnsiTheme="majorHAnsi" w:cstheme="majorHAnsi"/>
          <w:bCs/>
          <w:color w:val="000000" w:themeColor="text1"/>
        </w:rPr>
      </w:pPr>
    </w:p>
    <w:p w14:paraId="576E486A"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Partnered with data teams to define ETL mappings between Hogan and Data Warehouse systems.</w:t>
      </w:r>
    </w:p>
    <w:p w14:paraId="3CDD016C" w14:textId="77777777" w:rsidR="00A52591" w:rsidRPr="00A52591" w:rsidRDefault="00A52591" w:rsidP="00A52591">
      <w:pPr>
        <w:pStyle w:val="ListParagraph"/>
        <w:jc w:val="both"/>
        <w:rPr>
          <w:rFonts w:asciiTheme="majorHAnsi" w:hAnsiTheme="majorHAnsi" w:cstheme="majorHAnsi"/>
          <w:bCs/>
          <w:color w:val="000000" w:themeColor="text1"/>
        </w:rPr>
      </w:pPr>
    </w:p>
    <w:p w14:paraId="058C60D5"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Developed SQL queries for data validation and reconciliation of Hogan customer/account records.</w:t>
      </w:r>
    </w:p>
    <w:p w14:paraId="756B81A0"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p>
    <w:p w14:paraId="3858C472"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Supported production implementation and post-go-live support for Hogan releases.</w:t>
      </w:r>
    </w:p>
    <w:p w14:paraId="407523DA" w14:textId="77777777" w:rsidR="00A52591" w:rsidRPr="00A52591" w:rsidRDefault="00A52591" w:rsidP="00A52591">
      <w:pPr>
        <w:pStyle w:val="ListParagraph"/>
        <w:jc w:val="both"/>
        <w:rPr>
          <w:rFonts w:asciiTheme="majorHAnsi" w:hAnsiTheme="majorHAnsi" w:cstheme="majorHAnsi"/>
          <w:bCs/>
          <w:color w:val="000000" w:themeColor="text1"/>
        </w:rPr>
      </w:pPr>
    </w:p>
    <w:p w14:paraId="68ED4540" w14:textId="77777777" w:rsidR="00A52591" w:rsidRPr="00A52591"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Provided training and user guides to business teams for Hogan functionalities.</w:t>
      </w:r>
    </w:p>
    <w:p w14:paraId="71868708" w14:textId="77777777" w:rsidR="00A52591" w:rsidRPr="00A52591" w:rsidRDefault="00A52591" w:rsidP="00A52591">
      <w:pPr>
        <w:pStyle w:val="ListParagraph"/>
        <w:jc w:val="both"/>
        <w:rPr>
          <w:rFonts w:asciiTheme="majorHAnsi" w:hAnsiTheme="majorHAnsi" w:cstheme="majorHAnsi"/>
          <w:bCs/>
          <w:color w:val="000000" w:themeColor="text1"/>
        </w:rPr>
      </w:pPr>
    </w:p>
    <w:p w14:paraId="5D190124" w14:textId="50F7357E" w:rsidR="00A52591" w:rsidRPr="00FC6B7C" w:rsidRDefault="00A52591" w:rsidP="00A52591">
      <w:pPr>
        <w:pStyle w:val="ListParagraph"/>
        <w:numPr>
          <w:ilvl w:val="0"/>
          <w:numId w:val="8"/>
        </w:numPr>
        <w:jc w:val="both"/>
        <w:rPr>
          <w:rFonts w:asciiTheme="majorHAnsi" w:hAnsiTheme="majorHAnsi" w:cstheme="majorHAnsi"/>
          <w:bCs/>
          <w:color w:val="000000" w:themeColor="text1"/>
        </w:rPr>
      </w:pPr>
      <w:r w:rsidRPr="00A52591">
        <w:rPr>
          <w:rFonts w:asciiTheme="majorHAnsi" w:hAnsiTheme="majorHAnsi" w:cstheme="majorHAnsi"/>
          <w:bCs/>
          <w:color w:val="000000" w:themeColor="text1"/>
        </w:rPr>
        <w:t>Created dashboard and reporting requirements for Hogan MIS and operational monitoring.</w:t>
      </w:r>
    </w:p>
    <w:p w14:paraId="7D8B3F0A" w14:textId="58FB515D" w:rsidR="00FC6B7C" w:rsidRP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Collaborated with revenue assurance teams to identify and prevent billing discrepancies.</w:t>
      </w:r>
    </w:p>
    <w:p w14:paraId="7633E825" w14:textId="030A0E43" w:rsidR="00FC6B7C" w:rsidRP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Managed roaming billing (TAP, NRTRDE) requirements and inter-operator settlements.</w:t>
      </w:r>
    </w:p>
    <w:p w14:paraId="405DCFF9" w14:textId="77777777" w:rsidR="00FC6B7C" w:rsidRP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Created reporting dashboards for settlement status, disputes, and revenue performance.</w:t>
      </w:r>
    </w:p>
    <w:p w14:paraId="6A005919" w14:textId="77777777" w:rsidR="00FC6B7C" w:rsidRPr="00FC6B7C" w:rsidRDefault="00FC6B7C" w:rsidP="00FC6B7C">
      <w:pPr>
        <w:jc w:val="both"/>
        <w:rPr>
          <w:rFonts w:asciiTheme="majorHAnsi" w:hAnsiTheme="majorHAnsi" w:cstheme="majorHAnsi"/>
          <w:bCs/>
          <w:color w:val="000000" w:themeColor="text1"/>
        </w:rPr>
      </w:pPr>
    </w:p>
    <w:p w14:paraId="2A670586" w14:textId="77777777" w:rsidR="00FC6B7C" w:rsidRP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Documented interconnect agreements and mapped them to system tariff configurations.</w:t>
      </w:r>
    </w:p>
    <w:p w14:paraId="4D4BBFAB" w14:textId="77777777" w:rsidR="00FC6B7C" w:rsidRPr="00FC6B7C" w:rsidRDefault="00FC6B7C" w:rsidP="00FC6B7C">
      <w:pPr>
        <w:pStyle w:val="ListParagraph"/>
        <w:jc w:val="both"/>
        <w:rPr>
          <w:rFonts w:asciiTheme="majorHAnsi" w:hAnsiTheme="majorHAnsi" w:cstheme="majorHAnsi"/>
          <w:bCs/>
          <w:color w:val="000000" w:themeColor="text1"/>
        </w:rPr>
      </w:pPr>
    </w:p>
    <w:p w14:paraId="6E04E2BA" w14:textId="77777777" w:rsidR="00FC6B7C" w:rsidRP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Supported regulatory compliance requirements for billing and settlements.</w:t>
      </w:r>
    </w:p>
    <w:p w14:paraId="4C7AF115" w14:textId="77777777" w:rsidR="00FC6B7C" w:rsidRPr="00FC6B7C" w:rsidRDefault="00FC6B7C" w:rsidP="00FC6B7C">
      <w:pPr>
        <w:pStyle w:val="ListParagraph"/>
        <w:jc w:val="both"/>
        <w:rPr>
          <w:rFonts w:asciiTheme="majorHAnsi" w:hAnsiTheme="majorHAnsi" w:cstheme="majorHAnsi"/>
          <w:bCs/>
          <w:color w:val="000000" w:themeColor="text1"/>
        </w:rPr>
      </w:pPr>
    </w:p>
    <w:p w14:paraId="5314336A" w14:textId="29E8490F" w:rsidR="00FC6B7C" w:rsidRDefault="00FC6B7C" w:rsidP="00FC6B7C">
      <w:pPr>
        <w:pStyle w:val="ListParagraph"/>
        <w:numPr>
          <w:ilvl w:val="0"/>
          <w:numId w:val="8"/>
        </w:numPr>
        <w:jc w:val="both"/>
        <w:rPr>
          <w:rFonts w:asciiTheme="majorHAnsi" w:hAnsiTheme="majorHAnsi" w:cstheme="majorHAnsi"/>
          <w:bCs/>
          <w:color w:val="000000" w:themeColor="text1"/>
        </w:rPr>
      </w:pPr>
      <w:r w:rsidRPr="00FC6B7C">
        <w:rPr>
          <w:rFonts w:asciiTheme="majorHAnsi" w:hAnsiTheme="majorHAnsi" w:cstheme="majorHAnsi"/>
          <w:bCs/>
          <w:color w:val="000000" w:themeColor="text1"/>
        </w:rPr>
        <w:t>Provided post-implementation support to ensure smooth transition to upgraded billing processes.</w:t>
      </w:r>
    </w:p>
    <w:p w14:paraId="0579FDA2" w14:textId="77777777" w:rsidR="008704F5" w:rsidRPr="008704F5" w:rsidRDefault="008704F5" w:rsidP="008704F5">
      <w:pPr>
        <w:pStyle w:val="ListParagraph"/>
        <w:rPr>
          <w:rFonts w:asciiTheme="majorHAnsi" w:hAnsiTheme="majorHAnsi" w:cstheme="majorHAnsi"/>
          <w:bCs/>
          <w:color w:val="000000" w:themeColor="text1"/>
        </w:rPr>
      </w:pPr>
    </w:p>
    <w:p w14:paraId="51F013EE" w14:textId="77777777" w:rsidR="008704F5" w:rsidRPr="008704F5" w:rsidRDefault="008704F5" w:rsidP="008704F5">
      <w:pPr>
        <w:pStyle w:val="ListParagraph"/>
        <w:numPr>
          <w:ilvl w:val="0"/>
          <w:numId w:val="8"/>
        </w:numPr>
        <w:jc w:val="both"/>
        <w:rPr>
          <w:rFonts w:asciiTheme="majorHAnsi" w:hAnsiTheme="majorHAnsi" w:cstheme="majorHAnsi"/>
          <w:bCs/>
          <w:color w:val="000000" w:themeColor="text1"/>
        </w:rPr>
      </w:pPr>
      <w:r w:rsidRPr="008704F5">
        <w:rPr>
          <w:rFonts w:asciiTheme="majorHAnsi" w:hAnsiTheme="majorHAnsi" w:cstheme="majorHAnsi"/>
          <w:bCs/>
          <w:color w:val="000000" w:themeColor="text1"/>
        </w:rPr>
        <w:t>Performed data mapping between legacy mortgage systems, Loan Origination Systems (LOS), and third-party vendor applications.</w:t>
      </w:r>
    </w:p>
    <w:p w14:paraId="0239841B" w14:textId="77777777" w:rsidR="008704F5" w:rsidRPr="008704F5" w:rsidRDefault="008704F5" w:rsidP="008704F5">
      <w:pPr>
        <w:pStyle w:val="ListParagraph"/>
        <w:numPr>
          <w:ilvl w:val="0"/>
          <w:numId w:val="8"/>
        </w:numPr>
        <w:jc w:val="both"/>
        <w:rPr>
          <w:rFonts w:asciiTheme="majorHAnsi" w:hAnsiTheme="majorHAnsi" w:cstheme="majorHAnsi"/>
          <w:bCs/>
          <w:color w:val="000000" w:themeColor="text1"/>
        </w:rPr>
      </w:pPr>
    </w:p>
    <w:p w14:paraId="738DAFD6" w14:textId="77777777" w:rsidR="008704F5" w:rsidRPr="008704F5" w:rsidRDefault="008704F5" w:rsidP="008704F5">
      <w:pPr>
        <w:pStyle w:val="ListParagraph"/>
        <w:numPr>
          <w:ilvl w:val="0"/>
          <w:numId w:val="8"/>
        </w:numPr>
        <w:jc w:val="both"/>
        <w:rPr>
          <w:rFonts w:asciiTheme="majorHAnsi" w:hAnsiTheme="majorHAnsi" w:cstheme="majorHAnsi"/>
          <w:bCs/>
          <w:color w:val="000000" w:themeColor="text1"/>
        </w:rPr>
      </w:pPr>
      <w:r w:rsidRPr="008704F5">
        <w:rPr>
          <w:rFonts w:asciiTheme="majorHAnsi" w:hAnsiTheme="majorHAnsi" w:cstheme="majorHAnsi"/>
          <w:bCs/>
          <w:color w:val="000000" w:themeColor="text1"/>
        </w:rPr>
        <w:t>Defined source-to-target data mappings (STTM) to support system migrations and mortgage data warehouse implementations.</w:t>
      </w:r>
    </w:p>
    <w:p w14:paraId="1D9F8F25" w14:textId="77777777" w:rsidR="008704F5" w:rsidRPr="008704F5" w:rsidRDefault="008704F5" w:rsidP="008704F5">
      <w:pPr>
        <w:pStyle w:val="ListParagraph"/>
        <w:jc w:val="both"/>
        <w:rPr>
          <w:rFonts w:asciiTheme="majorHAnsi" w:hAnsiTheme="majorHAnsi" w:cstheme="majorHAnsi"/>
          <w:bCs/>
          <w:color w:val="000000" w:themeColor="text1"/>
        </w:rPr>
      </w:pPr>
    </w:p>
    <w:p w14:paraId="0D43464D" w14:textId="77777777" w:rsidR="008704F5" w:rsidRPr="008704F5" w:rsidRDefault="008704F5" w:rsidP="008704F5">
      <w:pPr>
        <w:pStyle w:val="ListParagraph"/>
        <w:numPr>
          <w:ilvl w:val="0"/>
          <w:numId w:val="8"/>
        </w:numPr>
        <w:jc w:val="both"/>
        <w:rPr>
          <w:rFonts w:asciiTheme="majorHAnsi" w:hAnsiTheme="majorHAnsi" w:cstheme="majorHAnsi"/>
          <w:bCs/>
          <w:color w:val="000000" w:themeColor="text1"/>
        </w:rPr>
      </w:pPr>
      <w:r w:rsidRPr="008704F5">
        <w:rPr>
          <w:rFonts w:asciiTheme="majorHAnsi" w:hAnsiTheme="majorHAnsi" w:cstheme="majorHAnsi"/>
          <w:bCs/>
          <w:color w:val="000000" w:themeColor="text1"/>
        </w:rPr>
        <w:t>Worked with LOS platforms (Encompass, Calyx, Empower, Black Knight MSP) to align data structures with business processes.</w:t>
      </w:r>
    </w:p>
    <w:p w14:paraId="68ECB2DD" w14:textId="77777777" w:rsidR="008704F5" w:rsidRPr="008704F5" w:rsidRDefault="008704F5" w:rsidP="008704F5">
      <w:pPr>
        <w:pStyle w:val="ListParagraph"/>
        <w:jc w:val="both"/>
        <w:rPr>
          <w:rFonts w:asciiTheme="majorHAnsi" w:hAnsiTheme="majorHAnsi" w:cstheme="majorHAnsi"/>
          <w:bCs/>
          <w:color w:val="000000" w:themeColor="text1"/>
        </w:rPr>
      </w:pPr>
    </w:p>
    <w:p w14:paraId="5B96BFA5" w14:textId="0A4F7582" w:rsidR="008704F5" w:rsidRDefault="008704F5" w:rsidP="008704F5">
      <w:pPr>
        <w:pStyle w:val="ListParagraph"/>
        <w:numPr>
          <w:ilvl w:val="0"/>
          <w:numId w:val="8"/>
        </w:numPr>
        <w:jc w:val="both"/>
        <w:rPr>
          <w:rFonts w:asciiTheme="majorHAnsi" w:hAnsiTheme="majorHAnsi" w:cstheme="majorHAnsi"/>
          <w:bCs/>
          <w:color w:val="000000" w:themeColor="text1"/>
        </w:rPr>
      </w:pPr>
      <w:r w:rsidRPr="008704F5">
        <w:rPr>
          <w:rFonts w:asciiTheme="majorHAnsi" w:hAnsiTheme="majorHAnsi" w:cstheme="majorHAnsi"/>
          <w:bCs/>
          <w:color w:val="000000" w:themeColor="text1"/>
        </w:rPr>
        <w:t>Conducted gap analysis between current-state and future-state mortgage data flows to identify transformation needs.</w:t>
      </w:r>
    </w:p>
    <w:p w14:paraId="4C1F5F27" w14:textId="77777777" w:rsidR="006D7A6A" w:rsidRPr="006D7A6A" w:rsidRDefault="006D7A6A" w:rsidP="006D7A6A">
      <w:pPr>
        <w:pStyle w:val="ListParagraph"/>
        <w:rPr>
          <w:rFonts w:asciiTheme="majorHAnsi" w:hAnsiTheme="majorHAnsi" w:cstheme="majorHAnsi"/>
          <w:bCs/>
          <w:color w:val="000000" w:themeColor="text1"/>
        </w:rPr>
      </w:pPr>
    </w:p>
    <w:p w14:paraId="7B781BB1"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Ensured compliance with organizational standards while drafting requirement documents.</w:t>
      </w:r>
    </w:p>
    <w:p w14:paraId="49CB58BA"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Conducted walkthroughs of BRD/FRD with stakeholders to validate requirements and obtain approvals.</w:t>
      </w:r>
    </w:p>
    <w:p w14:paraId="1917A220"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Worked closely with QA team to define test scenarios and validate requirements coverage.</w:t>
      </w:r>
    </w:p>
    <w:p w14:paraId="3AB37533"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Monitored project progress in JIRA dashboards, generating reports for management.</w:t>
      </w:r>
    </w:p>
    <w:p w14:paraId="11A3FBA0"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Documented business rules, system workflows, and use cases to support functional clarity.</w:t>
      </w:r>
    </w:p>
    <w:p w14:paraId="5AF8D149"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Supported UAT by validating test results against business and functional requirements.</w:t>
      </w:r>
    </w:p>
    <w:p w14:paraId="1681C526"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Assisted Product Managers in prioritizing requirements and features based on business value.</w:t>
      </w:r>
    </w:p>
    <w:p w14:paraId="0B74FE4D"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Acted as liaison between technical teams and business users to bridge communication gaps.</w:t>
      </w:r>
    </w:p>
    <w:p w14:paraId="224C8BFE"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Identified risks, dependencies, and constraints during requirement analysis and documented mitigation plans.</w:t>
      </w:r>
    </w:p>
    <w:p w14:paraId="6DA355B4" w14:textId="77777777" w:rsidR="006D7A6A" w:rsidRPr="006D7A6A" w:rsidRDefault="006D7A6A" w:rsidP="006D7A6A">
      <w:pPr>
        <w:pStyle w:val="ListParagraph"/>
        <w:numPr>
          <w:ilvl w:val="0"/>
          <w:numId w:val="8"/>
        </w:numPr>
        <w:jc w:val="both"/>
        <w:rPr>
          <w:rFonts w:asciiTheme="majorHAnsi" w:hAnsiTheme="majorHAnsi" w:cstheme="majorHAnsi"/>
          <w:bCs/>
          <w:color w:val="000000" w:themeColor="text1"/>
        </w:rPr>
      </w:pPr>
      <w:r w:rsidRPr="006D7A6A">
        <w:rPr>
          <w:rFonts w:asciiTheme="majorHAnsi" w:hAnsiTheme="majorHAnsi" w:cstheme="majorHAnsi"/>
          <w:bCs/>
          <w:color w:val="000000" w:themeColor="text1"/>
        </w:rPr>
        <w:t>Ensured alignment of requirements with overall business strategy and product roadmap.</w:t>
      </w:r>
    </w:p>
    <w:p w14:paraId="255BC19D" w14:textId="77777777" w:rsidR="006D7A6A" w:rsidRPr="008704F5" w:rsidRDefault="006D7A6A" w:rsidP="006D7A6A">
      <w:pPr>
        <w:pStyle w:val="ListParagraph"/>
        <w:jc w:val="both"/>
        <w:rPr>
          <w:rFonts w:asciiTheme="majorHAnsi" w:hAnsiTheme="majorHAnsi" w:cstheme="majorHAnsi"/>
          <w:bCs/>
          <w:color w:val="000000" w:themeColor="text1"/>
        </w:rPr>
      </w:pPr>
    </w:p>
    <w:p w14:paraId="41430458" w14:textId="77777777" w:rsidR="008704F5" w:rsidRPr="008704F5" w:rsidRDefault="008704F5" w:rsidP="006D7A6A">
      <w:pPr>
        <w:pStyle w:val="ListParagraph"/>
        <w:jc w:val="both"/>
        <w:rPr>
          <w:rFonts w:asciiTheme="majorHAnsi" w:hAnsiTheme="majorHAnsi" w:cstheme="majorHAnsi"/>
          <w:bCs/>
          <w:color w:val="000000" w:themeColor="text1"/>
        </w:rPr>
      </w:pPr>
    </w:p>
    <w:p w14:paraId="4F478304" w14:textId="430A70EC" w:rsidR="008704F5" w:rsidRPr="00C62D0E" w:rsidRDefault="008704F5" w:rsidP="008704F5">
      <w:pPr>
        <w:pStyle w:val="ListParagraph"/>
        <w:numPr>
          <w:ilvl w:val="0"/>
          <w:numId w:val="8"/>
        </w:numPr>
        <w:jc w:val="both"/>
        <w:rPr>
          <w:rFonts w:asciiTheme="majorHAnsi" w:hAnsiTheme="majorHAnsi" w:cstheme="majorHAnsi"/>
          <w:bCs/>
          <w:color w:val="000000" w:themeColor="text1"/>
        </w:rPr>
      </w:pPr>
      <w:r w:rsidRPr="008704F5">
        <w:rPr>
          <w:rFonts w:asciiTheme="majorHAnsi" w:hAnsiTheme="majorHAnsi" w:cstheme="majorHAnsi"/>
          <w:bCs/>
          <w:color w:val="000000" w:themeColor="text1"/>
        </w:rPr>
        <w:t>Developed data dictionaries and metadata repositories for mortgage product attributes, customer information, and compliance fields.</w:t>
      </w:r>
    </w:p>
    <w:p w14:paraId="01233FBD" w14:textId="77777777" w:rsidR="00361798" w:rsidRPr="00C62D0E" w:rsidRDefault="00361798" w:rsidP="00361798">
      <w:pPr>
        <w:pStyle w:val="ListParagraph"/>
        <w:numPr>
          <w:ilvl w:val="0"/>
          <w:numId w:val="8"/>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Conduct analysis on end-to-end transaction to understand and design business scenarios.</w:t>
      </w:r>
    </w:p>
    <w:p w14:paraId="4050E83D" w14:textId="77777777" w:rsidR="00361798" w:rsidRPr="00C62D0E" w:rsidRDefault="00361798" w:rsidP="00361798">
      <w:pPr>
        <w:pStyle w:val="ListParagraph"/>
        <w:numPr>
          <w:ilvl w:val="0"/>
          <w:numId w:val="9"/>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Worked with the AT&amp;T Product Owner to define and design new functionality, which includes</w:t>
      </w:r>
      <w:r w:rsidR="002315E9" w:rsidRPr="00C62D0E">
        <w:rPr>
          <w:rFonts w:asciiTheme="majorHAnsi" w:hAnsiTheme="majorHAnsi" w:cstheme="majorHAnsi"/>
          <w:bCs/>
          <w:color w:val="000000" w:themeColor="text1"/>
        </w:rPr>
        <w:t xml:space="preserve"> writing </w:t>
      </w:r>
      <w:r w:rsidRPr="00C62D0E">
        <w:rPr>
          <w:rFonts w:asciiTheme="majorHAnsi" w:hAnsiTheme="majorHAnsi" w:cstheme="majorHAnsi"/>
          <w:bCs/>
          <w:color w:val="000000" w:themeColor="text1"/>
        </w:rPr>
        <w:t>user stories, breaking down large stories, and specifying acceptance criteria.</w:t>
      </w:r>
    </w:p>
    <w:p w14:paraId="7AEA36F0" w14:textId="77777777" w:rsidR="00361798" w:rsidRPr="00C62D0E" w:rsidRDefault="00361798" w:rsidP="00361798">
      <w:pPr>
        <w:pStyle w:val="ListParagraph"/>
        <w:numPr>
          <w:ilvl w:val="0"/>
          <w:numId w:val="9"/>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Provided vision and direction to the agile development team and stakeholders throughout th</w:t>
      </w:r>
      <w:r w:rsidR="002315E9" w:rsidRPr="00C62D0E">
        <w:rPr>
          <w:rFonts w:asciiTheme="majorHAnsi" w:hAnsiTheme="majorHAnsi" w:cstheme="majorHAnsi"/>
          <w:bCs/>
          <w:color w:val="000000" w:themeColor="text1"/>
        </w:rPr>
        <w:t>e</w:t>
      </w:r>
      <w:r w:rsidRPr="00C62D0E">
        <w:rPr>
          <w:rFonts w:asciiTheme="majorHAnsi" w:hAnsiTheme="majorHAnsi" w:cstheme="majorHAnsi"/>
          <w:bCs/>
          <w:color w:val="000000" w:themeColor="text1"/>
        </w:rPr>
        <w:t xml:space="preserve"> project and create requirements.</w:t>
      </w:r>
    </w:p>
    <w:p w14:paraId="064A8522" w14:textId="77777777" w:rsidR="005D55F5" w:rsidRPr="00C62D0E" w:rsidRDefault="005D55F5" w:rsidP="00361798">
      <w:pPr>
        <w:pStyle w:val="ListParagraph"/>
        <w:numPr>
          <w:ilvl w:val="0"/>
          <w:numId w:val="9"/>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 xml:space="preserve">Worked on Customer Service Help Desk for ATT client for ticket tracking and orchestration </w:t>
      </w:r>
    </w:p>
    <w:p w14:paraId="73E22B36" w14:textId="77777777" w:rsidR="00361798" w:rsidRPr="00C62D0E" w:rsidRDefault="00361798" w:rsidP="00361798">
      <w:pPr>
        <w:pStyle w:val="ListParagraph"/>
        <w:numPr>
          <w:ilvl w:val="0"/>
          <w:numId w:val="9"/>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Plan, prioritize and groom product feature backlog. Provide backlog management, iteration planning, and elaboration of the user stories.</w:t>
      </w:r>
    </w:p>
    <w:p w14:paraId="46A0A9DB" w14:textId="77777777" w:rsidR="00361798" w:rsidRPr="00C62D0E" w:rsidRDefault="00361798"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lastRenderedPageBreak/>
        <w:t>Conduct</w:t>
      </w:r>
      <w:r w:rsidR="002315E9" w:rsidRPr="00C62D0E">
        <w:rPr>
          <w:rFonts w:asciiTheme="majorHAnsi" w:hAnsiTheme="majorHAnsi" w:cstheme="majorHAnsi"/>
          <w:bCs/>
          <w:color w:val="000000" w:themeColor="text1"/>
        </w:rPr>
        <w:t>ed</w:t>
      </w:r>
      <w:r w:rsidRPr="00C62D0E">
        <w:rPr>
          <w:rFonts w:asciiTheme="majorHAnsi" w:hAnsiTheme="majorHAnsi" w:cstheme="majorHAnsi"/>
          <w:bCs/>
          <w:color w:val="000000" w:themeColor="text1"/>
        </w:rPr>
        <w:t xml:space="preserve"> requirement walkthroughs with agile teams, gather feedback, resolve conflicts, build</w:t>
      </w:r>
      <w:r w:rsidR="002315E9"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consensus and refine the solution based on the gathered inputs and supporting Agile teams in understanding and assimilating the requirements.</w:t>
      </w:r>
    </w:p>
    <w:p w14:paraId="1CA11E7D" w14:textId="77777777" w:rsidR="00361798" w:rsidRPr="00C62D0E" w:rsidRDefault="00361798"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Provided UI mock-ups, create prototypes in form of sketches and wireframes to design effective</w:t>
      </w:r>
      <w:r w:rsidR="002315E9"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and compelling user-experience.</w:t>
      </w:r>
    </w:p>
    <w:p w14:paraId="6C1B5269" w14:textId="77777777" w:rsidR="00361798" w:rsidRPr="00C62D0E" w:rsidRDefault="002315E9"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Analyzed</w:t>
      </w:r>
      <w:r w:rsidR="00361798" w:rsidRPr="00C62D0E">
        <w:rPr>
          <w:rFonts w:asciiTheme="majorHAnsi" w:hAnsiTheme="majorHAnsi" w:cstheme="majorHAnsi"/>
          <w:bCs/>
          <w:color w:val="000000" w:themeColor="text1"/>
        </w:rPr>
        <w:t xml:space="preserve"> and translated business requirements into technical requirements using technical</w:t>
      </w:r>
      <w:r w:rsidRPr="00C62D0E">
        <w:rPr>
          <w:rFonts w:asciiTheme="majorHAnsi" w:hAnsiTheme="majorHAnsi" w:cstheme="majorHAnsi"/>
          <w:bCs/>
          <w:color w:val="000000" w:themeColor="text1"/>
        </w:rPr>
        <w:t xml:space="preserve"> </w:t>
      </w:r>
      <w:r w:rsidR="00361798" w:rsidRPr="00C62D0E">
        <w:rPr>
          <w:rFonts w:asciiTheme="majorHAnsi" w:hAnsiTheme="majorHAnsi" w:cstheme="majorHAnsi"/>
          <w:bCs/>
          <w:color w:val="000000" w:themeColor="text1"/>
        </w:rPr>
        <w:t xml:space="preserve">knowledge and experience of Web services, JAVA/J2EE, SQL and XML. </w:t>
      </w:r>
    </w:p>
    <w:p w14:paraId="6F357E67" w14:textId="77777777" w:rsidR="00361798" w:rsidRPr="00C62D0E" w:rsidRDefault="002315E9"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 xml:space="preserve">Worked on </w:t>
      </w:r>
      <w:r w:rsidR="00361798" w:rsidRPr="00C62D0E">
        <w:rPr>
          <w:rFonts w:asciiTheme="majorHAnsi" w:hAnsiTheme="majorHAnsi" w:cstheme="majorHAnsi"/>
          <w:bCs/>
          <w:color w:val="000000" w:themeColor="text1"/>
        </w:rPr>
        <w:t>Interface Design, User Interface Design, Logical Data Models, Process flows, Database Design,</w:t>
      </w:r>
      <w:r w:rsidRPr="00C62D0E">
        <w:rPr>
          <w:rFonts w:asciiTheme="majorHAnsi" w:hAnsiTheme="majorHAnsi" w:cstheme="majorHAnsi"/>
          <w:bCs/>
          <w:color w:val="000000" w:themeColor="text1"/>
        </w:rPr>
        <w:t xml:space="preserve"> </w:t>
      </w:r>
      <w:r w:rsidR="00361798" w:rsidRPr="00C62D0E">
        <w:rPr>
          <w:rFonts w:asciiTheme="majorHAnsi" w:hAnsiTheme="majorHAnsi" w:cstheme="majorHAnsi"/>
          <w:bCs/>
          <w:color w:val="000000" w:themeColor="text1"/>
        </w:rPr>
        <w:t>technical specifications.</w:t>
      </w:r>
    </w:p>
    <w:p w14:paraId="723F23C9" w14:textId="77777777" w:rsidR="002315E9" w:rsidRPr="00C62D0E" w:rsidRDefault="00361798"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 xml:space="preserve">Respond to queries which are critical from development and testing team for the Technical </w:t>
      </w:r>
      <w:r w:rsidR="002315E9" w:rsidRPr="00C62D0E">
        <w:rPr>
          <w:rFonts w:asciiTheme="majorHAnsi" w:hAnsiTheme="majorHAnsi" w:cstheme="majorHAnsi"/>
          <w:bCs/>
          <w:color w:val="000000" w:themeColor="text1"/>
        </w:rPr>
        <w:t>Design Specifications</w:t>
      </w:r>
      <w:r w:rsidRPr="00C62D0E">
        <w:rPr>
          <w:rFonts w:asciiTheme="majorHAnsi" w:hAnsiTheme="majorHAnsi" w:cstheme="majorHAnsi"/>
          <w:bCs/>
          <w:color w:val="000000" w:themeColor="text1"/>
        </w:rPr>
        <w:t xml:space="preserve"> (TDS) provided. Most of these queries are critical queries related to the functioni</w:t>
      </w:r>
      <w:r w:rsidR="002315E9" w:rsidRPr="00C62D0E">
        <w:rPr>
          <w:rFonts w:asciiTheme="majorHAnsi" w:hAnsiTheme="majorHAnsi" w:cstheme="majorHAnsi"/>
          <w:bCs/>
          <w:color w:val="000000" w:themeColor="text1"/>
        </w:rPr>
        <w:t xml:space="preserve">ng </w:t>
      </w:r>
      <w:r w:rsidRPr="00C62D0E">
        <w:rPr>
          <w:rFonts w:asciiTheme="majorHAnsi" w:hAnsiTheme="majorHAnsi" w:cstheme="majorHAnsi"/>
          <w:bCs/>
          <w:color w:val="000000" w:themeColor="text1"/>
        </w:rPr>
        <w:t>of the applications or issues with the transaction entries.</w:t>
      </w:r>
    </w:p>
    <w:p w14:paraId="7B4CC549" w14:textId="77777777" w:rsidR="00361798" w:rsidRPr="00C62D0E" w:rsidRDefault="00361798"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Created interface document for the API (Application Programming Interface) that provides</w:t>
      </w:r>
      <w:r w:rsidR="002315E9"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information needed for developer to implement the interface, how and where to access a backen</w:t>
      </w:r>
      <w:r w:rsidR="002315E9" w:rsidRPr="00C62D0E">
        <w:rPr>
          <w:rFonts w:asciiTheme="majorHAnsi" w:hAnsiTheme="majorHAnsi" w:cstheme="majorHAnsi"/>
          <w:bCs/>
          <w:color w:val="000000" w:themeColor="text1"/>
        </w:rPr>
        <w:t xml:space="preserve">d </w:t>
      </w:r>
      <w:r w:rsidRPr="00C62D0E">
        <w:rPr>
          <w:rFonts w:asciiTheme="majorHAnsi" w:hAnsiTheme="majorHAnsi" w:cstheme="majorHAnsi"/>
          <w:bCs/>
          <w:color w:val="000000" w:themeColor="text1"/>
        </w:rPr>
        <w:t>system.</w:t>
      </w:r>
    </w:p>
    <w:p w14:paraId="4B3977AE" w14:textId="77777777" w:rsidR="00361798" w:rsidRPr="00C62D0E" w:rsidRDefault="00361798" w:rsidP="00361798">
      <w:pPr>
        <w:pStyle w:val="ListParagraph"/>
        <w:numPr>
          <w:ilvl w:val="0"/>
          <w:numId w:val="10"/>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Used database skill of Oracle using SQL Developer tool for detailing the queries involved in the</w:t>
      </w:r>
      <w:r w:rsidR="000E761C"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functioning of the Web service. Deciding Data Models and specifying their type for effective use</w:t>
      </w:r>
      <w:r w:rsidR="00C4162D"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of data and ensuring optimal performance of the system.</w:t>
      </w:r>
    </w:p>
    <w:p w14:paraId="76B13948" w14:textId="77777777" w:rsidR="00361798" w:rsidRPr="00C62D0E" w:rsidRDefault="00361798" w:rsidP="00361798">
      <w:pPr>
        <w:pStyle w:val="ListParagraph"/>
        <w:numPr>
          <w:ilvl w:val="0"/>
          <w:numId w:val="11"/>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Communicate</w:t>
      </w:r>
      <w:r w:rsidR="00C4162D" w:rsidRPr="00C62D0E">
        <w:rPr>
          <w:rFonts w:asciiTheme="majorHAnsi" w:hAnsiTheme="majorHAnsi" w:cstheme="majorHAnsi"/>
          <w:bCs/>
          <w:color w:val="000000" w:themeColor="text1"/>
        </w:rPr>
        <w:t>d</w:t>
      </w:r>
      <w:r w:rsidRPr="00C62D0E">
        <w:rPr>
          <w:rFonts w:asciiTheme="majorHAnsi" w:hAnsiTheme="majorHAnsi" w:cstheme="majorHAnsi"/>
          <w:bCs/>
          <w:color w:val="000000" w:themeColor="text1"/>
        </w:rPr>
        <w:t xml:space="preserve"> with different stakeholders of AT&amp;T, Subject Experts, and interfacing application</w:t>
      </w:r>
      <w:r w:rsidR="00C4162D" w:rsidRPr="00C62D0E">
        <w:rPr>
          <w:rFonts w:asciiTheme="majorHAnsi" w:hAnsiTheme="majorHAnsi" w:cstheme="majorHAnsi"/>
          <w:bCs/>
          <w:color w:val="000000" w:themeColor="text1"/>
        </w:rPr>
        <w:t xml:space="preserve"> </w:t>
      </w:r>
      <w:r w:rsidRPr="00C62D0E">
        <w:rPr>
          <w:rFonts w:asciiTheme="majorHAnsi" w:hAnsiTheme="majorHAnsi" w:cstheme="majorHAnsi"/>
          <w:bCs/>
          <w:color w:val="000000" w:themeColor="text1"/>
        </w:rPr>
        <w:t>teams to appraise AT&amp;T about key issues, requirements, and status meetings.</w:t>
      </w:r>
    </w:p>
    <w:p w14:paraId="07EF6EA7" w14:textId="77777777" w:rsidR="00C4162D" w:rsidRPr="00C62D0E" w:rsidRDefault="00361798" w:rsidP="00361798">
      <w:pPr>
        <w:pStyle w:val="ListParagraph"/>
        <w:numPr>
          <w:ilvl w:val="0"/>
          <w:numId w:val="11"/>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Review</w:t>
      </w:r>
      <w:r w:rsidR="00C4162D" w:rsidRPr="00C62D0E">
        <w:rPr>
          <w:rFonts w:asciiTheme="majorHAnsi" w:hAnsiTheme="majorHAnsi" w:cstheme="majorHAnsi"/>
          <w:bCs/>
          <w:color w:val="000000" w:themeColor="text1"/>
        </w:rPr>
        <w:t>ed</w:t>
      </w:r>
      <w:r w:rsidRPr="00C62D0E">
        <w:rPr>
          <w:rFonts w:asciiTheme="majorHAnsi" w:hAnsiTheme="majorHAnsi" w:cstheme="majorHAnsi"/>
          <w:bCs/>
          <w:color w:val="000000" w:themeColor="text1"/>
        </w:rPr>
        <w:t xml:space="preserve"> Test cases to ensure the coverage of each area.</w:t>
      </w:r>
    </w:p>
    <w:p w14:paraId="0774BAF0" w14:textId="77777777" w:rsidR="00361798" w:rsidRPr="00C62D0E" w:rsidRDefault="00361798" w:rsidP="00361798">
      <w:pPr>
        <w:pStyle w:val="ListParagraph"/>
        <w:numPr>
          <w:ilvl w:val="0"/>
          <w:numId w:val="11"/>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Support</w:t>
      </w:r>
      <w:r w:rsidR="00C4162D" w:rsidRPr="00C62D0E">
        <w:rPr>
          <w:rFonts w:asciiTheme="majorHAnsi" w:hAnsiTheme="majorHAnsi" w:cstheme="majorHAnsi"/>
          <w:bCs/>
          <w:color w:val="000000" w:themeColor="text1"/>
        </w:rPr>
        <w:t>ed</w:t>
      </w:r>
      <w:r w:rsidRPr="00C62D0E">
        <w:rPr>
          <w:rFonts w:asciiTheme="majorHAnsi" w:hAnsiTheme="majorHAnsi" w:cstheme="majorHAnsi"/>
          <w:bCs/>
          <w:color w:val="000000" w:themeColor="text1"/>
        </w:rPr>
        <w:t xml:space="preserve"> developer, tester or client with their questions/concerns during project life cycle. Provid</w:t>
      </w:r>
      <w:r w:rsidR="00C8272E" w:rsidRPr="00C62D0E">
        <w:rPr>
          <w:rFonts w:asciiTheme="majorHAnsi" w:hAnsiTheme="majorHAnsi" w:cstheme="majorHAnsi"/>
          <w:bCs/>
          <w:color w:val="000000" w:themeColor="text1"/>
        </w:rPr>
        <w:t xml:space="preserve">e </w:t>
      </w:r>
      <w:r w:rsidRPr="00C62D0E">
        <w:rPr>
          <w:rFonts w:asciiTheme="majorHAnsi" w:hAnsiTheme="majorHAnsi" w:cstheme="majorHAnsi"/>
          <w:bCs/>
          <w:color w:val="000000" w:themeColor="text1"/>
        </w:rPr>
        <w:t>Production support – 24x7</w:t>
      </w:r>
    </w:p>
    <w:p w14:paraId="24343A7E" w14:textId="77777777" w:rsidR="00361798" w:rsidRPr="00C62D0E" w:rsidRDefault="00361798" w:rsidP="00C4162D">
      <w:pPr>
        <w:pStyle w:val="ListParagraph"/>
        <w:numPr>
          <w:ilvl w:val="0"/>
          <w:numId w:val="12"/>
        </w:numPr>
        <w:jc w:val="both"/>
        <w:rPr>
          <w:rFonts w:asciiTheme="majorHAnsi" w:hAnsiTheme="majorHAnsi" w:cstheme="majorHAnsi"/>
          <w:bCs/>
          <w:color w:val="000000" w:themeColor="text1"/>
        </w:rPr>
      </w:pPr>
      <w:r w:rsidRPr="00C62D0E">
        <w:rPr>
          <w:rFonts w:asciiTheme="majorHAnsi" w:hAnsiTheme="majorHAnsi" w:cstheme="majorHAnsi"/>
          <w:bCs/>
          <w:color w:val="000000" w:themeColor="text1"/>
        </w:rPr>
        <w:t>Worked on Function Points and Productivity calculation for each project and release.</w:t>
      </w:r>
    </w:p>
    <w:p w14:paraId="02B4BB2F" w14:textId="77777777" w:rsidR="00282EBB" w:rsidRPr="00C62D0E" w:rsidRDefault="00282EBB" w:rsidP="00282EBB">
      <w:pPr>
        <w:widowControl w:val="0"/>
        <w:spacing w:line="220" w:lineRule="exact"/>
        <w:jc w:val="both"/>
        <w:rPr>
          <w:rFonts w:asciiTheme="majorHAnsi" w:hAnsiTheme="majorHAnsi" w:cstheme="majorHAnsi"/>
          <w:b/>
          <w:bCs/>
          <w:color w:val="000000" w:themeColor="text1"/>
          <w:shd w:val="clear" w:color="auto" w:fill="FFFFFF"/>
        </w:rPr>
      </w:pPr>
    </w:p>
    <w:p w14:paraId="6A7DB185" w14:textId="77777777" w:rsidR="00282EBB" w:rsidRPr="00C62D0E" w:rsidRDefault="00EB7989" w:rsidP="00282EBB">
      <w:pPr>
        <w:widowControl w:val="0"/>
        <w:spacing w:line="220" w:lineRule="exact"/>
        <w:jc w:val="both"/>
        <w:rPr>
          <w:rFonts w:asciiTheme="majorHAnsi" w:hAnsiTheme="majorHAnsi" w:cstheme="majorHAnsi"/>
          <w:color w:val="000000" w:themeColor="text1"/>
          <w:highlight w:val="yellow"/>
          <w:shd w:val="clear" w:color="auto" w:fill="FFFFFF"/>
        </w:rPr>
      </w:pPr>
      <w:r w:rsidRPr="00C62D0E">
        <w:rPr>
          <w:rFonts w:asciiTheme="majorHAnsi" w:hAnsiTheme="majorHAnsi" w:cstheme="majorHAnsi"/>
          <w:b/>
          <w:bCs/>
          <w:color w:val="000000" w:themeColor="text1"/>
          <w:shd w:val="clear" w:color="auto" w:fill="FFFFFF"/>
        </w:rPr>
        <w:t xml:space="preserve">Tools and </w:t>
      </w:r>
      <w:r w:rsidR="00282EBB" w:rsidRPr="00C62D0E">
        <w:rPr>
          <w:rFonts w:asciiTheme="majorHAnsi" w:hAnsiTheme="majorHAnsi" w:cstheme="majorHAnsi"/>
          <w:b/>
          <w:bCs/>
          <w:color w:val="000000" w:themeColor="text1"/>
          <w:shd w:val="clear" w:color="auto" w:fill="FFFFFF"/>
        </w:rPr>
        <w:t>Environment</w:t>
      </w:r>
      <w:r w:rsidR="00282EBB" w:rsidRPr="00C62D0E">
        <w:rPr>
          <w:rFonts w:asciiTheme="majorHAnsi" w:hAnsiTheme="majorHAnsi" w:cstheme="majorHAnsi"/>
          <w:color w:val="000000" w:themeColor="text1"/>
          <w:shd w:val="clear" w:color="auto" w:fill="FFFFFF"/>
        </w:rPr>
        <w:t xml:space="preserve">: Waterfall, </w:t>
      </w:r>
      <w:r w:rsidR="006E5AAA" w:rsidRPr="00C62D0E">
        <w:rPr>
          <w:rFonts w:asciiTheme="majorHAnsi" w:hAnsiTheme="majorHAnsi" w:cstheme="majorHAnsi"/>
          <w:color w:val="000000" w:themeColor="text1"/>
          <w:shd w:val="clear" w:color="auto" w:fill="FFFFFF"/>
        </w:rPr>
        <w:t>AGILE,</w:t>
      </w:r>
      <w:r w:rsidR="00282EBB" w:rsidRPr="00C62D0E">
        <w:rPr>
          <w:rFonts w:asciiTheme="majorHAnsi" w:hAnsiTheme="majorHAnsi" w:cstheme="majorHAnsi"/>
          <w:color w:val="000000" w:themeColor="text1"/>
          <w:shd w:val="clear" w:color="auto" w:fill="FFFFFF"/>
        </w:rPr>
        <w:t xml:space="preserve"> </w:t>
      </w:r>
      <w:proofErr w:type="spellStart"/>
      <w:r w:rsidR="00282EBB" w:rsidRPr="00C62D0E">
        <w:rPr>
          <w:rFonts w:asciiTheme="majorHAnsi" w:hAnsiTheme="majorHAnsi" w:cstheme="majorHAnsi"/>
          <w:color w:val="000000" w:themeColor="text1"/>
          <w:shd w:val="clear" w:color="auto" w:fill="FFFFFF"/>
        </w:rPr>
        <w:t>SAFe</w:t>
      </w:r>
      <w:proofErr w:type="spellEnd"/>
      <w:r w:rsidR="00282EBB" w:rsidRPr="00C62D0E">
        <w:rPr>
          <w:rFonts w:asciiTheme="majorHAnsi" w:hAnsiTheme="majorHAnsi" w:cstheme="majorHAnsi"/>
          <w:color w:val="000000" w:themeColor="text1"/>
          <w:shd w:val="clear" w:color="auto" w:fill="FFFFFF"/>
        </w:rPr>
        <w:t xml:space="preserve"> Agile (Scrum), Rally </w:t>
      </w:r>
      <w:r w:rsidR="00DA231A" w:rsidRPr="00C62D0E">
        <w:rPr>
          <w:rFonts w:asciiTheme="majorHAnsi" w:hAnsiTheme="majorHAnsi" w:cstheme="majorHAnsi"/>
          <w:color w:val="000000" w:themeColor="text1"/>
          <w:shd w:val="clear" w:color="auto" w:fill="FFFFFF"/>
        </w:rPr>
        <w:t>Dev,</w:t>
      </w:r>
      <w:r w:rsidR="00282EBB" w:rsidRPr="00C62D0E">
        <w:rPr>
          <w:rFonts w:asciiTheme="majorHAnsi" w:hAnsiTheme="majorHAnsi" w:cstheme="majorHAnsi"/>
          <w:color w:val="000000" w:themeColor="text1"/>
          <w:shd w:val="clear" w:color="auto" w:fill="FFFFFF"/>
        </w:rPr>
        <w:t xml:space="preserve"> </w:t>
      </w:r>
      <w:r w:rsidR="00DA231A" w:rsidRPr="00C62D0E">
        <w:rPr>
          <w:rFonts w:asciiTheme="majorHAnsi" w:hAnsiTheme="majorHAnsi" w:cstheme="majorHAnsi"/>
          <w:color w:val="000000" w:themeColor="text1"/>
          <w:shd w:val="clear" w:color="auto" w:fill="FFFFFF"/>
        </w:rPr>
        <w:t>JIRA, Lean</w:t>
      </w:r>
      <w:r w:rsidR="00282EBB" w:rsidRPr="00C62D0E">
        <w:rPr>
          <w:rFonts w:asciiTheme="majorHAnsi" w:hAnsiTheme="majorHAnsi" w:cstheme="majorHAnsi"/>
          <w:color w:val="000000" w:themeColor="text1"/>
          <w:shd w:val="clear" w:color="auto" w:fill="FFFFFF"/>
        </w:rPr>
        <w:t xml:space="preserve"> </w:t>
      </w:r>
      <w:r w:rsidR="00DA231A" w:rsidRPr="00C62D0E">
        <w:rPr>
          <w:rFonts w:asciiTheme="majorHAnsi" w:hAnsiTheme="majorHAnsi" w:cstheme="majorHAnsi"/>
          <w:color w:val="000000" w:themeColor="text1"/>
          <w:shd w:val="clear" w:color="auto" w:fill="FFFFFF"/>
        </w:rPr>
        <w:t>kit,</w:t>
      </w:r>
      <w:r w:rsidR="00282EBB" w:rsidRPr="00C62D0E">
        <w:rPr>
          <w:rFonts w:asciiTheme="majorHAnsi" w:hAnsiTheme="majorHAnsi" w:cstheme="majorHAnsi"/>
          <w:color w:val="000000" w:themeColor="text1"/>
          <w:shd w:val="clear" w:color="auto" w:fill="FFFFFF"/>
        </w:rPr>
        <w:t xml:space="preserve"> SQL Server, MS </w:t>
      </w:r>
      <w:r w:rsidR="00DA231A" w:rsidRPr="00C62D0E">
        <w:rPr>
          <w:rFonts w:asciiTheme="majorHAnsi" w:hAnsiTheme="majorHAnsi" w:cstheme="majorHAnsi"/>
          <w:color w:val="000000" w:themeColor="text1"/>
          <w:shd w:val="clear" w:color="auto" w:fill="FFFFFF"/>
        </w:rPr>
        <w:t>Project, UML</w:t>
      </w:r>
      <w:r w:rsidR="00282EBB" w:rsidRPr="00C62D0E">
        <w:rPr>
          <w:rFonts w:asciiTheme="majorHAnsi" w:hAnsiTheme="majorHAnsi" w:cstheme="majorHAnsi"/>
          <w:color w:val="000000" w:themeColor="text1"/>
          <w:shd w:val="clear" w:color="auto" w:fill="FFFFFF"/>
        </w:rPr>
        <w:t xml:space="preserve"> Diagram, MS Visio, MS Office </w:t>
      </w:r>
      <w:r w:rsidR="00DA231A" w:rsidRPr="00C62D0E">
        <w:rPr>
          <w:rFonts w:asciiTheme="majorHAnsi" w:hAnsiTheme="majorHAnsi" w:cstheme="majorHAnsi"/>
          <w:color w:val="000000" w:themeColor="text1"/>
          <w:shd w:val="clear" w:color="auto" w:fill="FFFFFF"/>
        </w:rPr>
        <w:t>Suite (</w:t>
      </w:r>
      <w:r w:rsidR="00282EBB" w:rsidRPr="00C62D0E">
        <w:rPr>
          <w:rFonts w:asciiTheme="majorHAnsi" w:hAnsiTheme="majorHAnsi" w:cstheme="majorHAnsi"/>
          <w:color w:val="000000" w:themeColor="text1"/>
          <w:shd w:val="clear" w:color="auto" w:fill="FFFFFF"/>
        </w:rPr>
        <w:t>MS Word, MS Excel, MS PowerPoint),</w:t>
      </w:r>
      <w:r w:rsidR="00282EBB" w:rsidRPr="00C62D0E">
        <w:rPr>
          <w:rFonts w:asciiTheme="majorHAnsi" w:hAnsiTheme="majorHAnsi" w:cstheme="majorHAnsi"/>
          <w:bCs/>
          <w:color w:val="000000" w:themeColor="text1"/>
        </w:rPr>
        <w:t xml:space="preserve"> </w:t>
      </w:r>
      <w:r w:rsidR="00282EBB" w:rsidRPr="00C62D0E">
        <w:rPr>
          <w:rFonts w:asciiTheme="majorHAnsi" w:hAnsiTheme="majorHAnsi" w:cstheme="majorHAnsi"/>
          <w:color w:val="000000" w:themeColor="text1"/>
          <w:shd w:val="clear" w:color="auto" w:fill="FFFFFF"/>
        </w:rPr>
        <w:t>RESTful, Postman/SOAP API</w:t>
      </w:r>
      <w:r w:rsidR="00EA627D" w:rsidRPr="00C62D0E">
        <w:rPr>
          <w:rFonts w:asciiTheme="majorHAnsi" w:hAnsiTheme="majorHAnsi" w:cstheme="majorHAnsi"/>
          <w:color w:val="000000" w:themeColor="text1"/>
          <w:shd w:val="clear" w:color="auto" w:fill="FFFFFF"/>
        </w:rPr>
        <w:t xml:space="preserve">, Core </w:t>
      </w:r>
      <w:r w:rsidR="006310F8" w:rsidRPr="00C62D0E">
        <w:rPr>
          <w:rFonts w:asciiTheme="majorHAnsi" w:hAnsiTheme="majorHAnsi" w:cstheme="majorHAnsi"/>
          <w:color w:val="000000" w:themeColor="text1"/>
          <w:shd w:val="clear" w:color="auto" w:fill="FFFFFF"/>
        </w:rPr>
        <w:t>JAVA, XML, Angular</w:t>
      </w:r>
      <w:r w:rsidR="006E5AAA" w:rsidRPr="00C62D0E">
        <w:rPr>
          <w:rFonts w:asciiTheme="majorHAnsi" w:hAnsiTheme="majorHAnsi" w:cstheme="majorHAnsi"/>
          <w:color w:val="000000" w:themeColor="text1"/>
          <w:shd w:val="clear" w:color="auto" w:fill="FFFFFF"/>
        </w:rPr>
        <w:t xml:space="preserve"> JS </w:t>
      </w:r>
    </w:p>
    <w:p w14:paraId="7310250A" w14:textId="77777777" w:rsidR="00282EBB" w:rsidRPr="00C62D0E" w:rsidRDefault="00282EBB" w:rsidP="00282EBB">
      <w:pPr>
        <w:pStyle w:val="ListParagraph"/>
        <w:jc w:val="both"/>
        <w:rPr>
          <w:rFonts w:asciiTheme="majorHAnsi" w:hAnsiTheme="majorHAnsi" w:cstheme="majorHAnsi"/>
          <w:bCs/>
          <w:color w:val="000000" w:themeColor="text1"/>
        </w:rPr>
      </w:pPr>
    </w:p>
    <w:p w14:paraId="4D69ECCA" w14:textId="77777777" w:rsidR="00361798" w:rsidRPr="00C62D0E" w:rsidRDefault="00361798" w:rsidP="00361798">
      <w:pPr>
        <w:jc w:val="both"/>
        <w:rPr>
          <w:rFonts w:asciiTheme="majorHAnsi" w:hAnsiTheme="majorHAnsi" w:cstheme="majorHAnsi"/>
          <w:bCs/>
          <w:color w:val="000000" w:themeColor="text1"/>
        </w:rPr>
      </w:pPr>
    </w:p>
    <w:p w14:paraId="73ADDA78" w14:textId="77777777" w:rsidR="00E47C14" w:rsidRPr="00C62D0E" w:rsidRDefault="00361798" w:rsidP="00361798">
      <w:pPr>
        <w:jc w:val="both"/>
        <w:rPr>
          <w:rFonts w:asciiTheme="majorHAnsi" w:hAnsiTheme="majorHAnsi" w:cstheme="majorHAnsi"/>
          <w:bCs/>
          <w:color w:val="000000" w:themeColor="text1"/>
          <w:highlight w:val="yellow"/>
        </w:rPr>
      </w:pPr>
      <w:r w:rsidRPr="00C62D0E">
        <w:rPr>
          <w:rFonts w:asciiTheme="majorHAnsi" w:hAnsiTheme="majorHAnsi" w:cstheme="majorHAnsi"/>
          <w:b/>
          <w:i/>
          <w:iCs/>
          <w:color w:val="000000" w:themeColor="text1"/>
          <w:u w:val="single"/>
        </w:rPr>
        <w:t>Reference</w:t>
      </w:r>
      <w:r w:rsidRPr="00C62D0E">
        <w:rPr>
          <w:rFonts w:asciiTheme="majorHAnsi" w:hAnsiTheme="majorHAnsi" w:cstheme="majorHAnsi"/>
          <w:bCs/>
          <w:color w:val="000000" w:themeColor="text1"/>
        </w:rPr>
        <w:t xml:space="preserve"> – Available</w:t>
      </w:r>
      <w:r w:rsidRPr="00C62D0E">
        <w:rPr>
          <w:rFonts w:asciiTheme="majorHAnsi" w:hAnsiTheme="majorHAnsi" w:cstheme="majorHAnsi"/>
          <w:b/>
          <w:color w:val="000000" w:themeColor="text1"/>
          <w:u w:val="single"/>
        </w:rPr>
        <w:t xml:space="preserve"> </w:t>
      </w:r>
      <w:r w:rsidRPr="00C62D0E">
        <w:rPr>
          <w:rFonts w:asciiTheme="majorHAnsi" w:hAnsiTheme="majorHAnsi" w:cstheme="majorHAnsi"/>
          <w:bCs/>
          <w:color w:val="000000" w:themeColor="text1"/>
        </w:rPr>
        <w:t>upon Request</w:t>
      </w:r>
    </w:p>
    <w:sectPr w:rsidR="00E47C14" w:rsidRPr="00C62D0E" w:rsidSect="00E346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7EB3" w14:textId="77777777" w:rsidR="009350EE" w:rsidRDefault="009350EE" w:rsidP="008926C4">
      <w:r>
        <w:separator/>
      </w:r>
    </w:p>
  </w:endnote>
  <w:endnote w:type="continuationSeparator" w:id="0">
    <w:p w14:paraId="3DAB71C8" w14:textId="77777777" w:rsidR="009350EE" w:rsidRDefault="009350EE" w:rsidP="00892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ibre Franklin">
    <w:charset w:val="00"/>
    <w:family w:val="auto"/>
    <w:pitch w:val="variable"/>
    <w:sig w:usb0="A00000FF" w:usb1="4000205B" w:usb2="00000000" w:usb3="00000000" w:csb0="00000193" w:csb1="00000000"/>
  </w:font>
  <w:font w:name="ヒラギノ角ゴ Pro W3">
    <w:charset w:val="4E"/>
    <w:family w:val="auto"/>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6475" w14:textId="77777777" w:rsidR="009350EE" w:rsidRDefault="009350EE" w:rsidP="008926C4">
      <w:r>
        <w:separator/>
      </w:r>
    </w:p>
  </w:footnote>
  <w:footnote w:type="continuationSeparator" w:id="0">
    <w:p w14:paraId="5288B9F8" w14:textId="77777777" w:rsidR="009350EE" w:rsidRDefault="009350EE" w:rsidP="00892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165"/>
    <w:multiLevelType w:val="hybridMultilevel"/>
    <w:tmpl w:val="4230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50B8E"/>
    <w:multiLevelType w:val="hybridMultilevel"/>
    <w:tmpl w:val="A1ACB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478C8"/>
    <w:multiLevelType w:val="multilevel"/>
    <w:tmpl w:val="E458BA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1763A4"/>
    <w:multiLevelType w:val="hybridMultilevel"/>
    <w:tmpl w:val="CE58A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D80D1E"/>
    <w:multiLevelType w:val="hybridMultilevel"/>
    <w:tmpl w:val="D2D82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0B7FD8"/>
    <w:multiLevelType w:val="hybridMultilevel"/>
    <w:tmpl w:val="9A08D3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4E871E7"/>
    <w:multiLevelType w:val="hybridMultilevel"/>
    <w:tmpl w:val="1FFC6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125CDE"/>
    <w:multiLevelType w:val="hybridMultilevel"/>
    <w:tmpl w:val="6164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AB5F87"/>
    <w:multiLevelType w:val="hybridMultilevel"/>
    <w:tmpl w:val="1AF0E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325617"/>
    <w:multiLevelType w:val="hybridMultilevel"/>
    <w:tmpl w:val="E1E01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A01FCC"/>
    <w:multiLevelType w:val="hybridMultilevel"/>
    <w:tmpl w:val="F37A1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550263"/>
    <w:multiLevelType w:val="hybridMultilevel"/>
    <w:tmpl w:val="CF429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8356727">
    <w:abstractNumId w:val="0"/>
  </w:num>
  <w:num w:numId="2" w16cid:durableId="456487609">
    <w:abstractNumId w:val="5"/>
  </w:num>
  <w:num w:numId="3" w16cid:durableId="1322273546">
    <w:abstractNumId w:val="8"/>
  </w:num>
  <w:num w:numId="4" w16cid:durableId="1799031438">
    <w:abstractNumId w:val="2"/>
  </w:num>
  <w:num w:numId="5" w16cid:durableId="1825077653">
    <w:abstractNumId w:val="3"/>
  </w:num>
  <w:num w:numId="6" w16cid:durableId="1058671732">
    <w:abstractNumId w:val="11"/>
  </w:num>
  <w:num w:numId="7" w16cid:durableId="1800950690">
    <w:abstractNumId w:val="6"/>
  </w:num>
  <w:num w:numId="8" w16cid:durableId="952514248">
    <w:abstractNumId w:val="10"/>
  </w:num>
  <w:num w:numId="9" w16cid:durableId="1620720718">
    <w:abstractNumId w:val="4"/>
  </w:num>
  <w:num w:numId="10" w16cid:durableId="422607192">
    <w:abstractNumId w:val="7"/>
  </w:num>
  <w:num w:numId="11" w16cid:durableId="893352474">
    <w:abstractNumId w:val="1"/>
  </w:num>
  <w:num w:numId="12" w16cid:durableId="1474101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26C4"/>
    <w:rsid w:val="00007947"/>
    <w:rsid w:val="00026D2E"/>
    <w:rsid w:val="000304D2"/>
    <w:rsid w:val="00031B5D"/>
    <w:rsid w:val="00047AC0"/>
    <w:rsid w:val="00051D13"/>
    <w:rsid w:val="00053453"/>
    <w:rsid w:val="00060C1F"/>
    <w:rsid w:val="00064E72"/>
    <w:rsid w:val="00066B59"/>
    <w:rsid w:val="000A01D6"/>
    <w:rsid w:val="000E2D88"/>
    <w:rsid w:val="000E761C"/>
    <w:rsid w:val="00125DBA"/>
    <w:rsid w:val="00162313"/>
    <w:rsid w:val="00183195"/>
    <w:rsid w:val="001832E4"/>
    <w:rsid w:val="001D1071"/>
    <w:rsid w:val="001F0576"/>
    <w:rsid w:val="001F5B8C"/>
    <w:rsid w:val="002052B4"/>
    <w:rsid w:val="002315E9"/>
    <w:rsid w:val="0024421D"/>
    <w:rsid w:val="002648F2"/>
    <w:rsid w:val="00282EBB"/>
    <w:rsid w:val="00284314"/>
    <w:rsid w:val="00284771"/>
    <w:rsid w:val="00292DB4"/>
    <w:rsid w:val="002A2834"/>
    <w:rsid w:val="002A4ED8"/>
    <w:rsid w:val="002B133B"/>
    <w:rsid w:val="002B38FF"/>
    <w:rsid w:val="002B3D47"/>
    <w:rsid w:val="002B78BD"/>
    <w:rsid w:val="002D28BF"/>
    <w:rsid w:val="002D28C9"/>
    <w:rsid w:val="002D3F5D"/>
    <w:rsid w:val="00300D23"/>
    <w:rsid w:val="00347709"/>
    <w:rsid w:val="003567C9"/>
    <w:rsid w:val="0035775E"/>
    <w:rsid w:val="00361798"/>
    <w:rsid w:val="00366C89"/>
    <w:rsid w:val="00366E27"/>
    <w:rsid w:val="00376B7B"/>
    <w:rsid w:val="00394116"/>
    <w:rsid w:val="003B58C0"/>
    <w:rsid w:val="00421689"/>
    <w:rsid w:val="00425110"/>
    <w:rsid w:val="00445D88"/>
    <w:rsid w:val="004519A2"/>
    <w:rsid w:val="00462D5C"/>
    <w:rsid w:val="0049555D"/>
    <w:rsid w:val="004D1204"/>
    <w:rsid w:val="004D3C39"/>
    <w:rsid w:val="004D5C08"/>
    <w:rsid w:val="004E13CC"/>
    <w:rsid w:val="004E29DF"/>
    <w:rsid w:val="00514387"/>
    <w:rsid w:val="00522EA0"/>
    <w:rsid w:val="005534FD"/>
    <w:rsid w:val="0055779D"/>
    <w:rsid w:val="005662A1"/>
    <w:rsid w:val="0057538D"/>
    <w:rsid w:val="005970B8"/>
    <w:rsid w:val="005D55F5"/>
    <w:rsid w:val="005E47E6"/>
    <w:rsid w:val="005E670D"/>
    <w:rsid w:val="00602324"/>
    <w:rsid w:val="00627F78"/>
    <w:rsid w:val="006310F8"/>
    <w:rsid w:val="006474E1"/>
    <w:rsid w:val="00656571"/>
    <w:rsid w:val="00694D7A"/>
    <w:rsid w:val="006A71A9"/>
    <w:rsid w:val="006C0AC9"/>
    <w:rsid w:val="006D4531"/>
    <w:rsid w:val="006D7A6A"/>
    <w:rsid w:val="006E300C"/>
    <w:rsid w:val="006E5AAA"/>
    <w:rsid w:val="006F623C"/>
    <w:rsid w:val="00707150"/>
    <w:rsid w:val="00717ECF"/>
    <w:rsid w:val="00735779"/>
    <w:rsid w:val="00742472"/>
    <w:rsid w:val="00774F95"/>
    <w:rsid w:val="007C0BFC"/>
    <w:rsid w:val="00801337"/>
    <w:rsid w:val="00812394"/>
    <w:rsid w:val="00833DB4"/>
    <w:rsid w:val="00847876"/>
    <w:rsid w:val="00847CBE"/>
    <w:rsid w:val="00856228"/>
    <w:rsid w:val="00860462"/>
    <w:rsid w:val="00866968"/>
    <w:rsid w:val="008704F5"/>
    <w:rsid w:val="00883410"/>
    <w:rsid w:val="00887DC8"/>
    <w:rsid w:val="008926C4"/>
    <w:rsid w:val="008A4389"/>
    <w:rsid w:val="008A5809"/>
    <w:rsid w:val="008B0683"/>
    <w:rsid w:val="008B2CD9"/>
    <w:rsid w:val="008C052E"/>
    <w:rsid w:val="008D144E"/>
    <w:rsid w:val="00930AA5"/>
    <w:rsid w:val="009350EE"/>
    <w:rsid w:val="00986218"/>
    <w:rsid w:val="009938AF"/>
    <w:rsid w:val="009A5F4D"/>
    <w:rsid w:val="009C7C3F"/>
    <w:rsid w:val="009F2796"/>
    <w:rsid w:val="00A124B1"/>
    <w:rsid w:val="00A264CF"/>
    <w:rsid w:val="00A304CA"/>
    <w:rsid w:val="00A469EA"/>
    <w:rsid w:val="00A52591"/>
    <w:rsid w:val="00A57FBB"/>
    <w:rsid w:val="00A6639C"/>
    <w:rsid w:val="00A905A6"/>
    <w:rsid w:val="00AB1A9D"/>
    <w:rsid w:val="00AB503A"/>
    <w:rsid w:val="00AD3918"/>
    <w:rsid w:val="00B24FB5"/>
    <w:rsid w:val="00B431E9"/>
    <w:rsid w:val="00B525B8"/>
    <w:rsid w:val="00B61C50"/>
    <w:rsid w:val="00B70257"/>
    <w:rsid w:val="00B73674"/>
    <w:rsid w:val="00B75E6D"/>
    <w:rsid w:val="00B915FB"/>
    <w:rsid w:val="00BB0E1D"/>
    <w:rsid w:val="00C02449"/>
    <w:rsid w:val="00C25CA4"/>
    <w:rsid w:val="00C31E27"/>
    <w:rsid w:val="00C32F19"/>
    <w:rsid w:val="00C4162D"/>
    <w:rsid w:val="00C62D0E"/>
    <w:rsid w:val="00C8272E"/>
    <w:rsid w:val="00C87537"/>
    <w:rsid w:val="00CA0889"/>
    <w:rsid w:val="00CA4140"/>
    <w:rsid w:val="00CB26AD"/>
    <w:rsid w:val="00CD4384"/>
    <w:rsid w:val="00D3762E"/>
    <w:rsid w:val="00D439FE"/>
    <w:rsid w:val="00D566B6"/>
    <w:rsid w:val="00D644F8"/>
    <w:rsid w:val="00D72FE4"/>
    <w:rsid w:val="00D85B8E"/>
    <w:rsid w:val="00DA231A"/>
    <w:rsid w:val="00DA47BF"/>
    <w:rsid w:val="00DA555D"/>
    <w:rsid w:val="00DB3C61"/>
    <w:rsid w:val="00DB7F7E"/>
    <w:rsid w:val="00DC7692"/>
    <w:rsid w:val="00DD0824"/>
    <w:rsid w:val="00DE6E5D"/>
    <w:rsid w:val="00DF290A"/>
    <w:rsid w:val="00E00A93"/>
    <w:rsid w:val="00E3469D"/>
    <w:rsid w:val="00E47C14"/>
    <w:rsid w:val="00E83D4C"/>
    <w:rsid w:val="00EA627D"/>
    <w:rsid w:val="00EB51F3"/>
    <w:rsid w:val="00EB7989"/>
    <w:rsid w:val="00EC71BB"/>
    <w:rsid w:val="00ED4C6C"/>
    <w:rsid w:val="00F07FFD"/>
    <w:rsid w:val="00F326D1"/>
    <w:rsid w:val="00F32824"/>
    <w:rsid w:val="00F617EF"/>
    <w:rsid w:val="00F649B0"/>
    <w:rsid w:val="00F717F1"/>
    <w:rsid w:val="00F861AF"/>
    <w:rsid w:val="00FB079F"/>
    <w:rsid w:val="00FC6B7C"/>
    <w:rsid w:val="00FD6B83"/>
    <w:rsid w:val="00FE5F11"/>
    <w:rsid w:val="00FF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FF83"/>
  <w15:docId w15:val="{36F84105-1612-46AE-A720-0B67F36A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C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26C4"/>
    <w:pPr>
      <w:tabs>
        <w:tab w:val="center" w:pos="4680"/>
        <w:tab w:val="right" w:pos="9360"/>
      </w:tabs>
    </w:pPr>
  </w:style>
  <w:style w:type="character" w:customStyle="1" w:styleId="HeaderChar">
    <w:name w:val="Header Char"/>
    <w:basedOn w:val="DefaultParagraphFont"/>
    <w:link w:val="Header"/>
    <w:uiPriority w:val="99"/>
    <w:rsid w:val="008926C4"/>
  </w:style>
  <w:style w:type="paragraph" w:styleId="Footer">
    <w:name w:val="footer"/>
    <w:basedOn w:val="Normal"/>
    <w:link w:val="FooterChar"/>
    <w:uiPriority w:val="99"/>
    <w:unhideWhenUsed/>
    <w:rsid w:val="008926C4"/>
    <w:pPr>
      <w:tabs>
        <w:tab w:val="center" w:pos="4680"/>
        <w:tab w:val="right" w:pos="9360"/>
      </w:tabs>
    </w:pPr>
  </w:style>
  <w:style w:type="character" w:customStyle="1" w:styleId="FooterChar">
    <w:name w:val="Footer Char"/>
    <w:basedOn w:val="DefaultParagraphFont"/>
    <w:link w:val="Footer"/>
    <w:uiPriority w:val="99"/>
    <w:rsid w:val="008926C4"/>
  </w:style>
  <w:style w:type="character" w:styleId="Hyperlink">
    <w:name w:val="Hyperlink"/>
    <w:rsid w:val="00E47C14"/>
    <w:rPr>
      <w:color w:val="0563C1"/>
      <w:u w:val="single"/>
    </w:rPr>
  </w:style>
  <w:style w:type="paragraph" w:styleId="ListParagraph">
    <w:name w:val="List Paragraph"/>
    <w:basedOn w:val="Normal"/>
    <w:link w:val="ListParagraphChar"/>
    <w:uiPriority w:val="34"/>
    <w:qFormat/>
    <w:rsid w:val="00E47C14"/>
    <w:pPr>
      <w:ind w:left="720"/>
      <w:contextualSpacing/>
    </w:pPr>
  </w:style>
  <w:style w:type="paragraph" w:styleId="NoSpacing">
    <w:name w:val="No Spacing"/>
    <w:uiPriority w:val="1"/>
    <w:qFormat/>
    <w:rsid w:val="00E47C14"/>
    <w:pPr>
      <w:spacing w:after="0" w:line="240" w:lineRule="auto"/>
    </w:pPr>
  </w:style>
  <w:style w:type="table" w:styleId="TableGrid">
    <w:name w:val="Table Grid"/>
    <w:basedOn w:val="TableNormal"/>
    <w:uiPriority w:val="39"/>
    <w:rsid w:val="00E47C14"/>
    <w:pPr>
      <w:suppressAutoHyphens/>
      <w:spacing w:after="0" w:line="240" w:lineRule="auto"/>
    </w:pPr>
    <w:rPr>
      <w:rFonts w:eastAsiaTheme="minorEastAsia"/>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qFormat/>
    <w:rsid w:val="00E47C14"/>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D1071"/>
    <w:rPr>
      <w:color w:val="605E5C"/>
      <w:shd w:val="clear" w:color="auto" w:fill="E1DFDD"/>
    </w:rPr>
  </w:style>
  <w:style w:type="paragraph" w:styleId="BodyTextIndent">
    <w:name w:val="Body Text Indent"/>
    <w:basedOn w:val="Normal"/>
    <w:link w:val="BodyTextIndentChar"/>
    <w:uiPriority w:val="99"/>
    <w:unhideWhenUsed/>
    <w:rsid w:val="005970B8"/>
    <w:pPr>
      <w:spacing w:after="120" w:line="276" w:lineRule="auto"/>
      <w:ind w:left="360"/>
    </w:pPr>
    <w:rPr>
      <w:rFonts w:ascii="Calibri" w:eastAsia="MS Mincho" w:hAnsi="Calibri"/>
      <w:sz w:val="22"/>
      <w:szCs w:val="22"/>
      <w:lang w:eastAsia="ja-JP"/>
    </w:rPr>
  </w:style>
  <w:style w:type="character" w:customStyle="1" w:styleId="BodyTextIndentChar">
    <w:name w:val="Body Text Indent Char"/>
    <w:basedOn w:val="DefaultParagraphFont"/>
    <w:link w:val="BodyTextIndent"/>
    <w:uiPriority w:val="99"/>
    <w:rsid w:val="005970B8"/>
    <w:rPr>
      <w:rFonts w:ascii="Calibri" w:eastAsia="MS Mincho" w:hAnsi="Calibri" w:cs="Times New Roman"/>
      <w:lang w:eastAsia="ja-JP"/>
    </w:rPr>
  </w:style>
  <w:style w:type="paragraph" w:styleId="BalloonText">
    <w:name w:val="Balloon Text"/>
    <w:basedOn w:val="Normal"/>
    <w:link w:val="BalloonTextChar"/>
    <w:uiPriority w:val="99"/>
    <w:semiHidden/>
    <w:unhideWhenUsed/>
    <w:rsid w:val="001832E4"/>
    <w:rPr>
      <w:rFonts w:ascii="Tahoma" w:hAnsi="Tahoma" w:cs="Tahoma"/>
      <w:sz w:val="16"/>
      <w:szCs w:val="16"/>
    </w:rPr>
  </w:style>
  <w:style w:type="character" w:customStyle="1" w:styleId="BalloonTextChar">
    <w:name w:val="Balloon Text Char"/>
    <w:basedOn w:val="DefaultParagraphFont"/>
    <w:link w:val="BalloonText"/>
    <w:uiPriority w:val="99"/>
    <w:semiHidden/>
    <w:rsid w:val="001832E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4864">
      <w:bodyDiv w:val="1"/>
      <w:marLeft w:val="0"/>
      <w:marRight w:val="0"/>
      <w:marTop w:val="0"/>
      <w:marBottom w:val="0"/>
      <w:divBdr>
        <w:top w:val="none" w:sz="0" w:space="0" w:color="auto"/>
        <w:left w:val="none" w:sz="0" w:space="0" w:color="auto"/>
        <w:bottom w:val="none" w:sz="0" w:space="0" w:color="auto"/>
        <w:right w:val="none" w:sz="0" w:space="0" w:color="auto"/>
      </w:divBdr>
    </w:div>
    <w:div w:id="127092583">
      <w:bodyDiv w:val="1"/>
      <w:marLeft w:val="0"/>
      <w:marRight w:val="0"/>
      <w:marTop w:val="0"/>
      <w:marBottom w:val="0"/>
      <w:divBdr>
        <w:top w:val="none" w:sz="0" w:space="0" w:color="auto"/>
        <w:left w:val="none" w:sz="0" w:space="0" w:color="auto"/>
        <w:bottom w:val="none" w:sz="0" w:space="0" w:color="auto"/>
        <w:right w:val="none" w:sz="0" w:space="0" w:color="auto"/>
      </w:divBdr>
    </w:div>
    <w:div w:id="322776572">
      <w:bodyDiv w:val="1"/>
      <w:marLeft w:val="0"/>
      <w:marRight w:val="0"/>
      <w:marTop w:val="0"/>
      <w:marBottom w:val="0"/>
      <w:divBdr>
        <w:top w:val="none" w:sz="0" w:space="0" w:color="auto"/>
        <w:left w:val="none" w:sz="0" w:space="0" w:color="auto"/>
        <w:bottom w:val="none" w:sz="0" w:space="0" w:color="auto"/>
        <w:right w:val="none" w:sz="0" w:space="0" w:color="auto"/>
      </w:divBdr>
    </w:div>
    <w:div w:id="395665175">
      <w:bodyDiv w:val="1"/>
      <w:marLeft w:val="0"/>
      <w:marRight w:val="0"/>
      <w:marTop w:val="0"/>
      <w:marBottom w:val="0"/>
      <w:divBdr>
        <w:top w:val="none" w:sz="0" w:space="0" w:color="auto"/>
        <w:left w:val="none" w:sz="0" w:space="0" w:color="auto"/>
        <w:bottom w:val="none" w:sz="0" w:space="0" w:color="auto"/>
        <w:right w:val="none" w:sz="0" w:space="0" w:color="auto"/>
      </w:divBdr>
    </w:div>
    <w:div w:id="550575341">
      <w:bodyDiv w:val="1"/>
      <w:marLeft w:val="0"/>
      <w:marRight w:val="0"/>
      <w:marTop w:val="0"/>
      <w:marBottom w:val="0"/>
      <w:divBdr>
        <w:top w:val="none" w:sz="0" w:space="0" w:color="auto"/>
        <w:left w:val="none" w:sz="0" w:space="0" w:color="auto"/>
        <w:bottom w:val="none" w:sz="0" w:space="0" w:color="auto"/>
        <w:right w:val="none" w:sz="0" w:space="0" w:color="auto"/>
      </w:divBdr>
    </w:div>
    <w:div w:id="858472644">
      <w:bodyDiv w:val="1"/>
      <w:marLeft w:val="0"/>
      <w:marRight w:val="0"/>
      <w:marTop w:val="0"/>
      <w:marBottom w:val="0"/>
      <w:divBdr>
        <w:top w:val="none" w:sz="0" w:space="0" w:color="auto"/>
        <w:left w:val="none" w:sz="0" w:space="0" w:color="auto"/>
        <w:bottom w:val="none" w:sz="0" w:space="0" w:color="auto"/>
        <w:right w:val="none" w:sz="0" w:space="0" w:color="auto"/>
      </w:divBdr>
    </w:div>
    <w:div w:id="1113354894">
      <w:bodyDiv w:val="1"/>
      <w:marLeft w:val="0"/>
      <w:marRight w:val="0"/>
      <w:marTop w:val="0"/>
      <w:marBottom w:val="0"/>
      <w:divBdr>
        <w:top w:val="none" w:sz="0" w:space="0" w:color="auto"/>
        <w:left w:val="none" w:sz="0" w:space="0" w:color="auto"/>
        <w:bottom w:val="none" w:sz="0" w:space="0" w:color="auto"/>
        <w:right w:val="none" w:sz="0" w:space="0" w:color="auto"/>
      </w:divBdr>
    </w:div>
    <w:div w:id="1513492749">
      <w:bodyDiv w:val="1"/>
      <w:marLeft w:val="0"/>
      <w:marRight w:val="0"/>
      <w:marTop w:val="0"/>
      <w:marBottom w:val="0"/>
      <w:divBdr>
        <w:top w:val="none" w:sz="0" w:space="0" w:color="auto"/>
        <w:left w:val="none" w:sz="0" w:space="0" w:color="auto"/>
        <w:bottom w:val="none" w:sz="0" w:space="0" w:color="auto"/>
        <w:right w:val="none" w:sz="0" w:space="0" w:color="auto"/>
      </w:divBdr>
    </w:div>
    <w:div w:id="1815609649">
      <w:bodyDiv w:val="1"/>
      <w:marLeft w:val="0"/>
      <w:marRight w:val="0"/>
      <w:marTop w:val="0"/>
      <w:marBottom w:val="0"/>
      <w:divBdr>
        <w:top w:val="none" w:sz="0" w:space="0" w:color="auto"/>
        <w:left w:val="none" w:sz="0" w:space="0" w:color="auto"/>
        <w:bottom w:val="none" w:sz="0" w:space="0" w:color="auto"/>
        <w:right w:val="none" w:sz="0" w:space="0" w:color="auto"/>
      </w:divBdr>
    </w:div>
    <w:div w:id="1925987804">
      <w:bodyDiv w:val="1"/>
      <w:marLeft w:val="0"/>
      <w:marRight w:val="0"/>
      <w:marTop w:val="0"/>
      <w:marBottom w:val="0"/>
      <w:divBdr>
        <w:top w:val="none" w:sz="0" w:space="0" w:color="auto"/>
        <w:left w:val="none" w:sz="0" w:space="0" w:color="auto"/>
        <w:bottom w:val="none" w:sz="0" w:space="0" w:color="auto"/>
        <w:right w:val="none" w:sz="0" w:space="0" w:color="auto"/>
      </w:divBdr>
    </w:div>
    <w:div w:id="2114939172">
      <w:bodyDiv w:val="1"/>
      <w:marLeft w:val="0"/>
      <w:marRight w:val="0"/>
      <w:marTop w:val="0"/>
      <w:marBottom w:val="0"/>
      <w:divBdr>
        <w:top w:val="none" w:sz="0" w:space="0" w:color="auto"/>
        <w:left w:val="none" w:sz="0" w:space="0" w:color="auto"/>
        <w:bottom w:val="none" w:sz="0" w:space="0" w:color="auto"/>
        <w:right w:val="none" w:sz="0" w:space="0" w:color="auto"/>
      </w:divBdr>
    </w:div>
    <w:div w:id="213420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3235</Words>
  <Characters>18445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Bojja</dc:creator>
  <cp:keywords/>
  <dc:description/>
  <cp:lastModifiedBy>A Beera</cp:lastModifiedBy>
  <cp:revision>133</cp:revision>
  <dcterms:created xsi:type="dcterms:W3CDTF">2025-06-28T14:58:00Z</dcterms:created>
  <dcterms:modified xsi:type="dcterms:W3CDTF">2025-12-14T02:18:00Z</dcterms:modified>
</cp:coreProperties>
</file>