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8F51B" w14:textId="7B0B5307" w:rsidR="00F726C9" w:rsidRDefault="00C14FA9">
      <w:pPr>
        <w:shd w:val="clear" w:color="auto" w:fill="FFFFFF" w:themeFill="background1"/>
        <w:rPr>
          <w:rFonts w:ascii="Calibri" w:hAnsi="Calibri" w:cs="Calibri"/>
          <w:b/>
          <w:bCs/>
          <w:color w:val="1F4E79" w:themeColor="accent5" w:themeShade="80"/>
          <w:sz w:val="28"/>
          <w:szCs w:val="28"/>
          <w:lang w:val="en-US"/>
        </w:rPr>
      </w:pPr>
      <w:r>
        <w:rPr>
          <w:rFonts w:ascii="Calibri" w:hAnsi="Calibri" w:cs="Calibri"/>
          <w:b/>
          <w:bCs/>
          <w:noProof/>
          <w:color w:val="1F4E79" w:themeColor="accent5" w:themeShade="80"/>
          <w:sz w:val="28"/>
          <w:szCs w:val="28"/>
          <w:lang w:val="en-US"/>
        </w:rPr>
        <w:drawing>
          <wp:anchor distT="0" distB="0" distL="114300" distR="114300" simplePos="0" relativeHeight="251659264" behindDoc="1" locked="0" layoutInCell="1" allowOverlap="1" wp14:anchorId="379499CD" wp14:editId="6FB266EF">
            <wp:simplePos x="0" y="0"/>
            <wp:positionH relativeFrom="column">
              <wp:posOffset>6137275</wp:posOffset>
            </wp:positionH>
            <wp:positionV relativeFrom="paragraph">
              <wp:posOffset>0</wp:posOffset>
            </wp:positionV>
            <wp:extent cx="615950" cy="615950"/>
            <wp:effectExtent l="0" t="0" r="6350" b="6350"/>
            <wp:wrapTight wrapText="bothSides">
              <wp:wrapPolygon edited="0">
                <wp:start x="9798" y="0"/>
                <wp:lineTo x="2672" y="4008"/>
                <wp:lineTo x="445" y="5790"/>
                <wp:lineTo x="445" y="15588"/>
                <wp:lineTo x="7571" y="21377"/>
                <wp:lineTo x="9353" y="21377"/>
                <wp:lineTo x="12025" y="21377"/>
                <wp:lineTo x="13806" y="21377"/>
                <wp:lineTo x="20932" y="15588"/>
                <wp:lineTo x="21377" y="5790"/>
                <wp:lineTo x="11579" y="0"/>
                <wp:lineTo x="9798" y="0"/>
              </wp:wrapPolygon>
            </wp:wrapTight>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615950" cy="615950"/>
                    </a:xfrm>
                    <a:prstGeom prst="rect">
                      <a:avLst/>
                    </a:prstGeom>
                    <a:noFill/>
                    <a:ln w="9525">
                      <a:noFill/>
                    </a:ln>
                  </pic:spPr>
                </pic:pic>
              </a:graphicData>
            </a:graphic>
            <wp14:sizeRelH relativeFrom="margin">
              <wp14:pctWidth>0</wp14:pctWidth>
            </wp14:sizeRelH>
            <wp14:sizeRelV relativeFrom="margin">
              <wp14:pctHeight>0</wp14:pctHeight>
            </wp14:sizeRelV>
          </wp:anchor>
        </w:drawing>
      </w:r>
      <w:r>
        <w:rPr>
          <w:rFonts w:ascii="Calibri" w:hAnsi="Calibri" w:cs="Calibri"/>
          <w:b/>
          <w:bCs/>
          <w:noProof/>
          <w:color w:val="1F4E79" w:themeColor="accent5" w:themeShade="80"/>
          <w:sz w:val="28"/>
          <w:szCs w:val="28"/>
          <w:lang w:val="en-US"/>
        </w:rPr>
        <w:drawing>
          <wp:anchor distT="0" distB="0" distL="114300" distR="114300" simplePos="0" relativeHeight="251660288" behindDoc="1" locked="0" layoutInCell="1" allowOverlap="1" wp14:anchorId="1851721B" wp14:editId="1060DC42">
            <wp:simplePos x="0" y="0"/>
            <wp:positionH relativeFrom="column">
              <wp:posOffset>5082540</wp:posOffset>
            </wp:positionH>
            <wp:positionV relativeFrom="paragraph">
              <wp:posOffset>0</wp:posOffset>
            </wp:positionV>
            <wp:extent cx="1276350" cy="611505"/>
            <wp:effectExtent l="0" t="0" r="0" b="55245"/>
            <wp:wrapTight wrapText="bothSides">
              <wp:wrapPolygon edited="0">
                <wp:start x="9027" y="0"/>
                <wp:lineTo x="7093" y="673"/>
                <wp:lineTo x="4836" y="6729"/>
                <wp:lineTo x="4836" y="12785"/>
                <wp:lineTo x="8382" y="20860"/>
                <wp:lineTo x="9349" y="20860"/>
                <wp:lineTo x="11928" y="20860"/>
                <wp:lineTo x="12896" y="20860"/>
                <wp:lineTo x="16442" y="12785"/>
                <wp:lineTo x="16764" y="7402"/>
                <wp:lineTo x="14507" y="1346"/>
                <wp:lineTo x="12251" y="0"/>
                <wp:lineTo x="9027" y="0"/>
              </wp:wrapPolygon>
            </wp:wrapTight>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1276350" cy="611505"/>
                    </a:xfrm>
                    <a:prstGeom prst="rect">
                      <a:avLst/>
                    </a:prstGeom>
                    <a:noFill/>
                    <a:ln w="9525">
                      <a:noFill/>
                    </a:ln>
                  </pic:spPr>
                </pic:pic>
              </a:graphicData>
            </a:graphic>
          </wp:anchor>
        </w:drawing>
      </w:r>
      <w:r>
        <w:rPr>
          <w:rFonts w:ascii="Calibri" w:hAnsi="Calibri" w:cs="Calibri"/>
          <w:b/>
          <w:bCs/>
          <w:color w:val="1F4E79" w:themeColor="accent5" w:themeShade="80"/>
          <w:sz w:val="28"/>
          <w:szCs w:val="28"/>
          <w:lang w:val="en-US"/>
        </w:rPr>
        <w:t>Naveen Reddy</w:t>
      </w:r>
    </w:p>
    <w:p w14:paraId="7C1FDA5B" w14:textId="77777777" w:rsidR="00F726C9" w:rsidRDefault="00000000">
      <w:pPr>
        <w:shd w:val="clear" w:color="auto" w:fill="FFFFFF" w:themeFill="background1"/>
        <w:rPr>
          <w:rFonts w:ascii="Calibri" w:hAnsi="Calibri" w:cs="Calibri"/>
          <w:color w:val="1F4E79" w:themeColor="accent5" w:themeShade="80"/>
          <w:sz w:val="24"/>
          <w:szCs w:val="24"/>
        </w:rPr>
      </w:pPr>
      <w:r>
        <w:rPr>
          <w:rFonts w:ascii="Calibri" w:hAnsi="Calibri" w:cs="Calibri"/>
          <w:b/>
          <w:bCs/>
          <w:color w:val="1F4E79" w:themeColor="accent5" w:themeShade="80"/>
          <w:sz w:val="24"/>
          <w:szCs w:val="24"/>
        </w:rPr>
        <w:t>Sr. Data Engineer</w:t>
      </w:r>
    </w:p>
    <w:p w14:paraId="6D08D52F" w14:textId="753281FE" w:rsidR="00F726C9" w:rsidRDefault="005C7388">
      <w:pPr>
        <w:shd w:val="clear" w:color="auto" w:fill="FFFFFF" w:themeFill="background1"/>
        <w:rPr>
          <w:rFonts w:ascii="Calibri" w:hAnsi="Calibri" w:cs="Calibri"/>
          <w:b/>
          <w:bCs/>
          <w:color w:val="1F4E79" w:themeColor="accent5" w:themeShade="80"/>
          <w:lang w:val="en-US"/>
        </w:rPr>
      </w:pPr>
      <w:hyperlink r:id="rId7" w:history="1">
        <w:r w:rsidRPr="005E3946">
          <w:rPr>
            <w:rStyle w:val="Hyperlink"/>
            <w:rFonts w:ascii="Calibri" w:hAnsi="Calibri" w:cs="Calibri"/>
            <w:b/>
            <w:bCs/>
            <w:lang w:val="en-US"/>
          </w:rPr>
          <w:t>naveenreddy1643@gmail.com</w:t>
        </w:r>
      </w:hyperlink>
    </w:p>
    <w:p w14:paraId="74ED0BA9" w14:textId="1E656C25" w:rsidR="00F726C9" w:rsidRDefault="00000000">
      <w:pPr>
        <w:shd w:val="clear" w:color="auto" w:fill="FFFFFF" w:themeFill="background1"/>
        <w:rPr>
          <w:rFonts w:ascii="Calibri" w:hAnsi="Calibri" w:cs="Calibri"/>
          <w:b/>
          <w:bCs/>
          <w:color w:val="1F4E79" w:themeColor="accent5" w:themeShade="80"/>
          <w:lang w:val="en-US"/>
        </w:rPr>
      </w:pPr>
      <w:r>
        <w:rPr>
          <w:rFonts w:ascii="Calibri" w:hAnsi="Calibri" w:cs="Calibri"/>
          <w:b/>
          <w:bCs/>
          <w:color w:val="1F4E79" w:themeColor="accent5" w:themeShade="80"/>
          <w:lang w:val="en-US"/>
        </w:rPr>
        <w:t>980-</w:t>
      </w:r>
      <w:r w:rsidR="005C7388">
        <w:rPr>
          <w:rFonts w:ascii="Calibri" w:hAnsi="Calibri" w:cs="Calibri"/>
          <w:b/>
          <w:bCs/>
          <w:color w:val="1F4E79" w:themeColor="accent5" w:themeShade="80"/>
          <w:lang w:val="en-US"/>
        </w:rPr>
        <w:t>441</w:t>
      </w:r>
      <w:r>
        <w:rPr>
          <w:rFonts w:ascii="Calibri" w:hAnsi="Calibri" w:cs="Calibri"/>
          <w:b/>
          <w:bCs/>
          <w:color w:val="1F4E79" w:themeColor="accent5" w:themeShade="80"/>
          <w:lang w:val="en-US"/>
        </w:rPr>
        <w:t>-</w:t>
      </w:r>
      <w:r w:rsidR="005C7388">
        <w:rPr>
          <w:rFonts w:ascii="Calibri" w:hAnsi="Calibri" w:cs="Calibri"/>
          <w:b/>
          <w:bCs/>
          <w:color w:val="1F4E79" w:themeColor="accent5" w:themeShade="80"/>
          <w:lang w:val="en-US"/>
        </w:rPr>
        <w:t>3181</w:t>
      </w:r>
    </w:p>
    <w:p w14:paraId="1847F880" w14:textId="68B78C4A" w:rsidR="00303994" w:rsidRPr="00E65544" w:rsidRDefault="00303994">
      <w:pPr>
        <w:shd w:val="clear" w:color="auto" w:fill="FFFFFF" w:themeFill="background1"/>
        <w:rPr>
          <w:rFonts w:ascii="Calibri" w:hAnsi="Calibri" w:cs="Calibri"/>
          <w:b/>
          <w:bCs/>
          <w:color w:val="1F4E79" w:themeColor="accent5" w:themeShade="80"/>
          <w:lang w:val="en-US"/>
        </w:rPr>
      </w:pPr>
      <w:r w:rsidRPr="00303994">
        <w:rPr>
          <w:rFonts w:ascii="Calibri" w:hAnsi="Calibri" w:cs="Calibri"/>
          <w:b/>
          <w:bCs/>
          <w:color w:val="1F4E79" w:themeColor="accent5" w:themeShade="80"/>
          <w:lang w:val="en-US"/>
        </w:rPr>
        <w:t>https://www.linkedin.com/in/naveen12345/</w:t>
      </w:r>
    </w:p>
    <w:p w14:paraId="44E54D94" w14:textId="77777777" w:rsidR="00F726C9" w:rsidRDefault="00F726C9">
      <w:pPr>
        <w:shd w:val="clear" w:color="auto" w:fill="FFFFFF" w:themeFill="background1"/>
        <w:rPr>
          <w:rFonts w:ascii="Calibri" w:hAnsi="Calibri" w:cs="Calibri"/>
        </w:rPr>
      </w:pPr>
    </w:p>
    <w:p w14:paraId="2BDDF1EC" w14:textId="77777777" w:rsidR="00F726C9" w:rsidRDefault="00000000">
      <w:pPr>
        <w:pBdr>
          <w:bottom w:val="thickThinSmallGap" w:sz="12" w:space="1" w:color="auto"/>
        </w:pBdr>
        <w:jc w:val="center"/>
        <w:rPr>
          <w:rFonts w:ascii="Calibri" w:hAnsi="Calibri" w:cs="Calibri"/>
          <w:b/>
          <w:bCs/>
          <w:color w:val="1F4E79" w:themeColor="accent5" w:themeShade="80"/>
          <w:sz w:val="24"/>
          <w:szCs w:val="24"/>
        </w:rPr>
      </w:pPr>
      <w:r>
        <w:rPr>
          <w:rFonts w:ascii="Calibri" w:hAnsi="Calibri" w:cs="Calibri"/>
          <w:b/>
          <w:bCs/>
          <w:color w:val="1F4E79" w:themeColor="accent5" w:themeShade="80"/>
          <w:sz w:val="24"/>
          <w:szCs w:val="24"/>
        </w:rPr>
        <w:t>PROFESSIONAL SUMMARY</w:t>
      </w:r>
    </w:p>
    <w:p w14:paraId="36982908" w14:textId="4A721EDB" w:rsidR="00C92726" w:rsidRPr="00C92726" w:rsidRDefault="00C92726" w:rsidP="00C92726">
      <w:pPr>
        <w:pStyle w:val="ListParagraph"/>
        <w:numPr>
          <w:ilvl w:val="0"/>
          <w:numId w:val="1"/>
        </w:numPr>
        <w:ind w:left="360"/>
        <w:rPr>
          <w:rFonts w:ascii="Calibri" w:hAnsi="Calibri" w:cs="Calibri"/>
        </w:rPr>
      </w:pPr>
      <w:r w:rsidRPr="00C92726">
        <w:rPr>
          <w:rFonts w:ascii="Calibri" w:hAnsi="Calibri" w:cs="Calibri"/>
        </w:rPr>
        <w:t xml:space="preserve">Senior Data Engineer with </w:t>
      </w:r>
      <w:r>
        <w:rPr>
          <w:rFonts w:ascii="Calibri" w:hAnsi="Calibri" w:cs="Calibri"/>
        </w:rPr>
        <w:t>8</w:t>
      </w:r>
      <w:r w:rsidRPr="00C92726">
        <w:rPr>
          <w:rFonts w:ascii="Calibri" w:hAnsi="Calibri" w:cs="Calibri"/>
        </w:rPr>
        <w:t>+ years of experience architecting, building, and optimizing scalable data pipelines and cloud-based data solutions across AWS, Azure, and GCP.</w:t>
      </w:r>
    </w:p>
    <w:p w14:paraId="066AF8CB" w14:textId="77777777" w:rsidR="00C92726" w:rsidRDefault="00C92726" w:rsidP="00B66C40">
      <w:pPr>
        <w:pStyle w:val="ListParagraph"/>
        <w:numPr>
          <w:ilvl w:val="0"/>
          <w:numId w:val="1"/>
        </w:numPr>
        <w:ind w:left="360"/>
        <w:rPr>
          <w:rFonts w:ascii="Calibri" w:hAnsi="Calibri" w:cs="Calibri"/>
        </w:rPr>
      </w:pPr>
      <w:r w:rsidRPr="00C92726">
        <w:rPr>
          <w:rFonts w:ascii="Calibri" w:hAnsi="Calibri" w:cs="Calibri"/>
        </w:rPr>
        <w:t>Extensive experience in ETL and data integration using AWS Glue, Apache NiFi, Informatica, Talend, and Airflow to streamline data workflows.</w:t>
      </w:r>
    </w:p>
    <w:p w14:paraId="1DFFAAA8" w14:textId="02882504" w:rsidR="00B66C40" w:rsidRPr="00B66C40" w:rsidRDefault="00B66C40" w:rsidP="00B66C40">
      <w:pPr>
        <w:pStyle w:val="ListParagraph"/>
        <w:numPr>
          <w:ilvl w:val="0"/>
          <w:numId w:val="1"/>
        </w:numPr>
        <w:ind w:left="360"/>
        <w:rPr>
          <w:rFonts w:ascii="Calibri" w:hAnsi="Calibri" w:cs="Calibri"/>
        </w:rPr>
      </w:pPr>
      <w:r w:rsidRPr="00B66C40">
        <w:rPr>
          <w:rFonts w:ascii="Calibri" w:hAnsi="Calibri" w:cs="Calibri"/>
        </w:rPr>
        <w:t xml:space="preserve">Designed and implemented cloud-native ELT pipelines using AWS Glue, S3, and Airflow to ingest 50M+ daily events from multiple source systems, orchestrating transformations in </w:t>
      </w:r>
      <w:proofErr w:type="spellStart"/>
      <w:r w:rsidRPr="00B66C40">
        <w:rPr>
          <w:rFonts w:ascii="Calibri" w:hAnsi="Calibri" w:cs="Calibri"/>
        </w:rPr>
        <w:t>dbt</w:t>
      </w:r>
      <w:proofErr w:type="spellEnd"/>
      <w:r w:rsidRPr="00B66C40">
        <w:rPr>
          <w:rFonts w:ascii="Calibri" w:hAnsi="Calibri" w:cs="Calibri"/>
        </w:rPr>
        <w:t xml:space="preserve"> and loading curated datasets into Snowflake for analytics teams.</w:t>
      </w:r>
    </w:p>
    <w:p w14:paraId="7442B0E4" w14:textId="6C8700E8" w:rsidR="00B66C40" w:rsidRPr="00B66C40" w:rsidRDefault="00B66C40" w:rsidP="00B66C40">
      <w:pPr>
        <w:pStyle w:val="ListParagraph"/>
        <w:numPr>
          <w:ilvl w:val="0"/>
          <w:numId w:val="1"/>
        </w:numPr>
        <w:ind w:left="360"/>
        <w:rPr>
          <w:rFonts w:ascii="Calibri" w:hAnsi="Calibri" w:cs="Calibri"/>
        </w:rPr>
      </w:pPr>
      <w:r w:rsidRPr="00B66C40">
        <w:rPr>
          <w:rFonts w:ascii="Calibri" w:hAnsi="Calibri" w:cs="Calibri"/>
        </w:rPr>
        <w:t xml:space="preserve">Created and maintained </w:t>
      </w:r>
      <w:proofErr w:type="spellStart"/>
      <w:r w:rsidRPr="00B66C40">
        <w:rPr>
          <w:rFonts w:ascii="Calibri" w:hAnsi="Calibri" w:cs="Calibri"/>
        </w:rPr>
        <w:t>dbt</w:t>
      </w:r>
      <w:proofErr w:type="spellEnd"/>
      <w:r w:rsidRPr="00B66C40">
        <w:rPr>
          <w:rFonts w:ascii="Calibri" w:hAnsi="Calibri" w:cs="Calibri"/>
        </w:rPr>
        <w:t xml:space="preserve"> models, tests, and documentation (staging, intermediate, mart layers) to enforce data quality and version control in Git, enabling faster onboarding of analysts and reducing ad-hoc SQL maintenance by 40%.</w:t>
      </w:r>
    </w:p>
    <w:p w14:paraId="3D890E11" w14:textId="1AB873EF" w:rsidR="00B66C40" w:rsidRPr="00B66C40" w:rsidRDefault="00B66C40" w:rsidP="00B66C40">
      <w:pPr>
        <w:pStyle w:val="ListParagraph"/>
        <w:numPr>
          <w:ilvl w:val="0"/>
          <w:numId w:val="1"/>
        </w:numPr>
        <w:ind w:left="360"/>
        <w:rPr>
          <w:rFonts w:ascii="Calibri" w:hAnsi="Calibri" w:cs="Calibri"/>
        </w:rPr>
      </w:pPr>
      <w:r w:rsidRPr="00B66C40">
        <w:rPr>
          <w:rFonts w:ascii="Calibri" w:hAnsi="Calibri" w:cs="Calibri"/>
        </w:rPr>
        <w:t xml:space="preserve">Developed Airflow DAGs to orchestrate end-to-end workflows – S3 ingestion, Snowflake staging, </w:t>
      </w:r>
      <w:proofErr w:type="spellStart"/>
      <w:r w:rsidRPr="00B66C40">
        <w:rPr>
          <w:rFonts w:ascii="Calibri" w:hAnsi="Calibri" w:cs="Calibri"/>
        </w:rPr>
        <w:t>dbt</w:t>
      </w:r>
      <w:proofErr w:type="spellEnd"/>
      <w:r w:rsidRPr="00B66C40">
        <w:rPr>
          <w:rFonts w:ascii="Calibri" w:hAnsi="Calibri" w:cs="Calibri"/>
        </w:rPr>
        <w:t xml:space="preserve"> transformations, and downstream API pushes – with alerting/monitoring on SLA breaches, cutting pipeline failures by 30%.</w:t>
      </w:r>
    </w:p>
    <w:p w14:paraId="4DED89F3" w14:textId="119F81E8" w:rsidR="00B66C40" w:rsidRPr="00B66C40" w:rsidRDefault="00B66C40" w:rsidP="00B66C40">
      <w:pPr>
        <w:pStyle w:val="ListParagraph"/>
        <w:numPr>
          <w:ilvl w:val="0"/>
          <w:numId w:val="1"/>
        </w:numPr>
        <w:ind w:left="360"/>
        <w:rPr>
          <w:rFonts w:ascii="Calibri" w:hAnsi="Calibri" w:cs="Calibri"/>
        </w:rPr>
      </w:pPr>
      <w:r w:rsidRPr="00B66C40">
        <w:rPr>
          <w:rFonts w:ascii="Calibri" w:hAnsi="Calibri" w:cs="Calibri"/>
        </w:rPr>
        <w:t>Optimized Snowflake warehouses (auto-suspend, clustering, query tuning) and implemented role-based access controls to meet compliance requirements (SOC2, HIPAA) while reducing compute costs by 25%.</w:t>
      </w:r>
    </w:p>
    <w:p w14:paraId="122C930A" w14:textId="653E41FB" w:rsidR="00B66C40" w:rsidRPr="00B66C40" w:rsidRDefault="00B66C40" w:rsidP="00B66C40">
      <w:pPr>
        <w:pStyle w:val="ListParagraph"/>
        <w:numPr>
          <w:ilvl w:val="0"/>
          <w:numId w:val="1"/>
        </w:numPr>
        <w:ind w:left="360"/>
        <w:rPr>
          <w:rFonts w:ascii="Calibri" w:hAnsi="Calibri" w:cs="Calibri"/>
        </w:rPr>
      </w:pPr>
      <w:r w:rsidRPr="00B66C40">
        <w:rPr>
          <w:rFonts w:ascii="Calibri" w:hAnsi="Calibri" w:cs="Calibri"/>
        </w:rPr>
        <w:t xml:space="preserve">Built parameterized </w:t>
      </w:r>
      <w:proofErr w:type="spellStart"/>
      <w:r w:rsidRPr="00B66C40">
        <w:rPr>
          <w:rFonts w:ascii="Calibri" w:hAnsi="Calibri" w:cs="Calibri"/>
        </w:rPr>
        <w:t>dbt</w:t>
      </w:r>
      <w:proofErr w:type="spellEnd"/>
      <w:r w:rsidRPr="00B66C40">
        <w:rPr>
          <w:rFonts w:ascii="Calibri" w:hAnsi="Calibri" w:cs="Calibri"/>
        </w:rPr>
        <w:t xml:space="preserve"> macros and reusable SQL patterns to standardize business metrics across marketing, finance, and operations dashboards, enabling self-service analytics for 200+ stakeholders.</w:t>
      </w:r>
    </w:p>
    <w:p w14:paraId="50D731E7" w14:textId="77777777" w:rsidR="00C92726" w:rsidRPr="00B66C40" w:rsidRDefault="00C92726" w:rsidP="00B66C40">
      <w:pPr>
        <w:pStyle w:val="ListParagraph"/>
        <w:numPr>
          <w:ilvl w:val="0"/>
          <w:numId w:val="1"/>
        </w:numPr>
        <w:ind w:left="360"/>
        <w:rPr>
          <w:rFonts w:ascii="Calibri" w:hAnsi="Calibri" w:cs="Calibri"/>
        </w:rPr>
      </w:pPr>
      <w:r w:rsidRPr="00B66C40">
        <w:rPr>
          <w:rFonts w:ascii="Calibri" w:hAnsi="Calibri" w:cs="Calibri"/>
        </w:rPr>
        <w:t>Strong database expertise in PostgreSQL, Azure SQL, Redshift, Teradata, MongoDB, and Cassandra, with proven skills in data modeling, query optimization, and performance tuning.</w:t>
      </w:r>
    </w:p>
    <w:p w14:paraId="6AA2408F" w14:textId="77777777" w:rsidR="00C92726" w:rsidRPr="00C92726" w:rsidRDefault="00C92726" w:rsidP="00B66C40">
      <w:pPr>
        <w:pStyle w:val="ListParagraph"/>
        <w:numPr>
          <w:ilvl w:val="0"/>
          <w:numId w:val="1"/>
        </w:numPr>
        <w:ind w:left="360"/>
        <w:rPr>
          <w:rFonts w:ascii="Calibri" w:hAnsi="Calibri" w:cs="Calibri"/>
        </w:rPr>
      </w:pPr>
      <w:r w:rsidRPr="00C92726">
        <w:rPr>
          <w:rFonts w:ascii="Calibri" w:hAnsi="Calibri" w:cs="Calibri"/>
        </w:rPr>
        <w:t>Hands-on experience with Big Data technologies, including Hadoop ecosystem (HDFS, MapReduce), Spark (PySpark, Spark SQL), and Hive, enabling efficient processing and analysis of large-scale datasets.</w:t>
      </w:r>
    </w:p>
    <w:p w14:paraId="6D939F63" w14:textId="77777777" w:rsidR="00C92726" w:rsidRPr="00C92726" w:rsidRDefault="00C92726" w:rsidP="00B66C40">
      <w:pPr>
        <w:pStyle w:val="ListParagraph"/>
        <w:numPr>
          <w:ilvl w:val="0"/>
          <w:numId w:val="1"/>
        </w:numPr>
        <w:ind w:left="360"/>
        <w:rPr>
          <w:rFonts w:ascii="Calibri" w:hAnsi="Calibri" w:cs="Calibri"/>
        </w:rPr>
      </w:pPr>
      <w:r w:rsidRPr="00C92726">
        <w:rPr>
          <w:rFonts w:ascii="Calibri" w:hAnsi="Calibri" w:cs="Calibri"/>
        </w:rPr>
        <w:t xml:space="preserve">Proficient in cloud data services such as AWS EMR, S3, Redshift, Lambda, Step Functions, Azure Data Lake, Synapse, Data Factory, and GCP </w:t>
      </w:r>
      <w:proofErr w:type="spellStart"/>
      <w:r w:rsidRPr="00C92726">
        <w:rPr>
          <w:rFonts w:ascii="Calibri" w:hAnsi="Calibri" w:cs="Calibri"/>
        </w:rPr>
        <w:t>BigQuery</w:t>
      </w:r>
      <w:proofErr w:type="spellEnd"/>
      <w:r w:rsidRPr="00C92726">
        <w:rPr>
          <w:rFonts w:ascii="Calibri" w:hAnsi="Calibri" w:cs="Calibri"/>
        </w:rPr>
        <w:t xml:space="preserve">, Dataflow, </w:t>
      </w:r>
      <w:proofErr w:type="spellStart"/>
      <w:r w:rsidRPr="00C92726">
        <w:rPr>
          <w:rFonts w:ascii="Calibri" w:hAnsi="Calibri" w:cs="Calibri"/>
        </w:rPr>
        <w:t>Dataproc</w:t>
      </w:r>
      <w:proofErr w:type="spellEnd"/>
      <w:r w:rsidRPr="00C92726">
        <w:rPr>
          <w:rFonts w:ascii="Calibri" w:hAnsi="Calibri" w:cs="Calibri"/>
        </w:rPr>
        <w:t xml:space="preserve"> for end-to-end data solutions.</w:t>
      </w:r>
    </w:p>
    <w:p w14:paraId="53569951" w14:textId="77777777" w:rsidR="00C92726" w:rsidRPr="00C92726" w:rsidRDefault="00C92726" w:rsidP="00C92726">
      <w:pPr>
        <w:pStyle w:val="ListParagraph"/>
        <w:numPr>
          <w:ilvl w:val="0"/>
          <w:numId w:val="1"/>
        </w:numPr>
        <w:ind w:left="360"/>
        <w:rPr>
          <w:rFonts w:ascii="Calibri" w:hAnsi="Calibri" w:cs="Calibri"/>
        </w:rPr>
      </w:pPr>
      <w:r w:rsidRPr="00C92726">
        <w:rPr>
          <w:rFonts w:ascii="Calibri" w:hAnsi="Calibri" w:cs="Calibri"/>
        </w:rPr>
        <w:t>Skilled in stream and batch processing frameworks like Apache Beam, with strong knowledge of metadata management, data lineage, and data profiling.</w:t>
      </w:r>
    </w:p>
    <w:p w14:paraId="3C44981C" w14:textId="77777777" w:rsidR="00C92726" w:rsidRPr="00C92726" w:rsidRDefault="00C92726" w:rsidP="00C92726">
      <w:pPr>
        <w:pStyle w:val="ListParagraph"/>
        <w:numPr>
          <w:ilvl w:val="0"/>
          <w:numId w:val="1"/>
        </w:numPr>
        <w:ind w:left="360"/>
        <w:rPr>
          <w:rFonts w:ascii="Calibri" w:hAnsi="Calibri" w:cs="Calibri"/>
        </w:rPr>
      </w:pPr>
      <w:r w:rsidRPr="00C92726">
        <w:rPr>
          <w:rFonts w:ascii="Calibri" w:hAnsi="Calibri" w:cs="Calibri"/>
        </w:rPr>
        <w:t xml:space="preserve">Practical experience with ML frameworks including TensorFlow, </w:t>
      </w:r>
      <w:proofErr w:type="spellStart"/>
      <w:r w:rsidRPr="00C92726">
        <w:rPr>
          <w:rFonts w:ascii="Calibri" w:hAnsi="Calibri" w:cs="Calibri"/>
        </w:rPr>
        <w:t>PyTorch</w:t>
      </w:r>
      <w:proofErr w:type="spellEnd"/>
      <w:r w:rsidRPr="00C92726">
        <w:rPr>
          <w:rFonts w:ascii="Calibri" w:hAnsi="Calibri" w:cs="Calibri"/>
        </w:rPr>
        <w:t xml:space="preserve">, Scikit-learn, and </w:t>
      </w:r>
      <w:proofErr w:type="spellStart"/>
      <w:r w:rsidRPr="00C92726">
        <w:rPr>
          <w:rFonts w:ascii="Calibri" w:hAnsi="Calibri" w:cs="Calibri"/>
        </w:rPr>
        <w:t>Keras</w:t>
      </w:r>
      <w:proofErr w:type="spellEnd"/>
      <w:r w:rsidRPr="00C92726">
        <w:rPr>
          <w:rFonts w:ascii="Calibri" w:hAnsi="Calibri" w:cs="Calibri"/>
        </w:rPr>
        <w:t xml:space="preserve"> to develop predictive models and extract actionable insights.</w:t>
      </w:r>
    </w:p>
    <w:p w14:paraId="2E8C424A" w14:textId="77777777" w:rsidR="00C92726" w:rsidRPr="00C92726" w:rsidRDefault="00C92726" w:rsidP="00C92726">
      <w:pPr>
        <w:pStyle w:val="ListParagraph"/>
        <w:numPr>
          <w:ilvl w:val="0"/>
          <w:numId w:val="1"/>
        </w:numPr>
        <w:ind w:left="360"/>
        <w:rPr>
          <w:rFonts w:ascii="Calibri" w:hAnsi="Calibri" w:cs="Calibri"/>
        </w:rPr>
      </w:pPr>
      <w:r w:rsidRPr="00C92726">
        <w:rPr>
          <w:rFonts w:ascii="Calibri" w:hAnsi="Calibri" w:cs="Calibri"/>
        </w:rPr>
        <w:t>Advanced programming and scripting skills in Python, Scala, SQL, Shell, and PowerShell for automation, data transformation, and integration tasks.</w:t>
      </w:r>
    </w:p>
    <w:p w14:paraId="55D7DBBC" w14:textId="77777777" w:rsidR="00C92726" w:rsidRPr="00C92726" w:rsidRDefault="00C92726" w:rsidP="00C92726">
      <w:pPr>
        <w:pStyle w:val="ListParagraph"/>
        <w:numPr>
          <w:ilvl w:val="0"/>
          <w:numId w:val="1"/>
        </w:numPr>
        <w:ind w:left="360"/>
        <w:rPr>
          <w:rFonts w:ascii="Calibri" w:hAnsi="Calibri" w:cs="Calibri"/>
        </w:rPr>
      </w:pPr>
      <w:r w:rsidRPr="00C92726">
        <w:rPr>
          <w:rFonts w:ascii="Calibri" w:hAnsi="Calibri" w:cs="Calibri"/>
        </w:rPr>
        <w:t xml:space="preserve">Experienced in creating interactive dashboards and visualizations using Tableau, Power BI, </w:t>
      </w:r>
      <w:proofErr w:type="spellStart"/>
      <w:r w:rsidRPr="00C92726">
        <w:rPr>
          <w:rFonts w:ascii="Calibri" w:hAnsi="Calibri" w:cs="Calibri"/>
        </w:rPr>
        <w:t>Plotly</w:t>
      </w:r>
      <w:proofErr w:type="spellEnd"/>
      <w:r w:rsidRPr="00C92726">
        <w:rPr>
          <w:rFonts w:ascii="Calibri" w:hAnsi="Calibri" w:cs="Calibri"/>
        </w:rPr>
        <w:t>, and D3.js to drive data-driven decisions.</w:t>
      </w:r>
    </w:p>
    <w:p w14:paraId="5515A6BE" w14:textId="77777777" w:rsidR="00C92726" w:rsidRPr="00C92726" w:rsidRDefault="00C92726" w:rsidP="00C92726">
      <w:pPr>
        <w:pStyle w:val="ListParagraph"/>
        <w:numPr>
          <w:ilvl w:val="0"/>
          <w:numId w:val="1"/>
        </w:numPr>
        <w:ind w:left="360"/>
        <w:rPr>
          <w:rFonts w:ascii="Calibri" w:hAnsi="Calibri" w:cs="Calibri"/>
        </w:rPr>
      </w:pPr>
      <w:r w:rsidRPr="00C92726">
        <w:rPr>
          <w:rFonts w:ascii="Calibri" w:hAnsi="Calibri" w:cs="Calibri"/>
        </w:rPr>
        <w:t>Adept in logging, monitoring, and observability tools like CloudWatch, ELK Stack, and Splunk to ensure high-performance data systems.</w:t>
      </w:r>
    </w:p>
    <w:p w14:paraId="3AAAB2FF" w14:textId="77777777" w:rsidR="00C92726" w:rsidRPr="00C92726" w:rsidRDefault="00C92726" w:rsidP="00C92726">
      <w:pPr>
        <w:pStyle w:val="ListParagraph"/>
        <w:numPr>
          <w:ilvl w:val="0"/>
          <w:numId w:val="1"/>
        </w:numPr>
        <w:ind w:left="360"/>
        <w:rPr>
          <w:rFonts w:ascii="Calibri" w:hAnsi="Calibri" w:cs="Calibri"/>
        </w:rPr>
      </w:pPr>
      <w:r w:rsidRPr="00C92726">
        <w:rPr>
          <w:rFonts w:ascii="Calibri" w:hAnsi="Calibri" w:cs="Calibri"/>
        </w:rPr>
        <w:t>Strong background in DevOps and CI/CD practices with tools like Jenkins, GitLab CI/CD, Azure DevOps, and Git-based version control to support seamless deployment pipelines.</w:t>
      </w:r>
    </w:p>
    <w:p w14:paraId="41A1B0A9" w14:textId="77777777" w:rsidR="00C92726" w:rsidRPr="00C92726" w:rsidRDefault="00C92726" w:rsidP="00C92726">
      <w:pPr>
        <w:pStyle w:val="ListParagraph"/>
        <w:numPr>
          <w:ilvl w:val="0"/>
          <w:numId w:val="1"/>
        </w:numPr>
        <w:ind w:left="360"/>
        <w:rPr>
          <w:rFonts w:ascii="Calibri" w:hAnsi="Calibri" w:cs="Calibri"/>
        </w:rPr>
      </w:pPr>
      <w:r w:rsidRPr="00C92726">
        <w:rPr>
          <w:rFonts w:ascii="Calibri" w:hAnsi="Calibri" w:cs="Calibri"/>
        </w:rPr>
        <w:t>Knowledgeable in data security and compliance frameworks including OAuth 2.0, JWT, Apache Ranger, and Azure AD to ensure secure data operations.</w:t>
      </w:r>
    </w:p>
    <w:p w14:paraId="73031CEE" w14:textId="77777777" w:rsidR="00C92726" w:rsidRPr="00C92726" w:rsidRDefault="00C92726" w:rsidP="00C92726">
      <w:pPr>
        <w:pStyle w:val="ListParagraph"/>
        <w:numPr>
          <w:ilvl w:val="0"/>
          <w:numId w:val="1"/>
        </w:numPr>
        <w:ind w:left="360"/>
        <w:rPr>
          <w:rFonts w:ascii="Calibri" w:hAnsi="Calibri" w:cs="Calibri"/>
        </w:rPr>
      </w:pPr>
      <w:r w:rsidRPr="00C92726">
        <w:rPr>
          <w:rFonts w:ascii="Calibri" w:hAnsi="Calibri" w:cs="Calibri"/>
        </w:rPr>
        <w:t>Collaborative team player skilled in Agile methodologies (Scrum, Kanban) with experience using Jira and Confluence for efficient project delivery.</w:t>
      </w:r>
    </w:p>
    <w:p w14:paraId="5979D8FC" w14:textId="77777777" w:rsidR="00C92726" w:rsidRPr="00C92726" w:rsidRDefault="00C92726" w:rsidP="00C92726">
      <w:pPr>
        <w:pStyle w:val="ListParagraph"/>
        <w:numPr>
          <w:ilvl w:val="0"/>
          <w:numId w:val="1"/>
        </w:numPr>
        <w:ind w:left="360"/>
        <w:rPr>
          <w:rFonts w:ascii="Calibri" w:hAnsi="Calibri" w:cs="Calibri"/>
        </w:rPr>
      </w:pPr>
      <w:r w:rsidRPr="00C92726">
        <w:rPr>
          <w:rFonts w:ascii="Calibri" w:hAnsi="Calibri" w:cs="Calibri"/>
        </w:rPr>
        <w:t>Effective communicator capable of translating complex technical concepts to non-technical stakeholders and fostering cross-functional collaboration.</w:t>
      </w:r>
    </w:p>
    <w:p w14:paraId="3286256C" w14:textId="77777777" w:rsidR="00C92726" w:rsidRPr="00C92726" w:rsidRDefault="00C92726" w:rsidP="00C92726">
      <w:pPr>
        <w:pStyle w:val="ListParagraph"/>
        <w:numPr>
          <w:ilvl w:val="0"/>
          <w:numId w:val="1"/>
        </w:numPr>
        <w:ind w:left="360"/>
        <w:rPr>
          <w:rFonts w:ascii="Calibri" w:hAnsi="Calibri" w:cs="Calibri"/>
        </w:rPr>
      </w:pPr>
      <w:r w:rsidRPr="00C92726">
        <w:rPr>
          <w:rFonts w:ascii="Calibri" w:hAnsi="Calibri" w:cs="Calibri"/>
        </w:rPr>
        <w:t>Proven problem-solving skills with experience in diagnosing and resolving complex technical challenges in data engineering environments.</w:t>
      </w:r>
    </w:p>
    <w:p w14:paraId="512692EF" w14:textId="77777777" w:rsidR="00F726C9" w:rsidRDefault="00000000">
      <w:pPr>
        <w:pStyle w:val="ListParagraph"/>
        <w:numPr>
          <w:ilvl w:val="0"/>
          <w:numId w:val="1"/>
        </w:numPr>
        <w:ind w:left="360"/>
        <w:rPr>
          <w:rFonts w:ascii="Calibri" w:hAnsi="Calibri" w:cs="Calibri"/>
        </w:rPr>
      </w:pPr>
      <w:r>
        <w:rPr>
          <w:rFonts w:ascii="Calibri" w:hAnsi="Calibri" w:cs="Calibri"/>
        </w:rPr>
        <w:t>Strong understanding of distributed computing principles, data governance, and security best practices in cloud environments.</w:t>
      </w:r>
    </w:p>
    <w:p w14:paraId="56C63109" w14:textId="77777777" w:rsidR="00F726C9" w:rsidRDefault="00F726C9">
      <w:pPr>
        <w:rPr>
          <w:rFonts w:ascii="Calibri" w:hAnsi="Calibri" w:cs="Calibri"/>
        </w:rPr>
      </w:pPr>
    </w:p>
    <w:p w14:paraId="0C541CA9" w14:textId="77777777" w:rsidR="00F726C9" w:rsidRDefault="00000000">
      <w:pPr>
        <w:pBdr>
          <w:bottom w:val="thickThinSmallGap" w:sz="12" w:space="1" w:color="auto"/>
        </w:pBdr>
        <w:jc w:val="center"/>
        <w:rPr>
          <w:rFonts w:ascii="Calibri" w:hAnsi="Calibri" w:cs="Calibri"/>
          <w:b/>
          <w:bCs/>
          <w:color w:val="1F4E79" w:themeColor="accent5" w:themeShade="80"/>
          <w:sz w:val="24"/>
          <w:szCs w:val="24"/>
        </w:rPr>
      </w:pPr>
      <w:r>
        <w:rPr>
          <w:rFonts w:ascii="Calibri" w:hAnsi="Calibri" w:cs="Calibri"/>
          <w:b/>
          <w:bCs/>
          <w:color w:val="1F4E79" w:themeColor="accent5" w:themeShade="80"/>
          <w:sz w:val="24"/>
          <w:szCs w:val="24"/>
        </w:rPr>
        <w:t>TECHNICAL SKILLS</w:t>
      </w:r>
    </w:p>
    <w:p w14:paraId="11DC3293" w14:textId="77777777" w:rsidR="00F726C9" w:rsidRDefault="00F726C9">
      <w:pPr>
        <w:rPr>
          <w:rFonts w:ascii="Calibri" w:hAnsi="Calibri" w:cs="Calibri"/>
          <w:b/>
          <w:bCs/>
        </w:rPr>
      </w:pPr>
    </w:p>
    <w:tbl>
      <w:tblPr>
        <w:tblStyle w:val="TableGrid"/>
        <w:tblW w:w="10340" w:type="dxa"/>
        <w:tblLook w:val="04A0" w:firstRow="1" w:lastRow="0" w:firstColumn="1" w:lastColumn="0" w:noHBand="0" w:noVBand="1"/>
      </w:tblPr>
      <w:tblGrid>
        <w:gridCol w:w="3856"/>
        <w:gridCol w:w="6484"/>
      </w:tblGrid>
      <w:tr w:rsidR="00C92726" w14:paraId="01122228" w14:textId="77777777" w:rsidTr="00C92726">
        <w:trPr>
          <w:trHeight w:val="647"/>
        </w:trPr>
        <w:tc>
          <w:tcPr>
            <w:tcW w:w="3856" w:type="dxa"/>
          </w:tcPr>
          <w:p w14:paraId="52B638DB"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b/>
                <w:bCs/>
                <w:color w:val="000000"/>
                <w:sz w:val="22"/>
                <w:szCs w:val="22"/>
              </w:rPr>
              <w:lastRenderedPageBreak/>
              <w:t>Big Data Technologies</w:t>
            </w:r>
          </w:p>
        </w:tc>
        <w:tc>
          <w:tcPr>
            <w:tcW w:w="6484" w:type="dxa"/>
          </w:tcPr>
          <w:p w14:paraId="33AFF9E2"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b/>
                <w:bCs/>
                <w:color w:val="000000"/>
                <w:sz w:val="22"/>
                <w:szCs w:val="22"/>
              </w:rPr>
              <w:t xml:space="preserve"> </w:t>
            </w:r>
            <w:r w:rsidRPr="00FD39FC">
              <w:rPr>
                <w:rFonts w:ascii="Calibri" w:hAnsi="Calibri" w:cs="Calibri"/>
                <w:color w:val="000000"/>
                <w:sz w:val="22"/>
                <w:szCs w:val="22"/>
              </w:rPr>
              <w:t>Hadoop, HDFS, Spark (PySpark, Spark SQL), MapReduce</w:t>
            </w:r>
            <w:r w:rsidRPr="00FD39FC">
              <w:rPr>
                <w:rFonts w:ascii="Calibri" w:hAnsi="Calibri" w:cs="Calibri"/>
                <w:b/>
                <w:bCs/>
                <w:color w:val="000000"/>
                <w:sz w:val="22"/>
                <w:szCs w:val="22"/>
              </w:rPr>
              <w:t xml:space="preserve">, </w:t>
            </w:r>
            <w:r w:rsidRPr="00FD39FC">
              <w:rPr>
                <w:rFonts w:ascii="Calibri" w:hAnsi="Calibri" w:cs="Calibri"/>
                <w:color w:val="000000"/>
                <w:sz w:val="22"/>
                <w:szCs w:val="22"/>
              </w:rPr>
              <w:t>Sqoop, Azure Synapse, Flink, Hive, Apache Beam</w:t>
            </w:r>
          </w:p>
        </w:tc>
      </w:tr>
      <w:tr w:rsidR="00C92726" w14:paraId="0A5A529D" w14:textId="77777777" w:rsidTr="00C92726">
        <w:trPr>
          <w:trHeight w:val="20"/>
        </w:trPr>
        <w:tc>
          <w:tcPr>
            <w:tcW w:w="3856" w:type="dxa"/>
          </w:tcPr>
          <w:p w14:paraId="2FB4FDD9"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b/>
                <w:bCs/>
                <w:color w:val="000000"/>
                <w:sz w:val="22"/>
                <w:szCs w:val="22"/>
              </w:rPr>
              <w:t>NoSQL Databases</w:t>
            </w:r>
          </w:p>
        </w:tc>
        <w:tc>
          <w:tcPr>
            <w:tcW w:w="6484" w:type="dxa"/>
          </w:tcPr>
          <w:p w14:paraId="4D7B32D7"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color w:val="000000"/>
                <w:sz w:val="22"/>
                <w:szCs w:val="22"/>
              </w:rPr>
              <w:t xml:space="preserve">Azure SQL, PostgreSQL, MongoDB, </w:t>
            </w:r>
            <w:r>
              <w:rPr>
                <w:rFonts w:ascii="Calibri" w:hAnsi="Calibri" w:cs="Calibri"/>
                <w:color w:val="000000"/>
                <w:sz w:val="22"/>
                <w:szCs w:val="22"/>
              </w:rPr>
              <w:t xml:space="preserve">MySQL, </w:t>
            </w:r>
            <w:proofErr w:type="spellStart"/>
            <w:r>
              <w:rPr>
                <w:rFonts w:ascii="Calibri" w:hAnsi="Calibri" w:cs="Calibri"/>
                <w:color w:val="000000"/>
                <w:sz w:val="22"/>
                <w:szCs w:val="22"/>
              </w:rPr>
              <w:t>CosmosDB</w:t>
            </w:r>
            <w:proofErr w:type="spellEnd"/>
          </w:p>
        </w:tc>
      </w:tr>
      <w:tr w:rsidR="00C92726" w14:paraId="260B719C" w14:textId="77777777" w:rsidTr="00C92726">
        <w:trPr>
          <w:trHeight w:val="20"/>
        </w:trPr>
        <w:tc>
          <w:tcPr>
            <w:tcW w:w="3856" w:type="dxa"/>
          </w:tcPr>
          <w:p w14:paraId="46200D81"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b/>
                <w:bCs/>
                <w:color w:val="000000"/>
                <w:sz w:val="22"/>
                <w:szCs w:val="22"/>
              </w:rPr>
              <w:t>Data Warehousing</w:t>
            </w:r>
          </w:p>
        </w:tc>
        <w:tc>
          <w:tcPr>
            <w:tcW w:w="6484" w:type="dxa"/>
          </w:tcPr>
          <w:p w14:paraId="56B2D7BE"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color w:val="000000"/>
                <w:sz w:val="22"/>
                <w:szCs w:val="22"/>
              </w:rPr>
              <w:t xml:space="preserve">Redshift, Snowflake, Teradata, </w:t>
            </w:r>
            <w:proofErr w:type="spellStart"/>
            <w:r w:rsidRPr="00FD39FC">
              <w:rPr>
                <w:rFonts w:ascii="Calibri" w:hAnsi="Calibri" w:cs="Calibri"/>
                <w:color w:val="000000"/>
                <w:sz w:val="22"/>
                <w:szCs w:val="22"/>
              </w:rPr>
              <w:t>BigQuery</w:t>
            </w:r>
            <w:proofErr w:type="spellEnd"/>
          </w:p>
        </w:tc>
      </w:tr>
      <w:tr w:rsidR="00C92726" w14:paraId="1049B30F" w14:textId="77777777" w:rsidTr="00C92726">
        <w:trPr>
          <w:trHeight w:val="20"/>
        </w:trPr>
        <w:tc>
          <w:tcPr>
            <w:tcW w:w="3856" w:type="dxa"/>
          </w:tcPr>
          <w:p w14:paraId="2012427E"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b/>
                <w:bCs/>
                <w:color w:val="000000"/>
                <w:sz w:val="22"/>
                <w:szCs w:val="22"/>
              </w:rPr>
              <w:t>Machine Learning and AI</w:t>
            </w:r>
          </w:p>
        </w:tc>
        <w:tc>
          <w:tcPr>
            <w:tcW w:w="6484" w:type="dxa"/>
          </w:tcPr>
          <w:p w14:paraId="778DA6EC"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color w:val="000000"/>
                <w:sz w:val="22"/>
                <w:szCs w:val="22"/>
              </w:rPr>
              <w:t xml:space="preserve">TensorFlow, </w:t>
            </w:r>
            <w:proofErr w:type="spellStart"/>
            <w:r w:rsidRPr="00FD39FC">
              <w:rPr>
                <w:rFonts w:ascii="Calibri" w:hAnsi="Calibri" w:cs="Calibri"/>
                <w:color w:val="000000"/>
                <w:sz w:val="22"/>
                <w:szCs w:val="22"/>
              </w:rPr>
              <w:t>PyTorch</w:t>
            </w:r>
            <w:proofErr w:type="spellEnd"/>
            <w:r w:rsidRPr="00FD39FC">
              <w:rPr>
                <w:rFonts w:ascii="Calibri" w:hAnsi="Calibri" w:cs="Calibri"/>
                <w:color w:val="000000"/>
                <w:sz w:val="22"/>
                <w:szCs w:val="22"/>
              </w:rPr>
              <w:t xml:space="preserve">, Scikit-learn, </w:t>
            </w:r>
            <w:proofErr w:type="spellStart"/>
            <w:r w:rsidRPr="00FD39FC">
              <w:rPr>
                <w:rFonts w:ascii="Calibri" w:hAnsi="Calibri" w:cs="Calibri"/>
                <w:color w:val="000000"/>
                <w:sz w:val="22"/>
                <w:szCs w:val="22"/>
              </w:rPr>
              <w:t>Keras</w:t>
            </w:r>
            <w:proofErr w:type="spellEnd"/>
          </w:p>
        </w:tc>
      </w:tr>
      <w:tr w:rsidR="00C92726" w14:paraId="6612DA8C" w14:textId="77777777" w:rsidTr="00C92726">
        <w:trPr>
          <w:trHeight w:val="575"/>
        </w:trPr>
        <w:tc>
          <w:tcPr>
            <w:tcW w:w="3856" w:type="dxa"/>
          </w:tcPr>
          <w:p w14:paraId="7666FB92"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b/>
                <w:bCs/>
                <w:color w:val="000000"/>
                <w:sz w:val="22"/>
                <w:szCs w:val="22"/>
              </w:rPr>
              <w:t>Data Transformation and ETL</w:t>
            </w:r>
          </w:p>
        </w:tc>
        <w:tc>
          <w:tcPr>
            <w:tcW w:w="6484" w:type="dxa"/>
          </w:tcPr>
          <w:p w14:paraId="67CE07EC"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color w:val="000000"/>
                <w:sz w:val="22"/>
                <w:szCs w:val="22"/>
              </w:rPr>
              <w:t>Informatica, AWS Glue, Apache Airflow, Sqoop, Talend</w:t>
            </w:r>
            <w:r>
              <w:rPr>
                <w:rFonts w:ascii="Calibri" w:hAnsi="Calibri" w:cs="Calibri"/>
                <w:color w:val="000000"/>
                <w:sz w:val="22"/>
                <w:szCs w:val="22"/>
              </w:rPr>
              <w:t xml:space="preserve"> </w:t>
            </w:r>
            <w:r w:rsidRPr="00FD39FC">
              <w:rPr>
                <w:rFonts w:ascii="Calibri" w:hAnsi="Calibri" w:cs="Calibri"/>
                <w:color w:val="000000"/>
                <w:sz w:val="22"/>
                <w:szCs w:val="22"/>
              </w:rPr>
              <w:t>Data Integration and Streaming: Kafka, GCP Pub/Sub, NiFi, Flink</w:t>
            </w:r>
            <w:r>
              <w:rPr>
                <w:rFonts w:ascii="Calibri" w:hAnsi="Calibri" w:cs="Calibri"/>
                <w:color w:val="000000"/>
                <w:sz w:val="22"/>
                <w:szCs w:val="22"/>
              </w:rPr>
              <w:t>,</w:t>
            </w:r>
          </w:p>
        </w:tc>
      </w:tr>
      <w:tr w:rsidR="00C92726" w14:paraId="5F1B216E" w14:textId="77777777" w:rsidTr="00C92726">
        <w:trPr>
          <w:trHeight w:val="20"/>
        </w:trPr>
        <w:tc>
          <w:tcPr>
            <w:tcW w:w="3856" w:type="dxa"/>
          </w:tcPr>
          <w:p w14:paraId="7C5729B0"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b/>
                <w:bCs/>
                <w:color w:val="000000"/>
                <w:sz w:val="22"/>
                <w:szCs w:val="22"/>
              </w:rPr>
              <w:t>Programming and Scripting Languages</w:t>
            </w:r>
          </w:p>
        </w:tc>
        <w:tc>
          <w:tcPr>
            <w:tcW w:w="6484" w:type="dxa"/>
          </w:tcPr>
          <w:p w14:paraId="36E7364E"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color w:val="000000"/>
                <w:sz w:val="22"/>
                <w:szCs w:val="22"/>
              </w:rPr>
              <w:t>Python, Scala, SQL, Shell Script, PowerShell</w:t>
            </w:r>
          </w:p>
        </w:tc>
      </w:tr>
      <w:tr w:rsidR="00C92726" w14:paraId="795AFA3A" w14:textId="77777777" w:rsidTr="00C92726">
        <w:trPr>
          <w:trHeight w:val="20"/>
        </w:trPr>
        <w:tc>
          <w:tcPr>
            <w:tcW w:w="3856" w:type="dxa"/>
          </w:tcPr>
          <w:p w14:paraId="2EDE63A9"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b/>
                <w:bCs/>
                <w:color w:val="000000"/>
                <w:sz w:val="22"/>
                <w:szCs w:val="22"/>
              </w:rPr>
              <w:t>Cloud Platforms and Services</w:t>
            </w:r>
          </w:p>
        </w:tc>
        <w:tc>
          <w:tcPr>
            <w:tcW w:w="6484" w:type="dxa"/>
          </w:tcPr>
          <w:p w14:paraId="24A2170C"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color w:val="000000"/>
                <w:sz w:val="22"/>
                <w:szCs w:val="22"/>
              </w:rPr>
              <w:t xml:space="preserve">AWS (EMR, Redshift, S3, Lambda, Step Functions, Glue, CloudWatch, CloudFormation, IAM, </w:t>
            </w:r>
            <w:proofErr w:type="spellStart"/>
            <w:r w:rsidRPr="00FD39FC">
              <w:rPr>
                <w:rFonts w:ascii="Calibri" w:hAnsi="Calibri" w:cs="Calibri"/>
                <w:color w:val="000000"/>
                <w:sz w:val="22"/>
                <w:szCs w:val="22"/>
              </w:rPr>
              <w:t>CodePipeline</w:t>
            </w:r>
            <w:proofErr w:type="spellEnd"/>
            <w:r w:rsidRPr="00FD39FC">
              <w:rPr>
                <w:rFonts w:ascii="Calibri" w:hAnsi="Calibri" w:cs="Calibri"/>
                <w:color w:val="000000"/>
                <w:sz w:val="22"/>
                <w:szCs w:val="22"/>
              </w:rPr>
              <w:t xml:space="preserve">, </w:t>
            </w:r>
            <w:proofErr w:type="spellStart"/>
            <w:r w:rsidRPr="00FD39FC">
              <w:rPr>
                <w:rFonts w:ascii="Calibri" w:hAnsi="Calibri" w:cs="Calibri"/>
                <w:color w:val="000000"/>
                <w:sz w:val="22"/>
                <w:szCs w:val="22"/>
              </w:rPr>
              <w:t>CodeBuild</w:t>
            </w:r>
            <w:proofErr w:type="spellEnd"/>
            <w:r w:rsidRPr="00FD39FC">
              <w:rPr>
                <w:rFonts w:ascii="Calibri" w:hAnsi="Calibri" w:cs="Calibri"/>
                <w:color w:val="000000"/>
                <w:sz w:val="22"/>
                <w:szCs w:val="22"/>
              </w:rPr>
              <w:t xml:space="preserve">, </w:t>
            </w:r>
            <w:proofErr w:type="spellStart"/>
            <w:r w:rsidRPr="00FD39FC">
              <w:rPr>
                <w:rFonts w:ascii="Calibri" w:hAnsi="Calibri" w:cs="Calibri"/>
                <w:color w:val="000000"/>
                <w:sz w:val="22"/>
                <w:szCs w:val="22"/>
              </w:rPr>
              <w:t>CodeDeploy</w:t>
            </w:r>
            <w:proofErr w:type="spellEnd"/>
            <w:r w:rsidRPr="00FD39FC">
              <w:rPr>
                <w:rFonts w:ascii="Calibri" w:hAnsi="Calibri" w:cs="Calibri"/>
                <w:color w:val="000000"/>
                <w:sz w:val="22"/>
                <w:szCs w:val="22"/>
              </w:rPr>
              <w:t xml:space="preserve">); Azure (Data Lake Storage, Functions, Data Factory, Databricks, Synapse), GCP (Dataflow, </w:t>
            </w:r>
            <w:proofErr w:type="spellStart"/>
            <w:r w:rsidRPr="00FD39FC">
              <w:rPr>
                <w:rFonts w:ascii="Calibri" w:hAnsi="Calibri" w:cs="Calibri"/>
                <w:color w:val="000000"/>
                <w:sz w:val="22"/>
                <w:szCs w:val="22"/>
              </w:rPr>
              <w:t>Dataproc</w:t>
            </w:r>
            <w:proofErr w:type="spellEnd"/>
            <w:r w:rsidRPr="00FD39FC">
              <w:rPr>
                <w:rFonts w:ascii="Calibri" w:hAnsi="Calibri" w:cs="Calibri"/>
                <w:color w:val="000000"/>
                <w:sz w:val="22"/>
                <w:szCs w:val="22"/>
              </w:rPr>
              <w:t xml:space="preserve">, </w:t>
            </w:r>
            <w:proofErr w:type="spellStart"/>
            <w:r w:rsidRPr="00FD39FC">
              <w:rPr>
                <w:rFonts w:ascii="Calibri" w:hAnsi="Calibri" w:cs="Calibri"/>
                <w:color w:val="000000"/>
                <w:sz w:val="22"/>
                <w:szCs w:val="22"/>
              </w:rPr>
              <w:t>BigQuery</w:t>
            </w:r>
            <w:proofErr w:type="spellEnd"/>
            <w:r w:rsidRPr="00FD39FC">
              <w:rPr>
                <w:rFonts w:ascii="Calibri" w:hAnsi="Calibri" w:cs="Calibri"/>
                <w:color w:val="000000"/>
                <w:sz w:val="22"/>
                <w:szCs w:val="22"/>
              </w:rPr>
              <w:t>)</w:t>
            </w:r>
          </w:p>
        </w:tc>
      </w:tr>
      <w:tr w:rsidR="00C92726" w14:paraId="7C36D69B" w14:textId="77777777" w:rsidTr="00C92726">
        <w:trPr>
          <w:trHeight w:val="20"/>
        </w:trPr>
        <w:tc>
          <w:tcPr>
            <w:tcW w:w="3856" w:type="dxa"/>
          </w:tcPr>
          <w:p w14:paraId="323E7F3A"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b/>
                <w:bCs/>
                <w:color w:val="000000"/>
                <w:sz w:val="22"/>
                <w:szCs w:val="22"/>
              </w:rPr>
              <w:t>Data Governance and Security</w:t>
            </w:r>
          </w:p>
        </w:tc>
        <w:tc>
          <w:tcPr>
            <w:tcW w:w="6484" w:type="dxa"/>
          </w:tcPr>
          <w:p w14:paraId="22A3AD2A"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color w:val="000000"/>
                <w:sz w:val="22"/>
                <w:szCs w:val="22"/>
              </w:rPr>
              <w:t>Apache Atlas, Metadata Mgmt., Data Catalog, Data Lineage, Data Profiling, Data Discovery, Azure AD, Apache Ranger, OAuth 2.0, JWT</w:t>
            </w:r>
          </w:p>
        </w:tc>
      </w:tr>
      <w:tr w:rsidR="00C92726" w14:paraId="0A487F1B" w14:textId="77777777" w:rsidTr="00C92726">
        <w:trPr>
          <w:trHeight w:val="20"/>
        </w:trPr>
        <w:tc>
          <w:tcPr>
            <w:tcW w:w="3856" w:type="dxa"/>
          </w:tcPr>
          <w:p w14:paraId="5ED3FAE8"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b/>
                <w:bCs/>
                <w:color w:val="000000"/>
                <w:sz w:val="22"/>
                <w:szCs w:val="22"/>
              </w:rPr>
              <w:t>Monitoring and Logging</w:t>
            </w:r>
          </w:p>
        </w:tc>
        <w:tc>
          <w:tcPr>
            <w:tcW w:w="6484" w:type="dxa"/>
          </w:tcPr>
          <w:p w14:paraId="054D8734"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color w:val="000000"/>
                <w:sz w:val="22"/>
                <w:szCs w:val="22"/>
              </w:rPr>
              <w:t>CloudWatch, ELK Stack, Splunk</w:t>
            </w:r>
          </w:p>
        </w:tc>
      </w:tr>
      <w:tr w:rsidR="00C92726" w14:paraId="118C6EA9" w14:textId="77777777" w:rsidTr="00C92726">
        <w:trPr>
          <w:trHeight w:val="431"/>
        </w:trPr>
        <w:tc>
          <w:tcPr>
            <w:tcW w:w="3856" w:type="dxa"/>
          </w:tcPr>
          <w:p w14:paraId="1A40DE8A"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b/>
                <w:bCs/>
                <w:color w:val="000000"/>
                <w:sz w:val="22"/>
                <w:szCs w:val="22"/>
              </w:rPr>
              <w:t>Containerization and Orchestration</w:t>
            </w:r>
          </w:p>
        </w:tc>
        <w:tc>
          <w:tcPr>
            <w:tcW w:w="6484" w:type="dxa"/>
          </w:tcPr>
          <w:p w14:paraId="45A622A8" w14:textId="77777777" w:rsidR="00C92726" w:rsidRDefault="00C92726" w:rsidP="0027125B">
            <w:pPr>
              <w:pStyle w:val="NormalWeb"/>
              <w:spacing w:before="0" w:beforeAutospacing="0" w:after="0" w:afterAutospacing="0"/>
              <w:rPr>
                <w:rFonts w:ascii="Calibri" w:hAnsi="Calibri" w:cs="Calibri"/>
                <w:sz w:val="22"/>
                <w:szCs w:val="22"/>
              </w:rPr>
            </w:pPr>
            <w:r w:rsidRPr="00273613">
              <w:rPr>
                <w:rFonts w:ascii="Calibri" w:hAnsi="Calibri" w:cs="Calibri"/>
                <w:color w:val="000000"/>
                <w:sz w:val="22"/>
                <w:szCs w:val="22"/>
              </w:rPr>
              <w:t>Docker, Kubernetes, AKS</w:t>
            </w:r>
          </w:p>
        </w:tc>
      </w:tr>
      <w:tr w:rsidR="00C92726" w14:paraId="043FFD45" w14:textId="77777777" w:rsidTr="00C92726">
        <w:trPr>
          <w:trHeight w:val="20"/>
        </w:trPr>
        <w:tc>
          <w:tcPr>
            <w:tcW w:w="3856" w:type="dxa"/>
          </w:tcPr>
          <w:p w14:paraId="537E04E3"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b/>
                <w:bCs/>
                <w:color w:val="000000"/>
                <w:sz w:val="22"/>
                <w:szCs w:val="22"/>
              </w:rPr>
              <w:t>CI/CD Tools</w:t>
            </w:r>
          </w:p>
        </w:tc>
        <w:tc>
          <w:tcPr>
            <w:tcW w:w="6484" w:type="dxa"/>
          </w:tcPr>
          <w:p w14:paraId="248E5AD9"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color w:val="000000"/>
                <w:sz w:val="22"/>
                <w:szCs w:val="22"/>
              </w:rPr>
              <w:t>Jenkins, GitLab CI/CD, Azure DevOps</w:t>
            </w:r>
          </w:p>
        </w:tc>
      </w:tr>
      <w:tr w:rsidR="00C92726" w14:paraId="7002CA71" w14:textId="77777777" w:rsidTr="00C92726">
        <w:trPr>
          <w:trHeight w:val="20"/>
        </w:trPr>
        <w:tc>
          <w:tcPr>
            <w:tcW w:w="3856" w:type="dxa"/>
          </w:tcPr>
          <w:p w14:paraId="25E3E9A7"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b/>
                <w:bCs/>
                <w:color w:val="000000"/>
                <w:sz w:val="22"/>
                <w:szCs w:val="22"/>
              </w:rPr>
              <w:t>Version Control</w:t>
            </w:r>
          </w:p>
        </w:tc>
        <w:tc>
          <w:tcPr>
            <w:tcW w:w="6484" w:type="dxa"/>
          </w:tcPr>
          <w:p w14:paraId="33877E3D"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color w:val="000000"/>
                <w:sz w:val="22"/>
                <w:szCs w:val="22"/>
              </w:rPr>
              <w:t>Git, GitHub, Bitbucket</w:t>
            </w:r>
          </w:p>
        </w:tc>
      </w:tr>
      <w:tr w:rsidR="00C92726" w14:paraId="56FE0109" w14:textId="77777777" w:rsidTr="00C92726">
        <w:trPr>
          <w:trHeight w:val="20"/>
        </w:trPr>
        <w:tc>
          <w:tcPr>
            <w:tcW w:w="3856" w:type="dxa"/>
          </w:tcPr>
          <w:p w14:paraId="361D3A8D"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b/>
                <w:bCs/>
                <w:color w:val="000000"/>
                <w:sz w:val="22"/>
                <w:szCs w:val="22"/>
              </w:rPr>
              <w:t>Project Management and Collaboration</w:t>
            </w:r>
          </w:p>
        </w:tc>
        <w:tc>
          <w:tcPr>
            <w:tcW w:w="6484" w:type="dxa"/>
          </w:tcPr>
          <w:p w14:paraId="1A5C0379"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color w:val="000000"/>
                <w:sz w:val="22"/>
                <w:szCs w:val="22"/>
              </w:rPr>
              <w:t>Jira, Confluence, Agile (Scrum, Kanban)</w:t>
            </w:r>
          </w:p>
        </w:tc>
      </w:tr>
      <w:tr w:rsidR="00C92726" w14:paraId="0850B988" w14:textId="77777777" w:rsidTr="00C92726">
        <w:trPr>
          <w:trHeight w:val="20"/>
        </w:trPr>
        <w:tc>
          <w:tcPr>
            <w:tcW w:w="3856" w:type="dxa"/>
          </w:tcPr>
          <w:p w14:paraId="697AAC6E"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b/>
                <w:bCs/>
                <w:color w:val="000000"/>
                <w:sz w:val="22"/>
                <w:szCs w:val="22"/>
              </w:rPr>
              <w:t>Data Analysis Libraries</w:t>
            </w:r>
          </w:p>
        </w:tc>
        <w:tc>
          <w:tcPr>
            <w:tcW w:w="6484" w:type="dxa"/>
          </w:tcPr>
          <w:p w14:paraId="2235E2F6"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color w:val="000000"/>
                <w:sz w:val="22"/>
                <w:szCs w:val="22"/>
              </w:rPr>
              <w:t>Pandas, NumPy, SciPy</w:t>
            </w:r>
          </w:p>
        </w:tc>
      </w:tr>
      <w:tr w:rsidR="00C92726" w14:paraId="7BAEB98F" w14:textId="77777777" w:rsidTr="00C92726">
        <w:trPr>
          <w:trHeight w:val="20"/>
        </w:trPr>
        <w:tc>
          <w:tcPr>
            <w:tcW w:w="3856" w:type="dxa"/>
          </w:tcPr>
          <w:p w14:paraId="1BEA58CC"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b/>
                <w:bCs/>
                <w:color w:val="000000"/>
                <w:sz w:val="22"/>
                <w:szCs w:val="22"/>
              </w:rPr>
              <w:t>Data Modeling and Management</w:t>
            </w:r>
          </w:p>
        </w:tc>
        <w:tc>
          <w:tcPr>
            <w:tcW w:w="6484" w:type="dxa"/>
          </w:tcPr>
          <w:p w14:paraId="085D3B0B"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color w:val="000000"/>
                <w:sz w:val="22"/>
                <w:szCs w:val="22"/>
              </w:rPr>
              <w:t>Data Modeling, Data Architecture</w:t>
            </w:r>
          </w:p>
        </w:tc>
      </w:tr>
      <w:tr w:rsidR="00C92726" w14:paraId="24A1358F" w14:textId="77777777" w:rsidTr="00C92726">
        <w:trPr>
          <w:trHeight w:val="20"/>
        </w:trPr>
        <w:tc>
          <w:tcPr>
            <w:tcW w:w="3856" w:type="dxa"/>
          </w:tcPr>
          <w:p w14:paraId="7911955D"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b/>
                <w:bCs/>
                <w:color w:val="000000"/>
                <w:sz w:val="22"/>
                <w:szCs w:val="22"/>
              </w:rPr>
              <w:t>Data Visualization and BI Tools</w:t>
            </w:r>
          </w:p>
        </w:tc>
        <w:tc>
          <w:tcPr>
            <w:tcW w:w="6484" w:type="dxa"/>
          </w:tcPr>
          <w:p w14:paraId="329BF8B6"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color w:val="000000"/>
                <w:sz w:val="22"/>
                <w:szCs w:val="22"/>
              </w:rPr>
              <w:t xml:space="preserve">Tableau, Power BI, </w:t>
            </w:r>
            <w:proofErr w:type="spellStart"/>
            <w:r w:rsidRPr="00FD39FC">
              <w:rPr>
                <w:rFonts w:ascii="Calibri" w:hAnsi="Calibri" w:cs="Calibri"/>
                <w:color w:val="000000"/>
                <w:sz w:val="22"/>
                <w:szCs w:val="22"/>
              </w:rPr>
              <w:t>Plotly</w:t>
            </w:r>
            <w:proofErr w:type="spellEnd"/>
            <w:r w:rsidRPr="00FD39FC">
              <w:rPr>
                <w:rFonts w:ascii="Calibri" w:hAnsi="Calibri" w:cs="Calibri"/>
                <w:color w:val="000000"/>
                <w:sz w:val="22"/>
                <w:szCs w:val="22"/>
              </w:rPr>
              <w:t>, D3.js</w:t>
            </w:r>
          </w:p>
        </w:tc>
      </w:tr>
      <w:tr w:rsidR="00C92726" w14:paraId="326FB4E6" w14:textId="77777777" w:rsidTr="00C92726">
        <w:trPr>
          <w:trHeight w:val="20"/>
        </w:trPr>
        <w:tc>
          <w:tcPr>
            <w:tcW w:w="3856" w:type="dxa"/>
          </w:tcPr>
          <w:p w14:paraId="579087D0"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b/>
                <w:bCs/>
                <w:color w:val="000000"/>
                <w:sz w:val="22"/>
                <w:szCs w:val="22"/>
              </w:rPr>
              <w:t>Other Tools</w:t>
            </w:r>
          </w:p>
        </w:tc>
        <w:tc>
          <w:tcPr>
            <w:tcW w:w="6484" w:type="dxa"/>
          </w:tcPr>
          <w:p w14:paraId="5EB720BC" w14:textId="77777777" w:rsidR="00C92726" w:rsidRDefault="00C92726" w:rsidP="0027125B">
            <w:pPr>
              <w:pStyle w:val="NormalWeb"/>
              <w:spacing w:before="0" w:beforeAutospacing="0" w:after="0" w:afterAutospacing="0"/>
              <w:rPr>
                <w:rFonts w:ascii="Calibri" w:hAnsi="Calibri" w:cs="Calibri"/>
                <w:sz w:val="22"/>
                <w:szCs w:val="22"/>
              </w:rPr>
            </w:pPr>
            <w:r w:rsidRPr="00FD39FC">
              <w:rPr>
                <w:rFonts w:ascii="Calibri" w:hAnsi="Calibri" w:cs="Calibri"/>
                <w:color w:val="000000"/>
                <w:sz w:val="22"/>
                <w:szCs w:val="22"/>
              </w:rPr>
              <w:t xml:space="preserve">Bugzilla, </w:t>
            </w:r>
            <w:proofErr w:type="spellStart"/>
            <w:r w:rsidRPr="00FD39FC">
              <w:rPr>
                <w:rFonts w:ascii="Calibri" w:hAnsi="Calibri" w:cs="Calibri"/>
                <w:color w:val="000000"/>
                <w:sz w:val="22"/>
                <w:szCs w:val="22"/>
              </w:rPr>
              <w:t>ReDoc</w:t>
            </w:r>
            <w:proofErr w:type="spellEnd"/>
            <w:r w:rsidRPr="00FD39FC">
              <w:rPr>
                <w:rFonts w:ascii="Calibri" w:hAnsi="Calibri" w:cs="Calibri"/>
                <w:color w:val="000000"/>
                <w:sz w:val="22"/>
                <w:szCs w:val="22"/>
              </w:rPr>
              <w:t>, Swagger</w:t>
            </w:r>
          </w:p>
        </w:tc>
      </w:tr>
    </w:tbl>
    <w:p w14:paraId="3C770C7D" w14:textId="77777777" w:rsidR="00F726C9" w:rsidRDefault="00F726C9">
      <w:pPr>
        <w:pBdr>
          <w:bottom w:val="thickThinSmallGap" w:sz="12" w:space="1" w:color="auto"/>
        </w:pBdr>
        <w:jc w:val="both"/>
        <w:rPr>
          <w:rFonts w:ascii="Calibri" w:hAnsi="Calibri" w:cs="Calibri"/>
          <w:b/>
          <w:bCs/>
          <w:color w:val="1F4E79" w:themeColor="accent5" w:themeShade="80"/>
          <w:sz w:val="24"/>
          <w:szCs w:val="24"/>
        </w:rPr>
      </w:pPr>
    </w:p>
    <w:p w14:paraId="3E26F406" w14:textId="77777777" w:rsidR="00F726C9" w:rsidRDefault="00000000">
      <w:pPr>
        <w:pBdr>
          <w:bottom w:val="thickThinSmallGap" w:sz="12" w:space="1" w:color="auto"/>
        </w:pBdr>
        <w:jc w:val="center"/>
        <w:rPr>
          <w:rFonts w:ascii="Calibri" w:hAnsi="Calibri" w:cs="Calibri"/>
          <w:color w:val="1F4E79" w:themeColor="accent5" w:themeShade="80"/>
          <w:sz w:val="24"/>
          <w:szCs w:val="24"/>
        </w:rPr>
      </w:pPr>
      <w:r>
        <w:rPr>
          <w:rFonts w:ascii="Calibri" w:hAnsi="Calibri" w:cs="Calibri"/>
          <w:b/>
          <w:bCs/>
          <w:color w:val="1F4E79" w:themeColor="accent5" w:themeShade="80"/>
          <w:sz w:val="24"/>
          <w:szCs w:val="24"/>
        </w:rPr>
        <w:t>WORK EXPERIENCE</w:t>
      </w:r>
    </w:p>
    <w:p w14:paraId="776C5122" w14:textId="77777777" w:rsidR="00F726C9" w:rsidRDefault="00F726C9">
      <w:pPr>
        <w:rPr>
          <w:rFonts w:ascii="Calibri" w:hAnsi="Calibri" w:cs="Calibri"/>
        </w:rPr>
      </w:pPr>
    </w:p>
    <w:p w14:paraId="11718615" w14:textId="4AA88A1E" w:rsidR="00F726C9" w:rsidRDefault="00000000">
      <w:pPr>
        <w:rPr>
          <w:rFonts w:ascii="Calibri" w:hAnsi="Calibri" w:cs="Calibri"/>
        </w:rPr>
      </w:pPr>
      <w:r>
        <w:rPr>
          <w:rFonts w:ascii="Calibri" w:hAnsi="Calibri" w:cs="Calibri"/>
          <w:b/>
          <w:bCs/>
          <w:color w:val="1F4E79" w:themeColor="accent5" w:themeShade="80"/>
          <w:sz w:val="24"/>
          <w:szCs w:val="24"/>
          <w:lang w:val="en-US"/>
        </w:rPr>
        <w:t>FIS Global, TX</w:t>
      </w:r>
      <w:r>
        <w:rPr>
          <w:rFonts w:ascii="Calibri" w:hAnsi="Calibri" w:cs="Calibri"/>
          <w:b/>
          <w:bCs/>
          <w:color w:val="1F4E79" w:themeColor="accent5" w:themeShade="80"/>
          <w:sz w:val="24"/>
          <w:szCs w:val="24"/>
        </w:rPr>
        <w:t>.</w:t>
      </w:r>
      <w:r>
        <w:rPr>
          <w:rFonts w:ascii="Calibri" w:hAnsi="Calibri" w:cs="Calibri"/>
          <w:b/>
          <w:bCs/>
          <w:color w:val="1F4E79" w:themeColor="accent5" w:themeShade="80"/>
          <w:sz w:val="24"/>
          <w:szCs w:val="24"/>
          <w:lang w:val="en-US"/>
        </w:rPr>
        <w:tab/>
      </w:r>
      <w:r>
        <w:rPr>
          <w:rFonts w:ascii="Calibri" w:hAnsi="Calibri" w:cs="Calibri"/>
          <w:b/>
          <w:bCs/>
          <w:color w:val="1F4E79" w:themeColor="accent5" w:themeShade="80"/>
          <w:sz w:val="24"/>
          <w:szCs w:val="24"/>
          <w:lang w:val="en-US"/>
        </w:rPr>
        <w:tab/>
      </w:r>
      <w:r>
        <w:rPr>
          <w:rFonts w:ascii="Calibri" w:hAnsi="Calibri" w:cs="Calibri"/>
          <w:b/>
          <w:bCs/>
          <w:color w:val="1F4E79" w:themeColor="accent5" w:themeShade="80"/>
          <w:sz w:val="24"/>
          <w:szCs w:val="24"/>
          <w:lang w:val="en-US"/>
        </w:rPr>
        <w:tab/>
      </w:r>
      <w:r>
        <w:rPr>
          <w:rFonts w:ascii="Calibri" w:hAnsi="Calibri" w:cs="Calibri"/>
          <w:b/>
          <w:bCs/>
          <w:color w:val="1F4E79" w:themeColor="accent5" w:themeShade="80"/>
          <w:sz w:val="24"/>
          <w:szCs w:val="24"/>
          <w:lang w:val="en-US"/>
        </w:rPr>
        <w:tab/>
      </w:r>
      <w:r>
        <w:rPr>
          <w:rFonts w:ascii="Calibri" w:hAnsi="Calibri" w:cs="Calibri"/>
          <w:b/>
          <w:bCs/>
          <w:color w:val="1F4E79" w:themeColor="accent5" w:themeShade="80"/>
          <w:sz w:val="24"/>
          <w:szCs w:val="24"/>
        </w:rPr>
        <w:tab/>
      </w:r>
      <w:r>
        <w:rPr>
          <w:rFonts w:ascii="Calibri" w:hAnsi="Calibri" w:cs="Calibri"/>
          <w:b/>
          <w:bCs/>
          <w:color w:val="1F4E79" w:themeColor="accent5" w:themeShade="80"/>
          <w:sz w:val="24"/>
          <w:szCs w:val="24"/>
        </w:rPr>
        <w:tab/>
      </w:r>
      <w:r>
        <w:rPr>
          <w:rFonts w:ascii="Calibri" w:hAnsi="Calibri" w:cs="Calibri"/>
          <w:b/>
          <w:bCs/>
          <w:color w:val="1F4E79" w:themeColor="accent5" w:themeShade="80"/>
          <w:sz w:val="24"/>
          <w:szCs w:val="24"/>
        </w:rPr>
        <w:tab/>
      </w:r>
      <w:r>
        <w:rPr>
          <w:rFonts w:ascii="Calibri" w:hAnsi="Calibri" w:cs="Calibri"/>
          <w:b/>
          <w:bCs/>
          <w:color w:val="1F4E79" w:themeColor="accent5" w:themeShade="80"/>
          <w:sz w:val="24"/>
          <w:szCs w:val="24"/>
        </w:rPr>
        <w:tab/>
      </w:r>
      <w:r w:rsidR="00C22F28">
        <w:rPr>
          <w:rFonts w:ascii="Calibri" w:hAnsi="Calibri" w:cs="Calibri"/>
          <w:b/>
          <w:bCs/>
          <w:color w:val="1F4E79" w:themeColor="accent5" w:themeShade="80"/>
          <w:sz w:val="24"/>
          <w:szCs w:val="24"/>
        </w:rPr>
        <w:tab/>
      </w:r>
      <w:r>
        <w:rPr>
          <w:rFonts w:ascii="Calibri" w:hAnsi="Calibri" w:cs="Calibri"/>
          <w:b/>
          <w:bCs/>
          <w:color w:val="1F4E79" w:themeColor="accent5" w:themeShade="80"/>
          <w:sz w:val="24"/>
          <w:szCs w:val="24"/>
          <w:lang w:val="en-US"/>
        </w:rPr>
        <w:t xml:space="preserve">September </w:t>
      </w:r>
      <w:r>
        <w:rPr>
          <w:rFonts w:ascii="Calibri" w:hAnsi="Calibri" w:cs="Calibri"/>
          <w:b/>
          <w:bCs/>
          <w:color w:val="1F4E79" w:themeColor="accent5" w:themeShade="80"/>
          <w:sz w:val="24"/>
          <w:szCs w:val="24"/>
        </w:rPr>
        <w:t>202</w:t>
      </w:r>
      <w:r>
        <w:rPr>
          <w:rFonts w:ascii="Calibri" w:hAnsi="Calibri" w:cs="Calibri"/>
          <w:b/>
          <w:bCs/>
          <w:color w:val="1F4E79" w:themeColor="accent5" w:themeShade="80"/>
          <w:sz w:val="24"/>
          <w:szCs w:val="24"/>
          <w:lang w:val="en-US"/>
        </w:rPr>
        <w:t>3</w:t>
      </w:r>
      <w:r>
        <w:rPr>
          <w:rFonts w:ascii="Calibri" w:hAnsi="Calibri" w:cs="Calibri"/>
          <w:b/>
          <w:bCs/>
          <w:color w:val="1F4E79" w:themeColor="accent5" w:themeShade="80"/>
          <w:sz w:val="24"/>
          <w:szCs w:val="24"/>
        </w:rPr>
        <w:t xml:space="preserve"> - Present</w:t>
      </w:r>
    </w:p>
    <w:p w14:paraId="4B31895A" w14:textId="77777777" w:rsidR="00F726C9" w:rsidRDefault="00000000">
      <w:pPr>
        <w:rPr>
          <w:rFonts w:ascii="Calibri" w:hAnsi="Calibri" w:cs="Calibri"/>
          <w:b/>
          <w:bCs/>
          <w:color w:val="1F4E79" w:themeColor="accent5" w:themeShade="80"/>
          <w:sz w:val="24"/>
          <w:szCs w:val="24"/>
        </w:rPr>
      </w:pPr>
      <w:r>
        <w:rPr>
          <w:rFonts w:ascii="Calibri" w:hAnsi="Calibri" w:cs="Calibri"/>
          <w:b/>
          <w:bCs/>
          <w:color w:val="1F4E79" w:themeColor="accent5" w:themeShade="80"/>
          <w:sz w:val="24"/>
          <w:szCs w:val="24"/>
        </w:rPr>
        <w:t>Sr. Data Engineer/ AI Engineer</w:t>
      </w:r>
    </w:p>
    <w:p w14:paraId="466F249A" w14:textId="77777777" w:rsidR="00F726C9" w:rsidRDefault="00000000">
      <w:pPr>
        <w:rPr>
          <w:rFonts w:ascii="Calibri" w:hAnsi="Calibri" w:cs="Calibri"/>
          <w:b/>
          <w:bCs/>
          <w:color w:val="1F4E79" w:themeColor="accent5" w:themeShade="80"/>
          <w:sz w:val="24"/>
          <w:szCs w:val="24"/>
        </w:rPr>
      </w:pPr>
      <w:r>
        <w:rPr>
          <w:rFonts w:ascii="Calibri" w:hAnsi="Calibri" w:cs="Calibri"/>
          <w:b/>
          <w:bCs/>
          <w:color w:val="1F4E79" w:themeColor="accent5" w:themeShade="80"/>
          <w:sz w:val="24"/>
          <w:szCs w:val="24"/>
        </w:rPr>
        <w:t>Roles &amp; Responsibilities:</w:t>
      </w:r>
    </w:p>
    <w:p w14:paraId="38C97070" w14:textId="6EBC8830" w:rsidR="00C92726" w:rsidRPr="00B66C40" w:rsidRDefault="00C92726" w:rsidP="00C92726">
      <w:pPr>
        <w:pStyle w:val="ListParagraph"/>
        <w:numPr>
          <w:ilvl w:val="0"/>
          <w:numId w:val="3"/>
        </w:numPr>
        <w:rPr>
          <w:rFonts w:ascii="Calibri" w:hAnsi="Calibri" w:cs="Calibri"/>
        </w:rPr>
      </w:pPr>
      <w:r w:rsidRPr="00C92726">
        <w:rPr>
          <w:rFonts w:ascii="Calibri" w:hAnsi="Calibri" w:cs="Calibri"/>
        </w:rPr>
        <w:t xml:space="preserve">Designed and managed data pipelines using AWS services including EMR, Redshift, S3, Lambda, and Step </w:t>
      </w:r>
      <w:r w:rsidRPr="00B66C40">
        <w:rPr>
          <w:rFonts w:ascii="Calibri" w:hAnsi="Calibri" w:cs="Calibri"/>
        </w:rPr>
        <w:t>Functions to enhance data processing efficiency and streamline operations.</w:t>
      </w:r>
    </w:p>
    <w:p w14:paraId="3EA56779" w14:textId="3123C1E6" w:rsidR="00B66C40" w:rsidRPr="00B66C40" w:rsidRDefault="00B66C40" w:rsidP="00B66C40">
      <w:pPr>
        <w:pStyle w:val="ListParagraph"/>
        <w:numPr>
          <w:ilvl w:val="0"/>
          <w:numId w:val="3"/>
        </w:numPr>
        <w:rPr>
          <w:rFonts w:ascii="Calibri" w:hAnsi="Calibri" w:cs="Calibri"/>
        </w:rPr>
      </w:pPr>
      <w:r w:rsidRPr="00B66C40">
        <w:rPr>
          <w:rFonts w:ascii="Calibri" w:hAnsi="Calibri" w:cs="Calibri"/>
        </w:rPr>
        <w:t>Integrated AWS Lambda with Airflow and Snowflake tasks for event-driven data loads, supporting near-real-time reporting use cases and eliminating a 3-hour batch lag.</w:t>
      </w:r>
    </w:p>
    <w:p w14:paraId="6A7F6C0A" w14:textId="032E765F" w:rsidR="00B66C40" w:rsidRPr="00B66C40" w:rsidRDefault="00B66C40" w:rsidP="00B66C40">
      <w:pPr>
        <w:pStyle w:val="ListParagraph"/>
        <w:numPr>
          <w:ilvl w:val="0"/>
          <w:numId w:val="3"/>
        </w:numPr>
        <w:rPr>
          <w:rFonts w:ascii="Calibri" w:hAnsi="Calibri" w:cs="Calibri"/>
        </w:rPr>
      </w:pPr>
      <w:r w:rsidRPr="00B66C40">
        <w:rPr>
          <w:rFonts w:ascii="Calibri" w:hAnsi="Calibri" w:cs="Calibri"/>
        </w:rPr>
        <w:t xml:space="preserve">Partnered daily with product owners, data scientists, and QA to define data contracts, review pull requests, and run </w:t>
      </w:r>
      <w:proofErr w:type="spellStart"/>
      <w:r w:rsidRPr="00B66C40">
        <w:rPr>
          <w:rFonts w:ascii="Calibri" w:hAnsi="Calibri" w:cs="Calibri"/>
        </w:rPr>
        <w:t>dbt</w:t>
      </w:r>
      <w:proofErr w:type="spellEnd"/>
      <w:r w:rsidRPr="00B66C40">
        <w:rPr>
          <w:rFonts w:ascii="Calibri" w:hAnsi="Calibri" w:cs="Calibri"/>
        </w:rPr>
        <w:t xml:space="preserve"> Cloud jobs triggered by Airflow, ensuring high-quality datasets for ML models.</w:t>
      </w:r>
    </w:p>
    <w:p w14:paraId="3560A8BB" w14:textId="6DAC461C" w:rsidR="00B66C40" w:rsidRPr="00B66C40" w:rsidRDefault="00B66C40" w:rsidP="00B66C40">
      <w:pPr>
        <w:pStyle w:val="ListParagraph"/>
        <w:numPr>
          <w:ilvl w:val="0"/>
          <w:numId w:val="3"/>
        </w:numPr>
        <w:rPr>
          <w:rFonts w:ascii="Calibri" w:hAnsi="Calibri" w:cs="Calibri"/>
        </w:rPr>
      </w:pPr>
      <w:r w:rsidRPr="00B66C40">
        <w:rPr>
          <w:rFonts w:ascii="Calibri" w:hAnsi="Calibri" w:cs="Calibri"/>
        </w:rPr>
        <w:t>Implemented automated data quality checks (</w:t>
      </w:r>
      <w:proofErr w:type="spellStart"/>
      <w:r w:rsidRPr="00B66C40">
        <w:rPr>
          <w:rFonts w:ascii="Calibri" w:hAnsi="Calibri" w:cs="Calibri"/>
        </w:rPr>
        <w:t>dbt</w:t>
      </w:r>
      <w:proofErr w:type="spellEnd"/>
      <w:r w:rsidRPr="00B66C40">
        <w:rPr>
          <w:rFonts w:ascii="Calibri" w:hAnsi="Calibri" w:cs="Calibri"/>
        </w:rPr>
        <w:t xml:space="preserve"> tests + Great Expectations) inside Airflow pipelines, with Slack alerts for anomalies, improving trust in critical KPI dashboards.</w:t>
      </w:r>
    </w:p>
    <w:p w14:paraId="5835D364" w14:textId="193AF5DE" w:rsidR="00B66C40" w:rsidRPr="00B66C40" w:rsidRDefault="00B66C40" w:rsidP="00B66C40">
      <w:pPr>
        <w:pStyle w:val="ListParagraph"/>
        <w:numPr>
          <w:ilvl w:val="0"/>
          <w:numId w:val="3"/>
        </w:numPr>
        <w:rPr>
          <w:rFonts w:ascii="Calibri" w:hAnsi="Calibri" w:cs="Calibri"/>
        </w:rPr>
      </w:pPr>
      <w:r w:rsidRPr="00B66C40">
        <w:rPr>
          <w:rFonts w:ascii="Calibri" w:hAnsi="Calibri" w:cs="Calibri"/>
        </w:rPr>
        <w:t xml:space="preserve">Maintained a CI/CD workflow for </w:t>
      </w:r>
      <w:proofErr w:type="spellStart"/>
      <w:r w:rsidRPr="00B66C40">
        <w:rPr>
          <w:rFonts w:ascii="Calibri" w:hAnsi="Calibri" w:cs="Calibri"/>
        </w:rPr>
        <w:t>dbt</w:t>
      </w:r>
      <w:proofErr w:type="spellEnd"/>
      <w:r w:rsidRPr="00B66C40">
        <w:rPr>
          <w:rFonts w:ascii="Calibri" w:hAnsi="Calibri" w:cs="Calibri"/>
        </w:rPr>
        <w:t xml:space="preserve"> using GitHub Actions to run tests and compile models on pull requests before merging, enforcing standards and reducing production defects.</w:t>
      </w:r>
    </w:p>
    <w:p w14:paraId="70FB8D08" w14:textId="2CDAAAE8" w:rsidR="00B66C40" w:rsidRPr="00B66C40" w:rsidRDefault="00B66C40" w:rsidP="00B66C40">
      <w:pPr>
        <w:pStyle w:val="ListParagraph"/>
        <w:numPr>
          <w:ilvl w:val="0"/>
          <w:numId w:val="3"/>
        </w:numPr>
        <w:rPr>
          <w:rFonts w:ascii="Calibri" w:hAnsi="Calibri" w:cs="Calibri"/>
        </w:rPr>
      </w:pPr>
      <w:r w:rsidRPr="00B66C40">
        <w:rPr>
          <w:rFonts w:ascii="Calibri" w:hAnsi="Calibri" w:cs="Calibri"/>
        </w:rPr>
        <w:t xml:space="preserve">Documented and delivered runbooks, lineage diagrams, and training sessions for cross-functional teams to understand Snowflake schemas, </w:t>
      </w:r>
      <w:proofErr w:type="spellStart"/>
      <w:r w:rsidRPr="00B66C40">
        <w:rPr>
          <w:rFonts w:ascii="Calibri" w:hAnsi="Calibri" w:cs="Calibri"/>
        </w:rPr>
        <w:t>dbt</w:t>
      </w:r>
      <w:proofErr w:type="spellEnd"/>
      <w:r w:rsidRPr="00B66C40">
        <w:rPr>
          <w:rFonts w:ascii="Calibri" w:hAnsi="Calibri" w:cs="Calibri"/>
        </w:rPr>
        <w:t xml:space="preserve"> model dependencies, and Airflow schedules.</w:t>
      </w:r>
    </w:p>
    <w:p w14:paraId="22EB4079" w14:textId="07553538" w:rsidR="00C92726" w:rsidRPr="00B66C40" w:rsidRDefault="00C92726" w:rsidP="00B66C40">
      <w:pPr>
        <w:pStyle w:val="ListParagraph"/>
        <w:numPr>
          <w:ilvl w:val="0"/>
          <w:numId w:val="3"/>
        </w:numPr>
        <w:rPr>
          <w:rFonts w:ascii="Calibri" w:hAnsi="Calibri" w:cs="Calibri"/>
        </w:rPr>
      </w:pPr>
      <w:r w:rsidRPr="00B66C40">
        <w:rPr>
          <w:rFonts w:ascii="Calibri" w:hAnsi="Calibri" w:cs="Calibri"/>
        </w:rPr>
        <w:t>Developed and maintained scalable big data solutions with Hadoop, HDFS, and Spark (PySpark, Spark SQL), handling large-scale datasets with optimized processing.</w:t>
      </w:r>
    </w:p>
    <w:p w14:paraId="0A3ED012" w14:textId="2D787D2B" w:rsidR="00B66C40" w:rsidRPr="00B66C40" w:rsidRDefault="00B66C40" w:rsidP="00B66C40">
      <w:pPr>
        <w:pStyle w:val="ListParagraph"/>
        <w:numPr>
          <w:ilvl w:val="0"/>
          <w:numId w:val="3"/>
        </w:numPr>
        <w:rPr>
          <w:rFonts w:ascii="Calibri" w:hAnsi="Calibri" w:cs="Calibri"/>
        </w:rPr>
      </w:pPr>
      <w:r w:rsidRPr="00B66C40">
        <w:rPr>
          <w:rFonts w:ascii="Calibri" w:hAnsi="Calibri" w:cs="Calibri"/>
        </w:rPr>
        <w:t>Migrated legacy on-prem ETL processes to a serverless AWS architecture (S3 + Lambda + Airflow + Snowflake), reducing infrastructure overhead and improving deployment frequency.</w:t>
      </w:r>
    </w:p>
    <w:p w14:paraId="26C106A7" w14:textId="78C6DB50" w:rsidR="00B66C40" w:rsidRPr="00B66C40" w:rsidRDefault="00B66C40" w:rsidP="00B66C40">
      <w:pPr>
        <w:pStyle w:val="ListParagraph"/>
        <w:numPr>
          <w:ilvl w:val="0"/>
          <w:numId w:val="3"/>
        </w:numPr>
        <w:rPr>
          <w:rFonts w:ascii="Calibri" w:hAnsi="Calibri" w:cs="Calibri"/>
        </w:rPr>
      </w:pPr>
      <w:r w:rsidRPr="00B66C40">
        <w:rPr>
          <w:rFonts w:ascii="Calibri" w:hAnsi="Calibri" w:cs="Calibri"/>
        </w:rPr>
        <w:t xml:space="preserve">Designed a multi-layered Snowflake data model (ODS, curated, analytics) with incremental </w:t>
      </w:r>
      <w:proofErr w:type="spellStart"/>
      <w:r w:rsidRPr="00B66C40">
        <w:rPr>
          <w:rFonts w:ascii="Calibri" w:hAnsi="Calibri" w:cs="Calibri"/>
        </w:rPr>
        <w:t>dbt</w:t>
      </w:r>
      <w:proofErr w:type="spellEnd"/>
      <w:r w:rsidRPr="00B66C40">
        <w:rPr>
          <w:rFonts w:ascii="Calibri" w:hAnsi="Calibri" w:cs="Calibri"/>
        </w:rPr>
        <w:t xml:space="preserve"> models to support rapidly changing business requirements and minimize storage costs.</w:t>
      </w:r>
    </w:p>
    <w:p w14:paraId="5628EC6A" w14:textId="6EC72184" w:rsidR="00B66C40" w:rsidRPr="00B66C40" w:rsidRDefault="00B66C40" w:rsidP="00B66C40">
      <w:pPr>
        <w:pStyle w:val="ListParagraph"/>
        <w:numPr>
          <w:ilvl w:val="0"/>
          <w:numId w:val="3"/>
        </w:numPr>
        <w:rPr>
          <w:rFonts w:ascii="Calibri" w:hAnsi="Calibri" w:cs="Calibri"/>
        </w:rPr>
      </w:pPr>
      <w:r w:rsidRPr="00B66C40">
        <w:rPr>
          <w:rFonts w:ascii="Calibri" w:hAnsi="Calibri" w:cs="Calibri"/>
        </w:rPr>
        <w:t xml:space="preserve">Built custom Airflow operators and hooks for </w:t>
      </w:r>
      <w:proofErr w:type="spellStart"/>
      <w:r w:rsidRPr="00B66C40">
        <w:rPr>
          <w:rFonts w:ascii="Calibri" w:hAnsi="Calibri" w:cs="Calibri"/>
        </w:rPr>
        <w:t>dbt</w:t>
      </w:r>
      <w:proofErr w:type="spellEnd"/>
      <w:r w:rsidRPr="00B66C40">
        <w:rPr>
          <w:rFonts w:ascii="Calibri" w:hAnsi="Calibri" w:cs="Calibri"/>
        </w:rPr>
        <w:t xml:space="preserve"> Cloud, enabling seamless orchestration of large DAGs and improved observability across 200+ tasks.</w:t>
      </w:r>
    </w:p>
    <w:p w14:paraId="7B027DBD" w14:textId="419AEDE3" w:rsidR="00B66C40" w:rsidRPr="00B66C40" w:rsidRDefault="00B66C40" w:rsidP="00B66C40">
      <w:pPr>
        <w:pStyle w:val="ListParagraph"/>
        <w:numPr>
          <w:ilvl w:val="0"/>
          <w:numId w:val="3"/>
        </w:numPr>
        <w:rPr>
          <w:rFonts w:ascii="Calibri" w:hAnsi="Calibri" w:cs="Calibri"/>
        </w:rPr>
      </w:pPr>
      <w:r w:rsidRPr="00B66C40">
        <w:rPr>
          <w:rFonts w:ascii="Calibri" w:hAnsi="Calibri" w:cs="Calibri"/>
        </w:rPr>
        <w:t>Leveraged AWS Secrets Manager to manage Snowflake and source credentials securely in Airflow, achieving full compliance with internal InfoSec audits.</w:t>
      </w:r>
    </w:p>
    <w:p w14:paraId="299EB6B2" w14:textId="713A2569" w:rsidR="00B66C40" w:rsidRPr="00B66C40" w:rsidRDefault="00B66C40" w:rsidP="00B66C40">
      <w:pPr>
        <w:pStyle w:val="ListParagraph"/>
        <w:numPr>
          <w:ilvl w:val="0"/>
          <w:numId w:val="3"/>
        </w:numPr>
        <w:rPr>
          <w:rFonts w:ascii="Calibri" w:hAnsi="Calibri" w:cs="Calibri"/>
        </w:rPr>
      </w:pPr>
      <w:r w:rsidRPr="00B66C40">
        <w:rPr>
          <w:rFonts w:ascii="Calibri" w:hAnsi="Calibri" w:cs="Calibri"/>
        </w:rPr>
        <w:t>Implemented Snowflake Streams and Tasks to support CDC ingestion pipelines from transactional systems into analytics marts with minimal latency.</w:t>
      </w:r>
    </w:p>
    <w:p w14:paraId="05408DC6" w14:textId="798A7970" w:rsidR="00B66C40" w:rsidRPr="00B66C40" w:rsidRDefault="00B66C40" w:rsidP="00B66C40">
      <w:pPr>
        <w:pStyle w:val="ListParagraph"/>
        <w:numPr>
          <w:ilvl w:val="0"/>
          <w:numId w:val="3"/>
        </w:numPr>
        <w:rPr>
          <w:rFonts w:ascii="Calibri" w:hAnsi="Calibri" w:cs="Calibri"/>
        </w:rPr>
      </w:pPr>
      <w:r w:rsidRPr="00B66C40">
        <w:rPr>
          <w:rFonts w:ascii="Calibri" w:hAnsi="Calibri" w:cs="Calibri"/>
        </w:rPr>
        <w:t>Tuned Snowflake micro-partitioning and clustering keys for high-volume tables, cutting query times from minutes to seconds for dashboard users.</w:t>
      </w:r>
    </w:p>
    <w:p w14:paraId="361515E2" w14:textId="6106BED1" w:rsidR="00C92726" w:rsidRPr="00B66C40" w:rsidRDefault="00C92726" w:rsidP="00C92726">
      <w:pPr>
        <w:pStyle w:val="ListParagraph"/>
        <w:numPr>
          <w:ilvl w:val="0"/>
          <w:numId w:val="3"/>
        </w:numPr>
        <w:rPr>
          <w:rFonts w:ascii="Calibri" w:hAnsi="Calibri" w:cs="Calibri"/>
        </w:rPr>
      </w:pPr>
      <w:r w:rsidRPr="00B66C40">
        <w:rPr>
          <w:rFonts w:ascii="Calibri" w:hAnsi="Calibri" w:cs="Calibri"/>
        </w:rPr>
        <w:lastRenderedPageBreak/>
        <w:t>Implemented real-time data streaming and processing with Kafka (Kafka Streams and Kafka Connect), enabling seamless integration across multiple systems.</w:t>
      </w:r>
    </w:p>
    <w:p w14:paraId="61F55438" w14:textId="0050160B" w:rsidR="00C92726" w:rsidRPr="00B66C40" w:rsidRDefault="00C92726" w:rsidP="00C92726">
      <w:pPr>
        <w:pStyle w:val="ListParagraph"/>
        <w:numPr>
          <w:ilvl w:val="0"/>
          <w:numId w:val="3"/>
        </w:numPr>
        <w:rPr>
          <w:rFonts w:ascii="Calibri" w:hAnsi="Calibri" w:cs="Calibri"/>
        </w:rPr>
      </w:pPr>
      <w:r w:rsidRPr="00B66C40">
        <w:rPr>
          <w:rFonts w:ascii="Calibri" w:hAnsi="Calibri" w:cs="Calibri"/>
        </w:rPr>
        <w:t>Optimized NoSQL data storage and retrieval using MongoDB and Cassandra for high-availability applications.</w:t>
      </w:r>
    </w:p>
    <w:p w14:paraId="1BACCF5F" w14:textId="0153BC8C" w:rsidR="00C92726" w:rsidRPr="00B66C40" w:rsidRDefault="00C92726" w:rsidP="00C92726">
      <w:pPr>
        <w:pStyle w:val="ListParagraph"/>
        <w:numPr>
          <w:ilvl w:val="0"/>
          <w:numId w:val="3"/>
        </w:numPr>
        <w:rPr>
          <w:rFonts w:ascii="Calibri" w:hAnsi="Calibri" w:cs="Calibri"/>
        </w:rPr>
      </w:pPr>
      <w:r w:rsidRPr="00B66C40">
        <w:rPr>
          <w:rFonts w:ascii="Calibri" w:hAnsi="Calibri" w:cs="Calibri"/>
        </w:rPr>
        <w:t>Executed data import/export operations with Sqoop, ensuring smooth data transfer between Hadoop and relational databases.</w:t>
      </w:r>
    </w:p>
    <w:p w14:paraId="4F9C3FFC" w14:textId="67F96D40" w:rsidR="00C92726" w:rsidRPr="00C92726" w:rsidRDefault="00C92726" w:rsidP="00C92726">
      <w:pPr>
        <w:pStyle w:val="ListParagraph"/>
        <w:numPr>
          <w:ilvl w:val="0"/>
          <w:numId w:val="3"/>
        </w:numPr>
        <w:rPr>
          <w:rFonts w:ascii="Calibri" w:hAnsi="Calibri" w:cs="Calibri"/>
        </w:rPr>
      </w:pPr>
      <w:r w:rsidRPr="00B66C40">
        <w:rPr>
          <w:rFonts w:ascii="Calibri" w:hAnsi="Calibri" w:cs="Calibri"/>
        </w:rPr>
        <w:t>Designed and optimized ETL workflows using</w:t>
      </w:r>
      <w:r w:rsidRPr="00C92726">
        <w:rPr>
          <w:rFonts w:ascii="Calibri" w:hAnsi="Calibri" w:cs="Calibri"/>
        </w:rPr>
        <w:t xml:space="preserve"> Informatica PowerCenter and Apache Airflow, reducing data transformation and loading times.</w:t>
      </w:r>
    </w:p>
    <w:p w14:paraId="384F8389" w14:textId="0D82233F" w:rsidR="00C92726" w:rsidRPr="00C92726" w:rsidRDefault="00C92726" w:rsidP="00C92726">
      <w:pPr>
        <w:pStyle w:val="ListParagraph"/>
        <w:numPr>
          <w:ilvl w:val="0"/>
          <w:numId w:val="3"/>
        </w:numPr>
        <w:rPr>
          <w:rFonts w:ascii="Calibri" w:hAnsi="Calibri" w:cs="Calibri"/>
        </w:rPr>
      </w:pPr>
      <w:r w:rsidRPr="00C92726">
        <w:rPr>
          <w:rFonts w:ascii="Calibri" w:hAnsi="Calibri" w:cs="Calibri"/>
        </w:rPr>
        <w:t>Leveraged TensorFlow for machine learning and AI model development to enhance predictive analytics capabilities.</w:t>
      </w:r>
    </w:p>
    <w:p w14:paraId="5D75E234" w14:textId="58C185B0" w:rsidR="00C92726" w:rsidRPr="00C92726" w:rsidRDefault="00C92726" w:rsidP="00C92726">
      <w:pPr>
        <w:pStyle w:val="ListParagraph"/>
        <w:numPr>
          <w:ilvl w:val="0"/>
          <w:numId w:val="3"/>
        </w:numPr>
        <w:rPr>
          <w:rFonts w:ascii="Calibri" w:hAnsi="Calibri" w:cs="Calibri"/>
        </w:rPr>
      </w:pPr>
      <w:r w:rsidRPr="00C92726">
        <w:rPr>
          <w:rFonts w:ascii="Calibri" w:hAnsi="Calibri" w:cs="Calibri"/>
        </w:rPr>
        <w:t>Managed data warehousing solutions on AWS Redshift for efficient storage, querying, and analytics strategies.</w:t>
      </w:r>
    </w:p>
    <w:p w14:paraId="0E73D104" w14:textId="47BF7C10" w:rsidR="00C92726" w:rsidRPr="00C92726" w:rsidRDefault="00C92726" w:rsidP="00C92726">
      <w:pPr>
        <w:pStyle w:val="ListParagraph"/>
        <w:numPr>
          <w:ilvl w:val="0"/>
          <w:numId w:val="3"/>
        </w:numPr>
        <w:rPr>
          <w:rFonts w:ascii="Calibri" w:hAnsi="Calibri" w:cs="Calibri"/>
        </w:rPr>
      </w:pPr>
      <w:r w:rsidRPr="00C92726">
        <w:rPr>
          <w:rFonts w:ascii="Calibri" w:hAnsi="Calibri" w:cs="Calibri"/>
        </w:rPr>
        <w:t>Ensured data governance and quality using tools such as Apache Atlas, metadata management, data catalog, data lineage, profiling, and discovery.</w:t>
      </w:r>
    </w:p>
    <w:p w14:paraId="0C263E0E" w14:textId="20129EA1" w:rsidR="00C92726" w:rsidRPr="00C92726" w:rsidRDefault="00C92726" w:rsidP="00C92726">
      <w:pPr>
        <w:pStyle w:val="ListParagraph"/>
        <w:numPr>
          <w:ilvl w:val="0"/>
          <w:numId w:val="3"/>
        </w:numPr>
        <w:rPr>
          <w:rFonts w:ascii="Calibri" w:hAnsi="Calibri" w:cs="Calibri"/>
        </w:rPr>
      </w:pPr>
      <w:r w:rsidRPr="00C92726">
        <w:rPr>
          <w:rFonts w:ascii="Calibri" w:hAnsi="Calibri" w:cs="Calibri"/>
        </w:rPr>
        <w:t>Implemented robust data security and access controls with AWS IAM policies, maintaining compliance with organizational standards.</w:t>
      </w:r>
    </w:p>
    <w:p w14:paraId="32274A05" w14:textId="3F7D88FA" w:rsidR="00C92726" w:rsidRPr="00C92726" w:rsidRDefault="00C92726" w:rsidP="00C92726">
      <w:pPr>
        <w:pStyle w:val="ListParagraph"/>
        <w:numPr>
          <w:ilvl w:val="0"/>
          <w:numId w:val="3"/>
        </w:numPr>
        <w:rPr>
          <w:rFonts w:ascii="Calibri" w:hAnsi="Calibri" w:cs="Calibri"/>
        </w:rPr>
      </w:pPr>
      <w:r w:rsidRPr="00C92726">
        <w:rPr>
          <w:rFonts w:ascii="Calibri" w:hAnsi="Calibri" w:cs="Calibri"/>
        </w:rPr>
        <w:t>Automated infrastructure deployment and configuration using Terraform and Ansible for scalable and efficient management.</w:t>
      </w:r>
    </w:p>
    <w:p w14:paraId="284F7EBB" w14:textId="0567704E" w:rsidR="00C92726" w:rsidRPr="00C92726" w:rsidRDefault="00C92726" w:rsidP="00C92726">
      <w:pPr>
        <w:pStyle w:val="ListParagraph"/>
        <w:numPr>
          <w:ilvl w:val="0"/>
          <w:numId w:val="3"/>
        </w:numPr>
        <w:rPr>
          <w:rFonts w:ascii="Calibri" w:hAnsi="Calibri" w:cs="Calibri"/>
        </w:rPr>
      </w:pPr>
      <w:r w:rsidRPr="00C92726">
        <w:rPr>
          <w:rFonts w:ascii="Calibri" w:hAnsi="Calibri" w:cs="Calibri"/>
        </w:rPr>
        <w:t>Monitored and managed system performance with AWS CloudWatch, identifying and resolving operational issues.</w:t>
      </w:r>
    </w:p>
    <w:p w14:paraId="0CBD8867" w14:textId="1B6136D1" w:rsidR="00C92726" w:rsidRPr="00C92726" w:rsidRDefault="00C92726" w:rsidP="00C92726">
      <w:pPr>
        <w:pStyle w:val="ListParagraph"/>
        <w:numPr>
          <w:ilvl w:val="0"/>
          <w:numId w:val="3"/>
        </w:numPr>
        <w:rPr>
          <w:rFonts w:ascii="Calibri" w:hAnsi="Calibri" w:cs="Calibri"/>
        </w:rPr>
      </w:pPr>
      <w:r w:rsidRPr="00C92726">
        <w:rPr>
          <w:rFonts w:ascii="Calibri" w:hAnsi="Calibri" w:cs="Calibri"/>
        </w:rPr>
        <w:t>Utilized AWS Lambda for serverless data processing to improve scalability and reduce manual intervention.</w:t>
      </w:r>
    </w:p>
    <w:p w14:paraId="5E26A14C" w14:textId="15B180E7" w:rsidR="00C92726" w:rsidRPr="00C92726" w:rsidRDefault="00C92726" w:rsidP="00C92726">
      <w:pPr>
        <w:pStyle w:val="ListParagraph"/>
        <w:numPr>
          <w:ilvl w:val="0"/>
          <w:numId w:val="3"/>
        </w:numPr>
        <w:rPr>
          <w:rFonts w:ascii="Calibri" w:hAnsi="Calibri" w:cs="Calibri"/>
        </w:rPr>
      </w:pPr>
      <w:r w:rsidRPr="00C92726">
        <w:rPr>
          <w:rFonts w:ascii="Calibri" w:hAnsi="Calibri" w:cs="Calibri"/>
        </w:rPr>
        <w:t xml:space="preserve">Conducted data </w:t>
      </w:r>
      <w:proofErr w:type="spellStart"/>
      <w:r w:rsidRPr="00C92726">
        <w:rPr>
          <w:rFonts w:ascii="Calibri" w:hAnsi="Calibri" w:cs="Calibri"/>
        </w:rPr>
        <w:t>modeling</w:t>
      </w:r>
      <w:proofErr w:type="spellEnd"/>
      <w:r w:rsidRPr="00C92726">
        <w:rPr>
          <w:rFonts w:ascii="Calibri" w:hAnsi="Calibri" w:cs="Calibri"/>
        </w:rPr>
        <w:t xml:space="preserve"> and management to ensure data accuracy and consistency across platforms.</w:t>
      </w:r>
    </w:p>
    <w:p w14:paraId="0B06BE33" w14:textId="1FBAF25B" w:rsidR="00C92726" w:rsidRPr="00C92726" w:rsidRDefault="00C92726" w:rsidP="00C92726">
      <w:pPr>
        <w:pStyle w:val="ListParagraph"/>
        <w:numPr>
          <w:ilvl w:val="0"/>
          <w:numId w:val="3"/>
        </w:numPr>
        <w:rPr>
          <w:rFonts w:ascii="Calibri" w:hAnsi="Calibri" w:cs="Calibri"/>
        </w:rPr>
      </w:pPr>
      <w:r w:rsidRPr="00C92726">
        <w:rPr>
          <w:rFonts w:ascii="Calibri" w:hAnsi="Calibri" w:cs="Calibri"/>
        </w:rPr>
        <w:t>Applied Agile and Scrum methodologies using Jira to manage projects and coordinate team efforts.</w:t>
      </w:r>
    </w:p>
    <w:p w14:paraId="1CBB58FC" w14:textId="2F089542" w:rsidR="00C92726" w:rsidRPr="00C92726" w:rsidRDefault="00C92726" w:rsidP="00C92726">
      <w:pPr>
        <w:pStyle w:val="ListParagraph"/>
        <w:numPr>
          <w:ilvl w:val="0"/>
          <w:numId w:val="3"/>
        </w:numPr>
        <w:rPr>
          <w:rFonts w:ascii="Calibri" w:hAnsi="Calibri" w:cs="Calibri"/>
        </w:rPr>
      </w:pPr>
      <w:r w:rsidRPr="00C92726">
        <w:rPr>
          <w:rFonts w:ascii="Calibri" w:hAnsi="Calibri" w:cs="Calibri"/>
        </w:rPr>
        <w:t>Managed version control and CI/CD workflows using Git and Jenkins, automating code integration, testing, and deployment.</w:t>
      </w:r>
    </w:p>
    <w:p w14:paraId="5A5186B3" w14:textId="7968FE10" w:rsidR="00C92726" w:rsidRPr="00C92726" w:rsidRDefault="00C92726" w:rsidP="00C92726">
      <w:pPr>
        <w:pStyle w:val="ListParagraph"/>
        <w:numPr>
          <w:ilvl w:val="0"/>
          <w:numId w:val="3"/>
        </w:numPr>
        <w:rPr>
          <w:rFonts w:ascii="Calibri" w:hAnsi="Calibri" w:cs="Calibri"/>
        </w:rPr>
      </w:pPr>
      <w:r w:rsidRPr="00C92726">
        <w:rPr>
          <w:rFonts w:ascii="Calibri" w:hAnsi="Calibri" w:cs="Calibri"/>
        </w:rPr>
        <w:t>Developed and maintained data analytics solutions using Python, Scala, and SQL for scripting and programming tasks.</w:t>
      </w:r>
    </w:p>
    <w:p w14:paraId="04A961FD" w14:textId="5C391CDD" w:rsidR="00C92726" w:rsidRPr="00C92726" w:rsidRDefault="00C92726" w:rsidP="00C92726">
      <w:pPr>
        <w:pStyle w:val="ListParagraph"/>
        <w:numPr>
          <w:ilvl w:val="0"/>
          <w:numId w:val="3"/>
        </w:numPr>
        <w:rPr>
          <w:rFonts w:ascii="Calibri" w:hAnsi="Calibri" w:cs="Calibri"/>
        </w:rPr>
      </w:pPr>
      <w:r w:rsidRPr="00C92726">
        <w:rPr>
          <w:rFonts w:ascii="Calibri" w:hAnsi="Calibri" w:cs="Calibri"/>
        </w:rPr>
        <w:t>Implemented industry-standard data privacy and compliance measures to maintain secure and compliant data operations.</w:t>
      </w:r>
    </w:p>
    <w:p w14:paraId="7120DC08" w14:textId="18648544" w:rsidR="00C92726" w:rsidRPr="00C92726" w:rsidRDefault="00C92726" w:rsidP="00C92726">
      <w:pPr>
        <w:pStyle w:val="ListParagraph"/>
        <w:numPr>
          <w:ilvl w:val="0"/>
          <w:numId w:val="3"/>
        </w:numPr>
        <w:rPr>
          <w:rFonts w:ascii="Calibri" w:hAnsi="Calibri" w:cs="Calibri"/>
        </w:rPr>
      </w:pPr>
      <w:r w:rsidRPr="00C92726">
        <w:rPr>
          <w:rFonts w:ascii="Calibri" w:hAnsi="Calibri" w:cs="Calibri"/>
        </w:rPr>
        <w:t>Communicated complex data insights through data storytelling techniques to improve stakeholder understanding and decision-making.</w:t>
      </w:r>
    </w:p>
    <w:p w14:paraId="14A616CB" w14:textId="096DB733" w:rsidR="00C92726" w:rsidRPr="00C92726" w:rsidRDefault="00C92726" w:rsidP="00C92726">
      <w:pPr>
        <w:pStyle w:val="ListParagraph"/>
        <w:numPr>
          <w:ilvl w:val="0"/>
          <w:numId w:val="3"/>
        </w:numPr>
        <w:rPr>
          <w:rFonts w:ascii="Calibri" w:hAnsi="Calibri" w:cs="Calibri"/>
        </w:rPr>
      </w:pPr>
      <w:r w:rsidRPr="00C92726">
        <w:rPr>
          <w:rFonts w:ascii="Calibri" w:hAnsi="Calibri" w:cs="Calibri"/>
        </w:rPr>
        <w:t>Applied data mesh architectures to improve data accessibility and collaboration across distributed data domains.</w:t>
      </w:r>
    </w:p>
    <w:p w14:paraId="42C53533" w14:textId="10DF189F" w:rsidR="00C92726" w:rsidRPr="00C92726" w:rsidRDefault="00C92726" w:rsidP="00C92726">
      <w:pPr>
        <w:pStyle w:val="ListParagraph"/>
        <w:numPr>
          <w:ilvl w:val="0"/>
          <w:numId w:val="3"/>
        </w:numPr>
        <w:rPr>
          <w:rFonts w:ascii="Calibri" w:hAnsi="Calibri" w:cs="Calibri"/>
        </w:rPr>
      </w:pPr>
      <w:r w:rsidRPr="00C92726">
        <w:rPr>
          <w:rFonts w:ascii="Calibri" w:hAnsi="Calibri" w:cs="Calibri"/>
        </w:rPr>
        <w:t>Leveraged business intelligence techniques to generate actionable insights supporting strategic planning.</w:t>
      </w:r>
    </w:p>
    <w:p w14:paraId="2296BBFF" w14:textId="31042694" w:rsidR="00C92726" w:rsidRPr="00C92726" w:rsidRDefault="00C92726" w:rsidP="00C92726">
      <w:pPr>
        <w:pStyle w:val="ListParagraph"/>
        <w:numPr>
          <w:ilvl w:val="0"/>
          <w:numId w:val="3"/>
        </w:numPr>
        <w:rPr>
          <w:rFonts w:ascii="Calibri" w:hAnsi="Calibri" w:cs="Calibri"/>
        </w:rPr>
      </w:pPr>
      <w:r w:rsidRPr="00C92726">
        <w:rPr>
          <w:rFonts w:ascii="Calibri" w:hAnsi="Calibri" w:cs="Calibri"/>
        </w:rPr>
        <w:t>Built and maintained data visualization solutions using Tableau to effectively communicate insights and drive engagement.</w:t>
      </w:r>
    </w:p>
    <w:p w14:paraId="0BB6F0A5" w14:textId="3775CE83" w:rsidR="00C92726" w:rsidRPr="00C92726" w:rsidRDefault="00C92726" w:rsidP="00C92726">
      <w:pPr>
        <w:pStyle w:val="ListParagraph"/>
        <w:numPr>
          <w:ilvl w:val="0"/>
          <w:numId w:val="3"/>
        </w:numPr>
        <w:rPr>
          <w:rFonts w:ascii="Calibri" w:hAnsi="Calibri" w:cs="Calibri"/>
        </w:rPr>
      </w:pPr>
      <w:r w:rsidRPr="00C92726">
        <w:rPr>
          <w:rFonts w:ascii="Calibri" w:hAnsi="Calibri" w:cs="Calibri"/>
        </w:rPr>
        <w:t>Utilized XSLT for transforming XML data to integrate seamlessly into data pipelines.</w:t>
      </w:r>
    </w:p>
    <w:p w14:paraId="30D8B5D0" w14:textId="0D6393CC" w:rsidR="00F726C9" w:rsidRDefault="00000000">
      <w:pPr>
        <w:rPr>
          <w:rFonts w:ascii="Calibri" w:hAnsi="Calibri" w:cs="Calibri"/>
          <w:color w:val="1F4E79" w:themeColor="accent5" w:themeShade="80"/>
          <w:sz w:val="24"/>
          <w:szCs w:val="24"/>
          <w:lang w:val="en-US"/>
        </w:rPr>
      </w:pPr>
      <w:r>
        <w:rPr>
          <w:rFonts w:ascii="Calibri" w:hAnsi="Calibri" w:cs="Calibri"/>
          <w:b/>
          <w:bCs/>
        </w:rPr>
        <w:t xml:space="preserve">Environment: </w:t>
      </w:r>
      <w:r w:rsidR="00C92726">
        <w:t>Python, AWS (EMR, Redshift, S3, Lambda, Step Functions), Hadoop, HDFS, Spark, Kafka, MongoDB, Cassandra, Sqoop, Informatica PowerCenter, AWS Glue, Apache Airflow, Tableau, TensorFlow, Apache Atlas, IAM, Terraform, Ansible, CloudWatch, Jira, Git, Jenkins.</w:t>
      </w:r>
    </w:p>
    <w:p w14:paraId="7781F678" w14:textId="77777777" w:rsidR="00C14FA9" w:rsidRDefault="00C14FA9">
      <w:pPr>
        <w:rPr>
          <w:rFonts w:ascii="Calibri" w:hAnsi="Calibri" w:cs="Calibri"/>
        </w:rPr>
      </w:pPr>
    </w:p>
    <w:p w14:paraId="04C3B433" w14:textId="2C443214" w:rsidR="00F726C9" w:rsidRDefault="00000000">
      <w:pPr>
        <w:rPr>
          <w:rFonts w:ascii="Calibri" w:hAnsi="Calibri" w:cs="Calibri"/>
        </w:rPr>
      </w:pPr>
      <w:r>
        <w:rPr>
          <w:rFonts w:ascii="Calibri" w:hAnsi="Calibri" w:cs="Calibri"/>
          <w:b/>
          <w:bCs/>
          <w:color w:val="1F4E79" w:themeColor="accent5" w:themeShade="80"/>
          <w:sz w:val="24"/>
          <w:szCs w:val="24"/>
          <w:lang w:val="en-US"/>
        </w:rPr>
        <w:t>UNFI, RI</w:t>
      </w:r>
      <w:r>
        <w:rPr>
          <w:rFonts w:ascii="Calibri" w:hAnsi="Calibri" w:cs="Calibri"/>
          <w:b/>
          <w:bCs/>
          <w:color w:val="1F4E79" w:themeColor="accent5" w:themeShade="80"/>
          <w:sz w:val="24"/>
          <w:szCs w:val="24"/>
          <w:lang w:val="en-US"/>
        </w:rPr>
        <w:tab/>
      </w:r>
      <w:r>
        <w:rPr>
          <w:rFonts w:ascii="Calibri" w:hAnsi="Calibri" w:cs="Calibri"/>
          <w:b/>
          <w:bCs/>
          <w:color w:val="1F4E79" w:themeColor="accent5" w:themeShade="80"/>
          <w:sz w:val="24"/>
          <w:szCs w:val="24"/>
          <w:lang w:val="en-US"/>
        </w:rPr>
        <w:tab/>
      </w:r>
      <w:r>
        <w:rPr>
          <w:rFonts w:ascii="Calibri" w:hAnsi="Calibri" w:cs="Calibri"/>
          <w:b/>
          <w:bCs/>
          <w:color w:val="1F4E79" w:themeColor="accent5" w:themeShade="80"/>
          <w:sz w:val="24"/>
          <w:szCs w:val="24"/>
        </w:rPr>
        <w:tab/>
      </w:r>
      <w:r>
        <w:rPr>
          <w:rFonts w:ascii="Calibri" w:hAnsi="Calibri" w:cs="Calibri"/>
          <w:b/>
          <w:bCs/>
          <w:color w:val="1F4E79" w:themeColor="accent5" w:themeShade="80"/>
          <w:sz w:val="24"/>
          <w:szCs w:val="24"/>
        </w:rPr>
        <w:tab/>
      </w:r>
      <w:r>
        <w:rPr>
          <w:rFonts w:ascii="Calibri" w:hAnsi="Calibri" w:cs="Calibri"/>
          <w:b/>
          <w:bCs/>
          <w:color w:val="1F4E79" w:themeColor="accent5" w:themeShade="80"/>
          <w:sz w:val="24"/>
          <w:szCs w:val="24"/>
        </w:rPr>
        <w:tab/>
      </w:r>
      <w:r>
        <w:rPr>
          <w:rFonts w:ascii="Calibri" w:hAnsi="Calibri" w:cs="Calibri"/>
          <w:b/>
          <w:bCs/>
          <w:color w:val="1F4E79" w:themeColor="accent5" w:themeShade="80"/>
          <w:sz w:val="24"/>
          <w:szCs w:val="24"/>
        </w:rPr>
        <w:tab/>
      </w:r>
      <w:r>
        <w:rPr>
          <w:rFonts w:ascii="Calibri" w:hAnsi="Calibri" w:cs="Calibri"/>
          <w:b/>
          <w:bCs/>
          <w:color w:val="1F4E79" w:themeColor="accent5" w:themeShade="80"/>
          <w:sz w:val="24"/>
          <w:szCs w:val="24"/>
        </w:rPr>
        <w:tab/>
        <w:t xml:space="preserve"> </w:t>
      </w:r>
      <w:r>
        <w:rPr>
          <w:rFonts w:ascii="Calibri" w:hAnsi="Calibri" w:cs="Calibri"/>
          <w:b/>
          <w:bCs/>
          <w:color w:val="1F4E79" w:themeColor="accent5" w:themeShade="80"/>
          <w:sz w:val="24"/>
          <w:szCs w:val="24"/>
        </w:rPr>
        <w:tab/>
      </w:r>
      <w:r>
        <w:rPr>
          <w:rFonts w:ascii="Calibri" w:hAnsi="Calibri" w:cs="Calibri"/>
          <w:b/>
          <w:bCs/>
          <w:color w:val="1F4E79" w:themeColor="accent5" w:themeShade="80"/>
          <w:sz w:val="24"/>
          <w:szCs w:val="24"/>
        </w:rPr>
        <w:tab/>
        <w:t xml:space="preserve"> October</w:t>
      </w:r>
      <w:r>
        <w:rPr>
          <w:rFonts w:ascii="Calibri" w:hAnsi="Calibri" w:cs="Calibri"/>
          <w:b/>
          <w:bCs/>
          <w:color w:val="1F4E79" w:themeColor="accent5" w:themeShade="80"/>
          <w:sz w:val="24"/>
          <w:szCs w:val="24"/>
          <w:lang w:val="en-US"/>
        </w:rPr>
        <w:t xml:space="preserve"> </w:t>
      </w:r>
      <w:r>
        <w:rPr>
          <w:rFonts w:ascii="Calibri" w:hAnsi="Calibri" w:cs="Calibri"/>
          <w:b/>
          <w:bCs/>
          <w:color w:val="1F4E79" w:themeColor="accent5" w:themeShade="80"/>
          <w:sz w:val="24"/>
          <w:szCs w:val="24"/>
        </w:rPr>
        <w:t>202</w:t>
      </w:r>
      <w:r>
        <w:rPr>
          <w:rFonts w:ascii="Calibri" w:hAnsi="Calibri" w:cs="Calibri"/>
          <w:b/>
          <w:bCs/>
          <w:color w:val="1F4E79" w:themeColor="accent5" w:themeShade="80"/>
          <w:sz w:val="24"/>
          <w:szCs w:val="24"/>
          <w:lang w:val="en-US"/>
        </w:rPr>
        <w:t>2</w:t>
      </w:r>
      <w:r>
        <w:rPr>
          <w:rFonts w:ascii="Calibri" w:hAnsi="Calibri" w:cs="Calibri"/>
          <w:b/>
          <w:bCs/>
          <w:color w:val="1F4E79" w:themeColor="accent5" w:themeShade="80"/>
          <w:sz w:val="24"/>
          <w:szCs w:val="24"/>
        </w:rPr>
        <w:t xml:space="preserve"> - </w:t>
      </w:r>
      <w:r>
        <w:rPr>
          <w:rFonts w:ascii="Calibri" w:hAnsi="Calibri" w:cs="Calibri"/>
          <w:b/>
          <w:bCs/>
          <w:color w:val="1F4E79" w:themeColor="accent5" w:themeShade="80"/>
          <w:sz w:val="24"/>
          <w:szCs w:val="24"/>
          <w:lang w:val="en-US"/>
        </w:rPr>
        <w:t xml:space="preserve">August </w:t>
      </w:r>
      <w:r>
        <w:rPr>
          <w:rFonts w:ascii="Calibri" w:hAnsi="Calibri" w:cs="Calibri"/>
          <w:b/>
          <w:bCs/>
          <w:color w:val="1F4E79" w:themeColor="accent5" w:themeShade="80"/>
          <w:sz w:val="24"/>
          <w:szCs w:val="24"/>
        </w:rPr>
        <w:t>202</w:t>
      </w:r>
      <w:r>
        <w:rPr>
          <w:rFonts w:ascii="Calibri" w:hAnsi="Calibri" w:cs="Calibri"/>
          <w:b/>
          <w:bCs/>
          <w:color w:val="1F4E79" w:themeColor="accent5" w:themeShade="80"/>
          <w:sz w:val="24"/>
          <w:szCs w:val="24"/>
          <w:lang w:val="en-US"/>
        </w:rPr>
        <w:t>3</w:t>
      </w:r>
    </w:p>
    <w:p w14:paraId="62E4C584" w14:textId="77777777" w:rsidR="00F726C9" w:rsidRDefault="00000000">
      <w:pPr>
        <w:rPr>
          <w:rFonts w:ascii="Calibri" w:hAnsi="Calibri" w:cs="Calibri"/>
          <w:b/>
          <w:bCs/>
          <w:color w:val="1F4E79" w:themeColor="accent5" w:themeShade="80"/>
          <w:sz w:val="24"/>
          <w:szCs w:val="24"/>
        </w:rPr>
      </w:pPr>
      <w:r>
        <w:rPr>
          <w:rFonts w:ascii="Calibri" w:hAnsi="Calibri" w:cs="Calibri"/>
          <w:b/>
          <w:bCs/>
          <w:color w:val="1F4E79" w:themeColor="accent5" w:themeShade="80"/>
          <w:sz w:val="24"/>
          <w:szCs w:val="24"/>
          <w:lang w:val="en-US"/>
        </w:rPr>
        <w:t xml:space="preserve">Sr. </w:t>
      </w:r>
      <w:r>
        <w:rPr>
          <w:rFonts w:ascii="Calibri" w:hAnsi="Calibri" w:cs="Calibri"/>
          <w:b/>
          <w:bCs/>
          <w:color w:val="1F4E79" w:themeColor="accent5" w:themeShade="80"/>
          <w:sz w:val="24"/>
          <w:szCs w:val="24"/>
        </w:rPr>
        <w:t xml:space="preserve">Data Engineer </w:t>
      </w:r>
    </w:p>
    <w:p w14:paraId="7D7A539B" w14:textId="77777777" w:rsidR="00F726C9" w:rsidRDefault="00000000">
      <w:pPr>
        <w:rPr>
          <w:rFonts w:ascii="Calibri" w:hAnsi="Calibri" w:cs="Calibri"/>
          <w:b/>
          <w:bCs/>
          <w:color w:val="1F4E79" w:themeColor="accent5" w:themeShade="80"/>
          <w:sz w:val="24"/>
          <w:szCs w:val="24"/>
        </w:rPr>
      </w:pPr>
      <w:r>
        <w:rPr>
          <w:rFonts w:ascii="Calibri" w:hAnsi="Calibri" w:cs="Calibri"/>
          <w:b/>
          <w:bCs/>
          <w:color w:val="1F4E79" w:themeColor="accent5" w:themeShade="80"/>
          <w:sz w:val="24"/>
          <w:szCs w:val="24"/>
        </w:rPr>
        <w:t>Roles &amp; Responsibilities:</w:t>
      </w:r>
    </w:p>
    <w:p w14:paraId="58E66EC6" w14:textId="77777777" w:rsidR="00F726C9" w:rsidRDefault="00F726C9">
      <w:pPr>
        <w:rPr>
          <w:rFonts w:ascii="Calibri" w:hAnsi="Calibri" w:cs="Calibri"/>
          <w:b/>
          <w:bCs/>
          <w:color w:val="1F4E79" w:themeColor="accent5" w:themeShade="80"/>
          <w:sz w:val="24"/>
          <w:szCs w:val="24"/>
        </w:rPr>
      </w:pPr>
    </w:p>
    <w:p w14:paraId="2B2BCBD7" w14:textId="7175741D" w:rsidR="00C92726" w:rsidRPr="00C92726" w:rsidRDefault="00C92726" w:rsidP="00C92726">
      <w:pPr>
        <w:pStyle w:val="ListParagraph"/>
        <w:numPr>
          <w:ilvl w:val="0"/>
          <w:numId w:val="3"/>
        </w:numPr>
      </w:pPr>
      <w:r>
        <w:t>Designed and implemented cloud architecture solutions using AWS, leveraging S3, Redshift, and RDS to enhance scalable data storage and management.</w:t>
      </w:r>
    </w:p>
    <w:p w14:paraId="4A37AE07" w14:textId="12440079" w:rsidR="00C92726" w:rsidRDefault="00C92726" w:rsidP="00C92726">
      <w:pPr>
        <w:pStyle w:val="ListParagraph"/>
        <w:numPr>
          <w:ilvl w:val="0"/>
          <w:numId w:val="3"/>
        </w:numPr>
      </w:pPr>
      <w:r>
        <w:t>Developed serverless data processing workflows with AWS Lambda, automating ETL tasks and integrating multiple data sources to reduce manual processing effort.</w:t>
      </w:r>
    </w:p>
    <w:p w14:paraId="5E485CF8" w14:textId="528C8295" w:rsidR="00B66C40" w:rsidRPr="00B66C40" w:rsidRDefault="00B66C40" w:rsidP="00B66C40">
      <w:pPr>
        <w:pStyle w:val="ListParagraph"/>
        <w:numPr>
          <w:ilvl w:val="0"/>
          <w:numId w:val="3"/>
        </w:numPr>
      </w:pPr>
      <w:r w:rsidRPr="00B66C40">
        <w:t xml:space="preserve">Implemented real-time Kinesis → S3 → Snowflake pipelines orchestrated with Airflow and </w:t>
      </w:r>
      <w:proofErr w:type="spellStart"/>
      <w:r w:rsidRPr="00B66C40">
        <w:t>dbt</w:t>
      </w:r>
      <w:proofErr w:type="spellEnd"/>
      <w:r w:rsidRPr="00B66C40">
        <w:t xml:space="preserve"> incremental models to power near-real-time dashboards for operations.</w:t>
      </w:r>
    </w:p>
    <w:p w14:paraId="19238D9B" w14:textId="29442681" w:rsidR="00B66C40" w:rsidRPr="00B66C40" w:rsidRDefault="00B66C40" w:rsidP="00B66C40">
      <w:pPr>
        <w:pStyle w:val="ListParagraph"/>
        <w:numPr>
          <w:ilvl w:val="0"/>
          <w:numId w:val="3"/>
        </w:numPr>
      </w:pPr>
      <w:r w:rsidRPr="00B66C40">
        <w:t xml:space="preserve">Built data validation frameworks using </w:t>
      </w:r>
      <w:proofErr w:type="spellStart"/>
      <w:r w:rsidRPr="00B66C40">
        <w:t>dbt</w:t>
      </w:r>
      <w:proofErr w:type="spellEnd"/>
      <w:r w:rsidRPr="00B66C40">
        <w:t xml:space="preserve"> tests and custom Python operators in Airflow, automatically quarantining bad records before they reach Snowflake.</w:t>
      </w:r>
    </w:p>
    <w:p w14:paraId="03FC4249" w14:textId="01DAEE6A" w:rsidR="00B66C40" w:rsidRPr="00B66C40" w:rsidRDefault="00B66C40" w:rsidP="00B66C40">
      <w:pPr>
        <w:pStyle w:val="ListParagraph"/>
        <w:numPr>
          <w:ilvl w:val="0"/>
          <w:numId w:val="3"/>
        </w:numPr>
      </w:pPr>
      <w:r w:rsidRPr="00B66C40">
        <w:t>Designed multi-tenant Snowflake architecture with separate virtual warehouses and resource monitors to isolate workloads across business units.</w:t>
      </w:r>
    </w:p>
    <w:p w14:paraId="7F87AF3A" w14:textId="7F3AF1A3" w:rsidR="00B66C40" w:rsidRPr="00B66C40" w:rsidRDefault="00B66C40" w:rsidP="00B66C40">
      <w:pPr>
        <w:pStyle w:val="ListParagraph"/>
        <w:numPr>
          <w:ilvl w:val="0"/>
          <w:numId w:val="3"/>
        </w:numPr>
      </w:pPr>
      <w:r w:rsidRPr="00B66C40">
        <w:t xml:space="preserve">Automated schema drift detection from upstream APIs by integrating AWS </w:t>
      </w:r>
      <w:proofErr w:type="spellStart"/>
      <w:r w:rsidRPr="00B66C40">
        <w:t>EventBridge</w:t>
      </w:r>
      <w:proofErr w:type="spellEnd"/>
      <w:r w:rsidRPr="00B66C40">
        <w:t xml:space="preserve"> triggers with </w:t>
      </w:r>
      <w:proofErr w:type="spellStart"/>
      <w:r w:rsidRPr="00B66C40">
        <w:t>dbt</w:t>
      </w:r>
      <w:proofErr w:type="spellEnd"/>
      <w:r w:rsidRPr="00B66C40">
        <w:t xml:space="preserve"> tests and Slack alerts for engineers.</w:t>
      </w:r>
    </w:p>
    <w:p w14:paraId="135A3391" w14:textId="237E4098" w:rsidR="00B66C40" w:rsidRPr="00B66C40" w:rsidRDefault="00B66C40" w:rsidP="00B66C40">
      <w:pPr>
        <w:pStyle w:val="ListParagraph"/>
        <w:numPr>
          <w:ilvl w:val="0"/>
          <w:numId w:val="3"/>
        </w:numPr>
      </w:pPr>
      <w:r w:rsidRPr="00B66C40">
        <w:t>Leveraged Snowflake external tables and AWS S3 staging for cost-effective access to large raw data sets without duplicating storage.</w:t>
      </w:r>
    </w:p>
    <w:p w14:paraId="0678FFF2" w14:textId="4553A863" w:rsidR="00B66C40" w:rsidRPr="00B66C40" w:rsidRDefault="00B66C40" w:rsidP="00B66C40">
      <w:pPr>
        <w:pStyle w:val="ListParagraph"/>
        <w:numPr>
          <w:ilvl w:val="0"/>
          <w:numId w:val="3"/>
        </w:numPr>
      </w:pPr>
      <w:r w:rsidRPr="00B66C40">
        <w:lastRenderedPageBreak/>
        <w:t xml:space="preserve">Set up Airflow REST API endpoints to trigger ad-hoc </w:t>
      </w:r>
      <w:proofErr w:type="spellStart"/>
      <w:r w:rsidRPr="00B66C40">
        <w:t>dbt</w:t>
      </w:r>
      <w:proofErr w:type="spellEnd"/>
      <w:r w:rsidRPr="00B66C40">
        <w:t xml:space="preserve"> model runs and Snowflake tasks based on business events.</w:t>
      </w:r>
    </w:p>
    <w:p w14:paraId="6AFF9837" w14:textId="3F44820E" w:rsidR="00B66C40" w:rsidRPr="00B66C40" w:rsidRDefault="00B66C40" w:rsidP="00B66C40">
      <w:pPr>
        <w:pStyle w:val="ListParagraph"/>
        <w:numPr>
          <w:ilvl w:val="0"/>
          <w:numId w:val="3"/>
        </w:numPr>
      </w:pPr>
      <w:r w:rsidRPr="00B66C40">
        <w:t>Used Snowflake Tasks &amp; Streams to process micro-batch IoT events, feeding curated tables consumed by downstream ML models.</w:t>
      </w:r>
    </w:p>
    <w:p w14:paraId="6A7F63C0" w14:textId="5AE1E34B" w:rsidR="00B66C40" w:rsidRPr="00B66C40" w:rsidRDefault="00B66C40" w:rsidP="00B66C40">
      <w:pPr>
        <w:pStyle w:val="ListParagraph"/>
        <w:numPr>
          <w:ilvl w:val="0"/>
          <w:numId w:val="3"/>
        </w:numPr>
      </w:pPr>
      <w:r w:rsidRPr="00B66C40">
        <w:t xml:space="preserve">Created custom macros in </w:t>
      </w:r>
      <w:proofErr w:type="spellStart"/>
      <w:r w:rsidRPr="00B66C40">
        <w:t>dbt</w:t>
      </w:r>
      <w:proofErr w:type="spellEnd"/>
      <w:r w:rsidRPr="00B66C40">
        <w:t xml:space="preserve"> for dynamic surrogate key generation, snapshotting, and incremental merge logic to handle complex slowly changing dimensions.</w:t>
      </w:r>
    </w:p>
    <w:p w14:paraId="28DCAACE" w14:textId="7F6A9D01" w:rsidR="00B66C40" w:rsidRPr="00B66C40" w:rsidRDefault="00B66C40" w:rsidP="00B66C40">
      <w:pPr>
        <w:pStyle w:val="ListParagraph"/>
        <w:numPr>
          <w:ilvl w:val="0"/>
          <w:numId w:val="3"/>
        </w:numPr>
      </w:pPr>
      <w:r w:rsidRPr="00B66C40">
        <w:t>Deployed parameterized Airflow DAGs across multiple AWS accounts using Terraform, ensuring consistent pipeline infrastructure.</w:t>
      </w:r>
    </w:p>
    <w:p w14:paraId="551C21DA" w14:textId="07CEA1FF" w:rsidR="00C92726" w:rsidRDefault="00C92726" w:rsidP="00C92726">
      <w:pPr>
        <w:pStyle w:val="ListParagraph"/>
        <w:numPr>
          <w:ilvl w:val="0"/>
          <w:numId w:val="3"/>
        </w:numPr>
      </w:pPr>
      <w:r>
        <w:t>Built and maintained data pipelines using Python, SQL, and AWS Data Pipeline/Glue, enabling efficient data transformation and movement across systems, handling large-scale datasets.</w:t>
      </w:r>
    </w:p>
    <w:p w14:paraId="334B83D5" w14:textId="4F8A5C73" w:rsidR="00C92726" w:rsidRDefault="00C92726" w:rsidP="00C92726">
      <w:pPr>
        <w:pStyle w:val="ListParagraph"/>
        <w:numPr>
          <w:ilvl w:val="0"/>
          <w:numId w:val="3"/>
        </w:numPr>
      </w:pPr>
      <w:r>
        <w:t>Utilized Pandas and NumPy for advanced data manipulation and analysis to improve processing efficiency.</w:t>
      </w:r>
    </w:p>
    <w:p w14:paraId="730D61D6" w14:textId="39C77EDF" w:rsidR="00C92726" w:rsidRDefault="00C92726" w:rsidP="00C92726">
      <w:pPr>
        <w:pStyle w:val="ListParagraph"/>
        <w:numPr>
          <w:ilvl w:val="0"/>
          <w:numId w:val="3"/>
        </w:numPr>
      </w:pPr>
      <w:r>
        <w:t>Implemented data warehousing solutions using Snowflake and AWS Redshift, optimizing data storage, querying, and analytics strategies.</w:t>
      </w:r>
    </w:p>
    <w:p w14:paraId="636F3850" w14:textId="790DC1AE" w:rsidR="00C92726" w:rsidRDefault="00C92726" w:rsidP="00C92726">
      <w:pPr>
        <w:pStyle w:val="ListParagraph"/>
        <w:numPr>
          <w:ilvl w:val="0"/>
          <w:numId w:val="3"/>
        </w:numPr>
      </w:pPr>
      <w:r>
        <w:t>Managed real-time data streaming with Apache Kafka, enabling robust ingestion and processing for real-time analytics.</w:t>
      </w:r>
    </w:p>
    <w:p w14:paraId="3CD052B8" w14:textId="515F198D" w:rsidR="00C92726" w:rsidRDefault="00C92726" w:rsidP="00C92726">
      <w:pPr>
        <w:pStyle w:val="ListParagraph"/>
        <w:numPr>
          <w:ilvl w:val="0"/>
          <w:numId w:val="3"/>
        </w:numPr>
      </w:pPr>
      <w:r>
        <w:t>Automated system tasks using Shell and Python scripts, enhancing operational efficiency and reducing manual intervention for routine data engineering activities.</w:t>
      </w:r>
    </w:p>
    <w:p w14:paraId="1F0227C6" w14:textId="2D223CF7" w:rsidR="00C92726" w:rsidRDefault="00C92726" w:rsidP="00C92726">
      <w:pPr>
        <w:pStyle w:val="ListParagraph"/>
        <w:numPr>
          <w:ilvl w:val="0"/>
          <w:numId w:val="3"/>
        </w:numPr>
      </w:pPr>
      <w:r>
        <w:t>Built data processing scripts in PySpark and Scala with Apache Spark for large-scale data transformation and analytics workflows.</w:t>
      </w:r>
    </w:p>
    <w:p w14:paraId="30BCA2FC" w14:textId="2FF1771B" w:rsidR="00C92726" w:rsidRDefault="00C92726" w:rsidP="00C92726">
      <w:pPr>
        <w:pStyle w:val="ListParagraph"/>
        <w:numPr>
          <w:ilvl w:val="0"/>
          <w:numId w:val="3"/>
        </w:numPr>
      </w:pPr>
      <w:r>
        <w:t>Leveraged AWS EMR and Databricks for collaborative data engineering and machine learning, improving productivity and scalability in data processing.</w:t>
      </w:r>
    </w:p>
    <w:p w14:paraId="4FC55F09" w14:textId="648EE731" w:rsidR="00C92726" w:rsidRDefault="00C92726" w:rsidP="00C92726">
      <w:pPr>
        <w:pStyle w:val="ListParagraph"/>
        <w:numPr>
          <w:ilvl w:val="0"/>
          <w:numId w:val="3"/>
        </w:numPr>
      </w:pPr>
      <w:r>
        <w:t>Applied big data technologies like Hadoop MapReduce and Apache Spark to process extensive datasets, ensuring high-performance analytics.</w:t>
      </w:r>
    </w:p>
    <w:p w14:paraId="61DBACAA" w14:textId="2A5ABA9D" w:rsidR="00C92726" w:rsidRDefault="00C92726" w:rsidP="00C92726">
      <w:pPr>
        <w:pStyle w:val="ListParagraph"/>
        <w:numPr>
          <w:ilvl w:val="0"/>
          <w:numId w:val="3"/>
        </w:numPr>
      </w:pPr>
      <w:r>
        <w:t>Developed and managed ETL processes, ensuring seamless extraction, transformation, and loading across multiple data platforms and improving pipeline reliability.</w:t>
      </w:r>
    </w:p>
    <w:p w14:paraId="437BF224" w14:textId="3F5BAA75" w:rsidR="00C92726" w:rsidRDefault="00C92726" w:rsidP="00C92726">
      <w:pPr>
        <w:pStyle w:val="ListParagraph"/>
        <w:numPr>
          <w:ilvl w:val="0"/>
          <w:numId w:val="3"/>
        </w:numPr>
      </w:pPr>
      <w:r>
        <w:t>Designed and maintained data models, ensuring data quality, security, and governance best practices.</w:t>
      </w:r>
    </w:p>
    <w:p w14:paraId="050516A3" w14:textId="17E34F87" w:rsidR="00C92726" w:rsidRDefault="00C92726" w:rsidP="00C92726">
      <w:pPr>
        <w:pStyle w:val="ListParagraph"/>
        <w:numPr>
          <w:ilvl w:val="0"/>
          <w:numId w:val="3"/>
        </w:numPr>
      </w:pPr>
      <w:r>
        <w:t xml:space="preserve">Built and deployed machine learning models using TensorFlow and </w:t>
      </w:r>
      <w:proofErr w:type="spellStart"/>
      <w:r>
        <w:t>PyTorch</w:t>
      </w:r>
      <w:proofErr w:type="spellEnd"/>
      <w:r>
        <w:t xml:space="preserve"> for advanced analytics and predictive insights.</w:t>
      </w:r>
    </w:p>
    <w:p w14:paraId="2F42309A" w14:textId="0516D061" w:rsidR="00C92726" w:rsidRDefault="00C92726" w:rsidP="00C92726">
      <w:pPr>
        <w:pStyle w:val="ListParagraph"/>
        <w:numPr>
          <w:ilvl w:val="0"/>
          <w:numId w:val="3"/>
        </w:numPr>
      </w:pPr>
      <w:r>
        <w:t>Implemented containerization and orchestration with Docker and Kubernetes for scalable and efficient deployment of data engineering applications.</w:t>
      </w:r>
    </w:p>
    <w:p w14:paraId="194F3F11" w14:textId="4C0033D3" w:rsidR="00C92726" w:rsidRDefault="00C92726" w:rsidP="00C92726">
      <w:pPr>
        <w:pStyle w:val="ListParagraph"/>
        <w:numPr>
          <w:ilvl w:val="0"/>
          <w:numId w:val="3"/>
        </w:numPr>
      </w:pPr>
      <w:r>
        <w:t xml:space="preserve">Automated data workflows and CI/CD pipelines using AWS </w:t>
      </w:r>
      <w:proofErr w:type="spellStart"/>
      <w:r>
        <w:t>CodePipeline</w:t>
      </w:r>
      <w:proofErr w:type="spellEnd"/>
      <w:r>
        <w:t xml:space="preserve">, </w:t>
      </w:r>
      <w:proofErr w:type="spellStart"/>
      <w:r>
        <w:t>CodeBuild</w:t>
      </w:r>
      <w:proofErr w:type="spellEnd"/>
      <w:r>
        <w:t xml:space="preserve">, and </w:t>
      </w:r>
      <w:proofErr w:type="spellStart"/>
      <w:r>
        <w:t>CodeDeploy</w:t>
      </w:r>
      <w:proofErr w:type="spellEnd"/>
      <w:r>
        <w:t xml:space="preserve"> for seamless integration and delivery.</w:t>
      </w:r>
    </w:p>
    <w:p w14:paraId="10332EB8" w14:textId="75532118" w:rsidR="00C92726" w:rsidRDefault="00C92726" w:rsidP="00C92726">
      <w:pPr>
        <w:pStyle w:val="ListParagraph"/>
        <w:numPr>
          <w:ilvl w:val="0"/>
          <w:numId w:val="3"/>
        </w:numPr>
      </w:pPr>
      <w:r>
        <w:t>Managed ML workflows with Kubeflow, integrating data pipelines with model training and deployment.</w:t>
      </w:r>
    </w:p>
    <w:p w14:paraId="1693FD85" w14:textId="183E1949" w:rsidR="00C92726" w:rsidRDefault="00C92726" w:rsidP="00C92726">
      <w:pPr>
        <w:pStyle w:val="ListParagraph"/>
        <w:numPr>
          <w:ilvl w:val="0"/>
          <w:numId w:val="3"/>
        </w:numPr>
      </w:pPr>
      <w:r>
        <w:t>Secured data access and management with AWS IAM and Apache Ranger, maintaining robust data security and compliance.</w:t>
      </w:r>
    </w:p>
    <w:p w14:paraId="4671A564" w14:textId="45D86A76" w:rsidR="00C92726" w:rsidRDefault="00C92726" w:rsidP="00C92726">
      <w:pPr>
        <w:pStyle w:val="ListParagraph"/>
        <w:numPr>
          <w:ilvl w:val="0"/>
          <w:numId w:val="3"/>
        </w:numPr>
      </w:pPr>
      <w:r>
        <w:t xml:space="preserve">Monitored and </w:t>
      </w:r>
      <w:proofErr w:type="spellStart"/>
      <w:r>
        <w:t>analyzed</w:t>
      </w:r>
      <w:proofErr w:type="spellEnd"/>
      <w:r>
        <w:t xml:space="preserve"> system performance using the ELK Stack (Elasticsearch, Logstash, Kibana), providing insights into operational metrics and data processing.</w:t>
      </w:r>
    </w:p>
    <w:p w14:paraId="10E2D183" w14:textId="3903597D" w:rsidR="00C92726" w:rsidRDefault="00C92726" w:rsidP="00C92726">
      <w:pPr>
        <w:pStyle w:val="ListParagraph"/>
        <w:numPr>
          <w:ilvl w:val="0"/>
          <w:numId w:val="3"/>
        </w:numPr>
      </w:pPr>
      <w:r>
        <w:t>Developed interactive data visualizations with Power BI, Tableau, and other visualization tools to deliver clear, actionable insights and support decision-making.</w:t>
      </w:r>
    </w:p>
    <w:p w14:paraId="688C3C72" w14:textId="72856D90" w:rsidR="00C92726" w:rsidRDefault="00C92726" w:rsidP="00C92726">
      <w:pPr>
        <w:pStyle w:val="ListParagraph"/>
        <w:numPr>
          <w:ilvl w:val="0"/>
          <w:numId w:val="3"/>
        </w:numPr>
      </w:pPr>
      <w:r>
        <w:t>Collaborated within Agile (Scrum) teams for project delivery, using GitHub for version control and Terraform for infrastructure as code to ensure smooth deployment and development processes.</w:t>
      </w:r>
    </w:p>
    <w:p w14:paraId="3A636278" w14:textId="049147C8" w:rsidR="00F726C9" w:rsidRDefault="00C14FA9">
      <w:pPr>
        <w:pStyle w:val="ListParagraph"/>
        <w:numPr>
          <w:ilvl w:val="0"/>
          <w:numId w:val="3"/>
        </w:numPr>
        <w:rPr>
          <w:rFonts w:ascii="Calibri" w:hAnsi="Calibri" w:cs="Calibri"/>
        </w:rPr>
      </w:pPr>
      <w:r>
        <w:t>Worked in an Agile environment, utilizing JIRA and Confluence to manage tasks and sprints, ensuring on-time delivery of project milestones</w:t>
      </w:r>
    </w:p>
    <w:p w14:paraId="5D25D472" w14:textId="57B45F27" w:rsidR="00F726C9" w:rsidRDefault="00000000">
      <w:pPr>
        <w:rPr>
          <w:rFonts w:ascii="Calibri" w:hAnsi="Calibri" w:cs="Calibri"/>
        </w:rPr>
      </w:pPr>
      <w:r>
        <w:rPr>
          <w:rFonts w:ascii="Calibri" w:hAnsi="Calibri" w:cs="Calibri"/>
          <w:b/>
          <w:bCs/>
        </w:rPr>
        <w:t xml:space="preserve">Environment: </w:t>
      </w:r>
      <w:r w:rsidR="00C92726">
        <w:t xml:space="preserve">AWS (S3, Redshift, RDS, Lambda, EMR, Glue, </w:t>
      </w:r>
      <w:proofErr w:type="spellStart"/>
      <w:r w:rsidR="00C92726">
        <w:t>CodePipeline</w:t>
      </w:r>
      <w:proofErr w:type="spellEnd"/>
      <w:r w:rsidR="00C92726">
        <w:t xml:space="preserve">, </w:t>
      </w:r>
      <w:proofErr w:type="spellStart"/>
      <w:r w:rsidR="00C92726">
        <w:t>CodeBuild</w:t>
      </w:r>
      <w:proofErr w:type="spellEnd"/>
      <w:r w:rsidR="00C92726">
        <w:t xml:space="preserve">, </w:t>
      </w:r>
      <w:proofErr w:type="spellStart"/>
      <w:r w:rsidR="00C92726">
        <w:t>CodeDeploy</w:t>
      </w:r>
      <w:proofErr w:type="spellEnd"/>
      <w:r w:rsidR="00C92726">
        <w:t xml:space="preserve">), Python, SQL, Pandas, NumPy, Snowflake, Kafka, PySpark, Spark, TensorFlow, </w:t>
      </w:r>
      <w:proofErr w:type="spellStart"/>
      <w:r w:rsidR="00C92726">
        <w:t>PyTorch</w:t>
      </w:r>
      <w:proofErr w:type="spellEnd"/>
      <w:r w:rsidR="00C92726">
        <w:t>, Docker, Kubernetes, Kubeflow, IAM, ELK, Power BI, GitHub, Terraform</w:t>
      </w:r>
      <w:r>
        <w:rPr>
          <w:rFonts w:ascii="Calibri" w:hAnsi="Calibri" w:cs="Calibri"/>
        </w:rPr>
        <w:t>.</w:t>
      </w:r>
    </w:p>
    <w:p w14:paraId="0F53F967" w14:textId="77777777" w:rsidR="00F726C9" w:rsidRDefault="00F726C9">
      <w:pPr>
        <w:rPr>
          <w:rFonts w:ascii="Calibri" w:hAnsi="Calibri" w:cs="Calibri"/>
        </w:rPr>
      </w:pPr>
    </w:p>
    <w:p w14:paraId="23938BAF" w14:textId="1A72C4D3" w:rsidR="00F726C9" w:rsidRDefault="00000000">
      <w:pPr>
        <w:rPr>
          <w:rFonts w:ascii="Calibri" w:hAnsi="Calibri" w:cs="Calibri"/>
        </w:rPr>
      </w:pPr>
      <w:r>
        <w:rPr>
          <w:rFonts w:ascii="Calibri" w:hAnsi="Calibri" w:cs="Calibri"/>
          <w:b/>
          <w:bCs/>
          <w:color w:val="1F4E79" w:themeColor="accent5" w:themeShade="80"/>
          <w:sz w:val="24"/>
          <w:szCs w:val="24"/>
          <w:lang w:val="en-US"/>
        </w:rPr>
        <w:t>HSBC Innovation Banking</w:t>
      </w:r>
      <w:r>
        <w:rPr>
          <w:rFonts w:ascii="Calibri" w:hAnsi="Calibri" w:cs="Calibri"/>
          <w:b/>
          <w:bCs/>
          <w:color w:val="1F4E79" w:themeColor="accent5" w:themeShade="80"/>
          <w:sz w:val="24"/>
          <w:szCs w:val="24"/>
        </w:rPr>
        <w:t xml:space="preserve">, </w:t>
      </w:r>
      <w:r>
        <w:rPr>
          <w:rFonts w:ascii="Calibri" w:hAnsi="Calibri" w:cs="Calibri"/>
          <w:b/>
          <w:bCs/>
          <w:color w:val="1F4E79" w:themeColor="accent5" w:themeShade="80"/>
          <w:sz w:val="24"/>
          <w:szCs w:val="24"/>
          <w:lang w:val="en-US"/>
        </w:rPr>
        <w:t>India</w:t>
      </w:r>
      <w:r>
        <w:rPr>
          <w:rFonts w:ascii="Calibri" w:hAnsi="Calibri" w:cs="Calibri"/>
          <w:b/>
          <w:bCs/>
          <w:color w:val="1F4E79" w:themeColor="accent5" w:themeShade="80"/>
          <w:sz w:val="24"/>
          <w:szCs w:val="24"/>
        </w:rPr>
        <w:tab/>
      </w:r>
      <w:r>
        <w:rPr>
          <w:rFonts w:ascii="Calibri" w:hAnsi="Calibri" w:cs="Calibri"/>
          <w:b/>
          <w:bCs/>
          <w:color w:val="1F4E79" w:themeColor="accent5" w:themeShade="80"/>
          <w:sz w:val="24"/>
          <w:szCs w:val="24"/>
          <w:lang w:val="en-US"/>
        </w:rPr>
        <w:tab/>
      </w:r>
      <w:r>
        <w:rPr>
          <w:rFonts w:ascii="Calibri" w:hAnsi="Calibri" w:cs="Calibri"/>
          <w:b/>
          <w:bCs/>
          <w:color w:val="1F4E79" w:themeColor="accent5" w:themeShade="80"/>
          <w:sz w:val="24"/>
          <w:szCs w:val="24"/>
          <w:lang w:val="en-US"/>
        </w:rPr>
        <w:tab/>
      </w:r>
      <w:r>
        <w:rPr>
          <w:rFonts w:ascii="Calibri" w:hAnsi="Calibri" w:cs="Calibri"/>
          <w:b/>
          <w:bCs/>
          <w:color w:val="1F4E79" w:themeColor="accent5" w:themeShade="80"/>
          <w:sz w:val="24"/>
          <w:szCs w:val="24"/>
          <w:lang w:val="en-US"/>
        </w:rPr>
        <w:tab/>
      </w:r>
      <w:r>
        <w:rPr>
          <w:rFonts w:ascii="Calibri" w:hAnsi="Calibri" w:cs="Calibri"/>
          <w:b/>
          <w:bCs/>
          <w:color w:val="1F4E79" w:themeColor="accent5" w:themeShade="80"/>
          <w:sz w:val="24"/>
          <w:szCs w:val="24"/>
          <w:lang w:val="en-US"/>
        </w:rPr>
        <w:tab/>
      </w:r>
      <w:r>
        <w:rPr>
          <w:rFonts w:ascii="Calibri" w:hAnsi="Calibri" w:cs="Calibri"/>
          <w:b/>
          <w:bCs/>
          <w:color w:val="1F4E79" w:themeColor="accent5" w:themeShade="80"/>
          <w:sz w:val="24"/>
          <w:szCs w:val="24"/>
        </w:rPr>
        <w:tab/>
      </w:r>
      <w:r>
        <w:rPr>
          <w:rFonts w:ascii="Calibri" w:hAnsi="Calibri" w:cs="Calibri"/>
          <w:b/>
          <w:bCs/>
          <w:color w:val="1F4E79" w:themeColor="accent5" w:themeShade="80"/>
          <w:sz w:val="24"/>
          <w:szCs w:val="24"/>
          <w:lang w:val="en-US"/>
        </w:rPr>
        <w:t xml:space="preserve">March </w:t>
      </w:r>
      <w:r>
        <w:rPr>
          <w:rFonts w:ascii="Calibri" w:hAnsi="Calibri" w:cs="Calibri"/>
          <w:b/>
          <w:bCs/>
          <w:color w:val="1F4E79" w:themeColor="accent5" w:themeShade="80"/>
          <w:sz w:val="24"/>
          <w:szCs w:val="24"/>
        </w:rPr>
        <w:t>201</w:t>
      </w:r>
      <w:r w:rsidR="00C14FA9">
        <w:rPr>
          <w:rFonts w:ascii="Calibri" w:hAnsi="Calibri" w:cs="Calibri"/>
          <w:b/>
          <w:bCs/>
          <w:color w:val="1F4E79" w:themeColor="accent5" w:themeShade="80"/>
          <w:sz w:val="24"/>
          <w:szCs w:val="24"/>
        </w:rPr>
        <w:t>8</w:t>
      </w:r>
      <w:r>
        <w:rPr>
          <w:rFonts w:ascii="Calibri" w:hAnsi="Calibri" w:cs="Calibri"/>
          <w:b/>
          <w:bCs/>
          <w:color w:val="1F4E79" w:themeColor="accent5" w:themeShade="80"/>
          <w:sz w:val="24"/>
          <w:szCs w:val="24"/>
        </w:rPr>
        <w:t xml:space="preserve"> - </w:t>
      </w:r>
      <w:r>
        <w:rPr>
          <w:rFonts w:ascii="Calibri" w:hAnsi="Calibri" w:cs="Calibri"/>
          <w:b/>
          <w:bCs/>
          <w:color w:val="1F4E79" w:themeColor="accent5" w:themeShade="80"/>
          <w:sz w:val="24"/>
          <w:szCs w:val="24"/>
          <w:lang w:val="en-US"/>
        </w:rPr>
        <w:t xml:space="preserve">November </w:t>
      </w:r>
      <w:r>
        <w:rPr>
          <w:rFonts w:ascii="Calibri" w:hAnsi="Calibri" w:cs="Calibri"/>
          <w:b/>
          <w:bCs/>
          <w:color w:val="1F4E79" w:themeColor="accent5" w:themeShade="80"/>
          <w:sz w:val="24"/>
          <w:szCs w:val="24"/>
        </w:rPr>
        <w:t>2021</w:t>
      </w:r>
    </w:p>
    <w:p w14:paraId="6E6272F1" w14:textId="77777777" w:rsidR="00F726C9" w:rsidRDefault="00000000">
      <w:pPr>
        <w:rPr>
          <w:rFonts w:ascii="Calibri" w:hAnsi="Calibri" w:cs="Calibri"/>
          <w:b/>
          <w:bCs/>
          <w:color w:val="1F4E79" w:themeColor="accent5" w:themeShade="80"/>
          <w:sz w:val="24"/>
          <w:szCs w:val="24"/>
        </w:rPr>
      </w:pPr>
      <w:r>
        <w:rPr>
          <w:rFonts w:ascii="Calibri" w:hAnsi="Calibri" w:cs="Calibri"/>
          <w:b/>
          <w:bCs/>
          <w:color w:val="1F4E79" w:themeColor="accent5" w:themeShade="80"/>
          <w:sz w:val="24"/>
          <w:szCs w:val="24"/>
        </w:rPr>
        <w:t xml:space="preserve">Data Engineer </w:t>
      </w:r>
      <w:r>
        <w:rPr>
          <w:rFonts w:ascii="Calibri" w:hAnsi="Calibri" w:cs="Calibri"/>
          <w:b/>
          <w:bCs/>
          <w:color w:val="1F4E79" w:themeColor="accent5" w:themeShade="80"/>
          <w:sz w:val="24"/>
          <w:szCs w:val="24"/>
        </w:rPr>
        <w:tab/>
      </w:r>
      <w:r>
        <w:rPr>
          <w:rFonts w:ascii="Calibri" w:hAnsi="Calibri" w:cs="Calibri"/>
          <w:b/>
          <w:bCs/>
          <w:color w:val="1F4E79" w:themeColor="accent5" w:themeShade="80"/>
          <w:sz w:val="24"/>
          <w:szCs w:val="24"/>
        </w:rPr>
        <w:tab/>
      </w:r>
      <w:r>
        <w:rPr>
          <w:rFonts w:ascii="Calibri" w:hAnsi="Calibri" w:cs="Calibri"/>
          <w:b/>
          <w:bCs/>
          <w:color w:val="1F4E79" w:themeColor="accent5" w:themeShade="80"/>
          <w:sz w:val="24"/>
          <w:szCs w:val="24"/>
        </w:rPr>
        <w:tab/>
      </w:r>
      <w:r>
        <w:rPr>
          <w:rFonts w:ascii="Calibri" w:hAnsi="Calibri" w:cs="Calibri"/>
          <w:b/>
          <w:bCs/>
          <w:color w:val="1F4E79" w:themeColor="accent5" w:themeShade="80"/>
          <w:sz w:val="24"/>
          <w:szCs w:val="24"/>
        </w:rPr>
        <w:tab/>
      </w:r>
      <w:r>
        <w:rPr>
          <w:rFonts w:ascii="Calibri" w:hAnsi="Calibri" w:cs="Calibri"/>
          <w:b/>
          <w:bCs/>
          <w:color w:val="1F4E79" w:themeColor="accent5" w:themeShade="80"/>
          <w:sz w:val="24"/>
          <w:szCs w:val="24"/>
        </w:rPr>
        <w:tab/>
      </w:r>
      <w:r>
        <w:rPr>
          <w:rFonts w:ascii="Calibri" w:hAnsi="Calibri" w:cs="Calibri"/>
          <w:b/>
          <w:bCs/>
          <w:color w:val="1F4E79" w:themeColor="accent5" w:themeShade="80"/>
          <w:sz w:val="24"/>
          <w:szCs w:val="24"/>
        </w:rPr>
        <w:tab/>
      </w:r>
      <w:r>
        <w:rPr>
          <w:rFonts w:ascii="Calibri" w:hAnsi="Calibri" w:cs="Calibri"/>
          <w:b/>
          <w:bCs/>
          <w:color w:val="1F4E79" w:themeColor="accent5" w:themeShade="80"/>
          <w:sz w:val="24"/>
          <w:szCs w:val="24"/>
        </w:rPr>
        <w:tab/>
      </w:r>
      <w:r>
        <w:rPr>
          <w:rFonts w:ascii="Calibri" w:hAnsi="Calibri" w:cs="Calibri"/>
          <w:b/>
          <w:bCs/>
          <w:color w:val="1F4E79" w:themeColor="accent5" w:themeShade="80"/>
          <w:sz w:val="24"/>
          <w:szCs w:val="24"/>
        </w:rPr>
        <w:tab/>
      </w:r>
    </w:p>
    <w:p w14:paraId="51E0747F" w14:textId="77777777" w:rsidR="00F726C9" w:rsidRDefault="00000000">
      <w:pPr>
        <w:rPr>
          <w:rFonts w:ascii="Calibri" w:hAnsi="Calibri" w:cs="Calibri"/>
          <w:b/>
          <w:bCs/>
          <w:color w:val="1F4E79" w:themeColor="accent5" w:themeShade="80"/>
          <w:sz w:val="24"/>
          <w:szCs w:val="24"/>
        </w:rPr>
      </w:pPr>
      <w:r>
        <w:rPr>
          <w:rFonts w:ascii="Calibri" w:hAnsi="Calibri" w:cs="Calibri"/>
          <w:b/>
          <w:bCs/>
          <w:color w:val="1F4E79" w:themeColor="accent5" w:themeShade="80"/>
          <w:sz w:val="24"/>
          <w:szCs w:val="24"/>
        </w:rPr>
        <w:t>Roles &amp; Responsibilities:</w:t>
      </w:r>
    </w:p>
    <w:p w14:paraId="2AE20A06" w14:textId="77777777" w:rsidR="00F726C9" w:rsidRDefault="00F726C9">
      <w:pPr>
        <w:rPr>
          <w:rFonts w:ascii="Calibri" w:hAnsi="Calibri" w:cs="Calibri"/>
          <w:b/>
          <w:bCs/>
          <w:color w:val="1F4E79" w:themeColor="accent5" w:themeShade="80"/>
          <w:sz w:val="24"/>
          <w:szCs w:val="24"/>
        </w:rPr>
      </w:pPr>
    </w:p>
    <w:p w14:paraId="293641B0" w14:textId="170A3A40" w:rsidR="00C92726" w:rsidRPr="00B66C40" w:rsidRDefault="00C92726" w:rsidP="00B66C40">
      <w:pPr>
        <w:pStyle w:val="ListParagraph"/>
        <w:numPr>
          <w:ilvl w:val="0"/>
          <w:numId w:val="5"/>
        </w:numPr>
        <w:ind w:left="360"/>
        <w:rPr>
          <w:rFonts w:ascii="Calibri" w:hAnsi="Calibri" w:cs="Calibri"/>
        </w:rPr>
      </w:pPr>
      <w:r w:rsidRPr="00B66C40">
        <w:rPr>
          <w:rFonts w:ascii="Calibri" w:hAnsi="Calibri" w:cs="Calibri"/>
        </w:rPr>
        <w:t>Engineered and managed large-scale data pipelines using Cloudera Hadoop (CDH) and HDFS, optimizing processing and storage of big datasets.</w:t>
      </w:r>
    </w:p>
    <w:p w14:paraId="4E4CC833" w14:textId="6C62CBA9" w:rsidR="00B66C40" w:rsidRPr="00B66C40" w:rsidRDefault="00B66C40" w:rsidP="00B66C40">
      <w:pPr>
        <w:pStyle w:val="ListParagraph"/>
        <w:numPr>
          <w:ilvl w:val="0"/>
          <w:numId w:val="5"/>
        </w:numPr>
        <w:ind w:left="360"/>
        <w:rPr>
          <w:rFonts w:ascii="Calibri" w:hAnsi="Calibri" w:cs="Calibri"/>
        </w:rPr>
      </w:pPr>
      <w:r w:rsidRPr="00B66C40">
        <w:rPr>
          <w:rFonts w:ascii="Calibri" w:hAnsi="Calibri" w:cs="Calibri"/>
        </w:rPr>
        <w:t xml:space="preserve">Developed environment-aware </w:t>
      </w:r>
      <w:proofErr w:type="spellStart"/>
      <w:r w:rsidRPr="00B66C40">
        <w:rPr>
          <w:rFonts w:ascii="Calibri" w:hAnsi="Calibri" w:cs="Calibri"/>
        </w:rPr>
        <w:t>dbt</w:t>
      </w:r>
      <w:proofErr w:type="spellEnd"/>
      <w:r w:rsidRPr="00B66C40">
        <w:rPr>
          <w:rFonts w:ascii="Calibri" w:hAnsi="Calibri" w:cs="Calibri"/>
        </w:rPr>
        <w:t xml:space="preserve"> deployment patterns (dev/stage/prod) with separate Snowflake roles and warehouses to ensure smooth testing and promotion cycles.</w:t>
      </w:r>
    </w:p>
    <w:p w14:paraId="72A91E0C" w14:textId="66F9C75C" w:rsidR="00B66C40" w:rsidRPr="00B66C40" w:rsidRDefault="00B66C40" w:rsidP="00B66C40">
      <w:pPr>
        <w:pStyle w:val="ListParagraph"/>
        <w:numPr>
          <w:ilvl w:val="0"/>
          <w:numId w:val="5"/>
        </w:numPr>
        <w:ind w:left="360"/>
        <w:rPr>
          <w:rFonts w:ascii="Calibri" w:hAnsi="Calibri" w:cs="Calibri"/>
        </w:rPr>
      </w:pPr>
      <w:r w:rsidRPr="00B66C40">
        <w:rPr>
          <w:rFonts w:ascii="Calibri" w:hAnsi="Calibri" w:cs="Calibri"/>
        </w:rPr>
        <w:t>Configured Airflow SLA metrics and dashboards in Amazon CloudWatch to proactively monitor pipeline performance and send alerts to on-call engineers.</w:t>
      </w:r>
    </w:p>
    <w:p w14:paraId="5CF2A42D" w14:textId="69A6B3EA" w:rsidR="00B66C40" w:rsidRPr="00B66C40" w:rsidRDefault="00B66C40" w:rsidP="00B66C40">
      <w:pPr>
        <w:pStyle w:val="ListParagraph"/>
        <w:numPr>
          <w:ilvl w:val="0"/>
          <w:numId w:val="5"/>
        </w:numPr>
        <w:ind w:left="360"/>
        <w:rPr>
          <w:rFonts w:ascii="Calibri" w:hAnsi="Calibri" w:cs="Calibri"/>
        </w:rPr>
      </w:pPr>
      <w:r w:rsidRPr="00B66C40">
        <w:rPr>
          <w:rFonts w:ascii="Calibri" w:hAnsi="Calibri" w:cs="Calibri"/>
        </w:rPr>
        <w:lastRenderedPageBreak/>
        <w:t xml:space="preserve">Introduced data contract enforcement between upstream producers and Snowflake staging tables, using </w:t>
      </w:r>
      <w:proofErr w:type="spellStart"/>
      <w:r w:rsidRPr="00B66C40">
        <w:rPr>
          <w:rFonts w:ascii="Calibri" w:hAnsi="Calibri" w:cs="Calibri"/>
        </w:rPr>
        <w:t>dbt</w:t>
      </w:r>
      <w:proofErr w:type="spellEnd"/>
      <w:r w:rsidRPr="00B66C40">
        <w:rPr>
          <w:rFonts w:ascii="Calibri" w:hAnsi="Calibri" w:cs="Calibri"/>
        </w:rPr>
        <w:t xml:space="preserve"> schema tests to catch breaking changes before they hit production.</w:t>
      </w:r>
    </w:p>
    <w:p w14:paraId="639128E3" w14:textId="7A19552C" w:rsidR="00B66C40" w:rsidRPr="00B66C40" w:rsidRDefault="00B66C40" w:rsidP="00B66C40">
      <w:pPr>
        <w:pStyle w:val="ListParagraph"/>
        <w:numPr>
          <w:ilvl w:val="0"/>
          <w:numId w:val="5"/>
        </w:numPr>
        <w:ind w:left="360"/>
        <w:rPr>
          <w:rFonts w:ascii="Calibri" w:hAnsi="Calibri" w:cs="Calibri"/>
        </w:rPr>
      </w:pPr>
      <w:r w:rsidRPr="00B66C40">
        <w:rPr>
          <w:rFonts w:ascii="Calibri" w:hAnsi="Calibri" w:cs="Calibri"/>
        </w:rPr>
        <w:t xml:space="preserve">Automated column-level lineage and documentation in </w:t>
      </w:r>
      <w:proofErr w:type="spellStart"/>
      <w:r w:rsidRPr="00B66C40">
        <w:rPr>
          <w:rFonts w:ascii="Calibri" w:hAnsi="Calibri" w:cs="Calibri"/>
        </w:rPr>
        <w:t>dbt</w:t>
      </w:r>
      <w:proofErr w:type="spellEnd"/>
      <w:r w:rsidRPr="00B66C40">
        <w:rPr>
          <w:rFonts w:ascii="Calibri" w:hAnsi="Calibri" w:cs="Calibri"/>
        </w:rPr>
        <w:t xml:space="preserve"> and Snowflake, integrating with an internal data catalog to accelerate analyst self-service.</w:t>
      </w:r>
    </w:p>
    <w:p w14:paraId="52DA84CD" w14:textId="5B41FB27" w:rsidR="00B66C40" w:rsidRPr="00B66C40" w:rsidRDefault="00B66C40" w:rsidP="00B66C40">
      <w:pPr>
        <w:pStyle w:val="ListParagraph"/>
        <w:numPr>
          <w:ilvl w:val="0"/>
          <w:numId w:val="5"/>
        </w:numPr>
        <w:ind w:left="360"/>
        <w:rPr>
          <w:rFonts w:ascii="Calibri" w:hAnsi="Calibri" w:cs="Calibri"/>
        </w:rPr>
      </w:pPr>
      <w:r w:rsidRPr="00B66C40">
        <w:rPr>
          <w:rFonts w:ascii="Calibri" w:hAnsi="Calibri" w:cs="Calibri"/>
        </w:rPr>
        <w:t>Created parameterized Airflow DAG templates for new pipelines, cutting onboarding time for new data sources from weeks to days.</w:t>
      </w:r>
    </w:p>
    <w:p w14:paraId="24257B60" w14:textId="632319B7" w:rsidR="00B66C40" w:rsidRPr="00B66C40" w:rsidRDefault="00B66C40" w:rsidP="00B66C40">
      <w:pPr>
        <w:pStyle w:val="ListParagraph"/>
        <w:numPr>
          <w:ilvl w:val="0"/>
          <w:numId w:val="5"/>
        </w:numPr>
        <w:ind w:left="360"/>
        <w:rPr>
          <w:rFonts w:ascii="Calibri" w:hAnsi="Calibri" w:cs="Calibri"/>
        </w:rPr>
      </w:pPr>
      <w:r w:rsidRPr="00B66C40">
        <w:rPr>
          <w:rFonts w:ascii="Calibri" w:hAnsi="Calibri" w:cs="Calibri"/>
        </w:rPr>
        <w:t>Implemented row-level security and masking policies in Snowflake to protect PII/PHI while still enabling aggregated analytics for business teams.</w:t>
      </w:r>
    </w:p>
    <w:p w14:paraId="4CFACF9E" w14:textId="64CED381" w:rsidR="00B66C40" w:rsidRPr="00B66C40" w:rsidRDefault="00B66C40" w:rsidP="00B66C40">
      <w:pPr>
        <w:pStyle w:val="ListParagraph"/>
        <w:numPr>
          <w:ilvl w:val="0"/>
          <w:numId w:val="5"/>
        </w:numPr>
        <w:ind w:left="360"/>
        <w:rPr>
          <w:rFonts w:ascii="Calibri" w:hAnsi="Calibri" w:cs="Calibri"/>
        </w:rPr>
      </w:pPr>
      <w:r w:rsidRPr="00B66C40">
        <w:rPr>
          <w:rFonts w:ascii="Calibri" w:hAnsi="Calibri" w:cs="Calibri"/>
        </w:rPr>
        <w:t>Used AWS Step Functions alongside Airflow to coordinate event-driven micro-batch loads into Snowflake, combining batch and streaming workloads effectively.</w:t>
      </w:r>
    </w:p>
    <w:p w14:paraId="6CFEF201" w14:textId="63614CA7" w:rsidR="00B66C40" w:rsidRPr="00B66C40" w:rsidRDefault="00B66C40" w:rsidP="00B66C40">
      <w:pPr>
        <w:pStyle w:val="ListParagraph"/>
        <w:numPr>
          <w:ilvl w:val="0"/>
          <w:numId w:val="5"/>
        </w:numPr>
        <w:ind w:left="360"/>
        <w:rPr>
          <w:rFonts w:ascii="Calibri" w:hAnsi="Calibri" w:cs="Calibri"/>
        </w:rPr>
      </w:pPr>
      <w:r w:rsidRPr="00B66C40">
        <w:rPr>
          <w:rFonts w:ascii="Calibri" w:hAnsi="Calibri" w:cs="Calibri"/>
        </w:rPr>
        <w:t xml:space="preserve">Integrated external functions in Snowflake with AWS Lambda to enrich data on the fly during transformation steps, reducing complexity in </w:t>
      </w:r>
      <w:proofErr w:type="spellStart"/>
      <w:r w:rsidRPr="00B66C40">
        <w:rPr>
          <w:rFonts w:ascii="Calibri" w:hAnsi="Calibri" w:cs="Calibri"/>
        </w:rPr>
        <w:t>dbt</w:t>
      </w:r>
      <w:proofErr w:type="spellEnd"/>
      <w:r w:rsidRPr="00B66C40">
        <w:rPr>
          <w:rFonts w:ascii="Calibri" w:hAnsi="Calibri" w:cs="Calibri"/>
        </w:rPr>
        <w:t xml:space="preserve"> SQL.</w:t>
      </w:r>
    </w:p>
    <w:p w14:paraId="2182B98F" w14:textId="0FA24DA1" w:rsidR="00C92726" w:rsidRPr="00C92726" w:rsidRDefault="00C92726" w:rsidP="00C92726">
      <w:pPr>
        <w:pStyle w:val="ListParagraph"/>
        <w:numPr>
          <w:ilvl w:val="0"/>
          <w:numId w:val="5"/>
        </w:numPr>
        <w:ind w:left="360"/>
        <w:rPr>
          <w:rFonts w:ascii="Calibri" w:hAnsi="Calibri" w:cs="Calibri"/>
        </w:rPr>
      </w:pPr>
      <w:r w:rsidRPr="00B66C40">
        <w:rPr>
          <w:rFonts w:ascii="Calibri" w:hAnsi="Calibri" w:cs="Calibri"/>
        </w:rPr>
        <w:t>Configured and executed data ingestion tasks with Apache Sqoop to ensure seamless data transfer between relational databases and Hadoop ecosystems</w:t>
      </w:r>
      <w:r w:rsidRPr="00C92726">
        <w:rPr>
          <w:rFonts w:ascii="Calibri" w:hAnsi="Calibri" w:cs="Calibri"/>
        </w:rPr>
        <w:t>.</w:t>
      </w:r>
    </w:p>
    <w:p w14:paraId="2F155467" w14:textId="320B6B39"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Developed Python scripts leveraging Pandas and NumPy for efficient data manipulation, cleaning, and analysis of large datasets.</w:t>
      </w:r>
    </w:p>
    <w:p w14:paraId="6053C8C2" w14:textId="025AD1C9"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Built machine learning models using Scikit-learn to enable predictive analytics and derive actionable insights.</w:t>
      </w:r>
    </w:p>
    <w:p w14:paraId="0949B669" w14:textId="6747656B"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 xml:space="preserve">Designed and deployed scalable data processing workflows on Google Cloud Platform (Dataflow, </w:t>
      </w:r>
      <w:proofErr w:type="spellStart"/>
      <w:r w:rsidRPr="00C92726">
        <w:rPr>
          <w:rFonts w:ascii="Calibri" w:hAnsi="Calibri" w:cs="Calibri"/>
        </w:rPr>
        <w:t>Dataproc</w:t>
      </w:r>
      <w:proofErr w:type="spellEnd"/>
      <w:r w:rsidRPr="00C92726">
        <w:rPr>
          <w:rFonts w:ascii="Calibri" w:hAnsi="Calibri" w:cs="Calibri"/>
        </w:rPr>
        <w:t xml:space="preserve">, </w:t>
      </w:r>
      <w:proofErr w:type="spellStart"/>
      <w:r w:rsidRPr="00C92726">
        <w:rPr>
          <w:rFonts w:ascii="Calibri" w:hAnsi="Calibri" w:cs="Calibri"/>
        </w:rPr>
        <w:t>BigQuery</w:t>
      </w:r>
      <w:proofErr w:type="spellEnd"/>
      <w:r w:rsidRPr="00C92726">
        <w:rPr>
          <w:rFonts w:ascii="Calibri" w:hAnsi="Calibri" w:cs="Calibri"/>
        </w:rPr>
        <w:t>) for efficient cloud-based analytics.</w:t>
      </w:r>
    </w:p>
    <w:p w14:paraId="6BE79E41" w14:textId="259940A1"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Integrated real-time messaging with GCP Pub/Sub for event-driven data streaming and processing.</w:t>
      </w:r>
    </w:p>
    <w:p w14:paraId="2FAF01B9" w14:textId="74F49E80"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 xml:space="preserve">Created interactive data visualizations using </w:t>
      </w:r>
      <w:proofErr w:type="spellStart"/>
      <w:r w:rsidRPr="00C92726">
        <w:rPr>
          <w:rFonts w:ascii="Calibri" w:hAnsi="Calibri" w:cs="Calibri"/>
        </w:rPr>
        <w:t>Plotly</w:t>
      </w:r>
      <w:proofErr w:type="spellEnd"/>
      <w:r w:rsidRPr="00C92726">
        <w:rPr>
          <w:rFonts w:ascii="Calibri" w:hAnsi="Calibri" w:cs="Calibri"/>
        </w:rPr>
        <w:t xml:space="preserve"> and D3.js to enhance insights and support decision-making.</w:t>
      </w:r>
    </w:p>
    <w:p w14:paraId="67E1F570" w14:textId="4D848E91"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Developed and consumed REST APIs to facilitate seamless data integration across systems and services.</w:t>
      </w:r>
    </w:p>
    <w:p w14:paraId="6291C4B8" w14:textId="391589B4"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Implemented CI/CD pipelines using GitLab CI/CD, automating deployment, testing, and delivery of data engineering solutions.</w:t>
      </w:r>
    </w:p>
    <w:p w14:paraId="0D34AA6D" w14:textId="178C8F5E"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Managed and orchestrated ETL/ELT workflows with Apache Airflow and Luigi for timely execution and monitoring.</w:t>
      </w:r>
    </w:p>
    <w:p w14:paraId="387ADA6F" w14:textId="42D92322"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Processed and transformed large datasets using Apache Spark and Flink for efficient analytics operations.</w:t>
      </w:r>
    </w:p>
    <w:p w14:paraId="5C1AAF10" w14:textId="3487BEA0"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Leveraged Databricks for collaborative data engineering, improving productivity and workflow efficiency.</w:t>
      </w:r>
    </w:p>
    <w:p w14:paraId="06BAD162" w14:textId="32AF62C9"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Automated data integration and flow with Apache NiFi, ensuring reliable and consistent data movement across distributed systems.</w:t>
      </w:r>
    </w:p>
    <w:p w14:paraId="47FF448A" w14:textId="28720B58"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Developed ELT pipelines to convert raw data into actionable insights, enhancing data quality and accessibility.</w:t>
      </w:r>
    </w:p>
    <w:p w14:paraId="26F534DB" w14:textId="78B0A8BF"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Administered PostgreSQL databases, performing data modeling, query optimization, and maintenance to ensure performance and integrity.</w:t>
      </w:r>
    </w:p>
    <w:p w14:paraId="27F97D6B" w14:textId="6ECD2F53"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 xml:space="preserve">Monitored and </w:t>
      </w:r>
      <w:proofErr w:type="spellStart"/>
      <w:r w:rsidRPr="00C92726">
        <w:rPr>
          <w:rFonts w:ascii="Calibri" w:hAnsi="Calibri" w:cs="Calibri"/>
        </w:rPr>
        <w:t>analyzed</w:t>
      </w:r>
      <w:proofErr w:type="spellEnd"/>
      <w:r w:rsidRPr="00C92726">
        <w:rPr>
          <w:rFonts w:ascii="Calibri" w:hAnsi="Calibri" w:cs="Calibri"/>
        </w:rPr>
        <w:t xml:space="preserve"> system logs with Splunk, detecting trends and anomalies to improve system performance and security.</w:t>
      </w:r>
    </w:p>
    <w:p w14:paraId="294D2CC4" w14:textId="2730E269"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Implemented secure authentication using OAuth 2.0 to ensure privacy and secure access to data services and APIs.</w:t>
      </w:r>
    </w:p>
    <w:p w14:paraId="77DD1C90" w14:textId="1956036E" w:rsidR="00F726C9"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Collaborated in Agile (Kanban) teams using Confluence for project documentation, knowledge sharing, and efficient project delivery.</w:t>
      </w:r>
    </w:p>
    <w:p w14:paraId="789DB80B" w14:textId="77777777" w:rsidR="00F726C9" w:rsidRDefault="00000000">
      <w:pPr>
        <w:pStyle w:val="ListParagraph"/>
        <w:numPr>
          <w:ilvl w:val="0"/>
          <w:numId w:val="4"/>
        </w:numPr>
        <w:ind w:left="360"/>
        <w:rPr>
          <w:rFonts w:ascii="Calibri" w:hAnsi="Calibri" w:cs="Calibri"/>
        </w:rPr>
      </w:pPr>
      <w:r>
        <w:rPr>
          <w:rFonts w:ascii="Calibri" w:hAnsi="Calibri" w:cs="Calibri"/>
        </w:rPr>
        <w:t>Partnered with interdisciplinary teams to design and implement data transformation strategies, including data cleaning and enrichment processes.</w:t>
      </w:r>
    </w:p>
    <w:p w14:paraId="55AA883D" w14:textId="1AC807C9" w:rsidR="00F726C9" w:rsidRDefault="00000000">
      <w:pPr>
        <w:rPr>
          <w:rFonts w:ascii="Calibri" w:hAnsi="Calibri" w:cs="Calibri"/>
        </w:rPr>
      </w:pPr>
      <w:r>
        <w:rPr>
          <w:rFonts w:ascii="Calibri" w:hAnsi="Calibri" w:cs="Calibri"/>
          <w:b/>
          <w:bCs/>
        </w:rPr>
        <w:t>Environment:</w:t>
      </w:r>
      <w:r>
        <w:rPr>
          <w:rFonts w:ascii="Calibri" w:hAnsi="Calibri" w:cs="Calibri"/>
        </w:rPr>
        <w:t xml:space="preserve"> </w:t>
      </w:r>
      <w:r w:rsidR="00C92726">
        <w:t xml:space="preserve">CDH, HDFS, Sqoop, Python, Pandas, NumPy, Scikit-learn, GCP (Dataflow, </w:t>
      </w:r>
      <w:proofErr w:type="spellStart"/>
      <w:r w:rsidR="00C92726">
        <w:t>Dataproc</w:t>
      </w:r>
      <w:proofErr w:type="spellEnd"/>
      <w:r w:rsidR="00C92726">
        <w:t xml:space="preserve">, </w:t>
      </w:r>
      <w:proofErr w:type="spellStart"/>
      <w:r w:rsidR="00C92726">
        <w:t>BigQuery</w:t>
      </w:r>
      <w:proofErr w:type="spellEnd"/>
      <w:r w:rsidR="00C92726">
        <w:t xml:space="preserve">, Pub/Sub), </w:t>
      </w:r>
      <w:proofErr w:type="spellStart"/>
      <w:r w:rsidR="00C92726">
        <w:t>Plotly</w:t>
      </w:r>
      <w:proofErr w:type="spellEnd"/>
      <w:r w:rsidR="00C92726">
        <w:t>, D3.js, REST APIs, GitLab CI/CD, Airflow, Luigi, Spark, Flink, NiFi, PostgreSQL, Splunk, OAuth 2.0, Confluence</w:t>
      </w:r>
      <w:r>
        <w:rPr>
          <w:rFonts w:ascii="Calibri" w:hAnsi="Calibri" w:cs="Calibri"/>
        </w:rPr>
        <w:t>.</w:t>
      </w:r>
    </w:p>
    <w:p w14:paraId="0A396AF3" w14:textId="77777777" w:rsidR="00F726C9" w:rsidRDefault="00F726C9">
      <w:pPr>
        <w:rPr>
          <w:rFonts w:ascii="Calibri" w:hAnsi="Calibri" w:cs="Calibri"/>
        </w:rPr>
      </w:pPr>
    </w:p>
    <w:p w14:paraId="57C89723" w14:textId="3EEE40E8" w:rsidR="00F726C9" w:rsidRDefault="00000000">
      <w:pPr>
        <w:rPr>
          <w:rFonts w:ascii="Calibri" w:hAnsi="Calibri" w:cs="Calibri"/>
          <w:b/>
          <w:bCs/>
          <w:color w:val="1F4E79" w:themeColor="accent5" w:themeShade="80"/>
          <w:sz w:val="24"/>
          <w:szCs w:val="24"/>
          <w:lang w:val="en-US"/>
        </w:rPr>
      </w:pPr>
      <w:r>
        <w:rPr>
          <w:rFonts w:ascii="Calibri" w:hAnsi="Calibri" w:cs="Calibri"/>
          <w:b/>
          <w:bCs/>
          <w:color w:val="1F4E79" w:themeColor="accent5" w:themeShade="80"/>
          <w:sz w:val="24"/>
          <w:szCs w:val="24"/>
          <w:lang w:val="en-US"/>
        </w:rPr>
        <w:t>Concentric, India</w:t>
      </w:r>
      <w:r>
        <w:rPr>
          <w:rFonts w:ascii="Calibri" w:hAnsi="Calibri" w:cs="Calibri"/>
          <w:b/>
          <w:bCs/>
          <w:color w:val="1F4E79" w:themeColor="accent5" w:themeShade="80"/>
          <w:sz w:val="24"/>
          <w:szCs w:val="24"/>
        </w:rPr>
        <w:tab/>
      </w:r>
      <w:r>
        <w:rPr>
          <w:rFonts w:ascii="Calibri" w:hAnsi="Calibri" w:cs="Calibri"/>
          <w:b/>
          <w:bCs/>
          <w:color w:val="1F4E79" w:themeColor="accent5" w:themeShade="80"/>
          <w:sz w:val="24"/>
          <w:szCs w:val="24"/>
        </w:rPr>
        <w:tab/>
      </w:r>
      <w:r>
        <w:rPr>
          <w:rFonts w:ascii="Calibri" w:hAnsi="Calibri" w:cs="Calibri"/>
          <w:b/>
          <w:bCs/>
          <w:color w:val="1F4E79" w:themeColor="accent5" w:themeShade="80"/>
          <w:sz w:val="24"/>
          <w:szCs w:val="24"/>
        </w:rPr>
        <w:tab/>
      </w:r>
      <w:r>
        <w:rPr>
          <w:rFonts w:ascii="Calibri" w:hAnsi="Calibri" w:cs="Calibri"/>
          <w:b/>
          <w:bCs/>
          <w:color w:val="1F4E79" w:themeColor="accent5" w:themeShade="80"/>
          <w:sz w:val="24"/>
          <w:szCs w:val="24"/>
        </w:rPr>
        <w:tab/>
      </w:r>
      <w:r>
        <w:rPr>
          <w:rFonts w:ascii="Calibri" w:hAnsi="Calibri" w:cs="Calibri"/>
          <w:b/>
          <w:bCs/>
          <w:color w:val="1F4E79" w:themeColor="accent5" w:themeShade="80"/>
          <w:sz w:val="24"/>
          <w:szCs w:val="24"/>
        </w:rPr>
        <w:tab/>
      </w:r>
      <w:r>
        <w:rPr>
          <w:rFonts w:ascii="Calibri" w:hAnsi="Calibri" w:cs="Calibri"/>
          <w:b/>
          <w:bCs/>
          <w:color w:val="1F4E79" w:themeColor="accent5" w:themeShade="80"/>
          <w:sz w:val="24"/>
          <w:szCs w:val="24"/>
          <w:lang w:val="en-US"/>
        </w:rPr>
        <w:tab/>
      </w:r>
      <w:r>
        <w:rPr>
          <w:rFonts w:ascii="Calibri" w:hAnsi="Calibri" w:cs="Calibri"/>
          <w:b/>
          <w:bCs/>
          <w:color w:val="1F4E79" w:themeColor="accent5" w:themeShade="80"/>
          <w:sz w:val="24"/>
          <w:szCs w:val="24"/>
          <w:lang w:val="en-US"/>
        </w:rPr>
        <w:tab/>
      </w:r>
      <w:r>
        <w:rPr>
          <w:rFonts w:ascii="Calibri" w:hAnsi="Calibri" w:cs="Calibri"/>
          <w:b/>
          <w:bCs/>
          <w:color w:val="1F4E79" w:themeColor="accent5" w:themeShade="80"/>
          <w:sz w:val="24"/>
          <w:szCs w:val="24"/>
          <w:lang w:val="en-US"/>
        </w:rPr>
        <w:tab/>
        <w:t xml:space="preserve">June </w:t>
      </w:r>
      <w:r>
        <w:rPr>
          <w:rFonts w:ascii="Calibri" w:hAnsi="Calibri" w:cs="Calibri"/>
          <w:b/>
          <w:bCs/>
          <w:color w:val="1F4E79" w:themeColor="accent5" w:themeShade="80"/>
          <w:sz w:val="24"/>
          <w:szCs w:val="24"/>
        </w:rPr>
        <w:t xml:space="preserve">2016 - </w:t>
      </w:r>
      <w:r>
        <w:rPr>
          <w:rFonts w:ascii="Calibri" w:hAnsi="Calibri" w:cs="Calibri"/>
          <w:b/>
          <w:bCs/>
          <w:color w:val="1F4E79" w:themeColor="accent5" w:themeShade="80"/>
          <w:sz w:val="24"/>
          <w:szCs w:val="24"/>
          <w:lang w:val="en-US"/>
        </w:rPr>
        <w:t xml:space="preserve">February </w:t>
      </w:r>
      <w:r>
        <w:rPr>
          <w:rFonts w:ascii="Calibri" w:hAnsi="Calibri" w:cs="Calibri"/>
          <w:b/>
          <w:bCs/>
          <w:color w:val="1F4E79" w:themeColor="accent5" w:themeShade="80"/>
          <w:sz w:val="24"/>
          <w:szCs w:val="24"/>
        </w:rPr>
        <w:t>201</w:t>
      </w:r>
      <w:r w:rsidR="00C14FA9">
        <w:rPr>
          <w:rFonts w:ascii="Calibri" w:hAnsi="Calibri" w:cs="Calibri"/>
          <w:b/>
          <w:bCs/>
          <w:color w:val="1F4E79" w:themeColor="accent5" w:themeShade="80"/>
          <w:sz w:val="24"/>
          <w:szCs w:val="24"/>
          <w:lang w:val="en-US"/>
        </w:rPr>
        <w:t>8</w:t>
      </w:r>
    </w:p>
    <w:p w14:paraId="455AEFA8" w14:textId="77777777" w:rsidR="00F726C9" w:rsidRDefault="00000000">
      <w:pPr>
        <w:rPr>
          <w:rFonts w:ascii="Calibri" w:hAnsi="Calibri" w:cs="Calibri"/>
          <w:b/>
          <w:bCs/>
          <w:color w:val="1F4E79" w:themeColor="accent5" w:themeShade="80"/>
          <w:sz w:val="24"/>
          <w:szCs w:val="24"/>
        </w:rPr>
      </w:pPr>
      <w:r>
        <w:rPr>
          <w:rFonts w:ascii="Calibri" w:hAnsi="Calibri" w:cs="Calibri"/>
          <w:b/>
          <w:bCs/>
          <w:color w:val="1F4E79" w:themeColor="accent5" w:themeShade="80"/>
          <w:sz w:val="24"/>
          <w:szCs w:val="24"/>
        </w:rPr>
        <w:t xml:space="preserve">Data Engineer </w:t>
      </w:r>
    </w:p>
    <w:p w14:paraId="4CA8E6FB" w14:textId="77777777" w:rsidR="00F726C9" w:rsidRDefault="00000000">
      <w:pPr>
        <w:rPr>
          <w:rFonts w:ascii="Calibri" w:hAnsi="Calibri" w:cs="Calibri"/>
          <w:b/>
          <w:bCs/>
          <w:color w:val="1F4E79" w:themeColor="accent5" w:themeShade="80"/>
          <w:sz w:val="24"/>
          <w:szCs w:val="24"/>
        </w:rPr>
      </w:pPr>
      <w:r>
        <w:rPr>
          <w:rFonts w:ascii="Calibri" w:hAnsi="Calibri" w:cs="Calibri"/>
          <w:b/>
          <w:bCs/>
          <w:color w:val="1F4E79" w:themeColor="accent5" w:themeShade="80"/>
          <w:sz w:val="24"/>
          <w:szCs w:val="24"/>
        </w:rPr>
        <w:t>Roles &amp; Responsibilities:</w:t>
      </w:r>
    </w:p>
    <w:p w14:paraId="06B21B0E" w14:textId="77777777" w:rsidR="00F726C9" w:rsidRDefault="00F726C9" w:rsidP="00C92726"/>
    <w:p w14:paraId="62BBC056" w14:textId="6B289BA3"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Developed and maintained AWS EC2 instances to support scalable data processing workflows, ensuring reliable performance across multiple data pipelines.</w:t>
      </w:r>
    </w:p>
    <w:p w14:paraId="57CE83E6" w14:textId="2F29228F"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Implemented and managed AWS S3 storage solutions, enabling efficient storage, retrieval, and management of large datasets for analytics tasks.</w:t>
      </w:r>
    </w:p>
    <w:p w14:paraId="28A6F489" w14:textId="08DC447A"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Designed and deployed AWS Lambda functions to automate ETL processes, reducing manual intervention and improving data processing efficiency.</w:t>
      </w:r>
    </w:p>
    <w:p w14:paraId="27FFE76A" w14:textId="3EBE31C7"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Managed relational databases using AWS RDS, optimizing query performance and ensuring data integrity for critical business applications.</w:t>
      </w:r>
    </w:p>
    <w:p w14:paraId="1F5D9777" w14:textId="6EEC5BD1"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lastRenderedPageBreak/>
        <w:t>Authored and maintained Shell scripts to automate routine data engineering tasks, including backups, system monitoring, and workflow automation.</w:t>
      </w:r>
    </w:p>
    <w:p w14:paraId="64886E6B" w14:textId="2E83AE2E"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Leveraged Talend to design and execute ETL processes, integrating and transforming data to meet business requirements.</w:t>
      </w:r>
    </w:p>
    <w:p w14:paraId="6100F5EE" w14:textId="19322EBA"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Optimized large-scale data processing jobs using Hadoop MapReduce, improving performance and throughput.</w:t>
      </w:r>
    </w:p>
    <w:p w14:paraId="7CE79D59" w14:textId="3045EF5C"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Managed distributed storage systems with HDFS, ensuring efficient storage and processing of massive datasets across multiple nodes.</w:t>
      </w:r>
    </w:p>
    <w:p w14:paraId="5C8C6321" w14:textId="2BAD64F9"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Configured and executed data import/export tasks using Apache Sqoop, facilitating smooth transfer between Hadoop and relational databases like Teradata.</w:t>
      </w:r>
    </w:p>
    <w:p w14:paraId="10C3D650" w14:textId="7A56EF54"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Performed data analysis using Hive, writing efficient HiveQL queries to extract insights from large datasets.</w:t>
      </w:r>
    </w:p>
    <w:p w14:paraId="44016F10" w14:textId="497D4F85"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Built and maintained data warehousing solutions on Teradata for streamlined storage, retrieval, and analytics of enterprise data.</w:t>
      </w:r>
    </w:p>
    <w:p w14:paraId="060E94E7" w14:textId="74CA0821"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Enhanced data flow management with optimized SQL and PL/SQL scripts, ensuring high performance and reliability.</w:t>
      </w:r>
    </w:p>
    <w:p w14:paraId="78731E75" w14:textId="5DD53402"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Administered Oracle databases, performing routine maintenance, performance tuning, and backups to maintain high availability and data security.</w:t>
      </w:r>
    </w:p>
    <w:p w14:paraId="736465B6" w14:textId="5F1F2F85"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Implemented JWT for secure authentication, strengthening access control and pipeline security.</w:t>
      </w:r>
    </w:p>
    <w:p w14:paraId="6D9EF704" w14:textId="3A1D4363" w:rsidR="00C92726"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Utilized Bugzilla for issue tracking and management, ensuring timely resolution and continuous improvement of data engineering processes.</w:t>
      </w:r>
    </w:p>
    <w:p w14:paraId="19446D19" w14:textId="4DA94C6C" w:rsidR="00F726C9" w:rsidRPr="00C92726" w:rsidRDefault="00C92726" w:rsidP="00C92726">
      <w:pPr>
        <w:pStyle w:val="ListParagraph"/>
        <w:numPr>
          <w:ilvl w:val="0"/>
          <w:numId w:val="5"/>
        </w:numPr>
        <w:ind w:left="360"/>
        <w:rPr>
          <w:rFonts w:ascii="Calibri" w:hAnsi="Calibri" w:cs="Calibri"/>
        </w:rPr>
      </w:pPr>
      <w:r w:rsidRPr="00C92726">
        <w:rPr>
          <w:rFonts w:ascii="Calibri" w:hAnsi="Calibri" w:cs="Calibri"/>
        </w:rPr>
        <w:t>Integrated Apache Beam into data processing frameworks, enabling scalable and efficient transformations for both batch and real-time workloads.</w:t>
      </w:r>
    </w:p>
    <w:p w14:paraId="711A10A6" w14:textId="77777777" w:rsidR="00F726C9" w:rsidRDefault="00000000">
      <w:pPr>
        <w:pStyle w:val="ListParagraph"/>
        <w:numPr>
          <w:ilvl w:val="0"/>
          <w:numId w:val="5"/>
        </w:numPr>
        <w:ind w:left="360"/>
        <w:rPr>
          <w:rFonts w:ascii="Calibri" w:hAnsi="Calibri" w:cs="Calibri"/>
        </w:rPr>
      </w:pPr>
      <w:r>
        <w:rPr>
          <w:rFonts w:ascii="Calibri" w:hAnsi="Calibri" w:cs="Calibri"/>
        </w:rPr>
        <w:t>Utilized version control via GitHub to manage ETL code, data models, and pipeline scripts, ensuring proper collaboration and change management within Agile delivery cycles.</w:t>
      </w:r>
    </w:p>
    <w:p w14:paraId="133553B8" w14:textId="77777777" w:rsidR="00F726C9" w:rsidRDefault="00000000">
      <w:pPr>
        <w:rPr>
          <w:rFonts w:ascii="Calibri" w:hAnsi="Calibri" w:cs="Calibri"/>
        </w:rPr>
      </w:pPr>
      <w:r>
        <w:rPr>
          <w:rFonts w:ascii="Calibri" w:hAnsi="Calibri" w:cs="Calibri"/>
          <w:b/>
          <w:bCs/>
        </w:rPr>
        <w:t xml:space="preserve">Environment: </w:t>
      </w:r>
      <w:r>
        <w:rPr>
          <w:rFonts w:ascii="Calibri" w:hAnsi="Calibri" w:cs="Calibri"/>
        </w:rPr>
        <w:t xml:space="preserve">Apache Spark, Amazon EMR, Hadoop, Apache Airflow, Amazon S3, AWS Glue, Amazon Redshift, AWS Lambda, AWS Kinesis, Amazon CloudWatch, AWS CloudTrail, Talend, Scala, Oracle, Amazon </w:t>
      </w:r>
      <w:proofErr w:type="spellStart"/>
      <w:r>
        <w:rPr>
          <w:rFonts w:ascii="Calibri" w:hAnsi="Calibri" w:cs="Calibri"/>
        </w:rPr>
        <w:t>QuickSight</w:t>
      </w:r>
      <w:proofErr w:type="spellEnd"/>
      <w:r>
        <w:rPr>
          <w:rFonts w:ascii="Calibri" w:hAnsi="Calibri" w:cs="Calibri"/>
        </w:rPr>
        <w:t>, GitHub, Agile, Kanban.</w:t>
      </w:r>
    </w:p>
    <w:p w14:paraId="24FE2416" w14:textId="77777777" w:rsidR="00CA05AD" w:rsidRDefault="00CA05AD" w:rsidP="00CA05AD">
      <w:pPr>
        <w:rPr>
          <w:rFonts w:ascii="Calibri" w:hAnsi="Calibri" w:cs="Calibri"/>
        </w:rPr>
      </w:pPr>
    </w:p>
    <w:p w14:paraId="44BB2B72" w14:textId="77777777" w:rsidR="00CA05AD" w:rsidRDefault="00CA05AD" w:rsidP="00CA05AD">
      <w:pPr>
        <w:pBdr>
          <w:bottom w:val="thickThinSmallGap" w:sz="12" w:space="1" w:color="auto"/>
        </w:pBdr>
        <w:jc w:val="center"/>
        <w:rPr>
          <w:rFonts w:ascii="Calibri" w:hAnsi="Calibri" w:cs="Calibri"/>
          <w:color w:val="1F4E79" w:themeColor="accent5" w:themeShade="80"/>
          <w:sz w:val="24"/>
          <w:szCs w:val="24"/>
        </w:rPr>
      </w:pPr>
      <w:r>
        <w:rPr>
          <w:rFonts w:ascii="Calibri" w:hAnsi="Calibri" w:cs="Calibri"/>
          <w:b/>
          <w:bCs/>
          <w:color w:val="1F4E79" w:themeColor="accent5" w:themeShade="80"/>
          <w:sz w:val="24"/>
          <w:szCs w:val="24"/>
        </w:rPr>
        <w:t>EDUCATION</w:t>
      </w:r>
    </w:p>
    <w:p w14:paraId="5B7E8AE1" w14:textId="77777777" w:rsidR="00CA05AD" w:rsidRDefault="00CA05AD" w:rsidP="00CA05AD">
      <w:pPr>
        <w:rPr>
          <w:rFonts w:ascii="Calibri" w:hAnsi="Calibri" w:cs="Calibri"/>
        </w:rPr>
      </w:pPr>
      <w:r>
        <w:rPr>
          <w:rFonts w:ascii="Calibri" w:hAnsi="Calibri" w:cs="Calibri"/>
        </w:rPr>
        <w:t>Master’s in Computer Science in 2023.</w:t>
      </w:r>
    </w:p>
    <w:p w14:paraId="20A2CB1B" w14:textId="77777777" w:rsidR="00CA05AD" w:rsidRDefault="00CA05AD" w:rsidP="00CA05AD">
      <w:pPr>
        <w:rPr>
          <w:rFonts w:ascii="Calibri" w:hAnsi="Calibri" w:cs="Calibri"/>
        </w:rPr>
      </w:pPr>
      <w:r>
        <w:rPr>
          <w:rFonts w:ascii="Calibri" w:hAnsi="Calibri" w:cs="Calibri"/>
        </w:rPr>
        <w:t>Bachelor’s in Computer Science in 2016.</w:t>
      </w:r>
    </w:p>
    <w:p w14:paraId="20569DD5" w14:textId="77777777" w:rsidR="00CA05AD" w:rsidRDefault="00CA05AD" w:rsidP="00CA05AD">
      <w:pPr>
        <w:rPr>
          <w:rFonts w:ascii="Calibri" w:hAnsi="Calibri" w:cs="Calibri"/>
        </w:rPr>
      </w:pPr>
    </w:p>
    <w:p w14:paraId="35F1B1BF" w14:textId="77777777" w:rsidR="00CA05AD" w:rsidRDefault="00CA05AD" w:rsidP="00CA05AD">
      <w:pPr>
        <w:pBdr>
          <w:bottom w:val="thickThinSmallGap" w:sz="12" w:space="1" w:color="auto"/>
        </w:pBdr>
        <w:jc w:val="center"/>
        <w:rPr>
          <w:rFonts w:ascii="Calibri" w:hAnsi="Calibri" w:cs="Calibri"/>
          <w:color w:val="1F4E79" w:themeColor="accent5" w:themeShade="80"/>
          <w:sz w:val="24"/>
          <w:szCs w:val="24"/>
        </w:rPr>
      </w:pPr>
      <w:r>
        <w:rPr>
          <w:rFonts w:ascii="Calibri" w:hAnsi="Calibri" w:cs="Calibri"/>
          <w:b/>
          <w:bCs/>
          <w:color w:val="1F4E79" w:themeColor="accent5" w:themeShade="80"/>
          <w:sz w:val="24"/>
          <w:szCs w:val="24"/>
        </w:rPr>
        <w:t>CERTIFICATIONS</w:t>
      </w:r>
    </w:p>
    <w:p w14:paraId="143CBD2A" w14:textId="77777777" w:rsidR="00CA05AD" w:rsidRDefault="00CA05AD" w:rsidP="00CA05AD">
      <w:pPr>
        <w:rPr>
          <w:rFonts w:ascii="Calibri" w:hAnsi="Calibri" w:cs="Calibri"/>
        </w:rPr>
      </w:pPr>
      <w:r>
        <w:rPr>
          <w:rFonts w:ascii="Calibri" w:hAnsi="Calibri" w:cs="Calibri"/>
        </w:rPr>
        <w:t>AWS Certified Developer Associate – Amazon Web Services.</w:t>
      </w:r>
    </w:p>
    <w:p w14:paraId="7931A063" w14:textId="77777777" w:rsidR="00CA05AD" w:rsidRDefault="00CA05AD" w:rsidP="00CA05AD">
      <w:pPr>
        <w:rPr>
          <w:rFonts w:ascii="Calibri" w:hAnsi="Calibri" w:cs="Calibri"/>
        </w:rPr>
      </w:pPr>
      <w:r>
        <w:rPr>
          <w:rFonts w:ascii="Calibri" w:hAnsi="Calibri" w:cs="Calibri"/>
        </w:rPr>
        <w:t>Azure Data Engineer – Microsoft.</w:t>
      </w:r>
    </w:p>
    <w:p w14:paraId="7FE2F5A4" w14:textId="77777777" w:rsidR="00CA05AD" w:rsidRDefault="00CA05AD" w:rsidP="00CA05AD">
      <w:pPr>
        <w:rPr>
          <w:rFonts w:ascii="Calibri" w:hAnsi="Calibri" w:cs="Calibri"/>
        </w:rPr>
      </w:pPr>
    </w:p>
    <w:p w14:paraId="55577C89" w14:textId="77777777" w:rsidR="00F726C9" w:rsidRDefault="00F726C9">
      <w:pPr>
        <w:rPr>
          <w:rFonts w:ascii="Calibri" w:hAnsi="Calibri" w:cs="Calibri"/>
        </w:rPr>
      </w:pPr>
    </w:p>
    <w:sectPr w:rsidR="00F726C9">
      <w:pgSz w:w="11906" w:h="16838"/>
      <w:pgMar w:top="720" w:right="720" w:bottom="568"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等线 Light">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97EDA"/>
    <w:multiLevelType w:val="multilevel"/>
    <w:tmpl w:val="A2FC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A64AF2"/>
    <w:multiLevelType w:val="hybridMultilevel"/>
    <w:tmpl w:val="B06E08FC"/>
    <w:lvl w:ilvl="0" w:tplc="439060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082E31"/>
    <w:multiLevelType w:val="multilevel"/>
    <w:tmpl w:val="3C082E31"/>
    <w:lvl w:ilvl="0">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701256E"/>
    <w:multiLevelType w:val="multilevel"/>
    <w:tmpl w:val="6F5E37D1"/>
    <w:lvl w:ilvl="0">
      <w:start w:val="1"/>
      <w:numFmt w:val="bullet"/>
      <w:lvlText w:val=""/>
      <w:lvlJc w:val="left"/>
      <w:pPr>
        <w:ind w:left="720" w:hanging="360"/>
      </w:pPr>
      <w:rPr>
        <w:rFonts w:ascii="Symbol" w:hAnsi="Symbol" w:hint="default"/>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AB95333"/>
    <w:multiLevelType w:val="hybridMultilevel"/>
    <w:tmpl w:val="26B4298A"/>
    <w:lvl w:ilvl="0" w:tplc="439060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F22B91"/>
    <w:multiLevelType w:val="multilevel"/>
    <w:tmpl w:val="5BF22B91"/>
    <w:lvl w:ilvl="0">
      <w:start w:val="1"/>
      <w:numFmt w:val="bullet"/>
      <w:lvlText w:val=""/>
      <w:lvlJc w:val="left"/>
      <w:pPr>
        <w:ind w:left="720" w:hanging="360"/>
      </w:pPr>
      <w:rPr>
        <w:rFonts w:ascii="Symbol" w:hAnsi="Symbol" w:hint="default"/>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B6021CA"/>
    <w:multiLevelType w:val="multilevel"/>
    <w:tmpl w:val="6B6021CA"/>
    <w:lvl w:ilvl="0">
      <w:start w:val="1"/>
      <w:numFmt w:val="bullet"/>
      <w:lvlText w:val=""/>
      <w:lvlJc w:val="left"/>
      <w:pPr>
        <w:ind w:left="720" w:hanging="360"/>
      </w:pPr>
      <w:rPr>
        <w:rFonts w:ascii="Symbol" w:hAnsi="Symbol" w:hint="default"/>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D2A410A"/>
    <w:multiLevelType w:val="multilevel"/>
    <w:tmpl w:val="6D2A410A"/>
    <w:lvl w:ilvl="0">
      <w:start w:val="1"/>
      <w:numFmt w:val="bullet"/>
      <w:lvlText w:val=""/>
      <w:lvlJc w:val="left"/>
      <w:pPr>
        <w:ind w:left="360" w:hanging="360"/>
      </w:pPr>
      <w:rPr>
        <w:rFonts w:ascii="Symbol" w:hAnsi="Symbol" w:hint="default"/>
        <w:sz w:val="16"/>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6F5E37D1"/>
    <w:multiLevelType w:val="multilevel"/>
    <w:tmpl w:val="6F5E37D1"/>
    <w:lvl w:ilvl="0">
      <w:start w:val="1"/>
      <w:numFmt w:val="bullet"/>
      <w:lvlText w:val=""/>
      <w:lvlJc w:val="left"/>
      <w:pPr>
        <w:ind w:left="720" w:hanging="360"/>
      </w:pPr>
      <w:rPr>
        <w:rFonts w:ascii="Symbol" w:hAnsi="Symbol" w:hint="default"/>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36956310">
    <w:abstractNumId w:val="5"/>
  </w:num>
  <w:num w:numId="2" w16cid:durableId="580141371">
    <w:abstractNumId w:val="2"/>
  </w:num>
  <w:num w:numId="3" w16cid:durableId="1717048655">
    <w:abstractNumId w:val="7"/>
  </w:num>
  <w:num w:numId="4" w16cid:durableId="1057508416">
    <w:abstractNumId w:val="6"/>
  </w:num>
  <w:num w:numId="5" w16cid:durableId="547690162">
    <w:abstractNumId w:val="8"/>
  </w:num>
  <w:num w:numId="6" w16cid:durableId="805318161">
    <w:abstractNumId w:val="0"/>
  </w:num>
  <w:num w:numId="7" w16cid:durableId="90398214">
    <w:abstractNumId w:val="4"/>
  </w:num>
  <w:num w:numId="8" w16cid:durableId="1924028933">
    <w:abstractNumId w:val="1"/>
  </w:num>
  <w:num w:numId="9" w16cid:durableId="3781712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347"/>
    <w:rsid w:val="002120D0"/>
    <w:rsid w:val="0023083C"/>
    <w:rsid w:val="00243347"/>
    <w:rsid w:val="002E7AD5"/>
    <w:rsid w:val="002F75AC"/>
    <w:rsid w:val="00303994"/>
    <w:rsid w:val="00370BAD"/>
    <w:rsid w:val="004A4768"/>
    <w:rsid w:val="005C7388"/>
    <w:rsid w:val="00664C61"/>
    <w:rsid w:val="00776A9A"/>
    <w:rsid w:val="00880140"/>
    <w:rsid w:val="00987041"/>
    <w:rsid w:val="00A14408"/>
    <w:rsid w:val="00A40469"/>
    <w:rsid w:val="00AB55AA"/>
    <w:rsid w:val="00B05A35"/>
    <w:rsid w:val="00B66C40"/>
    <w:rsid w:val="00C1456D"/>
    <w:rsid w:val="00C14FA9"/>
    <w:rsid w:val="00C22F28"/>
    <w:rsid w:val="00C76603"/>
    <w:rsid w:val="00C92726"/>
    <w:rsid w:val="00CA05AD"/>
    <w:rsid w:val="00DC2C62"/>
    <w:rsid w:val="00DD3612"/>
    <w:rsid w:val="00E65544"/>
    <w:rsid w:val="00EC306A"/>
    <w:rsid w:val="00F726C9"/>
    <w:rsid w:val="00FA2E7E"/>
    <w:rsid w:val="00FB66A0"/>
    <w:rsid w:val="00FC29F9"/>
    <w:rsid w:val="0234382A"/>
    <w:rsid w:val="0ECF23DA"/>
    <w:rsid w:val="13BE4771"/>
    <w:rsid w:val="1A5D15E5"/>
    <w:rsid w:val="1ADFBE85"/>
    <w:rsid w:val="1EF03D4E"/>
    <w:rsid w:val="2259234A"/>
    <w:rsid w:val="261F1E98"/>
    <w:rsid w:val="2A8555CF"/>
    <w:rsid w:val="2AE952F3"/>
    <w:rsid w:val="345C5BEF"/>
    <w:rsid w:val="387B3137"/>
    <w:rsid w:val="3D3B0201"/>
    <w:rsid w:val="483A3B0D"/>
    <w:rsid w:val="4EC51148"/>
    <w:rsid w:val="5031169F"/>
    <w:rsid w:val="5F5D7224"/>
    <w:rsid w:val="6B441808"/>
    <w:rsid w:val="765B6396"/>
    <w:rsid w:val="7FD44FC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FBE85BF"/>
  <w15:docId w15:val="{6EC07FB4-36EB-B74D-A656-8B9B97347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5C7388"/>
    <w:rPr>
      <w:color w:val="605E5C"/>
      <w:shd w:val="clear" w:color="auto" w:fill="E1DFDD"/>
    </w:rPr>
  </w:style>
  <w:style w:type="paragraph" w:styleId="NormalWeb">
    <w:name w:val="Normal (Web)"/>
    <w:basedOn w:val="Normal"/>
    <w:uiPriority w:val="99"/>
    <w:unhideWhenUsed/>
    <w:rsid w:val="00C92726"/>
    <w:pPr>
      <w:spacing w:before="100" w:beforeAutospacing="1" w:after="100" w:afterAutospacing="1"/>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841305">
      <w:bodyDiv w:val="1"/>
      <w:marLeft w:val="0"/>
      <w:marRight w:val="0"/>
      <w:marTop w:val="0"/>
      <w:marBottom w:val="0"/>
      <w:divBdr>
        <w:top w:val="none" w:sz="0" w:space="0" w:color="auto"/>
        <w:left w:val="none" w:sz="0" w:space="0" w:color="auto"/>
        <w:bottom w:val="none" w:sz="0" w:space="0" w:color="auto"/>
        <w:right w:val="none" w:sz="0" w:space="0" w:color="auto"/>
      </w:divBdr>
    </w:div>
    <w:div w:id="516696023">
      <w:bodyDiv w:val="1"/>
      <w:marLeft w:val="0"/>
      <w:marRight w:val="0"/>
      <w:marTop w:val="0"/>
      <w:marBottom w:val="0"/>
      <w:divBdr>
        <w:top w:val="none" w:sz="0" w:space="0" w:color="auto"/>
        <w:left w:val="none" w:sz="0" w:space="0" w:color="auto"/>
        <w:bottom w:val="none" w:sz="0" w:space="0" w:color="auto"/>
        <w:right w:val="none" w:sz="0" w:space="0" w:color="auto"/>
      </w:divBdr>
    </w:div>
    <w:div w:id="523716895">
      <w:bodyDiv w:val="1"/>
      <w:marLeft w:val="0"/>
      <w:marRight w:val="0"/>
      <w:marTop w:val="0"/>
      <w:marBottom w:val="0"/>
      <w:divBdr>
        <w:top w:val="none" w:sz="0" w:space="0" w:color="auto"/>
        <w:left w:val="none" w:sz="0" w:space="0" w:color="auto"/>
        <w:bottom w:val="none" w:sz="0" w:space="0" w:color="auto"/>
        <w:right w:val="none" w:sz="0" w:space="0" w:color="auto"/>
      </w:divBdr>
    </w:div>
    <w:div w:id="540441057">
      <w:bodyDiv w:val="1"/>
      <w:marLeft w:val="0"/>
      <w:marRight w:val="0"/>
      <w:marTop w:val="0"/>
      <w:marBottom w:val="0"/>
      <w:divBdr>
        <w:top w:val="none" w:sz="0" w:space="0" w:color="auto"/>
        <w:left w:val="none" w:sz="0" w:space="0" w:color="auto"/>
        <w:bottom w:val="none" w:sz="0" w:space="0" w:color="auto"/>
        <w:right w:val="none" w:sz="0" w:space="0" w:color="auto"/>
      </w:divBdr>
    </w:div>
    <w:div w:id="1096560207">
      <w:bodyDiv w:val="1"/>
      <w:marLeft w:val="0"/>
      <w:marRight w:val="0"/>
      <w:marTop w:val="0"/>
      <w:marBottom w:val="0"/>
      <w:divBdr>
        <w:top w:val="none" w:sz="0" w:space="0" w:color="auto"/>
        <w:left w:val="none" w:sz="0" w:space="0" w:color="auto"/>
        <w:bottom w:val="none" w:sz="0" w:space="0" w:color="auto"/>
        <w:right w:val="none" w:sz="0" w:space="0" w:color="auto"/>
      </w:divBdr>
    </w:div>
    <w:div w:id="1183477446">
      <w:bodyDiv w:val="1"/>
      <w:marLeft w:val="0"/>
      <w:marRight w:val="0"/>
      <w:marTop w:val="0"/>
      <w:marBottom w:val="0"/>
      <w:divBdr>
        <w:top w:val="none" w:sz="0" w:space="0" w:color="auto"/>
        <w:left w:val="none" w:sz="0" w:space="0" w:color="auto"/>
        <w:bottom w:val="none" w:sz="0" w:space="0" w:color="auto"/>
        <w:right w:val="none" w:sz="0" w:space="0" w:color="auto"/>
      </w:divBdr>
    </w:div>
    <w:div w:id="1224676654">
      <w:bodyDiv w:val="1"/>
      <w:marLeft w:val="0"/>
      <w:marRight w:val="0"/>
      <w:marTop w:val="0"/>
      <w:marBottom w:val="0"/>
      <w:divBdr>
        <w:top w:val="none" w:sz="0" w:space="0" w:color="auto"/>
        <w:left w:val="none" w:sz="0" w:space="0" w:color="auto"/>
        <w:bottom w:val="none" w:sz="0" w:space="0" w:color="auto"/>
        <w:right w:val="none" w:sz="0" w:space="0" w:color="auto"/>
      </w:divBdr>
    </w:div>
    <w:div w:id="1414887162">
      <w:bodyDiv w:val="1"/>
      <w:marLeft w:val="0"/>
      <w:marRight w:val="0"/>
      <w:marTop w:val="0"/>
      <w:marBottom w:val="0"/>
      <w:divBdr>
        <w:top w:val="none" w:sz="0" w:space="0" w:color="auto"/>
        <w:left w:val="none" w:sz="0" w:space="0" w:color="auto"/>
        <w:bottom w:val="none" w:sz="0" w:space="0" w:color="auto"/>
        <w:right w:val="none" w:sz="0" w:space="0" w:color="auto"/>
      </w:divBdr>
    </w:div>
    <w:div w:id="1441221185">
      <w:bodyDiv w:val="1"/>
      <w:marLeft w:val="0"/>
      <w:marRight w:val="0"/>
      <w:marTop w:val="0"/>
      <w:marBottom w:val="0"/>
      <w:divBdr>
        <w:top w:val="none" w:sz="0" w:space="0" w:color="auto"/>
        <w:left w:val="none" w:sz="0" w:space="0" w:color="auto"/>
        <w:bottom w:val="none" w:sz="0" w:space="0" w:color="auto"/>
        <w:right w:val="none" w:sz="0" w:space="0" w:color="auto"/>
      </w:divBdr>
    </w:div>
    <w:div w:id="1586498709">
      <w:bodyDiv w:val="1"/>
      <w:marLeft w:val="0"/>
      <w:marRight w:val="0"/>
      <w:marTop w:val="0"/>
      <w:marBottom w:val="0"/>
      <w:divBdr>
        <w:top w:val="none" w:sz="0" w:space="0" w:color="auto"/>
        <w:left w:val="none" w:sz="0" w:space="0" w:color="auto"/>
        <w:bottom w:val="none" w:sz="0" w:space="0" w:color="auto"/>
        <w:right w:val="none" w:sz="0" w:space="0" w:color="auto"/>
      </w:divBdr>
    </w:div>
    <w:div w:id="1655059194">
      <w:bodyDiv w:val="1"/>
      <w:marLeft w:val="0"/>
      <w:marRight w:val="0"/>
      <w:marTop w:val="0"/>
      <w:marBottom w:val="0"/>
      <w:divBdr>
        <w:top w:val="none" w:sz="0" w:space="0" w:color="auto"/>
        <w:left w:val="none" w:sz="0" w:space="0" w:color="auto"/>
        <w:bottom w:val="none" w:sz="0" w:space="0" w:color="auto"/>
        <w:right w:val="none" w:sz="0" w:space="0" w:color="auto"/>
      </w:divBdr>
    </w:div>
    <w:div w:id="1662274750">
      <w:bodyDiv w:val="1"/>
      <w:marLeft w:val="0"/>
      <w:marRight w:val="0"/>
      <w:marTop w:val="0"/>
      <w:marBottom w:val="0"/>
      <w:divBdr>
        <w:top w:val="none" w:sz="0" w:space="0" w:color="auto"/>
        <w:left w:val="none" w:sz="0" w:space="0" w:color="auto"/>
        <w:bottom w:val="none" w:sz="0" w:space="0" w:color="auto"/>
        <w:right w:val="none" w:sz="0" w:space="0" w:color="auto"/>
      </w:divBdr>
    </w:div>
    <w:div w:id="1672443684">
      <w:bodyDiv w:val="1"/>
      <w:marLeft w:val="0"/>
      <w:marRight w:val="0"/>
      <w:marTop w:val="0"/>
      <w:marBottom w:val="0"/>
      <w:divBdr>
        <w:top w:val="none" w:sz="0" w:space="0" w:color="auto"/>
        <w:left w:val="none" w:sz="0" w:space="0" w:color="auto"/>
        <w:bottom w:val="none" w:sz="0" w:space="0" w:color="auto"/>
        <w:right w:val="none" w:sz="0" w:space="0" w:color="auto"/>
      </w:divBdr>
    </w:div>
    <w:div w:id="1674799396">
      <w:bodyDiv w:val="1"/>
      <w:marLeft w:val="0"/>
      <w:marRight w:val="0"/>
      <w:marTop w:val="0"/>
      <w:marBottom w:val="0"/>
      <w:divBdr>
        <w:top w:val="none" w:sz="0" w:space="0" w:color="auto"/>
        <w:left w:val="none" w:sz="0" w:space="0" w:color="auto"/>
        <w:bottom w:val="none" w:sz="0" w:space="0" w:color="auto"/>
        <w:right w:val="none" w:sz="0" w:space="0" w:color="auto"/>
      </w:divBdr>
    </w:div>
    <w:div w:id="1767920250">
      <w:bodyDiv w:val="1"/>
      <w:marLeft w:val="0"/>
      <w:marRight w:val="0"/>
      <w:marTop w:val="0"/>
      <w:marBottom w:val="0"/>
      <w:divBdr>
        <w:top w:val="none" w:sz="0" w:space="0" w:color="auto"/>
        <w:left w:val="none" w:sz="0" w:space="0" w:color="auto"/>
        <w:bottom w:val="none" w:sz="0" w:space="0" w:color="auto"/>
        <w:right w:val="none" w:sz="0" w:space="0" w:color="auto"/>
      </w:divBdr>
    </w:div>
    <w:div w:id="1841576272">
      <w:bodyDiv w:val="1"/>
      <w:marLeft w:val="0"/>
      <w:marRight w:val="0"/>
      <w:marTop w:val="0"/>
      <w:marBottom w:val="0"/>
      <w:divBdr>
        <w:top w:val="none" w:sz="0" w:space="0" w:color="auto"/>
        <w:left w:val="none" w:sz="0" w:space="0" w:color="auto"/>
        <w:bottom w:val="none" w:sz="0" w:space="0" w:color="auto"/>
        <w:right w:val="none" w:sz="0" w:space="0" w:color="auto"/>
      </w:divBdr>
    </w:div>
    <w:div w:id="1928154816">
      <w:bodyDiv w:val="1"/>
      <w:marLeft w:val="0"/>
      <w:marRight w:val="0"/>
      <w:marTop w:val="0"/>
      <w:marBottom w:val="0"/>
      <w:divBdr>
        <w:top w:val="none" w:sz="0" w:space="0" w:color="auto"/>
        <w:left w:val="none" w:sz="0" w:space="0" w:color="auto"/>
        <w:bottom w:val="none" w:sz="0" w:space="0" w:color="auto"/>
        <w:right w:val="none" w:sz="0" w:space="0" w:color="auto"/>
      </w:divBdr>
    </w:div>
    <w:div w:id="2016640115">
      <w:bodyDiv w:val="1"/>
      <w:marLeft w:val="0"/>
      <w:marRight w:val="0"/>
      <w:marTop w:val="0"/>
      <w:marBottom w:val="0"/>
      <w:divBdr>
        <w:top w:val="none" w:sz="0" w:space="0" w:color="auto"/>
        <w:left w:val="none" w:sz="0" w:space="0" w:color="auto"/>
        <w:bottom w:val="none" w:sz="0" w:space="0" w:color="auto"/>
        <w:right w:val="none" w:sz="0" w:space="0" w:color="auto"/>
      </w:divBdr>
    </w:div>
    <w:div w:id="2060742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aveenreddy164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3205</Words>
  <Characters>18271</Characters>
  <Application>Microsoft Office Word</Application>
  <DocSecurity>0</DocSecurity>
  <Lines>152</Lines>
  <Paragraphs>42</Paragraphs>
  <ScaleCrop>false</ScaleCrop>
  <Company/>
  <LinksUpToDate>false</LinksUpToDate>
  <CharactersWithSpaces>21434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Shiva</cp:lastModifiedBy>
  <cp:revision>2</cp:revision>
  <dcterms:created xsi:type="dcterms:W3CDTF">2025-10-29T14:58:00Z</dcterms:created>
  <dcterms:modified xsi:type="dcterms:W3CDTF">2025-10-29T14:58:00Z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1033-6.14.0.8716</vt:lpwstr>
  </property>
  <property fmtid="{D5CDD505-2E9C-101B-9397-08002B2CF9AE}" pid="3" name="ICV">
    <vt:lpwstr>35EB7C0DBEFE4CA3AB2883E0A539B135_12</vt:lpwstr>
  </property>
</Properties>
</file>