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3A18D" w14:textId="7E72C074" w:rsidR="00836BE3" w:rsidRPr="00CE4828" w:rsidRDefault="00836BE3" w:rsidP="00CE4828">
      <w:pPr>
        <w:spacing w:after="0" w:line="240" w:lineRule="auto"/>
        <w:jc w:val="both"/>
        <w:outlineLvl w:val="1"/>
        <w:rPr>
          <w:rFonts w:eastAsia="Times New Roman" w:cstheme="minorHAnsi"/>
          <w:b/>
          <w:bCs/>
        </w:rPr>
      </w:pPr>
    </w:p>
    <w:p w14:paraId="58A8D8DC" w14:textId="2A91D48B" w:rsidR="00317B7B" w:rsidRPr="00CE4828" w:rsidRDefault="00317B7B" w:rsidP="007C00EC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CE4828">
        <w:rPr>
          <w:rFonts w:eastAsia="Times New Roman" w:cstheme="minorHAnsi"/>
          <w:b/>
          <w:bCs/>
        </w:rPr>
        <w:t>Name: Manasa Chada</w:t>
      </w:r>
    </w:p>
    <w:p w14:paraId="227DBBC1" w14:textId="158A3F96" w:rsidR="00317B7B" w:rsidRDefault="00317B7B" w:rsidP="007C00EC">
      <w:pPr>
        <w:pBdr>
          <w:bottom w:val="single" w:sz="4" w:space="1" w:color="auto"/>
        </w:pBdr>
        <w:spacing w:after="0" w:line="240" w:lineRule="auto"/>
        <w:jc w:val="center"/>
        <w:outlineLvl w:val="1"/>
        <w:rPr>
          <w:rFonts w:eastAsia="Times New Roman" w:cstheme="minorHAnsi"/>
          <w:b/>
          <w:bCs/>
        </w:rPr>
      </w:pPr>
      <w:r w:rsidRPr="00CE4828">
        <w:rPr>
          <w:rFonts w:eastAsia="Times New Roman" w:cstheme="minorHAnsi"/>
          <w:b/>
          <w:bCs/>
        </w:rPr>
        <w:t xml:space="preserve">Email:  </w:t>
      </w:r>
      <w:hyperlink r:id="rId5" w:history="1">
        <w:r w:rsidR="00A678F9" w:rsidRPr="00304C00">
          <w:rPr>
            <w:rStyle w:val="Hyperlink"/>
            <w:rFonts w:eastAsia="Times New Roman" w:cstheme="minorHAnsi"/>
            <w:b/>
            <w:bCs/>
          </w:rPr>
          <w:t>manasapraveen01@gmail.com</w:t>
        </w:r>
      </w:hyperlink>
    </w:p>
    <w:p w14:paraId="3FC620C2" w14:textId="73B62785" w:rsidR="00DD4A0A" w:rsidRDefault="00DD4A0A" w:rsidP="007C00EC">
      <w:pPr>
        <w:pBdr>
          <w:bottom w:val="single" w:sz="4" w:space="1" w:color="auto"/>
        </w:pBdr>
        <w:spacing w:after="0" w:line="240" w:lineRule="auto"/>
        <w:jc w:val="center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Mobile:</w:t>
      </w:r>
      <w:r w:rsidR="004804F0" w:rsidRPr="004804F0">
        <w:rPr>
          <w:rFonts w:eastAsia="Times New Roman" w:cstheme="minorHAnsi"/>
          <w:b/>
          <w:bCs/>
        </w:rPr>
        <w:t xml:space="preserve"> </w:t>
      </w:r>
      <w:r w:rsidR="004804F0">
        <w:rPr>
          <w:rFonts w:eastAsia="Times New Roman" w:cstheme="minorHAnsi"/>
          <w:b/>
          <w:bCs/>
        </w:rPr>
        <w:t>: +1 216 387 4103</w:t>
      </w:r>
    </w:p>
    <w:p w14:paraId="2E1704D7" w14:textId="055C1A7D" w:rsidR="00A678F9" w:rsidRPr="00CE4828" w:rsidRDefault="00A678F9" w:rsidP="007C00EC">
      <w:pPr>
        <w:pBdr>
          <w:bottom w:val="single" w:sz="4" w:space="1" w:color="auto"/>
        </w:pBdr>
        <w:spacing w:after="0" w:line="240" w:lineRule="auto"/>
        <w:jc w:val="center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LinkedIn:</w:t>
      </w:r>
      <w:r w:rsidRPr="00A678F9">
        <w:t xml:space="preserve"> </w:t>
      </w:r>
      <w:hyperlink r:id="rId6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linkedin.com/in/manasa-chada-02ab6512a</w:t>
        </w:r>
      </w:hyperlink>
    </w:p>
    <w:p w14:paraId="342F9CC7" w14:textId="3F89BF53" w:rsidR="00317B7B" w:rsidRPr="00317B7B" w:rsidRDefault="00317B7B" w:rsidP="00CE4828">
      <w:pPr>
        <w:spacing w:after="0" w:line="240" w:lineRule="auto"/>
        <w:jc w:val="both"/>
        <w:outlineLvl w:val="1"/>
        <w:rPr>
          <w:rFonts w:eastAsia="Times New Roman" w:cstheme="minorHAnsi"/>
        </w:rPr>
      </w:pPr>
      <w:r w:rsidRPr="00317B7B">
        <w:rPr>
          <w:rFonts w:eastAsia="Times New Roman" w:cstheme="minorHAnsi"/>
          <w:b/>
          <w:bCs/>
        </w:rPr>
        <w:t>Professional Summary</w:t>
      </w:r>
      <w:r w:rsidRPr="00CE4828">
        <w:rPr>
          <w:rFonts w:eastAsia="Times New Roman" w:cstheme="minorHAnsi"/>
          <w:b/>
          <w:bCs/>
        </w:rPr>
        <w:t xml:space="preserve">: </w:t>
      </w:r>
      <w:r w:rsidRPr="00317B7B">
        <w:rPr>
          <w:rFonts w:eastAsia="Times New Roman" w:cstheme="minorHAnsi"/>
          <w:b/>
          <w:bCs/>
        </w:rPr>
        <w:t>15 years of IT experience</w:t>
      </w:r>
      <w:r w:rsidRPr="00317B7B">
        <w:rPr>
          <w:rFonts w:eastAsia="Times New Roman" w:cstheme="minorHAnsi"/>
        </w:rPr>
        <w:t xml:space="preserve">, including </w:t>
      </w:r>
      <w:r w:rsidRPr="00317B7B">
        <w:rPr>
          <w:rFonts w:eastAsia="Times New Roman" w:cstheme="minorHAnsi"/>
          <w:b/>
          <w:bCs/>
        </w:rPr>
        <w:t>10 years in Power Apps &amp; Power Automate development</w:t>
      </w:r>
      <w:r w:rsidRPr="00317B7B">
        <w:rPr>
          <w:rFonts w:eastAsia="Times New Roman" w:cstheme="minorHAnsi"/>
        </w:rPr>
        <w:t xml:space="preserve"> and 5 years in </w:t>
      </w:r>
      <w:r w:rsidRPr="00317B7B">
        <w:rPr>
          <w:rFonts w:eastAsia="Times New Roman" w:cstheme="minorHAnsi"/>
          <w:b/>
          <w:bCs/>
        </w:rPr>
        <w:t>Manual &amp; Automation Testing</w:t>
      </w:r>
      <w:r w:rsidRPr="00317B7B">
        <w:rPr>
          <w:rFonts w:eastAsia="Times New Roman" w:cstheme="minorHAnsi"/>
        </w:rPr>
        <w:t>, delivering scalable business solutions.</w:t>
      </w:r>
    </w:p>
    <w:p w14:paraId="219E59A2" w14:textId="49060610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Extensive experience in </w:t>
      </w:r>
      <w:r w:rsidRPr="00317B7B">
        <w:rPr>
          <w:rFonts w:eastAsia="Times New Roman" w:cstheme="minorHAnsi"/>
          <w:b/>
          <w:bCs/>
        </w:rPr>
        <w:t>full software development lifecycle (SDLC)</w:t>
      </w:r>
      <w:r w:rsidR="00F1688F" w:rsidRPr="00CE4828">
        <w:rPr>
          <w:rFonts w:eastAsia="Times New Roman" w:cstheme="minorHAnsi"/>
        </w:rPr>
        <w:t xml:space="preserve"> </w:t>
      </w:r>
      <w:r w:rsidRPr="00317B7B">
        <w:rPr>
          <w:rFonts w:eastAsia="Times New Roman" w:cstheme="minorHAnsi"/>
        </w:rPr>
        <w:t>requirement gathering, analysis, design, development, unit testing, integration, and deployment.</w:t>
      </w:r>
    </w:p>
    <w:p w14:paraId="52E15F70" w14:textId="5E431F8B" w:rsidR="00317B7B" w:rsidRPr="00317B7B" w:rsidRDefault="00F1688F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CE4828">
        <w:rPr>
          <w:rFonts w:eastAsia="Times New Roman" w:cstheme="minorHAnsi"/>
        </w:rPr>
        <w:t>H</w:t>
      </w:r>
      <w:r w:rsidR="00317B7B" w:rsidRPr="00317B7B">
        <w:rPr>
          <w:rFonts w:eastAsia="Times New Roman" w:cstheme="minorHAnsi"/>
        </w:rPr>
        <w:t xml:space="preserve">ands-on expertise in </w:t>
      </w:r>
      <w:r w:rsidR="00317B7B" w:rsidRPr="00317B7B">
        <w:rPr>
          <w:rFonts w:eastAsia="Times New Roman" w:cstheme="minorHAnsi"/>
          <w:b/>
          <w:bCs/>
        </w:rPr>
        <w:t>Power Platform</w:t>
      </w:r>
      <w:r w:rsidR="00317B7B" w:rsidRPr="00317B7B">
        <w:rPr>
          <w:rFonts w:eastAsia="Times New Roman" w:cstheme="minorHAnsi"/>
        </w:rPr>
        <w:t xml:space="preserve">, including </w:t>
      </w:r>
      <w:r w:rsidR="00317B7B" w:rsidRPr="00317B7B">
        <w:rPr>
          <w:rFonts w:eastAsia="Times New Roman" w:cstheme="minorHAnsi"/>
          <w:b/>
          <w:bCs/>
        </w:rPr>
        <w:t>Power Apps Canvas and Model-driven apps</w:t>
      </w:r>
      <w:r w:rsidR="00317B7B" w:rsidRPr="00317B7B">
        <w:rPr>
          <w:rFonts w:eastAsia="Times New Roman" w:cstheme="minorHAnsi"/>
        </w:rPr>
        <w:t xml:space="preserve">, </w:t>
      </w:r>
      <w:r w:rsidR="00317B7B" w:rsidRPr="00317B7B">
        <w:rPr>
          <w:rFonts w:eastAsia="Times New Roman" w:cstheme="minorHAnsi"/>
          <w:b/>
          <w:bCs/>
        </w:rPr>
        <w:t>Power Automate flows</w:t>
      </w:r>
      <w:r w:rsidR="00317B7B" w:rsidRPr="00317B7B">
        <w:rPr>
          <w:rFonts w:eastAsia="Times New Roman" w:cstheme="minorHAnsi"/>
        </w:rPr>
        <w:t xml:space="preserve">, </w:t>
      </w:r>
      <w:r w:rsidR="00317B7B" w:rsidRPr="00317B7B">
        <w:rPr>
          <w:rFonts w:eastAsia="Times New Roman" w:cstheme="minorHAnsi"/>
          <w:b/>
          <w:bCs/>
        </w:rPr>
        <w:t>AI Builder</w:t>
      </w:r>
      <w:r w:rsidR="00317B7B" w:rsidRPr="00317B7B">
        <w:rPr>
          <w:rFonts w:eastAsia="Times New Roman" w:cstheme="minorHAnsi"/>
        </w:rPr>
        <w:t xml:space="preserve">, and </w:t>
      </w:r>
      <w:r w:rsidR="00317B7B" w:rsidRPr="00317B7B">
        <w:rPr>
          <w:rFonts w:eastAsia="Times New Roman" w:cstheme="minorHAnsi"/>
          <w:b/>
          <w:bCs/>
        </w:rPr>
        <w:t>SharePoint Online</w:t>
      </w:r>
      <w:r w:rsidR="00317B7B" w:rsidRPr="00317B7B">
        <w:rPr>
          <w:rFonts w:eastAsia="Times New Roman" w:cstheme="minorHAnsi"/>
        </w:rPr>
        <w:t>.</w:t>
      </w:r>
    </w:p>
    <w:p w14:paraId="2B171F62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Led </w:t>
      </w:r>
      <w:r w:rsidRPr="00317B7B">
        <w:rPr>
          <w:rFonts w:eastAsia="Times New Roman" w:cstheme="minorHAnsi"/>
          <w:b/>
          <w:bCs/>
        </w:rPr>
        <w:t>Power Platform &amp; Dynamics 365 initiatives</w:t>
      </w:r>
      <w:r w:rsidRPr="00317B7B">
        <w:rPr>
          <w:rFonts w:eastAsia="Times New Roman" w:cstheme="minorHAnsi"/>
        </w:rPr>
        <w:t xml:space="preserve">, designing reusable components, defining </w:t>
      </w:r>
      <w:r w:rsidRPr="00317B7B">
        <w:rPr>
          <w:rFonts w:eastAsia="Times New Roman" w:cstheme="minorHAnsi"/>
          <w:b/>
          <w:bCs/>
        </w:rPr>
        <w:t>technology roadmaps</w:t>
      </w:r>
      <w:r w:rsidRPr="00317B7B">
        <w:rPr>
          <w:rFonts w:eastAsia="Times New Roman" w:cstheme="minorHAnsi"/>
        </w:rPr>
        <w:t>, and automating key business processes across enterprises.</w:t>
      </w:r>
    </w:p>
    <w:p w14:paraId="311BC852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Skilled in </w:t>
      </w:r>
      <w:r w:rsidRPr="00317B7B">
        <w:rPr>
          <w:rFonts w:eastAsia="Times New Roman" w:cstheme="minorHAnsi"/>
          <w:b/>
          <w:bCs/>
        </w:rPr>
        <w:t>SharePoint migrations</w:t>
      </w:r>
      <w:r w:rsidRPr="00317B7B">
        <w:rPr>
          <w:rFonts w:eastAsia="Times New Roman" w:cstheme="minorHAnsi"/>
        </w:rPr>
        <w:t xml:space="preserve"> and integrations with third-party systems, ensuring seamless transitions with </w:t>
      </w:r>
      <w:r w:rsidRPr="00317B7B">
        <w:rPr>
          <w:rFonts w:eastAsia="Times New Roman" w:cstheme="minorHAnsi"/>
          <w:b/>
          <w:bCs/>
        </w:rPr>
        <w:t>data integrity</w:t>
      </w:r>
      <w:r w:rsidRPr="00317B7B">
        <w:rPr>
          <w:rFonts w:eastAsia="Times New Roman" w:cstheme="minorHAnsi"/>
        </w:rPr>
        <w:t xml:space="preserve"> and minimal downtime.</w:t>
      </w:r>
    </w:p>
    <w:p w14:paraId="11E0C3D7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Designed and implemented </w:t>
      </w:r>
      <w:r w:rsidRPr="00317B7B">
        <w:rPr>
          <w:rFonts w:eastAsia="Times New Roman" w:cstheme="minorHAnsi"/>
          <w:b/>
          <w:bCs/>
        </w:rPr>
        <w:t>automated workflows</w:t>
      </w:r>
      <w:r w:rsidRPr="00317B7B">
        <w:rPr>
          <w:rFonts w:eastAsia="Times New Roman" w:cstheme="minorHAnsi"/>
        </w:rPr>
        <w:t xml:space="preserve"> to optimize operations, reduce manual effort, and improve efficiency using </w:t>
      </w:r>
      <w:r w:rsidRPr="00317B7B">
        <w:rPr>
          <w:rFonts w:eastAsia="Times New Roman" w:cstheme="minorHAnsi"/>
          <w:b/>
          <w:bCs/>
        </w:rPr>
        <w:t>Power Automate</w:t>
      </w:r>
      <w:r w:rsidRPr="00317B7B">
        <w:rPr>
          <w:rFonts w:eastAsia="Times New Roman" w:cstheme="minorHAnsi"/>
        </w:rPr>
        <w:t xml:space="preserve"> and </w:t>
      </w:r>
      <w:r w:rsidRPr="00317B7B">
        <w:rPr>
          <w:rFonts w:eastAsia="Times New Roman" w:cstheme="minorHAnsi"/>
          <w:b/>
          <w:bCs/>
        </w:rPr>
        <w:t>Power Fx logic</w:t>
      </w:r>
      <w:r w:rsidRPr="00317B7B">
        <w:rPr>
          <w:rFonts w:eastAsia="Times New Roman" w:cstheme="minorHAnsi"/>
        </w:rPr>
        <w:t>.</w:t>
      </w:r>
    </w:p>
    <w:p w14:paraId="76C5BE9B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Proficient in building </w:t>
      </w:r>
      <w:r w:rsidRPr="00317B7B">
        <w:rPr>
          <w:rFonts w:eastAsia="Times New Roman" w:cstheme="minorHAnsi"/>
          <w:b/>
          <w:bCs/>
        </w:rPr>
        <w:t>custom dashboards and visualizations using Power BI</w:t>
      </w:r>
      <w:r w:rsidRPr="00317B7B">
        <w:rPr>
          <w:rFonts w:eastAsia="Times New Roman" w:cstheme="minorHAnsi"/>
        </w:rPr>
        <w:t xml:space="preserve">, integrated with Power Apps for </w:t>
      </w:r>
      <w:r w:rsidRPr="00317B7B">
        <w:rPr>
          <w:rFonts w:eastAsia="Times New Roman" w:cstheme="minorHAnsi"/>
          <w:b/>
          <w:bCs/>
        </w:rPr>
        <w:t>real-time insights</w:t>
      </w:r>
      <w:r w:rsidRPr="00317B7B">
        <w:rPr>
          <w:rFonts w:eastAsia="Times New Roman" w:cstheme="minorHAnsi"/>
        </w:rPr>
        <w:t xml:space="preserve"> and informed decision-making.</w:t>
      </w:r>
    </w:p>
    <w:p w14:paraId="1B2E46A8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Experienced in </w:t>
      </w:r>
      <w:r w:rsidRPr="00317B7B">
        <w:rPr>
          <w:rFonts w:eastAsia="Times New Roman" w:cstheme="minorHAnsi"/>
          <w:b/>
          <w:bCs/>
        </w:rPr>
        <w:t>responsive UI/UX design</w:t>
      </w:r>
      <w:r w:rsidRPr="00317B7B">
        <w:rPr>
          <w:rFonts w:eastAsia="Times New Roman" w:cstheme="minorHAnsi"/>
        </w:rPr>
        <w:t xml:space="preserve"> for Power Apps and Power BI, ensuring </w:t>
      </w:r>
      <w:r w:rsidRPr="00317B7B">
        <w:rPr>
          <w:rFonts w:eastAsia="Times New Roman" w:cstheme="minorHAnsi"/>
          <w:b/>
          <w:bCs/>
        </w:rPr>
        <w:t>cross-platform consistency</w:t>
      </w:r>
      <w:r w:rsidRPr="00317B7B">
        <w:rPr>
          <w:rFonts w:eastAsia="Times New Roman" w:cstheme="minorHAnsi"/>
        </w:rPr>
        <w:t xml:space="preserve"> and improved end-user adoption.</w:t>
      </w:r>
    </w:p>
    <w:p w14:paraId="595968BB" w14:textId="4723E7FF" w:rsidR="00317B7B" w:rsidRPr="00317B7B" w:rsidRDefault="00F1688F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CE4828">
        <w:rPr>
          <w:rFonts w:eastAsia="Times New Roman" w:cstheme="minorHAnsi"/>
        </w:rPr>
        <w:t>Proficient</w:t>
      </w:r>
      <w:r w:rsidR="00317B7B" w:rsidRPr="00317B7B">
        <w:rPr>
          <w:rFonts w:eastAsia="Times New Roman" w:cstheme="minorHAnsi"/>
        </w:rPr>
        <w:t xml:space="preserve"> background in </w:t>
      </w:r>
      <w:r w:rsidR="00317B7B" w:rsidRPr="00317B7B">
        <w:rPr>
          <w:rFonts w:eastAsia="Times New Roman" w:cstheme="minorHAnsi"/>
          <w:b/>
          <w:bCs/>
        </w:rPr>
        <w:t>SQL Server, Oracle, and Excel</w:t>
      </w:r>
      <w:r w:rsidR="00317B7B" w:rsidRPr="00317B7B">
        <w:rPr>
          <w:rFonts w:eastAsia="Times New Roman" w:cstheme="minorHAnsi"/>
        </w:rPr>
        <w:t>, writing complex queries, stored procedures, and data validation for backend operations.</w:t>
      </w:r>
    </w:p>
    <w:p w14:paraId="5613B5A2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Solid knowledge of </w:t>
      </w:r>
      <w:r w:rsidRPr="00317B7B">
        <w:rPr>
          <w:rFonts w:eastAsia="Times New Roman" w:cstheme="minorHAnsi"/>
          <w:b/>
          <w:bCs/>
        </w:rPr>
        <w:t>Software Testing Life Cycle (STLC)</w:t>
      </w:r>
      <w:r w:rsidRPr="00317B7B">
        <w:rPr>
          <w:rFonts w:eastAsia="Times New Roman" w:cstheme="minorHAnsi"/>
        </w:rPr>
        <w:t xml:space="preserve">, defect tracking using </w:t>
      </w:r>
      <w:r w:rsidRPr="00317B7B">
        <w:rPr>
          <w:rFonts w:eastAsia="Times New Roman" w:cstheme="minorHAnsi"/>
          <w:b/>
          <w:bCs/>
        </w:rPr>
        <w:t>JIRA, HP QC, Clear Quest</w:t>
      </w:r>
      <w:r w:rsidRPr="00317B7B">
        <w:rPr>
          <w:rFonts w:eastAsia="Times New Roman" w:cstheme="minorHAnsi"/>
        </w:rPr>
        <w:t xml:space="preserve">, and performing </w:t>
      </w:r>
      <w:r w:rsidRPr="00317B7B">
        <w:rPr>
          <w:rFonts w:eastAsia="Times New Roman" w:cstheme="minorHAnsi"/>
          <w:b/>
          <w:bCs/>
        </w:rPr>
        <w:t>functional, regression, integration, and UAT testing</w:t>
      </w:r>
      <w:r w:rsidRPr="00317B7B">
        <w:rPr>
          <w:rFonts w:eastAsia="Times New Roman" w:cstheme="minorHAnsi"/>
        </w:rPr>
        <w:t>.</w:t>
      </w:r>
    </w:p>
    <w:p w14:paraId="4D2BF0AD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Expertise in analyzing </w:t>
      </w:r>
      <w:r w:rsidRPr="00317B7B">
        <w:rPr>
          <w:rFonts w:eastAsia="Times New Roman" w:cstheme="minorHAnsi"/>
          <w:b/>
          <w:bCs/>
        </w:rPr>
        <w:t>business requirements</w:t>
      </w:r>
      <w:r w:rsidRPr="00317B7B">
        <w:rPr>
          <w:rFonts w:eastAsia="Times New Roman" w:cstheme="minorHAnsi"/>
        </w:rPr>
        <w:t xml:space="preserve">, translating them into scalable applications, and implementing </w:t>
      </w:r>
      <w:r w:rsidRPr="00317B7B">
        <w:rPr>
          <w:rFonts w:eastAsia="Times New Roman" w:cstheme="minorHAnsi"/>
          <w:b/>
          <w:bCs/>
        </w:rPr>
        <w:t>role-based access control</w:t>
      </w:r>
      <w:r w:rsidRPr="00317B7B">
        <w:rPr>
          <w:rFonts w:eastAsia="Times New Roman" w:cstheme="minorHAnsi"/>
        </w:rPr>
        <w:t xml:space="preserve"> and </w:t>
      </w:r>
      <w:r w:rsidRPr="00317B7B">
        <w:rPr>
          <w:rFonts w:eastAsia="Times New Roman" w:cstheme="minorHAnsi"/>
          <w:b/>
          <w:bCs/>
        </w:rPr>
        <w:t>security measures</w:t>
      </w:r>
      <w:r w:rsidRPr="00317B7B">
        <w:rPr>
          <w:rFonts w:eastAsia="Times New Roman" w:cstheme="minorHAnsi"/>
        </w:rPr>
        <w:t>.</w:t>
      </w:r>
    </w:p>
    <w:p w14:paraId="29BCFB1C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Experienced in </w:t>
      </w:r>
      <w:r w:rsidRPr="00317B7B">
        <w:rPr>
          <w:rFonts w:eastAsia="Times New Roman" w:cstheme="minorHAnsi"/>
          <w:b/>
          <w:bCs/>
        </w:rPr>
        <w:t>Agile and Waterfall methodologies</w:t>
      </w:r>
      <w:r w:rsidRPr="00317B7B">
        <w:rPr>
          <w:rFonts w:eastAsia="Times New Roman" w:cstheme="minorHAnsi"/>
        </w:rPr>
        <w:t>, backlog grooming, user story mapping, and collaborative team delivery.</w:t>
      </w:r>
    </w:p>
    <w:p w14:paraId="51FA27FA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Recognized for </w:t>
      </w:r>
      <w:r w:rsidRPr="00317B7B">
        <w:rPr>
          <w:rFonts w:eastAsia="Times New Roman" w:cstheme="minorHAnsi"/>
          <w:b/>
          <w:bCs/>
        </w:rPr>
        <w:t>problem-solving, analytical thinking, and effective communication</w:t>
      </w:r>
      <w:r w:rsidRPr="00317B7B">
        <w:rPr>
          <w:rFonts w:eastAsia="Times New Roman" w:cstheme="minorHAnsi"/>
        </w:rPr>
        <w:t>, consistently achieving targets and stakeholder satisfaction.</w:t>
      </w:r>
    </w:p>
    <w:p w14:paraId="04DC949D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>Quick to adapt to new technologies, AI integrations (CoPilot), and business processes, ensuring timely delivery of high-quality solutions.</w:t>
      </w:r>
    </w:p>
    <w:p w14:paraId="1D3E0901" w14:textId="77777777" w:rsidR="00317B7B" w:rsidRPr="00317B7B" w:rsidRDefault="00317B7B" w:rsidP="00CE4828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317B7B">
        <w:rPr>
          <w:rFonts w:eastAsia="Times New Roman" w:cstheme="minorHAnsi"/>
        </w:rPr>
        <w:t xml:space="preserve">Adept at mentoring and guiding teams on </w:t>
      </w:r>
      <w:r w:rsidRPr="00317B7B">
        <w:rPr>
          <w:rFonts w:eastAsia="Times New Roman" w:cstheme="minorHAnsi"/>
          <w:b/>
          <w:bCs/>
        </w:rPr>
        <w:t>Power Platform best practices</w:t>
      </w:r>
      <w:r w:rsidRPr="00317B7B">
        <w:rPr>
          <w:rFonts w:eastAsia="Times New Roman" w:cstheme="minorHAnsi"/>
        </w:rPr>
        <w:t>, coding standards, and process automation strategies.</w:t>
      </w:r>
    </w:p>
    <w:p w14:paraId="6FEC2727" w14:textId="1388EDC9" w:rsidR="00317B7B" w:rsidRPr="00317B7B" w:rsidRDefault="00317B7B" w:rsidP="00CE4828">
      <w:pPr>
        <w:spacing w:after="0" w:line="240" w:lineRule="auto"/>
        <w:jc w:val="both"/>
        <w:rPr>
          <w:rFonts w:eastAsia="Times New Roman" w:cstheme="minorHAnsi"/>
        </w:rPr>
      </w:pPr>
    </w:p>
    <w:p w14:paraId="51A7016C" w14:textId="501DF71B" w:rsidR="00317B7B" w:rsidRPr="00317B7B" w:rsidRDefault="00317B7B" w:rsidP="00CE4828">
      <w:pPr>
        <w:pBdr>
          <w:bottom w:val="single" w:sz="4" w:space="1" w:color="auto"/>
        </w:pBdr>
        <w:spacing w:after="0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317B7B">
        <w:rPr>
          <w:rFonts w:eastAsia="Times New Roman" w:cstheme="minorHAnsi"/>
          <w:b/>
          <w:bCs/>
        </w:rPr>
        <w:t>Technical Skills</w:t>
      </w:r>
      <w:r w:rsidR="00F1688F" w:rsidRPr="00CE4828">
        <w:rPr>
          <w:rFonts w:eastAsia="Times New Roman" w:cstheme="minorHAnsi"/>
          <w:b/>
          <w:bCs/>
        </w:rPr>
        <w:t>: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8280"/>
      </w:tblGrid>
      <w:tr w:rsidR="00CE4828" w:rsidRPr="00CE4828" w14:paraId="3CE5C913" w14:textId="77777777" w:rsidTr="00317B7B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0EEE68A0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317B7B">
              <w:rPr>
                <w:rFonts w:eastAsia="Times New Roman" w:cstheme="minorHAnsi"/>
                <w:b/>
                <w:bCs/>
              </w:rPr>
              <w:t>Category</w:t>
            </w:r>
          </w:p>
        </w:tc>
        <w:tc>
          <w:tcPr>
            <w:tcW w:w="8235" w:type="dxa"/>
            <w:vAlign w:val="center"/>
            <w:hideMark/>
          </w:tcPr>
          <w:p w14:paraId="6B30742D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317B7B">
              <w:rPr>
                <w:rFonts w:eastAsia="Times New Roman" w:cstheme="minorHAnsi"/>
                <w:b/>
                <w:bCs/>
              </w:rPr>
              <w:t>Skills</w:t>
            </w:r>
          </w:p>
        </w:tc>
      </w:tr>
      <w:tr w:rsidR="00CE4828" w:rsidRPr="00CE4828" w14:paraId="02CBB54F" w14:textId="77777777" w:rsidTr="00317B7B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65FB8F0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  <w:b/>
                <w:bCs/>
              </w:rPr>
              <w:t>Core Technologies</w:t>
            </w:r>
          </w:p>
        </w:tc>
        <w:tc>
          <w:tcPr>
            <w:tcW w:w="8235" w:type="dxa"/>
            <w:vAlign w:val="center"/>
            <w:hideMark/>
          </w:tcPr>
          <w:p w14:paraId="3146C3A1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</w:rPr>
              <w:t>Power Apps (Canvas &amp; Model-driven), Power Automate, SharePoint Online, Manual Testing</w:t>
            </w:r>
          </w:p>
        </w:tc>
      </w:tr>
      <w:tr w:rsidR="00CE4828" w:rsidRPr="00CE4828" w14:paraId="4670DD69" w14:textId="77777777" w:rsidTr="00317B7B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BF7458E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  <w:b/>
                <w:bCs/>
              </w:rPr>
              <w:t>Development Tools</w:t>
            </w:r>
          </w:p>
        </w:tc>
        <w:tc>
          <w:tcPr>
            <w:tcW w:w="8235" w:type="dxa"/>
            <w:vAlign w:val="center"/>
            <w:hideMark/>
          </w:tcPr>
          <w:p w14:paraId="383438B9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</w:rPr>
              <w:t>MS Visual Studio, Power Apps Studio, VS Code</w:t>
            </w:r>
          </w:p>
        </w:tc>
      </w:tr>
      <w:tr w:rsidR="00CE4828" w:rsidRPr="00CE4828" w14:paraId="60A62E01" w14:textId="77777777" w:rsidTr="00317B7B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2EAD491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  <w:b/>
                <w:bCs/>
              </w:rPr>
              <w:t>Languages</w:t>
            </w:r>
          </w:p>
        </w:tc>
        <w:tc>
          <w:tcPr>
            <w:tcW w:w="8235" w:type="dxa"/>
            <w:vAlign w:val="center"/>
            <w:hideMark/>
          </w:tcPr>
          <w:p w14:paraId="35E9AD32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</w:rPr>
              <w:t>HTML, XML, Power Fx</w:t>
            </w:r>
          </w:p>
        </w:tc>
      </w:tr>
      <w:tr w:rsidR="00CE4828" w:rsidRPr="00CE4828" w14:paraId="7B9B7081" w14:textId="77777777" w:rsidTr="00317B7B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23FCA35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  <w:b/>
                <w:bCs/>
              </w:rPr>
              <w:t>Defect Tracking Tools</w:t>
            </w:r>
          </w:p>
        </w:tc>
        <w:tc>
          <w:tcPr>
            <w:tcW w:w="8235" w:type="dxa"/>
            <w:vAlign w:val="center"/>
            <w:hideMark/>
          </w:tcPr>
          <w:p w14:paraId="443D3808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</w:rPr>
              <w:t>JIRA, HP Quality Center (QC), Clear Quest, TFS</w:t>
            </w:r>
          </w:p>
        </w:tc>
      </w:tr>
      <w:tr w:rsidR="00CE4828" w:rsidRPr="00CE4828" w14:paraId="2A287B0A" w14:textId="77777777" w:rsidTr="00317B7B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53810C2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  <w:b/>
                <w:bCs/>
              </w:rPr>
              <w:t>Databases</w:t>
            </w:r>
          </w:p>
        </w:tc>
        <w:tc>
          <w:tcPr>
            <w:tcW w:w="8235" w:type="dxa"/>
            <w:vAlign w:val="center"/>
            <w:hideMark/>
          </w:tcPr>
          <w:p w14:paraId="22E79AC0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</w:rPr>
              <w:t>MS SQL Server, Oracle, SharePoint, Excel</w:t>
            </w:r>
          </w:p>
        </w:tc>
      </w:tr>
      <w:tr w:rsidR="00CE4828" w:rsidRPr="00CE4828" w14:paraId="0D70BE85" w14:textId="77777777" w:rsidTr="00317B7B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E04E674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  <w:b/>
                <w:bCs/>
              </w:rPr>
              <w:t>Methodologies</w:t>
            </w:r>
          </w:p>
        </w:tc>
        <w:tc>
          <w:tcPr>
            <w:tcW w:w="8235" w:type="dxa"/>
            <w:vAlign w:val="center"/>
            <w:hideMark/>
          </w:tcPr>
          <w:p w14:paraId="4D09D658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</w:rPr>
              <w:t>Agile, Waterfall</w:t>
            </w:r>
          </w:p>
        </w:tc>
      </w:tr>
      <w:tr w:rsidR="00CE4828" w:rsidRPr="00CE4828" w14:paraId="00210181" w14:textId="77777777" w:rsidTr="00317B7B">
        <w:trPr>
          <w:trHeight w:val="321"/>
          <w:tblCellSpacing w:w="15" w:type="dxa"/>
        </w:trPr>
        <w:tc>
          <w:tcPr>
            <w:tcW w:w="2115" w:type="dxa"/>
            <w:vAlign w:val="center"/>
            <w:hideMark/>
          </w:tcPr>
          <w:p w14:paraId="3949B1E8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  <w:b/>
                <w:bCs/>
              </w:rPr>
              <w:t>Certifications</w:t>
            </w:r>
          </w:p>
        </w:tc>
        <w:tc>
          <w:tcPr>
            <w:tcW w:w="8235" w:type="dxa"/>
            <w:vAlign w:val="center"/>
            <w:hideMark/>
          </w:tcPr>
          <w:p w14:paraId="5B3AF6F5" w14:textId="77777777" w:rsidR="00317B7B" w:rsidRPr="00317B7B" w:rsidRDefault="00317B7B" w:rsidP="00CE4828">
            <w:pPr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317B7B">
              <w:rPr>
                <w:rFonts w:eastAsia="Times New Roman" w:cstheme="minorHAnsi"/>
              </w:rPr>
              <w:t>Microsoft Power Platform Fundamentals (PL-900), ISTQB Foundation Level, Agile L1/L2, Selenium (Mastek)</w:t>
            </w:r>
          </w:p>
        </w:tc>
      </w:tr>
    </w:tbl>
    <w:p w14:paraId="0D4365F1" w14:textId="2C6E6B77" w:rsidR="00317B7B" w:rsidRPr="00317B7B" w:rsidRDefault="00317B7B" w:rsidP="00CE4828">
      <w:pPr>
        <w:spacing w:after="0" w:line="240" w:lineRule="auto"/>
        <w:jc w:val="both"/>
        <w:rPr>
          <w:rFonts w:eastAsia="Times New Roman" w:cstheme="minorHAnsi"/>
        </w:rPr>
      </w:pPr>
    </w:p>
    <w:p w14:paraId="6DAA8B3E" w14:textId="231D8215" w:rsidR="00317B7B" w:rsidRPr="00317B7B" w:rsidRDefault="00317B7B" w:rsidP="00CE4828">
      <w:pPr>
        <w:pBdr>
          <w:bottom w:val="single" w:sz="4" w:space="1" w:color="auto"/>
        </w:pBdr>
        <w:spacing w:after="0" w:line="240" w:lineRule="auto"/>
        <w:jc w:val="both"/>
        <w:outlineLvl w:val="1"/>
        <w:rPr>
          <w:rFonts w:eastAsia="Times New Roman" w:cstheme="minorHAnsi"/>
          <w:b/>
          <w:bCs/>
        </w:rPr>
      </w:pPr>
      <w:r w:rsidRPr="00317B7B">
        <w:rPr>
          <w:rFonts w:eastAsia="Times New Roman" w:cstheme="minorHAnsi"/>
          <w:b/>
          <w:bCs/>
        </w:rPr>
        <w:t>Education</w:t>
      </w:r>
      <w:r w:rsidRPr="00CE4828">
        <w:rPr>
          <w:rFonts w:eastAsia="Times New Roman" w:cstheme="minorHAnsi"/>
          <w:b/>
          <w:bCs/>
        </w:rPr>
        <w:t>:</w:t>
      </w:r>
    </w:p>
    <w:p w14:paraId="42ACB6AF" w14:textId="4F04BE09" w:rsidR="00317B7B" w:rsidRPr="00CE4828" w:rsidRDefault="00317B7B" w:rsidP="00CE482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CE4828">
        <w:rPr>
          <w:rFonts w:eastAsia="Times New Roman" w:cstheme="minorHAnsi"/>
          <w:b/>
          <w:bCs/>
        </w:rPr>
        <w:t>B.Tech. (C.S.E)</w:t>
      </w:r>
      <w:r w:rsidRPr="00CE4828">
        <w:rPr>
          <w:rFonts w:eastAsia="Times New Roman" w:cstheme="minorHAnsi"/>
        </w:rPr>
        <w:t xml:space="preserve"> – VITS Engineering College, JNTU University, Hyderabad, India.</w:t>
      </w:r>
    </w:p>
    <w:p w14:paraId="037AD17B" w14:textId="289D97F5" w:rsidR="000C70BF" w:rsidRPr="00CE4828" w:rsidRDefault="000C70BF" w:rsidP="00CE4828">
      <w:pPr>
        <w:spacing w:after="0" w:line="240" w:lineRule="auto"/>
        <w:jc w:val="both"/>
        <w:rPr>
          <w:rFonts w:cstheme="minorHAnsi"/>
        </w:rPr>
      </w:pPr>
    </w:p>
    <w:p w14:paraId="76B390A0" w14:textId="77777777" w:rsidR="00F1688F" w:rsidRPr="00CE4828" w:rsidRDefault="00F1688F" w:rsidP="00CE4828">
      <w:pPr>
        <w:spacing w:after="0" w:line="240" w:lineRule="auto"/>
        <w:jc w:val="both"/>
        <w:rPr>
          <w:rFonts w:cstheme="minorHAnsi"/>
        </w:rPr>
      </w:pPr>
    </w:p>
    <w:p w14:paraId="25A05057" w14:textId="77777777" w:rsidR="00F1688F" w:rsidRPr="00CE4828" w:rsidRDefault="00F1688F" w:rsidP="00CE4828">
      <w:pPr>
        <w:spacing w:after="0" w:line="240" w:lineRule="auto"/>
        <w:jc w:val="both"/>
        <w:rPr>
          <w:rFonts w:cstheme="minorHAnsi"/>
        </w:rPr>
      </w:pPr>
    </w:p>
    <w:p w14:paraId="40DB60FB" w14:textId="61C03439" w:rsidR="00F1688F" w:rsidRPr="00CE4828" w:rsidRDefault="00F1688F" w:rsidP="00CE4828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CE4828">
        <w:rPr>
          <w:rFonts w:cstheme="minorHAnsi"/>
          <w:b/>
          <w:bCs/>
        </w:rPr>
        <w:t>Professional Experience:</w:t>
      </w:r>
    </w:p>
    <w:p w14:paraId="43173528" w14:textId="77777777" w:rsidR="007C00EC" w:rsidRDefault="007C00EC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6B3A1DE6" w14:textId="3D120124" w:rsidR="00F1688F" w:rsidRPr="00CE4828" w:rsidRDefault="00F1688F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Client: Volvo, </w:t>
      </w:r>
      <w:r w:rsidR="0067329D">
        <w:rPr>
          <w:rFonts w:asciiTheme="minorHAnsi" w:hAnsiTheme="minorHAnsi" w:cstheme="minorHAnsi"/>
          <w:b/>
          <w:bCs/>
          <w:color w:val="auto"/>
          <w:sz w:val="22"/>
          <w:szCs w:val="22"/>
        </w:rPr>
        <w:t>US</w:t>
      </w:r>
      <w:r w:rsidRPr="00DD4A0A">
        <w:rPr>
          <w:rFonts w:asciiTheme="minorHAnsi" w:hAnsiTheme="minorHAnsi" w:cstheme="minorHAnsi"/>
          <w:b/>
          <w:bCs/>
          <w:color w:val="auto"/>
          <w:sz w:val="22"/>
          <w:szCs w:val="22"/>
        </w:rPr>
        <w:t>.</w:t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B616FE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   </w:t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  <w:t xml:space="preserve">        </w:t>
      </w:r>
      <w:r w:rsidR="00B616FE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        </w:t>
      </w:r>
      <w:bookmarkStart w:id="0" w:name="_GoBack"/>
      <w:bookmarkEnd w:id="0"/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Jan 2025 – Present</w:t>
      </w:r>
    </w:p>
    <w:p w14:paraId="7C8694FF" w14:textId="2312A899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CE4828">
        <w:rPr>
          <w:rFonts w:asciiTheme="minorHAnsi" w:hAnsiTheme="minorHAnsi" w:cstheme="minorHAnsi"/>
          <w:sz w:val="22"/>
          <w:szCs w:val="22"/>
        </w:rPr>
        <w:t xml:space="preserve"> </w:t>
      </w:r>
      <w:r w:rsidRPr="00CE4828">
        <w:rPr>
          <w:rFonts w:asciiTheme="minorHAnsi" w:hAnsiTheme="minorHAnsi" w:cstheme="minorHAnsi"/>
          <w:b/>
          <w:bCs/>
          <w:sz w:val="22"/>
          <w:szCs w:val="22"/>
        </w:rPr>
        <w:t>Senior Power Apps Developer</w:t>
      </w:r>
    </w:p>
    <w:p w14:paraId="1DDAB054" w14:textId="7A988D5B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sz w:val="22"/>
          <w:szCs w:val="22"/>
        </w:rPr>
        <w:t>Project:</w:t>
      </w:r>
      <w:r w:rsidRPr="00CE4828">
        <w:rPr>
          <w:rFonts w:asciiTheme="minorHAnsi" w:hAnsiTheme="minorHAnsi" w:cstheme="minorHAnsi"/>
          <w:sz w:val="22"/>
          <w:szCs w:val="22"/>
        </w:rPr>
        <w:t xml:space="preserve"> Safety Data Analytics Infrastructure (SDAI)</w:t>
      </w:r>
    </w:p>
    <w:p w14:paraId="34BCF905" w14:textId="77777777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sz w:val="22"/>
          <w:szCs w:val="22"/>
        </w:rPr>
        <w:t xml:space="preserve"> Developed a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comprehensive platform integrating data management, automated alert generation, analytical investigation capabilities, case management, and reporting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support the US NHTSA in monitoring vehicle safety and regulatory compliance. </w:t>
      </w:r>
    </w:p>
    <w:p w14:paraId="261495D1" w14:textId="77777777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42863F5D" w14:textId="7AB5A8AB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Roles &amp; Responsibilities:</w:t>
      </w:r>
    </w:p>
    <w:p w14:paraId="3339AD26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Designed and implemented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custom Power Apps Canvas and Model-Driven applications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that streamlined internal processes and reduced repetitive task completion time by approximately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80%</w:t>
      </w:r>
      <w:r w:rsidRPr="00CE4828">
        <w:rPr>
          <w:rFonts w:asciiTheme="minorHAnsi" w:hAnsiTheme="minorHAnsi" w:cstheme="minorHAnsi"/>
          <w:sz w:val="22"/>
          <w:szCs w:val="22"/>
        </w:rPr>
        <w:t>, significantly improving operational efficiency.</w:t>
      </w:r>
    </w:p>
    <w:p w14:paraId="46B466E4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interactive Power BI dashboards embedded in Power Apps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deliver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real-time insights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into vehicle sales data for NHTSA reporting, enhancing decision-making accuracy for senior stakeholders.</w:t>
      </w:r>
    </w:p>
    <w:p w14:paraId="11DC1BBD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Built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Automate workflows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automate approval processes, notification triggers, and data integration across multiple internal systems, resulting in a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30% increase in productivity</w:t>
      </w:r>
      <w:r w:rsidRPr="00CE4828">
        <w:rPr>
          <w:rFonts w:asciiTheme="minorHAnsi" w:hAnsiTheme="minorHAnsi" w:cstheme="minorHAnsi"/>
          <w:sz w:val="22"/>
          <w:szCs w:val="22"/>
        </w:rPr>
        <w:t>.</w:t>
      </w:r>
    </w:p>
    <w:p w14:paraId="4420CC25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dynamic forms and galleries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in Power Apps using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Fx logic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implement conditional visibility, validation rules, and user-specific data filtering, ensuring high-quality data input.</w:t>
      </w:r>
    </w:p>
    <w:p w14:paraId="394480E8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SharePoint Online with external systems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facilitate seamless data exchange, improve document management, and enhance collaboration among cross-functional teams.</w:t>
      </w:r>
    </w:p>
    <w:p w14:paraId="1412197A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SQL queries and stored procedures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backend data operations, reducing database response times by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up to 90%</w:t>
      </w:r>
      <w:r w:rsidRPr="00CE4828">
        <w:rPr>
          <w:rFonts w:asciiTheme="minorHAnsi" w:hAnsiTheme="minorHAnsi" w:cstheme="minorHAnsi"/>
          <w:sz w:val="22"/>
          <w:szCs w:val="22"/>
        </w:rPr>
        <w:t xml:space="preserve"> and improving the overall performance of Power Platform applications.</w:t>
      </w:r>
    </w:p>
    <w:p w14:paraId="156824F4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role-based access controls and environment variables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within Power Apps to ensure secure, compliant, and efficient access for different user roles, including administrators, analysts, and business users.</w:t>
      </w:r>
    </w:p>
    <w:p w14:paraId="575E70FE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AI Builder and CoPilot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automate repetitive coding tasks, generate predictive insights, and accelerate solution development, improving the quality and speed of application delivery.</w:t>
      </w:r>
    </w:p>
    <w:p w14:paraId="5D219DA2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responsive HTML/CSS layouts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Power Apps screens and Power BI reports, ensuring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cross-device and cross-browser consistency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end-users.</w:t>
      </w:r>
    </w:p>
    <w:p w14:paraId="6DA93620" w14:textId="77777777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Applied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Agile best practices</w:t>
      </w:r>
      <w:r w:rsidRPr="00CE4828">
        <w:rPr>
          <w:rFonts w:asciiTheme="minorHAnsi" w:hAnsiTheme="minorHAnsi" w:cstheme="minorHAnsi"/>
          <w:sz w:val="22"/>
          <w:szCs w:val="22"/>
        </w:rPr>
        <w:t>, including sprint planning, backlog grooming, and daily standups, to maintain delivery schedules, track progress, and achieve sprint goals consistently.</w:t>
      </w:r>
    </w:p>
    <w:p w14:paraId="0F8E6782" w14:textId="7EC449C4" w:rsidR="00F1688F" w:rsidRPr="00CE4828" w:rsidRDefault="00F1688F" w:rsidP="00CE4828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Integrated Power Apps with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Automate to dynamically generate PDF reports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from SharePoint templates based on vehicle model-specific data, enabling faster reporting to regulatory authorities.</w:t>
      </w:r>
    </w:p>
    <w:p w14:paraId="4B4ED20C" w14:textId="2A80E3F1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CE4828">
        <w:rPr>
          <w:rFonts w:asciiTheme="minorHAnsi" w:hAnsiTheme="minorHAnsi" w:cstheme="minorHAnsi"/>
          <w:sz w:val="22"/>
          <w:szCs w:val="22"/>
        </w:rPr>
        <w:t>: Power Apps (Canvas), Power Automate, SharePoint Online, SQL Server.</w:t>
      </w:r>
    </w:p>
    <w:p w14:paraId="3C4C5EED" w14:textId="77777777" w:rsidR="00F1688F" w:rsidRPr="00CE4828" w:rsidRDefault="00F1688F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05F3C70C" w14:textId="76B69F0F" w:rsidR="00F1688F" w:rsidRPr="00CE4828" w:rsidRDefault="00F1688F" w:rsidP="00CE4828">
      <w:pPr>
        <w:pStyle w:val="Heading3"/>
        <w:spacing w:before="0" w:line="240" w:lineRule="auto"/>
        <w:jc w:val="both"/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Client: Scotia, India. </w:t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  <w:t xml:space="preserve">      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Sep 2022 – Dec 2024</w:t>
      </w:r>
    </w:p>
    <w:p w14:paraId="4435D774" w14:textId="77777777" w:rsidR="00F1688F" w:rsidRPr="00CE4828" w:rsidRDefault="00F1688F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Role: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Senior Power Apps Developer</w:t>
      </w:r>
    </w:p>
    <w:p w14:paraId="2BB0ED2C" w14:textId="62E7F882" w:rsidR="00F1688F" w:rsidRPr="00CE4828" w:rsidRDefault="00F1688F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>Project: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Audit Management System</w:t>
      </w:r>
    </w:p>
    <w:p w14:paraId="3A3AA0B4" w14:textId="77777777" w:rsidR="00F1688F" w:rsidRPr="00CE4828" w:rsidRDefault="00F1688F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Migrated a </w:t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legacy audit management application built on Lotus Notes and Teammate AM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to </w:t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Power Platform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>, providing a modern, streamlined, and automated solution for managing audits, findings, and corrective actions for VPs and SVPs across multiple business units.</w:t>
      </w:r>
    </w:p>
    <w:p w14:paraId="6A975B87" w14:textId="77777777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5732EC69" w14:textId="7AB3A4C3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Roles &amp; Responsibilities:</w:t>
      </w:r>
    </w:p>
    <w:p w14:paraId="57A4640A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Designed and implemented a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responsive Canvas App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manage internal audits, corrective actions, and reviewer assignments, ensuring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efficient tracking of compliance and operational risks</w:t>
      </w:r>
      <w:r w:rsidRPr="00CE4828">
        <w:rPr>
          <w:rFonts w:asciiTheme="minorHAnsi" w:hAnsiTheme="minorHAnsi" w:cstheme="minorHAnsi"/>
          <w:sz w:val="22"/>
          <w:szCs w:val="22"/>
        </w:rPr>
        <w:t xml:space="preserve"> across all business units.</w:t>
      </w:r>
    </w:p>
    <w:p w14:paraId="589EC30D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dynamic, reusable audit forms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multiple audit types, such as Operational, IT, Financial, and Risk audits, with templates stored in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SharePoint Online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version control and easy accessibility.</w:t>
      </w:r>
    </w:p>
    <w:p w14:paraId="5DADA762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automated workflows using Power Automate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initiate audits, send email notifications, assign reviewers, and manage escalations, reducing manual intervention and ensuring timely audit completion.</w:t>
      </w:r>
    </w:p>
    <w:p w14:paraId="69FB3663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Built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BI dashboards embedded within Power Apps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provide real-time insights into open issues, pending audits, and SLA breaches, enhancing visibility for management.</w:t>
      </w:r>
    </w:p>
    <w:p w14:paraId="6562615C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lastRenderedPageBreak/>
        <w:t xml:space="preserve">Implemented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role-based access control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auditors, managers, and compliance teams to ensure that sensitive audit data remained secure while enabling efficient workflow management.</w:t>
      </w:r>
    </w:p>
    <w:p w14:paraId="0A3DE7C2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PDF report generation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audit summaries using Power Automate with dynamic SharePoint templates, minimizing manual report preparation and reducing errors.</w:t>
      </w:r>
    </w:p>
    <w:p w14:paraId="03F0AF15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Integrated Power Automate workflows with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Microsoft Teams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notify users of pending approvals, escalations, and task reminders, increasing accountability and process efficiency.</w:t>
      </w:r>
    </w:p>
    <w:p w14:paraId="4379758C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Fx logic for real-time validation and conditional visibility</w:t>
      </w:r>
      <w:r w:rsidRPr="00CE4828">
        <w:rPr>
          <w:rFonts w:asciiTheme="minorHAnsi" w:hAnsiTheme="minorHAnsi" w:cstheme="minorHAnsi"/>
          <w:sz w:val="22"/>
          <w:szCs w:val="22"/>
        </w:rPr>
        <w:t xml:space="preserve"> on audit forms, ensuring accurate data capture and consistent reporting standards.</w:t>
      </w:r>
    </w:p>
    <w:p w14:paraId="259F4930" w14:textId="77777777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Coordinated with business stakeholders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translate functional requirements into scalable applications</w:t>
      </w:r>
      <w:r w:rsidRPr="00CE4828">
        <w:rPr>
          <w:rFonts w:asciiTheme="minorHAnsi" w:hAnsiTheme="minorHAnsi" w:cstheme="minorHAnsi"/>
          <w:sz w:val="22"/>
          <w:szCs w:val="22"/>
        </w:rPr>
        <w:t>, aligning development with audit governance policies.</w:t>
      </w:r>
    </w:p>
    <w:p w14:paraId="6AC77B4B" w14:textId="58C4BFAB" w:rsidR="00F1688F" w:rsidRPr="00CE4828" w:rsidRDefault="00F1688F" w:rsidP="00CE482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unit testing and UAT sessions</w:t>
      </w:r>
      <w:r w:rsidRPr="00CE4828">
        <w:rPr>
          <w:rFonts w:asciiTheme="minorHAnsi" w:hAnsiTheme="minorHAnsi" w:cstheme="minorHAnsi"/>
          <w:sz w:val="22"/>
          <w:szCs w:val="22"/>
        </w:rPr>
        <w:t xml:space="preserve"> with end-users to ensure the solution met operational requirements and reduced the risk of errors during live usage.</w:t>
      </w:r>
    </w:p>
    <w:p w14:paraId="21DB23D6" w14:textId="77777777" w:rsidR="00F1688F" w:rsidRPr="00CE4828" w:rsidRDefault="00F1688F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Environment: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Power Apps (Canvas), Power Automate, SQL Server</w:t>
      </w:r>
    </w:p>
    <w:p w14:paraId="01D1E9AE" w14:textId="6EFA8774" w:rsidR="00F1688F" w:rsidRPr="00CE4828" w:rsidRDefault="00F1688F" w:rsidP="00CE4828">
      <w:pPr>
        <w:spacing w:after="0" w:line="240" w:lineRule="auto"/>
        <w:jc w:val="both"/>
        <w:rPr>
          <w:rFonts w:cstheme="minorHAnsi"/>
        </w:rPr>
      </w:pPr>
    </w:p>
    <w:p w14:paraId="6CFE6E62" w14:textId="4634783D" w:rsidR="00F1688F" w:rsidRPr="00CE4828" w:rsidRDefault="00F1688F" w:rsidP="00CE4828">
      <w:pPr>
        <w:pStyle w:val="Heading3"/>
        <w:spacing w:before="0" w:line="240" w:lineRule="auto"/>
        <w:jc w:val="both"/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>Client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: </w:t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US ELC Ladder, India. </w:t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Pr="00CE4828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  <w:t xml:space="preserve">     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 xml:space="preserve">Jan 2020 – </w:t>
      </w:r>
      <w:r w:rsidR="000A5110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Sep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 xml:space="preserve"> 2022</w:t>
      </w:r>
    </w:p>
    <w:p w14:paraId="56B58A88" w14:textId="77777777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CE4828">
        <w:rPr>
          <w:rFonts w:asciiTheme="minorHAnsi" w:hAnsiTheme="minorHAnsi" w:cstheme="minorHAnsi"/>
          <w:sz w:val="22"/>
          <w:szCs w:val="22"/>
        </w:rPr>
        <w:t xml:space="preserve"> </w:t>
      </w:r>
      <w:r w:rsidRPr="00CE4828">
        <w:rPr>
          <w:rFonts w:asciiTheme="minorHAnsi" w:hAnsiTheme="minorHAnsi" w:cstheme="minorHAnsi"/>
          <w:b/>
          <w:bCs/>
          <w:sz w:val="22"/>
          <w:szCs w:val="22"/>
        </w:rPr>
        <w:t>Power Apps Developer</w:t>
      </w:r>
    </w:p>
    <w:p w14:paraId="766A2AA6" w14:textId="25F5323F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Customer Master Data Management</w:t>
      </w:r>
    </w:p>
    <w:p w14:paraId="15D9C13C" w14:textId="77777777" w:rsidR="009903C4" w:rsidRPr="00CE4828" w:rsidRDefault="00F1688F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sz w:val="22"/>
          <w:szCs w:val="22"/>
        </w:rPr>
        <w:t xml:space="preserve"> Developed a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robust Power Platform solution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managing customer master data, including onboarding, updates, and deactivation, while maintaining compliance with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GDPR and corporate data governance policies</w:t>
      </w:r>
      <w:r w:rsidRPr="00CE4828">
        <w:rPr>
          <w:rFonts w:asciiTheme="minorHAnsi" w:hAnsiTheme="minorHAnsi" w:cstheme="minorHAnsi"/>
          <w:sz w:val="22"/>
          <w:szCs w:val="22"/>
        </w:rPr>
        <w:t>.</w:t>
      </w:r>
      <w:r w:rsidRPr="00CE4828">
        <w:rPr>
          <w:rFonts w:asciiTheme="minorHAnsi" w:hAnsiTheme="minorHAnsi" w:cstheme="minorHAnsi"/>
          <w:sz w:val="22"/>
          <w:szCs w:val="22"/>
        </w:rPr>
        <w:br/>
      </w:r>
    </w:p>
    <w:p w14:paraId="094F0535" w14:textId="50DBA870" w:rsidR="00F1688F" w:rsidRPr="00CE4828" w:rsidRDefault="00F1688F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Roles &amp; Responsibilities:</w:t>
      </w:r>
    </w:p>
    <w:p w14:paraId="37877595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Designed a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Canvas App to manage all customer data requests</w:t>
      </w:r>
      <w:r w:rsidRPr="00CE4828">
        <w:rPr>
          <w:rFonts w:asciiTheme="minorHAnsi" w:hAnsiTheme="minorHAnsi" w:cstheme="minorHAnsi"/>
          <w:sz w:val="22"/>
          <w:szCs w:val="22"/>
        </w:rPr>
        <w:t>, streamlining the creation, update, and deactivation of records, and ensuring accurate and consistent master data management.</w:t>
      </w:r>
    </w:p>
    <w:p w14:paraId="62B698DD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Automate workflows to automate multi-level approvals</w:t>
      </w:r>
      <w:r w:rsidRPr="00CE4828">
        <w:rPr>
          <w:rFonts w:asciiTheme="minorHAnsi" w:hAnsiTheme="minorHAnsi" w:cstheme="minorHAnsi"/>
          <w:sz w:val="22"/>
          <w:szCs w:val="22"/>
        </w:rPr>
        <w:t>, enabling regional and global data stewards to efficiently review and authorize changes without delays.</w:t>
      </w:r>
    </w:p>
    <w:p w14:paraId="121337EB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dynamic form controls using Power Fx logic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adjust fields and validations based on customer type (Retail, Wholesale, Distributor, E-commerce), improving usability and reducing errors.</w:t>
      </w:r>
    </w:p>
    <w:p w14:paraId="0654FFDA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customer record creation in SQL Server</w:t>
      </w:r>
      <w:r w:rsidRPr="00CE4828">
        <w:rPr>
          <w:rFonts w:asciiTheme="minorHAnsi" w:hAnsiTheme="minorHAnsi" w:cstheme="minorHAnsi"/>
          <w:sz w:val="22"/>
          <w:szCs w:val="22"/>
        </w:rPr>
        <w:t xml:space="preserve"> through Power Automate, including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data validation, error logging, and notification triggers</w:t>
      </w:r>
      <w:r w:rsidRPr="00CE4828">
        <w:rPr>
          <w:rFonts w:asciiTheme="minorHAnsi" w:hAnsiTheme="minorHAnsi" w:cstheme="minorHAnsi"/>
          <w:sz w:val="22"/>
          <w:szCs w:val="22"/>
        </w:rPr>
        <w:t>, reducing manual intervention by 60%.</w:t>
      </w:r>
    </w:p>
    <w:p w14:paraId="05E7FAA2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SharePoint Online lists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store request history, attachments, and audit logs, ensuring complete traceability of customer data changes.</w:t>
      </w:r>
    </w:p>
    <w:p w14:paraId="2F86C150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notification and reminder flows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track pending approvals and highlight discrepancies, improving SLA compliance and operational efficiency.</w:t>
      </w:r>
    </w:p>
    <w:p w14:paraId="5FB2F732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BI dashboard components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management to monitor KPIs such as open requests, data change metrics, and approval timelines.</w:t>
      </w:r>
    </w:p>
    <w:p w14:paraId="6FC230E6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Ensured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compliance with GDPR and corporate master data standards</w:t>
      </w:r>
      <w:r w:rsidRPr="00CE4828">
        <w:rPr>
          <w:rFonts w:asciiTheme="minorHAnsi" w:hAnsiTheme="minorHAnsi" w:cstheme="minorHAnsi"/>
          <w:sz w:val="22"/>
          <w:szCs w:val="22"/>
        </w:rPr>
        <w:t>, implementing audit trails, access controls, and validation frameworks for secure data handling.</w:t>
      </w:r>
    </w:p>
    <w:p w14:paraId="07DACB70" w14:textId="7777777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Collaborated with business analysts and stakeholders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understand requirements and translate them into scalable solutions</w:t>
      </w:r>
      <w:r w:rsidRPr="00CE4828">
        <w:rPr>
          <w:rFonts w:asciiTheme="minorHAnsi" w:hAnsiTheme="minorHAnsi" w:cstheme="minorHAnsi"/>
          <w:sz w:val="22"/>
          <w:szCs w:val="22"/>
        </w:rPr>
        <w:t>, ensuring alignment with organizational goals.</w:t>
      </w:r>
    </w:p>
    <w:p w14:paraId="6FBB401B" w14:textId="5DD6C787" w:rsidR="00F1688F" w:rsidRPr="00CE4828" w:rsidRDefault="00F1688F" w:rsidP="00CE482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extensive testing including UAT, regression, and integration</w:t>
      </w:r>
      <w:r w:rsidRPr="00CE4828">
        <w:rPr>
          <w:rFonts w:asciiTheme="minorHAnsi" w:hAnsiTheme="minorHAnsi" w:cstheme="minorHAnsi"/>
          <w:sz w:val="22"/>
          <w:szCs w:val="22"/>
        </w:rPr>
        <w:t>, ensuring the delivered application met all functional and operational expectations.</w:t>
      </w:r>
    </w:p>
    <w:p w14:paraId="13B170BE" w14:textId="0ABA12DC" w:rsidR="009903C4" w:rsidRPr="00CE4828" w:rsidRDefault="009903C4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CE4828">
        <w:rPr>
          <w:rFonts w:asciiTheme="minorHAnsi" w:hAnsiTheme="minorHAnsi" w:cstheme="minorHAnsi"/>
          <w:sz w:val="22"/>
          <w:szCs w:val="22"/>
        </w:rPr>
        <w:t>: Power Apps (Canvas), Power Automate, SharePoint Online, SQL Server.</w:t>
      </w:r>
    </w:p>
    <w:p w14:paraId="3E82B00B" w14:textId="60FA6308" w:rsidR="00F1688F" w:rsidRPr="00CE4828" w:rsidRDefault="00F1688F" w:rsidP="00CE4828">
      <w:pPr>
        <w:spacing w:after="0" w:line="240" w:lineRule="auto"/>
        <w:jc w:val="both"/>
        <w:rPr>
          <w:rFonts w:cstheme="minorHAnsi"/>
        </w:rPr>
      </w:pPr>
    </w:p>
    <w:p w14:paraId="64FEE2DD" w14:textId="570F2A27" w:rsidR="00CE4828" w:rsidRPr="00CE4828" w:rsidRDefault="00CE4828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Client: </w:t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>Matalan</w:t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, India. </w:t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  <w:t xml:space="preserve">      </w:t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  <w:t xml:space="preserve">      </w:t>
      </w:r>
      <w:r w:rsidR="00BB7629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Jul</w:t>
      </w:r>
      <w:r w:rsidR="00FF33F3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 xml:space="preserve"> 2016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 xml:space="preserve"> – Dec 2019</w:t>
      </w:r>
    </w:p>
    <w:p w14:paraId="7D64B01E" w14:textId="4463C388" w:rsid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CE4828">
        <w:rPr>
          <w:rFonts w:asciiTheme="minorHAnsi" w:hAnsiTheme="minorHAnsi" w:cstheme="minorHAnsi"/>
          <w:sz w:val="22"/>
          <w:szCs w:val="22"/>
        </w:rPr>
        <w:t xml:space="preserve"> Power Apps Developer</w:t>
      </w:r>
    </w:p>
    <w:p w14:paraId="220218AE" w14:textId="0A206FC4" w:rsidR="00CE4828" w:rsidRDefault="00CE4828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sz w:val="22"/>
          <w:szCs w:val="22"/>
        </w:rPr>
        <w:t xml:space="preserve"> Developed a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Platform solution for store operations management</w:t>
      </w:r>
      <w:r w:rsidRPr="00CE4828">
        <w:rPr>
          <w:rFonts w:asciiTheme="minorHAnsi" w:hAnsiTheme="minorHAnsi" w:cstheme="minorHAnsi"/>
          <w:sz w:val="22"/>
          <w:szCs w:val="22"/>
        </w:rPr>
        <w:t xml:space="preserve"> including audits, checklists, stock verification, and reporting for over 200 stores in the UK and overseas locations, improving operational efficiency and data accuracy.</w:t>
      </w:r>
      <w:r w:rsidRPr="00CE4828">
        <w:rPr>
          <w:rFonts w:asciiTheme="minorHAnsi" w:hAnsiTheme="minorHAnsi" w:cstheme="minorHAnsi"/>
          <w:sz w:val="22"/>
          <w:szCs w:val="22"/>
        </w:rPr>
        <w:br/>
      </w:r>
    </w:p>
    <w:p w14:paraId="68CF9648" w14:textId="464E74EC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Roles &amp;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7EC52C8F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Designed a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Canvas App for store activity management</w:t>
      </w:r>
      <w:r w:rsidRPr="00CE4828">
        <w:rPr>
          <w:rFonts w:asciiTheme="minorHAnsi" w:hAnsiTheme="minorHAnsi" w:cstheme="minorHAnsi"/>
          <w:sz w:val="22"/>
          <w:szCs w:val="22"/>
        </w:rPr>
        <w:t>, enabling store managers and regional admins to track audits, checklists, and inventory updates in real-time, reducing operational delays.</w:t>
      </w:r>
    </w:p>
    <w:p w14:paraId="6D4B5312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lastRenderedPageBreak/>
        <w:t xml:space="preserve">Implemented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dynamic role-based access control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Store Managers, Area Managers, and Regional Admins to ensure secure and controlled access to store data.</w:t>
      </w:r>
    </w:p>
    <w:p w14:paraId="7DBED3BE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Automate workflows for daily report generation, escalation notifications, and automated email alerts</w:t>
      </w:r>
      <w:r w:rsidRPr="00CE4828">
        <w:rPr>
          <w:rFonts w:asciiTheme="minorHAnsi" w:hAnsiTheme="minorHAnsi" w:cstheme="minorHAnsi"/>
          <w:sz w:val="22"/>
          <w:szCs w:val="22"/>
        </w:rPr>
        <w:t>, improving the speed and accuracy of operational reporting.</w:t>
      </w:r>
    </w:p>
    <w:p w14:paraId="1CCE2A1E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Created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data synchronization routines between SharePoint and SQL Server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maintain consistent operational KPIs and ensure data integrity across multiple stores.</w:t>
      </w:r>
    </w:p>
    <w:p w14:paraId="2C3291BF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custom dashboards for management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monitor open issues, completed tasks, and SLA compliance metrics, enhancing visibility and decision-making.</w:t>
      </w:r>
    </w:p>
    <w:p w14:paraId="2B0E25DA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Built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mobile-friendly Power Apps interfaces with offline capabilities</w:t>
      </w:r>
      <w:r w:rsidRPr="00CE4828">
        <w:rPr>
          <w:rFonts w:asciiTheme="minorHAnsi" w:hAnsiTheme="minorHAnsi" w:cstheme="minorHAnsi"/>
          <w:sz w:val="22"/>
          <w:szCs w:val="22"/>
        </w:rPr>
        <w:t>, enabling store employees to perform tasks without continuous internet connectivity.</w:t>
      </w:r>
    </w:p>
    <w:p w14:paraId="58CEF163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PDF generation of audit summaries and daily checklists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using Power Automate and SharePoint templates, reducing manual effort and errors.</w:t>
      </w:r>
    </w:p>
    <w:p w14:paraId="160F50F6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auto-reminder flows for overdue tasks</w:t>
      </w:r>
      <w:r w:rsidRPr="00CE4828">
        <w:rPr>
          <w:rFonts w:asciiTheme="minorHAnsi" w:hAnsiTheme="minorHAnsi" w:cstheme="minorHAnsi"/>
          <w:sz w:val="22"/>
          <w:szCs w:val="22"/>
        </w:rPr>
        <w:t xml:space="preserve"> and pending approvals to ensure accountability and timely completion of operational activities.</w:t>
      </w:r>
    </w:p>
    <w:p w14:paraId="64A1B9B8" w14:textId="77777777" w:rsidR="00CE4828" w:rsidRP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Integrated Power Apps and Power Automate with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SharePoint Online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improve collaboration between store teams and corporate offices.</w:t>
      </w:r>
    </w:p>
    <w:p w14:paraId="2B5EA535" w14:textId="196C5C77" w:rsidR="00CE4828" w:rsidRDefault="00CE4828" w:rsidP="00CE482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unit testing, functional testing, and user acceptance testing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high-quality deliverables and adherence to business requirements.</w:t>
      </w:r>
    </w:p>
    <w:p w14:paraId="6D2405CA" w14:textId="383D45DB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CE4828">
        <w:rPr>
          <w:rFonts w:asciiTheme="minorHAnsi" w:hAnsiTheme="minorHAnsi" w:cstheme="minorHAnsi"/>
          <w:sz w:val="22"/>
          <w:szCs w:val="22"/>
        </w:rPr>
        <w:t xml:space="preserve"> Power Apps (Canvas), Power Automate, SharePoint Online, SQL Server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8F4A22A" w14:textId="21ADA22D" w:rsidR="00CE4828" w:rsidRPr="00CE4828" w:rsidRDefault="00CE4828" w:rsidP="00CE4828">
      <w:pPr>
        <w:spacing w:after="0" w:line="240" w:lineRule="auto"/>
        <w:jc w:val="both"/>
        <w:rPr>
          <w:rFonts w:cstheme="minorHAnsi"/>
        </w:rPr>
      </w:pPr>
    </w:p>
    <w:p w14:paraId="0BFE2324" w14:textId="3CDBBE45" w:rsidR="00CE4828" w:rsidRPr="00CE4828" w:rsidRDefault="00CE4828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Client: BCBSAZ</w:t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, India. </w:t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  <w:t xml:space="preserve">      </w:t>
      </w:r>
      <w:r w:rsidR="00EE1A69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Jul 2015 – Jul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 xml:space="preserve"> 2016</w:t>
      </w:r>
    </w:p>
    <w:p w14:paraId="2A2BF1DA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CE4828">
        <w:rPr>
          <w:rFonts w:asciiTheme="minorHAnsi" w:hAnsiTheme="minorHAnsi" w:cstheme="minorHAnsi"/>
          <w:sz w:val="22"/>
          <w:szCs w:val="22"/>
        </w:rPr>
        <w:t xml:space="preserve"> Test Analyst</w:t>
      </w:r>
    </w:p>
    <w:p w14:paraId="2F96D58D" w14:textId="113B4753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sz w:val="22"/>
          <w:szCs w:val="22"/>
        </w:rPr>
        <w:t xml:space="preserve"> Supported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Blue Cross Blue Shield licensees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by designing and developing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Apps solutions for policy requests, claims processing, and approvals</w:t>
      </w:r>
      <w:r w:rsidRPr="00CE4828">
        <w:rPr>
          <w:rFonts w:asciiTheme="minorHAnsi" w:hAnsiTheme="minorHAnsi" w:cstheme="minorHAnsi"/>
          <w:sz w:val="22"/>
          <w:szCs w:val="22"/>
        </w:rPr>
        <w:t>, enhancing claims management and reporting accuracy.</w:t>
      </w:r>
      <w:r w:rsidRPr="00CE4828">
        <w:rPr>
          <w:rFonts w:asciiTheme="minorHAnsi" w:hAnsiTheme="minorHAnsi" w:cstheme="minorHAnsi"/>
          <w:sz w:val="22"/>
          <w:szCs w:val="22"/>
        </w:rPr>
        <w:br/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CE4828">
        <w:rPr>
          <w:rFonts w:asciiTheme="minorHAnsi" w:hAnsiTheme="minorHAnsi" w:cstheme="minorHAnsi"/>
          <w:sz w:val="22"/>
          <w:szCs w:val="22"/>
        </w:rPr>
        <w:t xml:space="preserve"> Power Apps (Canvas), Power Automate, SharePoint Online, SQL Server</w:t>
      </w:r>
    </w:p>
    <w:p w14:paraId="28CEDD35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488B41E9" w14:textId="14CB6E8E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Roles &amp;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216C709F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Canvas Apps for policy and claims processing</w:t>
      </w:r>
      <w:r w:rsidRPr="00CE4828">
        <w:rPr>
          <w:rFonts w:asciiTheme="minorHAnsi" w:hAnsiTheme="minorHAnsi" w:cstheme="minorHAnsi"/>
          <w:sz w:val="22"/>
          <w:szCs w:val="22"/>
        </w:rPr>
        <w:t>, enabling dynamic routing of requests and approvals across multiple licensees and departments.</w:t>
      </w:r>
    </w:p>
    <w:p w14:paraId="58294998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Built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dynamic forms with conditional visibility</w:t>
      </w:r>
      <w:r w:rsidRPr="00CE4828">
        <w:rPr>
          <w:rFonts w:asciiTheme="minorHAnsi" w:hAnsiTheme="minorHAnsi" w:cstheme="minorHAnsi"/>
          <w:sz w:val="22"/>
          <w:szCs w:val="22"/>
        </w:rPr>
        <w:t xml:space="preserve"> based on claim type (Medical, Dental, Pharmacy) to ensure accurate and standardized data entry.</w:t>
      </w:r>
    </w:p>
    <w:p w14:paraId="42F93126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Automate workflows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automate claim routing, document generation, and notifications, reducing manual processing time and improving SLA compliance.</w:t>
      </w:r>
    </w:p>
    <w:p w14:paraId="6CDF4BFA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secure data access with role-based permissions</w:t>
      </w:r>
      <w:r w:rsidRPr="00CE4828">
        <w:rPr>
          <w:rFonts w:asciiTheme="minorHAnsi" w:hAnsiTheme="minorHAnsi" w:cstheme="minorHAnsi"/>
          <w:sz w:val="22"/>
          <w:szCs w:val="22"/>
        </w:rPr>
        <w:t>, ensuring only authorized personnel could view or modify sensitive claims data.</w:t>
      </w:r>
    </w:p>
    <w:p w14:paraId="4D72B978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PDF generation for claim summaries and audit reports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using SharePoint templates, improving reporting accuracy and efficiency.</w:t>
      </w:r>
    </w:p>
    <w:p w14:paraId="45420FFA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Connected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SQL Server backend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Power Apps for real-time data storage and retrieval while maintaining high performance and integrity.</w:t>
      </w:r>
    </w:p>
    <w:p w14:paraId="126BCC6E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Applied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Fx logic for data validation, formatting, and transformation</w:t>
      </w:r>
      <w:r w:rsidRPr="00CE4828">
        <w:rPr>
          <w:rFonts w:asciiTheme="minorHAnsi" w:hAnsiTheme="minorHAnsi" w:cstheme="minorHAnsi"/>
          <w:sz w:val="22"/>
          <w:szCs w:val="22"/>
        </w:rPr>
        <w:t>, ensuring consistency across the claims lifecycle.</w:t>
      </w:r>
    </w:p>
    <w:p w14:paraId="4C8E4CEF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Power BI dashboards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track claim statuses, pending approvals, and SLA adherence for management visibility.</w:t>
      </w:r>
    </w:p>
    <w:p w14:paraId="0A2A56C7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unit testing, integration testing, and defect resolution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the application met functional and performance requirements.</w:t>
      </w:r>
    </w:p>
    <w:p w14:paraId="154FBDA1" w14:textId="77777777" w:rsidR="00CE4828" w:rsidRPr="00CE4828" w:rsidRDefault="00CE4828" w:rsidP="00CE4828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Collaborated with business analysts and stakeholders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translate complex insurance requirements into automated solutions</w:t>
      </w:r>
      <w:r w:rsidRPr="00CE4828">
        <w:rPr>
          <w:rFonts w:asciiTheme="minorHAnsi" w:hAnsiTheme="minorHAnsi" w:cstheme="minorHAnsi"/>
          <w:sz w:val="22"/>
          <w:szCs w:val="22"/>
        </w:rPr>
        <w:t>, enhancing user satisfaction and operational efficiency.</w:t>
      </w:r>
    </w:p>
    <w:p w14:paraId="56B31A56" w14:textId="77777777" w:rsidR="00CE4828" w:rsidRDefault="00CE4828" w:rsidP="00CE4828">
      <w:pPr>
        <w:pStyle w:val="Heading3"/>
        <w:spacing w:before="0" w:line="240" w:lineRule="auto"/>
        <w:jc w:val="both"/>
        <w:rPr>
          <w:rStyle w:val="Strong"/>
          <w:rFonts w:asciiTheme="minorHAnsi" w:hAnsiTheme="minorHAnsi" w:cstheme="minorHAnsi"/>
          <w:color w:val="auto"/>
          <w:sz w:val="22"/>
          <w:szCs w:val="22"/>
        </w:rPr>
      </w:pPr>
    </w:p>
    <w:p w14:paraId="0A586DE7" w14:textId="1582D1B0" w:rsidR="00CE4828" w:rsidRPr="00CE4828" w:rsidRDefault="00CE4828" w:rsidP="00CE4828">
      <w:pPr>
        <w:pStyle w:val="Heading3"/>
        <w:spacing w:before="0" w:line="240" w:lineRule="auto"/>
        <w:jc w:val="both"/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Client: Capita</w:t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 xml:space="preserve">, India. </w:t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ab/>
        <w:t xml:space="preserve">       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Nov 2014 – Jul 2015</w:t>
      </w:r>
    </w:p>
    <w:p w14:paraId="55A647C7" w14:textId="77777777" w:rsidR="00CE4828" w:rsidRDefault="00CE4828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Role: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Senior Test Engineer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7BEF4044" w14:textId="5CC99A96" w:rsidR="00CE4828" w:rsidRDefault="00CE4828" w:rsidP="00CE4828">
      <w:pPr>
        <w:pStyle w:val="Heading3"/>
        <w:spacing w:before="0" w:line="240" w:lineRule="auto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Supported </w:t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Capita Education Services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by performing end-to-end </w:t>
      </w: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testing of Education Management Solutions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to meet curricular, academic, financial, and administrative requirements for higher education institutions.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br/>
      </w:r>
    </w:p>
    <w:p w14:paraId="51D26945" w14:textId="4BF2E0E5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Roles &amp;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101D700F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Prepared and maintained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detailed test plans and schedules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aligned with client requirements to ensure thorough test coverage and timely delivery.</w:t>
      </w:r>
    </w:p>
    <w:p w14:paraId="5460A9D1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Monitored test execution progress, provided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status reports to program managers</w:t>
      </w:r>
      <w:r w:rsidRPr="00CE4828">
        <w:rPr>
          <w:rFonts w:asciiTheme="minorHAnsi" w:hAnsiTheme="minorHAnsi" w:cstheme="minorHAnsi"/>
          <w:sz w:val="22"/>
          <w:szCs w:val="22"/>
        </w:rPr>
        <w:t>, and ensured alignment with project timelines and deliverables.</w:t>
      </w:r>
    </w:p>
    <w:p w14:paraId="1B5FA3E0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Coordinated with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development and cross-functional teams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resolve issues and dependencies, ensuring smooth workflow and delivery.</w:t>
      </w:r>
    </w:p>
    <w:p w14:paraId="3F1E7FE6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defect management and follow-up</w:t>
      </w:r>
      <w:r w:rsidRPr="00CE4828">
        <w:rPr>
          <w:rFonts w:asciiTheme="minorHAnsi" w:hAnsiTheme="minorHAnsi" w:cstheme="minorHAnsi"/>
          <w:sz w:val="22"/>
          <w:szCs w:val="22"/>
        </w:rPr>
        <w:t>, identifying, documenting, and tracking issues until resolution.</w:t>
      </w:r>
    </w:p>
    <w:p w14:paraId="101D64E3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Defined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 scenarios and reviewed test cases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all functional requirements were validated comprehensively.</w:t>
      </w:r>
    </w:p>
    <w:p w14:paraId="52B41322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daily stand-ups, sprint planning, and review meetings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timely communication and project alignment.</w:t>
      </w:r>
    </w:p>
    <w:p w14:paraId="614EE1CE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>Validated interfaces and integration points between the education management system and supporting applications for accurate data flow.</w:t>
      </w:r>
    </w:p>
    <w:p w14:paraId="2A398F9A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Executed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regression and functional testing</w:t>
      </w:r>
      <w:r w:rsidRPr="00CE4828">
        <w:rPr>
          <w:rFonts w:asciiTheme="minorHAnsi" w:hAnsiTheme="minorHAnsi" w:cstheme="minorHAnsi"/>
          <w:sz w:val="22"/>
          <w:szCs w:val="22"/>
        </w:rPr>
        <w:t>, ensuring that all enhancements and fixes did not impact existing functionality.</w:t>
      </w:r>
    </w:p>
    <w:p w14:paraId="7D46D2C5" w14:textId="77777777" w:rsidR="00CE4828" w:rsidRP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UAT sessions</w:t>
      </w:r>
      <w:r w:rsidRPr="00CE4828">
        <w:rPr>
          <w:rFonts w:asciiTheme="minorHAnsi" w:hAnsiTheme="minorHAnsi" w:cstheme="minorHAnsi"/>
          <w:sz w:val="22"/>
          <w:szCs w:val="22"/>
        </w:rPr>
        <w:t xml:space="preserve"> with end-users to validate system behavior against business requirements.</w:t>
      </w:r>
    </w:p>
    <w:p w14:paraId="1BF71637" w14:textId="042B39E2" w:rsidR="00CE4828" w:rsidRDefault="00CE4828" w:rsidP="00CE4828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Documented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lessons learned and best practices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improve testing efficiency and project knowledge transfer.</w:t>
      </w:r>
    </w:p>
    <w:p w14:paraId="09584CF3" w14:textId="2ABD9339" w:rsidR="00CE4828" w:rsidRDefault="00CE4828" w:rsidP="00CE4828">
      <w:pPr>
        <w:pStyle w:val="Heading3"/>
        <w:numPr>
          <w:ilvl w:val="0"/>
          <w:numId w:val="8"/>
        </w:numPr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Environment: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 Agile, JIRA, Windows-based applications</w:t>
      </w:r>
      <w:r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45C5C0AE" w14:textId="77777777" w:rsidR="00CE4828" w:rsidRPr="00CE4828" w:rsidRDefault="00CE4828" w:rsidP="00CE4828"/>
    <w:p w14:paraId="711BF17A" w14:textId="7D2A0237" w:rsidR="00CE4828" w:rsidRPr="00CE4828" w:rsidRDefault="00CE4828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Client: MetLife Insurance, India.</w:t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 </w:t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</w:r>
      <w:r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ab/>
        <w:t xml:space="preserve">      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Apr 2014 – Nov 2014</w:t>
      </w:r>
    </w:p>
    <w:p w14:paraId="001C1591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CE4828">
        <w:rPr>
          <w:rFonts w:asciiTheme="minorHAnsi" w:hAnsiTheme="minorHAnsi" w:cstheme="minorHAnsi"/>
          <w:sz w:val="22"/>
          <w:szCs w:val="22"/>
        </w:rPr>
        <w:t xml:space="preserve"> Test Specialist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E469418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sz w:val="22"/>
          <w:szCs w:val="22"/>
        </w:rPr>
        <w:t xml:space="preserve"> Performed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end-to-end testing of corporate executive benefits solutions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compliance with tax regulations, ERISA guidelines, and corporate benefit policies.</w:t>
      </w:r>
    </w:p>
    <w:p w14:paraId="499D592E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57451BDC" w14:textId="28AFC883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Roles &amp;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114AA63C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Prepared and maintained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comprehensive test plans and schedules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multiple insurance modules, ensuring all regulatory and functional requirements were covered.</w:t>
      </w:r>
    </w:p>
    <w:p w14:paraId="77D80111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>Monitored test execution, assigned work to team members, and tracked progress to ensure timely completion of testing cycles.</w:t>
      </w:r>
    </w:p>
    <w:p w14:paraId="34ADEF00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Resolved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technical and functional issues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encountered during testing and coordinated with development teams for defect resolution.</w:t>
      </w:r>
    </w:p>
    <w:p w14:paraId="0FB6965D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Identified and defined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 scenarios and cases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validate all critical business processes accurately.</w:t>
      </w:r>
    </w:p>
    <w:p w14:paraId="6AB32C93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defect logging, tracking, and follow-up</w:t>
      </w:r>
      <w:r w:rsidRPr="00CE4828">
        <w:rPr>
          <w:rFonts w:asciiTheme="minorHAnsi" w:hAnsiTheme="minorHAnsi" w:cstheme="minorHAnsi"/>
          <w:sz w:val="22"/>
          <w:szCs w:val="22"/>
        </w:rPr>
        <w:t xml:space="preserve"> using HP ALM to ensure issues were resolved effectively and efficiently.</w:t>
      </w:r>
    </w:p>
    <w:p w14:paraId="76C1E57B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Provided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technical guidance to the test team</w:t>
      </w:r>
      <w:r w:rsidRPr="00CE4828">
        <w:rPr>
          <w:rFonts w:asciiTheme="minorHAnsi" w:hAnsiTheme="minorHAnsi" w:cstheme="minorHAnsi"/>
          <w:sz w:val="22"/>
          <w:szCs w:val="22"/>
        </w:rPr>
        <w:t>, including support for automation scripting and problem-solving during test execution.</w:t>
      </w:r>
    </w:p>
    <w:p w14:paraId="078D96F9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system integration, regression, and functional testing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seamless end-to-end workflow performance.</w:t>
      </w:r>
    </w:p>
    <w:p w14:paraId="5DE58886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Coordinated with business analysts and stakeholders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align testing activities with business expectations</w:t>
      </w:r>
      <w:r w:rsidRPr="00CE4828">
        <w:rPr>
          <w:rFonts w:asciiTheme="minorHAnsi" w:hAnsiTheme="minorHAnsi" w:cstheme="minorHAnsi"/>
          <w:sz w:val="22"/>
          <w:szCs w:val="22"/>
        </w:rPr>
        <w:t xml:space="preserve"> and compliance standards.</w:t>
      </w:r>
    </w:p>
    <w:p w14:paraId="49B3741D" w14:textId="77777777" w:rsidR="00CE4828" w:rsidRP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Reviewed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 cases and results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verify accuracy and completeness of test coverage.</w:t>
      </w:r>
    </w:p>
    <w:p w14:paraId="047A6AE9" w14:textId="7AAC1424" w:rsidR="00CE4828" w:rsidRDefault="00CE4828" w:rsidP="00CE4828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Participated in knowledge-sharing sessions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improve testing efficiency</w:t>
      </w:r>
      <w:r w:rsidRPr="00CE4828">
        <w:rPr>
          <w:rFonts w:asciiTheme="minorHAnsi" w:hAnsiTheme="minorHAnsi" w:cstheme="minorHAnsi"/>
          <w:sz w:val="22"/>
          <w:szCs w:val="22"/>
        </w:rPr>
        <w:t xml:space="preserve"> across multiple projects.</w:t>
      </w:r>
    </w:p>
    <w:p w14:paraId="368D9F04" w14:textId="5A37CCD9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CE4828">
        <w:rPr>
          <w:rFonts w:asciiTheme="minorHAnsi" w:hAnsiTheme="minorHAnsi" w:cstheme="minorHAnsi"/>
          <w:sz w:val="22"/>
          <w:szCs w:val="22"/>
        </w:rPr>
        <w:t>: Mainframes, HP ALM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F45B129" w14:textId="77777777" w:rsidR="00CE4828" w:rsidRDefault="00CE4828" w:rsidP="00CE4828">
      <w:pPr>
        <w:pStyle w:val="Heading3"/>
        <w:spacing w:before="0" w:line="240" w:lineRule="auto"/>
        <w:jc w:val="both"/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</w:p>
    <w:p w14:paraId="04A4944B" w14:textId="04BCCCD0" w:rsidR="00CE4828" w:rsidRPr="00CE4828" w:rsidRDefault="00CE4828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Client: Deutsche Bank – Money Transfer New Architecture (MTNA)</w:t>
      </w:r>
      <w:r>
        <w:rPr>
          <w:rStyle w:val="Strong"/>
          <w:rFonts w:asciiTheme="minorHAnsi" w:hAnsiTheme="minorHAnsi" w:cstheme="minorHAnsi"/>
          <w:color w:val="auto"/>
          <w:sz w:val="22"/>
          <w:szCs w:val="22"/>
        </w:rPr>
        <w:t>India.</w:t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ab/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ab/>
      </w:r>
      <w:r w:rsidRPr="00CE4828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ab/>
        <w:t xml:space="preserve">     Dec 2013 – Mar 2014</w:t>
      </w:r>
    </w:p>
    <w:p w14:paraId="24338EFA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CE4828">
        <w:rPr>
          <w:rFonts w:asciiTheme="minorHAnsi" w:hAnsiTheme="minorHAnsi" w:cstheme="minorHAnsi"/>
          <w:sz w:val="22"/>
          <w:szCs w:val="22"/>
        </w:rPr>
        <w:t xml:space="preserve"> Test Specialist</w:t>
      </w:r>
    </w:p>
    <w:p w14:paraId="2B82194F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sz w:val="22"/>
          <w:szCs w:val="22"/>
        </w:rPr>
        <w:t xml:space="preserve"> Executed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testing of MTNA, a component-based system for high-value payments</w:t>
      </w:r>
      <w:r w:rsidRPr="00CE4828">
        <w:rPr>
          <w:rFonts w:asciiTheme="minorHAnsi" w:hAnsiTheme="minorHAnsi" w:cstheme="minorHAnsi"/>
          <w:sz w:val="22"/>
          <w:szCs w:val="22"/>
        </w:rPr>
        <w:t>, ensuring secure, compliant, and accurate transaction processing across US and Germany regions.</w:t>
      </w:r>
    </w:p>
    <w:p w14:paraId="60420E39" w14:textId="77777777" w:rsidR="00CE4828" w:rsidRDefault="00CE4828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151BF62E" w14:textId="21D968E1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Roles &amp;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6CC0083E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Prepared and maintained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detailed test plans and schedules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validate high-value payment workflows and regional process variations.</w:t>
      </w:r>
    </w:p>
    <w:p w14:paraId="1E0921F2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Monitored and tracked test execution using HP ALM, ensuring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defects were identified and resolved promptly</w:t>
      </w:r>
      <w:r w:rsidRPr="00CE4828">
        <w:rPr>
          <w:rFonts w:asciiTheme="minorHAnsi" w:hAnsiTheme="minorHAnsi" w:cstheme="minorHAnsi"/>
          <w:sz w:val="22"/>
          <w:szCs w:val="22"/>
        </w:rPr>
        <w:t>.</w:t>
      </w:r>
    </w:p>
    <w:p w14:paraId="5F67F849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Defined and documented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 scenarios and test cases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cover all functional and integration requirements of MTNA.</w:t>
      </w:r>
    </w:p>
    <w:p w14:paraId="32ACEB47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Coordinated with development teams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resolve technical dependencies and issues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during test execution.</w:t>
      </w:r>
    </w:p>
    <w:p w14:paraId="2ECAC5B5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Provided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technical support and guidance to the test team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efficient test execution and defect resolution.</w:t>
      </w:r>
    </w:p>
    <w:p w14:paraId="340F6C19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Executed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functional, regression, and integration testing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consistent and accurate payment processing across regions.</w:t>
      </w:r>
    </w:p>
    <w:p w14:paraId="4EB2CF87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Reviewed and validated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 results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ensure all business requirements were accurately met.</w:t>
      </w:r>
    </w:p>
    <w:p w14:paraId="3CD03CB8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Participated in daily stand-ups and sprint reviews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ensure alignment between testing and development teams</w:t>
      </w:r>
      <w:r w:rsidRPr="00CE4828">
        <w:rPr>
          <w:rFonts w:asciiTheme="minorHAnsi" w:hAnsiTheme="minorHAnsi" w:cstheme="minorHAnsi"/>
          <w:sz w:val="22"/>
          <w:szCs w:val="22"/>
        </w:rPr>
        <w:t>.</w:t>
      </w:r>
    </w:p>
    <w:p w14:paraId="1BB62E0C" w14:textId="77777777" w:rsidR="00CE4828" w:rsidRP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Documented lessons learned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improve future testing cycles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and knowledge retention.</w:t>
      </w:r>
    </w:p>
    <w:p w14:paraId="3711359C" w14:textId="770B30E0" w:rsidR="00CE4828" w:rsidRDefault="00CE4828" w:rsidP="00CE4828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Ensured adherence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compliance and regulatory requirements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cross-border payment processing.</w:t>
      </w:r>
    </w:p>
    <w:p w14:paraId="035EF358" w14:textId="39489E10" w:rsidR="00CE4828" w:rsidRPr="00CE4828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CE4828">
        <w:rPr>
          <w:rFonts w:asciiTheme="minorHAnsi" w:hAnsiTheme="minorHAnsi" w:cstheme="minorHAnsi"/>
          <w:sz w:val="22"/>
          <w:szCs w:val="22"/>
        </w:rPr>
        <w:t>: Java/J2EE, Web Services, HP ALM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0B74533" w14:textId="77777777" w:rsidR="00CE4828" w:rsidRDefault="00CE4828" w:rsidP="00CE4828">
      <w:pPr>
        <w:pStyle w:val="Heading3"/>
        <w:spacing w:before="0" w:line="240" w:lineRule="auto"/>
        <w:jc w:val="both"/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</w:pPr>
    </w:p>
    <w:p w14:paraId="54ED9239" w14:textId="211F387A" w:rsidR="00CE4828" w:rsidRPr="00CE4828" w:rsidRDefault="00CE4828" w:rsidP="00CE4828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color w:val="auto"/>
          <w:sz w:val="22"/>
          <w:szCs w:val="22"/>
        </w:rPr>
        <w:t>Client: AT&amp;T – Global Integrated Order Manager (GIOM)</w:t>
      </w:r>
      <w:r w:rsidRPr="00CE4828">
        <w:rPr>
          <w:rFonts w:asciiTheme="minorHAnsi" w:hAnsiTheme="minorHAnsi" w:cstheme="minorHAnsi"/>
          <w:color w:val="auto"/>
          <w:sz w:val="22"/>
          <w:szCs w:val="22"/>
        </w:rPr>
        <w:t xml:space="preserve">, </w:t>
      </w:r>
      <w:r w:rsidRPr="006E04A6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India. </w:t>
      </w:r>
      <w:r w:rsidR="006E04A6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6E04A6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6E04A6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</w:r>
      <w:r w:rsidR="006E04A6">
        <w:rPr>
          <w:rFonts w:asciiTheme="minorHAnsi" w:hAnsiTheme="minorHAnsi" w:cstheme="minorHAnsi"/>
          <w:b/>
          <w:bCs/>
          <w:color w:val="auto"/>
          <w:sz w:val="22"/>
          <w:szCs w:val="22"/>
        </w:rPr>
        <w:tab/>
        <w:t xml:space="preserve">     </w:t>
      </w:r>
      <w:r w:rsidRPr="006E04A6">
        <w:rPr>
          <w:rStyle w:val="Emphasis"/>
          <w:rFonts w:asciiTheme="minorHAnsi" w:hAnsiTheme="minorHAnsi" w:cstheme="minorHAnsi"/>
          <w:b/>
          <w:bCs/>
          <w:i w:val="0"/>
          <w:iCs w:val="0"/>
          <w:color w:val="auto"/>
          <w:sz w:val="22"/>
          <w:szCs w:val="22"/>
        </w:rPr>
        <w:t>May 2011 – Dec 2013</w:t>
      </w:r>
    </w:p>
    <w:p w14:paraId="4AD1C9D4" w14:textId="77777777" w:rsidR="006E04A6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CE4828">
        <w:rPr>
          <w:rFonts w:asciiTheme="minorHAnsi" w:hAnsiTheme="minorHAnsi" w:cstheme="minorHAnsi"/>
          <w:sz w:val="22"/>
          <w:szCs w:val="22"/>
        </w:rPr>
        <w:t xml:space="preserve"> Test Engineer</w:t>
      </w:r>
    </w:p>
    <w:p w14:paraId="46AB702A" w14:textId="1F318BED" w:rsidR="006E04A6" w:rsidRDefault="00CE4828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Style w:val="Strong"/>
          <w:rFonts w:asciiTheme="minorHAnsi" w:hAnsiTheme="minorHAnsi" w:cstheme="minorHAnsi"/>
          <w:sz w:val="22"/>
          <w:szCs w:val="22"/>
        </w:rPr>
        <w:t>Description:</w:t>
      </w:r>
      <w:r w:rsidRPr="00CE4828">
        <w:rPr>
          <w:rFonts w:asciiTheme="minorHAnsi" w:hAnsiTheme="minorHAnsi" w:cstheme="minorHAnsi"/>
          <w:sz w:val="22"/>
          <w:szCs w:val="22"/>
        </w:rPr>
        <w:t xml:space="preserve"> Supported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AT&amp;T’s GIOM platform</w:t>
      </w:r>
      <w:r w:rsidRPr="00CE4828">
        <w:rPr>
          <w:rFonts w:asciiTheme="minorHAnsi" w:hAnsiTheme="minorHAnsi" w:cstheme="minorHAnsi"/>
          <w:sz w:val="22"/>
          <w:szCs w:val="22"/>
        </w:rPr>
        <w:t xml:space="preserve">, providing comprehensive testing for web-based and client-server applications handling multiple telecom services, ensuring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data quality, network inventory management, and automated service delivery</w:t>
      </w:r>
      <w:r w:rsidRPr="00CE4828">
        <w:rPr>
          <w:rFonts w:asciiTheme="minorHAnsi" w:hAnsiTheme="minorHAnsi" w:cstheme="minorHAnsi"/>
          <w:sz w:val="22"/>
          <w:szCs w:val="22"/>
        </w:rPr>
        <w:t>.</w:t>
      </w:r>
    </w:p>
    <w:p w14:paraId="6840C112" w14:textId="77777777" w:rsidR="006E04A6" w:rsidRDefault="006E04A6" w:rsidP="00CE4828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23E7D64E" w14:textId="09B44337" w:rsidR="00CE4828" w:rsidRPr="00CE4828" w:rsidRDefault="006E04A6" w:rsidP="00CE4828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Roles &amp; </w:t>
      </w:r>
      <w:r w:rsidR="00CE4828" w:rsidRPr="00CE4828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10152B68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Analyzed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business processes and application workflows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design test scenarios and ensure full coverage of system requirements.</w:t>
      </w:r>
    </w:p>
    <w:p w14:paraId="172EE9AF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Developed and executed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 cases and scenarios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validate functional and integration aspects of GIOM modules.</w:t>
      </w:r>
    </w:p>
    <w:p w14:paraId="7DC79B30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database validation using SQL and PL/SQL queries</w:t>
      </w:r>
      <w:r w:rsidRPr="00CE4828">
        <w:rPr>
          <w:rFonts w:asciiTheme="minorHAnsi" w:hAnsiTheme="minorHAnsi" w:cstheme="minorHAnsi"/>
          <w:sz w:val="22"/>
          <w:szCs w:val="22"/>
        </w:rPr>
        <w:t>, ensuring accurate data processing across systems.</w:t>
      </w:r>
    </w:p>
    <w:p w14:paraId="6D997E9D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Logged, tracked, and managed defects in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Rational ClearQuest</w:t>
      </w:r>
      <w:r w:rsidRPr="00CE4828">
        <w:rPr>
          <w:rFonts w:asciiTheme="minorHAnsi" w:hAnsiTheme="minorHAnsi" w:cstheme="minorHAnsi"/>
          <w:sz w:val="22"/>
          <w:szCs w:val="22"/>
        </w:rPr>
        <w:t>, ensuring timely resolution and accurate documentation.</w:t>
      </w:r>
    </w:p>
    <w:p w14:paraId="349B48BE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Monitored test execution progress and reported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status updates to stakeholders</w:t>
      </w:r>
      <w:r w:rsidRPr="00CE4828">
        <w:rPr>
          <w:rFonts w:asciiTheme="minorHAnsi" w:hAnsiTheme="minorHAnsi" w:cstheme="minorHAnsi"/>
          <w:sz w:val="22"/>
          <w:szCs w:val="22"/>
        </w:rPr>
        <w:t>, ensuring alignment with project timelines.</w:t>
      </w:r>
    </w:p>
    <w:p w14:paraId="444276AB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Performed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functional, regression, and integration testing</w:t>
      </w:r>
      <w:r w:rsidRPr="00CE4828">
        <w:rPr>
          <w:rFonts w:asciiTheme="minorHAnsi" w:hAnsiTheme="minorHAnsi" w:cstheme="minorHAnsi"/>
          <w:sz w:val="22"/>
          <w:szCs w:val="22"/>
        </w:rPr>
        <w:t xml:space="preserve"> for multiple services, including AVPN, BVoIP, Data (FR/ATM), LD Voice, and Switched Voice.</w:t>
      </w:r>
    </w:p>
    <w:p w14:paraId="44CF4933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Verified data integrity and process accuracy across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over 40 integrated applications</w:t>
      </w:r>
      <w:r w:rsidRPr="00CE4828">
        <w:rPr>
          <w:rFonts w:asciiTheme="minorHAnsi" w:hAnsiTheme="minorHAnsi" w:cstheme="minorHAnsi"/>
          <w:sz w:val="22"/>
          <w:szCs w:val="22"/>
        </w:rPr>
        <w:t>, reducing errors and operational risks.</w:t>
      </w:r>
    </w:p>
    <w:p w14:paraId="5F380384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>Participated in test lab execution and end-to-end scenario testing to ensure seamless service delivery.</w:t>
      </w:r>
    </w:p>
    <w:p w14:paraId="02EBBE91" w14:textId="77777777" w:rsidR="00CE4828" w:rsidRP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Collaborated with development, operations, and business teams to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identify issues, implement fixes, and validate resolutions</w:t>
      </w:r>
      <w:r w:rsidRPr="00CE4828">
        <w:rPr>
          <w:rFonts w:asciiTheme="minorHAnsi" w:hAnsiTheme="minorHAnsi" w:cstheme="minorHAnsi"/>
          <w:sz w:val="22"/>
          <w:szCs w:val="22"/>
        </w:rPr>
        <w:t>.</w:t>
      </w:r>
    </w:p>
    <w:p w14:paraId="28FA6B76" w14:textId="6D38B5D6" w:rsidR="00CE4828" w:rsidRDefault="00CE4828" w:rsidP="00CE482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CE4828">
        <w:rPr>
          <w:rFonts w:asciiTheme="minorHAnsi" w:hAnsiTheme="minorHAnsi" w:cstheme="minorHAnsi"/>
          <w:sz w:val="22"/>
          <w:szCs w:val="22"/>
        </w:rPr>
        <w:t xml:space="preserve">Documented </w:t>
      </w:r>
      <w:r w:rsidRPr="00CE4828">
        <w:rPr>
          <w:rStyle w:val="Strong"/>
          <w:rFonts w:asciiTheme="minorHAnsi" w:hAnsiTheme="minorHAnsi" w:cstheme="minorHAnsi"/>
          <w:sz w:val="22"/>
          <w:szCs w:val="22"/>
        </w:rPr>
        <w:t>test results and best practices</w:t>
      </w:r>
      <w:r w:rsidRPr="00CE4828">
        <w:rPr>
          <w:rFonts w:asciiTheme="minorHAnsi" w:hAnsiTheme="minorHAnsi" w:cstheme="minorHAnsi"/>
          <w:sz w:val="22"/>
          <w:szCs w:val="22"/>
        </w:rPr>
        <w:t xml:space="preserve"> to maintain knowledge base and improve testing efficiency.</w:t>
      </w:r>
    </w:p>
    <w:p w14:paraId="33A4BB31" w14:textId="717EC073" w:rsidR="006E04A6" w:rsidRPr="00CE4828" w:rsidRDefault="006E04A6" w:rsidP="006E04A6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D615FB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6E04A6">
        <w:rPr>
          <w:rFonts w:asciiTheme="minorHAnsi" w:hAnsiTheme="minorHAnsi" w:cstheme="minorHAnsi"/>
          <w:sz w:val="22"/>
          <w:szCs w:val="22"/>
        </w:rPr>
        <w:t>: SQL Plus, SOAP UI, Shell Scripting, Java/J2EE, Oracle 10g, Web Services</w:t>
      </w:r>
      <w:r w:rsidR="00D615FB">
        <w:rPr>
          <w:rFonts w:asciiTheme="minorHAnsi" w:hAnsiTheme="minorHAnsi" w:cstheme="minorHAnsi"/>
          <w:sz w:val="22"/>
          <w:szCs w:val="22"/>
        </w:rPr>
        <w:t>.</w:t>
      </w:r>
    </w:p>
    <w:p w14:paraId="00B61EF3" w14:textId="77777777" w:rsidR="00CE4828" w:rsidRPr="00CE4828" w:rsidRDefault="00CE4828" w:rsidP="00CE4828">
      <w:pPr>
        <w:spacing w:after="0" w:line="240" w:lineRule="auto"/>
        <w:jc w:val="both"/>
        <w:rPr>
          <w:rFonts w:cstheme="minorHAnsi"/>
        </w:rPr>
      </w:pPr>
    </w:p>
    <w:sectPr w:rsidR="00CE4828" w:rsidRPr="00CE4828" w:rsidSect="00317B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2171"/>
    <w:multiLevelType w:val="multilevel"/>
    <w:tmpl w:val="393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A3D"/>
    <w:multiLevelType w:val="hybridMultilevel"/>
    <w:tmpl w:val="7B08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0D63"/>
    <w:multiLevelType w:val="multilevel"/>
    <w:tmpl w:val="9CF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60718"/>
    <w:multiLevelType w:val="multilevel"/>
    <w:tmpl w:val="A2E0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F1D5D"/>
    <w:multiLevelType w:val="multilevel"/>
    <w:tmpl w:val="7F4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C55FE"/>
    <w:multiLevelType w:val="multilevel"/>
    <w:tmpl w:val="72F8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A1798"/>
    <w:multiLevelType w:val="multilevel"/>
    <w:tmpl w:val="990A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40D7F"/>
    <w:multiLevelType w:val="multilevel"/>
    <w:tmpl w:val="C35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02D53"/>
    <w:multiLevelType w:val="multilevel"/>
    <w:tmpl w:val="0ED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14711"/>
    <w:multiLevelType w:val="multilevel"/>
    <w:tmpl w:val="4014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C67AE"/>
    <w:multiLevelType w:val="multilevel"/>
    <w:tmpl w:val="7DE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10"/>
  </w:num>
  <w:num w:numId="5">
    <w:abstractNumId w:val="4"/>
  </w:num>
  <w:num w:numId="6">
    <w:abstractNumId w:val="6"/>
  </w:num>
  <w:num w:numId="7">
    <w:abstractNumId w:val="0"/>
  </w:num>
  <w:num w:numId="8">
    <w:abstractNumId w:val="2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B7B"/>
    <w:rsid w:val="000A5110"/>
    <w:rsid w:val="000C70BF"/>
    <w:rsid w:val="0028610A"/>
    <w:rsid w:val="00317B7B"/>
    <w:rsid w:val="004607D9"/>
    <w:rsid w:val="004804F0"/>
    <w:rsid w:val="0067329D"/>
    <w:rsid w:val="006E04A6"/>
    <w:rsid w:val="00783685"/>
    <w:rsid w:val="007C00EC"/>
    <w:rsid w:val="007C1D09"/>
    <w:rsid w:val="00836BE3"/>
    <w:rsid w:val="008D54EC"/>
    <w:rsid w:val="009903C4"/>
    <w:rsid w:val="00A678F9"/>
    <w:rsid w:val="00B616FE"/>
    <w:rsid w:val="00BB7629"/>
    <w:rsid w:val="00CE4828"/>
    <w:rsid w:val="00D615FB"/>
    <w:rsid w:val="00DD4A0A"/>
    <w:rsid w:val="00E87BD3"/>
    <w:rsid w:val="00EE1A69"/>
    <w:rsid w:val="00F1688F"/>
    <w:rsid w:val="00FD35DA"/>
    <w:rsid w:val="00FF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00D8"/>
  <w15:chartTrackingRefBased/>
  <w15:docId w15:val="{753F7203-5756-4AEC-8EED-9CB93FCC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7B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68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7B7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17B7B"/>
    <w:rPr>
      <w:b/>
      <w:bCs/>
    </w:rPr>
  </w:style>
  <w:style w:type="paragraph" w:styleId="NormalWeb">
    <w:name w:val="Normal (Web)"/>
    <w:basedOn w:val="Normal"/>
    <w:uiPriority w:val="99"/>
    <w:unhideWhenUsed/>
    <w:rsid w:val="00317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17B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7B7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7B7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168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168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asa-chada-02ab6512a" TargetMode="External"/><Relationship Id="rId5" Type="http://schemas.openxmlformats.org/officeDocument/2006/relationships/hyperlink" Target="mailto:manasapraveen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3028</Words>
  <Characters>17260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LENOVO</cp:lastModifiedBy>
  <cp:revision>36</cp:revision>
  <dcterms:created xsi:type="dcterms:W3CDTF">2025-10-22T18:01:00Z</dcterms:created>
  <dcterms:modified xsi:type="dcterms:W3CDTF">2025-10-27T18:35:00Z</dcterms:modified>
</cp:coreProperties>
</file>