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2F7EFA" w14:textId="77777777" w:rsidR="00CB2B61" w:rsidRDefault="00CB2B61" w:rsidP="00CB2B61">
      <w:pPr>
        <w:spacing w:after="0" w:line="276" w:lineRule="auto"/>
        <w:ind w:left="7" w:right="0" w:firstLine="0"/>
        <w:rPr>
          <w:rFonts w:ascii="Calibri" w:eastAsia="Calibri" w:hAnsi="Calibri" w:cs="Calibri"/>
          <w:b/>
        </w:rPr>
      </w:pPr>
    </w:p>
    <w:p w14:paraId="7126E8E0" w14:textId="1D35251B" w:rsidR="00CB2B61" w:rsidRPr="00F04FEC" w:rsidRDefault="00CB2B61" w:rsidP="00CB2B61">
      <w:pPr>
        <w:spacing w:after="0" w:line="276" w:lineRule="auto"/>
        <w:ind w:left="7" w:right="0" w:firstLine="0"/>
        <w:rPr>
          <w:rFonts w:ascii="Calibri" w:eastAsia="Calibri" w:hAnsi="Calibri" w:cs="Calibri"/>
          <w:sz w:val="32"/>
          <w:szCs w:val="32"/>
        </w:rPr>
      </w:pPr>
      <w:proofErr w:type="spellStart"/>
      <w:r w:rsidRPr="00F04FEC">
        <w:rPr>
          <w:rFonts w:ascii="Calibri" w:eastAsia="Calibri" w:hAnsi="Calibri" w:cs="Calibri"/>
          <w:b/>
          <w:sz w:val="32"/>
          <w:szCs w:val="32"/>
        </w:rPr>
        <w:t>Kanksha</w:t>
      </w:r>
      <w:proofErr w:type="spellEnd"/>
      <w:r w:rsidRPr="00F04FEC">
        <w:rPr>
          <w:rFonts w:ascii="Calibri" w:eastAsia="Calibri" w:hAnsi="Calibri" w:cs="Calibri"/>
          <w:b/>
          <w:sz w:val="32"/>
          <w:szCs w:val="32"/>
        </w:rPr>
        <w:t xml:space="preserve"> Paturi</w:t>
      </w:r>
    </w:p>
    <w:p w14:paraId="7CC0D215" w14:textId="62586A07" w:rsidR="00CB2B61" w:rsidRPr="00F04FEC" w:rsidRDefault="00CB2B61" w:rsidP="00CB2B61">
      <w:pPr>
        <w:spacing w:after="0" w:line="276" w:lineRule="auto"/>
        <w:ind w:left="0" w:right="0" w:firstLine="0"/>
        <w:rPr>
          <w:rFonts w:ascii="Calibri" w:eastAsia="Calibri" w:hAnsi="Calibri" w:cs="Calibri"/>
          <w:b/>
          <w:sz w:val="32"/>
          <w:szCs w:val="32"/>
        </w:rPr>
      </w:pPr>
      <w:r w:rsidRPr="00F04FEC">
        <w:rPr>
          <w:rFonts w:ascii="Calibri" w:eastAsia="Calibri" w:hAnsi="Calibri" w:cs="Calibri"/>
          <w:b/>
          <w:sz w:val="32"/>
          <w:szCs w:val="32"/>
        </w:rPr>
        <w:t>475-273-2674</w:t>
      </w:r>
      <w:r w:rsidRPr="00F04FEC">
        <w:rPr>
          <w:rFonts w:ascii="Calibri" w:eastAsia="Calibri" w:hAnsi="Calibri" w:cs="Calibri"/>
          <w:sz w:val="32"/>
          <w:szCs w:val="32"/>
        </w:rPr>
        <w:t xml:space="preserve"> | </w:t>
      </w:r>
      <w:r w:rsidRPr="00F04FEC">
        <w:rPr>
          <w:rFonts w:ascii="Calibri" w:eastAsia="Calibri" w:hAnsi="Calibri" w:cs="Calibri"/>
          <w:b/>
          <w:sz w:val="32"/>
          <w:szCs w:val="32"/>
        </w:rPr>
        <w:t>kpaturisci@gmail.com</w:t>
      </w:r>
    </w:p>
    <w:p w14:paraId="0C486173" w14:textId="1192E318" w:rsidR="00CB2B61" w:rsidRPr="00F04FEC" w:rsidRDefault="00CB2B61" w:rsidP="00CB2B61">
      <w:pPr>
        <w:spacing w:after="0" w:line="276" w:lineRule="auto"/>
        <w:ind w:left="0" w:right="0" w:firstLine="0"/>
        <w:rPr>
          <w:rFonts w:ascii="Calibri" w:eastAsia="Calibri" w:hAnsi="Calibri" w:cs="Calibri"/>
          <w:b/>
          <w:sz w:val="32"/>
          <w:szCs w:val="32"/>
        </w:rPr>
      </w:pPr>
    </w:p>
    <w:p w14:paraId="4FCF28F5" w14:textId="77777777" w:rsidR="00CB2B61" w:rsidRPr="007516A6" w:rsidRDefault="00CB2B61" w:rsidP="00CB2B61">
      <w:pPr>
        <w:pBdr>
          <w:top w:val="single" w:sz="4" w:space="1" w:color="000000"/>
          <w:left w:val="single" w:sz="4" w:space="4" w:color="000000"/>
          <w:bottom w:val="single" w:sz="4" w:space="1" w:color="000000"/>
          <w:right w:val="single" w:sz="4" w:space="4" w:color="000000"/>
        </w:pBdr>
        <w:shd w:val="clear" w:color="auto" w:fill="D9D9D9"/>
        <w:spacing w:after="0" w:line="276" w:lineRule="auto"/>
        <w:ind w:right="0"/>
        <w:rPr>
          <w:rFonts w:ascii="Calibri" w:eastAsia="Calibri" w:hAnsi="Calibri" w:cs="Calibri"/>
          <w:b/>
        </w:rPr>
      </w:pPr>
      <w:r>
        <w:rPr>
          <w:rFonts w:ascii="Calibri" w:eastAsia="Calibri" w:hAnsi="Calibri" w:cs="Calibri"/>
          <w:b/>
        </w:rPr>
        <w:t>Professional Summary:</w:t>
      </w:r>
    </w:p>
    <w:p w14:paraId="596310F9" w14:textId="2B1B6015" w:rsidR="00CB2B61" w:rsidRPr="007516A6" w:rsidRDefault="00CB2B61" w:rsidP="00CB2B61">
      <w:pPr>
        <w:pStyle w:val="ListParagraph"/>
        <w:numPr>
          <w:ilvl w:val="0"/>
          <w:numId w:val="1"/>
        </w:numPr>
        <w:pBdr>
          <w:top w:val="nil"/>
          <w:left w:val="nil"/>
          <w:bottom w:val="nil"/>
          <w:right w:val="nil"/>
          <w:between w:val="nil"/>
        </w:pBdr>
        <w:spacing w:after="0" w:line="276" w:lineRule="auto"/>
        <w:ind w:right="0"/>
        <w:rPr>
          <w:rFonts w:ascii="Calibri" w:eastAsia="Calibri" w:hAnsi="Calibri" w:cs="Calibri"/>
          <w:lang w:val="en-US"/>
        </w:rPr>
      </w:pPr>
      <w:r w:rsidRPr="007516A6">
        <w:rPr>
          <w:rFonts w:ascii="Calibri" w:eastAsia="Calibri" w:hAnsi="Calibri" w:cs="Calibri"/>
          <w:lang w:val="en-US"/>
        </w:rPr>
        <w:t>With over 1</w:t>
      </w:r>
      <w:r w:rsidR="00292BC1">
        <w:rPr>
          <w:rFonts w:ascii="Calibri" w:eastAsia="Calibri" w:hAnsi="Calibri" w:cs="Calibri"/>
          <w:lang w:val="en-US"/>
        </w:rPr>
        <w:t>2</w:t>
      </w:r>
      <w:r w:rsidR="00FC6F92">
        <w:rPr>
          <w:rFonts w:ascii="Calibri" w:eastAsia="Calibri" w:hAnsi="Calibri" w:cs="Calibri"/>
          <w:lang w:val="en-US"/>
        </w:rPr>
        <w:t xml:space="preserve"> </w:t>
      </w:r>
      <w:r w:rsidRPr="007516A6">
        <w:rPr>
          <w:rFonts w:ascii="Calibri" w:eastAsia="Calibri" w:hAnsi="Calibri" w:cs="Calibri"/>
          <w:lang w:val="en-US"/>
        </w:rPr>
        <w:t>years of experience in AI and machine learning, I have consistently delivered scalable solutions across industries, specializing in video intelligence, natural language processing (NLP), and cloud-native architectures. My expertise extends to deploying deep learning models in high-performance environments aligned with enterprise-grade reliability and scalability standards.</w:t>
      </w:r>
    </w:p>
    <w:p w14:paraId="488F15B8" w14:textId="09EA070A" w:rsidR="00CB2B61" w:rsidRPr="007516A6" w:rsidRDefault="00CB2B61" w:rsidP="00CB2B61">
      <w:pPr>
        <w:pStyle w:val="ListParagraph"/>
        <w:numPr>
          <w:ilvl w:val="0"/>
          <w:numId w:val="1"/>
        </w:numPr>
        <w:pBdr>
          <w:top w:val="nil"/>
          <w:left w:val="nil"/>
          <w:bottom w:val="nil"/>
          <w:right w:val="nil"/>
          <w:between w:val="nil"/>
        </w:pBdr>
        <w:spacing w:after="0" w:line="276" w:lineRule="auto"/>
        <w:ind w:right="0"/>
        <w:rPr>
          <w:rFonts w:ascii="Calibri" w:eastAsia="Calibri" w:hAnsi="Calibri" w:cs="Calibri"/>
          <w:lang w:val="en-US"/>
        </w:rPr>
      </w:pPr>
      <w:r w:rsidRPr="007516A6">
        <w:rPr>
          <w:rFonts w:ascii="Calibri" w:eastAsia="Calibri" w:hAnsi="Calibri" w:cs="Calibri"/>
          <w:lang w:val="en-US"/>
        </w:rPr>
        <w:t xml:space="preserve">I am highly proficient in Python and have leveraged libraries such as </w:t>
      </w:r>
      <w:proofErr w:type="spellStart"/>
      <w:r>
        <w:rPr>
          <w:rFonts w:ascii="Calibri" w:eastAsia="Calibri" w:hAnsi="Calibri" w:cs="Calibri"/>
          <w:lang w:val="en-US"/>
        </w:rPr>
        <w:t>Py</w:t>
      </w:r>
      <w:r w:rsidRPr="007516A6">
        <w:rPr>
          <w:rFonts w:ascii="Calibri" w:eastAsia="Calibri" w:hAnsi="Calibri" w:cs="Calibri"/>
          <w:lang w:val="en-US"/>
        </w:rPr>
        <w:t>Torch</w:t>
      </w:r>
      <w:proofErr w:type="spellEnd"/>
      <w:r w:rsidRPr="007516A6">
        <w:rPr>
          <w:rFonts w:ascii="Calibri" w:eastAsia="Calibri" w:hAnsi="Calibri" w:cs="Calibri"/>
          <w:lang w:val="en-US"/>
        </w:rPr>
        <w:t xml:space="preserve"> and TensorFlow to develop end-to-end machine learning pipelines. From model design to optimization, I ensure that my AI solutions are reproducible, production-ready, and aligned with modern software engineering practices.</w:t>
      </w:r>
    </w:p>
    <w:p w14:paraId="344117F3" w14:textId="77777777" w:rsidR="00CB2B61" w:rsidRPr="007516A6" w:rsidRDefault="00CB2B61" w:rsidP="00CB2B61">
      <w:pPr>
        <w:pStyle w:val="ListParagraph"/>
        <w:numPr>
          <w:ilvl w:val="0"/>
          <w:numId w:val="1"/>
        </w:numPr>
        <w:pBdr>
          <w:top w:val="nil"/>
          <w:left w:val="nil"/>
          <w:bottom w:val="nil"/>
          <w:right w:val="nil"/>
          <w:between w:val="nil"/>
        </w:pBdr>
        <w:spacing w:after="0" w:line="276" w:lineRule="auto"/>
        <w:ind w:right="0"/>
        <w:rPr>
          <w:rFonts w:ascii="Calibri" w:eastAsia="Calibri" w:hAnsi="Calibri" w:cs="Calibri"/>
          <w:lang w:val="en-US"/>
        </w:rPr>
      </w:pPr>
      <w:r w:rsidRPr="007516A6">
        <w:rPr>
          <w:rFonts w:ascii="Calibri" w:eastAsia="Calibri" w:hAnsi="Calibri" w:cs="Calibri"/>
          <w:lang w:val="en-US"/>
        </w:rPr>
        <w:t xml:space="preserve">My work with Large Language Models (LLMs) and Multimodal LLMs (MLLMs) includes fine-tuning transformer architectures like BERT, T5, and </w:t>
      </w:r>
      <w:proofErr w:type="spellStart"/>
      <w:r w:rsidRPr="007516A6">
        <w:rPr>
          <w:rFonts w:ascii="Calibri" w:eastAsia="Calibri" w:hAnsi="Calibri" w:cs="Calibri"/>
          <w:lang w:val="en-US"/>
        </w:rPr>
        <w:t>LLaMA</w:t>
      </w:r>
      <w:proofErr w:type="spellEnd"/>
      <w:r w:rsidRPr="007516A6">
        <w:rPr>
          <w:rFonts w:ascii="Calibri" w:eastAsia="Calibri" w:hAnsi="Calibri" w:cs="Calibri"/>
          <w:lang w:val="en-US"/>
        </w:rPr>
        <w:t xml:space="preserve"> using prompt engineering and adapter-based techniques. These models have been deployed across various platforms using pre-trained backbones from Hugging Face, OpenAI, and Google Gemini.</w:t>
      </w:r>
    </w:p>
    <w:p w14:paraId="40409287" w14:textId="56D525E4" w:rsidR="00CB2B61" w:rsidRPr="007516A6" w:rsidRDefault="00CB2B61" w:rsidP="00CB2B61">
      <w:pPr>
        <w:pStyle w:val="ListParagraph"/>
        <w:numPr>
          <w:ilvl w:val="0"/>
          <w:numId w:val="1"/>
        </w:numPr>
        <w:pBdr>
          <w:top w:val="nil"/>
          <w:left w:val="nil"/>
          <w:bottom w:val="nil"/>
          <w:right w:val="nil"/>
          <w:between w:val="nil"/>
        </w:pBdr>
        <w:spacing w:after="0" w:line="276" w:lineRule="auto"/>
        <w:ind w:right="0"/>
        <w:rPr>
          <w:rFonts w:ascii="Calibri" w:eastAsia="Calibri" w:hAnsi="Calibri" w:cs="Calibri"/>
          <w:lang w:val="en-US"/>
        </w:rPr>
      </w:pPr>
      <w:r w:rsidRPr="007516A6">
        <w:rPr>
          <w:rFonts w:ascii="Calibri" w:eastAsia="Calibri" w:hAnsi="Calibri" w:cs="Calibri"/>
          <w:lang w:val="en-US"/>
        </w:rPr>
        <w:t>I have deployed generative AI models</w:t>
      </w:r>
      <w:r>
        <w:rPr>
          <w:rFonts w:ascii="Calibri" w:eastAsia="Calibri" w:hAnsi="Calibri" w:cs="Calibri"/>
          <w:lang w:val="en-US"/>
        </w:rPr>
        <w:t>,</w:t>
      </w:r>
      <w:r w:rsidRPr="007516A6">
        <w:rPr>
          <w:rFonts w:ascii="Calibri" w:eastAsia="Calibri" w:hAnsi="Calibri" w:cs="Calibri"/>
          <w:lang w:val="en-US"/>
        </w:rPr>
        <w:t xml:space="preserve"> including ChatGPT, Gemini, and Bedrock</w:t>
      </w:r>
      <w:r>
        <w:rPr>
          <w:rFonts w:ascii="Calibri" w:eastAsia="Calibri" w:hAnsi="Calibri" w:cs="Calibri"/>
          <w:lang w:val="en-US"/>
        </w:rPr>
        <w:t>,</w:t>
      </w:r>
      <w:r w:rsidRPr="007516A6">
        <w:rPr>
          <w:rFonts w:ascii="Calibri" w:eastAsia="Calibri" w:hAnsi="Calibri" w:cs="Calibri"/>
          <w:lang w:val="en-US"/>
        </w:rPr>
        <w:t xml:space="preserve"> into enterprise applications, supporting diverse use cases such as conversational AI, document summarization, and intelligent retrieval. My approach enhances model performance through contextual awareness, fine-tuning, and intelligent prompt chaining.</w:t>
      </w:r>
    </w:p>
    <w:p w14:paraId="0842294D" w14:textId="77777777" w:rsidR="00CB2B61" w:rsidRPr="007516A6" w:rsidRDefault="00CB2B61" w:rsidP="00CB2B61">
      <w:pPr>
        <w:pStyle w:val="ListParagraph"/>
        <w:numPr>
          <w:ilvl w:val="0"/>
          <w:numId w:val="1"/>
        </w:numPr>
        <w:pBdr>
          <w:top w:val="nil"/>
          <w:left w:val="nil"/>
          <w:bottom w:val="nil"/>
          <w:right w:val="nil"/>
          <w:between w:val="nil"/>
        </w:pBdr>
        <w:spacing w:after="0" w:line="276" w:lineRule="auto"/>
        <w:ind w:right="0"/>
        <w:rPr>
          <w:rFonts w:ascii="Calibri" w:eastAsia="Calibri" w:hAnsi="Calibri" w:cs="Calibri"/>
          <w:lang w:val="en-US"/>
        </w:rPr>
      </w:pPr>
      <w:r w:rsidRPr="007516A6">
        <w:rPr>
          <w:rFonts w:ascii="Calibri" w:eastAsia="Calibri" w:hAnsi="Calibri" w:cs="Calibri"/>
          <w:lang w:val="en-US"/>
        </w:rPr>
        <w:t xml:space="preserve">My expertise includes designing and deploying real-time Video AI applications using NVIDIA </w:t>
      </w:r>
      <w:proofErr w:type="spellStart"/>
      <w:r w:rsidRPr="007516A6">
        <w:rPr>
          <w:rFonts w:ascii="Calibri" w:eastAsia="Calibri" w:hAnsi="Calibri" w:cs="Calibri"/>
          <w:lang w:val="en-US"/>
        </w:rPr>
        <w:t>DeepStream</w:t>
      </w:r>
      <w:proofErr w:type="spellEnd"/>
      <w:r w:rsidRPr="007516A6">
        <w:rPr>
          <w:rFonts w:ascii="Calibri" w:eastAsia="Calibri" w:hAnsi="Calibri" w:cs="Calibri"/>
          <w:lang w:val="en-US"/>
        </w:rPr>
        <w:t xml:space="preserve"> SDK, </w:t>
      </w:r>
      <w:proofErr w:type="spellStart"/>
      <w:r w:rsidRPr="007516A6">
        <w:rPr>
          <w:rFonts w:ascii="Calibri" w:eastAsia="Calibri" w:hAnsi="Calibri" w:cs="Calibri"/>
          <w:lang w:val="en-US"/>
        </w:rPr>
        <w:t>TensorRT</w:t>
      </w:r>
      <w:proofErr w:type="spellEnd"/>
      <w:r w:rsidRPr="007516A6">
        <w:rPr>
          <w:rFonts w:ascii="Calibri" w:eastAsia="Calibri" w:hAnsi="Calibri" w:cs="Calibri"/>
          <w:lang w:val="en-US"/>
        </w:rPr>
        <w:t>, and ONNX. These systems support low-latency inference for video feeds and enable frame-wise processing for use cases such as surveillance, quality inspection, and human-computer interaction.</w:t>
      </w:r>
    </w:p>
    <w:p w14:paraId="6D3723CB" w14:textId="77777777" w:rsidR="00CB2B61" w:rsidRPr="007516A6" w:rsidRDefault="00CB2B61" w:rsidP="00CB2B61">
      <w:pPr>
        <w:pStyle w:val="ListParagraph"/>
        <w:numPr>
          <w:ilvl w:val="0"/>
          <w:numId w:val="1"/>
        </w:numPr>
        <w:pBdr>
          <w:top w:val="nil"/>
          <w:left w:val="nil"/>
          <w:bottom w:val="nil"/>
          <w:right w:val="nil"/>
          <w:between w:val="nil"/>
        </w:pBdr>
        <w:spacing w:after="0" w:line="276" w:lineRule="auto"/>
        <w:ind w:right="0"/>
        <w:rPr>
          <w:rFonts w:ascii="Calibri" w:eastAsia="Calibri" w:hAnsi="Calibri" w:cs="Calibri"/>
          <w:lang w:val="en-US"/>
        </w:rPr>
      </w:pPr>
      <w:r w:rsidRPr="007516A6">
        <w:rPr>
          <w:rFonts w:ascii="Calibri" w:eastAsia="Calibri" w:hAnsi="Calibri" w:cs="Calibri"/>
          <w:lang w:val="en-US"/>
        </w:rPr>
        <w:t>In building Vision-Language Models (VLMs), I have combined visual and textual data into unified architectures that use attention-based mechanisms for semantic alignment. These models support use cases such as captioning, multimodal search, and video content classification.</w:t>
      </w:r>
    </w:p>
    <w:p w14:paraId="7765251E" w14:textId="77777777" w:rsidR="00CB2B61" w:rsidRPr="007516A6" w:rsidRDefault="00CB2B61" w:rsidP="00CB2B61">
      <w:pPr>
        <w:pStyle w:val="ListParagraph"/>
        <w:numPr>
          <w:ilvl w:val="0"/>
          <w:numId w:val="1"/>
        </w:numPr>
        <w:pBdr>
          <w:top w:val="nil"/>
          <w:left w:val="nil"/>
          <w:bottom w:val="nil"/>
          <w:right w:val="nil"/>
          <w:between w:val="nil"/>
        </w:pBdr>
        <w:spacing w:after="0" w:line="276" w:lineRule="auto"/>
        <w:ind w:right="0"/>
        <w:rPr>
          <w:rFonts w:ascii="Calibri" w:eastAsia="Calibri" w:hAnsi="Calibri" w:cs="Calibri"/>
          <w:lang w:val="en-US"/>
        </w:rPr>
      </w:pPr>
      <w:r w:rsidRPr="007516A6">
        <w:rPr>
          <w:rFonts w:ascii="Calibri" w:eastAsia="Calibri" w:hAnsi="Calibri" w:cs="Calibri"/>
          <w:lang w:val="en-US"/>
        </w:rPr>
        <w:t xml:space="preserve">I have designed and deployed Retrieval-Augmented Generation (RAG) systems that enhance LLM outputs by integrating structured and unstructured knowledge bases. By leveraging vector databases like FAISS and </w:t>
      </w:r>
      <w:proofErr w:type="spellStart"/>
      <w:r w:rsidRPr="007516A6">
        <w:rPr>
          <w:rFonts w:ascii="Calibri" w:eastAsia="Calibri" w:hAnsi="Calibri" w:cs="Calibri"/>
          <w:lang w:val="en-US"/>
        </w:rPr>
        <w:t>Weaviate</w:t>
      </w:r>
      <w:proofErr w:type="spellEnd"/>
      <w:r w:rsidRPr="007516A6">
        <w:rPr>
          <w:rFonts w:ascii="Calibri" w:eastAsia="Calibri" w:hAnsi="Calibri" w:cs="Calibri"/>
          <w:lang w:val="en-US"/>
        </w:rPr>
        <w:t>, I’ve enabled scalable semantic search and intelligent grounding for generative models.</w:t>
      </w:r>
    </w:p>
    <w:p w14:paraId="7E4DF232" w14:textId="77777777" w:rsidR="00CB2B61" w:rsidRPr="007516A6" w:rsidRDefault="00CB2B61" w:rsidP="00CB2B61">
      <w:pPr>
        <w:pStyle w:val="ListParagraph"/>
        <w:numPr>
          <w:ilvl w:val="0"/>
          <w:numId w:val="1"/>
        </w:numPr>
        <w:pBdr>
          <w:top w:val="nil"/>
          <w:left w:val="nil"/>
          <w:bottom w:val="nil"/>
          <w:right w:val="nil"/>
          <w:between w:val="nil"/>
        </w:pBdr>
        <w:spacing w:after="0" w:line="276" w:lineRule="auto"/>
        <w:ind w:right="0"/>
        <w:rPr>
          <w:rFonts w:ascii="Calibri" w:eastAsia="Calibri" w:hAnsi="Calibri" w:cs="Calibri"/>
          <w:lang w:val="en-US"/>
        </w:rPr>
      </w:pPr>
      <w:r w:rsidRPr="007516A6">
        <w:rPr>
          <w:rFonts w:ascii="Calibri" w:eastAsia="Calibri" w:hAnsi="Calibri" w:cs="Calibri"/>
          <w:lang w:val="en-US"/>
        </w:rPr>
        <w:t>My experience in developing real-time inference systems includes architecting video pipelines capable of sub-second processing. These systems utilize parallel processing and dynamic load balancing to ensure that performance remains consistent under high-throughput conditions.</w:t>
      </w:r>
    </w:p>
    <w:p w14:paraId="0F516393" w14:textId="77777777" w:rsidR="00CB2B61" w:rsidRPr="007516A6" w:rsidRDefault="00CB2B61" w:rsidP="00CB2B61">
      <w:pPr>
        <w:pStyle w:val="ListParagraph"/>
        <w:numPr>
          <w:ilvl w:val="0"/>
          <w:numId w:val="1"/>
        </w:numPr>
        <w:pBdr>
          <w:top w:val="nil"/>
          <w:left w:val="nil"/>
          <w:bottom w:val="nil"/>
          <w:right w:val="nil"/>
          <w:between w:val="nil"/>
        </w:pBdr>
        <w:spacing w:after="0" w:line="276" w:lineRule="auto"/>
        <w:ind w:right="0"/>
        <w:rPr>
          <w:rFonts w:ascii="Calibri" w:eastAsia="Calibri" w:hAnsi="Calibri" w:cs="Calibri"/>
          <w:lang w:val="en-US"/>
        </w:rPr>
      </w:pPr>
      <w:r w:rsidRPr="007516A6">
        <w:rPr>
          <w:rFonts w:ascii="Calibri" w:eastAsia="Calibri" w:hAnsi="Calibri" w:cs="Calibri"/>
          <w:lang w:val="en-US"/>
        </w:rPr>
        <w:t xml:space="preserve">Cloud computing is a core component of my work, with hands-on experience in AWS, GCP, and Azure. I have leveraged services such as EMR, S3, Lambda, CloudFormation, </w:t>
      </w:r>
      <w:proofErr w:type="spellStart"/>
      <w:r w:rsidRPr="007516A6">
        <w:rPr>
          <w:rFonts w:ascii="Calibri" w:eastAsia="Calibri" w:hAnsi="Calibri" w:cs="Calibri"/>
          <w:lang w:val="en-US"/>
        </w:rPr>
        <w:t>BigQuery</w:t>
      </w:r>
      <w:proofErr w:type="spellEnd"/>
      <w:r w:rsidRPr="007516A6">
        <w:rPr>
          <w:rFonts w:ascii="Calibri" w:eastAsia="Calibri" w:hAnsi="Calibri" w:cs="Calibri"/>
          <w:lang w:val="en-US"/>
        </w:rPr>
        <w:t>, and Vertex AI to build auto-scaling AI architectures for high-volume applications.</w:t>
      </w:r>
    </w:p>
    <w:p w14:paraId="4065B82C" w14:textId="77777777" w:rsidR="00CB2B61" w:rsidRPr="007516A6" w:rsidRDefault="00CB2B61" w:rsidP="00CB2B61">
      <w:pPr>
        <w:pStyle w:val="ListParagraph"/>
        <w:numPr>
          <w:ilvl w:val="0"/>
          <w:numId w:val="1"/>
        </w:numPr>
        <w:pBdr>
          <w:top w:val="nil"/>
          <w:left w:val="nil"/>
          <w:bottom w:val="nil"/>
          <w:right w:val="nil"/>
          <w:between w:val="nil"/>
        </w:pBdr>
        <w:spacing w:after="0" w:line="276" w:lineRule="auto"/>
        <w:ind w:right="0"/>
        <w:rPr>
          <w:rFonts w:ascii="Calibri" w:eastAsia="Calibri" w:hAnsi="Calibri" w:cs="Calibri"/>
          <w:lang w:val="en-US"/>
        </w:rPr>
      </w:pPr>
      <w:r w:rsidRPr="007516A6">
        <w:rPr>
          <w:rFonts w:ascii="Calibri" w:eastAsia="Calibri" w:hAnsi="Calibri" w:cs="Calibri"/>
          <w:lang w:val="en-US"/>
        </w:rPr>
        <w:t>I have designed robust ETL and preprocessing pipelines tailored to AI workloads. These pipelines handle data cleansing, transformation, and enrichment using distributed frameworks that ensure efficiency and fault tolerance throughout the data lifecycle.</w:t>
      </w:r>
    </w:p>
    <w:p w14:paraId="19574B8D" w14:textId="77777777" w:rsidR="00CB2B61" w:rsidRPr="007516A6" w:rsidRDefault="00CB2B61" w:rsidP="00CB2B61">
      <w:pPr>
        <w:pStyle w:val="ListParagraph"/>
        <w:numPr>
          <w:ilvl w:val="0"/>
          <w:numId w:val="1"/>
        </w:numPr>
        <w:pBdr>
          <w:top w:val="nil"/>
          <w:left w:val="nil"/>
          <w:bottom w:val="nil"/>
          <w:right w:val="nil"/>
          <w:between w:val="nil"/>
        </w:pBdr>
        <w:spacing w:after="0" w:line="276" w:lineRule="auto"/>
        <w:ind w:right="0"/>
        <w:rPr>
          <w:rFonts w:ascii="Calibri" w:eastAsia="Calibri" w:hAnsi="Calibri" w:cs="Calibri"/>
          <w:lang w:val="en-US"/>
        </w:rPr>
      </w:pPr>
      <w:r w:rsidRPr="007516A6">
        <w:rPr>
          <w:rFonts w:ascii="Calibri" w:eastAsia="Calibri" w:hAnsi="Calibri" w:cs="Calibri"/>
          <w:lang w:val="en-US"/>
        </w:rPr>
        <w:t xml:space="preserve">My </w:t>
      </w:r>
      <w:proofErr w:type="spellStart"/>
      <w:r w:rsidRPr="007516A6">
        <w:rPr>
          <w:rFonts w:ascii="Calibri" w:eastAsia="Calibri" w:hAnsi="Calibri" w:cs="Calibri"/>
          <w:lang w:val="en-US"/>
        </w:rPr>
        <w:t>MLOps</w:t>
      </w:r>
      <w:proofErr w:type="spellEnd"/>
      <w:r w:rsidRPr="007516A6">
        <w:rPr>
          <w:rFonts w:ascii="Calibri" w:eastAsia="Calibri" w:hAnsi="Calibri" w:cs="Calibri"/>
          <w:lang w:val="en-US"/>
        </w:rPr>
        <w:t xml:space="preserve"> experience includes containerizing AI workflows with Docker, orchestrating with Kubernetes, and automating with </w:t>
      </w:r>
      <w:proofErr w:type="spellStart"/>
      <w:r w:rsidRPr="007516A6">
        <w:rPr>
          <w:rFonts w:ascii="Calibri" w:eastAsia="Calibri" w:hAnsi="Calibri" w:cs="Calibri"/>
          <w:lang w:val="en-US"/>
        </w:rPr>
        <w:t>MLFlow</w:t>
      </w:r>
      <w:proofErr w:type="spellEnd"/>
      <w:r w:rsidRPr="007516A6">
        <w:rPr>
          <w:rFonts w:ascii="Calibri" w:eastAsia="Calibri" w:hAnsi="Calibri" w:cs="Calibri"/>
          <w:lang w:val="en-US"/>
        </w:rPr>
        <w:t xml:space="preserve"> and Jenkins. I have implemented CI/CD pipelines that ensure reliable deployment, model versioning, and consistent testing across environments.</w:t>
      </w:r>
    </w:p>
    <w:p w14:paraId="44FA125A" w14:textId="77777777" w:rsidR="00CB2B61" w:rsidRPr="007516A6" w:rsidRDefault="00CB2B61" w:rsidP="00CB2B61">
      <w:pPr>
        <w:pStyle w:val="ListParagraph"/>
        <w:numPr>
          <w:ilvl w:val="0"/>
          <w:numId w:val="1"/>
        </w:numPr>
        <w:pBdr>
          <w:top w:val="nil"/>
          <w:left w:val="nil"/>
          <w:bottom w:val="nil"/>
          <w:right w:val="nil"/>
          <w:between w:val="nil"/>
        </w:pBdr>
        <w:spacing w:after="0" w:line="276" w:lineRule="auto"/>
        <w:ind w:right="0"/>
        <w:rPr>
          <w:rFonts w:ascii="Calibri" w:eastAsia="Calibri" w:hAnsi="Calibri" w:cs="Calibri"/>
          <w:lang w:val="en-US"/>
        </w:rPr>
      </w:pPr>
      <w:r w:rsidRPr="007516A6">
        <w:rPr>
          <w:rFonts w:ascii="Calibri" w:eastAsia="Calibri" w:hAnsi="Calibri" w:cs="Calibri"/>
          <w:lang w:val="en-US"/>
        </w:rPr>
        <w:t xml:space="preserve">In NLP, I have built classification, sentiment analysis, and entity recognition systems using </w:t>
      </w:r>
      <w:proofErr w:type="spellStart"/>
      <w:r w:rsidRPr="007516A6">
        <w:rPr>
          <w:rFonts w:ascii="Calibri" w:eastAsia="Calibri" w:hAnsi="Calibri" w:cs="Calibri"/>
          <w:lang w:val="en-US"/>
        </w:rPr>
        <w:t>spaCy</w:t>
      </w:r>
      <w:proofErr w:type="spellEnd"/>
      <w:r w:rsidRPr="007516A6">
        <w:rPr>
          <w:rFonts w:ascii="Calibri" w:eastAsia="Calibri" w:hAnsi="Calibri" w:cs="Calibri"/>
          <w:lang w:val="en-US"/>
        </w:rPr>
        <w:t xml:space="preserve">, NLTK, and transformer-based models. These systems are tailored to specific domains and often </w:t>
      </w:r>
      <w:r w:rsidRPr="007516A6">
        <w:rPr>
          <w:rFonts w:ascii="Calibri" w:eastAsia="Calibri" w:hAnsi="Calibri" w:cs="Calibri"/>
          <w:lang w:val="en-US"/>
        </w:rPr>
        <w:lastRenderedPageBreak/>
        <w:t>integrate advanced language modeling techniques to extract structured insights from unstructured text.</w:t>
      </w:r>
    </w:p>
    <w:p w14:paraId="489ECE07" w14:textId="77777777" w:rsidR="00CB2B61" w:rsidRPr="007516A6" w:rsidRDefault="00CB2B61" w:rsidP="00CB2B61">
      <w:pPr>
        <w:pStyle w:val="ListParagraph"/>
        <w:numPr>
          <w:ilvl w:val="0"/>
          <w:numId w:val="1"/>
        </w:numPr>
        <w:pBdr>
          <w:top w:val="nil"/>
          <w:left w:val="nil"/>
          <w:bottom w:val="nil"/>
          <w:right w:val="nil"/>
          <w:between w:val="nil"/>
        </w:pBdr>
        <w:spacing w:after="0" w:line="276" w:lineRule="auto"/>
        <w:ind w:right="0"/>
        <w:rPr>
          <w:rFonts w:ascii="Calibri" w:eastAsia="Calibri" w:hAnsi="Calibri" w:cs="Calibri"/>
          <w:lang w:val="en-US"/>
        </w:rPr>
      </w:pPr>
      <w:r w:rsidRPr="007516A6">
        <w:rPr>
          <w:rFonts w:ascii="Calibri" w:eastAsia="Calibri" w:hAnsi="Calibri" w:cs="Calibri"/>
          <w:lang w:val="en-US"/>
        </w:rPr>
        <w:t>I have worked with the Hadoop ecosystem, including Spark, Hive, HDFS, Pig, Flume, and Kafka, to process petabyte-scale datasets. These tools have been critical in building batch and streaming pipelines for analytics and feature engineering.</w:t>
      </w:r>
    </w:p>
    <w:p w14:paraId="0F52B963" w14:textId="77777777" w:rsidR="00CB2B61" w:rsidRPr="007516A6" w:rsidRDefault="00CB2B61" w:rsidP="00CB2B61">
      <w:pPr>
        <w:pStyle w:val="ListParagraph"/>
        <w:numPr>
          <w:ilvl w:val="0"/>
          <w:numId w:val="1"/>
        </w:numPr>
        <w:pBdr>
          <w:top w:val="nil"/>
          <w:left w:val="nil"/>
          <w:bottom w:val="nil"/>
          <w:right w:val="nil"/>
          <w:between w:val="nil"/>
        </w:pBdr>
        <w:spacing w:after="0" w:line="276" w:lineRule="auto"/>
        <w:ind w:right="0"/>
        <w:rPr>
          <w:rFonts w:ascii="Calibri" w:eastAsia="Calibri" w:hAnsi="Calibri" w:cs="Calibri"/>
          <w:lang w:val="en-US"/>
        </w:rPr>
      </w:pPr>
      <w:r w:rsidRPr="007516A6">
        <w:rPr>
          <w:rFonts w:ascii="Calibri" w:eastAsia="Calibri" w:hAnsi="Calibri" w:cs="Calibri"/>
          <w:lang w:val="en-US"/>
        </w:rPr>
        <w:t>My IoT experience involves developing secure, scalable architectures using Azure IoT Hub and AWS IoT Core. These systems support M2M communication and integrate real-time data analytics and inference at the edge using stream processing.</w:t>
      </w:r>
    </w:p>
    <w:p w14:paraId="739ED272" w14:textId="77777777" w:rsidR="00CB2B61" w:rsidRPr="007516A6" w:rsidRDefault="00CB2B61" w:rsidP="00CB2B61">
      <w:pPr>
        <w:pStyle w:val="ListParagraph"/>
        <w:numPr>
          <w:ilvl w:val="0"/>
          <w:numId w:val="1"/>
        </w:numPr>
        <w:pBdr>
          <w:top w:val="nil"/>
          <w:left w:val="nil"/>
          <w:bottom w:val="nil"/>
          <w:right w:val="nil"/>
          <w:between w:val="nil"/>
        </w:pBdr>
        <w:spacing w:after="0" w:line="276" w:lineRule="auto"/>
        <w:ind w:right="0"/>
        <w:rPr>
          <w:rFonts w:ascii="Calibri" w:eastAsia="Calibri" w:hAnsi="Calibri" w:cs="Calibri"/>
          <w:lang w:val="en-US"/>
        </w:rPr>
      </w:pPr>
      <w:r w:rsidRPr="007516A6">
        <w:rPr>
          <w:rFonts w:ascii="Calibri" w:eastAsia="Calibri" w:hAnsi="Calibri" w:cs="Calibri"/>
          <w:lang w:val="en-US"/>
        </w:rPr>
        <w:t xml:space="preserve">Statistical modeling is central to my work, including regression, Bayesian inference, and time-series forecasting. I have implemented machine learning algorithms like SVM, </w:t>
      </w:r>
      <w:proofErr w:type="spellStart"/>
      <w:r w:rsidRPr="007516A6">
        <w:rPr>
          <w:rFonts w:ascii="Calibri" w:eastAsia="Calibri" w:hAnsi="Calibri" w:cs="Calibri"/>
          <w:lang w:val="en-US"/>
        </w:rPr>
        <w:t>XGBoost</w:t>
      </w:r>
      <w:proofErr w:type="spellEnd"/>
      <w:r w:rsidRPr="007516A6">
        <w:rPr>
          <w:rFonts w:ascii="Calibri" w:eastAsia="Calibri" w:hAnsi="Calibri" w:cs="Calibri"/>
          <w:lang w:val="en-US"/>
        </w:rPr>
        <w:t>, and clustering models to uncover actionable insights from complex data.</w:t>
      </w:r>
    </w:p>
    <w:p w14:paraId="2EFC4432" w14:textId="77777777" w:rsidR="00CB2B61" w:rsidRPr="007516A6" w:rsidRDefault="00CB2B61" w:rsidP="00CB2B61">
      <w:pPr>
        <w:pStyle w:val="ListParagraph"/>
        <w:numPr>
          <w:ilvl w:val="0"/>
          <w:numId w:val="1"/>
        </w:numPr>
        <w:pBdr>
          <w:top w:val="nil"/>
          <w:left w:val="nil"/>
          <w:bottom w:val="nil"/>
          <w:right w:val="nil"/>
          <w:between w:val="nil"/>
        </w:pBdr>
        <w:spacing w:after="0" w:line="276" w:lineRule="auto"/>
        <w:ind w:right="0"/>
        <w:rPr>
          <w:rFonts w:ascii="Calibri" w:eastAsia="Calibri" w:hAnsi="Calibri" w:cs="Calibri"/>
          <w:lang w:val="en-US"/>
        </w:rPr>
      </w:pPr>
      <w:r w:rsidRPr="007516A6">
        <w:rPr>
          <w:rFonts w:ascii="Calibri" w:eastAsia="Calibri" w:hAnsi="Calibri" w:cs="Calibri"/>
          <w:lang w:val="en-US"/>
        </w:rPr>
        <w:t>I have developed REST APIs using Flask and Django to serve AI models in real-time. These APIs include robust security measures such as OAuth2.0, rate-limiting, and monitoring, enabling seamless integration with enterprise software ecosystems.</w:t>
      </w:r>
    </w:p>
    <w:p w14:paraId="1ED0F17B" w14:textId="77777777" w:rsidR="00CB2B61" w:rsidRPr="007516A6" w:rsidRDefault="00CB2B61" w:rsidP="00CB2B61">
      <w:pPr>
        <w:pStyle w:val="ListParagraph"/>
        <w:numPr>
          <w:ilvl w:val="0"/>
          <w:numId w:val="1"/>
        </w:numPr>
        <w:pBdr>
          <w:top w:val="nil"/>
          <w:left w:val="nil"/>
          <w:bottom w:val="nil"/>
          <w:right w:val="nil"/>
          <w:between w:val="nil"/>
        </w:pBdr>
        <w:spacing w:after="0" w:line="276" w:lineRule="auto"/>
        <w:ind w:right="0"/>
        <w:rPr>
          <w:rFonts w:ascii="Calibri" w:eastAsia="Calibri" w:hAnsi="Calibri" w:cs="Calibri"/>
          <w:lang w:val="en-US"/>
        </w:rPr>
      </w:pPr>
      <w:r w:rsidRPr="007516A6">
        <w:rPr>
          <w:rFonts w:ascii="Calibri" w:eastAsia="Calibri" w:hAnsi="Calibri" w:cs="Calibri"/>
          <w:lang w:val="en-US"/>
        </w:rPr>
        <w:t xml:space="preserve">I have designed and maintained streaming pipelines using Kafka, Apache Beam, and </w:t>
      </w:r>
      <w:proofErr w:type="spellStart"/>
      <w:r w:rsidRPr="007516A6">
        <w:rPr>
          <w:rFonts w:ascii="Calibri" w:eastAsia="Calibri" w:hAnsi="Calibri" w:cs="Calibri"/>
          <w:lang w:val="en-US"/>
        </w:rPr>
        <w:t>DataProc</w:t>
      </w:r>
      <w:proofErr w:type="spellEnd"/>
      <w:r w:rsidRPr="007516A6">
        <w:rPr>
          <w:rFonts w:ascii="Calibri" w:eastAsia="Calibri" w:hAnsi="Calibri" w:cs="Calibri"/>
          <w:lang w:val="en-US"/>
        </w:rPr>
        <w:t xml:space="preserve">, with a focus on real-time inference and data enrichment. These systems are integrated with GCP </w:t>
      </w:r>
      <w:proofErr w:type="spellStart"/>
      <w:r w:rsidRPr="007516A6">
        <w:rPr>
          <w:rFonts w:ascii="Calibri" w:eastAsia="Calibri" w:hAnsi="Calibri" w:cs="Calibri"/>
          <w:lang w:val="en-US"/>
        </w:rPr>
        <w:t>BigQuery</w:t>
      </w:r>
      <w:proofErr w:type="spellEnd"/>
      <w:r w:rsidRPr="007516A6">
        <w:rPr>
          <w:rFonts w:ascii="Calibri" w:eastAsia="Calibri" w:hAnsi="Calibri" w:cs="Calibri"/>
          <w:lang w:val="en-US"/>
        </w:rPr>
        <w:t xml:space="preserve"> for downstream analytics and dashboarding.</w:t>
      </w:r>
    </w:p>
    <w:p w14:paraId="50CCC1D1" w14:textId="77777777" w:rsidR="00CB2B61" w:rsidRPr="007516A6" w:rsidRDefault="00CB2B61" w:rsidP="00CB2B61">
      <w:pPr>
        <w:pStyle w:val="ListParagraph"/>
        <w:numPr>
          <w:ilvl w:val="0"/>
          <w:numId w:val="1"/>
        </w:numPr>
        <w:pBdr>
          <w:top w:val="nil"/>
          <w:left w:val="nil"/>
          <w:bottom w:val="nil"/>
          <w:right w:val="nil"/>
          <w:between w:val="nil"/>
        </w:pBdr>
        <w:spacing w:after="0" w:line="276" w:lineRule="auto"/>
        <w:ind w:right="0"/>
        <w:rPr>
          <w:rFonts w:ascii="Calibri" w:eastAsia="Calibri" w:hAnsi="Calibri" w:cs="Calibri"/>
          <w:lang w:val="en-US"/>
        </w:rPr>
      </w:pPr>
      <w:r w:rsidRPr="007516A6">
        <w:rPr>
          <w:rFonts w:ascii="Calibri" w:eastAsia="Calibri" w:hAnsi="Calibri" w:cs="Calibri"/>
          <w:lang w:val="en-US"/>
        </w:rPr>
        <w:t>Visualization is a core strength, and I have built rich dashboards and visual analytics using Power BI, Tableau, Grafana, and Kibana. These dashboards translate complex model outputs into intuitive, actionable insights for technical and non-technical stakeholders alike.</w:t>
      </w:r>
    </w:p>
    <w:p w14:paraId="5A34495D" w14:textId="77777777" w:rsidR="00CB2B61" w:rsidRPr="007516A6" w:rsidRDefault="00CB2B61" w:rsidP="00CB2B61">
      <w:pPr>
        <w:pStyle w:val="ListParagraph"/>
        <w:numPr>
          <w:ilvl w:val="0"/>
          <w:numId w:val="1"/>
        </w:numPr>
        <w:pBdr>
          <w:top w:val="nil"/>
          <w:left w:val="nil"/>
          <w:bottom w:val="nil"/>
          <w:right w:val="nil"/>
          <w:between w:val="nil"/>
        </w:pBdr>
        <w:spacing w:after="0" w:line="276" w:lineRule="auto"/>
        <w:ind w:right="0"/>
        <w:rPr>
          <w:rFonts w:ascii="Calibri" w:eastAsia="Calibri" w:hAnsi="Calibri" w:cs="Calibri"/>
          <w:lang w:val="en-US"/>
        </w:rPr>
      </w:pPr>
      <w:r w:rsidRPr="007516A6">
        <w:rPr>
          <w:rFonts w:ascii="Calibri" w:eastAsia="Calibri" w:hAnsi="Calibri" w:cs="Calibri"/>
          <w:lang w:val="en-US"/>
        </w:rPr>
        <w:t>I have led cross-functional teams including data scientists, DevOps engineers, and business analysts to define, develop, and deploy AI-driven solutions. My leadership focuses on agile methodologies, technical mentorship, and clear communication of deliverables.</w:t>
      </w:r>
    </w:p>
    <w:p w14:paraId="22EF57D8" w14:textId="77777777" w:rsidR="00CB2B61" w:rsidRPr="007516A6" w:rsidRDefault="00CB2B61" w:rsidP="00CB2B61">
      <w:pPr>
        <w:pStyle w:val="ListParagraph"/>
        <w:numPr>
          <w:ilvl w:val="0"/>
          <w:numId w:val="1"/>
        </w:numPr>
        <w:pBdr>
          <w:top w:val="nil"/>
          <w:left w:val="nil"/>
          <w:bottom w:val="nil"/>
          <w:right w:val="nil"/>
          <w:between w:val="nil"/>
        </w:pBdr>
        <w:spacing w:after="0" w:line="276" w:lineRule="auto"/>
        <w:ind w:right="0"/>
        <w:rPr>
          <w:rFonts w:ascii="Calibri" w:eastAsia="Calibri" w:hAnsi="Calibri" w:cs="Calibri"/>
          <w:lang w:val="en-US"/>
        </w:rPr>
      </w:pPr>
      <w:r w:rsidRPr="007516A6">
        <w:rPr>
          <w:rFonts w:ascii="Calibri" w:eastAsia="Calibri" w:hAnsi="Calibri" w:cs="Calibri"/>
          <w:lang w:val="en-US"/>
        </w:rPr>
        <w:t xml:space="preserve">Mentorship is a critical component of my career, and I have coached junior engineers and researchers in deep learning, </w:t>
      </w:r>
      <w:proofErr w:type="spellStart"/>
      <w:r w:rsidRPr="007516A6">
        <w:rPr>
          <w:rFonts w:ascii="Calibri" w:eastAsia="Calibri" w:hAnsi="Calibri" w:cs="Calibri"/>
          <w:lang w:val="en-US"/>
        </w:rPr>
        <w:t>MLOps</w:t>
      </w:r>
      <w:proofErr w:type="spellEnd"/>
      <w:r w:rsidRPr="007516A6">
        <w:rPr>
          <w:rFonts w:ascii="Calibri" w:eastAsia="Calibri" w:hAnsi="Calibri" w:cs="Calibri"/>
          <w:lang w:val="en-US"/>
        </w:rPr>
        <w:t>, and software practices. My mentorship fosters innovation, best practices, and long-term career development within teams.</w:t>
      </w:r>
    </w:p>
    <w:p w14:paraId="5309B1E4" w14:textId="77777777" w:rsidR="00CB2B61" w:rsidRPr="007516A6" w:rsidRDefault="00CB2B61" w:rsidP="00CB2B61">
      <w:pPr>
        <w:pStyle w:val="ListParagraph"/>
        <w:numPr>
          <w:ilvl w:val="0"/>
          <w:numId w:val="1"/>
        </w:numPr>
        <w:pBdr>
          <w:top w:val="nil"/>
          <w:left w:val="nil"/>
          <w:bottom w:val="nil"/>
          <w:right w:val="nil"/>
          <w:between w:val="nil"/>
        </w:pBdr>
        <w:spacing w:after="0" w:line="276" w:lineRule="auto"/>
        <w:ind w:right="0"/>
        <w:rPr>
          <w:rFonts w:ascii="Calibri" w:eastAsia="Calibri" w:hAnsi="Calibri" w:cs="Calibri"/>
          <w:lang w:val="en-US"/>
        </w:rPr>
      </w:pPr>
      <w:r w:rsidRPr="007516A6">
        <w:rPr>
          <w:rFonts w:ascii="Calibri" w:eastAsia="Calibri" w:hAnsi="Calibri" w:cs="Calibri"/>
          <w:lang w:val="en-US"/>
        </w:rPr>
        <w:t>I have delivered proof-of-concept (POC) solutions using LLMs and generative AI in domains such as healthcare, legal, and finance. These POCs have demonstrated strong ROI and scalability while reducing development time through few-shot and zero-shot learning.</w:t>
      </w:r>
    </w:p>
    <w:p w14:paraId="35FA490D" w14:textId="77777777" w:rsidR="00CB2B61" w:rsidRPr="007516A6" w:rsidRDefault="00CB2B61" w:rsidP="00CB2B61">
      <w:pPr>
        <w:pStyle w:val="ListParagraph"/>
        <w:numPr>
          <w:ilvl w:val="0"/>
          <w:numId w:val="1"/>
        </w:numPr>
        <w:pBdr>
          <w:top w:val="nil"/>
          <w:left w:val="nil"/>
          <w:bottom w:val="nil"/>
          <w:right w:val="nil"/>
          <w:between w:val="nil"/>
        </w:pBdr>
        <w:spacing w:after="0" w:line="276" w:lineRule="auto"/>
        <w:ind w:right="0"/>
        <w:rPr>
          <w:rFonts w:ascii="Calibri" w:eastAsia="Calibri" w:hAnsi="Calibri" w:cs="Calibri"/>
          <w:lang w:val="en-US"/>
        </w:rPr>
      </w:pPr>
      <w:r w:rsidRPr="007516A6">
        <w:rPr>
          <w:rFonts w:ascii="Calibri" w:eastAsia="Calibri" w:hAnsi="Calibri" w:cs="Calibri"/>
          <w:lang w:val="en-US"/>
        </w:rPr>
        <w:t>As an open-source contributor, I have published reusable libraries, model templates, and utilities to help accelerate AI development and experimentation. I actively collaborate in AI communities and promote knowledge sharing through code and documentation.</w:t>
      </w:r>
    </w:p>
    <w:p w14:paraId="5DD14DAA" w14:textId="77777777" w:rsidR="00CB2B61" w:rsidRPr="007516A6" w:rsidRDefault="00CB2B61" w:rsidP="00CB2B61">
      <w:pPr>
        <w:pStyle w:val="ListParagraph"/>
        <w:numPr>
          <w:ilvl w:val="0"/>
          <w:numId w:val="1"/>
        </w:numPr>
        <w:pBdr>
          <w:top w:val="nil"/>
          <w:left w:val="nil"/>
          <w:bottom w:val="nil"/>
          <w:right w:val="nil"/>
          <w:between w:val="nil"/>
        </w:pBdr>
        <w:spacing w:after="0" w:line="276" w:lineRule="auto"/>
        <w:ind w:right="0"/>
        <w:rPr>
          <w:rFonts w:ascii="Calibri" w:eastAsia="Calibri" w:hAnsi="Calibri" w:cs="Calibri"/>
          <w:lang w:val="en-US"/>
        </w:rPr>
      </w:pPr>
      <w:r w:rsidRPr="007516A6">
        <w:rPr>
          <w:rFonts w:ascii="Calibri" w:eastAsia="Calibri" w:hAnsi="Calibri" w:cs="Calibri"/>
          <w:lang w:val="en-US"/>
        </w:rPr>
        <w:t xml:space="preserve">My use of </w:t>
      </w:r>
      <w:proofErr w:type="spellStart"/>
      <w:r w:rsidRPr="007516A6">
        <w:rPr>
          <w:rFonts w:ascii="Calibri" w:eastAsia="Calibri" w:hAnsi="Calibri" w:cs="Calibri"/>
          <w:lang w:val="en-US"/>
        </w:rPr>
        <w:t>AutoML</w:t>
      </w:r>
      <w:proofErr w:type="spellEnd"/>
      <w:r w:rsidRPr="007516A6">
        <w:rPr>
          <w:rFonts w:ascii="Calibri" w:eastAsia="Calibri" w:hAnsi="Calibri" w:cs="Calibri"/>
          <w:lang w:val="en-US"/>
        </w:rPr>
        <w:t xml:space="preserve"> frameworks in platforms like GCP Vertex AI and AWS SageMaker has improved model development cycles through automated feature selection, tuning, and evaluation. These systems enable scalable experimentation and reduce time to deployment.</w:t>
      </w:r>
    </w:p>
    <w:p w14:paraId="419D59B6" w14:textId="77777777" w:rsidR="00CB2B61" w:rsidRPr="007516A6" w:rsidRDefault="00CB2B61" w:rsidP="00CB2B61">
      <w:pPr>
        <w:pStyle w:val="ListParagraph"/>
        <w:numPr>
          <w:ilvl w:val="0"/>
          <w:numId w:val="1"/>
        </w:numPr>
        <w:pBdr>
          <w:top w:val="nil"/>
          <w:left w:val="nil"/>
          <w:bottom w:val="nil"/>
          <w:right w:val="nil"/>
          <w:between w:val="nil"/>
        </w:pBdr>
        <w:spacing w:after="0" w:line="276" w:lineRule="auto"/>
        <w:ind w:right="0"/>
        <w:rPr>
          <w:rFonts w:ascii="Calibri" w:eastAsia="Calibri" w:hAnsi="Calibri" w:cs="Calibri"/>
          <w:lang w:val="en-US"/>
        </w:rPr>
      </w:pPr>
      <w:r w:rsidRPr="007516A6">
        <w:rPr>
          <w:rFonts w:ascii="Calibri" w:eastAsia="Calibri" w:hAnsi="Calibri" w:cs="Calibri"/>
          <w:lang w:val="en-US"/>
        </w:rPr>
        <w:t>I have built forecasting and anomaly detection systems using models like ARIMA, LSTM, and Prophet. These systems are applied to preventive maintenance, financial risk modeling, and customer behavior analysis using live and historical data.</w:t>
      </w:r>
    </w:p>
    <w:p w14:paraId="4C87649F" w14:textId="77777777" w:rsidR="00CB2B61" w:rsidRPr="007516A6" w:rsidRDefault="00CB2B61" w:rsidP="00CB2B61">
      <w:pPr>
        <w:pStyle w:val="ListParagraph"/>
        <w:numPr>
          <w:ilvl w:val="0"/>
          <w:numId w:val="1"/>
        </w:numPr>
        <w:pBdr>
          <w:top w:val="nil"/>
          <w:left w:val="nil"/>
          <w:bottom w:val="nil"/>
          <w:right w:val="nil"/>
          <w:between w:val="nil"/>
        </w:pBdr>
        <w:spacing w:after="0" w:line="276" w:lineRule="auto"/>
        <w:ind w:right="0"/>
        <w:rPr>
          <w:rFonts w:ascii="Calibri" w:eastAsia="Calibri" w:hAnsi="Calibri" w:cs="Calibri"/>
          <w:lang w:val="en-US"/>
        </w:rPr>
      </w:pPr>
      <w:r w:rsidRPr="007516A6">
        <w:rPr>
          <w:rFonts w:ascii="Calibri" w:eastAsia="Calibri" w:hAnsi="Calibri" w:cs="Calibri"/>
          <w:lang w:val="en-US"/>
        </w:rPr>
        <w:t>Applying domain-driven design principles, I ensure that AI systems align with business logic and maintain modular, scalable architecture. This approach minimizes technical debt and improves traceability across development and operations.</w:t>
      </w:r>
    </w:p>
    <w:p w14:paraId="012C08DF" w14:textId="77777777" w:rsidR="00CB2B61" w:rsidRPr="007516A6" w:rsidRDefault="00CB2B61" w:rsidP="00CB2B61">
      <w:pPr>
        <w:pStyle w:val="ListParagraph"/>
        <w:numPr>
          <w:ilvl w:val="0"/>
          <w:numId w:val="1"/>
        </w:numPr>
        <w:pBdr>
          <w:top w:val="nil"/>
          <w:left w:val="nil"/>
          <w:bottom w:val="nil"/>
          <w:right w:val="nil"/>
          <w:between w:val="nil"/>
        </w:pBdr>
        <w:spacing w:after="0" w:line="276" w:lineRule="auto"/>
        <w:ind w:right="0"/>
        <w:rPr>
          <w:rFonts w:ascii="Calibri" w:eastAsia="Calibri" w:hAnsi="Calibri" w:cs="Calibri"/>
          <w:lang w:val="en-US"/>
        </w:rPr>
      </w:pPr>
      <w:r w:rsidRPr="007516A6">
        <w:rPr>
          <w:rFonts w:ascii="Calibri" w:eastAsia="Calibri" w:hAnsi="Calibri" w:cs="Calibri"/>
          <w:lang w:val="en-US"/>
        </w:rPr>
        <w:t>Using Apache Airflow and GCP Cloud Composer, I have orchestrated AI workflows that manage dependencies, retries, and conditional logic. These pipelines handle data ingestion, training, evaluation, and deployment in a unified and automated fashion.</w:t>
      </w:r>
    </w:p>
    <w:p w14:paraId="115D1613" w14:textId="77777777" w:rsidR="00CB2B61" w:rsidRPr="007516A6" w:rsidRDefault="00CB2B61" w:rsidP="00CB2B61">
      <w:pPr>
        <w:pStyle w:val="ListParagraph"/>
        <w:numPr>
          <w:ilvl w:val="0"/>
          <w:numId w:val="1"/>
        </w:numPr>
        <w:pBdr>
          <w:top w:val="nil"/>
          <w:left w:val="nil"/>
          <w:bottom w:val="nil"/>
          <w:right w:val="nil"/>
          <w:between w:val="nil"/>
        </w:pBdr>
        <w:spacing w:after="0" w:line="276" w:lineRule="auto"/>
        <w:ind w:right="0"/>
        <w:rPr>
          <w:rFonts w:ascii="Calibri" w:eastAsia="Calibri" w:hAnsi="Calibri" w:cs="Calibri"/>
          <w:lang w:val="en-US"/>
        </w:rPr>
      </w:pPr>
      <w:r w:rsidRPr="007516A6">
        <w:rPr>
          <w:rFonts w:ascii="Calibri" w:eastAsia="Calibri" w:hAnsi="Calibri" w:cs="Calibri"/>
          <w:lang w:val="en-US"/>
        </w:rPr>
        <w:t>I have implemented monitoring solutions using Prometheus and Grafana to track inference performance, latency, and drift. These tools ensure observability, reliability, and SLA compliance in mission-critical AI systems.</w:t>
      </w:r>
    </w:p>
    <w:p w14:paraId="3B24A02F" w14:textId="77777777" w:rsidR="00CB2B61" w:rsidRPr="007516A6" w:rsidRDefault="00CB2B61" w:rsidP="00CB2B61">
      <w:pPr>
        <w:pStyle w:val="ListParagraph"/>
        <w:numPr>
          <w:ilvl w:val="0"/>
          <w:numId w:val="1"/>
        </w:numPr>
        <w:pBdr>
          <w:top w:val="nil"/>
          <w:left w:val="nil"/>
          <w:bottom w:val="nil"/>
          <w:right w:val="nil"/>
          <w:between w:val="nil"/>
        </w:pBdr>
        <w:spacing w:after="0" w:line="276" w:lineRule="auto"/>
        <w:ind w:right="0"/>
        <w:rPr>
          <w:rFonts w:ascii="Calibri" w:eastAsia="Calibri" w:hAnsi="Calibri" w:cs="Calibri"/>
          <w:lang w:val="en-US"/>
        </w:rPr>
      </w:pPr>
      <w:r w:rsidRPr="007516A6">
        <w:rPr>
          <w:rFonts w:ascii="Calibri" w:eastAsia="Calibri" w:hAnsi="Calibri" w:cs="Calibri"/>
          <w:lang w:val="en-US"/>
        </w:rPr>
        <w:lastRenderedPageBreak/>
        <w:t>My work emphasizes security and compliance, incorporating access control, encryption, and data anonymization in AI pipelines. I build regulations such as GDPR and HIPAA in mind, especially when handling personal or sensitive data.</w:t>
      </w:r>
    </w:p>
    <w:p w14:paraId="072202C8" w14:textId="77777777" w:rsidR="00CB2B61" w:rsidRPr="007516A6" w:rsidRDefault="00CB2B61" w:rsidP="00CB2B61">
      <w:pPr>
        <w:pStyle w:val="ListParagraph"/>
        <w:numPr>
          <w:ilvl w:val="0"/>
          <w:numId w:val="1"/>
        </w:numPr>
        <w:pBdr>
          <w:top w:val="nil"/>
          <w:left w:val="nil"/>
          <w:bottom w:val="nil"/>
          <w:right w:val="nil"/>
          <w:between w:val="nil"/>
        </w:pBdr>
        <w:spacing w:after="0" w:line="276" w:lineRule="auto"/>
        <w:ind w:right="0"/>
        <w:rPr>
          <w:rFonts w:ascii="Calibri" w:eastAsia="Calibri" w:hAnsi="Calibri" w:cs="Calibri"/>
          <w:lang w:val="en-US"/>
        </w:rPr>
      </w:pPr>
      <w:r w:rsidRPr="007516A6">
        <w:rPr>
          <w:rFonts w:ascii="Calibri" w:eastAsia="Calibri" w:hAnsi="Calibri" w:cs="Calibri"/>
          <w:lang w:val="en-US"/>
        </w:rPr>
        <w:t>I have deep experience in containerization and microservice design using Docker and Kubernetes. These architectures support rapid deployment, load balancing, and high availability for AI APIs and model services.</w:t>
      </w:r>
    </w:p>
    <w:p w14:paraId="3ED16A67" w14:textId="77777777" w:rsidR="00CB2B61" w:rsidRPr="007516A6" w:rsidRDefault="00CB2B61" w:rsidP="00CB2B61">
      <w:pPr>
        <w:pStyle w:val="ListParagraph"/>
        <w:numPr>
          <w:ilvl w:val="0"/>
          <w:numId w:val="1"/>
        </w:numPr>
        <w:pBdr>
          <w:top w:val="nil"/>
          <w:left w:val="nil"/>
          <w:bottom w:val="nil"/>
          <w:right w:val="nil"/>
          <w:between w:val="nil"/>
        </w:pBdr>
        <w:spacing w:after="0" w:line="276" w:lineRule="auto"/>
        <w:ind w:right="0"/>
        <w:rPr>
          <w:rFonts w:ascii="Calibri" w:eastAsia="Calibri" w:hAnsi="Calibri" w:cs="Calibri"/>
          <w:lang w:val="en-US"/>
        </w:rPr>
      </w:pPr>
      <w:r w:rsidRPr="007516A6">
        <w:rPr>
          <w:rFonts w:ascii="Calibri" w:eastAsia="Calibri" w:hAnsi="Calibri" w:cs="Calibri"/>
          <w:lang w:val="en-US"/>
        </w:rPr>
        <w:t>In addition to Python, I am proficient in C++ and Java, which allows me to implement high-performance algorithms and systems integration where necessary. This has proven valuable in environments requiring embedded or low-level optimization.</w:t>
      </w:r>
    </w:p>
    <w:p w14:paraId="02EBD0A8" w14:textId="77777777" w:rsidR="00CB2B61" w:rsidRPr="007516A6" w:rsidRDefault="00CB2B61" w:rsidP="00CB2B61">
      <w:pPr>
        <w:pStyle w:val="ListParagraph"/>
        <w:numPr>
          <w:ilvl w:val="0"/>
          <w:numId w:val="1"/>
        </w:numPr>
        <w:pBdr>
          <w:top w:val="nil"/>
          <w:left w:val="nil"/>
          <w:bottom w:val="nil"/>
          <w:right w:val="nil"/>
          <w:between w:val="nil"/>
        </w:pBdr>
        <w:spacing w:after="0" w:line="276" w:lineRule="auto"/>
        <w:ind w:right="0"/>
        <w:rPr>
          <w:rFonts w:ascii="Calibri" w:eastAsia="Calibri" w:hAnsi="Calibri" w:cs="Calibri"/>
          <w:lang w:val="en-US"/>
        </w:rPr>
      </w:pPr>
      <w:r w:rsidRPr="007516A6">
        <w:rPr>
          <w:rFonts w:ascii="Calibri" w:eastAsia="Calibri" w:hAnsi="Calibri" w:cs="Calibri"/>
          <w:lang w:val="en-US"/>
        </w:rPr>
        <w:t>Finally, I bring strong data engineering capabilities, with experience in SQL, NoSQL, and cloud-native storage systems. I build reliable and scalable data pipelines that support advanced analytics, machine learning, and visualization workflows across industries.</w:t>
      </w:r>
    </w:p>
    <w:p w14:paraId="2BB06B57" w14:textId="77777777" w:rsidR="00CB2B61" w:rsidRDefault="00CB2B61" w:rsidP="00CB2B61">
      <w:pPr>
        <w:pBdr>
          <w:top w:val="nil"/>
          <w:left w:val="nil"/>
          <w:bottom w:val="nil"/>
          <w:right w:val="nil"/>
          <w:between w:val="nil"/>
        </w:pBdr>
        <w:spacing w:after="0" w:line="276" w:lineRule="auto"/>
        <w:ind w:right="0"/>
        <w:jc w:val="both"/>
        <w:rPr>
          <w:rFonts w:ascii="Calibri" w:eastAsia="Calibri" w:hAnsi="Calibri" w:cs="Calibri"/>
        </w:rPr>
      </w:pPr>
    </w:p>
    <w:p w14:paraId="2A12A5D3" w14:textId="77777777" w:rsidR="00CB2B61" w:rsidRDefault="00CB2B61" w:rsidP="00CB2B61">
      <w:pPr>
        <w:pBdr>
          <w:top w:val="nil"/>
          <w:left w:val="nil"/>
          <w:bottom w:val="nil"/>
          <w:right w:val="nil"/>
          <w:between w:val="nil"/>
        </w:pBdr>
        <w:spacing w:after="0" w:line="276" w:lineRule="auto"/>
        <w:ind w:left="730" w:right="0" w:firstLine="0"/>
        <w:jc w:val="both"/>
        <w:rPr>
          <w:rFonts w:ascii="Calibri" w:eastAsia="Calibri" w:hAnsi="Calibri" w:cs="Calibri"/>
        </w:rPr>
      </w:pPr>
    </w:p>
    <w:p w14:paraId="2870697E" w14:textId="77777777" w:rsidR="00CB2B61" w:rsidRDefault="00CB2B61" w:rsidP="00CB2B61">
      <w:pPr>
        <w:pBdr>
          <w:top w:val="single" w:sz="4" w:space="1" w:color="000000"/>
          <w:left w:val="single" w:sz="4" w:space="4" w:color="000000"/>
          <w:bottom w:val="single" w:sz="4" w:space="1" w:color="000000"/>
          <w:right w:val="single" w:sz="4" w:space="4" w:color="000000"/>
        </w:pBdr>
        <w:shd w:val="clear" w:color="auto" w:fill="D9D9D9"/>
        <w:spacing w:after="0" w:line="276" w:lineRule="auto"/>
        <w:ind w:right="0"/>
        <w:rPr>
          <w:rFonts w:ascii="Calibri" w:eastAsia="Calibri" w:hAnsi="Calibri" w:cs="Calibri"/>
          <w:b/>
        </w:rPr>
      </w:pPr>
      <w:r>
        <w:rPr>
          <w:rFonts w:ascii="Calibri" w:eastAsia="Calibri" w:hAnsi="Calibri" w:cs="Calibri"/>
          <w:b/>
        </w:rPr>
        <w:t>Technical Skills:</w:t>
      </w:r>
    </w:p>
    <w:tbl>
      <w:tblPr>
        <w:tblW w:w="0" w:type="auto"/>
        <w:tblCellMar>
          <w:top w:w="15" w:type="dxa"/>
          <w:left w:w="15" w:type="dxa"/>
          <w:bottom w:w="15" w:type="dxa"/>
          <w:right w:w="15" w:type="dxa"/>
        </w:tblCellMar>
        <w:tblLook w:val="04A0" w:firstRow="1" w:lastRow="0" w:firstColumn="1" w:lastColumn="0" w:noHBand="0" w:noVBand="1"/>
      </w:tblPr>
      <w:tblGrid>
        <w:gridCol w:w="1692"/>
        <w:gridCol w:w="7324"/>
      </w:tblGrid>
      <w:tr w:rsidR="00CB2B61" w:rsidRPr="00215560" w14:paraId="4DA3BB23" w14:textId="77777777" w:rsidTr="007E7CE1">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B8BD871" w14:textId="77777777" w:rsidR="00CB2B61" w:rsidRPr="00215560" w:rsidRDefault="00CB2B61" w:rsidP="007E7CE1">
            <w:pPr>
              <w:spacing w:after="0" w:line="276" w:lineRule="auto"/>
              <w:ind w:right="0"/>
              <w:rPr>
                <w:rFonts w:ascii="Calibri" w:eastAsia="Calibri" w:hAnsi="Calibri" w:cs="Calibri"/>
                <w:lang w:val="en-US"/>
              </w:rPr>
            </w:pPr>
            <w:r w:rsidRPr="00215560">
              <w:rPr>
                <w:rFonts w:ascii="Calibri" w:eastAsia="Calibri" w:hAnsi="Calibri" w:cs="Calibri"/>
                <w:b/>
                <w:bCs/>
                <w:lang w:val="en-US"/>
              </w:rPr>
              <w:t>Programming Languages</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EFB66CE" w14:textId="77777777" w:rsidR="00CB2B61" w:rsidRPr="00215560" w:rsidRDefault="00CB2B61" w:rsidP="007E7CE1">
            <w:pPr>
              <w:spacing w:after="0" w:line="276" w:lineRule="auto"/>
              <w:ind w:right="0"/>
              <w:rPr>
                <w:rFonts w:ascii="Calibri" w:eastAsia="Calibri" w:hAnsi="Calibri" w:cs="Calibri"/>
                <w:lang w:val="en-US"/>
              </w:rPr>
            </w:pPr>
            <w:r w:rsidRPr="00215560">
              <w:rPr>
                <w:rFonts w:ascii="Calibri" w:eastAsia="Calibri" w:hAnsi="Calibri" w:cs="Calibri"/>
                <w:lang w:val="en-US"/>
              </w:rPr>
              <w:t>Python, JAVA, JavaScript, jQuery, ReactJS, Next.js, HTML, CSS, C, C++, Angular, R, Impala, Hive, SQL</w:t>
            </w:r>
          </w:p>
        </w:tc>
      </w:tr>
      <w:tr w:rsidR="00CB2B61" w:rsidRPr="00215560" w14:paraId="2E4605C1" w14:textId="77777777" w:rsidTr="007E7CE1">
        <w:trPr>
          <w:trHeight w:val="1551"/>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D4F0070" w14:textId="77777777" w:rsidR="00CB2B61" w:rsidRPr="00215560" w:rsidRDefault="00CB2B61" w:rsidP="007E7CE1">
            <w:pPr>
              <w:spacing w:after="0" w:line="276" w:lineRule="auto"/>
              <w:ind w:right="0"/>
              <w:rPr>
                <w:rFonts w:ascii="Calibri" w:eastAsia="Calibri" w:hAnsi="Calibri" w:cs="Calibri"/>
                <w:lang w:val="en-US"/>
              </w:rPr>
            </w:pPr>
            <w:r w:rsidRPr="00215560">
              <w:rPr>
                <w:rFonts w:ascii="Calibri" w:eastAsia="Calibri" w:hAnsi="Calibri" w:cs="Calibri"/>
                <w:b/>
                <w:bCs/>
                <w:lang w:val="en-US"/>
              </w:rPr>
              <w:t>Statistical Methods</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AD0908A" w14:textId="77777777" w:rsidR="00CB2B61" w:rsidRPr="00215560" w:rsidRDefault="00CB2B61" w:rsidP="007E7CE1">
            <w:pPr>
              <w:spacing w:after="0" w:line="276" w:lineRule="auto"/>
              <w:ind w:right="0"/>
              <w:rPr>
                <w:rFonts w:ascii="Calibri" w:eastAsia="Calibri" w:hAnsi="Calibri" w:cs="Calibri"/>
                <w:lang w:val="en-US"/>
              </w:rPr>
            </w:pPr>
            <w:r w:rsidRPr="00215560">
              <w:rPr>
                <w:rFonts w:ascii="Calibri" w:eastAsia="Calibri" w:hAnsi="Calibri" w:cs="Calibri"/>
                <w:lang w:val="en-US"/>
              </w:rPr>
              <w:t>Statistical Inference, Hypothesis Testing, Confidence Intervals, p-values, Statistical Significance, Probability Distributions, Descriptive Statistics, Correlation and Covariance, Sampling Techniques, ANOVA, Chi-Square Tests, Bayes' Theorem, Cross-Validation, Time Series Analysis, Autocorrelation, Statistical Modeling, Experimental Design, Central Limit Theorem, Law of Large Numbers, Residual Analysis, Multivariate Analysis</w:t>
            </w:r>
          </w:p>
        </w:tc>
      </w:tr>
      <w:tr w:rsidR="00CB2B61" w:rsidRPr="00215560" w14:paraId="38303B23" w14:textId="77777777" w:rsidTr="007E7CE1">
        <w:trPr>
          <w:trHeight w:val="2667"/>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F578E43" w14:textId="77777777" w:rsidR="00CB2B61" w:rsidRPr="00215560" w:rsidRDefault="00CB2B61" w:rsidP="007E7CE1">
            <w:pPr>
              <w:spacing w:after="0" w:line="276" w:lineRule="auto"/>
              <w:ind w:right="0"/>
              <w:rPr>
                <w:rFonts w:ascii="Calibri" w:eastAsia="Calibri" w:hAnsi="Calibri" w:cs="Calibri"/>
                <w:lang w:val="en-US"/>
              </w:rPr>
            </w:pPr>
            <w:r w:rsidRPr="00215560">
              <w:rPr>
                <w:rFonts w:ascii="Calibri" w:eastAsia="Calibri" w:hAnsi="Calibri" w:cs="Calibri"/>
                <w:b/>
                <w:bCs/>
                <w:lang w:val="en-US"/>
              </w:rPr>
              <w:t>Machine Learning</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CF96F50" w14:textId="77777777" w:rsidR="00CB2B61" w:rsidRPr="00215560" w:rsidRDefault="00CB2B61" w:rsidP="007E7CE1">
            <w:pPr>
              <w:spacing w:after="0" w:line="276" w:lineRule="auto"/>
              <w:ind w:right="0"/>
              <w:rPr>
                <w:rFonts w:ascii="Calibri" w:eastAsia="Calibri" w:hAnsi="Calibri" w:cs="Calibri"/>
                <w:lang w:val="en-US"/>
              </w:rPr>
            </w:pPr>
            <w:r w:rsidRPr="00215560">
              <w:rPr>
                <w:rFonts w:ascii="Calibri" w:eastAsia="Calibri" w:hAnsi="Calibri" w:cs="Calibri"/>
                <w:lang w:val="en-US"/>
              </w:rPr>
              <w:t>Supervised Learning, Unsupervised Learning, Model Evaluation Metrics, Cross-Validation, Feature Engineering, Hyperparameter Tuning, Overfitting &amp; Regularization (L1, L2), Ensemble Methods, Decision Trees, Random Forest, Gradient Boosting (</w:t>
            </w:r>
            <w:proofErr w:type="spellStart"/>
            <w:r w:rsidRPr="00215560">
              <w:rPr>
                <w:rFonts w:ascii="Calibri" w:eastAsia="Calibri" w:hAnsi="Calibri" w:cs="Calibri"/>
                <w:lang w:val="en-US"/>
              </w:rPr>
              <w:t>XGBoost</w:t>
            </w:r>
            <w:proofErr w:type="spellEnd"/>
            <w:r w:rsidRPr="00215560">
              <w:rPr>
                <w:rFonts w:ascii="Calibri" w:eastAsia="Calibri" w:hAnsi="Calibri" w:cs="Calibri"/>
                <w:lang w:val="en-US"/>
              </w:rPr>
              <w:t xml:space="preserve">, </w:t>
            </w:r>
            <w:proofErr w:type="spellStart"/>
            <w:r w:rsidRPr="00215560">
              <w:rPr>
                <w:rFonts w:ascii="Calibri" w:eastAsia="Calibri" w:hAnsi="Calibri" w:cs="Calibri"/>
                <w:lang w:val="en-US"/>
              </w:rPr>
              <w:t>LightGBM</w:t>
            </w:r>
            <w:proofErr w:type="spellEnd"/>
            <w:r w:rsidRPr="00215560">
              <w:rPr>
                <w:rFonts w:ascii="Calibri" w:eastAsia="Calibri" w:hAnsi="Calibri" w:cs="Calibri"/>
                <w:lang w:val="en-US"/>
              </w:rPr>
              <w:t>), Support Vector Machines (SVM), K-Nearest Neighbors (KNN), Naive Bayes, Regression (Linear, Logistic), Classification Algorithms, Clustering (K-Means, Hierarchical), Dimensionality Reduction (PCA, t-SNE), Time Series Forecasting, ARIMA, SARIMA, Holt-Winters Exponential Smoothing, Prophet, LSTM for Time Series, Model Interpretability (SHAP, LIME), Recommendation Systems, Scikit-learn</w:t>
            </w:r>
          </w:p>
        </w:tc>
      </w:tr>
      <w:tr w:rsidR="00CB2B61" w:rsidRPr="00215560" w14:paraId="5215FDA3" w14:textId="77777777" w:rsidTr="007E7CE1">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D5976EC" w14:textId="77777777" w:rsidR="00CB2B61" w:rsidRPr="00215560" w:rsidRDefault="00CB2B61" w:rsidP="007E7CE1">
            <w:pPr>
              <w:spacing w:after="0" w:line="276" w:lineRule="auto"/>
              <w:ind w:right="0"/>
              <w:rPr>
                <w:rFonts w:ascii="Calibri" w:eastAsia="Calibri" w:hAnsi="Calibri" w:cs="Calibri"/>
                <w:lang w:val="en-US"/>
              </w:rPr>
            </w:pPr>
            <w:r w:rsidRPr="00215560">
              <w:rPr>
                <w:rFonts w:ascii="Calibri" w:eastAsia="Calibri" w:hAnsi="Calibri" w:cs="Calibri"/>
                <w:b/>
                <w:bCs/>
                <w:lang w:val="en-US"/>
              </w:rPr>
              <w:t>Deep Learning</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C3400F7" w14:textId="77777777" w:rsidR="00CB2B61" w:rsidRPr="00215560" w:rsidRDefault="00CB2B61" w:rsidP="007E7CE1">
            <w:pPr>
              <w:spacing w:after="0" w:line="276" w:lineRule="auto"/>
              <w:ind w:right="0"/>
              <w:rPr>
                <w:rFonts w:ascii="Calibri" w:eastAsia="Calibri" w:hAnsi="Calibri" w:cs="Calibri"/>
                <w:lang w:val="en-US"/>
              </w:rPr>
            </w:pPr>
            <w:r w:rsidRPr="00215560">
              <w:rPr>
                <w:rFonts w:ascii="Calibri" w:eastAsia="Calibri" w:hAnsi="Calibri" w:cs="Calibri"/>
                <w:lang w:val="en-US"/>
              </w:rPr>
              <w:t xml:space="preserve">Artificial Neural Networks (ANN), Convolutional Neural Networks (CNN), Autoencoders, Transfer Learning(VGG, </w:t>
            </w:r>
            <w:proofErr w:type="spellStart"/>
            <w:r w:rsidRPr="00215560">
              <w:rPr>
                <w:rFonts w:ascii="Calibri" w:eastAsia="Calibri" w:hAnsi="Calibri" w:cs="Calibri"/>
                <w:lang w:val="en-US"/>
              </w:rPr>
              <w:t>ResNet</w:t>
            </w:r>
            <w:proofErr w:type="spellEnd"/>
            <w:r w:rsidRPr="00215560">
              <w:rPr>
                <w:rFonts w:ascii="Calibri" w:eastAsia="Calibri" w:hAnsi="Calibri" w:cs="Calibri"/>
                <w:lang w:val="en-US"/>
              </w:rPr>
              <w:t xml:space="preserve">, </w:t>
            </w:r>
            <w:proofErr w:type="spellStart"/>
            <w:r w:rsidRPr="00215560">
              <w:rPr>
                <w:rFonts w:ascii="Calibri" w:eastAsia="Calibri" w:hAnsi="Calibri" w:cs="Calibri"/>
                <w:lang w:val="en-US"/>
              </w:rPr>
              <w:t>InceptionNet</w:t>
            </w:r>
            <w:proofErr w:type="spellEnd"/>
            <w:r w:rsidRPr="00215560">
              <w:rPr>
                <w:rFonts w:ascii="Calibri" w:eastAsia="Calibri" w:hAnsi="Calibri" w:cs="Calibri"/>
                <w:lang w:val="en-US"/>
              </w:rPr>
              <w:t xml:space="preserve">, </w:t>
            </w:r>
            <w:proofErr w:type="spellStart"/>
            <w:r w:rsidRPr="00215560">
              <w:rPr>
                <w:rFonts w:ascii="Calibri" w:eastAsia="Calibri" w:hAnsi="Calibri" w:cs="Calibri"/>
                <w:lang w:val="en-US"/>
              </w:rPr>
              <w:t>MobileNet</w:t>
            </w:r>
            <w:proofErr w:type="spellEnd"/>
            <w:r w:rsidRPr="00215560">
              <w:rPr>
                <w:rFonts w:ascii="Calibri" w:eastAsia="Calibri" w:hAnsi="Calibri" w:cs="Calibri"/>
                <w:lang w:val="en-US"/>
              </w:rPr>
              <w:t>), Attention Mechanism, Object Detection (YOLO, Faster R-CNN), OCR, Image Segmentation (U-Net, Mask R-CNN), Activation Functions (</w:t>
            </w:r>
            <w:proofErr w:type="spellStart"/>
            <w:r w:rsidRPr="00215560">
              <w:rPr>
                <w:rFonts w:ascii="Calibri" w:eastAsia="Calibri" w:hAnsi="Calibri" w:cs="Calibri"/>
                <w:lang w:val="en-US"/>
              </w:rPr>
              <w:t>ReLU</w:t>
            </w:r>
            <w:proofErr w:type="spellEnd"/>
            <w:r w:rsidRPr="00215560">
              <w:rPr>
                <w:rFonts w:ascii="Calibri" w:eastAsia="Calibri" w:hAnsi="Calibri" w:cs="Calibri"/>
                <w:lang w:val="en-US"/>
              </w:rPr>
              <w:t xml:space="preserve">, Sigmoid, Tanh, </w:t>
            </w:r>
            <w:proofErr w:type="spellStart"/>
            <w:r w:rsidRPr="00215560">
              <w:rPr>
                <w:rFonts w:ascii="Calibri" w:eastAsia="Calibri" w:hAnsi="Calibri" w:cs="Calibri"/>
                <w:lang w:val="en-US"/>
              </w:rPr>
              <w:t>Softmax</w:t>
            </w:r>
            <w:proofErr w:type="spellEnd"/>
            <w:r w:rsidRPr="00215560">
              <w:rPr>
                <w:rFonts w:ascii="Calibri" w:eastAsia="Calibri" w:hAnsi="Calibri" w:cs="Calibri"/>
                <w:lang w:val="en-US"/>
              </w:rPr>
              <w:t xml:space="preserve">), Optimization Algorithms (SGD, Adam, RMSprop), Loss Functions (Cross-Entropy, MSE), Regularization (Dropout, Batch Normalization), Model Deployment, TensorFlow, </w:t>
            </w:r>
            <w:proofErr w:type="spellStart"/>
            <w:r w:rsidRPr="00215560">
              <w:rPr>
                <w:rFonts w:ascii="Calibri" w:eastAsia="Calibri" w:hAnsi="Calibri" w:cs="Calibri"/>
                <w:lang w:val="en-US"/>
              </w:rPr>
              <w:t>Keras</w:t>
            </w:r>
            <w:proofErr w:type="spellEnd"/>
            <w:r w:rsidRPr="00215560">
              <w:rPr>
                <w:rFonts w:ascii="Calibri" w:eastAsia="Calibri" w:hAnsi="Calibri" w:cs="Calibri"/>
                <w:lang w:val="en-US"/>
              </w:rPr>
              <w:t xml:space="preserve">, </w:t>
            </w:r>
            <w:proofErr w:type="spellStart"/>
            <w:r w:rsidRPr="00215560">
              <w:rPr>
                <w:rFonts w:ascii="Calibri" w:eastAsia="Calibri" w:hAnsi="Calibri" w:cs="Calibri"/>
                <w:lang w:val="en-US"/>
              </w:rPr>
              <w:t>PyTorch</w:t>
            </w:r>
            <w:proofErr w:type="spellEnd"/>
          </w:p>
        </w:tc>
      </w:tr>
      <w:tr w:rsidR="00CB2B61" w:rsidRPr="00215560" w14:paraId="00A0B63D" w14:textId="77777777" w:rsidTr="007E7CE1">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0B0445C" w14:textId="77777777" w:rsidR="00CB2B61" w:rsidRPr="00215560" w:rsidRDefault="00CB2B61" w:rsidP="007E7CE1">
            <w:pPr>
              <w:spacing w:after="0" w:line="276" w:lineRule="auto"/>
              <w:ind w:right="0"/>
              <w:rPr>
                <w:rFonts w:ascii="Calibri" w:eastAsia="Calibri" w:hAnsi="Calibri" w:cs="Calibri"/>
                <w:lang w:val="en-US"/>
              </w:rPr>
            </w:pPr>
            <w:r w:rsidRPr="00215560">
              <w:rPr>
                <w:rFonts w:ascii="Calibri" w:eastAsia="Calibri" w:hAnsi="Calibri" w:cs="Calibri"/>
                <w:b/>
                <w:bCs/>
                <w:lang w:val="en-US"/>
              </w:rPr>
              <w:t>Natural Language Processing (NLP)</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53B57B5" w14:textId="77777777" w:rsidR="00CB2B61" w:rsidRPr="00215560" w:rsidRDefault="00CB2B61" w:rsidP="007E7CE1">
            <w:pPr>
              <w:spacing w:after="0" w:line="276" w:lineRule="auto"/>
              <w:ind w:right="0"/>
              <w:rPr>
                <w:rFonts w:ascii="Calibri" w:eastAsia="Calibri" w:hAnsi="Calibri" w:cs="Calibri"/>
                <w:lang w:val="en-US"/>
              </w:rPr>
            </w:pPr>
            <w:r w:rsidRPr="00215560">
              <w:rPr>
                <w:rFonts w:ascii="Calibri" w:eastAsia="Calibri" w:hAnsi="Calibri" w:cs="Calibri"/>
                <w:lang w:val="en-US"/>
              </w:rPr>
              <w:t>Text Preprocessing (Tokenization, Lemmatization, Stemming), Bag of Words (</w:t>
            </w:r>
            <w:proofErr w:type="spellStart"/>
            <w:r w:rsidRPr="00215560">
              <w:rPr>
                <w:rFonts w:ascii="Calibri" w:eastAsia="Calibri" w:hAnsi="Calibri" w:cs="Calibri"/>
                <w:lang w:val="en-US"/>
              </w:rPr>
              <w:t>BoW</w:t>
            </w:r>
            <w:proofErr w:type="spellEnd"/>
            <w:r w:rsidRPr="00215560">
              <w:rPr>
                <w:rFonts w:ascii="Calibri" w:eastAsia="Calibri" w:hAnsi="Calibri" w:cs="Calibri"/>
                <w:lang w:val="en-US"/>
              </w:rPr>
              <w:t xml:space="preserve">), TF-IDF, Word Embeddings (Word2Vec, </w:t>
            </w:r>
            <w:proofErr w:type="spellStart"/>
            <w:r w:rsidRPr="00215560">
              <w:rPr>
                <w:rFonts w:ascii="Calibri" w:eastAsia="Calibri" w:hAnsi="Calibri" w:cs="Calibri"/>
                <w:lang w:val="en-US"/>
              </w:rPr>
              <w:t>GloVe</w:t>
            </w:r>
            <w:proofErr w:type="spellEnd"/>
            <w:r w:rsidRPr="00215560">
              <w:rPr>
                <w:rFonts w:ascii="Calibri" w:eastAsia="Calibri" w:hAnsi="Calibri" w:cs="Calibri"/>
                <w:lang w:val="en-US"/>
              </w:rPr>
              <w:t xml:space="preserve">, </w:t>
            </w:r>
            <w:proofErr w:type="spellStart"/>
            <w:r w:rsidRPr="00215560">
              <w:rPr>
                <w:rFonts w:ascii="Calibri" w:eastAsia="Calibri" w:hAnsi="Calibri" w:cs="Calibri"/>
                <w:lang w:val="en-US"/>
              </w:rPr>
              <w:t>FastText</w:t>
            </w:r>
            <w:proofErr w:type="spellEnd"/>
            <w:r w:rsidRPr="00215560">
              <w:rPr>
                <w:rFonts w:ascii="Calibri" w:eastAsia="Calibri" w:hAnsi="Calibri" w:cs="Calibri"/>
                <w:lang w:val="en-US"/>
              </w:rPr>
              <w:t xml:space="preserve">), Sequence-to-Sequence Models, Recurrent Neural Networks (RNN), Long Short-Term Memory (LSTM), Bidirectional LSTM (Bi-LSTM), Attention Mechanism, Encoder-Decoder Models, Gated Recurrent Units (GRU), Transformer Models (BERT, GPT, T5), Named Entity Recognition (NER), Part-of-Speech Tagging, Sentiment Analysis, Text Classification, Machine Translation, Text Summarization, Question Answering Systems, Language Modeling, Word and Sentence Similarity, POS Tagging, Dependency Parsing, Text Generation, Sequence Labeling, Topic Modeling (LDA), </w:t>
            </w:r>
            <w:proofErr w:type="spellStart"/>
            <w:r w:rsidRPr="00215560">
              <w:rPr>
                <w:rFonts w:ascii="Calibri" w:eastAsia="Calibri" w:hAnsi="Calibri" w:cs="Calibri"/>
                <w:lang w:val="en-US"/>
              </w:rPr>
              <w:t>SpaCy</w:t>
            </w:r>
            <w:proofErr w:type="spellEnd"/>
            <w:r w:rsidRPr="00215560">
              <w:rPr>
                <w:rFonts w:ascii="Calibri" w:eastAsia="Calibri" w:hAnsi="Calibri" w:cs="Calibri"/>
                <w:lang w:val="en-US"/>
              </w:rPr>
              <w:t>, NLTK, Hugging Face</w:t>
            </w:r>
          </w:p>
        </w:tc>
      </w:tr>
      <w:tr w:rsidR="00CB2B61" w:rsidRPr="00215560" w14:paraId="2F87991D" w14:textId="77777777" w:rsidTr="007E7CE1">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07C02D3" w14:textId="77777777" w:rsidR="00CB2B61" w:rsidRPr="00215560" w:rsidRDefault="00CB2B61" w:rsidP="007E7CE1">
            <w:pPr>
              <w:spacing w:after="0" w:line="276" w:lineRule="auto"/>
              <w:ind w:right="0"/>
              <w:rPr>
                <w:rFonts w:ascii="Calibri" w:eastAsia="Calibri" w:hAnsi="Calibri" w:cs="Calibri"/>
                <w:lang w:val="en-US"/>
              </w:rPr>
            </w:pPr>
            <w:r w:rsidRPr="00215560">
              <w:rPr>
                <w:rFonts w:ascii="Calibri" w:eastAsia="Calibri" w:hAnsi="Calibri" w:cs="Calibri"/>
                <w:b/>
                <w:bCs/>
                <w:lang w:val="en-US"/>
              </w:rPr>
              <w:lastRenderedPageBreak/>
              <w:t>Generative AI</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0852921" w14:textId="77777777" w:rsidR="00CB2B61" w:rsidRPr="00215560" w:rsidRDefault="00CB2B61" w:rsidP="007E7CE1">
            <w:pPr>
              <w:spacing w:after="0" w:line="276" w:lineRule="auto"/>
              <w:ind w:right="0"/>
              <w:rPr>
                <w:rFonts w:ascii="Calibri" w:eastAsia="Calibri" w:hAnsi="Calibri" w:cs="Calibri"/>
                <w:lang w:val="en-US"/>
              </w:rPr>
            </w:pPr>
            <w:r w:rsidRPr="00215560">
              <w:rPr>
                <w:rFonts w:ascii="Calibri" w:eastAsia="Calibri" w:hAnsi="Calibri" w:cs="Calibri"/>
                <w:lang w:val="en-US"/>
              </w:rPr>
              <w:t xml:space="preserve">LLM’s, Ollama, </w:t>
            </w:r>
            <w:proofErr w:type="spellStart"/>
            <w:r w:rsidRPr="00215560">
              <w:rPr>
                <w:rFonts w:ascii="Calibri" w:eastAsia="Calibri" w:hAnsi="Calibri" w:cs="Calibri"/>
                <w:lang w:val="en-US"/>
              </w:rPr>
              <w:t>Langchain</w:t>
            </w:r>
            <w:proofErr w:type="spellEnd"/>
            <w:r w:rsidRPr="00215560">
              <w:rPr>
                <w:rFonts w:ascii="Calibri" w:eastAsia="Calibri" w:hAnsi="Calibri" w:cs="Calibri"/>
                <w:lang w:val="en-US"/>
              </w:rPr>
              <w:t xml:space="preserve">, </w:t>
            </w:r>
            <w:proofErr w:type="spellStart"/>
            <w:r w:rsidRPr="00215560">
              <w:rPr>
                <w:rFonts w:ascii="Calibri" w:eastAsia="Calibri" w:hAnsi="Calibri" w:cs="Calibri"/>
                <w:lang w:val="en-US"/>
              </w:rPr>
              <w:t>Langsmith</w:t>
            </w:r>
            <w:proofErr w:type="spellEnd"/>
            <w:r w:rsidRPr="00215560">
              <w:rPr>
                <w:rFonts w:ascii="Calibri" w:eastAsia="Calibri" w:hAnsi="Calibri" w:cs="Calibri"/>
                <w:lang w:val="en-US"/>
              </w:rPr>
              <w:t>, Agentic AI, Fine-tuning Techniques (</w:t>
            </w:r>
            <w:proofErr w:type="spellStart"/>
            <w:r w:rsidRPr="00215560">
              <w:rPr>
                <w:rFonts w:ascii="Calibri" w:eastAsia="Calibri" w:hAnsi="Calibri" w:cs="Calibri"/>
                <w:lang w:val="en-US"/>
              </w:rPr>
              <w:t>LoRA</w:t>
            </w:r>
            <w:proofErr w:type="spellEnd"/>
            <w:r w:rsidRPr="00215560">
              <w:rPr>
                <w:rFonts w:ascii="Calibri" w:eastAsia="Calibri" w:hAnsi="Calibri" w:cs="Calibri"/>
                <w:lang w:val="en-US"/>
              </w:rPr>
              <w:t xml:space="preserve">, </w:t>
            </w:r>
            <w:proofErr w:type="spellStart"/>
            <w:r w:rsidRPr="00215560">
              <w:rPr>
                <w:rFonts w:ascii="Calibri" w:eastAsia="Calibri" w:hAnsi="Calibri" w:cs="Calibri"/>
                <w:lang w:val="en-US"/>
              </w:rPr>
              <w:t>QLoRA</w:t>
            </w:r>
            <w:proofErr w:type="spellEnd"/>
            <w:r w:rsidRPr="00215560">
              <w:rPr>
                <w:rFonts w:ascii="Calibri" w:eastAsia="Calibri" w:hAnsi="Calibri" w:cs="Calibri"/>
                <w:lang w:val="en-US"/>
              </w:rPr>
              <w:t>), Local LLMs (Mistral, Llama, Gemma, etc.), Inference APIs (</w:t>
            </w:r>
            <w:proofErr w:type="spellStart"/>
            <w:r w:rsidRPr="00215560">
              <w:rPr>
                <w:rFonts w:ascii="Calibri" w:eastAsia="Calibri" w:hAnsi="Calibri" w:cs="Calibri"/>
                <w:lang w:val="en-US"/>
              </w:rPr>
              <w:t>Groq</w:t>
            </w:r>
            <w:proofErr w:type="spellEnd"/>
            <w:r w:rsidRPr="00215560">
              <w:rPr>
                <w:rFonts w:ascii="Calibri" w:eastAsia="Calibri" w:hAnsi="Calibri" w:cs="Calibri"/>
                <w:lang w:val="en-US"/>
              </w:rPr>
              <w:t>, Nvidia NIM, etc.), Retrieval-Augmented Generation (RAG), Graph Databases(Neo4j), Vector Databases (</w:t>
            </w:r>
            <w:proofErr w:type="spellStart"/>
            <w:r w:rsidRPr="00215560">
              <w:rPr>
                <w:rFonts w:ascii="Calibri" w:eastAsia="Calibri" w:hAnsi="Calibri" w:cs="Calibri"/>
                <w:lang w:val="en-US"/>
              </w:rPr>
              <w:t>Faiss</w:t>
            </w:r>
            <w:proofErr w:type="spellEnd"/>
            <w:r w:rsidRPr="00215560">
              <w:rPr>
                <w:rFonts w:ascii="Calibri" w:eastAsia="Calibri" w:hAnsi="Calibri" w:cs="Calibri"/>
                <w:lang w:val="en-US"/>
              </w:rPr>
              <w:t xml:space="preserve">, Chroma, Pinecone), Embedding Models(Mistral, </w:t>
            </w:r>
            <w:proofErr w:type="spellStart"/>
            <w:r w:rsidRPr="00215560">
              <w:rPr>
                <w:rFonts w:ascii="Calibri" w:eastAsia="Calibri" w:hAnsi="Calibri" w:cs="Calibri"/>
                <w:lang w:val="en-US"/>
              </w:rPr>
              <w:t>GoogleAI</w:t>
            </w:r>
            <w:proofErr w:type="spellEnd"/>
            <w:r w:rsidRPr="00215560">
              <w:rPr>
                <w:rFonts w:ascii="Calibri" w:eastAsia="Calibri" w:hAnsi="Calibri" w:cs="Calibri"/>
                <w:lang w:val="en-US"/>
              </w:rPr>
              <w:t xml:space="preserve"> Embedding Models), Prompt Engineering, Prompt Templates, Prompt Versioning, Document Chunking &amp; Indexing, Generative Adversarial Networks (GANs), Variational Autoencoders (VAEs), Conditional GANs, </w:t>
            </w:r>
            <w:proofErr w:type="spellStart"/>
            <w:r w:rsidRPr="00215560">
              <w:rPr>
                <w:rFonts w:ascii="Calibri" w:eastAsia="Calibri" w:hAnsi="Calibri" w:cs="Calibri"/>
                <w:lang w:val="en-US"/>
              </w:rPr>
              <w:t>CycleGAN</w:t>
            </w:r>
            <w:proofErr w:type="spellEnd"/>
            <w:r w:rsidRPr="00215560">
              <w:rPr>
                <w:rFonts w:ascii="Calibri" w:eastAsia="Calibri" w:hAnsi="Calibri" w:cs="Calibri"/>
                <w:lang w:val="en-US"/>
              </w:rPr>
              <w:t>, StyleGAN, Deep Convolutional GANs (DCGAN), Transformer-based Generative Models (GPT, T5), Text-to-Image Generation (DALL-E, CLIP), Image-to-Image Translation, Neural Style Transfer, Chatbots, AI Search Engines, Semi-Supervised Learning, Data Augmentation, Zero-Shot Learning, Self-Supervised Learning, Reinforcement Learning for Generation, Diffusion Models, Latent Space Exploration</w:t>
            </w:r>
          </w:p>
        </w:tc>
      </w:tr>
      <w:tr w:rsidR="00CB2B61" w:rsidRPr="00215560" w14:paraId="20DC2792" w14:textId="77777777" w:rsidTr="007E7CE1">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009BFA0" w14:textId="77777777" w:rsidR="00CB2B61" w:rsidRPr="00215560" w:rsidRDefault="00CB2B61" w:rsidP="007E7CE1">
            <w:pPr>
              <w:spacing w:after="0" w:line="276" w:lineRule="auto"/>
              <w:ind w:right="0"/>
              <w:rPr>
                <w:rFonts w:ascii="Calibri" w:eastAsia="Calibri" w:hAnsi="Calibri" w:cs="Calibri"/>
                <w:lang w:val="en-US"/>
              </w:rPr>
            </w:pPr>
            <w:proofErr w:type="spellStart"/>
            <w:r w:rsidRPr="00215560">
              <w:rPr>
                <w:rFonts w:ascii="Calibri" w:eastAsia="Calibri" w:hAnsi="Calibri" w:cs="Calibri"/>
                <w:b/>
                <w:bCs/>
                <w:lang w:val="en-US"/>
              </w:rPr>
              <w:t>MLOps</w:t>
            </w:r>
            <w:proofErr w:type="spellEnd"/>
            <w:r w:rsidRPr="00215560">
              <w:rPr>
                <w:rFonts w:ascii="Calibri" w:eastAsia="Calibri" w:hAnsi="Calibri" w:cs="Calibri"/>
                <w:b/>
                <w:bCs/>
                <w:lang w:val="en-US"/>
              </w:rPr>
              <w:t xml:space="preserve"> &amp; </w:t>
            </w:r>
            <w:proofErr w:type="spellStart"/>
            <w:r w:rsidRPr="00215560">
              <w:rPr>
                <w:rFonts w:ascii="Calibri" w:eastAsia="Calibri" w:hAnsi="Calibri" w:cs="Calibri"/>
                <w:b/>
                <w:bCs/>
                <w:lang w:val="en-US"/>
              </w:rPr>
              <w:t>LLMOps</w:t>
            </w:r>
            <w:proofErr w:type="spellEnd"/>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108FCEF" w14:textId="77777777" w:rsidR="00CB2B61" w:rsidRPr="00215560" w:rsidRDefault="00CB2B61" w:rsidP="007E7CE1">
            <w:pPr>
              <w:spacing w:after="0" w:line="276" w:lineRule="auto"/>
              <w:ind w:right="0"/>
              <w:rPr>
                <w:rFonts w:ascii="Calibri" w:eastAsia="Calibri" w:hAnsi="Calibri" w:cs="Calibri"/>
                <w:lang w:val="en-US"/>
              </w:rPr>
            </w:pPr>
            <w:r w:rsidRPr="00215560">
              <w:rPr>
                <w:rFonts w:ascii="Calibri" w:eastAsia="Calibri" w:hAnsi="Calibri" w:cs="Calibri"/>
                <w:lang w:val="en-US"/>
              </w:rPr>
              <w:t>CI/CD for ML, Model Deployment (REST API, Batch), Model Monitoring, Model Versioning, Model Retraining Pipelines, ML Pipelines (</w:t>
            </w:r>
            <w:proofErr w:type="spellStart"/>
            <w:r w:rsidRPr="00215560">
              <w:rPr>
                <w:rFonts w:ascii="Calibri" w:eastAsia="Calibri" w:hAnsi="Calibri" w:cs="Calibri"/>
                <w:lang w:val="en-US"/>
              </w:rPr>
              <w:t>MLflow</w:t>
            </w:r>
            <w:proofErr w:type="spellEnd"/>
            <w:r w:rsidRPr="00215560">
              <w:rPr>
                <w:rFonts w:ascii="Calibri" w:eastAsia="Calibri" w:hAnsi="Calibri" w:cs="Calibri"/>
                <w:lang w:val="en-US"/>
              </w:rPr>
              <w:t>, Airflow, Kubeflow), Experiment Tracking (</w:t>
            </w:r>
            <w:proofErr w:type="spellStart"/>
            <w:r w:rsidRPr="00215560">
              <w:rPr>
                <w:rFonts w:ascii="Calibri" w:eastAsia="Calibri" w:hAnsi="Calibri" w:cs="Calibri"/>
                <w:lang w:val="en-US"/>
              </w:rPr>
              <w:t>MLflow</w:t>
            </w:r>
            <w:proofErr w:type="spellEnd"/>
            <w:r w:rsidRPr="00215560">
              <w:rPr>
                <w:rFonts w:ascii="Calibri" w:eastAsia="Calibri" w:hAnsi="Calibri" w:cs="Calibri"/>
                <w:lang w:val="en-US"/>
              </w:rPr>
              <w:t xml:space="preserve">, Weights &amp; Biases), Data Versioning (DVC), Logging and Alerting (Prometheus, Grafana), Containerization (Docker), Orchestration (Kubernetes), Feature Stores (Feast), Cloud ML Platforms (AWS SageMaker, AWS </w:t>
            </w:r>
            <w:proofErr w:type="spellStart"/>
            <w:r w:rsidRPr="00215560">
              <w:rPr>
                <w:rFonts w:ascii="Calibri" w:eastAsia="Calibri" w:hAnsi="Calibri" w:cs="Calibri"/>
                <w:lang w:val="en-US"/>
              </w:rPr>
              <w:t>BedRock</w:t>
            </w:r>
            <w:proofErr w:type="spellEnd"/>
            <w:r w:rsidRPr="00215560">
              <w:rPr>
                <w:rFonts w:ascii="Calibri" w:eastAsia="Calibri" w:hAnsi="Calibri" w:cs="Calibri"/>
                <w:lang w:val="en-US"/>
              </w:rPr>
              <w:t>, GCP AI Platform, Google Vertex AI, Azure AI) LLM Response Evaluation (</w:t>
            </w:r>
            <w:proofErr w:type="spellStart"/>
            <w:r w:rsidRPr="00215560">
              <w:rPr>
                <w:rFonts w:ascii="Calibri" w:eastAsia="Calibri" w:hAnsi="Calibri" w:cs="Calibri"/>
                <w:lang w:val="en-US"/>
              </w:rPr>
              <w:t>TruLens</w:t>
            </w:r>
            <w:proofErr w:type="spellEnd"/>
            <w:r w:rsidRPr="00215560">
              <w:rPr>
                <w:rFonts w:ascii="Calibri" w:eastAsia="Calibri" w:hAnsi="Calibri" w:cs="Calibri"/>
                <w:lang w:val="en-US"/>
              </w:rPr>
              <w:t xml:space="preserve">, </w:t>
            </w:r>
            <w:proofErr w:type="spellStart"/>
            <w:r w:rsidRPr="00215560">
              <w:rPr>
                <w:rFonts w:ascii="Calibri" w:eastAsia="Calibri" w:hAnsi="Calibri" w:cs="Calibri"/>
                <w:lang w:val="en-US"/>
              </w:rPr>
              <w:t>PromptLayer</w:t>
            </w:r>
            <w:proofErr w:type="spellEnd"/>
            <w:r w:rsidRPr="00215560">
              <w:rPr>
                <w:rFonts w:ascii="Calibri" w:eastAsia="Calibri" w:hAnsi="Calibri" w:cs="Calibri"/>
                <w:lang w:val="en-US"/>
              </w:rPr>
              <w:t xml:space="preserve">), Model Registry, Token Usage Tracking, Scalable LLM Deployment (TGI, </w:t>
            </w:r>
            <w:proofErr w:type="spellStart"/>
            <w:r w:rsidRPr="00215560">
              <w:rPr>
                <w:rFonts w:ascii="Calibri" w:eastAsia="Calibri" w:hAnsi="Calibri" w:cs="Calibri"/>
                <w:lang w:val="en-US"/>
              </w:rPr>
              <w:t>vLLM</w:t>
            </w:r>
            <w:proofErr w:type="spellEnd"/>
            <w:r w:rsidRPr="00215560">
              <w:rPr>
                <w:rFonts w:ascii="Calibri" w:eastAsia="Calibri" w:hAnsi="Calibri" w:cs="Calibri"/>
                <w:lang w:val="en-US"/>
              </w:rPr>
              <w:t>)</w:t>
            </w:r>
          </w:p>
        </w:tc>
      </w:tr>
      <w:tr w:rsidR="00CB2B61" w:rsidRPr="00215560" w14:paraId="345D969B" w14:textId="77777777" w:rsidTr="007E7CE1">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8E6C125" w14:textId="77777777" w:rsidR="00CB2B61" w:rsidRPr="00215560" w:rsidRDefault="00CB2B61" w:rsidP="007E7CE1">
            <w:pPr>
              <w:spacing w:after="0" w:line="276" w:lineRule="auto"/>
              <w:ind w:right="0"/>
              <w:rPr>
                <w:rFonts w:ascii="Calibri" w:eastAsia="Calibri" w:hAnsi="Calibri" w:cs="Calibri"/>
                <w:lang w:val="en-US"/>
              </w:rPr>
            </w:pPr>
            <w:r w:rsidRPr="00215560">
              <w:rPr>
                <w:rFonts w:ascii="Calibri" w:eastAsia="Calibri" w:hAnsi="Calibri" w:cs="Calibri"/>
                <w:b/>
                <w:bCs/>
                <w:lang w:val="en-US"/>
              </w:rPr>
              <w:t>Big Data: </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78C81D6" w14:textId="77777777" w:rsidR="00CB2B61" w:rsidRPr="00215560" w:rsidRDefault="00CB2B61" w:rsidP="007E7CE1">
            <w:pPr>
              <w:spacing w:after="0" w:line="276" w:lineRule="auto"/>
              <w:ind w:right="0"/>
              <w:rPr>
                <w:rFonts w:ascii="Calibri" w:eastAsia="Calibri" w:hAnsi="Calibri" w:cs="Calibri"/>
                <w:lang w:val="en-US"/>
              </w:rPr>
            </w:pPr>
            <w:r w:rsidRPr="00215560">
              <w:rPr>
                <w:rFonts w:ascii="Calibri" w:eastAsia="Calibri" w:hAnsi="Calibri" w:cs="Calibri"/>
                <w:lang w:val="en-US"/>
              </w:rPr>
              <w:t>Hadoop, Hive, HBase, Apache Spark, Scala, Kinesis, Pig, Sqoop.</w:t>
            </w:r>
          </w:p>
        </w:tc>
      </w:tr>
      <w:tr w:rsidR="00CB2B61" w:rsidRPr="00215560" w14:paraId="57B09744" w14:textId="77777777" w:rsidTr="007E7CE1">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5678411" w14:textId="77777777" w:rsidR="00CB2B61" w:rsidRPr="00215560" w:rsidRDefault="00CB2B61" w:rsidP="007E7CE1">
            <w:pPr>
              <w:spacing w:after="0" w:line="276" w:lineRule="auto"/>
              <w:ind w:right="0"/>
              <w:rPr>
                <w:rFonts w:ascii="Calibri" w:eastAsia="Calibri" w:hAnsi="Calibri" w:cs="Calibri"/>
                <w:lang w:val="en-US"/>
              </w:rPr>
            </w:pPr>
            <w:r w:rsidRPr="00215560">
              <w:rPr>
                <w:rFonts w:ascii="Calibri" w:eastAsia="Calibri" w:hAnsi="Calibri" w:cs="Calibri"/>
                <w:b/>
                <w:bCs/>
                <w:lang w:val="en-US"/>
              </w:rPr>
              <w:t>Amazon Web Services: </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F4225CA" w14:textId="77777777" w:rsidR="00CB2B61" w:rsidRPr="00215560" w:rsidRDefault="00CB2B61" w:rsidP="007E7CE1">
            <w:pPr>
              <w:spacing w:after="0" w:line="276" w:lineRule="auto"/>
              <w:ind w:right="0"/>
              <w:rPr>
                <w:rFonts w:ascii="Calibri" w:eastAsia="Calibri" w:hAnsi="Calibri" w:cs="Calibri"/>
                <w:lang w:val="en-US"/>
              </w:rPr>
            </w:pPr>
            <w:r w:rsidRPr="00215560">
              <w:rPr>
                <w:rFonts w:ascii="Calibri" w:eastAsia="Calibri" w:hAnsi="Calibri" w:cs="Calibri"/>
                <w:lang w:val="en-US"/>
              </w:rPr>
              <w:t>EC2, Lambda, Sage Maker, Bedrock, EMR, S3, Glue, MKS, Kinesis, Quick Sight, API Gateway, Athena, Lex, Recognition, CI/CD, Code Commit, DynamoDB, transcribe, Cloud Formation, Cloud Watch, Glacier, IAM</w:t>
            </w:r>
          </w:p>
        </w:tc>
      </w:tr>
      <w:tr w:rsidR="00CB2B61" w:rsidRPr="00215560" w14:paraId="2C9371AA" w14:textId="77777777" w:rsidTr="007E7CE1">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CA7E04C" w14:textId="77777777" w:rsidR="00CB2B61" w:rsidRPr="00215560" w:rsidRDefault="00CB2B61" w:rsidP="007E7CE1">
            <w:pPr>
              <w:spacing w:after="0" w:line="276" w:lineRule="auto"/>
              <w:ind w:right="0"/>
              <w:rPr>
                <w:rFonts w:ascii="Calibri" w:eastAsia="Calibri" w:hAnsi="Calibri" w:cs="Calibri"/>
                <w:lang w:val="en-US"/>
              </w:rPr>
            </w:pPr>
            <w:r w:rsidRPr="00215560">
              <w:rPr>
                <w:rFonts w:ascii="Calibri" w:eastAsia="Calibri" w:hAnsi="Calibri" w:cs="Calibri"/>
                <w:b/>
                <w:bCs/>
                <w:lang w:val="en-US"/>
              </w:rPr>
              <w:t>Google Cloud Platform (GCP)</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F54A039" w14:textId="77777777" w:rsidR="00CB2B61" w:rsidRPr="00215560" w:rsidRDefault="00CB2B61" w:rsidP="007E7CE1">
            <w:pPr>
              <w:spacing w:after="0" w:line="276" w:lineRule="auto"/>
              <w:ind w:right="0"/>
              <w:rPr>
                <w:rFonts w:ascii="Calibri" w:eastAsia="Calibri" w:hAnsi="Calibri" w:cs="Calibri"/>
                <w:lang w:val="en-US"/>
              </w:rPr>
            </w:pPr>
            <w:r w:rsidRPr="00215560">
              <w:rPr>
                <w:rFonts w:ascii="Calibri" w:eastAsia="Calibri" w:hAnsi="Calibri" w:cs="Calibri"/>
                <w:lang w:val="en-US"/>
              </w:rPr>
              <w:t xml:space="preserve">Compute Engine, App Engine, Cloud Functions, Cloud Run, Vertex AI, </w:t>
            </w:r>
            <w:proofErr w:type="spellStart"/>
            <w:r w:rsidRPr="00215560">
              <w:rPr>
                <w:rFonts w:ascii="Calibri" w:eastAsia="Calibri" w:hAnsi="Calibri" w:cs="Calibri"/>
                <w:lang w:val="en-US"/>
              </w:rPr>
              <w:t>AutoML</w:t>
            </w:r>
            <w:proofErr w:type="spellEnd"/>
            <w:r w:rsidRPr="00215560">
              <w:rPr>
                <w:rFonts w:ascii="Calibri" w:eastAsia="Calibri" w:hAnsi="Calibri" w:cs="Calibri"/>
                <w:lang w:val="en-US"/>
              </w:rPr>
              <w:t xml:space="preserve">, </w:t>
            </w:r>
            <w:proofErr w:type="spellStart"/>
            <w:r w:rsidRPr="00215560">
              <w:rPr>
                <w:rFonts w:ascii="Calibri" w:eastAsia="Calibri" w:hAnsi="Calibri" w:cs="Calibri"/>
                <w:lang w:val="en-US"/>
              </w:rPr>
              <w:t>Dialogflow</w:t>
            </w:r>
            <w:proofErr w:type="spellEnd"/>
            <w:r w:rsidRPr="00215560">
              <w:rPr>
                <w:rFonts w:ascii="Calibri" w:eastAsia="Calibri" w:hAnsi="Calibri" w:cs="Calibri"/>
                <w:lang w:val="en-US"/>
              </w:rPr>
              <w:t xml:space="preserve">, Vision AI, Natural Language API, Speech-to-Text, Generative AI Studio, </w:t>
            </w:r>
            <w:proofErr w:type="spellStart"/>
            <w:r w:rsidRPr="00215560">
              <w:rPr>
                <w:rFonts w:ascii="Calibri" w:eastAsia="Calibri" w:hAnsi="Calibri" w:cs="Calibri"/>
                <w:lang w:val="en-US"/>
              </w:rPr>
              <w:t>BigQuery</w:t>
            </w:r>
            <w:proofErr w:type="spellEnd"/>
            <w:r w:rsidRPr="00215560">
              <w:rPr>
                <w:rFonts w:ascii="Calibri" w:eastAsia="Calibri" w:hAnsi="Calibri" w:cs="Calibri"/>
                <w:lang w:val="en-US"/>
              </w:rPr>
              <w:t xml:space="preserve">, Dataflow, </w:t>
            </w:r>
            <w:proofErr w:type="spellStart"/>
            <w:r w:rsidRPr="00215560">
              <w:rPr>
                <w:rFonts w:ascii="Calibri" w:eastAsia="Calibri" w:hAnsi="Calibri" w:cs="Calibri"/>
                <w:lang w:val="en-US"/>
              </w:rPr>
              <w:t>Dataproc</w:t>
            </w:r>
            <w:proofErr w:type="spellEnd"/>
            <w:r w:rsidRPr="00215560">
              <w:rPr>
                <w:rFonts w:ascii="Calibri" w:eastAsia="Calibri" w:hAnsi="Calibri" w:cs="Calibri"/>
                <w:lang w:val="en-US"/>
              </w:rPr>
              <w:t xml:space="preserve">, Pub/Sub, Data Fusion, Looker, Cloud Composer, Cloud Storage, </w:t>
            </w:r>
            <w:proofErr w:type="spellStart"/>
            <w:r w:rsidRPr="00215560">
              <w:rPr>
                <w:rFonts w:ascii="Calibri" w:eastAsia="Calibri" w:hAnsi="Calibri" w:cs="Calibri"/>
                <w:lang w:val="en-US"/>
              </w:rPr>
              <w:t>Firestore</w:t>
            </w:r>
            <w:proofErr w:type="spellEnd"/>
            <w:r w:rsidRPr="00215560">
              <w:rPr>
                <w:rFonts w:ascii="Calibri" w:eastAsia="Calibri" w:hAnsi="Calibri" w:cs="Calibri"/>
                <w:lang w:val="en-US"/>
              </w:rPr>
              <w:t>, Bigtable, Cloud SQL, Spanner, Archive Storage, Cloud Build, Cloud Deploy, Artifact Registry, Cloud Source Repositories, Cloud Scheduler, VPC, Cloud Load Balancing, Cloud CDN, Cloud NAT, API Gateway, Cloud Endpoints, Cloud Monitoring, Cloud Logging, Cloud Audit Logs, Cloud IAM, Security Command Center, Deployment Manager, Terraform (GCP), Config Connector</w:t>
            </w:r>
          </w:p>
        </w:tc>
      </w:tr>
      <w:tr w:rsidR="00CB2B61" w:rsidRPr="00215560" w14:paraId="04E13F3E" w14:textId="77777777" w:rsidTr="007E7CE1">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F7C611F" w14:textId="77777777" w:rsidR="00CB2B61" w:rsidRPr="00215560" w:rsidRDefault="00CB2B61" w:rsidP="007E7CE1">
            <w:pPr>
              <w:spacing w:after="0" w:line="276" w:lineRule="auto"/>
              <w:ind w:right="0"/>
              <w:rPr>
                <w:rFonts w:ascii="Calibri" w:eastAsia="Calibri" w:hAnsi="Calibri" w:cs="Calibri"/>
                <w:lang w:val="en-US"/>
              </w:rPr>
            </w:pPr>
            <w:r w:rsidRPr="00215560">
              <w:rPr>
                <w:rFonts w:ascii="Calibri" w:eastAsia="Calibri" w:hAnsi="Calibri" w:cs="Calibri"/>
                <w:b/>
                <w:bCs/>
                <w:lang w:val="en-US"/>
              </w:rPr>
              <w:t>Database Servers: </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1A6BE59" w14:textId="77777777" w:rsidR="00CB2B61" w:rsidRPr="00215560" w:rsidRDefault="00CB2B61" w:rsidP="007E7CE1">
            <w:pPr>
              <w:spacing w:after="0" w:line="276" w:lineRule="auto"/>
              <w:ind w:right="0"/>
              <w:rPr>
                <w:rFonts w:ascii="Calibri" w:eastAsia="Calibri" w:hAnsi="Calibri" w:cs="Calibri"/>
                <w:lang w:val="en-US"/>
              </w:rPr>
            </w:pPr>
            <w:r w:rsidRPr="00215560">
              <w:rPr>
                <w:rFonts w:ascii="Calibri" w:eastAsia="Calibri" w:hAnsi="Calibri" w:cs="Calibri"/>
                <w:lang w:val="en-US"/>
              </w:rPr>
              <w:t xml:space="preserve">MySQL, Mongo Microsoft SQL server, SQLite, Red Shift, RDS, PostgreSQL, </w:t>
            </w:r>
            <w:proofErr w:type="spellStart"/>
            <w:r w:rsidRPr="00215560">
              <w:rPr>
                <w:rFonts w:ascii="Calibri" w:eastAsia="Calibri" w:hAnsi="Calibri" w:cs="Calibri"/>
                <w:lang w:val="en-US"/>
              </w:rPr>
              <w:t>SQLAlchemy</w:t>
            </w:r>
            <w:proofErr w:type="spellEnd"/>
            <w:r w:rsidRPr="00215560">
              <w:rPr>
                <w:rFonts w:ascii="Calibri" w:eastAsia="Calibri" w:hAnsi="Calibri" w:cs="Calibri"/>
                <w:lang w:val="en-US"/>
              </w:rPr>
              <w:t>, Mongo DB, Teradata</w:t>
            </w:r>
          </w:p>
        </w:tc>
      </w:tr>
      <w:tr w:rsidR="00CB2B61" w:rsidRPr="00215560" w14:paraId="263B92FF" w14:textId="77777777" w:rsidTr="007E7CE1">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043D802" w14:textId="77777777" w:rsidR="00CB2B61" w:rsidRPr="00215560" w:rsidRDefault="00CB2B61" w:rsidP="007E7CE1">
            <w:pPr>
              <w:spacing w:after="0" w:line="276" w:lineRule="auto"/>
              <w:ind w:right="0"/>
              <w:rPr>
                <w:rFonts w:ascii="Calibri" w:eastAsia="Calibri" w:hAnsi="Calibri" w:cs="Calibri"/>
                <w:lang w:val="en-US"/>
              </w:rPr>
            </w:pPr>
            <w:r w:rsidRPr="00215560">
              <w:rPr>
                <w:rFonts w:ascii="Calibri" w:eastAsia="Calibri" w:hAnsi="Calibri" w:cs="Calibri"/>
                <w:b/>
                <w:bCs/>
                <w:lang w:val="en-US"/>
              </w:rPr>
              <w:t>Other Tools &amp; Technologies:</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5C29E31" w14:textId="77777777" w:rsidR="00CB2B61" w:rsidRPr="00215560" w:rsidRDefault="00CB2B61" w:rsidP="007E7CE1">
            <w:pPr>
              <w:spacing w:after="0" w:line="276" w:lineRule="auto"/>
              <w:ind w:right="0"/>
              <w:rPr>
                <w:rFonts w:ascii="Calibri" w:eastAsia="Calibri" w:hAnsi="Calibri" w:cs="Calibri"/>
                <w:lang w:val="en-US"/>
              </w:rPr>
            </w:pPr>
            <w:r w:rsidRPr="00215560">
              <w:rPr>
                <w:rFonts w:ascii="Calibri" w:eastAsia="Calibri" w:hAnsi="Calibri" w:cs="Calibri"/>
                <w:lang w:val="en-US"/>
              </w:rPr>
              <w:t xml:space="preserve">Git, GitHub, GitLab, Docker, Docker Compose, Kubernetes, VS Code, </w:t>
            </w:r>
            <w:proofErr w:type="spellStart"/>
            <w:r w:rsidRPr="00215560">
              <w:rPr>
                <w:rFonts w:ascii="Calibri" w:eastAsia="Calibri" w:hAnsi="Calibri" w:cs="Calibri"/>
                <w:lang w:val="en-US"/>
              </w:rPr>
              <w:t>Jupyter</w:t>
            </w:r>
            <w:proofErr w:type="spellEnd"/>
            <w:r w:rsidRPr="00215560">
              <w:rPr>
                <w:rFonts w:ascii="Calibri" w:eastAsia="Calibri" w:hAnsi="Calibri" w:cs="Calibri"/>
                <w:lang w:val="en-US"/>
              </w:rPr>
              <w:t xml:space="preserve"> Notebook, Google </w:t>
            </w:r>
            <w:proofErr w:type="spellStart"/>
            <w:r w:rsidRPr="00215560">
              <w:rPr>
                <w:rFonts w:ascii="Calibri" w:eastAsia="Calibri" w:hAnsi="Calibri" w:cs="Calibri"/>
                <w:lang w:val="en-US"/>
              </w:rPr>
              <w:t>Colab</w:t>
            </w:r>
            <w:proofErr w:type="spellEnd"/>
            <w:r w:rsidRPr="00215560">
              <w:rPr>
                <w:rFonts w:ascii="Calibri" w:eastAsia="Calibri" w:hAnsi="Calibri" w:cs="Calibri"/>
                <w:lang w:val="en-US"/>
              </w:rPr>
              <w:t xml:space="preserve">, CUDA Toolkit, Postman, Swagger, REST APIs, Linux/Unix Command Line, Bash Scripting, Conda, </w:t>
            </w:r>
            <w:proofErr w:type="spellStart"/>
            <w:r w:rsidRPr="00215560">
              <w:rPr>
                <w:rFonts w:ascii="Calibri" w:eastAsia="Calibri" w:hAnsi="Calibri" w:cs="Calibri"/>
                <w:lang w:val="en-US"/>
              </w:rPr>
              <w:t>Virtualenv</w:t>
            </w:r>
            <w:proofErr w:type="spellEnd"/>
            <w:r w:rsidRPr="00215560">
              <w:rPr>
                <w:rFonts w:ascii="Calibri" w:eastAsia="Calibri" w:hAnsi="Calibri" w:cs="Calibri"/>
                <w:lang w:val="en-US"/>
              </w:rPr>
              <w:t xml:space="preserve">, </w:t>
            </w:r>
            <w:proofErr w:type="spellStart"/>
            <w:r w:rsidRPr="00215560">
              <w:rPr>
                <w:rFonts w:ascii="Calibri" w:eastAsia="Calibri" w:hAnsi="Calibri" w:cs="Calibri"/>
                <w:lang w:val="en-US"/>
              </w:rPr>
              <w:t>Makefile</w:t>
            </w:r>
            <w:proofErr w:type="spellEnd"/>
            <w:r w:rsidRPr="00215560">
              <w:rPr>
                <w:rFonts w:ascii="Calibri" w:eastAsia="Calibri" w:hAnsi="Calibri" w:cs="Calibri"/>
                <w:lang w:val="en-US"/>
              </w:rPr>
              <w:t>, YAML, JSON, Terraform, Nginx, Redis, Jenkins, Power BI, Tableau, Excel, Google Sheets, Notion, Trello, Slack, Figma</w:t>
            </w:r>
          </w:p>
        </w:tc>
      </w:tr>
    </w:tbl>
    <w:p w14:paraId="56830844" w14:textId="77777777" w:rsidR="00CB2B61" w:rsidRDefault="00CB2B61" w:rsidP="00CB2B61">
      <w:pPr>
        <w:pBdr>
          <w:top w:val="nil"/>
          <w:left w:val="nil"/>
          <w:bottom w:val="nil"/>
          <w:right w:val="nil"/>
          <w:between w:val="nil"/>
        </w:pBdr>
        <w:spacing w:after="0" w:line="276" w:lineRule="auto"/>
        <w:ind w:left="0" w:right="0" w:firstLine="0"/>
        <w:jc w:val="both"/>
        <w:rPr>
          <w:rFonts w:ascii="Calibri" w:eastAsia="Calibri" w:hAnsi="Calibri" w:cs="Calibri"/>
        </w:rPr>
      </w:pPr>
    </w:p>
    <w:p w14:paraId="00040D5E" w14:textId="77777777" w:rsidR="00CB2B61" w:rsidRDefault="00CB2B61" w:rsidP="00CB2B61">
      <w:pPr>
        <w:pBdr>
          <w:top w:val="single" w:sz="4" w:space="1" w:color="000000"/>
          <w:left w:val="single" w:sz="4" w:space="4" w:color="000000"/>
          <w:bottom w:val="single" w:sz="4" w:space="1" w:color="000000"/>
          <w:right w:val="single" w:sz="4" w:space="4" w:color="000000"/>
        </w:pBdr>
        <w:shd w:val="clear" w:color="auto" w:fill="D9D9D9"/>
        <w:spacing w:after="0" w:line="276" w:lineRule="auto"/>
        <w:ind w:right="0"/>
        <w:rPr>
          <w:rFonts w:ascii="Calibri" w:eastAsia="Calibri" w:hAnsi="Calibri" w:cs="Calibri"/>
          <w:b/>
        </w:rPr>
      </w:pPr>
      <w:r>
        <w:rPr>
          <w:rFonts w:ascii="Calibri" w:eastAsia="Calibri" w:hAnsi="Calibri" w:cs="Calibri"/>
          <w:b/>
        </w:rPr>
        <w:t>Professional Experience:</w:t>
      </w:r>
    </w:p>
    <w:p w14:paraId="1B35EA85" w14:textId="77777777" w:rsidR="00CB2B61" w:rsidRDefault="00CB2B61" w:rsidP="00CB2B61">
      <w:pPr>
        <w:ind w:left="0" w:firstLine="0"/>
      </w:pPr>
    </w:p>
    <w:p w14:paraId="55BE004D" w14:textId="38E5FBD7" w:rsidR="00CB2B61" w:rsidRPr="00CB2B61" w:rsidRDefault="00CB2B61" w:rsidP="00CB2B61">
      <w:pPr>
        <w:rPr>
          <w:b/>
          <w:bCs/>
        </w:rPr>
      </w:pPr>
      <w:r>
        <w:rPr>
          <w:b/>
          <w:bCs/>
        </w:rPr>
        <w:t>Client</w:t>
      </w:r>
      <w:r w:rsidRPr="00CB2B61">
        <w:rPr>
          <w:b/>
          <w:bCs/>
        </w:rPr>
        <w:t xml:space="preserve">: </w:t>
      </w:r>
      <w:r w:rsidR="00DA346E">
        <w:rPr>
          <w:b/>
          <w:bCs/>
        </w:rPr>
        <w:t>Abbott,</w:t>
      </w:r>
      <w:r w:rsidR="00FC6F92">
        <w:rPr>
          <w:b/>
          <w:bCs/>
        </w:rPr>
        <w:t xml:space="preserve"> </w:t>
      </w:r>
      <w:r w:rsidRPr="00CB2B61">
        <w:rPr>
          <w:b/>
          <w:bCs/>
        </w:rPr>
        <w:t>Abbott</w:t>
      </w:r>
      <w:r>
        <w:rPr>
          <w:b/>
          <w:bCs/>
        </w:rPr>
        <w:t xml:space="preserve"> </w:t>
      </w:r>
      <w:r w:rsidR="00F25604">
        <w:rPr>
          <w:b/>
          <w:bCs/>
        </w:rPr>
        <w:t>Park/</w:t>
      </w:r>
      <w:r w:rsidR="00FC6F92">
        <w:rPr>
          <w:b/>
          <w:bCs/>
        </w:rPr>
        <w:t xml:space="preserve"> I</w:t>
      </w:r>
      <w:r w:rsidR="00F25604">
        <w:rPr>
          <w:b/>
          <w:bCs/>
        </w:rPr>
        <w:t>L</w:t>
      </w:r>
      <w:r>
        <w:rPr>
          <w:b/>
          <w:bCs/>
        </w:rPr>
        <w:t xml:space="preserve">                                                                                       Nov 2023-T</w:t>
      </w:r>
      <w:r w:rsidR="00F25604">
        <w:rPr>
          <w:b/>
          <w:bCs/>
        </w:rPr>
        <w:t>ill Date</w:t>
      </w:r>
    </w:p>
    <w:p w14:paraId="751E7365" w14:textId="77777777" w:rsidR="00CB2B61" w:rsidRDefault="00CB2B61" w:rsidP="00CB2B61">
      <w:pPr>
        <w:rPr>
          <w:b/>
          <w:bCs/>
        </w:rPr>
      </w:pPr>
      <w:r w:rsidRPr="00CB2B61">
        <w:rPr>
          <w:b/>
          <w:bCs/>
        </w:rPr>
        <w:t>Role: Lead AI Engineer</w:t>
      </w:r>
    </w:p>
    <w:p w14:paraId="39CC622A" w14:textId="540727A7" w:rsidR="00CB2B61" w:rsidRDefault="00CB2B61" w:rsidP="00CB2B61">
      <w:pPr>
        <w:rPr>
          <w:b/>
          <w:bCs/>
        </w:rPr>
      </w:pPr>
      <w:r>
        <w:rPr>
          <w:b/>
          <w:bCs/>
        </w:rPr>
        <w:t>Responsibilities</w:t>
      </w:r>
    </w:p>
    <w:p w14:paraId="73C4724A" w14:textId="77777777" w:rsidR="00CB2B61" w:rsidRPr="00CB2B61" w:rsidRDefault="00CB2B61" w:rsidP="00CB2B61"/>
    <w:p w14:paraId="2C3DD956" w14:textId="77777777" w:rsidR="00CB2B61" w:rsidRPr="00CB2B61" w:rsidRDefault="00CB2B61" w:rsidP="00CB2B61">
      <w:pPr>
        <w:numPr>
          <w:ilvl w:val="0"/>
          <w:numId w:val="2"/>
        </w:numPr>
      </w:pPr>
      <w:r w:rsidRPr="00CB2B61">
        <w:t xml:space="preserve">Architected and deployed </w:t>
      </w:r>
      <w:r w:rsidRPr="00CB2B61">
        <w:rPr>
          <w:b/>
          <w:bCs/>
        </w:rPr>
        <w:t>multimodal AI systems</w:t>
      </w:r>
      <w:r w:rsidRPr="00CB2B61">
        <w:t xml:space="preserve"> integrating medical imaging, textual records, and sensor data to enhance patient care insights and operational intelligence. Designed real-time deep learning pipelines enabling </w:t>
      </w:r>
      <w:r w:rsidRPr="00CB2B61">
        <w:rPr>
          <w:b/>
          <w:bCs/>
        </w:rPr>
        <w:t>cross-modal semantic alignment</w:t>
      </w:r>
      <w:r w:rsidRPr="00CB2B61">
        <w:t xml:space="preserve"> across healthcare datasets.</w:t>
      </w:r>
    </w:p>
    <w:p w14:paraId="5BC78498" w14:textId="77777777" w:rsidR="00CB2B61" w:rsidRPr="00CB2B61" w:rsidRDefault="00CB2B61" w:rsidP="00CB2B61">
      <w:pPr>
        <w:numPr>
          <w:ilvl w:val="0"/>
          <w:numId w:val="2"/>
        </w:numPr>
      </w:pPr>
      <w:r w:rsidRPr="00CB2B61">
        <w:lastRenderedPageBreak/>
        <w:t xml:space="preserve">Developed a </w:t>
      </w:r>
      <w:r w:rsidRPr="00CB2B61">
        <w:rPr>
          <w:b/>
          <w:bCs/>
        </w:rPr>
        <w:t>Forms Recommendation Engine</w:t>
      </w:r>
      <w:r w:rsidRPr="00CB2B61">
        <w:t xml:space="preserve"> using supervised and unsupervised ML algorithms with advanced hyperparameter tuning (Grid Search, Randomized Search), significantly improving </w:t>
      </w:r>
      <w:r w:rsidRPr="00CB2B61">
        <w:rPr>
          <w:b/>
          <w:bCs/>
        </w:rPr>
        <w:t>clinical documentation efficiency</w:t>
      </w:r>
      <w:r w:rsidRPr="00CB2B61">
        <w:t>.</w:t>
      </w:r>
    </w:p>
    <w:p w14:paraId="10369895" w14:textId="77777777" w:rsidR="00CB2B61" w:rsidRPr="00CB2B61" w:rsidRDefault="00CB2B61" w:rsidP="00CB2B61">
      <w:pPr>
        <w:numPr>
          <w:ilvl w:val="0"/>
          <w:numId w:val="2"/>
        </w:numPr>
      </w:pPr>
      <w:r w:rsidRPr="00CB2B61">
        <w:t xml:space="preserve">Fine-tuned </w:t>
      </w:r>
      <w:r w:rsidRPr="00CB2B61">
        <w:rPr>
          <w:b/>
          <w:bCs/>
        </w:rPr>
        <w:t>LLMs and MLLMs</w:t>
      </w:r>
      <w:r w:rsidRPr="00CB2B61">
        <w:t xml:space="preserve"> with Hugging Face transformers, applying </w:t>
      </w:r>
      <w:r w:rsidRPr="00CB2B61">
        <w:rPr>
          <w:b/>
          <w:bCs/>
        </w:rPr>
        <w:t>prompt engineering and transfer learning</w:t>
      </w:r>
      <w:r w:rsidRPr="00CB2B61">
        <w:t xml:space="preserve"> to improve contextual relevance for </w:t>
      </w:r>
      <w:r w:rsidRPr="00CB2B61">
        <w:rPr>
          <w:b/>
          <w:bCs/>
        </w:rPr>
        <w:t>healthcare-specific use cases</w:t>
      </w:r>
      <w:r w:rsidRPr="00CB2B61">
        <w:t>, such as medical text summarization and compliance workflows.</w:t>
      </w:r>
    </w:p>
    <w:p w14:paraId="19884C0C" w14:textId="77777777" w:rsidR="00CB2B61" w:rsidRPr="00CB2B61" w:rsidRDefault="00CB2B61" w:rsidP="00CB2B61">
      <w:pPr>
        <w:numPr>
          <w:ilvl w:val="0"/>
          <w:numId w:val="2"/>
        </w:numPr>
      </w:pPr>
      <w:r w:rsidRPr="00CB2B61">
        <w:t xml:space="preserve">Designed and deployed </w:t>
      </w:r>
      <w:r w:rsidRPr="00CB2B61">
        <w:rPr>
          <w:b/>
          <w:bCs/>
        </w:rPr>
        <w:t>scalable ML pipelines</w:t>
      </w:r>
      <w:r w:rsidRPr="00CB2B61">
        <w:t xml:space="preserve"> using </w:t>
      </w:r>
      <w:proofErr w:type="spellStart"/>
      <w:r w:rsidRPr="00CB2B61">
        <w:t>MLflow</w:t>
      </w:r>
      <w:proofErr w:type="spellEnd"/>
      <w:r w:rsidRPr="00CB2B61">
        <w:t>, Docker, and Kubernetes for seamless orchestration, versioning, and monitoring of AI models in regulated environments.</w:t>
      </w:r>
    </w:p>
    <w:p w14:paraId="1CDA1984" w14:textId="77777777" w:rsidR="00CB2B61" w:rsidRPr="00CB2B61" w:rsidRDefault="00CB2B61" w:rsidP="00CB2B61">
      <w:pPr>
        <w:numPr>
          <w:ilvl w:val="0"/>
          <w:numId w:val="2"/>
        </w:numPr>
      </w:pPr>
      <w:r w:rsidRPr="00CB2B61">
        <w:t xml:space="preserve">Optimized </w:t>
      </w:r>
      <w:r w:rsidRPr="00CB2B61">
        <w:rPr>
          <w:b/>
          <w:bCs/>
        </w:rPr>
        <w:t>AI inference systems</w:t>
      </w:r>
      <w:r w:rsidRPr="00CB2B61">
        <w:t xml:space="preserve"> with NVIDIA Triton, </w:t>
      </w:r>
      <w:proofErr w:type="spellStart"/>
      <w:r w:rsidRPr="00CB2B61">
        <w:t>TensorRT</w:t>
      </w:r>
      <w:proofErr w:type="spellEnd"/>
      <w:r w:rsidRPr="00CB2B61">
        <w:t xml:space="preserve">, and ONNX to reduce latency in </w:t>
      </w:r>
      <w:r w:rsidRPr="00CB2B61">
        <w:rPr>
          <w:b/>
          <w:bCs/>
        </w:rPr>
        <w:t>real-time video and imaging analytics</w:t>
      </w:r>
      <w:r w:rsidRPr="00CB2B61">
        <w:t>, supporting applications in diagnostic monitoring and quality inspection.</w:t>
      </w:r>
    </w:p>
    <w:p w14:paraId="7611966C" w14:textId="77777777" w:rsidR="00CB2B61" w:rsidRPr="00CB2B61" w:rsidRDefault="00CB2B61" w:rsidP="00CB2B61">
      <w:pPr>
        <w:numPr>
          <w:ilvl w:val="0"/>
          <w:numId w:val="2"/>
        </w:numPr>
      </w:pPr>
      <w:r w:rsidRPr="00CB2B61">
        <w:t xml:space="preserve">Delivered </w:t>
      </w:r>
      <w:r w:rsidRPr="00CB2B61">
        <w:rPr>
          <w:b/>
          <w:bCs/>
        </w:rPr>
        <w:t>end-to-end AI pipelines</w:t>
      </w:r>
      <w:r w:rsidRPr="00CB2B61">
        <w:t xml:space="preserve"> on GCP (Cloud Composer, </w:t>
      </w:r>
      <w:proofErr w:type="spellStart"/>
      <w:r w:rsidRPr="00CB2B61">
        <w:t>BigQuery</w:t>
      </w:r>
      <w:proofErr w:type="spellEnd"/>
      <w:r w:rsidRPr="00CB2B61">
        <w:t>, Cloud Storage), automating ingestion of patient records and IoT health data within a secure, fault-tolerant framework.</w:t>
      </w:r>
    </w:p>
    <w:p w14:paraId="1BC4934A" w14:textId="77777777" w:rsidR="00CB2B61" w:rsidRPr="00CB2B61" w:rsidRDefault="00CB2B61" w:rsidP="00CB2B61">
      <w:pPr>
        <w:numPr>
          <w:ilvl w:val="0"/>
          <w:numId w:val="2"/>
        </w:numPr>
      </w:pPr>
      <w:r w:rsidRPr="00CB2B61">
        <w:t xml:space="preserve">Built </w:t>
      </w:r>
      <w:r w:rsidRPr="00CB2B61">
        <w:rPr>
          <w:b/>
          <w:bCs/>
        </w:rPr>
        <w:t>NLP and deep learning models</w:t>
      </w:r>
      <w:r w:rsidRPr="00CB2B61">
        <w:t xml:space="preserve"> in </w:t>
      </w:r>
      <w:proofErr w:type="spellStart"/>
      <w:r w:rsidRPr="00CB2B61">
        <w:t>PyTorch</w:t>
      </w:r>
      <w:proofErr w:type="spellEnd"/>
      <w:r w:rsidRPr="00CB2B61">
        <w:t xml:space="preserve"> and TensorFlow for summarizing </w:t>
      </w:r>
      <w:r w:rsidRPr="00CB2B61">
        <w:rPr>
          <w:b/>
          <w:bCs/>
        </w:rPr>
        <w:t>clinical notes, patient histories, and transaction data</w:t>
      </w:r>
      <w:r w:rsidRPr="00CB2B61">
        <w:t>, improving clarity and accessibility for medical staff and patients.</w:t>
      </w:r>
    </w:p>
    <w:p w14:paraId="5F5340A4" w14:textId="77777777" w:rsidR="00CB2B61" w:rsidRPr="00CB2B61" w:rsidRDefault="00CB2B61" w:rsidP="00CB2B61">
      <w:pPr>
        <w:numPr>
          <w:ilvl w:val="0"/>
          <w:numId w:val="2"/>
        </w:numPr>
      </w:pPr>
      <w:r w:rsidRPr="00CB2B61">
        <w:t xml:space="preserve">Integrated </w:t>
      </w:r>
      <w:r w:rsidRPr="00CB2B61">
        <w:rPr>
          <w:b/>
          <w:bCs/>
        </w:rPr>
        <w:t>Retrieval-Augmented Generation (RAG)</w:t>
      </w:r>
      <w:r w:rsidRPr="00CB2B61">
        <w:t xml:space="preserve"> systems with FAISS and </w:t>
      </w:r>
      <w:proofErr w:type="spellStart"/>
      <w:r w:rsidRPr="00CB2B61">
        <w:t>Weaviate</w:t>
      </w:r>
      <w:proofErr w:type="spellEnd"/>
      <w:r w:rsidRPr="00CB2B61">
        <w:t xml:space="preserve"> to enable contextual search across large volumes of </w:t>
      </w:r>
      <w:r w:rsidRPr="00CB2B61">
        <w:rPr>
          <w:b/>
          <w:bCs/>
        </w:rPr>
        <w:t>regulatory and research documents</w:t>
      </w:r>
      <w:r w:rsidRPr="00CB2B61">
        <w:t>, boosting accuracy in information retrieval.</w:t>
      </w:r>
    </w:p>
    <w:p w14:paraId="17E3CDB7" w14:textId="77777777" w:rsidR="00CB2B61" w:rsidRPr="00CB2B61" w:rsidRDefault="00CB2B61" w:rsidP="00CB2B61">
      <w:pPr>
        <w:numPr>
          <w:ilvl w:val="0"/>
          <w:numId w:val="2"/>
        </w:numPr>
      </w:pPr>
      <w:r w:rsidRPr="00CB2B61">
        <w:t xml:space="preserve">Led </w:t>
      </w:r>
      <w:r w:rsidRPr="00CB2B61">
        <w:rPr>
          <w:b/>
          <w:bCs/>
        </w:rPr>
        <w:t>hyperparameter tuning, debugging, and benchmarking</w:t>
      </w:r>
      <w:r w:rsidRPr="00CB2B61">
        <w:t xml:space="preserve"> across all deployed AI systems to ensure model reproducibility, compliance alignment, and reliable inference under clinical workloads.</w:t>
      </w:r>
    </w:p>
    <w:p w14:paraId="19579BCE" w14:textId="77777777" w:rsidR="00CB2B61" w:rsidRPr="00CB2B61" w:rsidRDefault="00CB2B61" w:rsidP="00CB2B61">
      <w:pPr>
        <w:numPr>
          <w:ilvl w:val="0"/>
          <w:numId w:val="2"/>
        </w:numPr>
      </w:pPr>
      <w:r w:rsidRPr="00CB2B61">
        <w:t xml:space="preserve">Leveraged </w:t>
      </w:r>
      <w:r w:rsidRPr="00CB2B61">
        <w:rPr>
          <w:b/>
          <w:bCs/>
        </w:rPr>
        <w:t>Vertex AI</w:t>
      </w:r>
      <w:r w:rsidRPr="00CB2B61">
        <w:t xml:space="preserve"> for orchestrating large-scale healthcare model training, drift monitoring, and infrastructure scaling, maintaining consistent accuracy over long-running workflows.</w:t>
      </w:r>
    </w:p>
    <w:p w14:paraId="5100FBC3" w14:textId="77777777" w:rsidR="00CB2B61" w:rsidRPr="00CB2B61" w:rsidRDefault="00CB2B61" w:rsidP="00CB2B61">
      <w:pPr>
        <w:numPr>
          <w:ilvl w:val="0"/>
          <w:numId w:val="2"/>
        </w:numPr>
      </w:pPr>
      <w:r w:rsidRPr="00CB2B61">
        <w:t xml:space="preserve">Designed </w:t>
      </w:r>
      <w:r w:rsidRPr="00CB2B61">
        <w:rPr>
          <w:b/>
          <w:bCs/>
        </w:rPr>
        <w:t>Generative AI assistants and chatbots</w:t>
      </w:r>
      <w:r w:rsidRPr="00CB2B61">
        <w:t xml:space="preserve"> using ChatGPT, Gemini, Copilot, and </w:t>
      </w:r>
      <w:r w:rsidRPr="00DF01BD">
        <w:rPr>
          <w:b/>
          <w:bCs/>
        </w:rPr>
        <w:t>Bedrock</w:t>
      </w:r>
      <w:r w:rsidRPr="00CB2B61">
        <w:t xml:space="preserve"> to automate </w:t>
      </w:r>
      <w:r w:rsidRPr="00CB2B61">
        <w:rPr>
          <w:b/>
          <w:bCs/>
        </w:rPr>
        <w:t>patient query resolution, medical document handling, and clinician productivity tools</w:t>
      </w:r>
      <w:r w:rsidRPr="00CB2B61">
        <w:t>.</w:t>
      </w:r>
    </w:p>
    <w:p w14:paraId="2DC73E15" w14:textId="77777777" w:rsidR="00CB2B61" w:rsidRPr="00CB2B61" w:rsidRDefault="00CB2B61" w:rsidP="00CB2B61">
      <w:pPr>
        <w:numPr>
          <w:ilvl w:val="0"/>
          <w:numId w:val="2"/>
        </w:numPr>
      </w:pPr>
      <w:r w:rsidRPr="00CB2B61">
        <w:t xml:space="preserve">Implemented </w:t>
      </w:r>
      <w:r w:rsidRPr="00CB2B61">
        <w:rPr>
          <w:b/>
          <w:bCs/>
        </w:rPr>
        <w:t>prompt engineering workflows</w:t>
      </w:r>
      <w:r w:rsidRPr="00CB2B61">
        <w:t xml:space="preserve"> for synthetic medical text generation and video augmentation, enriching low-resource training datasets and improving generalization in clinical AI models.</w:t>
      </w:r>
    </w:p>
    <w:p w14:paraId="4FA58817" w14:textId="77777777" w:rsidR="00CB2B61" w:rsidRPr="00CB2B61" w:rsidRDefault="00CB2B61" w:rsidP="00CB2B61">
      <w:pPr>
        <w:numPr>
          <w:ilvl w:val="0"/>
          <w:numId w:val="2"/>
        </w:numPr>
      </w:pPr>
      <w:r w:rsidRPr="00CB2B61">
        <w:t xml:space="preserve">Developed </w:t>
      </w:r>
      <w:r w:rsidRPr="00CB2B61">
        <w:rPr>
          <w:b/>
          <w:bCs/>
        </w:rPr>
        <w:t>NLP pipelines</w:t>
      </w:r>
      <w:r w:rsidRPr="00CB2B61">
        <w:t xml:space="preserve"> with </w:t>
      </w:r>
      <w:proofErr w:type="spellStart"/>
      <w:r w:rsidRPr="00CB2B61">
        <w:t>spaCy</w:t>
      </w:r>
      <w:proofErr w:type="spellEnd"/>
      <w:r w:rsidRPr="00CB2B61">
        <w:t xml:space="preserve">, NLTK, and Word2Vec for </w:t>
      </w:r>
      <w:r w:rsidRPr="00CB2B61">
        <w:rPr>
          <w:b/>
          <w:bCs/>
        </w:rPr>
        <w:t>entity extraction (e.g., patient IDs, drug names)</w:t>
      </w:r>
      <w:r w:rsidRPr="00CB2B61">
        <w:t>, sentiment analysis, and recommendation systems tailored to healthcare support functions.</w:t>
      </w:r>
    </w:p>
    <w:p w14:paraId="1C62B9BE" w14:textId="77777777" w:rsidR="00CB2B61" w:rsidRPr="00CB2B61" w:rsidRDefault="00CB2B61" w:rsidP="00CB2B61">
      <w:pPr>
        <w:numPr>
          <w:ilvl w:val="0"/>
          <w:numId w:val="2"/>
        </w:numPr>
      </w:pPr>
      <w:r w:rsidRPr="00CB2B61">
        <w:t xml:space="preserve">Migrated legacy healthcare data pipelines into </w:t>
      </w:r>
      <w:r w:rsidRPr="00CB2B61">
        <w:rPr>
          <w:b/>
          <w:bCs/>
        </w:rPr>
        <w:t>AWS S3 data lakes</w:t>
      </w:r>
      <w:r w:rsidRPr="00CB2B61">
        <w:t>, rebuilding ETL processes with AWS Glue and Athena to enable secure, centralized access for analytics and ML.</w:t>
      </w:r>
    </w:p>
    <w:p w14:paraId="127C6A45" w14:textId="77777777" w:rsidR="00CB2B61" w:rsidRPr="00CB2B61" w:rsidRDefault="00CB2B61" w:rsidP="00CB2B61">
      <w:pPr>
        <w:numPr>
          <w:ilvl w:val="0"/>
          <w:numId w:val="2"/>
        </w:numPr>
      </w:pPr>
      <w:r w:rsidRPr="00CB2B61">
        <w:t xml:space="preserve">Built and deployed </w:t>
      </w:r>
      <w:r w:rsidRPr="00CB2B61">
        <w:rPr>
          <w:b/>
          <w:bCs/>
        </w:rPr>
        <w:t>REST APIs</w:t>
      </w:r>
      <w:r w:rsidRPr="00CB2B61">
        <w:t xml:space="preserve"> with Flask and async processing to serve healthcare ML models at scale, enabling seamless integration into Abbott’s enterprise software ecosystem.</w:t>
      </w:r>
    </w:p>
    <w:p w14:paraId="4A058E0A" w14:textId="77777777" w:rsidR="00CB2B61" w:rsidRPr="00CB2B61" w:rsidRDefault="00CB2B61" w:rsidP="00CB2B61">
      <w:pPr>
        <w:numPr>
          <w:ilvl w:val="0"/>
          <w:numId w:val="2"/>
        </w:numPr>
      </w:pPr>
      <w:r w:rsidRPr="00CB2B61">
        <w:t xml:space="preserve">Leveraged </w:t>
      </w:r>
      <w:r w:rsidRPr="00CB2B61">
        <w:rPr>
          <w:b/>
          <w:bCs/>
        </w:rPr>
        <w:t>AWS EC2, Lambda, EKS, DynamoDB, and S3</w:t>
      </w:r>
      <w:r w:rsidRPr="00CB2B61">
        <w:t xml:space="preserve"> to build </w:t>
      </w:r>
      <w:r w:rsidRPr="00CB2B61">
        <w:rPr>
          <w:b/>
          <w:bCs/>
        </w:rPr>
        <w:t>HIPAA-compliant, highly available AI infrastructure</w:t>
      </w:r>
      <w:r w:rsidRPr="00CB2B61">
        <w:t xml:space="preserve"> supporting clinical and operational workloads.</w:t>
      </w:r>
    </w:p>
    <w:p w14:paraId="5226FF95" w14:textId="77777777" w:rsidR="00CB2B61" w:rsidRPr="00CB2B61" w:rsidRDefault="00CB2B61" w:rsidP="00CB2B61">
      <w:pPr>
        <w:numPr>
          <w:ilvl w:val="0"/>
          <w:numId w:val="2"/>
        </w:numPr>
      </w:pPr>
      <w:r w:rsidRPr="00CB2B61">
        <w:t xml:space="preserve">Delivered </w:t>
      </w:r>
      <w:r w:rsidRPr="00CB2B61">
        <w:rPr>
          <w:b/>
          <w:bCs/>
        </w:rPr>
        <w:t>real-time monitoring dashboards</w:t>
      </w:r>
      <w:r w:rsidRPr="00CB2B61">
        <w:t xml:space="preserve"> in Grafana, Kibana, and Splunk to track AI performance, patient data pipelines, and system health with proactive alerting.</w:t>
      </w:r>
    </w:p>
    <w:p w14:paraId="3D27CAD3" w14:textId="77777777" w:rsidR="00CB2B61" w:rsidRPr="00CB2B61" w:rsidRDefault="00CB2B61" w:rsidP="00CB2B61">
      <w:pPr>
        <w:numPr>
          <w:ilvl w:val="0"/>
          <w:numId w:val="2"/>
        </w:numPr>
      </w:pPr>
      <w:r w:rsidRPr="00CB2B61">
        <w:t xml:space="preserve">Managed a </w:t>
      </w:r>
      <w:r w:rsidRPr="00CB2B61">
        <w:rPr>
          <w:b/>
          <w:bCs/>
        </w:rPr>
        <w:t>cross-functional team</w:t>
      </w:r>
      <w:r w:rsidRPr="00CB2B61">
        <w:t xml:space="preserve"> of data scientists, ML engineers, and healthcare domain experts, aligning AI solution delivery with Abbott’s business and compliance priorities.</w:t>
      </w:r>
    </w:p>
    <w:p w14:paraId="3A9CD65F" w14:textId="77777777" w:rsidR="00CB2B61" w:rsidRPr="00CB2B61" w:rsidRDefault="00CB2B61" w:rsidP="00CB2B61">
      <w:pPr>
        <w:numPr>
          <w:ilvl w:val="0"/>
          <w:numId w:val="2"/>
        </w:numPr>
      </w:pPr>
      <w:r w:rsidRPr="00CB2B61">
        <w:t xml:space="preserve">Mentored junior engineers in </w:t>
      </w:r>
      <w:r w:rsidRPr="00CB2B61">
        <w:rPr>
          <w:b/>
          <w:bCs/>
        </w:rPr>
        <w:t xml:space="preserve">deep learning, </w:t>
      </w:r>
      <w:proofErr w:type="spellStart"/>
      <w:r w:rsidRPr="00CB2B61">
        <w:rPr>
          <w:b/>
          <w:bCs/>
        </w:rPr>
        <w:t>MLOps</w:t>
      </w:r>
      <w:proofErr w:type="spellEnd"/>
      <w:r w:rsidRPr="00CB2B61">
        <w:rPr>
          <w:b/>
          <w:bCs/>
        </w:rPr>
        <w:t>, and cloud-native AI practices</w:t>
      </w:r>
      <w:r w:rsidRPr="00CB2B61">
        <w:t>, building technical maturity and fostering innovation across the team.</w:t>
      </w:r>
    </w:p>
    <w:p w14:paraId="2DD8CC8F" w14:textId="77777777" w:rsidR="00CB2B61" w:rsidRPr="00CB2B61" w:rsidRDefault="00CB2B61" w:rsidP="00CB2B61">
      <w:pPr>
        <w:numPr>
          <w:ilvl w:val="0"/>
          <w:numId w:val="2"/>
        </w:numPr>
      </w:pPr>
      <w:r w:rsidRPr="00CB2B61">
        <w:t xml:space="preserve">Designed </w:t>
      </w:r>
      <w:r w:rsidRPr="00CB2B61">
        <w:rPr>
          <w:b/>
          <w:bCs/>
        </w:rPr>
        <w:t>high-throughput summarization pipelines</w:t>
      </w:r>
      <w:r w:rsidRPr="00CB2B61">
        <w:t xml:space="preserve"> with multiprocessing and async handling for rapid processing of medical records and clinical documents.</w:t>
      </w:r>
    </w:p>
    <w:p w14:paraId="712C5FD0" w14:textId="77777777" w:rsidR="00CB2B61" w:rsidRPr="00CB2B61" w:rsidRDefault="00CB2B61" w:rsidP="00CB2B61">
      <w:pPr>
        <w:numPr>
          <w:ilvl w:val="0"/>
          <w:numId w:val="2"/>
        </w:numPr>
      </w:pPr>
      <w:r w:rsidRPr="00CB2B61">
        <w:t xml:space="preserve">Applied </w:t>
      </w:r>
      <w:r w:rsidRPr="00CB2B61">
        <w:rPr>
          <w:b/>
          <w:bCs/>
        </w:rPr>
        <w:t>time-series and NLP techniques</w:t>
      </w:r>
      <w:r w:rsidRPr="00CB2B61">
        <w:t xml:space="preserve"> to optimize </w:t>
      </w:r>
      <w:r w:rsidRPr="00CB2B61">
        <w:rPr>
          <w:b/>
          <w:bCs/>
        </w:rPr>
        <w:t>supply chain logistics, predictive maintenance of medical equipment, and intelligent patient-facing recommendation systems</w:t>
      </w:r>
      <w:r w:rsidRPr="00CB2B61">
        <w:t>.</w:t>
      </w:r>
    </w:p>
    <w:p w14:paraId="4E64B4E9" w14:textId="77777777" w:rsidR="00CB2B61" w:rsidRPr="00CB2B61" w:rsidRDefault="00CB2B61" w:rsidP="00CB2B61">
      <w:pPr>
        <w:numPr>
          <w:ilvl w:val="0"/>
          <w:numId w:val="2"/>
        </w:numPr>
      </w:pPr>
      <w:r w:rsidRPr="00CB2B61">
        <w:t xml:space="preserve">Built </w:t>
      </w:r>
      <w:r w:rsidRPr="00CB2B61">
        <w:rPr>
          <w:b/>
          <w:bCs/>
        </w:rPr>
        <w:t>ML pipelines with drift detection, evaluation loops, and retraining</w:t>
      </w:r>
      <w:r w:rsidRPr="00CB2B61">
        <w:t xml:space="preserve"> to maintain high model accuracy and compliance with evolving healthcare datasets.</w:t>
      </w:r>
    </w:p>
    <w:p w14:paraId="087D1C59" w14:textId="77777777" w:rsidR="00CB2B61" w:rsidRPr="00CB2B61" w:rsidRDefault="00CB2B61" w:rsidP="00CB2B61">
      <w:pPr>
        <w:numPr>
          <w:ilvl w:val="0"/>
          <w:numId w:val="2"/>
        </w:numPr>
      </w:pPr>
      <w:r w:rsidRPr="00CB2B61">
        <w:t xml:space="preserve">Conducted </w:t>
      </w:r>
      <w:r w:rsidRPr="00CB2B61">
        <w:rPr>
          <w:b/>
          <w:bCs/>
        </w:rPr>
        <w:t>model explainability and feature importance analysis</w:t>
      </w:r>
      <w:r w:rsidRPr="00CB2B61">
        <w:t>, applying bagging, boosting, and ensemble learning methods to improve clinical trust and accuracy.</w:t>
      </w:r>
    </w:p>
    <w:p w14:paraId="42B543AB" w14:textId="77777777" w:rsidR="00CB2B61" w:rsidRPr="00CB2B61" w:rsidRDefault="00CB2B61" w:rsidP="00CB2B61">
      <w:pPr>
        <w:numPr>
          <w:ilvl w:val="0"/>
          <w:numId w:val="2"/>
        </w:numPr>
      </w:pPr>
      <w:r w:rsidRPr="00CB2B61">
        <w:t xml:space="preserve">Standardized </w:t>
      </w:r>
      <w:r w:rsidRPr="00CB2B61">
        <w:rPr>
          <w:b/>
          <w:bCs/>
        </w:rPr>
        <w:t>containerized ML deployments</w:t>
      </w:r>
      <w:r w:rsidRPr="00CB2B61">
        <w:t xml:space="preserve"> with Docker and Kubernetes to ensure reproducible, compliant environments across dev, QA, and production stages.</w:t>
      </w:r>
    </w:p>
    <w:p w14:paraId="3EF1DFF2" w14:textId="77777777" w:rsidR="00CB2B61" w:rsidRPr="00CB2B61" w:rsidRDefault="00CB2B61" w:rsidP="00CB2B61">
      <w:pPr>
        <w:numPr>
          <w:ilvl w:val="0"/>
          <w:numId w:val="2"/>
        </w:numPr>
      </w:pPr>
      <w:r w:rsidRPr="00CB2B61">
        <w:lastRenderedPageBreak/>
        <w:t xml:space="preserve">Curated </w:t>
      </w:r>
      <w:r w:rsidRPr="00CB2B61">
        <w:rPr>
          <w:b/>
          <w:bCs/>
        </w:rPr>
        <w:t>Abbott-specific corpora</w:t>
      </w:r>
      <w:r w:rsidRPr="00CB2B61">
        <w:t xml:space="preserve"> for LLM fine-tuning, improving domain-specific precision and semantic accuracy in healthcare document intelligence.</w:t>
      </w:r>
    </w:p>
    <w:p w14:paraId="6029252C" w14:textId="77777777" w:rsidR="00CB2B61" w:rsidRPr="00CB2B61" w:rsidRDefault="00CB2B61" w:rsidP="00CB2B61">
      <w:pPr>
        <w:numPr>
          <w:ilvl w:val="0"/>
          <w:numId w:val="2"/>
        </w:numPr>
      </w:pPr>
      <w:r w:rsidRPr="00CB2B61">
        <w:t xml:space="preserve">Contributed to </w:t>
      </w:r>
      <w:r w:rsidRPr="00CB2B61">
        <w:rPr>
          <w:b/>
          <w:bCs/>
        </w:rPr>
        <w:t>internal publications, patents, and IP filings</w:t>
      </w:r>
      <w:r w:rsidRPr="00CB2B61">
        <w:t xml:space="preserve"> in applied AI for healthcare, promoting innovation adoption within Abbott’s global operations.</w:t>
      </w:r>
    </w:p>
    <w:p w14:paraId="2583F628" w14:textId="77777777" w:rsidR="00CB2B61" w:rsidRDefault="00CB2B61" w:rsidP="00CB2B61">
      <w:pPr>
        <w:numPr>
          <w:ilvl w:val="0"/>
          <w:numId w:val="2"/>
        </w:numPr>
      </w:pPr>
      <w:r w:rsidRPr="00CB2B61">
        <w:t xml:space="preserve">Provided </w:t>
      </w:r>
      <w:r w:rsidRPr="00CB2B61">
        <w:rPr>
          <w:b/>
          <w:bCs/>
        </w:rPr>
        <w:t>advanced production support</w:t>
      </w:r>
      <w:r w:rsidRPr="00CB2B61">
        <w:t xml:space="preserve"> for LLM deployments, addressing performance, compliance, and reliability challenges while collaborating with stakeholders to define Abbott’s AI roadmap.</w:t>
      </w:r>
    </w:p>
    <w:p w14:paraId="3D320FB1" w14:textId="77777777" w:rsidR="00496868" w:rsidRDefault="00496868" w:rsidP="00496868"/>
    <w:p w14:paraId="02740417" w14:textId="77777777" w:rsidR="00496868" w:rsidRDefault="00496868" w:rsidP="00496868"/>
    <w:p w14:paraId="7F8D1135" w14:textId="43B64800" w:rsidR="00F25604" w:rsidRDefault="00F25604" w:rsidP="00F25604">
      <w:pPr>
        <w:spacing w:after="0" w:line="276" w:lineRule="auto"/>
        <w:ind w:right="0"/>
        <w:rPr>
          <w:rFonts w:ascii="Calibri" w:eastAsia="Calibri" w:hAnsi="Calibri" w:cs="Calibri"/>
          <w:b/>
        </w:rPr>
      </w:pPr>
      <w:r>
        <w:rPr>
          <w:rFonts w:ascii="Calibri" w:eastAsia="Calibri" w:hAnsi="Calibri" w:cs="Calibri"/>
          <w:b/>
        </w:rPr>
        <w:t xml:space="preserve">Client:  </w:t>
      </w:r>
      <w:proofErr w:type="spellStart"/>
      <w:proofErr w:type="gramStart"/>
      <w:r>
        <w:rPr>
          <w:rFonts w:ascii="Calibri" w:eastAsia="Calibri" w:hAnsi="Calibri" w:cs="Calibri"/>
          <w:b/>
        </w:rPr>
        <w:t>Imetris</w:t>
      </w:r>
      <w:proofErr w:type="spellEnd"/>
      <w:r>
        <w:rPr>
          <w:rFonts w:ascii="Calibri" w:eastAsia="Calibri" w:hAnsi="Calibri" w:cs="Calibri"/>
          <w:b/>
        </w:rPr>
        <w:t xml:space="preserve">  Corporation</w:t>
      </w:r>
      <w:proofErr w:type="gramEnd"/>
      <w:r>
        <w:rPr>
          <w:rFonts w:ascii="Calibri" w:eastAsia="Calibri" w:hAnsi="Calibri" w:cs="Calibri"/>
          <w:b/>
        </w:rPr>
        <w:t xml:space="preserve"> /TX   </w:t>
      </w:r>
      <w:r>
        <w:rPr>
          <w:rFonts w:ascii="Calibri" w:eastAsia="Calibri" w:hAnsi="Calibri" w:cs="Calibri"/>
          <w:b/>
        </w:rPr>
        <w:tab/>
      </w:r>
      <w:r>
        <w:rPr>
          <w:rFonts w:ascii="Calibri" w:eastAsia="Calibri" w:hAnsi="Calibri" w:cs="Calibri"/>
          <w:b/>
        </w:rPr>
        <w:tab/>
      </w:r>
      <w:r>
        <w:rPr>
          <w:rFonts w:ascii="Calibri" w:eastAsia="Calibri" w:hAnsi="Calibri" w:cs="Calibri"/>
          <w:b/>
        </w:rPr>
        <w:tab/>
      </w:r>
      <w:r>
        <w:rPr>
          <w:rFonts w:ascii="Calibri" w:eastAsia="Calibri" w:hAnsi="Calibri" w:cs="Calibri"/>
          <w:b/>
        </w:rPr>
        <w:tab/>
      </w:r>
      <w:r w:rsidR="00496868">
        <w:rPr>
          <w:rFonts w:ascii="Calibri" w:eastAsia="Calibri" w:hAnsi="Calibri" w:cs="Calibri"/>
          <w:b/>
        </w:rPr>
        <w:t xml:space="preserve">                         </w:t>
      </w:r>
      <w:r>
        <w:rPr>
          <w:rFonts w:ascii="Calibri" w:eastAsia="Calibri" w:hAnsi="Calibri" w:cs="Calibri"/>
          <w:b/>
        </w:rPr>
        <w:t xml:space="preserve">  April 202</w:t>
      </w:r>
      <w:r w:rsidR="00F04FEC">
        <w:rPr>
          <w:rFonts w:ascii="Calibri" w:eastAsia="Calibri" w:hAnsi="Calibri" w:cs="Calibri"/>
          <w:b/>
        </w:rPr>
        <w:t>1 – Oct 2023</w:t>
      </w:r>
    </w:p>
    <w:p w14:paraId="61DA1EFB" w14:textId="77777777" w:rsidR="00F25604" w:rsidRDefault="00F25604" w:rsidP="00F25604">
      <w:pPr>
        <w:spacing w:after="0" w:line="276" w:lineRule="auto"/>
        <w:ind w:right="0"/>
        <w:rPr>
          <w:rFonts w:ascii="Calibri" w:eastAsia="Calibri" w:hAnsi="Calibri" w:cs="Calibri"/>
          <w:b/>
        </w:rPr>
      </w:pPr>
      <w:r>
        <w:rPr>
          <w:rFonts w:ascii="Calibri" w:eastAsia="Calibri" w:hAnsi="Calibri" w:cs="Calibri"/>
          <w:b/>
        </w:rPr>
        <w:t>Role:  Senior AI Engineer</w:t>
      </w:r>
    </w:p>
    <w:p w14:paraId="45022D35" w14:textId="07E35F6D" w:rsidR="00F25604" w:rsidRDefault="00F25604" w:rsidP="00F25604">
      <w:r>
        <w:rPr>
          <w:rFonts w:ascii="Calibri" w:eastAsia="Calibri" w:hAnsi="Calibri" w:cs="Calibri"/>
          <w:b/>
        </w:rPr>
        <w:t>Responsibilities</w:t>
      </w:r>
    </w:p>
    <w:p w14:paraId="4F5E443B" w14:textId="77777777" w:rsidR="00F25604" w:rsidRPr="00DA346E" w:rsidRDefault="00F25604" w:rsidP="00F25604">
      <w:pPr>
        <w:pStyle w:val="NormalWeb"/>
        <w:numPr>
          <w:ilvl w:val="0"/>
          <w:numId w:val="3"/>
        </w:numPr>
        <w:rPr>
          <w:sz w:val="20"/>
          <w:szCs w:val="20"/>
        </w:rPr>
      </w:pPr>
      <w:r w:rsidRPr="00DA346E">
        <w:rPr>
          <w:sz w:val="20"/>
          <w:szCs w:val="20"/>
        </w:rPr>
        <w:t xml:space="preserve">At the State of Texas (Dallas), I led AI initiatives to modernize public services by designing and deploying deep learning solutions on civic datasets, including building a </w:t>
      </w:r>
      <w:r w:rsidRPr="00DA346E">
        <w:rPr>
          <w:rStyle w:val="Strong"/>
          <w:rFonts w:eastAsiaTheme="majorEastAsia"/>
          <w:sz w:val="20"/>
          <w:szCs w:val="20"/>
        </w:rPr>
        <w:t>document recommendation engine</w:t>
      </w:r>
      <w:r w:rsidRPr="00DA346E">
        <w:rPr>
          <w:sz w:val="20"/>
          <w:szCs w:val="20"/>
        </w:rPr>
        <w:t xml:space="preserve"> leveraging metadata and NLP signals to surface relevant legal and service-related documents for citizens.</w:t>
      </w:r>
    </w:p>
    <w:p w14:paraId="6E6C7202" w14:textId="77777777" w:rsidR="00F25604" w:rsidRPr="00DA346E" w:rsidRDefault="00F25604" w:rsidP="00F25604">
      <w:pPr>
        <w:pStyle w:val="NormalWeb"/>
        <w:numPr>
          <w:ilvl w:val="0"/>
          <w:numId w:val="3"/>
        </w:numPr>
        <w:rPr>
          <w:sz w:val="20"/>
          <w:szCs w:val="20"/>
        </w:rPr>
      </w:pPr>
      <w:r w:rsidRPr="00DA346E">
        <w:rPr>
          <w:sz w:val="20"/>
          <w:szCs w:val="20"/>
        </w:rPr>
        <w:t xml:space="preserve">Fine-tuned </w:t>
      </w:r>
      <w:r w:rsidRPr="00DA346E">
        <w:rPr>
          <w:rStyle w:val="Strong"/>
          <w:rFonts w:eastAsiaTheme="majorEastAsia"/>
          <w:sz w:val="20"/>
          <w:szCs w:val="20"/>
        </w:rPr>
        <w:t>LLMs and transformer-based models</w:t>
      </w:r>
      <w:r w:rsidRPr="00DA346E">
        <w:rPr>
          <w:sz w:val="20"/>
          <w:szCs w:val="20"/>
        </w:rPr>
        <w:t xml:space="preserve"> using attention mechanisms to enhance natural language understanding in public-facing systems. Integrated these models into a </w:t>
      </w:r>
      <w:r w:rsidRPr="00DA346E">
        <w:rPr>
          <w:rStyle w:val="Strong"/>
          <w:rFonts w:eastAsiaTheme="majorEastAsia"/>
          <w:sz w:val="20"/>
          <w:szCs w:val="20"/>
        </w:rPr>
        <w:t>constituent-facing chatbot</w:t>
      </w:r>
      <w:r w:rsidRPr="00DA346E">
        <w:rPr>
          <w:sz w:val="20"/>
          <w:szCs w:val="20"/>
        </w:rPr>
        <w:t xml:space="preserve"> that answered citizen queries with over 90% accuracy, reducing workload for human agents and improving response times.</w:t>
      </w:r>
    </w:p>
    <w:p w14:paraId="515EAA1E" w14:textId="77777777" w:rsidR="00F25604" w:rsidRPr="00DA346E" w:rsidRDefault="00F25604" w:rsidP="00F25604">
      <w:pPr>
        <w:pStyle w:val="NormalWeb"/>
        <w:numPr>
          <w:ilvl w:val="0"/>
          <w:numId w:val="3"/>
        </w:numPr>
        <w:rPr>
          <w:sz w:val="20"/>
          <w:szCs w:val="20"/>
        </w:rPr>
      </w:pPr>
      <w:r w:rsidRPr="00DA346E">
        <w:rPr>
          <w:sz w:val="20"/>
          <w:szCs w:val="20"/>
        </w:rPr>
        <w:t xml:space="preserve">Implemented </w:t>
      </w:r>
      <w:proofErr w:type="spellStart"/>
      <w:r w:rsidRPr="00DA346E">
        <w:rPr>
          <w:rStyle w:val="Strong"/>
          <w:rFonts w:eastAsiaTheme="majorEastAsia"/>
          <w:sz w:val="20"/>
          <w:szCs w:val="20"/>
        </w:rPr>
        <w:t>MLOps</w:t>
      </w:r>
      <w:proofErr w:type="spellEnd"/>
      <w:r w:rsidRPr="00DA346E">
        <w:rPr>
          <w:rStyle w:val="Strong"/>
          <w:rFonts w:eastAsiaTheme="majorEastAsia"/>
          <w:sz w:val="20"/>
          <w:szCs w:val="20"/>
        </w:rPr>
        <w:t xml:space="preserve"> frameworks</w:t>
      </w:r>
      <w:r w:rsidRPr="00DA346E">
        <w:rPr>
          <w:sz w:val="20"/>
          <w:szCs w:val="20"/>
        </w:rPr>
        <w:t xml:space="preserve"> with Docker, Kubernetes, and Google Cloud Platform. Built automated pipelines using </w:t>
      </w:r>
      <w:r w:rsidRPr="00DA346E">
        <w:rPr>
          <w:rStyle w:val="Strong"/>
          <w:rFonts w:eastAsiaTheme="majorEastAsia"/>
          <w:sz w:val="20"/>
          <w:szCs w:val="20"/>
        </w:rPr>
        <w:t xml:space="preserve">Cloud Composer and </w:t>
      </w:r>
      <w:proofErr w:type="spellStart"/>
      <w:r w:rsidRPr="00DA346E">
        <w:rPr>
          <w:rStyle w:val="Strong"/>
          <w:rFonts w:eastAsiaTheme="majorEastAsia"/>
          <w:sz w:val="20"/>
          <w:szCs w:val="20"/>
        </w:rPr>
        <w:t>BigQuery</w:t>
      </w:r>
      <w:proofErr w:type="spellEnd"/>
      <w:r w:rsidRPr="00DA346E">
        <w:rPr>
          <w:sz w:val="20"/>
          <w:szCs w:val="20"/>
        </w:rPr>
        <w:t xml:space="preserve"> for extraction, cleaning, training, evaluation, and auto-updates when performance dropped below thresholds.</w:t>
      </w:r>
    </w:p>
    <w:p w14:paraId="37B11040" w14:textId="77777777" w:rsidR="00F25604" w:rsidRPr="00DA346E" w:rsidRDefault="00F25604" w:rsidP="00F25604">
      <w:pPr>
        <w:pStyle w:val="NormalWeb"/>
        <w:numPr>
          <w:ilvl w:val="0"/>
          <w:numId w:val="3"/>
        </w:numPr>
        <w:rPr>
          <w:sz w:val="20"/>
          <w:szCs w:val="20"/>
        </w:rPr>
      </w:pPr>
      <w:r w:rsidRPr="00DA346E">
        <w:rPr>
          <w:sz w:val="20"/>
          <w:szCs w:val="20"/>
        </w:rPr>
        <w:t xml:space="preserve">Exposed model functionality through </w:t>
      </w:r>
      <w:r w:rsidRPr="00DA346E">
        <w:rPr>
          <w:rStyle w:val="Strong"/>
          <w:rFonts w:eastAsiaTheme="majorEastAsia"/>
          <w:sz w:val="20"/>
          <w:szCs w:val="20"/>
        </w:rPr>
        <w:t>secure REST APIs</w:t>
      </w:r>
      <w:r w:rsidRPr="00DA346E">
        <w:rPr>
          <w:sz w:val="20"/>
          <w:szCs w:val="20"/>
        </w:rPr>
        <w:t xml:space="preserve"> built with Flask, optimized with async and parallel processing to handle high volumes of citizen traffic across state portals.</w:t>
      </w:r>
    </w:p>
    <w:p w14:paraId="1EC92871" w14:textId="77777777" w:rsidR="00F25604" w:rsidRPr="00DA346E" w:rsidRDefault="00F25604" w:rsidP="00F25604">
      <w:pPr>
        <w:pStyle w:val="NormalWeb"/>
        <w:numPr>
          <w:ilvl w:val="0"/>
          <w:numId w:val="3"/>
        </w:numPr>
        <w:rPr>
          <w:sz w:val="20"/>
          <w:szCs w:val="20"/>
        </w:rPr>
      </w:pPr>
      <w:r w:rsidRPr="00DA346E">
        <w:rPr>
          <w:sz w:val="20"/>
          <w:szCs w:val="20"/>
        </w:rPr>
        <w:t xml:space="preserve">Collaborated with policymakers, legal teams, and technical stakeholders to align AI use cases with civic priorities while ensuring compliance with </w:t>
      </w:r>
      <w:r w:rsidRPr="00DA346E">
        <w:rPr>
          <w:rStyle w:val="Strong"/>
          <w:rFonts w:eastAsiaTheme="majorEastAsia"/>
          <w:sz w:val="20"/>
          <w:szCs w:val="20"/>
        </w:rPr>
        <w:t>HIPAA and state governance frameworks</w:t>
      </w:r>
      <w:r w:rsidRPr="00DA346E">
        <w:rPr>
          <w:sz w:val="20"/>
          <w:szCs w:val="20"/>
        </w:rPr>
        <w:t>. Architected a GPU-based proposal to accelerate deep learning workloads and ensure long-term scalability.</w:t>
      </w:r>
    </w:p>
    <w:p w14:paraId="26212B94" w14:textId="77777777" w:rsidR="00F25604" w:rsidRPr="00DA346E" w:rsidRDefault="00F25604" w:rsidP="00F25604">
      <w:pPr>
        <w:pStyle w:val="NormalWeb"/>
        <w:numPr>
          <w:ilvl w:val="0"/>
          <w:numId w:val="3"/>
        </w:numPr>
        <w:rPr>
          <w:sz w:val="20"/>
          <w:szCs w:val="20"/>
        </w:rPr>
      </w:pPr>
      <w:r w:rsidRPr="00DA346E">
        <w:rPr>
          <w:sz w:val="20"/>
          <w:szCs w:val="20"/>
        </w:rPr>
        <w:t xml:space="preserve">Managed </w:t>
      </w:r>
      <w:r w:rsidRPr="00DA346E">
        <w:rPr>
          <w:rStyle w:val="Strong"/>
          <w:rFonts w:eastAsiaTheme="majorEastAsia"/>
          <w:sz w:val="20"/>
          <w:szCs w:val="20"/>
        </w:rPr>
        <w:t>RDF-based pipelines</w:t>
      </w:r>
      <w:r w:rsidRPr="00DA346E">
        <w:rPr>
          <w:sz w:val="20"/>
          <w:szCs w:val="20"/>
        </w:rPr>
        <w:t xml:space="preserve"> on GCP Dataflow using Apache Beam and </w:t>
      </w:r>
      <w:proofErr w:type="spellStart"/>
      <w:r w:rsidRPr="00DA346E">
        <w:rPr>
          <w:sz w:val="20"/>
          <w:szCs w:val="20"/>
        </w:rPr>
        <w:t>NiFi</w:t>
      </w:r>
      <w:proofErr w:type="spellEnd"/>
      <w:r w:rsidRPr="00DA346E">
        <w:rPr>
          <w:sz w:val="20"/>
          <w:szCs w:val="20"/>
        </w:rPr>
        <w:t>, supporting structured and unstructured government data while ensuring transparency and traceability across agencies.</w:t>
      </w:r>
    </w:p>
    <w:p w14:paraId="61918CE7" w14:textId="77777777" w:rsidR="00F25604" w:rsidRPr="00DA346E" w:rsidRDefault="00F25604" w:rsidP="00F25604">
      <w:pPr>
        <w:pStyle w:val="NormalWeb"/>
        <w:numPr>
          <w:ilvl w:val="0"/>
          <w:numId w:val="3"/>
        </w:numPr>
        <w:rPr>
          <w:sz w:val="20"/>
          <w:szCs w:val="20"/>
        </w:rPr>
      </w:pPr>
      <w:r w:rsidRPr="00DA346E">
        <w:rPr>
          <w:sz w:val="20"/>
          <w:szCs w:val="20"/>
        </w:rPr>
        <w:t xml:space="preserve">Applied </w:t>
      </w:r>
      <w:r w:rsidRPr="00DA346E">
        <w:rPr>
          <w:rStyle w:val="Strong"/>
          <w:rFonts w:eastAsiaTheme="majorEastAsia"/>
          <w:sz w:val="20"/>
          <w:szCs w:val="20"/>
        </w:rPr>
        <w:t xml:space="preserve">regression techniques (Ridge, Lasso, SVR, </w:t>
      </w:r>
      <w:proofErr w:type="spellStart"/>
      <w:r w:rsidRPr="00DA346E">
        <w:rPr>
          <w:rStyle w:val="Strong"/>
          <w:rFonts w:eastAsiaTheme="majorEastAsia"/>
          <w:sz w:val="20"/>
          <w:szCs w:val="20"/>
        </w:rPr>
        <w:t>XGBoost</w:t>
      </w:r>
      <w:proofErr w:type="spellEnd"/>
      <w:r w:rsidRPr="00DA346E">
        <w:rPr>
          <w:rStyle w:val="Strong"/>
          <w:rFonts w:eastAsiaTheme="majorEastAsia"/>
          <w:sz w:val="20"/>
          <w:szCs w:val="20"/>
        </w:rPr>
        <w:t>)</w:t>
      </w:r>
      <w:r w:rsidRPr="00DA346E">
        <w:rPr>
          <w:sz w:val="20"/>
          <w:szCs w:val="20"/>
        </w:rPr>
        <w:t xml:space="preserve"> to forecast citizen engagement and service usage metrics, as well as socio-economic trends across health and social programs.</w:t>
      </w:r>
    </w:p>
    <w:p w14:paraId="27D76657" w14:textId="77777777" w:rsidR="00F25604" w:rsidRPr="00DA346E" w:rsidRDefault="00F25604" w:rsidP="00F25604">
      <w:pPr>
        <w:pStyle w:val="NormalWeb"/>
        <w:numPr>
          <w:ilvl w:val="0"/>
          <w:numId w:val="3"/>
        </w:numPr>
        <w:rPr>
          <w:sz w:val="20"/>
          <w:szCs w:val="20"/>
        </w:rPr>
      </w:pPr>
      <w:r w:rsidRPr="00DA346E">
        <w:rPr>
          <w:sz w:val="20"/>
          <w:szCs w:val="20"/>
        </w:rPr>
        <w:t xml:space="preserve">Designed an </w:t>
      </w:r>
      <w:r w:rsidRPr="00DA346E">
        <w:rPr>
          <w:rStyle w:val="Strong"/>
          <w:rFonts w:eastAsiaTheme="majorEastAsia"/>
          <w:sz w:val="20"/>
          <w:szCs w:val="20"/>
        </w:rPr>
        <w:t>NLP-powered HR case management system</w:t>
      </w:r>
      <w:r w:rsidRPr="00DA346E">
        <w:rPr>
          <w:sz w:val="20"/>
          <w:szCs w:val="20"/>
        </w:rPr>
        <w:t xml:space="preserve"> that categorized tickets, detected emerging concerns, and identified cross-departmental trends using Scikit-learn, </w:t>
      </w:r>
      <w:proofErr w:type="spellStart"/>
      <w:r w:rsidRPr="00DA346E">
        <w:rPr>
          <w:sz w:val="20"/>
          <w:szCs w:val="20"/>
        </w:rPr>
        <w:t>spaCy</w:t>
      </w:r>
      <w:proofErr w:type="spellEnd"/>
      <w:r w:rsidRPr="00DA346E">
        <w:rPr>
          <w:sz w:val="20"/>
          <w:szCs w:val="20"/>
        </w:rPr>
        <w:t>, and NLTK.</w:t>
      </w:r>
    </w:p>
    <w:p w14:paraId="0D7DEB14" w14:textId="77777777" w:rsidR="00F25604" w:rsidRPr="00DA346E" w:rsidRDefault="00F25604" w:rsidP="00F25604">
      <w:pPr>
        <w:pStyle w:val="NormalWeb"/>
        <w:numPr>
          <w:ilvl w:val="0"/>
          <w:numId w:val="3"/>
        </w:numPr>
        <w:rPr>
          <w:sz w:val="20"/>
          <w:szCs w:val="20"/>
        </w:rPr>
      </w:pPr>
      <w:r w:rsidRPr="00DA346E">
        <w:rPr>
          <w:sz w:val="20"/>
          <w:szCs w:val="20"/>
        </w:rPr>
        <w:t xml:space="preserve">Stabilized </w:t>
      </w:r>
      <w:r w:rsidRPr="00DA346E">
        <w:rPr>
          <w:rStyle w:val="Strong"/>
          <w:rFonts w:eastAsiaTheme="majorEastAsia"/>
          <w:sz w:val="20"/>
          <w:szCs w:val="20"/>
        </w:rPr>
        <w:t>Linux-based Hadoop clusters</w:t>
      </w:r>
      <w:r w:rsidRPr="00DA346E">
        <w:rPr>
          <w:sz w:val="20"/>
          <w:szCs w:val="20"/>
        </w:rPr>
        <w:t xml:space="preserve"> and maintained two production environments supporting AI/ML workloads. Developed predictive analytics modules in MapReduce and </w:t>
      </w:r>
      <w:proofErr w:type="spellStart"/>
      <w:r w:rsidRPr="00DA346E">
        <w:rPr>
          <w:sz w:val="20"/>
          <w:szCs w:val="20"/>
        </w:rPr>
        <w:t>PySpark</w:t>
      </w:r>
      <w:proofErr w:type="spellEnd"/>
      <w:r w:rsidRPr="00DA346E">
        <w:rPr>
          <w:sz w:val="20"/>
          <w:szCs w:val="20"/>
        </w:rPr>
        <w:t xml:space="preserve"> on Hadoop, integrated with AWS infrastructure.</w:t>
      </w:r>
    </w:p>
    <w:p w14:paraId="32B01F14" w14:textId="77777777" w:rsidR="00F25604" w:rsidRPr="00DA346E" w:rsidRDefault="00F25604" w:rsidP="00F25604">
      <w:pPr>
        <w:pStyle w:val="NormalWeb"/>
        <w:numPr>
          <w:ilvl w:val="0"/>
          <w:numId w:val="3"/>
        </w:numPr>
        <w:rPr>
          <w:sz w:val="20"/>
          <w:szCs w:val="20"/>
        </w:rPr>
      </w:pPr>
      <w:r w:rsidRPr="00DA346E">
        <w:rPr>
          <w:sz w:val="20"/>
          <w:szCs w:val="20"/>
        </w:rPr>
        <w:t xml:space="preserve">Established monitoring with </w:t>
      </w:r>
      <w:r w:rsidRPr="00DA346E">
        <w:rPr>
          <w:rStyle w:val="Strong"/>
          <w:rFonts w:eastAsiaTheme="majorEastAsia"/>
          <w:sz w:val="20"/>
          <w:szCs w:val="20"/>
        </w:rPr>
        <w:t>Prometheus and Grafana</w:t>
      </w:r>
      <w:r w:rsidRPr="00DA346E">
        <w:rPr>
          <w:sz w:val="20"/>
          <w:szCs w:val="20"/>
        </w:rPr>
        <w:t xml:space="preserve"> for real-time observability of model APIs, latency, and throughput, integrating logging for proactive alerting and diagnostics.</w:t>
      </w:r>
    </w:p>
    <w:p w14:paraId="29A520AD" w14:textId="77777777" w:rsidR="00F25604" w:rsidRPr="00DA346E" w:rsidRDefault="00F25604" w:rsidP="00F25604">
      <w:pPr>
        <w:pStyle w:val="NormalWeb"/>
        <w:numPr>
          <w:ilvl w:val="0"/>
          <w:numId w:val="3"/>
        </w:numPr>
        <w:rPr>
          <w:sz w:val="20"/>
          <w:szCs w:val="20"/>
        </w:rPr>
      </w:pPr>
      <w:r w:rsidRPr="00DA346E">
        <w:rPr>
          <w:sz w:val="20"/>
          <w:szCs w:val="20"/>
        </w:rPr>
        <w:t xml:space="preserve">Worked across </w:t>
      </w:r>
      <w:r w:rsidRPr="00DA346E">
        <w:rPr>
          <w:rStyle w:val="Strong"/>
          <w:rFonts w:eastAsiaTheme="majorEastAsia"/>
          <w:sz w:val="20"/>
          <w:szCs w:val="20"/>
        </w:rPr>
        <w:t>multi-cloud environments (GCP and Azure)</w:t>
      </w:r>
      <w:r w:rsidRPr="00DA346E">
        <w:rPr>
          <w:sz w:val="20"/>
          <w:szCs w:val="20"/>
        </w:rPr>
        <w:t xml:space="preserve"> to manage deployments, data engineering pipelines, and security compliance. Partnered with DevOps to containerize ML workflows for continuous delivery.</w:t>
      </w:r>
    </w:p>
    <w:p w14:paraId="3EE36198" w14:textId="77777777" w:rsidR="00F25604" w:rsidRPr="00DA346E" w:rsidRDefault="00F25604" w:rsidP="00F25604">
      <w:pPr>
        <w:pStyle w:val="NormalWeb"/>
        <w:numPr>
          <w:ilvl w:val="0"/>
          <w:numId w:val="3"/>
        </w:numPr>
        <w:rPr>
          <w:sz w:val="20"/>
          <w:szCs w:val="20"/>
        </w:rPr>
      </w:pPr>
      <w:r w:rsidRPr="00DA346E">
        <w:rPr>
          <w:sz w:val="20"/>
          <w:szCs w:val="20"/>
        </w:rPr>
        <w:t xml:space="preserve">Created </w:t>
      </w:r>
      <w:r w:rsidRPr="00DA346E">
        <w:rPr>
          <w:rStyle w:val="Strong"/>
          <w:rFonts w:eastAsiaTheme="majorEastAsia"/>
          <w:sz w:val="20"/>
          <w:szCs w:val="20"/>
        </w:rPr>
        <w:t>executive dashboards in Tableau and Matplotlib</w:t>
      </w:r>
      <w:r w:rsidRPr="00DA346E">
        <w:rPr>
          <w:sz w:val="20"/>
          <w:szCs w:val="20"/>
        </w:rPr>
        <w:t xml:space="preserve"> to present AI-driven insights in </w:t>
      </w:r>
      <w:r w:rsidRPr="00DA346E">
        <w:rPr>
          <w:rStyle w:val="Strong"/>
          <w:rFonts w:eastAsiaTheme="majorEastAsia"/>
          <w:sz w:val="20"/>
          <w:szCs w:val="20"/>
        </w:rPr>
        <w:t>public health, education, and social services</w:t>
      </w:r>
      <w:r w:rsidRPr="00DA346E">
        <w:rPr>
          <w:sz w:val="20"/>
          <w:szCs w:val="20"/>
        </w:rPr>
        <w:t xml:space="preserve"> to Texas government leaders.</w:t>
      </w:r>
    </w:p>
    <w:p w14:paraId="3423C868" w14:textId="77777777" w:rsidR="00F25604" w:rsidRPr="00DA346E" w:rsidRDefault="00F25604" w:rsidP="00F25604">
      <w:pPr>
        <w:pStyle w:val="NormalWeb"/>
        <w:numPr>
          <w:ilvl w:val="0"/>
          <w:numId w:val="3"/>
        </w:numPr>
        <w:rPr>
          <w:sz w:val="20"/>
          <w:szCs w:val="20"/>
        </w:rPr>
      </w:pPr>
      <w:r w:rsidRPr="00DA346E">
        <w:rPr>
          <w:sz w:val="20"/>
          <w:szCs w:val="20"/>
        </w:rPr>
        <w:t xml:space="preserve">Leveraged </w:t>
      </w:r>
      <w:r w:rsidRPr="00DA346E">
        <w:rPr>
          <w:rStyle w:val="Strong"/>
          <w:rFonts w:eastAsiaTheme="majorEastAsia"/>
          <w:sz w:val="20"/>
          <w:szCs w:val="20"/>
        </w:rPr>
        <w:t>unsupervised learning techniques (clustering, SVD, network analysis)</w:t>
      </w:r>
      <w:r w:rsidRPr="00DA346E">
        <w:rPr>
          <w:sz w:val="20"/>
          <w:szCs w:val="20"/>
        </w:rPr>
        <w:t xml:space="preserve"> to identify latent patterns in citizen </w:t>
      </w:r>
      <w:proofErr w:type="spellStart"/>
      <w:r w:rsidRPr="00DA346E">
        <w:rPr>
          <w:sz w:val="20"/>
          <w:szCs w:val="20"/>
        </w:rPr>
        <w:t>behavior</w:t>
      </w:r>
      <w:proofErr w:type="spellEnd"/>
      <w:r w:rsidRPr="00DA346E">
        <w:rPr>
          <w:sz w:val="20"/>
          <w:szCs w:val="20"/>
        </w:rPr>
        <w:t>, guiding targeted outreach campaigns and policy adjustments.</w:t>
      </w:r>
    </w:p>
    <w:p w14:paraId="5BCBFC7F" w14:textId="77777777" w:rsidR="00F25604" w:rsidRPr="00DA346E" w:rsidRDefault="00F25604" w:rsidP="00F25604">
      <w:pPr>
        <w:pStyle w:val="NormalWeb"/>
        <w:numPr>
          <w:ilvl w:val="0"/>
          <w:numId w:val="3"/>
        </w:numPr>
        <w:rPr>
          <w:sz w:val="20"/>
          <w:szCs w:val="20"/>
        </w:rPr>
      </w:pPr>
      <w:r w:rsidRPr="00DA346E">
        <w:rPr>
          <w:sz w:val="20"/>
          <w:szCs w:val="20"/>
        </w:rPr>
        <w:t xml:space="preserve">Integrated </w:t>
      </w:r>
      <w:r w:rsidRPr="00DA346E">
        <w:rPr>
          <w:rStyle w:val="Strong"/>
          <w:rFonts w:eastAsiaTheme="majorEastAsia"/>
          <w:sz w:val="20"/>
          <w:szCs w:val="20"/>
        </w:rPr>
        <w:t>ChatGPT and conversational AI</w:t>
      </w:r>
      <w:r w:rsidRPr="00DA346E">
        <w:rPr>
          <w:sz w:val="20"/>
          <w:szCs w:val="20"/>
        </w:rPr>
        <w:t xml:space="preserve"> tools into citizen support systems, cutting average response times by 20% and improving smart routing of unresolved queries.</w:t>
      </w:r>
    </w:p>
    <w:p w14:paraId="3BA26F40" w14:textId="77777777" w:rsidR="00F25604" w:rsidRPr="00DA346E" w:rsidRDefault="00F25604" w:rsidP="00F25604">
      <w:pPr>
        <w:pStyle w:val="NormalWeb"/>
        <w:numPr>
          <w:ilvl w:val="0"/>
          <w:numId w:val="3"/>
        </w:numPr>
        <w:rPr>
          <w:sz w:val="20"/>
          <w:szCs w:val="20"/>
        </w:rPr>
      </w:pPr>
      <w:r w:rsidRPr="00DA346E">
        <w:rPr>
          <w:sz w:val="20"/>
          <w:szCs w:val="20"/>
        </w:rPr>
        <w:t xml:space="preserve">Led </w:t>
      </w:r>
      <w:r w:rsidRPr="00DA346E">
        <w:rPr>
          <w:rStyle w:val="Strong"/>
          <w:rFonts w:eastAsiaTheme="majorEastAsia"/>
          <w:sz w:val="20"/>
          <w:szCs w:val="20"/>
        </w:rPr>
        <w:t>knowledge-sharing sessions</w:t>
      </w:r>
      <w:r w:rsidRPr="00DA346E">
        <w:rPr>
          <w:sz w:val="20"/>
          <w:szCs w:val="20"/>
        </w:rPr>
        <w:t xml:space="preserve"> on LLM fine-tuning, ethical AI practices, and </w:t>
      </w:r>
      <w:proofErr w:type="spellStart"/>
      <w:r w:rsidRPr="00DA346E">
        <w:rPr>
          <w:sz w:val="20"/>
          <w:szCs w:val="20"/>
        </w:rPr>
        <w:t>MLOps</w:t>
      </w:r>
      <w:proofErr w:type="spellEnd"/>
      <w:r w:rsidRPr="00DA346E">
        <w:rPr>
          <w:sz w:val="20"/>
          <w:szCs w:val="20"/>
        </w:rPr>
        <w:t xml:space="preserve"> standards, mentoring junior engineers and ensuring reproducibility and compliance across teams.</w:t>
      </w:r>
    </w:p>
    <w:p w14:paraId="6192BF4B" w14:textId="77777777" w:rsidR="00F25604" w:rsidRDefault="00F25604" w:rsidP="00F25604">
      <w:pPr>
        <w:pStyle w:val="NormalWeb"/>
        <w:numPr>
          <w:ilvl w:val="0"/>
          <w:numId w:val="3"/>
        </w:numPr>
      </w:pPr>
      <w:r>
        <w:t xml:space="preserve">Partnered with data engineers to streamline </w:t>
      </w:r>
      <w:r>
        <w:rPr>
          <w:rStyle w:val="Strong"/>
          <w:rFonts w:eastAsiaTheme="majorEastAsia"/>
        </w:rPr>
        <w:t>ETL pipelines and proxy data sourcing</w:t>
      </w:r>
      <w:r>
        <w:t>, resulting in improved data availability and accuracy across AI-driven services.</w:t>
      </w:r>
    </w:p>
    <w:p w14:paraId="55C1804E" w14:textId="77777777" w:rsidR="00F25604" w:rsidRDefault="00F25604" w:rsidP="00F25604">
      <w:pPr>
        <w:pStyle w:val="NormalWeb"/>
        <w:numPr>
          <w:ilvl w:val="0"/>
          <w:numId w:val="3"/>
        </w:numPr>
      </w:pPr>
      <w:r>
        <w:t xml:space="preserve">Designed </w:t>
      </w:r>
      <w:r>
        <w:rPr>
          <w:rStyle w:val="Strong"/>
          <w:rFonts w:eastAsiaTheme="majorEastAsia"/>
        </w:rPr>
        <w:t>custom annotation and evaluation tools</w:t>
      </w:r>
      <w:r>
        <w:t xml:space="preserve"> tailored to civic datasets, enabling iterative model refinement and transparent performance tracking.</w:t>
      </w:r>
    </w:p>
    <w:p w14:paraId="7B6404ED" w14:textId="77777777" w:rsidR="00F25604" w:rsidRPr="00DA346E" w:rsidRDefault="00F25604" w:rsidP="00F25604">
      <w:pPr>
        <w:pStyle w:val="NormalWeb"/>
        <w:numPr>
          <w:ilvl w:val="0"/>
          <w:numId w:val="3"/>
        </w:numPr>
        <w:rPr>
          <w:sz w:val="20"/>
          <w:szCs w:val="20"/>
        </w:rPr>
      </w:pPr>
      <w:r w:rsidRPr="00DA346E">
        <w:rPr>
          <w:sz w:val="20"/>
          <w:szCs w:val="20"/>
        </w:rPr>
        <w:lastRenderedPageBreak/>
        <w:t xml:space="preserve">Enhanced government knowledge bases using </w:t>
      </w:r>
      <w:r w:rsidRPr="00DA346E">
        <w:rPr>
          <w:rStyle w:val="Strong"/>
          <w:rFonts w:eastAsiaTheme="majorEastAsia"/>
          <w:sz w:val="20"/>
          <w:szCs w:val="20"/>
        </w:rPr>
        <w:t>vector search (FAISS, Annoy)</w:t>
      </w:r>
      <w:r w:rsidRPr="00DA346E">
        <w:rPr>
          <w:sz w:val="20"/>
          <w:szCs w:val="20"/>
        </w:rPr>
        <w:t xml:space="preserve"> for real-time document retrieval, improving Q&amp;A accuracy in citizen-facing portals.</w:t>
      </w:r>
    </w:p>
    <w:p w14:paraId="471DFB12" w14:textId="77777777" w:rsidR="00F25604" w:rsidRPr="00DA346E" w:rsidRDefault="00F25604" w:rsidP="00F25604">
      <w:pPr>
        <w:pStyle w:val="NormalWeb"/>
        <w:numPr>
          <w:ilvl w:val="0"/>
          <w:numId w:val="3"/>
        </w:numPr>
        <w:rPr>
          <w:sz w:val="20"/>
          <w:szCs w:val="20"/>
        </w:rPr>
      </w:pPr>
      <w:r w:rsidRPr="00DA346E">
        <w:rPr>
          <w:sz w:val="20"/>
          <w:szCs w:val="20"/>
        </w:rPr>
        <w:t xml:space="preserve">Researched and piloted </w:t>
      </w:r>
      <w:r w:rsidRPr="00DA346E">
        <w:rPr>
          <w:rStyle w:val="Strong"/>
          <w:rFonts w:eastAsiaTheme="majorEastAsia"/>
          <w:sz w:val="20"/>
          <w:szCs w:val="20"/>
        </w:rPr>
        <w:t>cutting-edge AI applications</w:t>
      </w:r>
      <w:r w:rsidRPr="00DA346E">
        <w:rPr>
          <w:sz w:val="20"/>
          <w:szCs w:val="20"/>
        </w:rPr>
        <w:t xml:space="preserve"> for fraud detection, eligibility verification, and service personalization within public sector programs.</w:t>
      </w:r>
    </w:p>
    <w:p w14:paraId="6435CEDC" w14:textId="77777777" w:rsidR="00F25604" w:rsidRPr="00DA346E" w:rsidRDefault="00F25604" w:rsidP="00F25604">
      <w:pPr>
        <w:pStyle w:val="NormalWeb"/>
        <w:numPr>
          <w:ilvl w:val="0"/>
          <w:numId w:val="3"/>
        </w:numPr>
        <w:rPr>
          <w:sz w:val="20"/>
          <w:szCs w:val="20"/>
        </w:rPr>
      </w:pPr>
      <w:r w:rsidRPr="00DA346E">
        <w:rPr>
          <w:sz w:val="20"/>
          <w:szCs w:val="20"/>
        </w:rPr>
        <w:t xml:space="preserve">Conducted </w:t>
      </w:r>
      <w:r w:rsidRPr="00DA346E">
        <w:rPr>
          <w:rStyle w:val="Strong"/>
          <w:rFonts w:eastAsiaTheme="majorEastAsia"/>
          <w:sz w:val="20"/>
          <w:szCs w:val="20"/>
        </w:rPr>
        <w:t>benchmarking on latency, precision, and recall</w:t>
      </w:r>
      <w:r w:rsidRPr="00DA346E">
        <w:rPr>
          <w:sz w:val="20"/>
          <w:szCs w:val="20"/>
        </w:rPr>
        <w:t>, applying optimization methods such as quantization and pruning to achieve efficiency at scale.</w:t>
      </w:r>
    </w:p>
    <w:p w14:paraId="7F4DA848" w14:textId="77777777" w:rsidR="00F25604" w:rsidRPr="00DA346E" w:rsidRDefault="00F25604" w:rsidP="00F25604">
      <w:pPr>
        <w:pStyle w:val="NormalWeb"/>
        <w:numPr>
          <w:ilvl w:val="0"/>
          <w:numId w:val="3"/>
        </w:numPr>
        <w:rPr>
          <w:sz w:val="20"/>
          <w:szCs w:val="20"/>
        </w:rPr>
      </w:pPr>
      <w:r w:rsidRPr="00DA346E">
        <w:rPr>
          <w:sz w:val="20"/>
          <w:szCs w:val="20"/>
        </w:rPr>
        <w:t xml:space="preserve">Built </w:t>
      </w:r>
      <w:r w:rsidRPr="00DA346E">
        <w:rPr>
          <w:rStyle w:val="Strong"/>
          <w:rFonts w:eastAsiaTheme="majorEastAsia"/>
          <w:sz w:val="20"/>
          <w:szCs w:val="20"/>
        </w:rPr>
        <w:t xml:space="preserve">neural network models in TensorFlow, </w:t>
      </w:r>
      <w:proofErr w:type="spellStart"/>
      <w:r w:rsidRPr="00DA346E">
        <w:rPr>
          <w:rStyle w:val="Strong"/>
          <w:rFonts w:eastAsiaTheme="majorEastAsia"/>
          <w:sz w:val="20"/>
          <w:szCs w:val="20"/>
        </w:rPr>
        <w:t>Keras</w:t>
      </w:r>
      <w:proofErr w:type="spellEnd"/>
      <w:r w:rsidRPr="00DA346E">
        <w:rPr>
          <w:rStyle w:val="Strong"/>
          <w:rFonts w:eastAsiaTheme="majorEastAsia"/>
          <w:sz w:val="20"/>
          <w:szCs w:val="20"/>
        </w:rPr>
        <w:t>, and Theano</w:t>
      </w:r>
      <w:r w:rsidRPr="00DA346E">
        <w:rPr>
          <w:sz w:val="20"/>
          <w:szCs w:val="20"/>
        </w:rPr>
        <w:t xml:space="preserve"> for text classification, anomaly detection, and time-series analysis in public safety datasets.</w:t>
      </w:r>
    </w:p>
    <w:p w14:paraId="613DD49B" w14:textId="77777777" w:rsidR="00F25604" w:rsidRPr="00DA346E" w:rsidRDefault="00F25604" w:rsidP="00F25604">
      <w:pPr>
        <w:pStyle w:val="NormalWeb"/>
        <w:numPr>
          <w:ilvl w:val="0"/>
          <w:numId w:val="3"/>
        </w:numPr>
        <w:rPr>
          <w:sz w:val="20"/>
          <w:szCs w:val="20"/>
        </w:rPr>
      </w:pPr>
      <w:r w:rsidRPr="00DA346E">
        <w:rPr>
          <w:sz w:val="20"/>
          <w:szCs w:val="20"/>
        </w:rPr>
        <w:t>Applied creative data mining to extract patterns across citizen records and engagement history, generating insights that shaped policy and service delivery strategies.</w:t>
      </w:r>
    </w:p>
    <w:p w14:paraId="1C12214B" w14:textId="77777777" w:rsidR="00F25604" w:rsidRPr="00DA346E" w:rsidRDefault="00F25604" w:rsidP="00F25604">
      <w:pPr>
        <w:pStyle w:val="NormalWeb"/>
        <w:numPr>
          <w:ilvl w:val="0"/>
          <w:numId w:val="3"/>
        </w:numPr>
        <w:rPr>
          <w:sz w:val="20"/>
          <w:szCs w:val="20"/>
        </w:rPr>
      </w:pPr>
      <w:r w:rsidRPr="00DA346E">
        <w:rPr>
          <w:sz w:val="20"/>
          <w:szCs w:val="20"/>
        </w:rPr>
        <w:t xml:space="preserve">Maintained </w:t>
      </w:r>
      <w:r w:rsidRPr="00DA346E">
        <w:rPr>
          <w:rStyle w:val="Strong"/>
          <w:rFonts w:eastAsiaTheme="majorEastAsia"/>
          <w:sz w:val="20"/>
          <w:szCs w:val="20"/>
        </w:rPr>
        <w:t>stakeholder alignment</w:t>
      </w:r>
      <w:r w:rsidRPr="00DA346E">
        <w:rPr>
          <w:sz w:val="20"/>
          <w:szCs w:val="20"/>
        </w:rPr>
        <w:t xml:space="preserve"> through clear communication on AI goals, success metrics, and delivery timelines, ensuring measurable impact in State of Texas digital transformation.</w:t>
      </w:r>
    </w:p>
    <w:p w14:paraId="7CFA1284" w14:textId="77777777" w:rsidR="00F25604" w:rsidRPr="00CB2B61" w:rsidRDefault="00F25604" w:rsidP="00F25604">
      <w:pPr>
        <w:ind w:left="720" w:firstLine="0"/>
      </w:pPr>
    </w:p>
    <w:p w14:paraId="21E0A395" w14:textId="0EB05CDE" w:rsidR="00F04FEC" w:rsidRPr="00F04FEC" w:rsidRDefault="00F04FEC" w:rsidP="00F04FEC">
      <w:pPr>
        <w:rPr>
          <w:b/>
          <w:bCs/>
        </w:rPr>
      </w:pPr>
      <w:r w:rsidRPr="00F04FEC">
        <w:rPr>
          <w:b/>
          <w:bCs/>
        </w:rPr>
        <w:t>Client: Fiserv, Jersey City, NJ</w:t>
      </w:r>
      <w:r>
        <w:rPr>
          <w:b/>
          <w:bCs/>
        </w:rPr>
        <w:t xml:space="preserve">                                                                June </w:t>
      </w:r>
      <w:proofErr w:type="gramStart"/>
      <w:r>
        <w:rPr>
          <w:b/>
          <w:bCs/>
        </w:rPr>
        <w:t>2019  -</w:t>
      </w:r>
      <w:proofErr w:type="gramEnd"/>
      <w:r>
        <w:rPr>
          <w:b/>
          <w:bCs/>
        </w:rPr>
        <w:t xml:space="preserve"> Mar 2021</w:t>
      </w:r>
    </w:p>
    <w:p w14:paraId="41F046B2" w14:textId="34F99045" w:rsidR="00F04FEC" w:rsidRDefault="00F04FEC" w:rsidP="00F04FEC">
      <w:r w:rsidRPr="00F04FEC">
        <w:rPr>
          <w:b/>
          <w:bCs/>
        </w:rPr>
        <w:t>Role: AI Developer</w:t>
      </w:r>
    </w:p>
    <w:p w14:paraId="295A68D6" w14:textId="336526AB" w:rsidR="00F04FEC" w:rsidRPr="00F04FEC" w:rsidRDefault="00F04FEC" w:rsidP="00F04FEC">
      <w:r>
        <w:t>Responsibilities:</w:t>
      </w:r>
    </w:p>
    <w:p w14:paraId="39D50404" w14:textId="77777777" w:rsidR="00F04FEC" w:rsidRPr="00F04FEC" w:rsidRDefault="00F04FEC" w:rsidP="00F04FEC">
      <w:pPr>
        <w:numPr>
          <w:ilvl w:val="0"/>
          <w:numId w:val="5"/>
        </w:numPr>
      </w:pPr>
      <w:r w:rsidRPr="00F04FEC">
        <w:t xml:space="preserve">Developed AI solutions for </w:t>
      </w:r>
      <w:r w:rsidRPr="00F04FEC">
        <w:rPr>
          <w:b/>
          <w:bCs/>
        </w:rPr>
        <w:t>financial services and payments systems</w:t>
      </w:r>
      <w:r w:rsidRPr="00F04FEC">
        <w:t xml:space="preserve">, including document intelligence, churn prediction, fraud detection, and credit risk assessment using both </w:t>
      </w:r>
      <w:r w:rsidRPr="00F04FEC">
        <w:rPr>
          <w:b/>
          <w:bCs/>
        </w:rPr>
        <w:t>deep learning and machine learning techniques</w:t>
      </w:r>
      <w:r w:rsidRPr="00F04FEC">
        <w:t>.</w:t>
      </w:r>
    </w:p>
    <w:p w14:paraId="3C07CFC4" w14:textId="77777777" w:rsidR="00F04FEC" w:rsidRPr="00F04FEC" w:rsidRDefault="00F04FEC" w:rsidP="00F04FEC">
      <w:pPr>
        <w:numPr>
          <w:ilvl w:val="0"/>
          <w:numId w:val="5"/>
        </w:numPr>
      </w:pPr>
      <w:r w:rsidRPr="00F04FEC">
        <w:t xml:space="preserve">Designed </w:t>
      </w:r>
      <w:r w:rsidRPr="00F04FEC">
        <w:rPr>
          <w:b/>
          <w:bCs/>
        </w:rPr>
        <w:t>DAG-based data pipelines</w:t>
      </w:r>
      <w:r w:rsidRPr="00F04FEC">
        <w:t xml:space="preserve"> to automate feature extraction, training, and deployment of ML models across multiple </w:t>
      </w:r>
      <w:r w:rsidRPr="00F04FEC">
        <w:rPr>
          <w:b/>
          <w:bCs/>
        </w:rPr>
        <w:t>banking and payment processing units</w:t>
      </w:r>
      <w:r w:rsidRPr="00F04FEC">
        <w:t>.</w:t>
      </w:r>
    </w:p>
    <w:p w14:paraId="12BA6288" w14:textId="77777777" w:rsidR="00F04FEC" w:rsidRPr="00F04FEC" w:rsidRDefault="00F04FEC" w:rsidP="00F04FEC">
      <w:pPr>
        <w:numPr>
          <w:ilvl w:val="0"/>
          <w:numId w:val="5"/>
        </w:numPr>
      </w:pPr>
      <w:r w:rsidRPr="00F04FEC">
        <w:t xml:space="preserve">Leveraged </w:t>
      </w:r>
      <w:r w:rsidRPr="00F04FEC">
        <w:rPr>
          <w:b/>
          <w:bCs/>
        </w:rPr>
        <w:t>Spark Core, Spark SQL, and Spark Streaming</w:t>
      </w:r>
      <w:r w:rsidRPr="00F04FEC">
        <w:t xml:space="preserve"> to process large-scale </w:t>
      </w:r>
      <w:r w:rsidRPr="00F04FEC">
        <w:rPr>
          <w:b/>
          <w:bCs/>
        </w:rPr>
        <w:t>transactional and payment data</w:t>
      </w:r>
      <w:r w:rsidRPr="00F04FEC">
        <w:t>, supporting real-time fraud monitoring and trend analysis.</w:t>
      </w:r>
    </w:p>
    <w:p w14:paraId="1362A418" w14:textId="77777777" w:rsidR="00F04FEC" w:rsidRPr="00F04FEC" w:rsidRDefault="00F04FEC" w:rsidP="00F04FEC">
      <w:pPr>
        <w:numPr>
          <w:ilvl w:val="0"/>
          <w:numId w:val="5"/>
        </w:numPr>
      </w:pPr>
      <w:r w:rsidRPr="00F04FEC">
        <w:t xml:space="preserve">Fine-tuned </w:t>
      </w:r>
      <w:r w:rsidRPr="00F04FEC">
        <w:rPr>
          <w:b/>
          <w:bCs/>
        </w:rPr>
        <w:t>LLMs and LSTM-based pipelines</w:t>
      </w:r>
      <w:r w:rsidRPr="00F04FEC">
        <w:t xml:space="preserve"> to </w:t>
      </w:r>
      <w:proofErr w:type="spellStart"/>
      <w:r w:rsidRPr="00F04FEC">
        <w:t>analyze</w:t>
      </w:r>
      <w:proofErr w:type="spellEnd"/>
      <w:r w:rsidRPr="00F04FEC">
        <w:t xml:space="preserve"> financial contracts, client portfolios, and compliance reports with high precision.</w:t>
      </w:r>
    </w:p>
    <w:p w14:paraId="4A3DF865" w14:textId="77777777" w:rsidR="00F04FEC" w:rsidRPr="00F04FEC" w:rsidRDefault="00F04FEC" w:rsidP="00F04FEC">
      <w:pPr>
        <w:numPr>
          <w:ilvl w:val="0"/>
          <w:numId w:val="5"/>
        </w:numPr>
      </w:pPr>
      <w:r w:rsidRPr="00F04FEC">
        <w:t xml:space="preserve">Applied </w:t>
      </w:r>
      <w:proofErr w:type="spellStart"/>
      <w:r w:rsidRPr="00F04FEC">
        <w:rPr>
          <w:b/>
          <w:bCs/>
        </w:rPr>
        <w:t>MLFlow</w:t>
      </w:r>
      <w:proofErr w:type="spellEnd"/>
      <w:r w:rsidRPr="00F04FEC">
        <w:rPr>
          <w:b/>
          <w:bCs/>
        </w:rPr>
        <w:t xml:space="preserve"> for experiment tracking</w:t>
      </w:r>
      <w:r w:rsidRPr="00F04FEC">
        <w:t xml:space="preserve"> and lifecycle management, deploying models through </w:t>
      </w:r>
      <w:r w:rsidRPr="00F04FEC">
        <w:rPr>
          <w:b/>
          <w:bCs/>
        </w:rPr>
        <w:t>Docker and AWS SageMaker</w:t>
      </w:r>
      <w:r w:rsidRPr="00F04FEC">
        <w:t xml:space="preserve"> for scalable and reproducible delivery.</w:t>
      </w:r>
    </w:p>
    <w:p w14:paraId="466F2610" w14:textId="77777777" w:rsidR="00F04FEC" w:rsidRPr="00F04FEC" w:rsidRDefault="00F04FEC" w:rsidP="00F04FEC">
      <w:pPr>
        <w:numPr>
          <w:ilvl w:val="0"/>
          <w:numId w:val="5"/>
        </w:numPr>
      </w:pPr>
      <w:r w:rsidRPr="00F04FEC">
        <w:t xml:space="preserve">Built </w:t>
      </w:r>
      <w:r w:rsidRPr="00F04FEC">
        <w:rPr>
          <w:b/>
          <w:bCs/>
        </w:rPr>
        <w:t>real-time anomaly detection services</w:t>
      </w:r>
      <w:r w:rsidRPr="00F04FEC">
        <w:t xml:space="preserve"> using clustering algorithms to flag fraudulent card transactions and unusual account activity.</w:t>
      </w:r>
    </w:p>
    <w:p w14:paraId="311418D1" w14:textId="77777777" w:rsidR="00F04FEC" w:rsidRPr="00F04FEC" w:rsidRDefault="00F04FEC" w:rsidP="00F04FEC">
      <w:pPr>
        <w:numPr>
          <w:ilvl w:val="0"/>
          <w:numId w:val="5"/>
        </w:numPr>
      </w:pPr>
      <w:r w:rsidRPr="00F04FEC">
        <w:t xml:space="preserve">Integrated </w:t>
      </w:r>
      <w:r w:rsidRPr="00F04FEC">
        <w:rPr>
          <w:b/>
          <w:bCs/>
        </w:rPr>
        <w:t>Kubeflow</w:t>
      </w:r>
      <w:r w:rsidRPr="00F04FEC">
        <w:t xml:space="preserve"> into </w:t>
      </w:r>
      <w:proofErr w:type="spellStart"/>
      <w:r w:rsidRPr="00F04FEC">
        <w:t>MLOps</w:t>
      </w:r>
      <w:proofErr w:type="spellEnd"/>
      <w:r w:rsidRPr="00F04FEC">
        <w:t xml:space="preserve"> workflows to automate model retraining, performance evaluation, and production monitoring.</w:t>
      </w:r>
    </w:p>
    <w:p w14:paraId="6B08DE11" w14:textId="77777777" w:rsidR="00F04FEC" w:rsidRPr="00F04FEC" w:rsidRDefault="00F04FEC" w:rsidP="00F04FEC">
      <w:pPr>
        <w:numPr>
          <w:ilvl w:val="0"/>
          <w:numId w:val="5"/>
        </w:numPr>
      </w:pPr>
      <w:r w:rsidRPr="00F04FEC">
        <w:t xml:space="preserve">Explored </w:t>
      </w:r>
      <w:r w:rsidRPr="00F04FEC">
        <w:rPr>
          <w:b/>
          <w:bCs/>
        </w:rPr>
        <w:t>Vertex AI on Google Cloud</w:t>
      </w:r>
      <w:r w:rsidRPr="00F04FEC">
        <w:t xml:space="preserve"> for high-performance analytics, using </w:t>
      </w:r>
      <w:proofErr w:type="spellStart"/>
      <w:r w:rsidRPr="00F04FEC">
        <w:rPr>
          <w:b/>
          <w:bCs/>
        </w:rPr>
        <w:t>BigQuery</w:t>
      </w:r>
      <w:proofErr w:type="spellEnd"/>
      <w:r w:rsidRPr="00F04FEC">
        <w:t xml:space="preserve"> to process massive financial datasets with low-latency queries.</w:t>
      </w:r>
    </w:p>
    <w:p w14:paraId="4E3C31B4" w14:textId="77777777" w:rsidR="00F04FEC" w:rsidRPr="00F04FEC" w:rsidRDefault="00F04FEC" w:rsidP="00F04FEC">
      <w:pPr>
        <w:numPr>
          <w:ilvl w:val="0"/>
          <w:numId w:val="5"/>
        </w:numPr>
      </w:pPr>
      <w:r w:rsidRPr="00F04FEC">
        <w:t xml:space="preserve">Used </w:t>
      </w:r>
      <w:r w:rsidRPr="00F04FEC">
        <w:rPr>
          <w:b/>
          <w:bCs/>
        </w:rPr>
        <w:t>ONNX</w:t>
      </w:r>
      <w:r w:rsidRPr="00F04FEC">
        <w:t xml:space="preserve"> to optimize trained models for low-latency inference in high-throughput financial systems.</w:t>
      </w:r>
    </w:p>
    <w:p w14:paraId="764BA639" w14:textId="77777777" w:rsidR="00F04FEC" w:rsidRPr="00F04FEC" w:rsidRDefault="00F04FEC" w:rsidP="00F04FEC">
      <w:pPr>
        <w:numPr>
          <w:ilvl w:val="0"/>
          <w:numId w:val="5"/>
        </w:numPr>
      </w:pPr>
      <w:r w:rsidRPr="00F04FEC">
        <w:t xml:space="preserve">Developed hybrid </w:t>
      </w:r>
      <w:r w:rsidRPr="00F04FEC">
        <w:rPr>
          <w:b/>
          <w:bCs/>
        </w:rPr>
        <w:t>C++ and Python-based monitoring tools</w:t>
      </w:r>
      <w:r w:rsidRPr="00F04FEC">
        <w:t xml:space="preserve"> to track financial data flows and extract metadata in real time.</w:t>
      </w:r>
    </w:p>
    <w:p w14:paraId="4F34BEC2" w14:textId="77777777" w:rsidR="00F04FEC" w:rsidRPr="00F04FEC" w:rsidRDefault="00F04FEC" w:rsidP="00F04FEC">
      <w:pPr>
        <w:numPr>
          <w:ilvl w:val="0"/>
          <w:numId w:val="5"/>
        </w:numPr>
      </w:pPr>
      <w:r w:rsidRPr="00F04FEC">
        <w:t xml:space="preserve">Built </w:t>
      </w:r>
      <w:r w:rsidRPr="00F04FEC">
        <w:rPr>
          <w:b/>
          <w:bCs/>
        </w:rPr>
        <w:t>recommender systems</w:t>
      </w:r>
      <w:r w:rsidRPr="00F04FEC">
        <w:t xml:space="preserve"> leveraging collaborative filtering to provide </w:t>
      </w:r>
      <w:r w:rsidRPr="00F04FEC">
        <w:rPr>
          <w:b/>
          <w:bCs/>
        </w:rPr>
        <w:t>personalized financial product and investment recommendations</w:t>
      </w:r>
      <w:r w:rsidRPr="00F04FEC">
        <w:t xml:space="preserve"> to clients.</w:t>
      </w:r>
    </w:p>
    <w:p w14:paraId="3587019A" w14:textId="77777777" w:rsidR="00F04FEC" w:rsidRPr="00F04FEC" w:rsidRDefault="00F04FEC" w:rsidP="00F04FEC">
      <w:pPr>
        <w:numPr>
          <w:ilvl w:val="0"/>
          <w:numId w:val="5"/>
        </w:numPr>
      </w:pPr>
      <w:r w:rsidRPr="00F04FEC">
        <w:t>Designed classification and regression models (</w:t>
      </w:r>
      <w:r w:rsidRPr="00F04FEC">
        <w:rPr>
          <w:b/>
          <w:bCs/>
        </w:rPr>
        <w:t>Random Forest, SVM, Naive Bayes, Logistic Regression</w:t>
      </w:r>
      <w:r w:rsidRPr="00F04FEC">
        <w:t xml:space="preserve">) for </w:t>
      </w:r>
      <w:r w:rsidRPr="00F04FEC">
        <w:rPr>
          <w:b/>
          <w:bCs/>
        </w:rPr>
        <w:t>customer segmentation, credit risk scoring, and fraud detection</w:t>
      </w:r>
      <w:r w:rsidRPr="00F04FEC">
        <w:t>.</w:t>
      </w:r>
    </w:p>
    <w:p w14:paraId="175544B8" w14:textId="77777777" w:rsidR="00F04FEC" w:rsidRPr="00F04FEC" w:rsidRDefault="00F04FEC" w:rsidP="00F04FEC">
      <w:pPr>
        <w:numPr>
          <w:ilvl w:val="0"/>
          <w:numId w:val="5"/>
        </w:numPr>
      </w:pPr>
      <w:r w:rsidRPr="00F04FEC">
        <w:t xml:space="preserve">Applied </w:t>
      </w:r>
      <w:r w:rsidRPr="00F04FEC">
        <w:rPr>
          <w:b/>
          <w:bCs/>
        </w:rPr>
        <w:t>PCA and clustering techniques</w:t>
      </w:r>
      <w:r w:rsidRPr="00F04FEC">
        <w:t xml:space="preserve"> to segment customers and uncover hidden patterns in </w:t>
      </w:r>
      <w:r w:rsidRPr="00F04FEC">
        <w:rPr>
          <w:b/>
          <w:bCs/>
        </w:rPr>
        <w:t xml:space="preserve">payment and loan </w:t>
      </w:r>
      <w:proofErr w:type="spellStart"/>
      <w:r w:rsidRPr="00F04FEC">
        <w:rPr>
          <w:b/>
          <w:bCs/>
        </w:rPr>
        <w:t>behavior</w:t>
      </w:r>
      <w:proofErr w:type="spellEnd"/>
      <w:r w:rsidRPr="00F04FEC">
        <w:t>.</w:t>
      </w:r>
    </w:p>
    <w:p w14:paraId="3D39FD2B" w14:textId="77777777" w:rsidR="00F04FEC" w:rsidRPr="00F04FEC" w:rsidRDefault="00F04FEC" w:rsidP="00F04FEC">
      <w:pPr>
        <w:numPr>
          <w:ilvl w:val="0"/>
          <w:numId w:val="5"/>
        </w:numPr>
      </w:pPr>
      <w:r w:rsidRPr="00F04FEC">
        <w:t xml:space="preserve">Collaborated with analysts to define </w:t>
      </w:r>
      <w:r w:rsidRPr="00F04FEC">
        <w:rPr>
          <w:b/>
          <w:bCs/>
        </w:rPr>
        <w:t>key KPIs</w:t>
      </w:r>
      <w:r w:rsidRPr="00F04FEC">
        <w:t xml:space="preserve"> for risk monitoring and engineered structured training datasets with advanced feature engineering.</w:t>
      </w:r>
    </w:p>
    <w:p w14:paraId="74B2288B" w14:textId="77777777" w:rsidR="00F04FEC" w:rsidRPr="00F04FEC" w:rsidRDefault="00F04FEC" w:rsidP="00F04FEC">
      <w:pPr>
        <w:numPr>
          <w:ilvl w:val="0"/>
          <w:numId w:val="5"/>
        </w:numPr>
      </w:pPr>
      <w:r w:rsidRPr="00F04FEC">
        <w:t xml:space="preserve">Performed </w:t>
      </w:r>
      <w:r w:rsidRPr="00F04FEC">
        <w:rPr>
          <w:b/>
          <w:bCs/>
        </w:rPr>
        <w:t>data cleaning, imputation, and outlier handling</w:t>
      </w:r>
      <w:r w:rsidRPr="00F04FEC">
        <w:t xml:space="preserve"> to ensure reliable input quality for predictive analytics models.</w:t>
      </w:r>
    </w:p>
    <w:p w14:paraId="71CA5919" w14:textId="77777777" w:rsidR="00F04FEC" w:rsidRPr="00F04FEC" w:rsidRDefault="00F04FEC" w:rsidP="00F04FEC">
      <w:pPr>
        <w:numPr>
          <w:ilvl w:val="0"/>
          <w:numId w:val="5"/>
        </w:numPr>
      </w:pPr>
      <w:r w:rsidRPr="00F04FEC">
        <w:t xml:space="preserve">Extracted financial data from </w:t>
      </w:r>
      <w:r w:rsidRPr="00F04FEC">
        <w:rPr>
          <w:b/>
          <w:bCs/>
        </w:rPr>
        <w:t>sqlite3 and relational databases</w:t>
      </w:r>
      <w:r w:rsidRPr="00F04FEC">
        <w:t>, automating ETL into CSV/Parquet formats for downstream processing.</w:t>
      </w:r>
    </w:p>
    <w:p w14:paraId="7AC916FA" w14:textId="77777777" w:rsidR="00F04FEC" w:rsidRPr="00F04FEC" w:rsidRDefault="00F04FEC" w:rsidP="00F04FEC">
      <w:pPr>
        <w:numPr>
          <w:ilvl w:val="0"/>
          <w:numId w:val="5"/>
        </w:numPr>
      </w:pPr>
      <w:r w:rsidRPr="00F04FEC">
        <w:t xml:space="preserve">Built </w:t>
      </w:r>
      <w:r w:rsidRPr="00F04FEC">
        <w:rPr>
          <w:b/>
          <w:bCs/>
        </w:rPr>
        <w:t>interactive dashboards</w:t>
      </w:r>
      <w:r w:rsidRPr="00F04FEC">
        <w:t xml:space="preserve"> in </w:t>
      </w:r>
      <w:r w:rsidRPr="00F04FEC">
        <w:rPr>
          <w:b/>
          <w:bCs/>
        </w:rPr>
        <w:t>Tableau, Matplotlib, and Seaborn</w:t>
      </w:r>
      <w:r w:rsidRPr="00F04FEC">
        <w:t xml:space="preserve"> to help stakeholders visualize client risk exposure, investment </w:t>
      </w:r>
      <w:proofErr w:type="spellStart"/>
      <w:r w:rsidRPr="00F04FEC">
        <w:t>behavior</w:t>
      </w:r>
      <w:proofErr w:type="spellEnd"/>
      <w:r w:rsidRPr="00F04FEC">
        <w:t>, and fraud metrics.</w:t>
      </w:r>
    </w:p>
    <w:p w14:paraId="0F83819D" w14:textId="77777777" w:rsidR="00F04FEC" w:rsidRPr="00F04FEC" w:rsidRDefault="00F04FEC" w:rsidP="00F04FEC">
      <w:pPr>
        <w:numPr>
          <w:ilvl w:val="0"/>
          <w:numId w:val="5"/>
        </w:numPr>
      </w:pPr>
      <w:r w:rsidRPr="00F04FEC">
        <w:lastRenderedPageBreak/>
        <w:t xml:space="preserve">Designed scalable ML pipelines with </w:t>
      </w:r>
      <w:r w:rsidRPr="00F04FEC">
        <w:rPr>
          <w:b/>
          <w:bCs/>
        </w:rPr>
        <w:t>Hadoop</w:t>
      </w:r>
      <w:r w:rsidRPr="00F04FEC">
        <w:t xml:space="preserve"> and SQL-based transformations, enabling faster iteration cycles on financial datasets.</w:t>
      </w:r>
    </w:p>
    <w:p w14:paraId="43102333" w14:textId="77777777" w:rsidR="00F04FEC" w:rsidRPr="00F04FEC" w:rsidRDefault="00F04FEC" w:rsidP="00F04FEC">
      <w:pPr>
        <w:numPr>
          <w:ilvl w:val="0"/>
          <w:numId w:val="5"/>
        </w:numPr>
      </w:pPr>
      <w:r w:rsidRPr="00F04FEC">
        <w:t xml:space="preserve">Automated </w:t>
      </w:r>
      <w:r w:rsidRPr="00F04FEC">
        <w:rPr>
          <w:b/>
          <w:bCs/>
        </w:rPr>
        <w:t>CI/CD pipelines with Jenkins, Docker, and Git</w:t>
      </w:r>
      <w:r w:rsidRPr="00F04FEC">
        <w:t>, ensuring consistent model deployment and integration into Fiserv systems.</w:t>
      </w:r>
    </w:p>
    <w:p w14:paraId="5D233A16" w14:textId="77777777" w:rsidR="00F04FEC" w:rsidRPr="00F04FEC" w:rsidRDefault="00F04FEC" w:rsidP="00F04FEC">
      <w:pPr>
        <w:numPr>
          <w:ilvl w:val="0"/>
          <w:numId w:val="5"/>
        </w:numPr>
      </w:pPr>
      <w:r w:rsidRPr="00F04FEC">
        <w:t xml:space="preserve">Tuned </w:t>
      </w:r>
      <w:r w:rsidRPr="00F04FEC">
        <w:rPr>
          <w:b/>
          <w:bCs/>
        </w:rPr>
        <w:t>Spark jobs</w:t>
      </w:r>
      <w:r w:rsidRPr="00F04FEC">
        <w:t xml:space="preserve"> via partitioning, caching, and memory optimization to handle high-volume financial transaction streams.</w:t>
      </w:r>
    </w:p>
    <w:p w14:paraId="2B7840AD" w14:textId="77777777" w:rsidR="00F04FEC" w:rsidRPr="00F04FEC" w:rsidRDefault="00F04FEC" w:rsidP="00F04FEC">
      <w:pPr>
        <w:numPr>
          <w:ilvl w:val="0"/>
          <w:numId w:val="5"/>
        </w:numPr>
      </w:pPr>
      <w:r w:rsidRPr="00F04FEC">
        <w:t xml:space="preserve">Maintained and enhanced </w:t>
      </w:r>
      <w:r w:rsidRPr="00F04FEC">
        <w:rPr>
          <w:b/>
          <w:bCs/>
        </w:rPr>
        <w:t>NLP tools</w:t>
      </w:r>
      <w:r w:rsidRPr="00F04FEC">
        <w:t xml:space="preserve"> for financial news classification, automated contract summarization, and entity extraction from client communications.</w:t>
      </w:r>
    </w:p>
    <w:p w14:paraId="3F55E8CA" w14:textId="77777777" w:rsidR="00F04FEC" w:rsidRPr="00F04FEC" w:rsidRDefault="00F04FEC" w:rsidP="00F04FEC">
      <w:pPr>
        <w:numPr>
          <w:ilvl w:val="0"/>
          <w:numId w:val="5"/>
        </w:numPr>
      </w:pPr>
      <w:r w:rsidRPr="00F04FEC">
        <w:t xml:space="preserve">Applied </w:t>
      </w:r>
      <w:r w:rsidRPr="00F04FEC">
        <w:rPr>
          <w:b/>
          <w:bCs/>
        </w:rPr>
        <w:t>attention-based architectures</w:t>
      </w:r>
      <w:r w:rsidRPr="00F04FEC">
        <w:t xml:space="preserve"> to improve contextual understanding of regulatory filings, legal documents, and compliance data.</w:t>
      </w:r>
    </w:p>
    <w:p w14:paraId="5DD07335" w14:textId="77777777" w:rsidR="00F04FEC" w:rsidRPr="00F04FEC" w:rsidRDefault="00F04FEC" w:rsidP="00F04FEC">
      <w:pPr>
        <w:numPr>
          <w:ilvl w:val="0"/>
          <w:numId w:val="5"/>
        </w:numPr>
      </w:pPr>
      <w:r w:rsidRPr="00F04FEC">
        <w:t xml:space="preserve">Partnered with </w:t>
      </w:r>
      <w:r w:rsidRPr="00F04FEC">
        <w:rPr>
          <w:b/>
          <w:bCs/>
        </w:rPr>
        <w:t>compliance and audit teams</w:t>
      </w:r>
      <w:r w:rsidRPr="00F04FEC">
        <w:t xml:space="preserve"> to ensure AI deployments met </w:t>
      </w:r>
      <w:r w:rsidRPr="00F04FEC">
        <w:rPr>
          <w:b/>
          <w:bCs/>
        </w:rPr>
        <w:t>regulatory standards</w:t>
      </w:r>
      <w:r w:rsidRPr="00F04FEC">
        <w:t xml:space="preserve"> and provided explainable outputs.</w:t>
      </w:r>
    </w:p>
    <w:p w14:paraId="20E0B2B0" w14:textId="77777777" w:rsidR="00F04FEC" w:rsidRPr="00F04FEC" w:rsidRDefault="00F04FEC" w:rsidP="00F04FEC">
      <w:pPr>
        <w:numPr>
          <w:ilvl w:val="0"/>
          <w:numId w:val="5"/>
        </w:numPr>
      </w:pPr>
      <w:r w:rsidRPr="00F04FEC">
        <w:t xml:space="preserve">Conducted </w:t>
      </w:r>
      <w:r w:rsidRPr="00F04FEC">
        <w:rPr>
          <w:b/>
          <w:bCs/>
        </w:rPr>
        <w:t>knowledge-sharing sessions</w:t>
      </w:r>
      <w:r w:rsidRPr="00F04FEC">
        <w:t xml:space="preserve"> on Spark optimization, LLM fine-tuning, and </w:t>
      </w:r>
      <w:proofErr w:type="spellStart"/>
      <w:r w:rsidRPr="00F04FEC">
        <w:t>MLOps</w:t>
      </w:r>
      <w:proofErr w:type="spellEnd"/>
      <w:r w:rsidRPr="00F04FEC">
        <w:t xml:space="preserve"> best practices, uplifting team capabilities.</w:t>
      </w:r>
    </w:p>
    <w:p w14:paraId="6733DC22" w14:textId="77777777" w:rsidR="00F04FEC" w:rsidRPr="00F04FEC" w:rsidRDefault="00F04FEC" w:rsidP="00F04FEC">
      <w:pPr>
        <w:numPr>
          <w:ilvl w:val="0"/>
          <w:numId w:val="5"/>
        </w:numPr>
      </w:pPr>
      <w:r w:rsidRPr="00F04FEC">
        <w:t xml:space="preserve">Continuously evaluated emerging </w:t>
      </w:r>
      <w:r w:rsidRPr="00F04FEC">
        <w:rPr>
          <w:b/>
          <w:bCs/>
        </w:rPr>
        <w:t>AI frameworks and fintech tools</w:t>
      </w:r>
      <w:r w:rsidRPr="00F04FEC">
        <w:t xml:space="preserve">, integrating them into Fiserv’s </w:t>
      </w:r>
      <w:r w:rsidRPr="00F04FEC">
        <w:rPr>
          <w:b/>
          <w:bCs/>
        </w:rPr>
        <w:t>enterprise AI strategy</w:t>
      </w:r>
      <w:r w:rsidRPr="00F04FEC">
        <w:t xml:space="preserve"> for payments and banking.</w:t>
      </w:r>
    </w:p>
    <w:p w14:paraId="0FA92CEC" w14:textId="77777777" w:rsidR="00CB2B61" w:rsidRDefault="00CB2B61" w:rsidP="00CB2B61"/>
    <w:p w14:paraId="700CD9E8" w14:textId="77777777" w:rsidR="00F04FEC" w:rsidRDefault="00F04FEC" w:rsidP="00CB2B61"/>
    <w:p w14:paraId="6B8D2D74" w14:textId="77777777" w:rsidR="00F04FEC" w:rsidRDefault="00F04FEC" w:rsidP="00CB2B61"/>
    <w:p w14:paraId="2B67A308" w14:textId="39AB877F" w:rsidR="00F04FEC" w:rsidRPr="00F04FEC" w:rsidRDefault="00F04FEC" w:rsidP="00F04FEC">
      <w:pPr>
        <w:rPr>
          <w:b/>
          <w:bCs/>
        </w:rPr>
      </w:pPr>
      <w:r w:rsidRPr="00F04FEC">
        <w:rPr>
          <w:b/>
          <w:bCs/>
        </w:rPr>
        <w:t>Client: Chubb Insurance, New Jersey</w:t>
      </w:r>
      <w:r>
        <w:rPr>
          <w:b/>
          <w:bCs/>
        </w:rPr>
        <w:t xml:space="preserve">                                                      </w:t>
      </w:r>
      <w:r w:rsidR="003E2776">
        <w:rPr>
          <w:b/>
          <w:bCs/>
        </w:rPr>
        <w:t>Oct 2017 – May 2019</w:t>
      </w:r>
    </w:p>
    <w:p w14:paraId="41E62DDE" w14:textId="00A484D7" w:rsidR="00F04FEC" w:rsidRPr="00F04FEC" w:rsidRDefault="00F04FEC" w:rsidP="00F04FEC">
      <w:r w:rsidRPr="00F04FEC">
        <w:rPr>
          <w:b/>
          <w:bCs/>
        </w:rPr>
        <w:t>Role: Data Scientist</w:t>
      </w:r>
      <w:r w:rsidRPr="00F04FEC">
        <w:br/>
      </w:r>
      <w:r>
        <w:rPr>
          <w:b/>
          <w:bCs/>
        </w:rPr>
        <w:t>Responsibilities:</w:t>
      </w:r>
    </w:p>
    <w:p w14:paraId="367A6DD3" w14:textId="77777777" w:rsidR="00F04FEC" w:rsidRPr="00F04FEC" w:rsidRDefault="00F04FEC" w:rsidP="00F04FEC">
      <w:pPr>
        <w:numPr>
          <w:ilvl w:val="0"/>
          <w:numId w:val="6"/>
        </w:numPr>
      </w:pPr>
      <w:r w:rsidRPr="00F04FEC">
        <w:t xml:space="preserve">Involved in </w:t>
      </w:r>
      <w:r w:rsidRPr="00F04FEC">
        <w:rPr>
          <w:b/>
          <w:bCs/>
        </w:rPr>
        <w:t>data analysis, validation, cleansing, and verification</w:t>
      </w:r>
      <w:r w:rsidRPr="00F04FEC">
        <w:t xml:space="preserve"> for large-scale insurance datasets; applied </w:t>
      </w:r>
      <w:r w:rsidRPr="00F04FEC">
        <w:rPr>
          <w:b/>
          <w:bCs/>
        </w:rPr>
        <w:t>data imputation</w:t>
      </w:r>
      <w:r w:rsidRPr="00F04FEC">
        <w:t xml:space="preserve"> techniques using Scikit-learn to address missing policyholder and claims data.</w:t>
      </w:r>
    </w:p>
    <w:p w14:paraId="11D3F8C5" w14:textId="77777777" w:rsidR="00F04FEC" w:rsidRPr="00F04FEC" w:rsidRDefault="00F04FEC" w:rsidP="00F04FEC">
      <w:pPr>
        <w:numPr>
          <w:ilvl w:val="0"/>
          <w:numId w:val="6"/>
        </w:numPr>
      </w:pPr>
      <w:r w:rsidRPr="00F04FEC">
        <w:t xml:space="preserve">Built multiple </w:t>
      </w:r>
      <w:r w:rsidRPr="00F04FEC">
        <w:rPr>
          <w:b/>
          <w:bCs/>
        </w:rPr>
        <w:t>predictive models</w:t>
      </w:r>
      <w:r w:rsidRPr="00F04FEC">
        <w:t xml:space="preserve"> for insurance risk scoring, claims forecasting, and fraud detection using </w:t>
      </w:r>
      <w:r w:rsidRPr="00F04FEC">
        <w:rPr>
          <w:b/>
          <w:bCs/>
        </w:rPr>
        <w:t xml:space="preserve">Logistic Regression, Linear Regression, Lasso, Decision Trees, Random Forest, Naïve Bayes, K-Means, SVM, </w:t>
      </w:r>
      <w:proofErr w:type="spellStart"/>
      <w:r w:rsidRPr="00F04FEC">
        <w:rPr>
          <w:b/>
          <w:bCs/>
        </w:rPr>
        <w:t>XGBoost</w:t>
      </w:r>
      <w:proofErr w:type="spellEnd"/>
      <w:r w:rsidRPr="00F04FEC">
        <w:rPr>
          <w:b/>
          <w:bCs/>
        </w:rPr>
        <w:t>, KNN, and Neural Networks</w:t>
      </w:r>
      <w:r w:rsidRPr="00F04FEC">
        <w:t>.</w:t>
      </w:r>
    </w:p>
    <w:p w14:paraId="0BFB4B20" w14:textId="77777777" w:rsidR="00F04FEC" w:rsidRPr="00F04FEC" w:rsidRDefault="00F04FEC" w:rsidP="00F04FEC">
      <w:pPr>
        <w:numPr>
          <w:ilvl w:val="0"/>
          <w:numId w:val="6"/>
        </w:numPr>
      </w:pPr>
      <w:r w:rsidRPr="00F04FEC">
        <w:t xml:space="preserve">Designed </w:t>
      </w:r>
      <w:r w:rsidRPr="00F04FEC">
        <w:rPr>
          <w:b/>
          <w:bCs/>
        </w:rPr>
        <w:t>classification and detection models</w:t>
      </w:r>
      <w:r w:rsidRPr="00F04FEC">
        <w:t xml:space="preserve"> in Python using TensorFlow, </w:t>
      </w:r>
      <w:proofErr w:type="spellStart"/>
      <w:r w:rsidRPr="00F04FEC">
        <w:t>Keras</w:t>
      </w:r>
      <w:proofErr w:type="spellEnd"/>
      <w:r w:rsidRPr="00F04FEC">
        <w:t>, and Scikit-learn to assess policy risk and identify fraudulent claims.</w:t>
      </w:r>
    </w:p>
    <w:p w14:paraId="427DCEE3" w14:textId="77777777" w:rsidR="00F04FEC" w:rsidRPr="00F04FEC" w:rsidRDefault="00F04FEC" w:rsidP="00F04FEC">
      <w:pPr>
        <w:numPr>
          <w:ilvl w:val="0"/>
          <w:numId w:val="6"/>
        </w:numPr>
      </w:pPr>
      <w:r w:rsidRPr="00F04FEC">
        <w:t xml:space="preserve">Leveraged </w:t>
      </w:r>
      <w:r w:rsidRPr="00F04FEC">
        <w:rPr>
          <w:b/>
          <w:bCs/>
        </w:rPr>
        <w:t>AWS services (EC2, S3, RDS, Redshift, Glacier, ELB, API Gateway, SNS, SWF, and EBS)</w:t>
      </w:r>
      <w:r w:rsidRPr="00F04FEC">
        <w:t xml:space="preserve"> to build secure, scalable insurance data pipelines.</w:t>
      </w:r>
    </w:p>
    <w:p w14:paraId="6F76A025" w14:textId="77777777" w:rsidR="00F04FEC" w:rsidRPr="00F04FEC" w:rsidRDefault="00F04FEC" w:rsidP="00F04FEC">
      <w:pPr>
        <w:numPr>
          <w:ilvl w:val="0"/>
          <w:numId w:val="6"/>
        </w:numPr>
      </w:pPr>
      <w:r w:rsidRPr="00F04FEC">
        <w:t xml:space="preserve">Applied </w:t>
      </w:r>
      <w:r w:rsidRPr="00F04FEC">
        <w:rPr>
          <w:b/>
          <w:bCs/>
        </w:rPr>
        <w:t>machine learning techniques</w:t>
      </w:r>
      <w:r w:rsidRPr="00F04FEC">
        <w:t xml:space="preserve"> including classification, regression, clustering, ensemble learning, and neural networks for underwriting and claims predictions.</w:t>
      </w:r>
    </w:p>
    <w:p w14:paraId="34EAA8CC" w14:textId="77777777" w:rsidR="00F04FEC" w:rsidRPr="00F04FEC" w:rsidRDefault="00F04FEC" w:rsidP="00F04FEC">
      <w:pPr>
        <w:numPr>
          <w:ilvl w:val="0"/>
          <w:numId w:val="6"/>
        </w:numPr>
      </w:pPr>
      <w:r w:rsidRPr="00F04FEC">
        <w:t xml:space="preserve">Produced </w:t>
      </w:r>
      <w:r w:rsidRPr="00F04FEC">
        <w:rPr>
          <w:b/>
          <w:bCs/>
        </w:rPr>
        <w:t>ad-hoc reports</w:t>
      </w:r>
      <w:r w:rsidRPr="00F04FEC">
        <w:t xml:space="preserve"> with Excel Power Pivot and published them via </w:t>
      </w:r>
      <w:r w:rsidRPr="00F04FEC">
        <w:rPr>
          <w:b/>
          <w:bCs/>
        </w:rPr>
        <w:t>Power BI</w:t>
      </w:r>
      <w:r w:rsidRPr="00F04FEC">
        <w:t xml:space="preserve">, providing executives with actionable insights for </w:t>
      </w:r>
      <w:r w:rsidRPr="00F04FEC">
        <w:rPr>
          <w:b/>
          <w:bCs/>
        </w:rPr>
        <w:t>pricing strategies and risk management</w:t>
      </w:r>
      <w:r w:rsidRPr="00F04FEC">
        <w:t>.</w:t>
      </w:r>
    </w:p>
    <w:p w14:paraId="295A6F9B" w14:textId="77777777" w:rsidR="00F04FEC" w:rsidRPr="00F04FEC" w:rsidRDefault="00F04FEC" w:rsidP="00F04FEC">
      <w:pPr>
        <w:numPr>
          <w:ilvl w:val="0"/>
          <w:numId w:val="6"/>
        </w:numPr>
      </w:pPr>
      <w:r w:rsidRPr="00F04FEC">
        <w:t xml:space="preserve">Developed regression models in R to </w:t>
      </w:r>
      <w:r w:rsidRPr="00F04FEC">
        <w:rPr>
          <w:b/>
          <w:bCs/>
        </w:rPr>
        <w:t>predict recovery timelines for policyholders in health and life insurance</w:t>
      </w:r>
      <w:r w:rsidRPr="00F04FEC">
        <w:t>, leveraging historical claims and medical data.</w:t>
      </w:r>
    </w:p>
    <w:p w14:paraId="0D784A74" w14:textId="77777777" w:rsidR="00F04FEC" w:rsidRPr="00F04FEC" w:rsidRDefault="00F04FEC" w:rsidP="00F04FEC">
      <w:pPr>
        <w:numPr>
          <w:ilvl w:val="0"/>
          <w:numId w:val="6"/>
        </w:numPr>
      </w:pPr>
      <w:r w:rsidRPr="00F04FEC">
        <w:t xml:space="preserve">Implemented models on </w:t>
      </w:r>
      <w:r w:rsidRPr="00F04FEC">
        <w:rPr>
          <w:b/>
          <w:bCs/>
        </w:rPr>
        <w:t>AWS EC2 instances</w:t>
      </w:r>
      <w:r w:rsidRPr="00F04FEC">
        <w:t>, collaborating with developers to optimize algorithms and hyperparameters for enterprise deployment.</w:t>
      </w:r>
    </w:p>
    <w:p w14:paraId="5ACD0002" w14:textId="77777777" w:rsidR="00F04FEC" w:rsidRPr="00F04FEC" w:rsidRDefault="00F04FEC" w:rsidP="00F04FEC">
      <w:pPr>
        <w:numPr>
          <w:ilvl w:val="0"/>
          <w:numId w:val="6"/>
        </w:numPr>
      </w:pPr>
      <w:r w:rsidRPr="00F04FEC">
        <w:t xml:space="preserve">Built </w:t>
      </w:r>
      <w:r w:rsidRPr="00F04FEC">
        <w:rPr>
          <w:b/>
          <w:bCs/>
        </w:rPr>
        <w:t>deep learning neural networks</w:t>
      </w:r>
      <w:r w:rsidRPr="00F04FEC">
        <w:t xml:space="preserve"> using TensorFlow and </w:t>
      </w:r>
      <w:proofErr w:type="spellStart"/>
      <w:r w:rsidRPr="00F04FEC">
        <w:t>Keras</w:t>
      </w:r>
      <w:proofErr w:type="spellEnd"/>
      <w:r w:rsidRPr="00F04FEC">
        <w:t xml:space="preserve"> for claim image classification and document intelligence workflows.</w:t>
      </w:r>
    </w:p>
    <w:p w14:paraId="05862B97" w14:textId="77777777" w:rsidR="00F04FEC" w:rsidRPr="00F04FEC" w:rsidRDefault="00F04FEC" w:rsidP="00F04FEC">
      <w:pPr>
        <w:numPr>
          <w:ilvl w:val="0"/>
          <w:numId w:val="6"/>
        </w:numPr>
      </w:pPr>
      <w:r w:rsidRPr="00F04FEC">
        <w:t xml:space="preserve">Designed and developed </w:t>
      </w:r>
      <w:r w:rsidRPr="00F04FEC">
        <w:rPr>
          <w:b/>
          <w:bCs/>
        </w:rPr>
        <w:t>insurance data warehouses</w:t>
      </w:r>
      <w:r w:rsidRPr="00F04FEC">
        <w:t xml:space="preserve"> using </w:t>
      </w:r>
      <w:r w:rsidRPr="00F04FEC">
        <w:rPr>
          <w:b/>
          <w:bCs/>
        </w:rPr>
        <w:t>Snowflake schema</w:t>
      </w:r>
      <w:r w:rsidRPr="00F04FEC">
        <w:t xml:space="preserve"> for actuarial reporting and claims analysis.</w:t>
      </w:r>
    </w:p>
    <w:p w14:paraId="0742F1B0" w14:textId="77777777" w:rsidR="00F04FEC" w:rsidRPr="00F04FEC" w:rsidRDefault="00F04FEC" w:rsidP="00F04FEC">
      <w:pPr>
        <w:numPr>
          <w:ilvl w:val="0"/>
          <w:numId w:val="6"/>
        </w:numPr>
      </w:pPr>
      <w:r w:rsidRPr="00F04FEC">
        <w:t xml:space="preserve">Processed large-scale structured/unstructured insurance data with </w:t>
      </w:r>
      <w:r w:rsidRPr="00F04FEC">
        <w:rPr>
          <w:b/>
          <w:bCs/>
        </w:rPr>
        <w:t>Python (Pandas, NumPy)</w:t>
      </w:r>
      <w:r w:rsidRPr="00F04FEC">
        <w:t xml:space="preserve"> for </w:t>
      </w:r>
      <w:r w:rsidRPr="00F04FEC">
        <w:rPr>
          <w:b/>
          <w:bCs/>
        </w:rPr>
        <w:t xml:space="preserve">statistical </w:t>
      </w:r>
      <w:proofErr w:type="spellStart"/>
      <w:r w:rsidRPr="00F04FEC">
        <w:rPr>
          <w:b/>
          <w:bCs/>
        </w:rPr>
        <w:t>modeling</w:t>
      </w:r>
      <w:proofErr w:type="spellEnd"/>
      <w:r w:rsidRPr="00F04FEC">
        <w:rPr>
          <w:b/>
          <w:bCs/>
        </w:rPr>
        <w:t xml:space="preserve"> and actuarial analysis</w:t>
      </w:r>
      <w:r w:rsidRPr="00F04FEC">
        <w:t>.</w:t>
      </w:r>
    </w:p>
    <w:p w14:paraId="2E3E9866" w14:textId="77777777" w:rsidR="00F04FEC" w:rsidRPr="00F04FEC" w:rsidRDefault="00F04FEC" w:rsidP="00F04FEC">
      <w:pPr>
        <w:numPr>
          <w:ilvl w:val="0"/>
          <w:numId w:val="6"/>
        </w:numPr>
      </w:pPr>
      <w:r w:rsidRPr="00F04FEC">
        <w:t xml:space="preserve">Applied </w:t>
      </w:r>
      <w:r w:rsidRPr="00F04FEC">
        <w:rPr>
          <w:b/>
          <w:bCs/>
        </w:rPr>
        <w:t>AI/ML cognitive science techniques</w:t>
      </w:r>
      <w:r w:rsidRPr="00F04FEC">
        <w:t xml:space="preserve"> for anomaly detection and fraud detection in claims, improving investigation accuracy and outcomes.</w:t>
      </w:r>
    </w:p>
    <w:p w14:paraId="32694205" w14:textId="77777777" w:rsidR="00F04FEC" w:rsidRPr="00F04FEC" w:rsidRDefault="00F04FEC" w:rsidP="00F04FEC">
      <w:pPr>
        <w:numPr>
          <w:ilvl w:val="0"/>
          <w:numId w:val="6"/>
        </w:numPr>
      </w:pPr>
      <w:r w:rsidRPr="00F04FEC">
        <w:t xml:space="preserve">Ensured </w:t>
      </w:r>
      <w:r w:rsidRPr="00F04FEC">
        <w:rPr>
          <w:b/>
          <w:bCs/>
        </w:rPr>
        <w:t>data quality, consistency, and integrity</w:t>
      </w:r>
      <w:r w:rsidRPr="00F04FEC">
        <w:t xml:space="preserve"> using Pandas and NumPy, enabling clean actuarial and risk assessment datasets.</w:t>
      </w:r>
    </w:p>
    <w:p w14:paraId="0B167FCE" w14:textId="77777777" w:rsidR="00F04FEC" w:rsidRPr="00F04FEC" w:rsidRDefault="00F04FEC" w:rsidP="00F04FEC">
      <w:pPr>
        <w:numPr>
          <w:ilvl w:val="0"/>
          <w:numId w:val="6"/>
        </w:numPr>
      </w:pPr>
      <w:r w:rsidRPr="00F04FEC">
        <w:t xml:space="preserve">Designed </w:t>
      </w:r>
      <w:r w:rsidRPr="00F04FEC">
        <w:rPr>
          <w:b/>
          <w:bCs/>
        </w:rPr>
        <w:t>dimensional data models (Star &amp; Snowflake schemas)</w:t>
      </w:r>
      <w:r w:rsidRPr="00F04FEC">
        <w:t xml:space="preserve"> to support Chubb’s reporting and BI requirements.</w:t>
      </w:r>
    </w:p>
    <w:p w14:paraId="7931A7F9" w14:textId="77777777" w:rsidR="00F04FEC" w:rsidRPr="00F04FEC" w:rsidRDefault="00F04FEC" w:rsidP="00F04FEC">
      <w:pPr>
        <w:numPr>
          <w:ilvl w:val="0"/>
          <w:numId w:val="6"/>
        </w:numPr>
      </w:pPr>
      <w:r w:rsidRPr="00F04FEC">
        <w:lastRenderedPageBreak/>
        <w:t xml:space="preserve">Leveraged </w:t>
      </w:r>
      <w:r w:rsidRPr="00F04FEC">
        <w:rPr>
          <w:b/>
          <w:bCs/>
        </w:rPr>
        <w:t>NLTK, NumPy, SciPy, Pandas, and Matplotlib</w:t>
      </w:r>
      <w:r w:rsidRPr="00F04FEC">
        <w:t xml:space="preserve"> for </w:t>
      </w:r>
      <w:r w:rsidRPr="00F04FEC">
        <w:rPr>
          <w:b/>
          <w:bCs/>
        </w:rPr>
        <w:t>NLP-driven claims analysis</w:t>
      </w:r>
      <w:r w:rsidRPr="00F04FEC">
        <w:t>, policy text mining, and visualization of insurance risk trends.</w:t>
      </w:r>
    </w:p>
    <w:p w14:paraId="0105E6C2" w14:textId="77777777" w:rsidR="00F04FEC" w:rsidRPr="00F04FEC" w:rsidRDefault="00F04FEC" w:rsidP="00F04FEC">
      <w:pPr>
        <w:numPr>
          <w:ilvl w:val="0"/>
          <w:numId w:val="6"/>
        </w:numPr>
      </w:pPr>
      <w:r w:rsidRPr="00F04FEC">
        <w:t xml:space="preserve">Conducted </w:t>
      </w:r>
      <w:r w:rsidRPr="00F04FEC">
        <w:rPr>
          <w:b/>
          <w:bCs/>
        </w:rPr>
        <w:t xml:space="preserve">text analytics and NLP </w:t>
      </w:r>
      <w:proofErr w:type="spellStart"/>
      <w:r w:rsidRPr="00F04FEC">
        <w:rPr>
          <w:b/>
          <w:bCs/>
        </w:rPr>
        <w:t>modeling</w:t>
      </w:r>
      <w:proofErr w:type="spellEnd"/>
      <w:r w:rsidRPr="00F04FEC">
        <w:t xml:space="preserve">, creating </w:t>
      </w:r>
      <w:r w:rsidRPr="00F04FEC">
        <w:rPr>
          <w:b/>
          <w:bCs/>
        </w:rPr>
        <w:t>Power BI dashboards</w:t>
      </w:r>
      <w:r w:rsidRPr="00F04FEC">
        <w:t xml:space="preserve"> for claims triage, underwriting, and customer service.</w:t>
      </w:r>
    </w:p>
    <w:p w14:paraId="5A725826" w14:textId="77777777" w:rsidR="00F04FEC" w:rsidRPr="00F04FEC" w:rsidRDefault="00F04FEC" w:rsidP="00F04FEC">
      <w:pPr>
        <w:numPr>
          <w:ilvl w:val="0"/>
          <w:numId w:val="6"/>
        </w:numPr>
      </w:pPr>
      <w:r w:rsidRPr="00F04FEC">
        <w:t xml:space="preserve">Used algorithms such as </w:t>
      </w:r>
      <w:r w:rsidRPr="00F04FEC">
        <w:rPr>
          <w:b/>
          <w:bCs/>
        </w:rPr>
        <w:t xml:space="preserve">Naïve Bayes, KNN, Logistic Regression, Random Forest, SVM, and </w:t>
      </w:r>
      <w:proofErr w:type="spellStart"/>
      <w:r w:rsidRPr="00F04FEC">
        <w:rPr>
          <w:b/>
          <w:bCs/>
        </w:rPr>
        <w:t>XGBoost</w:t>
      </w:r>
      <w:proofErr w:type="spellEnd"/>
      <w:r w:rsidRPr="00F04FEC">
        <w:t xml:space="preserve"> to classify policy risk levels and detect potential defaults.</w:t>
      </w:r>
    </w:p>
    <w:p w14:paraId="6FAC8212" w14:textId="77777777" w:rsidR="00F04FEC" w:rsidRPr="00F04FEC" w:rsidRDefault="00F04FEC" w:rsidP="00F04FEC">
      <w:pPr>
        <w:numPr>
          <w:ilvl w:val="0"/>
          <w:numId w:val="6"/>
        </w:numPr>
      </w:pPr>
      <w:r w:rsidRPr="00F04FEC">
        <w:t xml:space="preserve">Designed comprehensive </w:t>
      </w:r>
      <w:r w:rsidRPr="00F04FEC">
        <w:rPr>
          <w:b/>
          <w:bCs/>
        </w:rPr>
        <w:t>Snowflake schema–based data warehouse</w:t>
      </w:r>
      <w:r w:rsidRPr="00F04FEC">
        <w:t xml:space="preserve"> with shared dimensions for cross-LOB (line of business) analysis.</w:t>
      </w:r>
    </w:p>
    <w:p w14:paraId="4806D0CB" w14:textId="77777777" w:rsidR="00F04FEC" w:rsidRPr="00F04FEC" w:rsidRDefault="00F04FEC" w:rsidP="00F04FEC">
      <w:pPr>
        <w:numPr>
          <w:ilvl w:val="0"/>
          <w:numId w:val="6"/>
        </w:numPr>
      </w:pPr>
      <w:r w:rsidRPr="00F04FEC">
        <w:t xml:space="preserve">Applied AI/ML methods such as </w:t>
      </w:r>
      <w:r w:rsidRPr="00F04FEC">
        <w:rPr>
          <w:b/>
          <w:bCs/>
        </w:rPr>
        <w:t>decision trees, NLP, supervised/unsupervised learning, and regression models</w:t>
      </w:r>
      <w:r w:rsidRPr="00F04FEC">
        <w:t xml:space="preserve"> to insurance fraud, claims severity, and risk exposure.</w:t>
      </w:r>
    </w:p>
    <w:p w14:paraId="4884D715" w14:textId="77777777" w:rsidR="00F04FEC" w:rsidRPr="00F04FEC" w:rsidRDefault="00F04FEC" w:rsidP="00F04FEC">
      <w:pPr>
        <w:numPr>
          <w:ilvl w:val="0"/>
          <w:numId w:val="6"/>
        </w:numPr>
      </w:pPr>
      <w:r w:rsidRPr="00F04FEC">
        <w:t xml:space="preserve">Implemented ensemble models combining </w:t>
      </w:r>
      <w:r w:rsidRPr="00F04FEC">
        <w:rPr>
          <w:b/>
          <w:bCs/>
        </w:rPr>
        <w:t xml:space="preserve">Ridge, Lasso, and </w:t>
      </w:r>
      <w:proofErr w:type="spellStart"/>
      <w:r w:rsidRPr="00F04FEC">
        <w:rPr>
          <w:b/>
          <w:bCs/>
        </w:rPr>
        <w:t>XGBoost</w:t>
      </w:r>
      <w:proofErr w:type="spellEnd"/>
      <w:r w:rsidRPr="00F04FEC">
        <w:t xml:space="preserve"> to predict </w:t>
      </w:r>
      <w:r w:rsidRPr="00F04FEC">
        <w:rPr>
          <w:b/>
          <w:bCs/>
        </w:rPr>
        <w:t>default probabilities and claim settlement risks</w:t>
      </w:r>
      <w:r w:rsidRPr="00F04FEC">
        <w:t>.</w:t>
      </w:r>
    </w:p>
    <w:p w14:paraId="2B3C2A94" w14:textId="77777777" w:rsidR="00F04FEC" w:rsidRPr="00F04FEC" w:rsidRDefault="00F04FEC" w:rsidP="00F04FEC">
      <w:pPr>
        <w:numPr>
          <w:ilvl w:val="0"/>
          <w:numId w:val="6"/>
        </w:numPr>
      </w:pPr>
      <w:r w:rsidRPr="00F04FEC">
        <w:t xml:space="preserve">Applied </w:t>
      </w:r>
      <w:r w:rsidRPr="00F04FEC">
        <w:rPr>
          <w:b/>
          <w:bCs/>
        </w:rPr>
        <w:t>feature engineering and selection</w:t>
      </w:r>
      <w:r w:rsidRPr="00F04FEC">
        <w:t xml:space="preserve"> using </w:t>
      </w:r>
      <w:proofErr w:type="spellStart"/>
      <w:r w:rsidRPr="00F04FEC">
        <w:rPr>
          <w:b/>
          <w:bCs/>
        </w:rPr>
        <w:t>PySpark</w:t>
      </w:r>
      <w:proofErr w:type="spellEnd"/>
      <w:r w:rsidRPr="00F04FEC">
        <w:rPr>
          <w:b/>
          <w:bCs/>
        </w:rPr>
        <w:t xml:space="preserve"> </w:t>
      </w:r>
      <w:proofErr w:type="spellStart"/>
      <w:r w:rsidRPr="00F04FEC">
        <w:rPr>
          <w:b/>
          <w:bCs/>
        </w:rPr>
        <w:t>MLlib</w:t>
      </w:r>
      <w:proofErr w:type="spellEnd"/>
      <w:r w:rsidRPr="00F04FEC">
        <w:t>, enhancing deep learning pipelines for claims prediction and fraud analytics.</w:t>
      </w:r>
    </w:p>
    <w:p w14:paraId="3E3A4376" w14:textId="77777777" w:rsidR="00F04FEC" w:rsidRPr="00F04FEC" w:rsidRDefault="00F04FEC" w:rsidP="00F04FEC">
      <w:pPr>
        <w:numPr>
          <w:ilvl w:val="0"/>
          <w:numId w:val="6"/>
        </w:numPr>
      </w:pPr>
      <w:r w:rsidRPr="00F04FEC">
        <w:t xml:space="preserve">Automated </w:t>
      </w:r>
      <w:r w:rsidRPr="00F04FEC">
        <w:rPr>
          <w:b/>
          <w:bCs/>
        </w:rPr>
        <w:t>Power BI dashboards</w:t>
      </w:r>
      <w:r w:rsidRPr="00F04FEC">
        <w:t xml:space="preserve"> for hourly and on-demand refresh, providing real-time executive visibility into risk and claims performance.</w:t>
      </w:r>
    </w:p>
    <w:p w14:paraId="336B3734" w14:textId="77777777" w:rsidR="00F04FEC" w:rsidRDefault="00F04FEC" w:rsidP="00CB2B61"/>
    <w:p w14:paraId="29376B94" w14:textId="77777777" w:rsidR="003E2776" w:rsidRDefault="003E2776" w:rsidP="00CB2B61"/>
    <w:p w14:paraId="41A0E590" w14:textId="77777777" w:rsidR="003E2776" w:rsidRDefault="003E2776" w:rsidP="00CB2B61"/>
    <w:p w14:paraId="7279A070" w14:textId="77777777" w:rsidR="003E2776" w:rsidRDefault="003E2776" w:rsidP="00CB2B61"/>
    <w:p w14:paraId="47FEB769" w14:textId="693E13BD" w:rsidR="00FA54E5" w:rsidRPr="00FA54E5" w:rsidRDefault="00FA54E5" w:rsidP="00FA54E5">
      <w:pPr>
        <w:rPr>
          <w:b/>
          <w:bCs/>
        </w:rPr>
      </w:pPr>
      <w:r w:rsidRPr="00FA54E5">
        <w:rPr>
          <w:b/>
          <w:bCs/>
        </w:rPr>
        <w:t>Client: Infor Global Solutions, Hyderabad, India</w:t>
      </w:r>
      <w:r>
        <w:rPr>
          <w:b/>
          <w:bCs/>
        </w:rPr>
        <w:t xml:space="preserve">                                Sep 2013</w:t>
      </w:r>
      <w:r w:rsidR="00496868">
        <w:rPr>
          <w:b/>
          <w:bCs/>
        </w:rPr>
        <w:t xml:space="preserve"> – July 2016</w:t>
      </w:r>
    </w:p>
    <w:p w14:paraId="11CF0260" w14:textId="0AE4B73F" w:rsidR="00FA54E5" w:rsidRPr="00FA54E5" w:rsidRDefault="00FA54E5" w:rsidP="00FA54E5">
      <w:r w:rsidRPr="00FA54E5">
        <w:rPr>
          <w:b/>
          <w:bCs/>
        </w:rPr>
        <w:t>Role: Python Developer</w:t>
      </w:r>
      <w:r w:rsidRPr="00FA54E5">
        <w:br/>
      </w:r>
      <w:r>
        <w:rPr>
          <w:b/>
          <w:bCs/>
        </w:rPr>
        <w:t>Responsibilities:</w:t>
      </w:r>
    </w:p>
    <w:p w14:paraId="4D9ADE70" w14:textId="77777777" w:rsidR="00FA54E5" w:rsidRPr="00FA54E5" w:rsidRDefault="00FA54E5" w:rsidP="00FA54E5">
      <w:pPr>
        <w:numPr>
          <w:ilvl w:val="0"/>
          <w:numId w:val="8"/>
        </w:numPr>
      </w:pPr>
      <w:r w:rsidRPr="00FA54E5">
        <w:t xml:space="preserve">Built </w:t>
      </w:r>
      <w:r w:rsidRPr="00FA54E5">
        <w:rPr>
          <w:b/>
          <w:bCs/>
        </w:rPr>
        <w:t>Python-based ETL pipelines</w:t>
      </w:r>
      <w:r w:rsidRPr="00FA54E5">
        <w:t xml:space="preserve"> to automate ingestion, transformation, and loading of data from diverse enterprise sources such as Oracle, SQL Server, Sybase, SAP, XML, and flat files.</w:t>
      </w:r>
    </w:p>
    <w:p w14:paraId="4954460E" w14:textId="77777777" w:rsidR="00FA54E5" w:rsidRPr="00FA54E5" w:rsidRDefault="00FA54E5" w:rsidP="00FA54E5">
      <w:pPr>
        <w:numPr>
          <w:ilvl w:val="0"/>
          <w:numId w:val="8"/>
        </w:numPr>
      </w:pPr>
      <w:r w:rsidRPr="00FA54E5">
        <w:t xml:space="preserve">Developed </w:t>
      </w:r>
      <w:r w:rsidRPr="00FA54E5">
        <w:rPr>
          <w:b/>
          <w:bCs/>
        </w:rPr>
        <w:t>custom parsing and standardization scripts</w:t>
      </w:r>
      <w:r w:rsidRPr="00FA54E5">
        <w:t xml:space="preserve"> for structured and semi-structured data, ensuring seamless integration with Infor’s ERP and analytics platforms.</w:t>
      </w:r>
    </w:p>
    <w:p w14:paraId="411058FC" w14:textId="77777777" w:rsidR="00FA54E5" w:rsidRPr="00FA54E5" w:rsidRDefault="00FA54E5" w:rsidP="00FA54E5">
      <w:pPr>
        <w:numPr>
          <w:ilvl w:val="0"/>
          <w:numId w:val="8"/>
        </w:numPr>
      </w:pPr>
      <w:r w:rsidRPr="00FA54E5">
        <w:t xml:space="preserve">Applied </w:t>
      </w:r>
      <w:r w:rsidRPr="00FA54E5">
        <w:rPr>
          <w:b/>
          <w:bCs/>
        </w:rPr>
        <w:t xml:space="preserve">Pandas, NumPy, and </w:t>
      </w:r>
      <w:proofErr w:type="spellStart"/>
      <w:r w:rsidRPr="00FA54E5">
        <w:rPr>
          <w:b/>
          <w:bCs/>
        </w:rPr>
        <w:t>SQLAlchemy</w:t>
      </w:r>
      <w:proofErr w:type="spellEnd"/>
      <w:r w:rsidRPr="00FA54E5">
        <w:t xml:space="preserve"> to design reusable, high-performance data pipelines capable of processing large-scale enterprise datasets efficiently.</w:t>
      </w:r>
    </w:p>
    <w:p w14:paraId="2B32837B" w14:textId="77777777" w:rsidR="00FA54E5" w:rsidRPr="00FA54E5" w:rsidRDefault="00FA54E5" w:rsidP="00FA54E5">
      <w:pPr>
        <w:numPr>
          <w:ilvl w:val="0"/>
          <w:numId w:val="8"/>
        </w:numPr>
      </w:pPr>
      <w:r w:rsidRPr="00FA54E5">
        <w:t xml:space="preserve">Replicated </w:t>
      </w:r>
      <w:r w:rsidRPr="00FA54E5">
        <w:rPr>
          <w:b/>
          <w:bCs/>
        </w:rPr>
        <w:t>complex ETL transformations</w:t>
      </w:r>
      <w:r w:rsidRPr="00FA54E5">
        <w:t xml:space="preserve"> (joins, filters, aggregations, rank logic, lookups) in Python to replicate traditional ETL tools and streamline enterprise workflows.</w:t>
      </w:r>
    </w:p>
    <w:p w14:paraId="4BEAC78C" w14:textId="77777777" w:rsidR="00FA54E5" w:rsidRPr="00FA54E5" w:rsidRDefault="00FA54E5" w:rsidP="00FA54E5">
      <w:pPr>
        <w:numPr>
          <w:ilvl w:val="0"/>
          <w:numId w:val="8"/>
        </w:numPr>
      </w:pPr>
      <w:r w:rsidRPr="00FA54E5">
        <w:t xml:space="preserve">Created </w:t>
      </w:r>
      <w:r w:rsidRPr="00FA54E5">
        <w:rPr>
          <w:b/>
          <w:bCs/>
        </w:rPr>
        <w:t>modular wrapper functions</w:t>
      </w:r>
      <w:r w:rsidRPr="00FA54E5">
        <w:t xml:space="preserve"> resembling Informatica Mapplets to promote reusability, scalability, and simplified maintenance across multiple Infor applications.</w:t>
      </w:r>
    </w:p>
    <w:p w14:paraId="08F612BD" w14:textId="77777777" w:rsidR="00FA54E5" w:rsidRPr="00FA54E5" w:rsidRDefault="00FA54E5" w:rsidP="00FA54E5">
      <w:pPr>
        <w:numPr>
          <w:ilvl w:val="0"/>
          <w:numId w:val="8"/>
        </w:numPr>
      </w:pPr>
      <w:r w:rsidRPr="00FA54E5">
        <w:t xml:space="preserve">Built </w:t>
      </w:r>
      <w:r w:rsidRPr="00FA54E5">
        <w:rPr>
          <w:b/>
          <w:bCs/>
        </w:rPr>
        <w:t>custom database connectors and abstraction layers</w:t>
      </w:r>
      <w:r w:rsidRPr="00FA54E5">
        <w:t xml:space="preserve"> in Python for smooth integration with heterogeneous data platforms, supporting both </w:t>
      </w:r>
      <w:r w:rsidRPr="00FA54E5">
        <w:rPr>
          <w:b/>
          <w:bCs/>
        </w:rPr>
        <w:t>batch and real-time data access</w:t>
      </w:r>
      <w:r w:rsidRPr="00FA54E5">
        <w:t>.</w:t>
      </w:r>
    </w:p>
    <w:p w14:paraId="63399E12" w14:textId="77777777" w:rsidR="00FA54E5" w:rsidRPr="00FA54E5" w:rsidRDefault="00FA54E5" w:rsidP="00FA54E5">
      <w:pPr>
        <w:numPr>
          <w:ilvl w:val="0"/>
          <w:numId w:val="8"/>
        </w:numPr>
      </w:pPr>
      <w:r w:rsidRPr="00FA54E5">
        <w:t xml:space="preserve">Utilized </w:t>
      </w:r>
      <w:proofErr w:type="spellStart"/>
      <w:r w:rsidRPr="00FA54E5">
        <w:rPr>
          <w:b/>
          <w:bCs/>
        </w:rPr>
        <w:t>Jupyter</w:t>
      </w:r>
      <w:proofErr w:type="spellEnd"/>
      <w:r w:rsidRPr="00FA54E5">
        <w:rPr>
          <w:b/>
          <w:bCs/>
        </w:rPr>
        <w:t xml:space="preserve"> and PyCharm</w:t>
      </w:r>
      <w:r w:rsidRPr="00FA54E5">
        <w:t xml:space="preserve"> for iterative development and testing while managing collaborative code repositories via </w:t>
      </w:r>
      <w:r w:rsidRPr="00FA54E5">
        <w:rPr>
          <w:b/>
          <w:bCs/>
        </w:rPr>
        <w:t>Git</w:t>
      </w:r>
      <w:r w:rsidRPr="00FA54E5">
        <w:t xml:space="preserve"> for version control.</w:t>
      </w:r>
    </w:p>
    <w:p w14:paraId="34720855" w14:textId="77777777" w:rsidR="00FA54E5" w:rsidRPr="00FA54E5" w:rsidRDefault="00FA54E5" w:rsidP="00FA54E5">
      <w:pPr>
        <w:numPr>
          <w:ilvl w:val="0"/>
          <w:numId w:val="8"/>
        </w:numPr>
      </w:pPr>
      <w:r w:rsidRPr="00FA54E5">
        <w:t xml:space="preserve">Implemented </w:t>
      </w:r>
      <w:r w:rsidRPr="00FA54E5">
        <w:rPr>
          <w:b/>
          <w:bCs/>
        </w:rPr>
        <w:t>Slowly Changing Dimension (SCD) Type 2</w:t>
      </w:r>
      <w:r w:rsidRPr="00FA54E5">
        <w:t xml:space="preserve"> logic in Python to track historical attribute changes and maintain data lineage for Infor’s BI reporting.</w:t>
      </w:r>
    </w:p>
    <w:p w14:paraId="15B67F05" w14:textId="77777777" w:rsidR="00FA54E5" w:rsidRPr="00FA54E5" w:rsidRDefault="00FA54E5" w:rsidP="00FA54E5">
      <w:pPr>
        <w:numPr>
          <w:ilvl w:val="0"/>
          <w:numId w:val="8"/>
        </w:numPr>
      </w:pPr>
      <w:r w:rsidRPr="00FA54E5">
        <w:t xml:space="preserve">Automated and monitored </w:t>
      </w:r>
      <w:r w:rsidRPr="00FA54E5">
        <w:rPr>
          <w:b/>
          <w:bCs/>
        </w:rPr>
        <w:t>ETL workflows</w:t>
      </w:r>
      <w:r w:rsidRPr="00FA54E5">
        <w:t xml:space="preserve"> using </w:t>
      </w:r>
      <w:proofErr w:type="spellStart"/>
      <w:r w:rsidRPr="00FA54E5">
        <w:t>cron</w:t>
      </w:r>
      <w:proofErr w:type="spellEnd"/>
      <w:r w:rsidRPr="00FA54E5">
        <w:t xml:space="preserve"> jobs and custom schedulers, embedding error handling and recovery mechanisms with detailed logging.</w:t>
      </w:r>
    </w:p>
    <w:p w14:paraId="1533AA00" w14:textId="77777777" w:rsidR="00FA54E5" w:rsidRPr="00FA54E5" w:rsidRDefault="00FA54E5" w:rsidP="00FA54E5">
      <w:pPr>
        <w:numPr>
          <w:ilvl w:val="0"/>
          <w:numId w:val="8"/>
        </w:numPr>
      </w:pPr>
      <w:r w:rsidRPr="00FA54E5">
        <w:t xml:space="preserve">Leveraged Python’s </w:t>
      </w:r>
      <w:r w:rsidRPr="00FA54E5">
        <w:rPr>
          <w:b/>
          <w:bCs/>
        </w:rPr>
        <w:t>subprocess module</w:t>
      </w:r>
      <w:r w:rsidRPr="00FA54E5">
        <w:t xml:space="preserve"> to embed shell scripting into workflows, automating file transfers and secure remote operations via SSH and FileZilla.</w:t>
      </w:r>
    </w:p>
    <w:p w14:paraId="7A0D8AE7" w14:textId="77777777" w:rsidR="00FA54E5" w:rsidRPr="00FA54E5" w:rsidRDefault="00FA54E5" w:rsidP="00FA54E5">
      <w:pPr>
        <w:numPr>
          <w:ilvl w:val="0"/>
          <w:numId w:val="8"/>
        </w:numPr>
      </w:pPr>
      <w:r w:rsidRPr="00FA54E5">
        <w:t xml:space="preserve">Developed </w:t>
      </w:r>
      <w:r w:rsidRPr="00FA54E5">
        <w:rPr>
          <w:b/>
          <w:bCs/>
        </w:rPr>
        <w:t>unit and integration test suites</w:t>
      </w:r>
      <w:r w:rsidRPr="00FA54E5">
        <w:t xml:space="preserve"> using </w:t>
      </w:r>
      <w:proofErr w:type="spellStart"/>
      <w:r w:rsidRPr="00FA54E5">
        <w:t>unittest</w:t>
      </w:r>
      <w:proofErr w:type="spellEnd"/>
      <w:r w:rsidRPr="00FA54E5">
        <w:t xml:space="preserve"> and </w:t>
      </w:r>
      <w:proofErr w:type="spellStart"/>
      <w:r w:rsidRPr="00FA54E5">
        <w:t>pytest</w:t>
      </w:r>
      <w:proofErr w:type="spellEnd"/>
      <w:r w:rsidRPr="00FA54E5">
        <w:t xml:space="preserve"> to validate ETL pipelines and ensure consistency across environments.</w:t>
      </w:r>
    </w:p>
    <w:p w14:paraId="7496B601" w14:textId="77777777" w:rsidR="00FA54E5" w:rsidRPr="00FA54E5" w:rsidRDefault="00FA54E5" w:rsidP="00FA54E5">
      <w:pPr>
        <w:numPr>
          <w:ilvl w:val="0"/>
          <w:numId w:val="8"/>
        </w:numPr>
      </w:pPr>
      <w:r w:rsidRPr="00FA54E5">
        <w:t xml:space="preserve">Optimized </w:t>
      </w:r>
      <w:r w:rsidRPr="00FA54E5">
        <w:rPr>
          <w:b/>
          <w:bCs/>
        </w:rPr>
        <w:t>large-scale workflows</w:t>
      </w:r>
      <w:r w:rsidRPr="00FA54E5">
        <w:t xml:space="preserve"> with vectorized operations and batch tuning to reduce memory footprint and improve execution time on high-volume datasets.</w:t>
      </w:r>
    </w:p>
    <w:p w14:paraId="54D12864" w14:textId="77777777" w:rsidR="00FA54E5" w:rsidRPr="00FA54E5" w:rsidRDefault="00FA54E5" w:rsidP="00FA54E5">
      <w:pPr>
        <w:numPr>
          <w:ilvl w:val="0"/>
          <w:numId w:val="8"/>
        </w:numPr>
      </w:pPr>
      <w:r w:rsidRPr="00FA54E5">
        <w:t xml:space="preserve">Partnered with </w:t>
      </w:r>
      <w:r w:rsidRPr="00FA54E5">
        <w:rPr>
          <w:b/>
          <w:bCs/>
        </w:rPr>
        <w:t>DevOps and QA teams</w:t>
      </w:r>
      <w:r w:rsidRPr="00FA54E5">
        <w:t xml:space="preserve"> to deploy Python ETL jobs into production, integrating workflow orchestration with </w:t>
      </w:r>
      <w:r w:rsidRPr="00FA54E5">
        <w:rPr>
          <w:b/>
          <w:bCs/>
        </w:rPr>
        <w:t xml:space="preserve">Airflow and </w:t>
      </w:r>
      <w:proofErr w:type="spellStart"/>
      <w:r w:rsidRPr="00FA54E5">
        <w:rPr>
          <w:b/>
          <w:bCs/>
        </w:rPr>
        <w:t>cron</w:t>
      </w:r>
      <w:proofErr w:type="spellEnd"/>
      <w:r w:rsidRPr="00FA54E5">
        <w:t xml:space="preserve"> for robust scheduling and monitoring.</w:t>
      </w:r>
    </w:p>
    <w:p w14:paraId="69D14CB8" w14:textId="77777777" w:rsidR="003E2776" w:rsidRPr="00CB2B61" w:rsidRDefault="003E2776" w:rsidP="00CB2B61"/>
    <w:sectPr w:rsidR="003E2776" w:rsidRPr="00CB2B61" w:rsidSect="00DA346E">
      <w:pgSz w:w="11906" w:h="16838"/>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Calibri"/>
    <w:charset w:val="00"/>
    <w:family w:val="auto"/>
    <w:pitch w:val="default"/>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A916296"/>
    <w:multiLevelType w:val="multilevel"/>
    <w:tmpl w:val="B5E462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08704DC"/>
    <w:multiLevelType w:val="multilevel"/>
    <w:tmpl w:val="2B14E3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92F1FD2"/>
    <w:multiLevelType w:val="hybridMultilevel"/>
    <w:tmpl w:val="F3141052"/>
    <w:lvl w:ilvl="0" w:tplc="04090001">
      <w:start w:val="1"/>
      <w:numFmt w:val="bullet"/>
      <w:lvlText w:val=""/>
      <w:lvlJc w:val="left"/>
      <w:pPr>
        <w:ind w:left="725" w:hanging="360"/>
      </w:pPr>
      <w:rPr>
        <w:rFonts w:ascii="Symbol" w:hAnsi="Symbol" w:hint="default"/>
      </w:rPr>
    </w:lvl>
    <w:lvl w:ilvl="1" w:tplc="04090003" w:tentative="1">
      <w:start w:val="1"/>
      <w:numFmt w:val="bullet"/>
      <w:lvlText w:val="o"/>
      <w:lvlJc w:val="left"/>
      <w:pPr>
        <w:ind w:left="1445" w:hanging="360"/>
      </w:pPr>
      <w:rPr>
        <w:rFonts w:ascii="Courier New" w:hAnsi="Courier New" w:cs="Courier New" w:hint="default"/>
      </w:rPr>
    </w:lvl>
    <w:lvl w:ilvl="2" w:tplc="04090005" w:tentative="1">
      <w:start w:val="1"/>
      <w:numFmt w:val="bullet"/>
      <w:lvlText w:val=""/>
      <w:lvlJc w:val="left"/>
      <w:pPr>
        <w:ind w:left="2165" w:hanging="360"/>
      </w:pPr>
      <w:rPr>
        <w:rFonts w:ascii="Wingdings" w:hAnsi="Wingdings" w:hint="default"/>
      </w:rPr>
    </w:lvl>
    <w:lvl w:ilvl="3" w:tplc="04090001" w:tentative="1">
      <w:start w:val="1"/>
      <w:numFmt w:val="bullet"/>
      <w:lvlText w:val=""/>
      <w:lvlJc w:val="left"/>
      <w:pPr>
        <w:ind w:left="2885" w:hanging="360"/>
      </w:pPr>
      <w:rPr>
        <w:rFonts w:ascii="Symbol" w:hAnsi="Symbol" w:hint="default"/>
      </w:rPr>
    </w:lvl>
    <w:lvl w:ilvl="4" w:tplc="04090003" w:tentative="1">
      <w:start w:val="1"/>
      <w:numFmt w:val="bullet"/>
      <w:lvlText w:val="o"/>
      <w:lvlJc w:val="left"/>
      <w:pPr>
        <w:ind w:left="3605" w:hanging="360"/>
      </w:pPr>
      <w:rPr>
        <w:rFonts w:ascii="Courier New" w:hAnsi="Courier New" w:cs="Courier New" w:hint="default"/>
      </w:rPr>
    </w:lvl>
    <w:lvl w:ilvl="5" w:tplc="04090005" w:tentative="1">
      <w:start w:val="1"/>
      <w:numFmt w:val="bullet"/>
      <w:lvlText w:val=""/>
      <w:lvlJc w:val="left"/>
      <w:pPr>
        <w:ind w:left="4325" w:hanging="360"/>
      </w:pPr>
      <w:rPr>
        <w:rFonts w:ascii="Wingdings" w:hAnsi="Wingdings" w:hint="default"/>
      </w:rPr>
    </w:lvl>
    <w:lvl w:ilvl="6" w:tplc="04090001" w:tentative="1">
      <w:start w:val="1"/>
      <w:numFmt w:val="bullet"/>
      <w:lvlText w:val=""/>
      <w:lvlJc w:val="left"/>
      <w:pPr>
        <w:ind w:left="5045" w:hanging="360"/>
      </w:pPr>
      <w:rPr>
        <w:rFonts w:ascii="Symbol" w:hAnsi="Symbol" w:hint="default"/>
      </w:rPr>
    </w:lvl>
    <w:lvl w:ilvl="7" w:tplc="04090003" w:tentative="1">
      <w:start w:val="1"/>
      <w:numFmt w:val="bullet"/>
      <w:lvlText w:val="o"/>
      <w:lvlJc w:val="left"/>
      <w:pPr>
        <w:ind w:left="5765" w:hanging="360"/>
      </w:pPr>
      <w:rPr>
        <w:rFonts w:ascii="Courier New" w:hAnsi="Courier New" w:cs="Courier New" w:hint="default"/>
      </w:rPr>
    </w:lvl>
    <w:lvl w:ilvl="8" w:tplc="04090005" w:tentative="1">
      <w:start w:val="1"/>
      <w:numFmt w:val="bullet"/>
      <w:lvlText w:val=""/>
      <w:lvlJc w:val="left"/>
      <w:pPr>
        <w:ind w:left="6485" w:hanging="360"/>
      </w:pPr>
      <w:rPr>
        <w:rFonts w:ascii="Wingdings" w:hAnsi="Wingdings" w:hint="default"/>
      </w:rPr>
    </w:lvl>
  </w:abstractNum>
  <w:abstractNum w:abstractNumId="3" w15:restartNumberingAfterBreak="0">
    <w:nsid w:val="45504F9A"/>
    <w:multiLevelType w:val="multilevel"/>
    <w:tmpl w:val="F560FB68"/>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4" w15:restartNumberingAfterBreak="0">
    <w:nsid w:val="52A37E7E"/>
    <w:multiLevelType w:val="multilevel"/>
    <w:tmpl w:val="008A1E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4E32C6D"/>
    <w:multiLevelType w:val="multilevel"/>
    <w:tmpl w:val="F69209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2B96E0F"/>
    <w:multiLevelType w:val="multilevel"/>
    <w:tmpl w:val="2A58F6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54A71D9"/>
    <w:multiLevelType w:val="multilevel"/>
    <w:tmpl w:val="A9942D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534803">
    <w:abstractNumId w:val="2"/>
  </w:num>
  <w:num w:numId="2" w16cid:durableId="756286339">
    <w:abstractNumId w:val="4"/>
  </w:num>
  <w:num w:numId="3" w16cid:durableId="1131940715">
    <w:abstractNumId w:val="6"/>
  </w:num>
  <w:num w:numId="4" w16cid:durableId="231700864">
    <w:abstractNumId w:val="3"/>
  </w:num>
  <w:num w:numId="5" w16cid:durableId="2059620818">
    <w:abstractNumId w:val="5"/>
  </w:num>
  <w:num w:numId="6" w16cid:durableId="138807347">
    <w:abstractNumId w:val="7"/>
  </w:num>
  <w:num w:numId="7" w16cid:durableId="125662636">
    <w:abstractNumId w:val="0"/>
  </w:num>
  <w:num w:numId="8" w16cid:durableId="196018780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B2B61"/>
    <w:rsid w:val="000A1067"/>
    <w:rsid w:val="00284B67"/>
    <w:rsid w:val="00292BC1"/>
    <w:rsid w:val="003E2776"/>
    <w:rsid w:val="00496868"/>
    <w:rsid w:val="00912E4E"/>
    <w:rsid w:val="00B44EBD"/>
    <w:rsid w:val="00BE6BC5"/>
    <w:rsid w:val="00C538DD"/>
    <w:rsid w:val="00CB2B61"/>
    <w:rsid w:val="00DA346E"/>
    <w:rsid w:val="00DF01BD"/>
    <w:rsid w:val="00F04FEC"/>
    <w:rsid w:val="00F25604"/>
    <w:rsid w:val="00FA54E5"/>
    <w:rsid w:val="00FC6F92"/>
    <w:rsid w:val="00FE3CE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2E57840"/>
  <w15:chartTrackingRefBased/>
  <w15:docId w15:val="{71D47F67-B552-4317-85EE-4D25C6AF15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B2B61"/>
    <w:pPr>
      <w:spacing w:after="36" w:line="251" w:lineRule="auto"/>
      <w:ind w:left="10" w:right="14" w:hanging="5"/>
    </w:pPr>
    <w:rPr>
      <w:rFonts w:ascii="Times New Roman" w:eastAsia="Times New Roman" w:hAnsi="Times New Roman" w:cs="Times New Roman"/>
      <w:color w:val="000000"/>
      <w:kern w:val="0"/>
      <w:sz w:val="20"/>
      <w:szCs w:val="20"/>
      <w:lang w:eastAsia="en-IN"/>
      <w14:ligatures w14:val="none"/>
    </w:rPr>
  </w:style>
  <w:style w:type="paragraph" w:styleId="Heading1">
    <w:name w:val="heading 1"/>
    <w:basedOn w:val="Normal"/>
    <w:next w:val="Normal"/>
    <w:link w:val="Heading1Char"/>
    <w:uiPriority w:val="9"/>
    <w:qFormat/>
    <w:rsid w:val="00CB2B6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B2B6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CB2B6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B2B6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B2B6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B2B6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B2B6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B2B6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B2B6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B2B6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B2B6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CB2B6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B2B6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B2B6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B2B6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B2B6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B2B6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B2B61"/>
    <w:rPr>
      <w:rFonts w:eastAsiaTheme="majorEastAsia" w:cstheme="majorBidi"/>
      <w:color w:val="272727" w:themeColor="text1" w:themeTint="D8"/>
    </w:rPr>
  </w:style>
  <w:style w:type="paragraph" w:styleId="Title">
    <w:name w:val="Title"/>
    <w:basedOn w:val="Normal"/>
    <w:next w:val="Normal"/>
    <w:link w:val="TitleChar"/>
    <w:uiPriority w:val="10"/>
    <w:qFormat/>
    <w:rsid w:val="00CB2B6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B2B6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B2B61"/>
    <w:pPr>
      <w:numPr>
        <w:ilvl w:val="1"/>
      </w:numPr>
      <w:ind w:left="10" w:hanging="5"/>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B2B6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B2B61"/>
    <w:pPr>
      <w:spacing w:before="160"/>
      <w:jc w:val="center"/>
    </w:pPr>
    <w:rPr>
      <w:i/>
      <w:iCs/>
      <w:color w:val="404040" w:themeColor="text1" w:themeTint="BF"/>
    </w:rPr>
  </w:style>
  <w:style w:type="character" w:customStyle="1" w:styleId="QuoteChar">
    <w:name w:val="Quote Char"/>
    <w:basedOn w:val="DefaultParagraphFont"/>
    <w:link w:val="Quote"/>
    <w:uiPriority w:val="29"/>
    <w:rsid w:val="00CB2B61"/>
    <w:rPr>
      <w:i/>
      <w:iCs/>
      <w:color w:val="404040" w:themeColor="text1" w:themeTint="BF"/>
    </w:rPr>
  </w:style>
  <w:style w:type="paragraph" w:styleId="ListParagraph">
    <w:name w:val="List Paragraph"/>
    <w:aliases w:val="numbered,Bullet List,FooterText,List Paragraph1,Paragraphe de liste1,Bulletr List Paragraph,列出段落,列出段落1,List Paragraph2,List Paragraph21,Párrafo de lista1,Parágrafo da Lista1,リスト段落1,Listeafsnit1,List Paragraph11,Bullet list,Foot,list1,b1"/>
    <w:basedOn w:val="Normal"/>
    <w:link w:val="ListParagraphChar"/>
    <w:uiPriority w:val="34"/>
    <w:qFormat/>
    <w:rsid w:val="00CB2B61"/>
    <w:pPr>
      <w:ind w:left="720"/>
      <w:contextualSpacing/>
    </w:pPr>
  </w:style>
  <w:style w:type="character" w:styleId="IntenseEmphasis">
    <w:name w:val="Intense Emphasis"/>
    <w:basedOn w:val="DefaultParagraphFont"/>
    <w:uiPriority w:val="21"/>
    <w:qFormat/>
    <w:rsid w:val="00CB2B61"/>
    <w:rPr>
      <w:i/>
      <w:iCs/>
      <w:color w:val="0F4761" w:themeColor="accent1" w:themeShade="BF"/>
    </w:rPr>
  </w:style>
  <w:style w:type="paragraph" w:styleId="IntenseQuote">
    <w:name w:val="Intense Quote"/>
    <w:basedOn w:val="Normal"/>
    <w:next w:val="Normal"/>
    <w:link w:val="IntenseQuoteChar"/>
    <w:uiPriority w:val="30"/>
    <w:qFormat/>
    <w:rsid w:val="00CB2B6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B2B61"/>
    <w:rPr>
      <w:i/>
      <w:iCs/>
      <w:color w:val="0F4761" w:themeColor="accent1" w:themeShade="BF"/>
    </w:rPr>
  </w:style>
  <w:style w:type="character" w:styleId="IntenseReference">
    <w:name w:val="Intense Reference"/>
    <w:basedOn w:val="DefaultParagraphFont"/>
    <w:uiPriority w:val="32"/>
    <w:qFormat/>
    <w:rsid w:val="00CB2B61"/>
    <w:rPr>
      <w:b/>
      <w:bCs/>
      <w:smallCaps/>
      <w:color w:val="0F4761" w:themeColor="accent1" w:themeShade="BF"/>
      <w:spacing w:val="5"/>
    </w:rPr>
  </w:style>
  <w:style w:type="character" w:customStyle="1" w:styleId="ListParagraphChar">
    <w:name w:val="List Paragraph Char"/>
    <w:aliases w:val="numbered Char,Bullet List Char,FooterText Char,List Paragraph1 Char,Paragraphe de liste1 Char,Bulletr List Paragraph Char,列出段落 Char,列出段落1 Char,List Paragraph2 Char,List Paragraph21 Char,Párrafo de lista1 Char,Parágrafo da Lista1 Char"/>
    <w:link w:val="ListParagraph"/>
    <w:uiPriority w:val="34"/>
    <w:qFormat/>
    <w:locked/>
    <w:rsid w:val="00CB2B61"/>
  </w:style>
  <w:style w:type="character" w:styleId="Strong">
    <w:name w:val="Strong"/>
    <w:basedOn w:val="DefaultParagraphFont"/>
    <w:uiPriority w:val="22"/>
    <w:qFormat/>
    <w:rsid w:val="00F25604"/>
    <w:rPr>
      <w:b/>
      <w:bCs/>
    </w:rPr>
  </w:style>
  <w:style w:type="paragraph" w:styleId="NormalWeb">
    <w:name w:val="Normal (Web)"/>
    <w:basedOn w:val="Normal"/>
    <w:uiPriority w:val="99"/>
    <w:semiHidden/>
    <w:unhideWhenUsed/>
    <w:rsid w:val="00F25604"/>
    <w:pPr>
      <w:spacing w:before="100" w:beforeAutospacing="1" w:after="100" w:afterAutospacing="1" w:line="240" w:lineRule="auto"/>
      <w:ind w:left="0" w:right="0" w:firstLine="0"/>
    </w:pPr>
    <w:rPr>
      <w:color w:val="auto"/>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462</TotalTime>
  <Pages>9</Pages>
  <Words>4906</Words>
  <Characters>27965</Characters>
  <Application>Microsoft Office Word</Application>
  <DocSecurity>0</DocSecurity>
  <Lines>233</Lines>
  <Paragraphs>65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32806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Kanksha Paturi</dc:creator>
  <cp:keywords/>
  <dc:description/>
  <cp:lastModifiedBy>Vinay - ieravat</cp:lastModifiedBy>
  <cp:revision>6</cp:revision>
  <dcterms:created xsi:type="dcterms:W3CDTF">2025-09-14T15:50:00Z</dcterms:created>
  <dcterms:modified xsi:type="dcterms:W3CDTF">2026-03-11T15:45:00Z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75814269-b067-4404-b277-7811e455d41f</vt:lpwstr>
  </property>
</Properties>
</file>