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color w:val="000000"/>
          <w:sz w:val="28"/>
          <w:szCs w:val="28"/>
          <w:rtl w:val="0"/>
        </w:rPr>
        <w:t xml:space="preserve">    </w:t>
      </w:r>
      <w:r w:rsidDel="00000000" w:rsidR="00000000" w:rsidRPr="00000000">
        <w:rPr>
          <w:rFonts w:ascii="Cambria" w:cs="Cambria" w:eastAsia="Cambria" w:hAnsi="Cambria"/>
          <w:b w:val="1"/>
          <w:color w:val="000000"/>
          <w:sz w:val="24"/>
          <w:szCs w:val="24"/>
          <w:rtl w:val="0"/>
        </w:rPr>
        <w:t xml:space="preserve">Certified </w:t>
      </w:r>
      <w:r w:rsidDel="00000000" w:rsidR="00000000" w:rsidRPr="00000000">
        <w:rPr>
          <w:rFonts w:ascii="Cambria" w:cs="Cambria" w:eastAsia="Cambria" w:hAnsi="Cambria"/>
          <w:b w:val="1"/>
          <w:sz w:val="24"/>
          <w:szCs w:val="24"/>
          <w:rtl w:val="0"/>
        </w:rPr>
        <w:t xml:space="preserve">Safe Agile Technical Project Manager / Scrum Master / Agile Coach</w:t>
      </w:r>
      <w:r w:rsidDel="00000000" w:rsidR="00000000" w:rsidRPr="00000000">
        <w:rPr>
          <w:rFonts w:ascii="Cambria" w:cs="Cambria" w:eastAsia="Cambria" w:hAnsi="Cambria"/>
          <w:b w:val="1"/>
          <w:color w:val="000000"/>
          <w:sz w:val="24"/>
          <w:szCs w:val="24"/>
          <w:rtl w:val="0"/>
        </w:rPr>
        <w:br w:type="textWrapping"/>
      </w:r>
      <w:r w:rsidDel="00000000" w:rsidR="00000000" w:rsidRPr="00000000">
        <w:rPr>
          <w:rFonts w:ascii="Cambria" w:cs="Cambria" w:eastAsia="Cambria" w:hAnsi="Cambria"/>
          <w:b w:val="1"/>
          <w:color w:val="000000"/>
          <w:sz w:val="24"/>
          <w:szCs w:val="24"/>
          <w:highlight w:val="white"/>
          <w:rtl w:val="0"/>
        </w:rPr>
        <w:t xml:space="preserve">Name: </w:t>
      </w:r>
      <w:r w:rsidDel="00000000" w:rsidR="00000000" w:rsidRPr="00000000">
        <w:rPr>
          <w:rFonts w:ascii="Cambria" w:cs="Cambria" w:eastAsia="Cambria" w:hAnsi="Cambria"/>
          <w:sz w:val="24"/>
          <w:szCs w:val="24"/>
          <w:highlight w:val="white"/>
          <w:rtl w:val="0"/>
        </w:rPr>
        <w:t xml:space="preserve">Naveen Vadada</w:t>
      </w:r>
      <w:r w:rsidDel="00000000" w:rsidR="00000000" w:rsidRPr="00000000">
        <w:rPr>
          <w:rFonts w:ascii="Cambria" w:cs="Cambria" w:eastAsia="Cambria" w:hAnsi="Cambria"/>
          <w:color w:val="000000"/>
          <w:sz w:val="24"/>
          <w:szCs w:val="24"/>
          <w:highlight w:val="white"/>
          <w:rtl w:val="0"/>
        </w:rPr>
        <w:t xml:space="preserve">|| </w:t>
      </w:r>
      <w:r w:rsidDel="00000000" w:rsidR="00000000" w:rsidRPr="00000000">
        <w:rPr>
          <w:rFonts w:ascii="Cambria" w:cs="Cambria" w:eastAsia="Cambria" w:hAnsi="Cambria"/>
          <w:b w:val="1"/>
          <w:color w:val="000000"/>
          <w:sz w:val="24"/>
          <w:szCs w:val="24"/>
          <w:highlight w:val="white"/>
          <w:rtl w:val="0"/>
        </w:rPr>
        <w:t xml:space="preserve">Phone: </w:t>
      </w:r>
      <w:r w:rsidDel="00000000" w:rsidR="00000000" w:rsidRPr="00000000">
        <w:rPr>
          <w:rFonts w:ascii="Cambria" w:cs="Cambria" w:eastAsia="Cambria" w:hAnsi="Cambria"/>
          <w:sz w:val="24"/>
          <w:szCs w:val="24"/>
          <w:highlight w:val="white"/>
          <w:rtl w:val="0"/>
        </w:rPr>
        <w:t xml:space="preserve">737-255-2165</w:t>
      </w:r>
      <w:r w:rsidDel="00000000" w:rsidR="00000000" w:rsidRPr="00000000">
        <w:rPr>
          <w:rFonts w:ascii="Cambria" w:cs="Cambria" w:eastAsia="Cambria" w:hAnsi="Cambria"/>
          <w:b w:val="1"/>
          <w:color w:val="000000"/>
          <w:sz w:val="24"/>
          <w:szCs w:val="24"/>
          <w:highlight w:val="white"/>
          <w:rtl w:val="0"/>
        </w:rPr>
        <w:t xml:space="preserve"> || </w:t>
      </w:r>
      <w:r w:rsidDel="00000000" w:rsidR="00000000" w:rsidRPr="00000000">
        <w:rPr>
          <w:rFonts w:ascii="Cambria" w:cs="Cambria" w:eastAsia="Cambria" w:hAnsi="Cambria"/>
          <w:b w:val="1"/>
          <w:color w:val="000000"/>
          <w:sz w:val="24"/>
          <w:szCs w:val="24"/>
          <w:rtl w:val="0"/>
        </w:rPr>
        <w:t xml:space="preserve">Email ID:</w:t>
      </w:r>
      <w:r w:rsidDel="00000000" w:rsidR="00000000" w:rsidRPr="00000000">
        <w:rPr>
          <w:rFonts w:ascii="Cambria" w:cs="Cambria" w:eastAsia="Cambria" w:hAnsi="Cambria"/>
          <w:color w:val="000000"/>
          <w:sz w:val="24"/>
          <w:szCs w:val="24"/>
          <w:rtl w:val="0"/>
        </w:rPr>
        <w:t xml:space="preserve"> </w:t>
      </w:r>
      <w:hyperlink r:id="rId7">
        <w:r w:rsidDel="00000000" w:rsidR="00000000" w:rsidRPr="00000000">
          <w:rPr>
            <w:rFonts w:ascii="Cambria" w:cs="Cambria" w:eastAsia="Cambria" w:hAnsi="Cambria"/>
            <w:color w:val="1155cc"/>
            <w:sz w:val="24"/>
            <w:szCs w:val="24"/>
            <w:u w:val="single"/>
            <w:rtl w:val="0"/>
          </w:rPr>
          <w:t xml:space="preserve">nvadada.ade@gmail.com</w:t>
        </w:r>
      </w:hyperlink>
      <w:r w:rsidDel="00000000" w:rsidR="00000000" w:rsidRPr="00000000">
        <w:rPr>
          <w:rtl w:val="0"/>
        </w:rPr>
      </w:r>
    </w:p>
    <w:p w:rsidR="00000000" w:rsidDel="00000000" w:rsidP="00000000" w:rsidRDefault="00000000" w:rsidRPr="00000000" w14:paraId="00000002">
      <w:pPr>
        <w:pBdr>
          <w:bottom w:color="000000" w:space="1" w:sz="18" w:val="single"/>
        </w:pBd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03">
      <w:pPr>
        <w:shd w:fill="ffffff" w:val="clear"/>
        <w:spacing w:after="0" w:before="150" w:line="240" w:lineRule="auto"/>
        <w:rPr>
          <w:rFonts w:ascii="Cambria" w:cs="Cambria" w:eastAsia="Cambria" w:hAnsi="Cambria"/>
          <w:sz w:val="24"/>
          <w:szCs w:val="24"/>
        </w:rPr>
      </w:pPr>
      <w:r w:rsidDel="00000000" w:rsidR="00000000" w:rsidRPr="00000000">
        <w:rPr>
          <w:rFonts w:ascii="Cambria" w:cs="Cambria" w:eastAsia="Cambria" w:hAnsi="Cambria"/>
          <w:b w:val="1"/>
          <w:color w:val="000000"/>
          <w:sz w:val="24"/>
          <w:szCs w:val="24"/>
          <w:u w:val="single"/>
          <w:rtl w:val="0"/>
        </w:rPr>
        <w:t xml:space="preserve">Professional Summary</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004">
      <w:pPr>
        <w:widowControl w:val="0"/>
        <w:numPr>
          <w:ilvl w:val="0"/>
          <w:numId w:val="5"/>
        </w:numPr>
        <w:tabs>
          <w:tab w:val="left" w:leader="none" w:pos="836"/>
        </w:tabs>
        <w:spacing w:after="0" w:lineRule="auto"/>
        <w:ind w:left="360" w:right="-13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PMP, PRINCE2, and CSM Certified Project Management Professional with 17+ years of IT leadership experience, including 10+ years guiding enterprise PMOs through process standardization, governance, and continuous improvement. Expert in establishing and refining project management frameworks, policies, and methodologies that align technology initiatives with corporate strategy. Skilled at coaching and mentoring Program and Project Managers to ensure consistency, transparency, and quality across the portfolio. Adept at developing dashboards, KPI frameworks, and governance routines to enable data-driven decision-making and executive visibility.</w:t>
      </w:r>
    </w:p>
    <w:p w:rsidR="00000000" w:rsidDel="00000000" w:rsidP="00000000" w:rsidRDefault="00000000" w:rsidRPr="00000000" w14:paraId="00000005">
      <w:pPr>
        <w:widowControl w:val="0"/>
        <w:numPr>
          <w:ilvl w:val="0"/>
          <w:numId w:val="5"/>
        </w:numPr>
        <w:tabs>
          <w:tab w:val="left" w:leader="none" w:pos="836"/>
        </w:tabs>
        <w:spacing w:after="0"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Building and implementing PMO frameworks, templates, and governance processes.</w:t>
      </w:r>
    </w:p>
    <w:p w:rsidR="00000000" w:rsidDel="00000000" w:rsidP="00000000" w:rsidRDefault="00000000" w:rsidRPr="00000000" w14:paraId="00000006">
      <w:pPr>
        <w:widowControl w:val="0"/>
        <w:numPr>
          <w:ilvl w:val="0"/>
          <w:numId w:val="5"/>
        </w:numPr>
        <w:tabs>
          <w:tab w:val="left" w:leader="none" w:pos="836"/>
        </w:tabs>
        <w:spacing w:after="0"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Coaching and mentoring Project and Program Managers on standards, compliance, and reporting.</w:t>
      </w:r>
    </w:p>
    <w:p w:rsidR="00000000" w:rsidDel="00000000" w:rsidP="00000000" w:rsidRDefault="00000000" w:rsidRPr="00000000" w14:paraId="00000007">
      <w:pPr>
        <w:widowControl w:val="0"/>
        <w:numPr>
          <w:ilvl w:val="0"/>
          <w:numId w:val="5"/>
        </w:numPr>
        <w:tabs>
          <w:tab w:val="left" w:leader="none" w:pos="836"/>
        </w:tabs>
        <w:spacing w:after="0"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Designing and refining project lifecycle models Waterfall, Agile (Kanban, Safe, Scrum, LeSS), Hybrid and playbooks.</w:t>
      </w:r>
    </w:p>
    <w:p w:rsidR="00000000" w:rsidDel="00000000" w:rsidP="00000000" w:rsidRDefault="00000000" w:rsidRPr="00000000" w14:paraId="00000008">
      <w:pPr>
        <w:widowControl w:val="0"/>
        <w:numPr>
          <w:ilvl w:val="0"/>
          <w:numId w:val="5"/>
        </w:numPr>
        <w:tabs>
          <w:tab w:val="left" w:leader="none" w:pos="836"/>
        </w:tabs>
        <w:spacing w:after="0"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Implemented Kanban framework to streamline workflow visualization and reduce bottlenecks across development and QA teams.</w:t>
      </w:r>
    </w:p>
    <w:p w:rsidR="00000000" w:rsidDel="00000000" w:rsidP="00000000" w:rsidRDefault="00000000" w:rsidRPr="00000000" w14:paraId="00000009">
      <w:pPr>
        <w:widowControl w:val="0"/>
        <w:numPr>
          <w:ilvl w:val="0"/>
          <w:numId w:val="5"/>
        </w:numPr>
        <w:tabs>
          <w:tab w:val="left" w:leader="none" w:pos="836"/>
        </w:tabs>
        <w:spacing w:after="0"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Coached teams on Kanban principles — WIP limits, cycle time tracking, and continuous delivery improvements.</w:t>
      </w:r>
    </w:p>
    <w:p w:rsidR="00000000" w:rsidDel="00000000" w:rsidP="00000000" w:rsidRDefault="00000000" w:rsidRPr="00000000" w14:paraId="0000000A">
      <w:pPr>
        <w:widowControl w:val="0"/>
        <w:numPr>
          <w:ilvl w:val="0"/>
          <w:numId w:val="5"/>
        </w:numPr>
        <w:tabs>
          <w:tab w:val="left" w:leader="none" w:pos="836"/>
        </w:tabs>
        <w:spacing w:after="0"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Used tools such as Jira Kanban boards and Azure DevOps dashboards to manage tasks and monitor flow efficiency.</w:t>
      </w:r>
    </w:p>
    <w:p w:rsidR="00000000" w:rsidDel="00000000" w:rsidP="00000000" w:rsidRDefault="00000000" w:rsidRPr="00000000" w14:paraId="0000000B">
      <w:pPr>
        <w:widowControl w:val="0"/>
        <w:numPr>
          <w:ilvl w:val="0"/>
          <w:numId w:val="5"/>
        </w:numPr>
        <w:tabs>
          <w:tab w:val="left" w:leader="none" w:pos="836"/>
        </w:tabs>
        <w:spacing w:after="0"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Driving portfolio transparency through metrics, RAID management, and status dashboards (Power BI, Smartsheet, JIRA, ADO).</w:t>
      </w:r>
    </w:p>
    <w:p w:rsidR="00000000" w:rsidDel="00000000" w:rsidP="00000000" w:rsidRDefault="00000000" w:rsidRPr="00000000" w14:paraId="0000000C">
      <w:pPr>
        <w:widowControl w:val="0"/>
        <w:numPr>
          <w:ilvl w:val="0"/>
          <w:numId w:val="5"/>
        </w:numPr>
        <w:tabs>
          <w:tab w:val="left" w:leader="none" w:pos="836"/>
        </w:tabs>
        <w:spacing w:after="0"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Partnering with senior IT leadership to align PMO processes with strategic objectives and audit/compliance requirements.</w:t>
      </w:r>
    </w:p>
    <w:p w:rsidR="00000000" w:rsidDel="00000000" w:rsidP="00000000" w:rsidRDefault="00000000" w:rsidRPr="00000000" w14:paraId="0000000D">
      <w:pPr>
        <w:widowControl w:val="0"/>
        <w:numPr>
          <w:ilvl w:val="0"/>
          <w:numId w:val="5"/>
        </w:numPr>
        <w:tabs>
          <w:tab w:val="left" w:leader="none" w:pos="836"/>
        </w:tabs>
        <w:spacing w:after="0"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Leading PMO maturity assessments and continuous improvement roadmaps.</w:t>
      </w:r>
    </w:p>
    <w:p w:rsidR="00000000" w:rsidDel="00000000" w:rsidP="00000000" w:rsidRDefault="00000000" w:rsidRPr="00000000" w14:paraId="0000000E">
      <w:pPr>
        <w:widowControl w:val="0"/>
        <w:numPr>
          <w:ilvl w:val="0"/>
          <w:numId w:val="5"/>
        </w:numPr>
        <w:tabs>
          <w:tab w:val="left" w:leader="none" w:pos="836"/>
        </w:tabs>
        <w:spacing w:after="0" w:lineRule="auto"/>
        <w:ind w:left="360" w:right="-13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14 years of experience in Web based applications, implementations, migrations for complex, critical business systems.</w:t>
      </w:r>
    </w:p>
    <w:p w:rsidR="00000000" w:rsidDel="00000000" w:rsidP="00000000" w:rsidRDefault="00000000" w:rsidRPr="00000000" w14:paraId="0000000F">
      <w:pPr>
        <w:widowControl w:val="0"/>
        <w:numPr>
          <w:ilvl w:val="0"/>
          <w:numId w:val="5"/>
        </w:numPr>
        <w:tabs>
          <w:tab w:val="left" w:leader="none" w:pos="836"/>
        </w:tabs>
        <w:spacing w:after="0" w:lineRule="auto"/>
        <w:ind w:left="360" w:right="-13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Hands-on expertise with DMV, tolling, and financial systems, including projects involving  1M Active Accounts, 2M+  Zip-cash Accounts, 2.34 Billion Toll transactions.</w:t>
      </w:r>
    </w:p>
    <w:p w:rsidR="00000000" w:rsidDel="00000000" w:rsidP="00000000" w:rsidRDefault="00000000" w:rsidRPr="00000000" w14:paraId="00000010">
      <w:pPr>
        <w:widowControl w:val="0"/>
        <w:numPr>
          <w:ilvl w:val="0"/>
          <w:numId w:val="5"/>
        </w:numPr>
        <w:tabs>
          <w:tab w:val="left" w:leader="none" w:pos="836"/>
        </w:tabs>
        <w:spacing w:after="0" w:lineRule="auto"/>
        <w:ind w:left="360" w:right="-13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Over 7 years FTE experience in the last 10 years gathering, documenting, and validating business/user requirements in highly complex DMV, tolling, and financial systems involving multiple integrations and stakeholders</w:t>
      </w:r>
    </w:p>
    <w:p w:rsidR="00000000" w:rsidDel="00000000" w:rsidP="00000000" w:rsidRDefault="00000000" w:rsidRPr="00000000" w14:paraId="00000011">
      <w:pPr>
        <w:widowControl w:val="0"/>
        <w:numPr>
          <w:ilvl w:val="0"/>
          <w:numId w:val="5"/>
        </w:numPr>
        <w:tabs>
          <w:tab w:val="left" w:leader="none" w:pos="836"/>
        </w:tabs>
        <w:spacing w:after="0" w:lineRule="auto"/>
        <w:ind w:left="360" w:right="-13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Cross-Functional Collaboration: 7+ years FTE: Agile ceremonies, stakeholder engagement, knowledge transfer</w:t>
      </w:r>
    </w:p>
    <w:p w:rsidR="00000000" w:rsidDel="00000000" w:rsidP="00000000" w:rsidRDefault="00000000" w:rsidRPr="00000000" w14:paraId="00000012">
      <w:pPr>
        <w:widowControl w:val="0"/>
        <w:numPr>
          <w:ilvl w:val="0"/>
          <w:numId w:val="5"/>
        </w:numPr>
        <w:tabs>
          <w:tab w:val="left" w:leader="none" w:pos="836"/>
        </w:tabs>
        <w:spacing w:after="0" w:lineRule="auto"/>
        <w:ind w:left="360" w:right="-13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Documentation &amp; Compliance:  3+ years FTE: Large-scale systems (2.5B Transactions), BRDs, FRDs, SOPs, audit/test evidence</w:t>
      </w:r>
    </w:p>
    <w:p w:rsidR="00000000" w:rsidDel="00000000" w:rsidP="00000000" w:rsidRDefault="00000000" w:rsidRPr="00000000" w14:paraId="00000013">
      <w:pPr>
        <w:widowControl w:val="0"/>
        <w:numPr>
          <w:ilvl w:val="0"/>
          <w:numId w:val="5"/>
        </w:numPr>
        <w:spacing w:after="0" w:lineRule="auto"/>
        <w:ind w:left="360" w:right="30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Collaborated with architects and </w:t>
      </w:r>
      <w:r w:rsidDel="00000000" w:rsidR="00000000" w:rsidRPr="00000000">
        <w:rPr>
          <w:rFonts w:ascii="Cambria" w:cs="Cambria" w:eastAsia="Cambria" w:hAnsi="Cambria"/>
          <w:b w:val="1"/>
          <w:sz w:val="20"/>
          <w:szCs w:val="20"/>
          <w:rtl w:val="0"/>
        </w:rPr>
        <w:t xml:space="preserve">DBAs </w:t>
      </w:r>
      <w:r w:rsidDel="00000000" w:rsidR="00000000" w:rsidRPr="00000000">
        <w:rPr>
          <w:rFonts w:ascii="Cambria" w:cs="Cambria" w:eastAsia="Cambria" w:hAnsi="Cambria"/>
          <w:sz w:val="20"/>
          <w:szCs w:val="20"/>
          <w:rtl w:val="0"/>
        </w:rPr>
        <w:t xml:space="preserve">to streamline tooling and automation using DB tools like </w:t>
      </w:r>
      <w:r w:rsidDel="00000000" w:rsidR="00000000" w:rsidRPr="00000000">
        <w:rPr>
          <w:rFonts w:ascii="Cambria" w:cs="Cambria" w:eastAsia="Cambria" w:hAnsi="Cambria"/>
          <w:b w:val="1"/>
          <w:sz w:val="20"/>
          <w:szCs w:val="20"/>
          <w:rtl w:val="0"/>
        </w:rPr>
        <w:t xml:space="preserve">DMS, FiveTran, pgAdmin, SQL Developer, and Redgate for CI/CD integration</w:t>
      </w: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14">
      <w:pPr>
        <w:widowControl w:val="0"/>
        <w:numPr>
          <w:ilvl w:val="0"/>
          <w:numId w:val="5"/>
        </w:numPr>
        <w:spacing w:after="0" w:lineRule="auto"/>
        <w:ind w:left="360" w:right="300" w:hanging="36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Ensured adherence to data governance, compliance, and security standards</w:t>
      </w:r>
      <w:r w:rsidDel="00000000" w:rsidR="00000000" w:rsidRPr="00000000">
        <w:rPr>
          <w:rFonts w:ascii="Cambria" w:cs="Cambria" w:eastAsia="Cambria" w:hAnsi="Cambria"/>
          <w:sz w:val="20"/>
          <w:szCs w:val="20"/>
          <w:rtl w:val="0"/>
        </w:rPr>
        <w:t xml:space="preserve"> during data migration, access management, and tooling deployments.</w:t>
      </w:r>
    </w:p>
    <w:p w:rsidR="00000000" w:rsidDel="00000000" w:rsidP="00000000" w:rsidRDefault="00000000" w:rsidRPr="00000000" w14:paraId="00000015">
      <w:pPr>
        <w:widowControl w:val="0"/>
        <w:numPr>
          <w:ilvl w:val="0"/>
          <w:numId w:val="5"/>
        </w:numPr>
        <w:tabs>
          <w:tab w:val="left" w:leader="none" w:pos="821"/>
        </w:tabs>
        <w:spacing w:after="0" w:before="55" w:line="264" w:lineRule="auto"/>
        <w:ind w:left="360" w:right="-13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Acted as a Scrum Master for multiple Agile teams operating within a SAFe Agile Release Train (ART) and mentor for good Teamwork.</w:t>
      </w:r>
    </w:p>
    <w:p w:rsidR="00000000" w:rsidDel="00000000" w:rsidP="00000000" w:rsidRDefault="00000000" w:rsidRPr="00000000" w14:paraId="00000016">
      <w:pPr>
        <w:widowControl w:val="0"/>
        <w:numPr>
          <w:ilvl w:val="0"/>
          <w:numId w:val="5"/>
        </w:numPr>
        <w:tabs>
          <w:tab w:val="left" w:leader="none" w:pos="821"/>
        </w:tabs>
        <w:spacing w:after="0" w:before="55" w:line="264" w:lineRule="auto"/>
        <w:ind w:left="360" w:right="-13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Facilitated Agile ceremonies including Program Increment (PI) Planning, Scrum of Scrums, Iteration Planning, Daily Stand-ups, Iteration Reviews, Retrospectives, and ART Syncs.</w:t>
      </w:r>
    </w:p>
    <w:p w:rsidR="00000000" w:rsidDel="00000000" w:rsidP="00000000" w:rsidRDefault="00000000" w:rsidRPr="00000000" w14:paraId="00000017">
      <w:pPr>
        <w:widowControl w:val="0"/>
        <w:numPr>
          <w:ilvl w:val="0"/>
          <w:numId w:val="5"/>
        </w:numPr>
        <w:tabs>
          <w:tab w:val="left" w:leader="none" w:pos="821"/>
        </w:tabs>
        <w:spacing w:after="0" w:before="55" w:line="264" w:lineRule="auto"/>
        <w:ind w:left="360" w:right="-13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Collaborated closely with Release Train Engineers (RTEs), Product Owners, Product Managers, and other stakeholders to ensure seamless delivery.</w:t>
      </w:r>
    </w:p>
    <w:p w:rsidR="00000000" w:rsidDel="00000000" w:rsidP="00000000" w:rsidRDefault="00000000" w:rsidRPr="00000000" w14:paraId="00000018">
      <w:pPr>
        <w:widowControl w:val="0"/>
        <w:numPr>
          <w:ilvl w:val="0"/>
          <w:numId w:val="5"/>
        </w:numPr>
        <w:tabs>
          <w:tab w:val="left" w:leader="none" w:pos="821"/>
        </w:tabs>
        <w:spacing w:after="0" w:before="55" w:line="264" w:lineRule="auto"/>
        <w:ind w:left="360" w:right="-13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Identified and removed impediments that hinder team progress and ART-level execution.</w:t>
      </w:r>
    </w:p>
    <w:p w:rsidR="00000000" w:rsidDel="00000000" w:rsidP="00000000" w:rsidRDefault="00000000" w:rsidRPr="00000000" w14:paraId="00000019">
      <w:pPr>
        <w:widowControl w:val="0"/>
        <w:numPr>
          <w:ilvl w:val="0"/>
          <w:numId w:val="5"/>
        </w:numPr>
        <w:tabs>
          <w:tab w:val="left" w:leader="none" w:pos="821"/>
        </w:tabs>
        <w:spacing w:after="0" w:before="55" w:line="264" w:lineRule="auto"/>
        <w:ind w:left="360" w:right="-13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Coached and mentored team members and stakeholders on Agile best practices and SAFe principles.</w:t>
      </w:r>
    </w:p>
    <w:p w:rsidR="00000000" w:rsidDel="00000000" w:rsidP="00000000" w:rsidRDefault="00000000" w:rsidRPr="00000000" w14:paraId="0000001A">
      <w:pPr>
        <w:widowControl w:val="0"/>
        <w:numPr>
          <w:ilvl w:val="0"/>
          <w:numId w:val="5"/>
        </w:numPr>
        <w:tabs>
          <w:tab w:val="left" w:leader="none" w:pos="821"/>
        </w:tabs>
        <w:spacing w:after="0" w:before="55" w:line="264" w:lineRule="auto"/>
        <w:ind w:left="360" w:right="-13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Tracked and reported Agile metrics at both team and ART levels to support data-driven decision-making and quick learning capabilities.</w:t>
      </w:r>
    </w:p>
    <w:p w:rsidR="00000000" w:rsidDel="00000000" w:rsidP="00000000" w:rsidRDefault="00000000" w:rsidRPr="00000000" w14:paraId="0000001B">
      <w:pPr>
        <w:widowControl w:val="0"/>
        <w:numPr>
          <w:ilvl w:val="0"/>
          <w:numId w:val="5"/>
        </w:numPr>
        <w:tabs>
          <w:tab w:val="left" w:leader="none" w:pos="821"/>
        </w:tabs>
        <w:spacing w:after="0" w:before="55" w:line="264" w:lineRule="auto"/>
        <w:ind w:left="360" w:right="-13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Fostered a culture of continuous improvement and innovation within Agile teams and the larger ART.</w:t>
      </w:r>
    </w:p>
    <w:p w:rsidR="00000000" w:rsidDel="00000000" w:rsidP="00000000" w:rsidRDefault="00000000" w:rsidRPr="00000000" w14:paraId="0000001C">
      <w:pPr>
        <w:widowControl w:val="0"/>
        <w:numPr>
          <w:ilvl w:val="0"/>
          <w:numId w:val="5"/>
        </w:numPr>
        <w:tabs>
          <w:tab w:val="left" w:leader="none" w:pos="821"/>
        </w:tabs>
        <w:spacing w:after="0" w:before="55" w:line="264" w:lineRule="auto"/>
        <w:ind w:left="360" w:right="-13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Managed dependencies, risks, and issues that affect the ART’s delivery capability.</w:t>
      </w:r>
    </w:p>
    <w:p w:rsidR="00000000" w:rsidDel="00000000" w:rsidP="00000000" w:rsidRDefault="00000000" w:rsidRPr="00000000" w14:paraId="0000001D">
      <w:pPr>
        <w:widowControl w:val="0"/>
        <w:numPr>
          <w:ilvl w:val="0"/>
          <w:numId w:val="5"/>
        </w:numPr>
        <w:tabs>
          <w:tab w:val="left" w:leader="none" w:pos="821"/>
        </w:tabs>
        <w:spacing w:after="0" w:before="55" w:line="264" w:lineRule="auto"/>
        <w:ind w:left="360" w:right="-130" w:hanging="360"/>
        <w:jc w:val="both"/>
        <w:rPr>
          <w:rFonts w:ascii="Cambria" w:cs="Cambria" w:eastAsia="Cambria" w:hAnsi="Cambria"/>
          <w:b w:val="1"/>
          <w:sz w:val="20"/>
          <w:szCs w:val="20"/>
        </w:rPr>
      </w:pPr>
      <w:r w:rsidDel="00000000" w:rsidR="00000000" w:rsidRPr="00000000">
        <w:rPr>
          <w:rFonts w:ascii="Cambria" w:cs="Cambria" w:eastAsia="Cambria" w:hAnsi="Cambria"/>
          <w:sz w:val="20"/>
          <w:szCs w:val="20"/>
          <w:rtl w:val="0"/>
        </w:rPr>
        <w:t xml:space="preserve">Supported cross-team coordination and drive alignment across the ART.</w:t>
      </w:r>
      <w:r w:rsidDel="00000000" w:rsidR="00000000" w:rsidRPr="00000000">
        <w:rPr>
          <w:rtl w:val="0"/>
        </w:rPr>
      </w:r>
    </w:p>
    <w:p w:rsidR="00000000" w:rsidDel="00000000" w:rsidP="00000000" w:rsidRDefault="00000000" w:rsidRPr="00000000" w14:paraId="0000001E">
      <w:pPr>
        <w:widowControl w:val="0"/>
        <w:numPr>
          <w:ilvl w:val="0"/>
          <w:numId w:val="5"/>
        </w:numPr>
        <w:tabs>
          <w:tab w:val="left" w:leader="none" w:pos="821"/>
        </w:tabs>
        <w:spacing w:after="0" w:before="55" w:line="264" w:lineRule="auto"/>
        <w:ind w:left="360" w:right="-130" w:hanging="360"/>
        <w:jc w:val="both"/>
        <w:rPr>
          <w:rFonts w:ascii="Cambria" w:cs="Cambria" w:eastAsia="Cambria" w:hAnsi="Cambria"/>
          <w:b w:val="1"/>
          <w:sz w:val="20"/>
          <w:szCs w:val="20"/>
        </w:rPr>
      </w:pPr>
      <w:r w:rsidDel="00000000" w:rsidR="00000000" w:rsidRPr="00000000">
        <w:rPr>
          <w:rFonts w:ascii="Cambria" w:cs="Cambria" w:eastAsia="Cambria" w:hAnsi="Cambria"/>
          <w:sz w:val="20"/>
          <w:szCs w:val="20"/>
          <w:rtl w:val="0"/>
        </w:rPr>
        <w:t xml:space="preserve">Led migrations from monolithic/traditional/legacy architectures to </w:t>
      </w:r>
      <w:r w:rsidDel="00000000" w:rsidR="00000000" w:rsidRPr="00000000">
        <w:rPr>
          <w:rFonts w:ascii="Cambria" w:cs="Cambria" w:eastAsia="Cambria" w:hAnsi="Cambria"/>
          <w:b w:val="1"/>
          <w:sz w:val="20"/>
          <w:szCs w:val="20"/>
          <w:rtl w:val="0"/>
        </w:rPr>
        <w:t xml:space="preserve">micro-services</w:t>
      </w:r>
      <w:r w:rsidDel="00000000" w:rsidR="00000000" w:rsidRPr="00000000">
        <w:rPr>
          <w:rFonts w:ascii="Cambria" w:cs="Cambria" w:eastAsia="Cambria" w:hAnsi="Cambria"/>
          <w:sz w:val="20"/>
          <w:szCs w:val="20"/>
          <w:rtl w:val="0"/>
        </w:rPr>
        <w:t xml:space="preserve">, and championed the adoption of </w:t>
      </w:r>
      <w:r w:rsidDel="00000000" w:rsidR="00000000" w:rsidRPr="00000000">
        <w:rPr>
          <w:rFonts w:ascii="Cambria" w:cs="Cambria" w:eastAsia="Cambria" w:hAnsi="Cambria"/>
          <w:b w:val="1"/>
          <w:sz w:val="20"/>
          <w:szCs w:val="20"/>
          <w:rtl w:val="0"/>
        </w:rPr>
        <w:t xml:space="preserve">DevOps,  CI/CD practices using Azure</w:t>
      </w:r>
      <w:r w:rsidDel="00000000" w:rsidR="00000000" w:rsidRPr="00000000">
        <w:rPr>
          <w:rFonts w:ascii="Cambria" w:cs="Cambria" w:eastAsia="Cambria" w:hAnsi="Cambria"/>
          <w:sz w:val="20"/>
          <w:szCs w:val="20"/>
          <w:rtl w:val="0"/>
        </w:rPr>
        <w:t xml:space="preserve">, significantly improving</w:t>
      </w:r>
      <w:r w:rsidDel="00000000" w:rsidR="00000000" w:rsidRPr="00000000">
        <w:rPr>
          <w:rFonts w:ascii="Cambria" w:cs="Cambria" w:eastAsia="Cambria" w:hAnsi="Cambria"/>
          <w:b w:val="1"/>
          <w:sz w:val="20"/>
          <w:szCs w:val="20"/>
          <w:rtl w:val="0"/>
        </w:rPr>
        <w:t xml:space="preserve"> release cycles</w:t>
      </w: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01F">
      <w:pPr>
        <w:widowControl w:val="0"/>
        <w:numPr>
          <w:ilvl w:val="0"/>
          <w:numId w:val="5"/>
        </w:numPr>
        <w:tabs>
          <w:tab w:val="left" w:leader="none" w:pos="821"/>
        </w:tabs>
        <w:spacing w:after="0" w:before="42" w:line="264" w:lineRule="auto"/>
        <w:ind w:left="360" w:right="-130" w:hanging="360"/>
        <w:jc w:val="both"/>
        <w:rPr>
          <w:rFonts w:ascii="Cambria" w:cs="Cambria" w:eastAsia="Cambria" w:hAnsi="Cambria"/>
          <w:b w:val="1"/>
          <w:sz w:val="20"/>
          <w:szCs w:val="20"/>
        </w:rPr>
      </w:pPr>
      <w:r w:rsidDel="00000000" w:rsidR="00000000" w:rsidRPr="00000000">
        <w:rPr>
          <w:rFonts w:ascii="Cambria" w:cs="Cambria" w:eastAsia="Cambria" w:hAnsi="Cambria"/>
          <w:sz w:val="20"/>
          <w:szCs w:val="20"/>
          <w:rtl w:val="0"/>
        </w:rPr>
        <w:t xml:space="preserve">Successfully enforced </w:t>
      </w:r>
      <w:r w:rsidDel="00000000" w:rsidR="00000000" w:rsidRPr="00000000">
        <w:rPr>
          <w:rFonts w:ascii="Cambria" w:cs="Cambria" w:eastAsia="Cambria" w:hAnsi="Cambria"/>
          <w:b w:val="1"/>
          <w:sz w:val="20"/>
          <w:szCs w:val="20"/>
          <w:rtl w:val="0"/>
        </w:rPr>
        <w:t xml:space="preserve">Kanban and Scrum</w:t>
      </w:r>
      <w:r w:rsidDel="00000000" w:rsidR="00000000" w:rsidRPr="00000000">
        <w:rPr>
          <w:rFonts w:ascii="Cambria" w:cs="Cambria" w:eastAsia="Cambria" w:hAnsi="Cambria"/>
          <w:sz w:val="20"/>
          <w:szCs w:val="20"/>
          <w:rtl w:val="0"/>
        </w:rPr>
        <w:t xml:space="preserve"> principles, reducing cycle times and increasing team throughput. Led </w:t>
      </w:r>
      <w:r w:rsidDel="00000000" w:rsidR="00000000" w:rsidRPr="00000000">
        <w:rPr>
          <w:rFonts w:ascii="Cambria" w:cs="Cambria" w:eastAsia="Cambria" w:hAnsi="Cambria"/>
          <w:b w:val="1"/>
          <w:sz w:val="20"/>
          <w:szCs w:val="20"/>
          <w:rtl w:val="0"/>
        </w:rPr>
        <w:t xml:space="preserve">Azure Board</w:t>
      </w:r>
      <w:r w:rsidDel="00000000" w:rsidR="00000000" w:rsidRPr="00000000">
        <w:rPr>
          <w:rFonts w:ascii="Cambria" w:cs="Cambria" w:eastAsia="Cambria" w:hAnsi="Cambria"/>
          <w:sz w:val="20"/>
          <w:szCs w:val="20"/>
          <w:rtl w:val="0"/>
        </w:rPr>
        <w:t xml:space="preserve"> implementation, streamlining ticket management and improving productivity.</w:t>
      </w:r>
      <w:r w:rsidDel="00000000" w:rsidR="00000000" w:rsidRPr="00000000">
        <w:rPr>
          <w:rtl w:val="0"/>
        </w:rPr>
      </w:r>
    </w:p>
    <w:p w:rsidR="00000000" w:rsidDel="00000000" w:rsidP="00000000" w:rsidRDefault="00000000" w:rsidRPr="00000000" w14:paraId="00000020">
      <w:pPr>
        <w:widowControl w:val="0"/>
        <w:numPr>
          <w:ilvl w:val="0"/>
          <w:numId w:val="5"/>
        </w:numPr>
        <w:tabs>
          <w:tab w:val="left" w:leader="none" w:pos="821"/>
        </w:tabs>
        <w:spacing w:after="0" w:before="47" w:line="264" w:lineRule="auto"/>
        <w:ind w:left="360" w:right="-130" w:hanging="360"/>
        <w:jc w:val="both"/>
        <w:rPr>
          <w:rFonts w:ascii="Cambria" w:cs="Cambria" w:eastAsia="Cambria" w:hAnsi="Cambria"/>
          <w:b w:val="1"/>
          <w:sz w:val="20"/>
          <w:szCs w:val="20"/>
        </w:rPr>
      </w:pPr>
      <w:r w:rsidDel="00000000" w:rsidR="00000000" w:rsidRPr="00000000">
        <w:rPr>
          <w:rFonts w:ascii="Cambria" w:cs="Cambria" w:eastAsia="Cambria" w:hAnsi="Cambria"/>
          <w:sz w:val="20"/>
          <w:szCs w:val="20"/>
          <w:rtl w:val="0"/>
        </w:rPr>
        <w:t xml:space="preserve">Experienced in </w:t>
      </w:r>
      <w:r w:rsidDel="00000000" w:rsidR="00000000" w:rsidRPr="00000000">
        <w:rPr>
          <w:rFonts w:ascii="Cambria" w:cs="Cambria" w:eastAsia="Cambria" w:hAnsi="Cambria"/>
          <w:b w:val="1"/>
          <w:sz w:val="20"/>
          <w:szCs w:val="20"/>
          <w:rtl w:val="0"/>
        </w:rPr>
        <w:t xml:space="preserve">facilitation </w:t>
      </w:r>
      <w:r w:rsidDel="00000000" w:rsidR="00000000" w:rsidRPr="00000000">
        <w:rPr>
          <w:rFonts w:ascii="Cambria" w:cs="Cambria" w:eastAsia="Cambria" w:hAnsi="Cambria"/>
          <w:sz w:val="20"/>
          <w:szCs w:val="20"/>
          <w:rtl w:val="0"/>
        </w:rPr>
        <w:t xml:space="preserve">skills and brainstorming with teams to solve challenges and accelerate value delivery. Skilled in scaling Scrum practices and mentoring Junior Scrum Masters. Served as an </w:t>
      </w:r>
      <w:r w:rsidDel="00000000" w:rsidR="00000000" w:rsidRPr="00000000">
        <w:rPr>
          <w:rFonts w:ascii="Cambria" w:cs="Cambria" w:eastAsia="Cambria" w:hAnsi="Cambria"/>
          <w:b w:val="1"/>
          <w:sz w:val="20"/>
          <w:szCs w:val="20"/>
          <w:rtl w:val="0"/>
        </w:rPr>
        <w:t xml:space="preserve">Agile Coach</w:t>
      </w:r>
      <w:r w:rsidDel="00000000" w:rsidR="00000000" w:rsidRPr="00000000">
        <w:rPr>
          <w:rFonts w:ascii="Cambria" w:cs="Cambria" w:eastAsia="Cambria" w:hAnsi="Cambria"/>
          <w:sz w:val="20"/>
          <w:szCs w:val="20"/>
          <w:rtl w:val="0"/>
        </w:rPr>
        <w:t xml:space="preserve"> for low to medium-complexity teams. Promoted an</w:t>
      </w:r>
      <w:r w:rsidDel="00000000" w:rsidR="00000000" w:rsidRPr="00000000">
        <w:rPr>
          <w:rFonts w:ascii="Cambria" w:cs="Cambria" w:eastAsia="Cambria" w:hAnsi="Cambria"/>
          <w:b w:val="1"/>
          <w:sz w:val="20"/>
          <w:szCs w:val="20"/>
          <w:rtl w:val="0"/>
        </w:rPr>
        <w:t xml:space="preserve"> Agile mindset</w:t>
      </w:r>
      <w:r w:rsidDel="00000000" w:rsidR="00000000" w:rsidRPr="00000000">
        <w:rPr>
          <w:rFonts w:ascii="Cambria" w:cs="Cambria" w:eastAsia="Cambria" w:hAnsi="Cambria"/>
          <w:sz w:val="20"/>
          <w:szCs w:val="20"/>
          <w:rtl w:val="0"/>
        </w:rPr>
        <w:t xml:space="preserve"> and behaviors. Led Scrum teams to improve </w:t>
      </w:r>
      <w:r w:rsidDel="00000000" w:rsidR="00000000" w:rsidRPr="00000000">
        <w:rPr>
          <w:rFonts w:ascii="Cambria" w:cs="Cambria" w:eastAsia="Cambria" w:hAnsi="Cambria"/>
          <w:b w:val="1"/>
          <w:sz w:val="20"/>
          <w:szCs w:val="20"/>
          <w:rtl w:val="0"/>
        </w:rPr>
        <w:t xml:space="preserve">collaboration </w:t>
      </w:r>
      <w:r w:rsidDel="00000000" w:rsidR="00000000" w:rsidRPr="00000000">
        <w:rPr>
          <w:rFonts w:ascii="Cambria" w:cs="Cambria" w:eastAsia="Cambria" w:hAnsi="Cambria"/>
          <w:sz w:val="20"/>
          <w:szCs w:val="20"/>
          <w:rtl w:val="0"/>
        </w:rPr>
        <w:t xml:space="preserve">and foster healthy interactions. Effectively managed projects from definition to implementation with strong organizational and execution skills.</w:t>
      </w:r>
      <w:r w:rsidDel="00000000" w:rsidR="00000000" w:rsidRPr="00000000">
        <w:rPr>
          <w:rtl w:val="0"/>
        </w:rPr>
      </w:r>
    </w:p>
    <w:p w:rsidR="00000000" w:rsidDel="00000000" w:rsidP="00000000" w:rsidRDefault="00000000" w:rsidRPr="00000000" w14:paraId="00000021">
      <w:pPr>
        <w:widowControl w:val="0"/>
        <w:numPr>
          <w:ilvl w:val="0"/>
          <w:numId w:val="5"/>
        </w:numPr>
        <w:tabs>
          <w:tab w:val="left" w:leader="none" w:pos="821"/>
        </w:tabs>
        <w:spacing w:after="0" w:before="47" w:line="264" w:lineRule="auto"/>
        <w:ind w:left="360" w:right="-130" w:hanging="360"/>
        <w:jc w:val="both"/>
        <w:rPr>
          <w:rFonts w:ascii="Cambria" w:cs="Cambria" w:eastAsia="Cambria" w:hAnsi="Cambria"/>
          <w:b w:val="1"/>
          <w:sz w:val="20"/>
          <w:szCs w:val="20"/>
        </w:rPr>
      </w:pPr>
      <w:r w:rsidDel="00000000" w:rsidR="00000000" w:rsidRPr="00000000">
        <w:rPr>
          <w:rFonts w:ascii="Cambria" w:cs="Cambria" w:eastAsia="Cambria" w:hAnsi="Cambria"/>
          <w:sz w:val="20"/>
          <w:szCs w:val="20"/>
          <w:rtl w:val="0"/>
        </w:rPr>
        <w:t xml:space="preserve">Highly experienced in managing </w:t>
      </w:r>
      <w:r w:rsidDel="00000000" w:rsidR="00000000" w:rsidRPr="00000000">
        <w:rPr>
          <w:rFonts w:ascii="Cambria" w:cs="Cambria" w:eastAsia="Cambria" w:hAnsi="Cambria"/>
          <w:b w:val="1"/>
          <w:sz w:val="20"/>
          <w:szCs w:val="20"/>
          <w:rtl w:val="0"/>
        </w:rPr>
        <w:t xml:space="preserve">internal and external stakeholders</w:t>
      </w:r>
      <w:r w:rsidDel="00000000" w:rsidR="00000000" w:rsidRPr="00000000">
        <w:rPr>
          <w:rFonts w:ascii="Cambria" w:cs="Cambria" w:eastAsia="Cambria" w:hAnsi="Cambria"/>
          <w:sz w:val="20"/>
          <w:szCs w:val="20"/>
          <w:rtl w:val="0"/>
        </w:rPr>
        <w:t xml:space="preserve">, facilitating clear verbal, communication of requirements, and ensuring alignment across </w:t>
      </w:r>
      <w:r w:rsidDel="00000000" w:rsidR="00000000" w:rsidRPr="00000000">
        <w:rPr>
          <w:rFonts w:ascii="Cambria" w:cs="Cambria" w:eastAsia="Cambria" w:hAnsi="Cambria"/>
          <w:b w:val="1"/>
          <w:sz w:val="20"/>
          <w:szCs w:val="20"/>
          <w:rtl w:val="0"/>
        </w:rPr>
        <w:t xml:space="preserve">product road-maps and Program Increments (PI)</w:t>
      </w:r>
    </w:p>
    <w:p w:rsidR="00000000" w:rsidDel="00000000" w:rsidP="00000000" w:rsidRDefault="00000000" w:rsidRPr="00000000" w14:paraId="00000022">
      <w:pPr>
        <w:widowControl w:val="0"/>
        <w:numPr>
          <w:ilvl w:val="0"/>
          <w:numId w:val="5"/>
        </w:numPr>
        <w:tabs>
          <w:tab w:val="left" w:leader="none" w:pos="821"/>
        </w:tabs>
        <w:spacing w:after="0" w:before="41" w:line="264" w:lineRule="auto"/>
        <w:ind w:left="360" w:right="-130" w:hanging="360"/>
        <w:jc w:val="both"/>
        <w:rPr>
          <w:rFonts w:ascii="Cambria" w:cs="Cambria" w:eastAsia="Cambria" w:hAnsi="Cambria"/>
          <w:b w:val="1"/>
          <w:sz w:val="20"/>
          <w:szCs w:val="20"/>
        </w:rPr>
      </w:pPr>
      <w:r w:rsidDel="00000000" w:rsidR="00000000" w:rsidRPr="00000000">
        <w:rPr>
          <w:rFonts w:ascii="Cambria" w:cs="Cambria" w:eastAsia="Cambria" w:hAnsi="Cambria"/>
          <w:sz w:val="20"/>
          <w:szCs w:val="20"/>
          <w:rtl w:val="0"/>
        </w:rPr>
        <w:t xml:space="preserve">Facilitated Agile ceremonies including</w:t>
      </w:r>
      <w:r w:rsidDel="00000000" w:rsidR="00000000" w:rsidRPr="00000000">
        <w:rPr>
          <w:rFonts w:ascii="Cambria" w:cs="Cambria" w:eastAsia="Cambria" w:hAnsi="Cambria"/>
          <w:b w:val="1"/>
          <w:sz w:val="20"/>
          <w:szCs w:val="20"/>
          <w:rtl w:val="0"/>
        </w:rPr>
        <w:t xml:space="preserve"> daily stand-ups, sprint planning, sprint reviews, and retrospectives</w:t>
      </w:r>
      <w:r w:rsidDel="00000000" w:rsidR="00000000" w:rsidRPr="00000000">
        <w:rPr>
          <w:rFonts w:ascii="Cambria" w:cs="Cambria" w:eastAsia="Cambria" w:hAnsi="Cambria"/>
          <w:sz w:val="20"/>
          <w:szCs w:val="20"/>
          <w:rtl w:val="0"/>
        </w:rPr>
        <w:t xml:space="preserve"> for both </w:t>
      </w:r>
      <w:r w:rsidDel="00000000" w:rsidR="00000000" w:rsidRPr="00000000">
        <w:rPr>
          <w:rFonts w:ascii="Cambria" w:cs="Cambria" w:eastAsia="Cambria" w:hAnsi="Cambria"/>
          <w:b w:val="1"/>
          <w:sz w:val="20"/>
          <w:szCs w:val="20"/>
          <w:rtl w:val="0"/>
        </w:rPr>
        <w:t xml:space="preserve">onsite and offshore teams</w:t>
      </w:r>
      <w:r w:rsidDel="00000000" w:rsidR="00000000" w:rsidRPr="00000000">
        <w:rPr>
          <w:rFonts w:ascii="Cambria" w:cs="Cambria" w:eastAsia="Cambria" w:hAnsi="Cambria"/>
          <w:sz w:val="20"/>
          <w:szCs w:val="20"/>
          <w:rtl w:val="0"/>
        </w:rPr>
        <w:t xml:space="preserve">, ensuring alignment on project goals and priorities.</w:t>
      </w:r>
      <w:r w:rsidDel="00000000" w:rsidR="00000000" w:rsidRPr="00000000">
        <w:rPr>
          <w:rtl w:val="0"/>
        </w:rPr>
      </w:r>
    </w:p>
    <w:p w:rsidR="00000000" w:rsidDel="00000000" w:rsidP="00000000" w:rsidRDefault="00000000" w:rsidRPr="00000000" w14:paraId="00000023">
      <w:pPr>
        <w:widowControl w:val="0"/>
        <w:numPr>
          <w:ilvl w:val="0"/>
          <w:numId w:val="5"/>
        </w:numPr>
        <w:tabs>
          <w:tab w:val="left" w:leader="none" w:pos="821"/>
        </w:tabs>
        <w:spacing w:after="0" w:before="46" w:line="264" w:lineRule="auto"/>
        <w:ind w:left="360" w:right="-130" w:hanging="360"/>
        <w:jc w:val="both"/>
        <w:rPr>
          <w:rFonts w:ascii="Cambria" w:cs="Cambria" w:eastAsia="Cambria" w:hAnsi="Cambria"/>
          <w:b w:val="1"/>
          <w:sz w:val="20"/>
          <w:szCs w:val="20"/>
        </w:rPr>
      </w:pPr>
      <w:r w:rsidDel="00000000" w:rsidR="00000000" w:rsidRPr="00000000">
        <w:rPr>
          <w:rFonts w:ascii="Cambria" w:cs="Cambria" w:eastAsia="Cambria" w:hAnsi="Cambria"/>
          <w:sz w:val="20"/>
          <w:szCs w:val="20"/>
          <w:rtl w:val="0"/>
        </w:rPr>
        <w:t xml:space="preserve">Skilled in identifying and removing </w:t>
      </w:r>
      <w:r w:rsidDel="00000000" w:rsidR="00000000" w:rsidRPr="00000000">
        <w:rPr>
          <w:rFonts w:ascii="Cambria" w:cs="Cambria" w:eastAsia="Cambria" w:hAnsi="Cambria"/>
          <w:b w:val="1"/>
          <w:sz w:val="20"/>
          <w:szCs w:val="20"/>
          <w:rtl w:val="0"/>
        </w:rPr>
        <w:t xml:space="preserve">impediments </w:t>
      </w:r>
      <w:r w:rsidDel="00000000" w:rsidR="00000000" w:rsidRPr="00000000">
        <w:rPr>
          <w:rFonts w:ascii="Cambria" w:cs="Cambria" w:eastAsia="Cambria" w:hAnsi="Cambria"/>
          <w:sz w:val="20"/>
          <w:szCs w:val="20"/>
          <w:rtl w:val="0"/>
        </w:rPr>
        <w:t xml:space="preserve">and dependencies. Proficient in </w:t>
      </w:r>
      <w:r w:rsidDel="00000000" w:rsidR="00000000" w:rsidRPr="00000000">
        <w:rPr>
          <w:rFonts w:ascii="Cambria" w:cs="Cambria" w:eastAsia="Cambria" w:hAnsi="Cambria"/>
          <w:b w:val="1"/>
          <w:sz w:val="20"/>
          <w:szCs w:val="20"/>
          <w:rtl w:val="0"/>
        </w:rPr>
        <w:t xml:space="preserve">empirical </w:t>
      </w:r>
      <w:r w:rsidDel="00000000" w:rsidR="00000000" w:rsidRPr="00000000">
        <w:rPr>
          <w:rFonts w:ascii="Cambria" w:cs="Cambria" w:eastAsia="Cambria" w:hAnsi="Cambria"/>
          <w:sz w:val="20"/>
          <w:szCs w:val="20"/>
          <w:rtl w:val="0"/>
        </w:rPr>
        <w:t xml:space="preserve">measurement and performance optimization. Helps teams stay focused on sprint goals by addressing distractions or blockers. Able to resolve interpersonal and organizational </w:t>
      </w:r>
      <w:r w:rsidDel="00000000" w:rsidR="00000000" w:rsidRPr="00000000">
        <w:rPr>
          <w:rFonts w:ascii="Cambria" w:cs="Cambria" w:eastAsia="Cambria" w:hAnsi="Cambria"/>
          <w:b w:val="1"/>
          <w:sz w:val="20"/>
          <w:szCs w:val="20"/>
          <w:rtl w:val="0"/>
        </w:rPr>
        <w:t xml:space="preserve">conflicts</w:t>
      </w: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024">
      <w:pPr>
        <w:widowControl w:val="0"/>
        <w:numPr>
          <w:ilvl w:val="0"/>
          <w:numId w:val="5"/>
        </w:numPr>
        <w:spacing w:after="0" w:lineRule="auto"/>
        <w:ind w:left="360" w:right="30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Excellent in </w:t>
      </w:r>
      <w:r w:rsidDel="00000000" w:rsidR="00000000" w:rsidRPr="00000000">
        <w:rPr>
          <w:rFonts w:ascii="Cambria" w:cs="Cambria" w:eastAsia="Cambria" w:hAnsi="Cambria"/>
          <w:b w:val="1"/>
          <w:sz w:val="20"/>
          <w:szCs w:val="20"/>
          <w:rtl w:val="0"/>
        </w:rPr>
        <w:t xml:space="preserve">negotiation and influencing, organizational, problem-solving, team building, human resource and soft interpersonal skills</w:t>
      </w: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25">
      <w:pPr>
        <w:widowControl w:val="0"/>
        <w:numPr>
          <w:ilvl w:val="0"/>
          <w:numId w:val="5"/>
        </w:numPr>
        <w:spacing w:after="0" w:lineRule="auto"/>
        <w:ind w:left="360" w:right="30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Expert in Agile project management tools such as </w:t>
      </w:r>
      <w:r w:rsidDel="00000000" w:rsidR="00000000" w:rsidRPr="00000000">
        <w:rPr>
          <w:rFonts w:ascii="Cambria" w:cs="Cambria" w:eastAsia="Cambria" w:hAnsi="Cambria"/>
          <w:b w:val="1"/>
          <w:sz w:val="20"/>
          <w:szCs w:val="20"/>
          <w:rtl w:val="0"/>
        </w:rPr>
        <w:t xml:space="preserve">Jira, Confluence, and Azure DevOps</w:t>
      </w:r>
      <w:r w:rsidDel="00000000" w:rsidR="00000000" w:rsidRPr="00000000">
        <w:rPr>
          <w:rFonts w:ascii="Cambria" w:cs="Cambria" w:eastAsia="Cambria" w:hAnsi="Cambria"/>
          <w:sz w:val="20"/>
          <w:szCs w:val="20"/>
          <w:rtl w:val="0"/>
        </w:rPr>
        <w:t xml:space="preserve"> for tracking and managing project progress.</w:t>
      </w:r>
    </w:p>
    <w:p w:rsidR="00000000" w:rsidDel="00000000" w:rsidP="00000000" w:rsidRDefault="00000000" w:rsidRPr="00000000" w14:paraId="00000026">
      <w:pPr>
        <w:widowControl w:val="0"/>
        <w:numPr>
          <w:ilvl w:val="0"/>
          <w:numId w:val="5"/>
        </w:numPr>
        <w:spacing w:after="0" w:lineRule="auto"/>
        <w:ind w:left="360" w:right="30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Experience in SQL queries, Data analysis, Data profiling, Data validation</w:t>
      </w:r>
    </w:p>
    <w:p w:rsidR="00000000" w:rsidDel="00000000" w:rsidP="00000000" w:rsidRDefault="00000000" w:rsidRPr="00000000" w14:paraId="00000027">
      <w:pPr>
        <w:widowControl w:val="0"/>
        <w:numPr>
          <w:ilvl w:val="0"/>
          <w:numId w:val="5"/>
        </w:numPr>
        <w:spacing w:after="0" w:lineRule="auto"/>
        <w:ind w:left="360" w:right="30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Enabled iterative development of AI-powered features by fostering Agile principles, leading to quicker feedback loops and continuous improvement.</w:t>
      </w:r>
    </w:p>
    <w:p w:rsidR="00000000" w:rsidDel="00000000" w:rsidP="00000000" w:rsidRDefault="00000000" w:rsidRPr="00000000" w14:paraId="00000028">
      <w:pPr>
        <w:widowControl w:val="0"/>
        <w:numPr>
          <w:ilvl w:val="0"/>
          <w:numId w:val="5"/>
        </w:numPr>
        <w:spacing w:after="0" w:lineRule="auto"/>
        <w:ind w:left="360" w:right="30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Ensure adherence to compliance, governance, and regulatory standards while maintaining Agile flexibility.</w:t>
      </w:r>
    </w:p>
    <w:p w:rsidR="00000000" w:rsidDel="00000000" w:rsidP="00000000" w:rsidRDefault="00000000" w:rsidRPr="00000000" w14:paraId="00000029">
      <w:pPr>
        <w:widowControl w:val="0"/>
        <w:numPr>
          <w:ilvl w:val="0"/>
          <w:numId w:val="5"/>
        </w:numPr>
        <w:spacing w:after="0" w:lineRule="auto"/>
        <w:ind w:left="360" w:right="30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Expert at managing Risks, Actions, Issues and Decisions (</w:t>
      </w:r>
      <w:r w:rsidDel="00000000" w:rsidR="00000000" w:rsidRPr="00000000">
        <w:rPr>
          <w:rFonts w:ascii="Cambria" w:cs="Cambria" w:eastAsia="Cambria" w:hAnsi="Cambria"/>
          <w:b w:val="1"/>
          <w:sz w:val="20"/>
          <w:szCs w:val="20"/>
          <w:rtl w:val="0"/>
        </w:rPr>
        <w:t xml:space="preserve">RAID</w:t>
      </w:r>
      <w:r w:rsidDel="00000000" w:rsidR="00000000" w:rsidRPr="00000000">
        <w:rPr>
          <w:rFonts w:ascii="Cambria" w:cs="Cambria" w:eastAsia="Cambria" w:hAnsi="Cambria"/>
          <w:sz w:val="20"/>
          <w:szCs w:val="20"/>
          <w:rtl w:val="0"/>
        </w:rPr>
        <w:t xml:space="preserve">) and Strong understanding of the project management framework.</w:t>
      </w:r>
    </w:p>
    <w:p w:rsidR="00000000" w:rsidDel="00000000" w:rsidP="00000000" w:rsidRDefault="00000000" w:rsidRPr="00000000" w14:paraId="0000002A">
      <w:pPr>
        <w:widowControl w:val="0"/>
        <w:numPr>
          <w:ilvl w:val="0"/>
          <w:numId w:val="5"/>
        </w:numPr>
        <w:spacing w:after="0" w:lineRule="auto"/>
        <w:ind w:left="360" w:right="30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Experience in Web and mobile development and cloud migration projects</w:t>
      </w:r>
    </w:p>
    <w:p w:rsidR="00000000" w:rsidDel="00000000" w:rsidP="00000000" w:rsidRDefault="00000000" w:rsidRPr="00000000" w14:paraId="0000002B">
      <w:pPr>
        <w:widowControl w:val="0"/>
        <w:numPr>
          <w:ilvl w:val="0"/>
          <w:numId w:val="5"/>
        </w:numPr>
        <w:tabs>
          <w:tab w:val="left" w:leader="none" w:pos="821"/>
        </w:tabs>
        <w:spacing w:after="0" w:before="46" w:line="264" w:lineRule="auto"/>
        <w:ind w:left="360" w:right="-130" w:hanging="360"/>
        <w:jc w:val="both"/>
        <w:rPr>
          <w:rFonts w:ascii="Cambria" w:cs="Cambria" w:eastAsia="Cambria" w:hAnsi="Cambria"/>
          <w:b w:val="1"/>
          <w:sz w:val="20"/>
          <w:szCs w:val="20"/>
        </w:rPr>
      </w:pPr>
      <w:r w:rsidDel="00000000" w:rsidR="00000000" w:rsidRPr="00000000">
        <w:rPr>
          <w:rFonts w:ascii="Cambria" w:cs="Cambria" w:eastAsia="Cambria" w:hAnsi="Cambria"/>
          <w:sz w:val="20"/>
          <w:szCs w:val="20"/>
          <w:rtl w:val="0"/>
        </w:rPr>
        <w:t xml:space="preserve">Experience with Software as a Service (</w:t>
      </w:r>
      <w:r w:rsidDel="00000000" w:rsidR="00000000" w:rsidRPr="00000000">
        <w:rPr>
          <w:rFonts w:ascii="Cambria" w:cs="Cambria" w:eastAsia="Cambria" w:hAnsi="Cambria"/>
          <w:b w:val="1"/>
          <w:sz w:val="20"/>
          <w:szCs w:val="20"/>
          <w:rtl w:val="0"/>
        </w:rPr>
        <w:t xml:space="preserve">SaaS</w:t>
      </w:r>
      <w:r w:rsidDel="00000000" w:rsidR="00000000" w:rsidRPr="00000000">
        <w:rPr>
          <w:rFonts w:ascii="Cambria" w:cs="Cambria" w:eastAsia="Cambria" w:hAnsi="Cambria"/>
          <w:sz w:val="20"/>
          <w:szCs w:val="20"/>
          <w:rtl w:val="0"/>
        </w:rPr>
        <w:t xml:space="preserve">) cloud implementations particularly those in which legacy on premise applications have been migrated to AWS tools and services when applicable.</w:t>
      </w:r>
      <w:r w:rsidDel="00000000" w:rsidR="00000000" w:rsidRPr="00000000">
        <w:rPr>
          <w:rtl w:val="0"/>
        </w:rPr>
      </w:r>
    </w:p>
    <w:p w:rsidR="00000000" w:rsidDel="00000000" w:rsidP="00000000" w:rsidRDefault="00000000" w:rsidRPr="00000000" w14:paraId="0000002C">
      <w:pPr>
        <w:widowControl w:val="0"/>
        <w:numPr>
          <w:ilvl w:val="0"/>
          <w:numId w:val="5"/>
        </w:numPr>
        <w:pBdr>
          <w:top w:color="000000" w:space="0" w:sz="0" w:val="none"/>
          <w:bottom w:color="000000" w:space="0" w:sz="0" w:val="none"/>
          <w:right w:color="000000" w:space="0" w:sz="0" w:val="none"/>
          <w:between w:color="000000" w:space="0" w:sz="0" w:val="none"/>
        </w:pBdr>
        <w:shd w:fill="ffffff" w:val="clear"/>
        <w:tabs>
          <w:tab w:val="left" w:leader="none" w:pos="821"/>
        </w:tabs>
        <w:spacing w:after="0" w:line="264" w:lineRule="auto"/>
        <w:ind w:left="360" w:hanging="360"/>
        <w:rPr>
          <w:rFonts w:ascii="Arial" w:cs="Arial" w:eastAsia="Arial" w:hAnsi="Arial"/>
          <w:color w:val="122430"/>
          <w:sz w:val="20"/>
          <w:szCs w:val="20"/>
        </w:rPr>
      </w:pPr>
      <w:r w:rsidDel="00000000" w:rsidR="00000000" w:rsidRPr="00000000">
        <w:rPr>
          <w:rFonts w:ascii="Cambria" w:cs="Cambria" w:eastAsia="Cambria" w:hAnsi="Cambria"/>
          <w:sz w:val="20"/>
          <w:szCs w:val="20"/>
          <w:rtl w:val="0"/>
        </w:rPr>
        <w:t xml:space="preserve">Strong understanding of cloud computing and experience working with AWS services (e.g., EC2, S3, RDS, Lambda, etc.).</w:t>
      </w:r>
      <w:r w:rsidDel="00000000" w:rsidR="00000000" w:rsidRPr="00000000">
        <w:rPr>
          <w:rtl w:val="0"/>
        </w:rPr>
      </w:r>
    </w:p>
    <w:p w:rsidR="00000000" w:rsidDel="00000000" w:rsidP="00000000" w:rsidRDefault="00000000" w:rsidRPr="00000000" w14:paraId="0000002D">
      <w:pPr>
        <w:widowControl w:val="0"/>
        <w:numPr>
          <w:ilvl w:val="0"/>
          <w:numId w:val="5"/>
        </w:numPr>
        <w:tabs>
          <w:tab w:val="left" w:leader="none" w:pos="836"/>
        </w:tabs>
        <w:spacing w:after="0" w:lineRule="auto"/>
        <w:ind w:left="360" w:right="-130" w:hanging="360"/>
        <w:jc w:val="both"/>
        <w:rPr>
          <w:rFonts w:ascii="Cambria" w:cs="Cambria" w:eastAsia="Cambria" w:hAnsi="Cambria"/>
          <w:b w:val="1"/>
          <w:sz w:val="20"/>
          <w:szCs w:val="20"/>
        </w:rPr>
      </w:pPr>
      <w:r w:rsidDel="00000000" w:rsidR="00000000" w:rsidRPr="00000000">
        <w:rPr>
          <w:rFonts w:ascii="Cambria" w:cs="Cambria" w:eastAsia="Cambria" w:hAnsi="Cambria"/>
          <w:sz w:val="20"/>
          <w:szCs w:val="20"/>
          <w:rtl w:val="0"/>
        </w:rPr>
        <w:t xml:space="preserve">Tracked and analyzed key performance indicators (</w:t>
      </w:r>
      <w:r w:rsidDel="00000000" w:rsidR="00000000" w:rsidRPr="00000000">
        <w:rPr>
          <w:rFonts w:ascii="Cambria" w:cs="Cambria" w:eastAsia="Cambria" w:hAnsi="Cambria"/>
          <w:b w:val="1"/>
          <w:sz w:val="20"/>
          <w:szCs w:val="20"/>
          <w:rtl w:val="0"/>
        </w:rPr>
        <w:t xml:space="preserve">KPIs</w:t>
      </w:r>
      <w:r w:rsidDel="00000000" w:rsidR="00000000" w:rsidRPr="00000000">
        <w:rPr>
          <w:rFonts w:ascii="Cambria" w:cs="Cambria" w:eastAsia="Cambria" w:hAnsi="Cambria"/>
          <w:sz w:val="20"/>
          <w:szCs w:val="20"/>
          <w:rtl w:val="0"/>
        </w:rPr>
        <w:t xml:space="preserve">) to enhance team productivity and deliver sustained improvement. </w:t>
      </w:r>
      <w:r w:rsidDel="00000000" w:rsidR="00000000" w:rsidRPr="00000000">
        <w:rPr>
          <w:rFonts w:ascii="Cambria" w:cs="Cambria" w:eastAsia="Cambria" w:hAnsi="Cambria"/>
          <w:sz w:val="20"/>
          <w:szCs w:val="20"/>
          <w:highlight w:val="white"/>
          <w:rtl w:val="0"/>
        </w:rPr>
        <w:t xml:space="preserve">establish and provide supporting documentation for governance routines</w:t>
      </w:r>
      <w:r w:rsidDel="00000000" w:rsidR="00000000" w:rsidRPr="00000000">
        <w:rPr>
          <w:rtl w:val="0"/>
        </w:rPr>
      </w:r>
    </w:p>
    <w:p w:rsidR="00000000" w:rsidDel="00000000" w:rsidP="00000000" w:rsidRDefault="00000000" w:rsidRPr="00000000" w14:paraId="0000002E">
      <w:pPr>
        <w:widowControl w:val="0"/>
        <w:numPr>
          <w:ilvl w:val="0"/>
          <w:numId w:val="5"/>
        </w:numPr>
        <w:tabs>
          <w:tab w:val="left" w:leader="none" w:pos="836"/>
        </w:tabs>
        <w:spacing w:after="0" w:lineRule="auto"/>
        <w:ind w:left="360" w:right="-130" w:hanging="360"/>
        <w:jc w:val="both"/>
        <w:rPr>
          <w:rFonts w:ascii="Cambria" w:cs="Cambria" w:eastAsia="Cambria" w:hAnsi="Cambria"/>
          <w:b w:val="1"/>
          <w:sz w:val="20"/>
          <w:szCs w:val="20"/>
        </w:rPr>
      </w:pPr>
      <w:r w:rsidDel="00000000" w:rsidR="00000000" w:rsidRPr="00000000">
        <w:rPr>
          <w:rFonts w:ascii="Cambria" w:cs="Cambria" w:eastAsia="Cambria" w:hAnsi="Cambria"/>
          <w:sz w:val="20"/>
          <w:szCs w:val="20"/>
          <w:rtl w:val="0"/>
        </w:rPr>
        <w:t xml:space="preserve">Experience in creating roadmap for multiple features, PCEO which includes </w:t>
      </w:r>
      <w:r w:rsidDel="00000000" w:rsidR="00000000" w:rsidRPr="00000000">
        <w:rPr>
          <w:rFonts w:ascii="Cambria" w:cs="Cambria" w:eastAsia="Cambria" w:hAnsi="Cambria"/>
          <w:b w:val="1"/>
          <w:sz w:val="20"/>
          <w:szCs w:val="20"/>
          <w:rtl w:val="0"/>
        </w:rPr>
        <w:t xml:space="preserve">track project schedules, risk tracking, change management tracking and implementation plan, and manage compliance and governance</w:t>
      </w:r>
      <w:r w:rsidDel="00000000" w:rsidR="00000000" w:rsidRPr="00000000">
        <w:rPr>
          <w:rFonts w:ascii="Cambria" w:cs="Cambria" w:eastAsia="Cambria" w:hAnsi="Cambria"/>
          <w:sz w:val="20"/>
          <w:szCs w:val="20"/>
          <w:rtl w:val="0"/>
        </w:rPr>
        <w:t xml:space="preserve"> aspects </w:t>
      </w:r>
      <w:r w:rsidDel="00000000" w:rsidR="00000000" w:rsidRPr="00000000">
        <w:rPr>
          <w:rtl w:val="0"/>
        </w:rPr>
      </w:r>
    </w:p>
    <w:p w:rsidR="00000000" w:rsidDel="00000000" w:rsidP="00000000" w:rsidRDefault="00000000" w:rsidRPr="00000000" w14:paraId="0000002F">
      <w:pPr>
        <w:widowControl w:val="0"/>
        <w:numPr>
          <w:ilvl w:val="0"/>
          <w:numId w:val="5"/>
        </w:numPr>
        <w:tabs>
          <w:tab w:val="left" w:leader="none" w:pos="836"/>
        </w:tabs>
        <w:spacing w:after="0" w:lineRule="auto"/>
        <w:ind w:left="360" w:right="-130" w:hanging="360"/>
        <w:jc w:val="both"/>
        <w:rPr>
          <w:rFonts w:ascii="Cambria" w:cs="Cambria" w:eastAsia="Cambria" w:hAnsi="Cambria"/>
          <w:b w:val="1"/>
          <w:sz w:val="20"/>
          <w:szCs w:val="20"/>
        </w:rPr>
      </w:pPr>
      <w:r w:rsidDel="00000000" w:rsidR="00000000" w:rsidRPr="00000000">
        <w:rPr>
          <w:rFonts w:ascii="Cambria" w:cs="Cambria" w:eastAsia="Cambria" w:hAnsi="Cambria"/>
          <w:sz w:val="20"/>
          <w:szCs w:val="20"/>
          <w:rtl w:val="0"/>
        </w:rPr>
        <w:t xml:space="preserve">Flexible, self-motivated, and enthusiastic professional with expertise in client interaction, strategic thinking, effective </w:t>
      </w:r>
      <w:r w:rsidDel="00000000" w:rsidR="00000000" w:rsidRPr="00000000">
        <w:rPr>
          <w:rFonts w:ascii="Cambria" w:cs="Cambria" w:eastAsia="Cambria" w:hAnsi="Cambria"/>
          <w:b w:val="1"/>
          <w:sz w:val="20"/>
          <w:szCs w:val="20"/>
          <w:rtl w:val="0"/>
        </w:rPr>
        <w:t xml:space="preserve">communication, self-management, stakeholder management, problem-solving, and vendor management </w:t>
      </w:r>
      <w:r w:rsidDel="00000000" w:rsidR="00000000" w:rsidRPr="00000000">
        <w:rPr>
          <w:rFonts w:ascii="Cambria" w:cs="Cambria" w:eastAsia="Cambria" w:hAnsi="Cambria"/>
          <w:sz w:val="20"/>
          <w:szCs w:val="20"/>
          <w:rtl w:val="0"/>
        </w:rPr>
        <w:t xml:space="preserve">and ability to work under limited supervision and to quickly grasp complex problems and provide solutions.</w:t>
      </w:r>
      <w:r w:rsidDel="00000000" w:rsidR="00000000" w:rsidRPr="00000000">
        <w:rPr>
          <w:rtl w:val="0"/>
        </w:rPr>
      </w:r>
    </w:p>
    <w:p w:rsidR="00000000" w:rsidDel="00000000" w:rsidP="00000000" w:rsidRDefault="00000000" w:rsidRPr="00000000" w14:paraId="00000030">
      <w:pPr>
        <w:widowControl w:val="0"/>
        <w:numPr>
          <w:ilvl w:val="0"/>
          <w:numId w:val="5"/>
        </w:numPr>
        <w:spacing w:after="0" w:lineRule="auto"/>
        <w:ind w:left="360" w:right="300" w:hanging="360"/>
        <w:jc w:val="both"/>
        <w:rPr>
          <w:rFonts w:ascii="Cambria" w:cs="Cambria" w:eastAsia="Cambria" w:hAnsi="Cambria"/>
          <w:b w:val="1"/>
          <w:sz w:val="20"/>
          <w:szCs w:val="20"/>
        </w:rPr>
      </w:pPr>
      <w:r w:rsidDel="00000000" w:rsidR="00000000" w:rsidRPr="00000000">
        <w:rPr>
          <w:rFonts w:ascii="Cambria" w:cs="Cambria" w:eastAsia="Cambria" w:hAnsi="Cambria"/>
          <w:sz w:val="20"/>
          <w:szCs w:val="20"/>
          <w:rtl w:val="0"/>
        </w:rPr>
        <w:t xml:space="preserve">Maintain comprehensive </w:t>
      </w:r>
      <w:r w:rsidDel="00000000" w:rsidR="00000000" w:rsidRPr="00000000">
        <w:rPr>
          <w:rFonts w:ascii="Cambria" w:cs="Cambria" w:eastAsia="Cambria" w:hAnsi="Cambria"/>
          <w:b w:val="1"/>
          <w:sz w:val="20"/>
          <w:szCs w:val="20"/>
          <w:rtl w:val="0"/>
        </w:rPr>
        <w:t xml:space="preserve">system documentation; review regulations and program documentation</w:t>
      </w:r>
      <w:r w:rsidDel="00000000" w:rsidR="00000000" w:rsidRPr="00000000">
        <w:rPr>
          <w:rFonts w:ascii="Cambria" w:cs="Cambria" w:eastAsia="Cambria" w:hAnsi="Cambria"/>
          <w:sz w:val="20"/>
          <w:szCs w:val="20"/>
          <w:rtl w:val="0"/>
        </w:rPr>
        <w:t xml:space="preserve"> of </w:t>
      </w:r>
      <w:r w:rsidDel="00000000" w:rsidR="00000000" w:rsidRPr="00000000">
        <w:rPr>
          <w:rFonts w:ascii="Cambria" w:cs="Cambria" w:eastAsia="Cambria" w:hAnsi="Cambria"/>
          <w:b w:val="1"/>
          <w:sz w:val="20"/>
          <w:szCs w:val="20"/>
          <w:rtl w:val="0"/>
        </w:rPr>
        <w:t xml:space="preserve">Agile processes, project plans, and stakeholder communications</w:t>
      </w:r>
      <w:r w:rsidDel="00000000" w:rsidR="00000000" w:rsidRPr="00000000">
        <w:rPr>
          <w:rFonts w:ascii="Cambria" w:cs="Cambria" w:eastAsia="Cambria" w:hAnsi="Cambria"/>
          <w:sz w:val="20"/>
          <w:szCs w:val="20"/>
          <w:rtl w:val="0"/>
        </w:rPr>
        <w:t xml:space="preserve"> to ensure audit readiness.</w:t>
      </w:r>
      <w:r w:rsidDel="00000000" w:rsidR="00000000" w:rsidRPr="00000000">
        <w:rPr>
          <w:rtl w:val="0"/>
        </w:rPr>
      </w:r>
    </w:p>
    <w:p w:rsidR="00000000" w:rsidDel="00000000" w:rsidP="00000000" w:rsidRDefault="00000000" w:rsidRPr="00000000" w14:paraId="00000031">
      <w:pPr>
        <w:shd w:fill="ffffff" w:val="clear"/>
        <w:spacing w:after="0" w:before="210" w:line="276" w:lineRule="auto"/>
        <w:jc w:val="both"/>
        <w:rPr>
          <w:rFonts w:ascii="Cambria" w:cs="Cambria" w:eastAsia="Cambria" w:hAnsi="Cambria"/>
          <w:b w:val="1"/>
          <w:color w:val="000000"/>
          <w:sz w:val="24"/>
          <w:szCs w:val="24"/>
          <w:u w:val="single"/>
        </w:rPr>
      </w:pPr>
      <w:r w:rsidDel="00000000" w:rsidR="00000000" w:rsidRPr="00000000">
        <w:rPr>
          <w:rFonts w:ascii="Cambria" w:cs="Cambria" w:eastAsia="Cambria" w:hAnsi="Cambria"/>
          <w:b w:val="1"/>
          <w:color w:val="000000"/>
          <w:sz w:val="24"/>
          <w:szCs w:val="24"/>
          <w:u w:val="single"/>
          <w:rtl w:val="0"/>
        </w:rPr>
        <w:t xml:space="preserve">Technical Skills:</w:t>
      </w:r>
    </w:p>
    <w:tbl>
      <w:tblPr>
        <w:tblStyle w:val="Table1"/>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8115"/>
        <w:tblGridChange w:id="0">
          <w:tblGrid>
            <w:gridCol w:w="2340"/>
            <w:gridCol w:w="8115"/>
          </w:tblGrid>
        </w:tblGridChange>
      </w:tblGrid>
      <w:tr>
        <w:trPr>
          <w:cantSplit w:val="0"/>
          <w:tblHeader w:val="0"/>
        </w:trPr>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76" w:lineRule="auto"/>
              <w:rPr>
                <w:rFonts w:ascii="Cambria" w:cs="Cambria" w:eastAsia="Cambria" w:hAnsi="Cambria"/>
                <w:b w:val="1"/>
                <w:color w:val="000000"/>
                <w:sz w:val="20"/>
                <w:szCs w:val="20"/>
              </w:rPr>
            </w:pPr>
            <w:r w:rsidDel="00000000" w:rsidR="00000000" w:rsidRPr="00000000">
              <w:rPr>
                <w:rFonts w:ascii="Cambria" w:cs="Cambria" w:eastAsia="Cambria" w:hAnsi="Cambria"/>
                <w:b w:val="1"/>
                <w:sz w:val="20"/>
                <w:szCs w:val="20"/>
                <w:rtl w:val="0"/>
              </w:rPr>
              <w:t xml:space="preserve">Bug/Scrum Tool</w:t>
            </w:r>
            <w:r w:rsidDel="00000000" w:rsidR="00000000" w:rsidRPr="00000000">
              <w:rPr>
                <w:rFonts w:ascii="Cambria" w:cs="Cambria" w:eastAsia="Cambria" w:hAnsi="Cambria"/>
                <w:b w:val="1"/>
                <w:color w:val="000000"/>
                <w:sz w:val="20"/>
                <w:szCs w:val="20"/>
                <w:rtl w:val="0"/>
              </w:rPr>
              <w:t xml:space="preserve"> </w:t>
            </w:r>
          </w:p>
        </w:tc>
        <w:tc>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Jira, Jira Confluence, Azure Board, Azure Devops (ADO), BugZilla, Visio.  </w:t>
            </w:r>
          </w:p>
        </w:tc>
      </w:tr>
      <w:tr>
        <w:trPr>
          <w:cantSplit w:val="0"/>
          <w:tblHeader w:val="0"/>
        </w:trPr>
        <w:tc>
          <w:tcPr/>
          <w:p w:rsidR="00000000" w:rsidDel="00000000" w:rsidP="00000000" w:rsidRDefault="00000000" w:rsidRPr="00000000" w14:paraId="00000034">
            <w:pPr>
              <w:widowControl w:val="0"/>
              <w:spacing w:before="45" w:lineRule="auto"/>
              <w:ind w:right="-180"/>
              <w:jc w:val="both"/>
              <w:rPr>
                <w:rFonts w:ascii="Cambria" w:cs="Cambria" w:eastAsia="Cambria" w:hAnsi="Cambria"/>
                <w:b w:val="1"/>
                <w:color w:val="000000"/>
                <w:sz w:val="20"/>
                <w:szCs w:val="20"/>
              </w:rPr>
            </w:pPr>
            <w:r w:rsidDel="00000000" w:rsidR="00000000" w:rsidRPr="00000000">
              <w:rPr>
                <w:rFonts w:ascii="Cambria" w:cs="Cambria" w:eastAsia="Cambria" w:hAnsi="Cambria"/>
                <w:b w:val="1"/>
                <w:sz w:val="20"/>
                <w:szCs w:val="20"/>
                <w:rtl w:val="0"/>
              </w:rPr>
              <w:t xml:space="preserve">Language Tools</w:t>
            </w:r>
            <w:r w:rsidDel="00000000" w:rsidR="00000000" w:rsidRPr="00000000">
              <w:rPr>
                <w:rtl w:val="0"/>
              </w:rPr>
            </w:r>
          </w:p>
        </w:tc>
        <w:tc>
          <w:tcPr/>
          <w:p w:rsidR="00000000" w:rsidDel="00000000" w:rsidP="00000000" w:rsidRDefault="00000000" w:rsidRPr="00000000" w14:paraId="00000035">
            <w:pPr>
              <w:widowControl w:val="0"/>
              <w:spacing w:before="45" w:lineRule="auto"/>
              <w:ind w:right="-1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.Net Core, AngularJS, Micro-services, Asp.Net, C#, VB.NET, MVC, Web API, Web Services</w:t>
            </w:r>
          </w:p>
        </w:tc>
      </w:tr>
      <w:tr>
        <w:trPr>
          <w:cantSplit w:val="0"/>
          <w:tblHeader w:val="0"/>
        </w:trPr>
        <w:tc>
          <w:tcPr/>
          <w:p w:rsidR="00000000" w:rsidDel="00000000" w:rsidP="00000000" w:rsidRDefault="00000000" w:rsidRPr="00000000" w14:paraId="00000036">
            <w:pPr>
              <w:widowControl w:val="0"/>
              <w:ind w:right="-180"/>
              <w:jc w:val="both"/>
              <w:rPr>
                <w:rFonts w:ascii="Cambria" w:cs="Cambria" w:eastAsia="Cambria" w:hAnsi="Cambria"/>
                <w:b w:val="1"/>
                <w:color w:val="000000"/>
                <w:sz w:val="20"/>
                <w:szCs w:val="20"/>
              </w:rPr>
            </w:pPr>
            <w:r w:rsidDel="00000000" w:rsidR="00000000" w:rsidRPr="00000000">
              <w:rPr>
                <w:rFonts w:ascii="Cambria" w:cs="Cambria" w:eastAsia="Cambria" w:hAnsi="Cambria"/>
                <w:b w:val="1"/>
                <w:sz w:val="20"/>
                <w:szCs w:val="20"/>
                <w:rtl w:val="0"/>
              </w:rPr>
              <w:t xml:space="preserve">Quality Framework</w:t>
            </w:r>
            <w:r w:rsidDel="00000000" w:rsidR="00000000" w:rsidRPr="00000000">
              <w:rPr>
                <w:rtl w:val="0"/>
              </w:rPr>
            </w:r>
          </w:p>
        </w:tc>
        <w:tc>
          <w:tcPr/>
          <w:p w:rsidR="00000000" w:rsidDel="00000000" w:rsidP="00000000" w:rsidRDefault="00000000" w:rsidRPr="00000000" w14:paraId="00000037">
            <w:pPr>
              <w:widowControl w:val="0"/>
              <w:ind w:right="-1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AWS and Azure-DevOps, Jenkins, GIT, TFS, Python. Docker, Terraforms, Kubernetes</w:t>
            </w:r>
          </w:p>
        </w:tc>
      </w:tr>
      <w:tr>
        <w:trPr>
          <w:cantSplit w:val="0"/>
          <w:tblHeader w:val="0"/>
        </w:trPr>
        <w:tc>
          <w:tcPr/>
          <w:p w:rsidR="00000000" w:rsidDel="00000000" w:rsidP="00000000" w:rsidRDefault="00000000" w:rsidRPr="00000000" w14:paraId="00000038">
            <w:pPr>
              <w:widowControl w:val="0"/>
              <w:ind w:right="-180"/>
              <w:jc w:val="both"/>
              <w:rPr>
                <w:rFonts w:ascii="Cambria" w:cs="Cambria" w:eastAsia="Cambria" w:hAnsi="Cambria"/>
                <w:b w:val="1"/>
                <w:color w:val="000000"/>
                <w:sz w:val="20"/>
                <w:szCs w:val="20"/>
              </w:rPr>
            </w:pPr>
            <w:r w:rsidDel="00000000" w:rsidR="00000000" w:rsidRPr="00000000">
              <w:rPr>
                <w:rFonts w:ascii="Cambria" w:cs="Cambria" w:eastAsia="Cambria" w:hAnsi="Cambria"/>
                <w:b w:val="1"/>
                <w:sz w:val="20"/>
                <w:szCs w:val="20"/>
                <w:rtl w:val="0"/>
              </w:rPr>
              <w:t xml:space="preserve">Database</w:t>
            </w:r>
            <w:r w:rsidDel="00000000" w:rsidR="00000000" w:rsidRPr="00000000">
              <w:rPr>
                <w:rtl w:val="0"/>
              </w:rPr>
            </w:r>
          </w:p>
        </w:tc>
        <w:tc>
          <w:tcPr/>
          <w:p w:rsidR="00000000" w:rsidDel="00000000" w:rsidP="00000000" w:rsidRDefault="00000000" w:rsidRPr="00000000" w14:paraId="00000039">
            <w:pPr>
              <w:widowControl w:val="0"/>
              <w:ind w:right="-1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MS SQL Server, My SQL, MS Access</w:t>
            </w:r>
          </w:p>
        </w:tc>
      </w:tr>
      <w:tr>
        <w:trPr>
          <w:cantSplit w:val="0"/>
          <w:trHeight w:val="360" w:hRule="atLeast"/>
          <w:tblHeader w:val="0"/>
        </w:trPr>
        <w:tc>
          <w:tcPr/>
          <w:p w:rsidR="00000000" w:rsidDel="00000000" w:rsidP="00000000" w:rsidRDefault="00000000" w:rsidRPr="00000000" w14:paraId="0000003A">
            <w:pPr>
              <w:widowControl w:val="0"/>
              <w:ind w:right="-180"/>
              <w:jc w:val="both"/>
              <w:rPr>
                <w:rFonts w:ascii="Cambria" w:cs="Cambria" w:eastAsia="Cambria" w:hAnsi="Cambria"/>
                <w:b w:val="1"/>
                <w:color w:val="000000"/>
                <w:sz w:val="20"/>
                <w:szCs w:val="20"/>
              </w:rPr>
            </w:pPr>
            <w:r w:rsidDel="00000000" w:rsidR="00000000" w:rsidRPr="00000000">
              <w:rPr>
                <w:rFonts w:ascii="Cambria" w:cs="Cambria" w:eastAsia="Cambria" w:hAnsi="Cambria"/>
                <w:b w:val="1"/>
                <w:sz w:val="20"/>
                <w:szCs w:val="20"/>
                <w:rtl w:val="0"/>
              </w:rPr>
              <w:t xml:space="preserve">Reports Tools</w:t>
            </w:r>
            <w:r w:rsidDel="00000000" w:rsidR="00000000" w:rsidRPr="00000000">
              <w:rPr>
                <w:rtl w:val="0"/>
              </w:rPr>
            </w:r>
          </w:p>
        </w:tc>
        <w:tc>
          <w:tcPr/>
          <w:p w:rsidR="00000000" w:rsidDel="00000000" w:rsidP="00000000" w:rsidRDefault="00000000" w:rsidRPr="00000000" w14:paraId="0000003B">
            <w:pPr>
              <w:widowControl w:val="0"/>
              <w:ind w:right="-1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Crystal Reports Active Reports.NET, SSIS, SSRS, Power BI, Lucid Charts,  Excel, Smart Sheets</w:t>
            </w:r>
          </w:p>
        </w:tc>
      </w:tr>
      <w:tr>
        <w:trPr>
          <w:cantSplit w:val="0"/>
          <w:tblHeader w:val="0"/>
        </w:trPr>
        <w:tc>
          <w:tcPr/>
          <w:p w:rsidR="00000000" w:rsidDel="00000000" w:rsidP="00000000" w:rsidRDefault="00000000" w:rsidRPr="00000000" w14:paraId="0000003C">
            <w:pPr>
              <w:widowControl w:val="0"/>
              <w:ind w:right="-180"/>
              <w:jc w:val="both"/>
              <w:rPr>
                <w:rFonts w:ascii="Cambria" w:cs="Cambria" w:eastAsia="Cambria" w:hAnsi="Cambria"/>
                <w:b w:val="1"/>
                <w:color w:val="000000"/>
                <w:sz w:val="20"/>
                <w:szCs w:val="20"/>
              </w:rPr>
            </w:pPr>
            <w:r w:rsidDel="00000000" w:rsidR="00000000" w:rsidRPr="00000000">
              <w:rPr>
                <w:rFonts w:ascii="Cambria" w:cs="Cambria" w:eastAsia="Cambria" w:hAnsi="Cambria"/>
                <w:b w:val="1"/>
                <w:sz w:val="20"/>
                <w:szCs w:val="20"/>
                <w:rtl w:val="0"/>
              </w:rPr>
              <w:t xml:space="preserve">3rd Party Integrations</w:t>
            </w:r>
            <w:r w:rsidDel="00000000" w:rsidR="00000000" w:rsidRPr="00000000">
              <w:rPr>
                <w:rtl w:val="0"/>
              </w:rPr>
            </w:r>
          </w:p>
        </w:tc>
        <w:tc>
          <w:tcPr/>
          <w:p w:rsidR="00000000" w:rsidDel="00000000" w:rsidP="00000000" w:rsidRDefault="00000000" w:rsidRPr="00000000" w14:paraId="0000003D">
            <w:pPr>
              <w:widowControl w:val="0"/>
              <w:ind w:right="-1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Mailroom Toolkit, USPS, SkipTrace, AmDocs, PayPal, BOA, CITI, Other Financial Systems, Integrate with Oracle Reporting System, Kafka, ServiceNow and RabbitMQ for data transfer</w:t>
            </w:r>
          </w:p>
        </w:tc>
      </w:tr>
    </w:tbl>
    <w:p w:rsidR="00000000" w:rsidDel="00000000" w:rsidP="00000000" w:rsidRDefault="00000000" w:rsidRPr="00000000" w14:paraId="0000003E">
      <w:pPr>
        <w:tabs>
          <w:tab w:val="left" w:leader="none" w:pos="4395"/>
        </w:tabs>
        <w:jc w:val="both"/>
        <w:rPr>
          <w:rFonts w:ascii="Cambria" w:cs="Cambria" w:eastAsia="Cambria" w:hAnsi="Cambria"/>
          <w:b w:val="1"/>
          <w:sz w:val="24"/>
          <w:szCs w:val="24"/>
          <w:u w:val="single"/>
        </w:rPr>
      </w:pPr>
      <w:r w:rsidDel="00000000" w:rsidR="00000000" w:rsidRPr="00000000">
        <w:rPr>
          <w:rtl w:val="0"/>
        </w:rPr>
      </w:r>
    </w:p>
    <w:p w:rsidR="00000000" w:rsidDel="00000000" w:rsidP="00000000" w:rsidRDefault="00000000" w:rsidRPr="00000000" w14:paraId="0000003F">
      <w:pPr>
        <w:tabs>
          <w:tab w:val="left" w:leader="none" w:pos="4395"/>
        </w:tabs>
        <w:spacing w:after="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u w:val="single"/>
          <w:rtl w:val="0"/>
        </w:rPr>
        <w:t xml:space="preserve">Education:</w:t>
      </w:r>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pacing w:after="0" w:line="276" w:lineRule="auto"/>
        <w:ind w:left="360" w:hanging="36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B.Sc (Comp)</w:t>
      </w:r>
      <w:r w:rsidDel="00000000" w:rsidR="00000000" w:rsidRPr="00000000">
        <w:rPr>
          <w:rFonts w:ascii="Cambria" w:cs="Cambria" w:eastAsia="Cambria" w:hAnsi="Cambria"/>
          <w:sz w:val="20"/>
          <w:szCs w:val="20"/>
          <w:rtl w:val="0"/>
        </w:rPr>
        <w:t xml:space="preserve"> - Bachelors in Computer science engineering from Andhra University, INDIA - 1996</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pacing w:after="0" w:line="276" w:lineRule="auto"/>
        <w:ind w:left="360" w:hanging="36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M.C.A </w:t>
      </w:r>
      <w:r w:rsidDel="00000000" w:rsidR="00000000" w:rsidRPr="00000000">
        <w:rPr>
          <w:rFonts w:ascii="Cambria" w:cs="Cambria" w:eastAsia="Cambria" w:hAnsi="Cambria"/>
          <w:sz w:val="20"/>
          <w:szCs w:val="20"/>
          <w:rtl w:val="0"/>
        </w:rPr>
        <w:t xml:space="preserve">- Masters in Computer science from Osmania University, INDIA- 1999</w:t>
      </w:r>
    </w:p>
    <w:p w:rsidR="00000000" w:rsidDel="00000000" w:rsidP="00000000" w:rsidRDefault="00000000" w:rsidRPr="00000000" w14:paraId="00000042">
      <w:pPr>
        <w:shd w:fill="ffffff" w:val="clear"/>
        <w:spacing w:after="0" w:before="150" w:line="276" w:lineRule="auto"/>
        <w:rPr>
          <w:rFonts w:ascii="Cambria" w:cs="Cambria" w:eastAsia="Cambria" w:hAnsi="Cambria"/>
          <w:b w:val="1"/>
          <w:color w:val="000000"/>
          <w:sz w:val="24"/>
          <w:szCs w:val="24"/>
          <w:u w:val="single"/>
        </w:rPr>
      </w:pPr>
      <w:r w:rsidDel="00000000" w:rsidR="00000000" w:rsidRPr="00000000">
        <w:rPr>
          <w:rFonts w:ascii="Cambria" w:cs="Cambria" w:eastAsia="Cambria" w:hAnsi="Cambria"/>
          <w:b w:val="1"/>
          <w:color w:val="000000"/>
          <w:sz w:val="24"/>
          <w:szCs w:val="24"/>
          <w:u w:val="single"/>
          <w:rtl w:val="0"/>
        </w:rPr>
        <w:t xml:space="preserve">Certifications:</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pacing w:after="0" w:line="276" w:lineRule="auto"/>
        <w:ind w:left="360" w:hanging="360"/>
        <w:jc w:val="both"/>
        <w:rPr>
          <w:rFonts w:ascii="Cambria" w:cs="Cambria" w:eastAsia="Cambria" w:hAnsi="Cambria"/>
          <w:color w:val="000000"/>
          <w:sz w:val="20"/>
          <w:szCs w:val="20"/>
        </w:rPr>
      </w:pPr>
      <w:r w:rsidDel="00000000" w:rsidR="00000000" w:rsidRPr="00000000">
        <w:rPr>
          <w:rFonts w:ascii="Cambria" w:cs="Cambria" w:eastAsia="Cambria" w:hAnsi="Cambria"/>
          <w:b w:val="1"/>
          <w:sz w:val="20"/>
          <w:szCs w:val="20"/>
          <w:rtl w:val="0"/>
        </w:rPr>
        <w:t xml:space="preserve">C.S.M</w:t>
      </w:r>
      <w:r w:rsidDel="00000000" w:rsidR="00000000" w:rsidRPr="00000000">
        <w:rPr>
          <w:rFonts w:ascii="Cambria" w:cs="Cambria" w:eastAsia="Cambria" w:hAnsi="Cambria"/>
          <w:sz w:val="20"/>
          <w:szCs w:val="20"/>
          <w:rtl w:val="0"/>
        </w:rPr>
        <w:t xml:space="preserve"> - Certified Scrum Master from </w:t>
      </w:r>
      <w:r w:rsidDel="00000000" w:rsidR="00000000" w:rsidRPr="00000000">
        <w:rPr>
          <w:rFonts w:ascii="Cambria" w:cs="Cambria" w:eastAsia="Cambria" w:hAnsi="Cambria"/>
          <w:b w:val="1"/>
          <w:sz w:val="20"/>
          <w:szCs w:val="20"/>
          <w:rtl w:val="0"/>
        </w:rPr>
        <w:t xml:space="preserve">Scrum Alliance</w:t>
      </w:r>
      <w:r w:rsidDel="00000000" w:rsidR="00000000" w:rsidRPr="00000000">
        <w:rPr>
          <w:rtl w:val="0"/>
        </w:rPr>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pacing w:after="0" w:line="276" w:lineRule="auto"/>
        <w:ind w:left="360" w:hanging="360"/>
        <w:jc w:val="both"/>
        <w:rPr>
          <w:rFonts w:ascii="Cambria" w:cs="Cambria" w:eastAsia="Cambria" w:hAnsi="Cambria"/>
          <w:color w:val="000000"/>
          <w:sz w:val="20"/>
          <w:szCs w:val="20"/>
        </w:rPr>
      </w:pPr>
      <w:r w:rsidDel="00000000" w:rsidR="00000000" w:rsidRPr="00000000">
        <w:rPr>
          <w:rFonts w:ascii="Cambria" w:cs="Cambria" w:eastAsia="Cambria" w:hAnsi="Cambria"/>
          <w:b w:val="1"/>
          <w:sz w:val="20"/>
          <w:szCs w:val="20"/>
          <w:rtl w:val="0"/>
        </w:rPr>
        <w:t xml:space="preserve">P.S.M-1</w:t>
      </w:r>
      <w:r w:rsidDel="00000000" w:rsidR="00000000" w:rsidRPr="00000000">
        <w:rPr>
          <w:rFonts w:ascii="Cambria" w:cs="Cambria" w:eastAsia="Cambria" w:hAnsi="Cambria"/>
          <w:sz w:val="20"/>
          <w:szCs w:val="20"/>
          <w:rtl w:val="0"/>
        </w:rPr>
        <w:t xml:space="preserve"> - Professional Scrum Master from </w:t>
      </w:r>
      <w:r w:rsidDel="00000000" w:rsidR="00000000" w:rsidRPr="00000000">
        <w:rPr>
          <w:rFonts w:ascii="Cambria" w:cs="Cambria" w:eastAsia="Cambria" w:hAnsi="Cambria"/>
          <w:b w:val="1"/>
          <w:sz w:val="20"/>
          <w:szCs w:val="20"/>
          <w:rtl w:val="0"/>
        </w:rPr>
        <w:t xml:space="preserve">Scrum.Or</w:t>
      </w:r>
      <w:r w:rsidDel="00000000" w:rsidR="00000000" w:rsidRPr="00000000">
        <w:rPr>
          <w:rFonts w:ascii="Cambria" w:cs="Cambria" w:eastAsia="Cambria" w:hAnsi="Cambria"/>
          <w:sz w:val="20"/>
          <w:szCs w:val="20"/>
          <w:rtl w:val="0"/>
        </w:rPr>
        <w:t xml:space="preserve">g</w:t>
      </w:r>
      <w:r w:rsidDel="00000000" w:rsidR="00000000" w:rsidRPr="00000000">
        <w:rPr>
          <w:rtl w:val="0"/>
        </w:rPr>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pacing w:after="0" w:line="276" w:lineRule="auto"/>
        <w:ind w:left="360" w:hanging="360"/>
        <w:jc w:val="both"/>
        <w:rPr>
          <w:rFonts w:ascii="Cambria" w:cs="Cambria" w:eastAsia="Cambria" w:hAnsi="Cambria"/>
          <w:color w:val="000000"/>
          <w:sz w:val="20"/>
          <w:szCs w:val="20"/>
        </w:rPr>
      </w:pPr>
      <w:r w:rsidDel="00000000" w:rsidR="00000000" w:rsidRPr="00000000">
        <w:rPr>
          <w:rFonts w:ascii="Cambria" w:cs="Cambria" w:eastAsia="Cambria" w:hAnsi="Cambria"/>
          <w:b w:val="1"/>
          <w:sz w:val="20"/>
          <w:szCs w:val="20"/>
          <w:rtl w:val="0"/>
        </w:rPr>
        <w:t xml:space="preserve">P.M.P</w:t>
      </w:r>
      <w:r w:rsidDel="00000000" w:rsidR="00000000" w:rsidRPr="00000000">
        <w:rPr>
          <w:rFonts w:ascii="Cambria" w:cs="Cambria" w:eastAsia="Cambria" w:hAnsi="Cambria"/>
          <w:sz w:val="20"/>
          <w:szCs w:val="20"/>
          <w:rtl w:val="0"/>
        </w:rPr>
        <w:t xml:space="preserve"> - Project Management Professional from </w:t>
      </w:r>
      <w:r w:rsidDel="00000000" w:rsidR="00000000" w:rsidRPr="00000000">
        <w:rPr>
          <w:rFonts w:ascii="Cambria" w:cs="Cambria" w:eastAsia="Cambria" w:hAnsi="Cambria"/>
          <w:b w:val="1"/>
          <w:sz w:val="20"/>
          <w:szCs w:val="20"/>
          <w:rtl w:val="0"/>
        </w:rPr>
        <w:t xml:space="preserve">PMI</w:t>
      </w:r>
      <w:r w:rsidDel="00000000" w:rsidR="00000000" w:rsidRPr="00000000">
        <w:rPr>
          <w:rtl w:val="0"/>
        </w:rPr>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pacing w:after="0" w:line="276" w:lineRule="auto"/>
        <w:ind w:left="360" w:hanging="360"/>
        <w:jc w:val="both"/>
        <w:rPr>
          <w:rFonts w:ascii="Cambria" w:cs="Cambria" w:eastAsia="Cambria" w:hAnsi="Cambria"/>
          <w:color w:val="000000"/>
          <w:sz w:val="20"/>
          <w:szCs w:val="20"/>
        </w:rPr>
      </w:pPr>
      <w:r w:rsidDel="00000000" w:rsidR="00000000" w:rsidRPr="00000000">
        <w:rPr>
          <w:rFonts w:ascii="Cambria" w:cs="Cambria" w:eastAsia="Cambria" w:hAnsi="Cambria"/>
          <w:b w:val="1"/>
          <w:sz w:val="20"/>
          <w:szCs w:val="20"/>
          <w:rtl w:val="0"/>
        </w:rPr>
        <w:t xml:space="preserve">PRINCE-2</w:t>
      </w:r>
      <w:r w:rsidDel="00000000" w:rsidR="00000000" w:rsidRPr="00000000">
        <w:rPr>
          <w:rFonts w:ascii="Cambria" w:cs="Cambria" w:eastAsia="Cambria" w:hAnsi="Cambria"/>
          <w:sz w:val="20"/>
          <w:szCs w:val="20"/>
          <w:rtl w:val="0"/>
        </w:rPr>
        <w:t xml:space="preserve"> - Agile® Foundation &amp; Practitioner</w:t>
      </w:r>
      <w:r w:rsidDel="00000000" w:rsidR="00000000" w:rsidRPr="00000000">
        <w:rPr>
          <w:rtl w:val="0"/>
        </w:rPr>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pacing w:after="0" w:line="276" w:lineRule="auto"/>
        <w:ind w:left="36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Foundations of Project Management from </w:t>
      </w:r>
      <w:r w:rsidDel="00000000" w:rsidR="00000000" w:rsidRPr="00000000">
        <w:rPr>
          <w:rFonts w:ascii="Cambria" w:cs="Cambria" w:eastAsia="Cambria" w:hAnsi="Cambria"/>
          <w:b w:val="1"/>
          <w:sz w:val="20"/>
          <w:szCs w:val="20"/>
          <w:rtl w:val="0"/>
        </w:rPr>
        <w:t xml:space="preserve">Google Coursera</w:t>
      </w:r>
      <w:r w:rsidDel="00000000" w:rsidR="00000000" w:rsidRPr="00000000">
        <w:rPr>
          <w:rtl w:val="0"/>
        </w:rPr>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pacing w:after="0" w:line="276" w:lineRule="auto"/>
        <w:ind w:left="360" w:hanging="36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Gen AI -PM</w:t>
      </w:r>
      <w:r w:rsidDel="00000000" w:rsidR="00000000" w:rsidRPr="00000000">
        <w:rPr>
          <w:rFonts w:ascii="Cambria" w:cs="Cambria" w:eastAsia="Cambria" w:hAnsi="Cambria"/>
          <w:sz w:val="20"/>
          <w:szCs w:val="20"/>
          <w:rtl w:val="0"/>
        </w:rPr>
        <w:t xml:space="preserve"> - Fundamental for Project Management from </w:t>
      </w:r>
      <w:r w:rsidDel="00000000" w:rsidR="00000000" w:rsidRPr="00000000">
        <w:rPr>
          <w:rFonts w:ascii="Cambria" w:cs="Cambria" w:eastAsia="Cambria" w:hAnsi="Cambria"/>
          <w:b w:val="1"/>
          <w:sz w:val="20"/>
          <w:szCs w:val="20"/>
          <w:rtl w:val="0"/>
        </w:rPr>
        <w:t xml:space="preserve">PMI</w:t>
      </w:r>
      <w:r w:rsidDel="00000000" w:rsidR="00000000" w:rsidRPr="00000000">
        <w:rPr>
          <w:rtl w:val="0"/>
        </w:rPr>
      </w:r>
    </w:p>
    <w:p w:rsidR="00000000" w:rsidDel="00000000" w:rsidP="00000000" w:rsidRDefault="00000000" w:rsidRPr="00000000" w14:paraId="00000049">
      <w:pPr>
        <w:shd w:fill="ffffff" w:val="clear"/>
        <w:spacing w:after="0" w:line="276" w:lineRule="auto"/>
        <w:jc w:val="both"/>
        <w:rPr>
          <w:rFonts w:ascii="Cambria" w:cs="Cambria" w:eastAsia="Cambria" w:hAnsi="Cambria"/>
          <w:b w:val="1"/>
          <w:color w:val="000000"/>
          <w:sz w:val="24"/>
          <w:szCs w:val="24"/>
          <w:u w:val="single"/>
        </w:rPr>
      </w:pPr>
      <w:r w:rsidDel="00000000" w:rsidR="00000000" w:rsidRPr="00000000">
        <w:rPr>
          <w:rtl w:val="0"/>
        </w:rPr>
      </w:r>
    </w:p>
    <w:p w:rsidR="00000000" w:rsidDel="00000000" w:rsidP="00000000" w:rsidRDefault="00000000" w:rsidRPr="00000000" w14:paraId="0000004A">
      <w:pPr>
        <w:shd w:fill="ffffff" w:val="clear"/>
        <w:spacing w:after="40" w:line="240" w:lineRule="auto"/>
        <w:jc w:val="both"/>
        <w:rPr>
          <w:rFonts w:ascii="Cambria" w:cs="Cambria" w:eastAsia="Cambria" w:hAnsi="Cambria"/>
          <w:b w:val="1"/>
          <w:color w:val="000000"/>
          <w:sz w:val="24"/>
          <w:szCs w:val="24"/>
          <w:u w:val="single"/>
        </w:rPr>
      </w:pPr>
      <w:r w:rsidDel="00000000" w:rsidR="00000000" w:rsidRPr="00000000">
        <w:rPr>
          <w:rFonts w:ascii="Cambria" w:cs="Cambria" w:eastAsia="Cambria" w:hAnsi="Cambria"/>
          <w:b w:val="1"/>
          <w:color w:val="000000"/>
          <w:sz w:val="24"/>
          <w:szCs w:val="24"/>
          <w:u w:val="single"/>
          <w:rtl w:val="0"/>
        </w:rPr>
        <w:t xml:space="preserve">Work Experience:</w:t>
      </w:r>
    </w:p>
    <w:p w:rsidR="00000000" w:rsidDel="00000000" w:rsidP="00000000" w:rsidRDefault="00000000" w:rsidRPr="00000000" w14:paraId="0000004B">
      <w:pPr>
        <w:shd w:fill="ffffff" w:val="clear"/>
        <w:spacing w:after="40" w:line="240" w:lineRule="auto"/>
        <w:jc w:val="both"/>
        <w:rPr>
          <w:rFonts w:ascii="Cambria" w:cs="Cambria" w:eastAsia="Cambria" w:hAnsi="Cambria"/>
          <w:b w:val="1"/>
          <w:sz w:val="24"/>
          <w:szCs w:val="24"/>
          <w:u w:val="single"/>
        </w:rPr>
      </w:pPr>
      <w:r w:rsidDel="00000000" w:rsidR="00000000" w:rsidRPr="00000000">
        <w:rPr>
          <w:rtl w:val="0"/>
        </w:rPr>
      </w:r>
    </w:p>
    <w:p w:rsidR="00000000" w:rsidDel="00000000" w:rsidP="00000000" w:rsidRDefault="00000000" w:rsidRPr="00000000" w14:paraId="0000004C">
      <w:pPr>
        <w:spacing w:after="40" w:line="240" w:lineRule="auto"/>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highlight w:val="white"/>
          <w:rtl w:val="0"/>
        </w:rPr>
        <w:t xml:space="preserve">Texas Department of Housing and Community Affairs (TDHCA)</w:t>
        <w:tab/>
        <w:t xml:space="preserve">                   Dec 24 – current </w:t>
      </w:r>
      <w:r w:rsidDel="00000000" w:rsidR="00000000" w:rsidRPr="00000000">
        <w:rPr>
          <w:rtl w:val="0"/>
        </w:rPr>
      </w:r>
    </w:p>
    <w:p w:rsidR="00000000" w:rsidDel="00000000" w:rsidP="00000000" w:rsidRDefault="00000000" w:rsidRPr="00000000" w14:paraId="0000004D">
      <w:pPr>
        <w:pBdr>
          <w:bottom w:color="c55911" w:space="1" w:sz="4" w:val="dashed"/>
        </w:pBdr>
        <w:spacing w:after="0" w:line="276" w:lineRule="auto"/>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Safe Agile Technical Project Manager / Scrum Master / Agile Coach</w:t>
      </w:r>
    </w:p>
    <w:p w:rsidR="00000000" w:rsidDel="00000000" w:rsidP="00000000" w:rsidRDefault="00000000" w:rsidRPr="00000000" w14:paraId="0000004E">
      <w:pPr>
        <w:shd w:fill="ffffff" w:val="clear"/>
        <w:spacing w:after="0" w:before="150" w:line="276" w:lineRule="auto"/>
        <w:rPr>
          <w:rFonts w:ascii="Cambria" w:cs="Cambria" w:eastAsia="Cambria" w:hAnsi="Cambria"/>
          <w:b w:val="1"/>
          <w:sz w:val="24"/>
          <w:szCs w:val="24"/>
          <w:u w:val="single"/>
        </w:rPr>
      </w:pPr>
      <w:r w:rsidDel="00000000" w:rsidR="00000000" w:rsidRPr="00000000">
        <w:rPr>
          <w:rFonts w:ascii="Cambria" w:cs="Cambria" w:eastAsia="Cambria" w:hAnsi="Cambria"/>
          <w:b w:val="1"/>
          <w:sz w:val="24"/>
          <w:szCs w:val="24"/>
          <w:u w:val="single"/>
          <w:rtl w:val="0"/>
        </w:rPr>
        <w:t xml:space="preserve">Responsibilities:</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4F">
      <w:pPr>
        <w:widowControl w:val="0"/>
        <w:numPr>
          <w:ilvl w:val="0"/>
          <w:numId w:val="5"/>
        </w:numPr>
        <w:spacing w:after="0" w:lineRule="auto"/>
        <w:ind w:left="360" w:right="30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Led end-to-end delivery of enterprise applications built on the Microsoft .NET stack, ensuring alignment with business goals, timelines, and budget constraints.</w:t>
      </w:r>
    </w:p>
    <w:p w:rsidR="00000000" w:rsidDel="00000000" w:rsidP="00000000" w:rsidRDefault="00000000" w:rsidRPr="00000000" w14:paraId="00000050">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Partnering with senior IT leadership to establish and institutionalize PMO standards, methodologies, and project governance processes.</w:t>
      </w:r>
    </w:p>
    <w:p w:rsidR="00000000" w:rsidDel="00000000" w:rsidP="00000000" w:rsidRDefault="00000000" w:rsidRPr="00000000" w14:paraId="00000051">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project management templates, lifecycle models, and compliance checklists aligned with state and PMI standards.</w:t>
      </w:r>
    </w:p>
    <w:p w:rsidR="00000000" w:rsidDel="00000000" w:rsidP="00000000" w:rsidRDefault="00000000" w:rsidRPr="00000000" w14:paraId="00000052">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Conducted PMO maturity assessments, identifying opportunities to standardize reporting, RAID logs, and KPI tracking.</w:t>
      </w:r>
    </w:p>
    <w:p w:rsidR="00000000" w:rsidDel="00000000" w:rsidP="00000000" w:rsidRDefault="00000000" w:rsidRPr="00000000" w14:paraId="00000053">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Coaching Project and Program Managers on consistent documentation, governance adherence, and executive reporting.</w:t>
      </w:r>
    </w:p>
    <w:p w:rsidR="00000000" w:rsidDel="00000000" w:rsidP="00000000" w:rsidRDefault="00000000" w:rsidRPr="00000000" w14:paraId="00000054">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Implementing Power BI dashboards and Smartsheet governance routines for portfolio transparency.</w:t>
      </w:r>
    </w:p>
    <w:p w:rsidR="00000000" w:rsidDel="00000000" w:rsidP="00000000" w:rsidRDefault="00000000" w:rsidRPr="00000000" w14:paraId="00000055">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Facilitated project intake and prioritization processes, ensuring alignment with business strategy and resource capacity.</w:t>
      </w:r>
    </w:p>
    <w:p w:rsidR="00000000" w:rsidDel="00000000" w:rsidP="00000000" w:rsidRDefault="00000000" w:rsidRPr="00000000" w14:paraId="00000056">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Supported audits and regulatory compliance through documentation readiness and process traceability.</w:t>
      </w:r>
    </w:p>
    <w:p w:rsidR="00000000" w:rsidDel="00000000" w:rsidP="00000000" w:rsidRDefault="00000000" w:rsidRPr="00000000" w14:paraId="00000057">
      <w:pPr>
        <w:widowControl w:val="0"/>
        <w:numPr>
          <w:ilvl w:val="0"/>
          <w:numId w:val="5"/>
        </w:numPr>
        <w:spacing w:after="0" w:lineRule="auto"/>
        <w:ind w:left="360" w:right="30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Oversaw migration of legacy systems to cloud/hybrid environments (Azure) using scalable document intake, storage, and retrieval architectures.</w:t>
      </w:r>
    </w:p>
    <w:p w:rsidR="00000000" w:rsidDel="00000000" w:rsidP="00000000" w:rsidRDefault="00000000" w:rsidRPr="00000000" w14:paraId="00000058">
      <w:pPr>
        <w:widowControl w:val="0"/>
        <w:numPr>
          <w:ilvl w:val="0"/>
          <w:numId w:val="5"/>
        </w:numPr>
        <w:spacing w:after="0" w:lineRule="auto"/>
        <w:ind w:left="360" w:right="30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Directed multi-million-dollar enterprise software modernization initiatives, aligning technology delivery with business priorities, budgets, and regulatory mandates.</w:t>
      </w:r>
    </w:p>
    <w:p w:rsidR="00000000" w:rsidDel="00000000" w:rsidP="00000000" w:rsidRDefault="00000000" w:rsidRPr="00000000" w14:paraId="00000059">
      <w:pPr>
        <w:widowControl w:val="0"/>
        <w:numPr>
          <w:ilvl w:val="0"/>
          <w:numId w:val="5"/>
        </w:numPr>
        <w:spacing w:after="0" w:lineRule="auto"/>
        <w:ind w:left="360" w:right="30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Delivered scalable intake and document management systems to handle high volumes (e.g., 5,000+ documents/day, 500+ concurrent users).</w:t>
      </w:r>
    </w:p>
    <w:p w:rsidR="00000000" w:rsidDel="00000000" w:rsidP="00000000" w:rsidRDefault="00000000" w:rsidRPr="00000000" w14:paraId="0000005A">
      <w:pPr>
        <w:widowControl w:val="0"/>
        <w:numPr>
          <w:ilvl w:val="0"/>
          <w:numId w:val="5"/>
        </w:numPr>
        <w:spacing w:after="0" w:lineRule="auto"/>
        <w:ind w:left="360" w:right="30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Defined technical architecture for secure blob/document storage, RBAC, multi-region redundancy, and lifecycle retention policies.</w:t>
      </w:r>
    </w:p>
    <w:p w:rsidR="00000000" w:rsidDel="00000000" w:rsidP="00000000" w:rsidRDefault="00000000" w:rsidRPr="00000000" w14:paraId="0000005B">
      <w:pPr>
        <w:widowControl w:val="0"/>
        <w:numPr>
          <w:ilvl w:val="0"/>
          <w:numId w:val="5"/>
        </w:numPr>
        <w:spacing w:after="0" w:lineRule="auto"/>
        <w:ind w:left="360" w:right="30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Conducted RFP evaluations, risk assessments, and contract reviews in collaboration with procurement/legal teams.</w:t>
      </w:r>
    </w:p>
    <w:p w:rsidR="00000000" w:rsidDel="00000000" w:rsidP="00000000" w:rsidRDefault="00000000" w:rsidRPr="00000000" w14:paraId="0000005C">
      <w:pPr>
        <w:widowControl w:val="0"/>
        <w:numPr>
          <w:ilvl w:val="0"/>
          <w:numId w:val="5"/>
        </w:numPr>
        <w:spacing w:after="0" w:lineRule="auto"/>
        <w:ind w:left="360" w:right="30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Used Agile/Scrum and Hybrid Waterfall approaches to meet regulatory milestones while maintaining agility in development cycles.</w:t>
      </w:r>
    </w:p>
    <w:p w:rsidR="00000000" w:rsidDel="00000000" w:rsidP="00000000" w:rsidRDefault="00000000" w:rsidRPr="00000000" w14:paraId="0000005D">
      <w:pPr>
        <w:widowControl w:val="0"/>
        <w:numPr>
          <w:ilvl w:val="0"/>
          <w:numId w:val="5"/>
        </w:numPr>
        <w:spacing w:after="0" w:lineRule="auto"/>
        <w:ind w:left="360" w:right="30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Facilitated sprint planning, backlog grooming, and cross-functional collaboration using JIRA.</w:t>
      </w:r>
    </w:p>
    <w:p w:rsidR="00000000" w:rsidDel="00000000" w:rsidP="00000000" w:rsidRDefault="00000000" w:rsidRPr="00000000" w14:paraId="0000005E">
      <w:pPr>
        <w:widowControl w:val="0"/>
        <w:numPr>
          <w:ilvl w:val="0"/>
          <w:numId w:val="5"/>
        </w:numPr>
        <w:spacing w:after="0" w:lineRule="auto"/>
        <w:ind w:left="360" w:right="30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Created and maintained detailed project documentation including charters, schedules, RAID logs, and release plans.</w:t>
      </w:r>
    </w:p>
    <w:p w:rsidR="00000000" w:rsidDel="00000000" w:rsidP="00000000" w:rsidRDefault="00000000" w:rsidRPr="00000000" w14:paraId="0000005F">
      <w:pPr>
        <w:spacing w:after="40" w:line="240" w:lineRule="auto"/>
        <w:jc w:val="both"/>
        <w:rPr>
          <w:rFonts w:ascii="Cambria" w:cs="Cambria" w:eastAsia="Cambria" w:hAnsi="Cambria"/>
          <w:b w:val="1"/>
          <w:sz w:val="24"/>
          <w:szCs w:val="24"/>
          <w:highlight w:val="white"/>
        </w:rPr>
      </w:pPr>
      <w:r w:rsidDel="00000000" w:rsidR="00000000" w:rsidRPr="00000000">
        <w:rPr>
          <w:rtl w:val="0"/>
        </w:rPr>
      </w:r>
    </w:p>
    <w:p w:rsidR="00000000" w:rsidDel="00000000" w:rsidP="00000000" w:rsidRDefault="00000000" w:rsidRPr="00000000" w14:paraId="00000060">
      <w:pPr>
        <w:spacing w:after="40" w:line="240" w:lineRule="auto"/>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highlight w:val="white"/>
          <w:rtl w:val="0"/>
        </w:rPr>
        <w:t xml:space="preserve">HCL Tech - USAA, San Antonio, TX</w:t>
        <w:tab/>
        <w:tab/>
        <w:tab/>
        <w:tab/>
        <w:t xml:space="preserve">                            Sept 23 – Dec 24 </w:t>
      </w:r>
      <w:r w:rsidDel="00000000" w:rsidR="00000000" w:rsidRPr="00000000">
        <w:rPr>
          <w:rtl w:val="0"/>
        </w:rPr>
      </w:r>
    </w:p>
    <w:p w:rsidR="00000000" w:rsidDel="00000000" w:rsidP="00000000" w:rsidRDefault="00000000" w:rsidRPr="00000000" w14:paraId="00000061">
      <w:pPr>
        <w:pBdr>
          <w:bottom w:color="c55911" w:space="1" w:sz="4" w:val="dashed"/>
        </w:pBdr>
        <w:spacing w:after="0" w:line="276" w:lineRule="auto"/>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Safe Agile Technical Project Manager / Scrum Master / Agile Coach</w:t>
      </w:r>
    </w:p>
    <w:p w:rsidR="00000000" w:rsidDel="00000000" w:rsidP="00000000" w:rsidRDefault="00000000" w:rsidRPr="00000000" w14:paraId="00000062">
      <w:pPr>
        <w:shd w:fill="ffffff" w:val="clear"/>
        <w:spacing w:after="0" w:before="150" w:line="276" w:lineRule="auto"/>
        <w:rPr>
          <w:rFonts w:ascii="Cambria" w:cs="Cambria" w:eastAsia="Cambria" w:hAnsi="Cambria"/>
          <w:b w:val="1"/>
          <w:sz w:val="24"/>
          <w:szCs w:val="24"/>
          <w:u w:val="single"/>
        </w:rPr>
      </w:pPr>
      <w:r w:rsidDel="00000000" w:rsidR="00000000" w:rsidRPr="00000000">
        <w:rPr>
          <w:rFonts w:ascii="Cambria" w:cs="Cambria" w:eastAsia="Cambria" w:hAnsi="Cambria"/>
          <w:b w:val="1"/>
          <w:sz w:val="24"/>
          <w:szCs w:val="24"/>
          <w:u w:val="single"/>
          <w:rtl w:val="0"/>
        </w:rPr>
        <w:t xml:space="preserve">Responsibilities:</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63">
      <w:pPr>
        <w:widowControl w:val="0"/>
        <w:numPr>
          <w:ilvl w:val="0"/>
          <w:numId w:val="5"/>
        </w:numPr>
        <w:spacing w:after="0" w:lineRule="auto"/>
        <w:ind w:left="360" w:right="30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ALed multiple cross-functional Agile/Scrum teams delivering digital banking, payments, and lending platforms with a focus on speed, scalability, and compliance.</w:t>
      </w:r>
    </w:p>
    <w:p w:rsidR="00000000" w:rsidDel="00000000" w:rsidP="00000000" w:rsidRDefault="00000000" w:rsidRPr="00000000" w14:paraId="00000064">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Adopted Kanban methodology for support and enhancement releases, ensuring continuous flow of prioritized work.</w:t>
      </w:r>
    </w:p>
    <w:p w:rsidR="00000000" w:rsidDel="00000000" w:rsidP="00000000" w:rsidRDefault="00000000" w:rsidRPr="00000000" w14:paraId="00000065">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Managed multiple concurrent user stories and production fixes via Kanban workflow optimization for OPS Team.</w:t>
      </w:r>
    </w:p>
    <w:p w:rsidR="00000000" w:rsidDel="00000000" w:rsidP="00000000" w:rsidRDefault="00000000" w:rsidRPr="00000000" w14:paraId="00000066">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Facilitated Agile ceremonies (daily stand-ups, backlog refinement, sprint planning, retrospectives) ensuring alignment between business goals and technical execution.</w:t>
      </w:r>
    </w:p>
    <w:p w:rsidR="00000000" w:rsidDel="00000000" w:rsidP="00000000" w:rsidRDefault="00000000" w:rsidRPr="00000000" w14:paraId="00000067">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Partnered with Product Owners and business stakeholders to translate complex financial requirements into clear, actionable user stories and prioritized product backlogs.</w:t>
      </w:r>
    </w:p>
    <w:p w:rsidR="00000000" w:rsidDel="00000000" w:rsidP="00000000" w:rsidRDefault="00000000" w:rsidRPr="00000000" w14:paraId="00000068">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Drove Program Increment (PI) planning, dependency mapping, and sprint forecasting across distributed teams under the SAFe framework.</w:t>
      </w:r>
    </w:p>
    <w:p w:rsidR="00000000" w:rsidDel="00000000" w:rsidP="00000000" w:rsidRDefault="00000000" w:rsidRPr="00000000" w14:paraId="00000069">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Coached teams and business partners in Agile and DevOps best practices, improving delivery predictability and reducing time-to-market.</w:t>
      </w:r>
    </w:p>
    <w:p w:rsidR="00000000" w:rsidDel="00000000" w:rsidP="00000000" w:rsidRDefault="00000000" w:rsidRPr="00000000" w14:paraId="0000006A">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Managed delivery of core banking, digital onboarding, and payments systems — including ACH, Wire Transfers, Zelle, Bill Pay, Card Issuing/Processing, and Lending modules.</w:t>
      </w:r>
    </w:p>
    <w:p w:rsidR="00000000" w:rsidDel="00000000" w:rsidP="00000000" w:rsidRDefault="00000000" w:rsidRPr="00000000" w14:paraId="0000006B">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Oversaw system integrations for KYC/AML, Fraud Detection, and Customer Identity Verification, ensuring compliance with financial regulations (FFIEC, PCI DSS, SOC 2).</w:t>
      </w:r>
    </w:p>
    <w:p w:rsidR="00000000" w:rsidDel="00000000" w:rsidP="00000000" w:rsidRDefault="00000000" w:rsidRPr="00000000" w14:paraId="0000006C">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Supported implementation of ISO 8583 and ISO 20022 payment message standards, improving interoperability with acquirers, processors, and regulatory bodies.</w:t>
      </w:r>
    </w:p>
    <w:p w:rsidR="00000000" w:rsidDel="00000000" w:rsidP="00000000" w:rsidRDefault="00000000" w:rsidRPr="00000000" w14:paraId="0000006D">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Worked with InfoSec and Risk teams to embed security controls, data encryption, and audit checkpoints within CI/CD delivery pipelines.</w:t>
      </w:r>
    </w:p>
    <w:p w:rsidR="00000000" w:rsidDel="00000000" w:rsidP="00000000" w:rsidRDefault="00000000" w:rsidRPr="00000000" w14:paraId="0000006E">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Delivered multiple full SDLC projects across digital banking and payment modernization initiatives using Jira, Azure DevOps, and Confluence for governance and visibility.</w:t>
      </w:r>
    </w:p>
    <w:p w:rsidR="00000000" w:rsidDel="00000000" w:rsidP="00000000" w:rsidRDefault="00000000" w:rsidRPr="00000000" w14:paraId="0000006F">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Defined project roadmaps, budgets, and KPIs; tracked sprint velocity, release readiness, and production stability metrics to improve stakeholder confidence.</w:t>
      </w:r>
    </w:p>
    <w:p w:rsidR="00000000" w:rsidDel="00000000" w:rsidP="00000000" w:rsidRDefault="00000000" w:rsidRPr="00000000" w14:paraId="00000070">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Coordinated UAT, release management, and post-deployment validation with cross-functional QA, DevOps, and Support teams.</w:t>
      </w:r>
    </w:p>
    <w:p w:rsidR="00000000" w:rsidDel="00000000" w:rsidP="00000000" w:rsidRDefault="00000000" w:rsidRPr="00000000" w14:paraId="00000071">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Acted as the bridge between technology, business, and vendor teams to manage scope, risks, dependencies, and delivery milestones.</w:t>
      </w:r>
    </w:p>
    <w:p w:rsidR="00000000" w:rsidDel="00000000" w:rsidP="00000000" w:rsidRDefault="00000000" w:rsidRPr="00000000" w14:paraId="00000072">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Presented sprint demos, release updates, and executive dashboards to senior leadership for progress tracking and decision-making.</w:t>
      </w:r>
    </w:p>
    <w:p w:rsidR="00000000" w:rsidDel="00000000" w:rsidP="00000000" w:rsidRDefault="00000000" w:rsidRPr="00000000" w14:paraId="00000073">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Supported vendor evaluations, contracts, and third-party integrations for fintech partnerships and API-driven ecosystems.</w:t>
      </w:r>
    </w:p>
    <w:p w:rsidR="00000000" w:rsidDel="00000000" w:rsidP="00000000" w:rsidRDefault="00000000" w:rsidRPr="00000000" w14:paraId="00000074">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Increased customer transaction throughput and reduced payment settlement time through API modernization and workflow automation.</w:t>
      </w:r>
    </w:p>
    <w:p w:rsidR="00000000" w:rsidDel="00000000" w:rsidP="00000000" w:rsidRDefault="00000000" w:rsidRPr="00000000" w14:paraId="00000075">
      <w:pPr>
        <w:widowControl w:val="0"/>
        <w:numPr>
          <w:ilvl w:val="0"/>
          <w:numId w:val="5"/>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Improved Agile team maturity and collaboration metrics through continuous coaching, retrospectives, and performance insights.</w:t>
      </w:r>
      <w:r w:rsidDel="00000000" w:rsidR="00000000" w:rsidRPr="00000000">
        <w:rPr>
          <w:rtl w:val="0"/>
        </w:rPr>
      </w:r>
    </w:p>
    <w:p w:rsidR="00000000" w:rsidDel="00000000" w:rsidP="00000000" w:rsidRDefault="00000000" w:rsidRPr="00000000" w14:paraId="00000076">
      <w:pPr>
        <w:widowControl w:val="0"/>
        <w:spacing w:after="0" w:lineRule="auto"/>
        <w:ind w:right="300"/>
        <w:jc w:val="both"/>
        <w:rPr>
          <w:rFonts w:ascii="Cambria" w:cs="Cambria" w:eastAsia="Cambria" w:hAnsi="Cambria"/>
        </w:rPr>
      </w:pPr>
      <w:r w:rsidDel="00000000" w:rsidR="00000000" w:rsidRPr="00000000">
        <w:rPr>
          <w:rtl w:val="0"/>
        </w:rPr>
      </w:r>
    </w:p>
    <w:p w:rsidR="00000000" w:rsidDel="00000000" w:rsidP="00000000" w:rsidRDefault="00000000" w:rsidRPr="00000000" w14:paraId="00000077">
      <w:pPr>
        <w:spacing w:after="40" w:line="240" w:lineRule="auto"/>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highlight w:val="white"/>
          <w:rtl w:val="0"/>
        </w:rPr>
        <w:t xml:space="preserve">Prolifics - Hudson Advisors LP (Finance), Austin, TX</w:t>
        <w:tab/>
        <w:tab/>
        <w:tab/>
        <w:tab/>
        <w:t xml:space="preserve">        Aug 22 – Sept 23 </w:t>
      </w:r>
      <w:r w:rsidDel="00000000" w:rsidR="00000000" w:rsidRPr="00000000">
        <w:rPr>
          <w:rtl w:val="0"/>
        </w:rPr>
      </w:r>
    </w:p>
    <w:p w:rsidR="00000000" w:rsidDel="00000000" w:rsidP="00000000" w:rsidRDefault="00000000" w:rsidRPr="00000000" w14:paraId="00000078">
      <w:pPr>
        <w:pBdr>
          <w:bottom w:color="c55911" w:space="1" w:sz="4" w:val="dashed"/>
        </w:pBdr>
        <w:spacing w:after="0" w:line="276" w:lineRule="auto"/>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Safe Agile Technical Project Manager / Scrum Master / Agile Coach</w:t>
      </w:r>
    </w:p>
    <w:p w:rsidR="00000000" w:rsidDel="00000000" w:rsidP="00000000" w:rsidRDefault="00000000" w:rsidRPr="00000000" w14:paraId="00000079">
      <w:pPr>
        <w:shd w:fill="ffffff" w:val="clear"/>
        <w:spacing w:after="0" w:before="150" w:line="276" w:lineRule="auto"/>
        <w:rPr>
          <w:rFonts w:ascii="Cambria" w:cs="Cambria" w:eastAsia="Cambria" w:hAnsi="Cambria"/>
          <w:b w:val="1"/>
          <w:sz w:val="20"/>
          <w:szCs w:val="20"/>
          <w:u w:val="single"/>
        </w:rPr>
      </w:pPr>
      <w:r w:rsidDel="00000000" w:rsidR="00000000" w:rsidRPr="00000000">
        <w:rPr>
          <w:rFonts w:ascii="Cambria" w:cs="Cambria" w:eastAsia="Cambria" w:hAnsi="Cambria"/>
          <w:sz w:val="20"/>
          <w:szCs w:val="20"/>
          <w:rtl w:val="0"/>
        </w:rPr>
        <w:t xml:space="preserve">Hudson Advisors is a global </w:t>
      </w:r>
      <w:r w:rsidDel="00000000" w:rsidR="00000000" w:rsidRPr="00000000">
        <w:rPr>
          <w:rFonts w:ascii="Cambria" w:cs="Cambria" w:eastAsia="Cambria" w:hAnsi="Cambria"/>
          <w:b w:val="1"/>
          <w:sz w:val="20"/>
          <w:szCs w:val="20"/>
          <w:rtl w:val="0"/>
        </w:rPr>
        <w:t xml:space="preserve">asset managemen</w:t>
      </w:r>
      <w:r w:rsidDel="00000000" w:rsidR="00000000" w:rsidRPr="00000000">
        <w:rPr>
          <w:rFonts w:ascii="Cambria" w:cs="Cambria" w:eastAsia="Cambria" w:hAnsi="Cambria"/>
          <w:sz w:val="20"/>
          <w:szCs w:val="20"/>
          <w:rtl w:val="0"/>
        </w:rPr>
        <w:t xml:space="preserve">t firm that provides services primarily in the areas of investment management, real estate, and distressed asset management. The company typically works with institutional clients, private equity, and large-scale investors, helping them manage their </w:t>
      </w:r>
      <w:r w:rsidDel="00000000" w:rsidR="00000000" w:rsidRPr="00000000">
        <w:rPr>
          <w:rFonts w:ascii="Cambria" w:cs="Cambria" w:eastAsia="Cambria" w:hAnsi="Cambria"/>
          <w:b w:val="1"/>
          <w:sz w:val="20"/>
          <w:szCs w:val="20"/>
          <w:rtl w:val="0"/>
        </w:rPr>
        <w:t xml:space="preserve">wealth </w:t>
      </w:r>
      <w:r w:rsidDel="00000000" w:rsidR="00000000" w:rsidRPr="00000000">
        <w:rPr>
          <w:rFonts w:ascii="Cambria" w:cs="Cambria" w:eastAsia="Cambria" w:hAnsi="Cambria"/>
          <w:sz w:val="20"/>
          <w:szCs w:val="20"/>
          <w:rtl w:val="0"/>
        </w:rPr>
        <w:t xml:space="preserve">and </w:t>
      </w:r>
      <w:r w:rsidDel="00000000" w:rsidR="00000000" w:rsidRPr="00000000">
        <w:rPr>
          <w:rFonts w:ascii="Cambria" w:cs="Cambria" w:eastAsia="Cambria" w:hAnsi="Cambria"/>
          <w:b w:val="1"/>
          <w:sz w:val="20"/>
          <w:szCs w:val="20"/>
          <w:rtl w:val="0"/>
        </w:rPr>
        <w:t xml:space="preserve">investment </w:t>
      </w:r>
      <w:r w:rsidDel="00000000" w:rsidR="00000000" w:rsidRPr="00000000">
        <w:rPr>
          <w:rFonts w:ascii="Cambria" w:cs="Cambria" w:eastAsia="Cambria" w:hAnsi="Cambria"/>
          <w:sz w:val="20"/>
          <w:szCs w:val="20"/>
          <w:rtl w:val="0"/>
        </w:rPr>
        <w:t xml:space="preserve">portfolios across various asset classes, including real estate, equity, and debt.</w:t>
      </w:r>
      <w:r w:rsidDel="00000000" w:rsidR="00000000" w:rsidRPr="00000000">
        <w:rPr>
          <w:rtl w:val="0"/>
        </w:rPr>
      </w:r>
    </w:p>
    <w:p w:rsidR="00000000" w:rsidDel="00000000" w:rsidP="00000000" w:rsidRDefault="00000000" w:rsidRPr="00000000" w14:paraId="0000007A">
      <w:pPr>
        <w:shd w:fill="ffffff" w:val="clear"/>
        <w:spacing w:after="0" w:before="150" w:line="276" w:lineRule="auto"/>
        <w:rPr>
          <w:rFonts w:ascii="Cambria" w:cs="Cambria" w:eastAsia="Cambria" w:hAnsi="Cambria"/>
          <w:b w:val="1"/>
          <w:sz w:val="24"/>
          <w:szCs w:val="24"/>
          <w:u w:val="single"/>
        </w:rPr>
      </w:pPr>
      <w:r w:rsidDel="00000000" w:rsidR="00000000" w:rsidRPr="00000000">
        <w:rPr>
          <w:rFonts w:ascii="Cambria" w:cs="Cambria" w:eastAsia="Cambria" w:hAnsi="Cambria"/>
          <w:b w:val="1"/>
          <w:sz w:val="24"/>
          <w:szCs w:val="24"/>
          <w:u w:val="single"/>
          <w:rtl w:val="0"/>
        </w:rPr>
        <w:t xml:space="preserve">Responsibilities:</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7B">
      <w:pPr>
        <w:widowControl w:val="0"/>
        <w:numPr>
          <w:ilvl w:val="0"/>
          <w:numId w:val="1"/>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Analyzed </w:t>
      </w:r>
      <w:r w:rsidDel="00000000" w:rsidR="00000000" w:rsidRPr="00000000">
        <w:rPr>
          <w:rFonts w:ascii="Cambria" w:cs="Cambria" w:eastAsia="Cambria" w:hAnsi="Cambria"/>
          <w:b w:val="1"/>
          <w:sz w:val="20"/>
          <w:szCs w:val="20"/>
          <w:rtl w:val="0"/>
        </w:rPr>
        <w:t xml:space="preserve">investment </w:t>
      </w:r>
      <w:r w:rsidDel="00000000" w:rsidR="00000000" w:rsidRPr="00000000">
        <w:rPr>
          <w:rFonts w:ascii="Cambria" w:cs="Cambria" w:eastAsia="Cambria" w:hAnsi="Cambria"/>
          <w:sz w:val="20"/>
          <w:szCs w:val="20"/>
          <w:rtl w:val="0"/>
        </w:rPr>
        <w:t xml:space="preserve">portfolios and developed actionable insights to improve performance and mitigate risk.</w:t>
      </w:r>
    </w:p>
    <w:p w:rsidR="00000000" w:rsidDel="00000000" w:rsidP="00000000" w:rsidRDefault="00000000" w:rsidRPr="00000000" w14:paraId="0000007C">
      <w:pPr>
        <w:widowControl w:val="0"/>
        <w:numPr>
          <w:ilvl w:val="0"/>
          <w:numId w:val="1"/>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Collaborated with cross-functional teams to design and implement </w:t>
      </w:r>
      <w:r w:rsidDel="00000000" w:rsidR="00000000" w:rsidRPr="00000000">
        <w:rPr>
          <w:rFonts w:ascii="Cambria" w:cs="Cambria" w:eastAsia="Cambria" w:hAnsi="Cambria"/>
          <w:b w:val="1"/>
          <w:sz w:val="20"/>
          <w:szCs w:val="20"/>
          <w:rtl w:val="0"/>
        </w:rPr>
        <w:t xml:space="preserve">investment </w:t>
      </w:r>
      <w:r w:rsidDel="00000000" w:rsidR="00000000" w:rsidRPr="00000000">
        <w:rPr>
          <w:rFonts w:ascii="Cambria" w:cs="Cambria" w:eastAsia="Cambria" w:hAnsi="Cambria"/>
          <w:sz w:val="20"/>
          <w:szCs w:val="20"/>
          <w:rtl w:val="0"/>
        </w:rPr>
        <w:t xml:space="preserve">process workflows.</w:t>
      </w:r>
    </w:p>
    <w:p w:rsidR="00000000" w:rsidDel="00000000" w:rsidP="00000000" w:rsidRDefault="00000000" w:rsidRPr="00000000" w14:paraId="0000007D">
      <w:pPr>
        <w:widowControl w:val="0"/>
        <w:numPr>
          <w:ilvl w:val="0"/>
          <w:numId w:val="1"/>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Worked with stakeholders to identify system requirements for </w:t>
      </w:r>
      <w:r w:rsidDel="00000000" w:rsidR="00000000" w:rsidRPr="00000000">
        <w:rPr>
          <w:rFonts w:ascii="Cambria" w:cs="Cambria" w:eastAsia="Cambria" w:hAnsi="Cambria"/>
          <w:b w:val="1"/>
          <w:sz w:val="20"/>
          <w:szCs w:val="20"/>
          <w:rtl w:val="0"/>
        </w:rPr>
        <w:t xml:space="preserve">investment </w:t>
      </w:r>
      <w:r w:rsidDel="00000000" w:rsidR="00000000" w:rsidRPr="00000000">
        <w:rPr>
          <w:rFonts w:ascii="Cambria" w:cs="Cambria" w:eastAsia="Cambria" w:hAnsi="Cambria"/>
          <w:sz w:val="20"/>
          <w:szCs w:val="20"/>
          <w:rtl w:val="0"/>
        </w:rPr>
        <w:t xml:space="preserve">applications, improving functionality and data accuracy.</w:t>
      </w:r>
    </w:p>
    <w:p w:rsidR="00000000" w:rsidDel="00000000" w:rsidP="00000000" w:rsidRDefault="00000000" w:rsidRPr="00000000" w14:paraId="0000007E">
      <w:pPr>
        <w:widowControl w:val="0"/>
        <w:numPr>
          <w:ilvl w:val="0"/>
          <w:numId w:val="1"/>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Led data web based migration projects, ensuring seamless transition of legacy data into new </w:t>
      </w:r>
      <w:r w:rsidDel="00000000" w:rsidR="00000000" w:rsidRPr="00000000">
        <w:rPr>
          <w:rFonts w:ascii="Cambria" w:cs="Cambria" w:eastAsia="Cambria" w:hAnsi="Cambria"/>
          <w:b w:val="1"/>
          <w:sz w:val="20"/>
          <w:szCs w:val="20"/>
          <w:rtl w:val="0"/>
        </w:rPr>
        <w:t xml:space="preserve">asset, investment</w:t>
      </w:r>
      <w:r w:rsidDel="00000000" w:rsidR="00000000" w:rsidRPr="00000000">
        <w:rPr>
          <w:rFonts w:ascii="Cambria" w:cs="Cambria" w:eastAsia="Cambria" w:hAnsi="Cambria"/>
          <w:sz w:val="20"/>
          <w:szCs w:val="20"/>
          <w:rtl w:val="0"/>
        </w:rPr>
        <w:t xml:space="preserve"> management systems.</w:t>
      </w:r>
    </w:p>
    <w:p w:rsidR="00000000" w:rsidDel="00000000" w:rsidP="00000000" w:rsidRDefault="00000000" w:rsidRPr="00000000" w14:paraId="0000007F">
      <w:pPr>
        <w:widowControl w:val="0"/>
        <w:numPr>
          <w:ilvl w:val="0"/>
          <w:numId w:val="1"/>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Assisted in the evaluation of market trends, </w:t>
      </w:r>
      <w:r w:rsidDel="00000000" w:rsidR="00000000" w:rsidRPr="00000000">
        <w:rPr>
          <w:rFonts w:ascii="Cambria" w:cs="Cambria" w:eastAsia="Cambria" w:hAnsi="Cambria"/>
          <w:b w:val="1"/>
          <w:sz w:val="20"/>
          <w:szCs w:val="20"/>
          <w:rtl w:val="0"/>
        </w:rPr>
        <w:t xml:space="preserve">asset </w:t>
      </w:r>
      <w:r w:rsidDel="00000000" w:rsidR="00000000" w:rsidRPr="00000000">
        <w:rPr>
          <w:rFonts w:ascii="Cambria" w:cs="Cambria" w:eastAsia="Cambria" w:hAnsi="Cambria"/>
          <w:sz w:val="20"/>
          <w:szCs w:val="20"/>
          <w:rtl w:val="0"/>
        </w:rPr>
        <w:t xml:space="preserve">classes, and </w:t>
      </w:r>
      <w:r w:rsidDel="00000000" w:rsidR="00000000" w:rsidRPr="00000000">
        <w:rPr>
          <w:rFonts w:ascii="Cambria" w:cs="Cambria" w:eastAsia="Cambria" w:hAnsi="Cambria"/>
          <w:b w:val="1"/>
          <w:sz w:val="20"/>
          <w:szCs w:val="20"/>
          <w:rtl w:val="0"/>
        </w:rPr>
        <w:t xml:space="preserve">investment </w:t>
      </w:r>
      <w:r w:rsidDel="00000000" w:rsidR="00000000" w:rsidRPr="00000000">
        <w:rPr>
          <w:rFonts w:ascii="Cambria" w:cs="Cambria" w:eastAsia="Cambria" w:hAnsi="Cambria"/>
          <w:sz w:val="20"/>
          <w:szCs w:val="20"/>
          <w:rtl w:val="0"/>
        </w:rPr>
        <w:t xml:space="preserve">opportunities for portfolio optimization.</w:t>
      </w:r>
    </w:p>
    <w:p w:rsidR="00000000" w:rsidDel="00000000" w:rsidP="00000000" w:rsidRDefault="00000000" w:rsidRPr="00000000" w14:paraId="00000080">
      <w:pPr>
        <w:widowControl w:val="0"/>
        <w:numPr>
          <w:ilvl w:val="0"/>
          <w:numId w:val="1"/>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Responsible for </w:t>
      </w:r>
      <w:r w:rsidDel="00000000" w:rsidR="00000000" w:rsidRPr="00000000">
        <w:rPr>
          <w:rFonts w:ascii="Cambria" w:cs="Cambria" w:eastAsia="Cambria" w:hAnsi="Cambria"/>
          <w:b w:val="1"/>
          <w:sz w:val="20"/>
          <w:szCs w:val="20"/>
          <w:rtl w:val="0"/>
        </w:rPr>
        <w:t xml:space="preserve">advise, mentor, coach, and train</w:t>
      </w:r>
      <w:r w:rsidDel="00000000" w:rsidR="00000000" w:rsidRPr="00000000">
        <w:rPr>
          <w:rFonts w:ascii="Cambria" w:cs="Cambria" w:eastAsia="Cambria" w:hAnsi="Cambria"/>
          <w:sz w:val="20"/>
          <w:szCs w:val="20"/>
          <w:rtl w:val="0"/>
        </w:rPr>
        <w:t xml:space="preserve"> on performance against </w:t>
      </w:r>
      <w:r w:rsidDel="00000000" w:rsidR="00000000" w:rsidRPr="00000000">
        <w:rPr>
          <w:rFonts w:ascii="Cambria" w:cs="Cambria" w:eastAsia="Cambria" w:hAnsi="Cambria"/>
          <w:b w:val="1"/>
          <w:sz w:val="20"/>
          <w:szCs w:val="20"/>
          <w:rtl w:val="0"/>
        </w:rPr>
        <w:t xml:space="preserve">agile values, practices, and processes</w:t>
      </w:r>
      <w:r w:rsidDel="00000000" w:rsidR="00000000" w:rsidRPr="00000000">
        <w:rPr>
          <w:rFonts w:ascii="Cambria" w:cs="Cambria" w:eastAsia="Cambria" w:hAnsi="Cambria"/>
          <w:sz w:val="20"/>
          <w:szCs w:val="20"/>
          <w:rtl w:val="0"/>
        </w:rPr>
        <w:t xml:space="preserve"> to accelerate squad value delivery</w:t>
      </w:r>
    </w:p>
    <w:p w:rsidR="00000000" w:rsidDel="00000000" w:rsidP="00000000" w:rsidRDefault="00000000" w:rsidRPr="00000000" w14:paraId="00000081">
      <w:pPr>
        <w:widowControl w:val="0"/>
        <w:numPr>
          <w:ilvl w:val="0"/>
          <w:numId w:val="1"/>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Worked closely with </w:t>
      </w:r>
      <w:r w:rsidDel="00000000" w:rsidR="00000000" w:rsidRPr="00000000">
        <w:rPr>
          <w:rFonts w:ascii="Cambria" w:cs="Cambria" w:eastAsia="Cambria" w:hAnsi="Cambria"/>
          <w:b w:val="1"/>
          <w:sz w:val="20"/>
          <w:szCs w:val="20"/>
          <w:rtl w:val="0"/>
        </w:rPr>
        <w:t xml:space="preserve">Banks </w:t>
      </w:r>
      <w:r w:rsidDel="00000000" w:rsidR="00000000" w:rsidRPr="00000000">
        <w:rPr>
          <w:rFonts w:ascii="Cambria" w:cs="Cambria" w:eastAsia="Cambria" w:hAnsi="Cambria"/>
          <w:sz w:val="20"/>
          <w:szCs w:val="20"/>
          <w:rtl w:val="0"/>
        </w:rPr>
        <w:t xml:space="preserve">with secure file transfers for </w:t>
      </w:r>
      <w:r w:rsidDel="00000000" w:rsidR="00000000" w:rsidRPr="00000000">
        <w:rPr>
          <w:rFonts w:ascii="Cambria" w:cs="Cambria" w:eastAsia="Cambria" w:hAnsi="Cambria"/>
          <w:b w:val="1"/>
          <w:sz w:val="20"/>
          <w:szCs w:val="20"/>
          <w:rtl w:val="0"/>
        </w:rPr>
        <w:t xml:space="preserve">PAIN001, PAIN002, MT940, ISO and SWIFT files for SEPA, WIRE, ACH Payments</w:t>
      </w:r>
      <w:r w:rsidDel="00000000" w:rsidR="00000000" w:rsidRPr="00000000">
        <w:rPr>
          <w:rtl w:val="0"/>
        </w:rPr>
      </w:r>
    </w:p>
    <w:p w:rsidR="00000000" w:rsidDel="00000000" w:rsidP="00000000" w:rsidRDefault="00000000" w:rsidRPr="00000000" w14:paraId="00000082">
      <w:pPr>
        <w:widowControl w:val="0"/>
        <w:numPr>
          <w:ilvl w:val="0"/>
          <w:numId w:val="1"/>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Worked with the Engineering Team closely on </w:t>
      </w:r>
      <w:r w:rsidDel="00000000" w:rsidR="00000000" w:rsidRPr="00000000">
        <w:rPr>
          <w:rFonts w:ascii="Cambria" w:cs="Cambria" w:eastAsia="Cambria" w:hAnsi="Cambria"/>
          <w:b w:val="1"/>
          <w:sz w:val="20"/>
          <w:szCs w:val="20"/>
          <w:rtl w:val="0"/>
        </w:rPr>
        <w:t xml:space="preserve">end-to-end payment solutions</w:t>
      </w:r>
      <w:r w:rsidDel="00000000" w:rsidR="00000000" w:rsidRPr="00000000">
        <w:rPr>
          <w:rFonts w:ascii="Cambria" w:cs="Cambria" w:eastAsia="Cambria" w:hAnsi="Cambria"/>
          <w:sz w:val="20"/>
          <w:szCs w:val="20"/>
          <w:rtl w:val="0"/>
        </w:rPr>
        <w:t xml:space="preserve">, covering systems such as </w:t>
      </w:r>
      <w:r w:rsidDel="00000000" w:rsidR="00000000" w:rsidRPr="00000000">
        <w:rPr>
          <w:rFonts w:ascii="Cambria" w:cs="Cambria" w:eastAsia="Cambria" w:hAnsi="Cambria"/>
          <w:b w:val="1"/>
          <w:sz w:val="20"/>
          <w:szCs w:val="20"/>
          <w:rtl w:val="0"/>
        </w:rPr>
        <w:t xml:space="preserve">payment gateways, processors, OIG Fraud Analytics fraud detection, and settlement systems.</w:t>
      </w:r>
      <w:r w:rsidDel="00000000" w:rsidR="00000000" w:rsidRPr="00000000">
        <w:rPr>
          <w:rtl w:val="0"/>
        </w:rPr>
      </w:r>
    </w:p>
    <w:p w:rsidR="00000000" w:rsidDel="00000000" w:rsidP="00000000" w:rsidRDefault="00000000" w:rsidRPr="00000000" w14:paraId="00000083">
      <w:pPr>
        <w:widowControl w:val="0"/>
        <w:numPr>
          <w:ilvl w:val="0"/>
          <w:numId w:val="1"/>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Ensure the migration aligns with industry security standards (e.g., </w:t>
      </w:r>
      <w:r w:rsidDel="00000000" w:rsidR="00000000" w:rsidRPr="00000000">
        <w:rPr>
          <w:rFonts w:ascii="Cambria" w:cs="Cambria" w:eastAsia="Cambria" w:hAnsi="Cambria"/>
          <w:b w:val="1"/>
          <w:sz w:val="20"/>
          <w:szCs w:val="20"/>
          <w:rtl w:val="0"/>
        </w:rPr>
        <w:t xml:space="preserve">AML, NACHA,</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1"/>
          <w:sz w:val="20"/>
          <w:szCs w:val="20"/>
          <w:rtl w:val="0"/>
        </w:rPr>
        <w:t xml:space="preserve">PCI DSS</w:t>
      </w:r>
      <w:r w:rsidDel="00000000" w:rsidR="00000000" w:rsidRPr="00000000">
        <w:rPr>
          <w:rFonts w:ascii="Cambria" w:cs="Cambria" w:eastAsia="Cambria" w:hAnsi="Cambria"/>
          <w:sz w:val="20"/>
          <w:szCs w:val="20"/>
          <w:rtl w:val="0"/>
        </w:rPr>
        <w:t xml:space="preserve"> for storage and payments) and follows </w:t>
      </w:r>
      <w:r w:rsidDel="00000000" w:rsidR="00000000" w:rsidRPr="00000000">
        <w:rPr>
          <w:rFonts w:ascii="Cambria" w:cs="Cambria" w:eastAsia="Cambria" w:hAnsi="Cambria"/>
          <w:b w:val="1"/>
          <w:sz w:val="20"/>
          <w:szCs w:val="20"/>
          <w:rtl w:val="0"/>
        </w:rPr>
        <w:t xml:space="preserve">compliance with regulatory and security requirements</w:t>
      </w: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84">
      <w:pPr>
        <w:widowControl w:val="0"/>
        <w:numPr>
          <w:ilvl w:val="0"/>
          <w:numId w:val="1"/>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Partnered with business stakeholders to design </w:t>
      </w:r>
      <w:r w:rsidDel="00000000" w:rsidR="00000000" w:rsidRPr="00000000">
        <w:rPr>
          <w:rFonts w:ascii="Cambria" w:cs="Cambria" w:eastAsia="Cambria" w:hAnsi="Cambria"/>
          <w:b w:val="1"/>
          <w:sz w:val="20"/>
          <w:szCs w:val="20"/>
          <w:rtl w:val="0"/>
        </w:rPr>
        <w:t xml:space="preserve">Salesforce dashboards and reports</w:t>
      </w:r>
      <w:r w:rsidDel="00000000" w:rsidR="00000000" w:rsidRPr="00000000">
        <w:rPr>
          <w:rFonts w:ascii="Cambria" w:cs="Cambria" w:eastAsia="Cambria" w:hAnsi="Cambria"/>
          <w:sz w:val="20"/>
          <w:szCs w:val="20"/>
          <w:rtl w:val="0"/>
        </w:rPr>
        <w:t xml:space="preserve"> for portfolio performance, investor communications, and regulatory reporting.</w:t>
      </w:r>
    </w:p>
    <w:p w:rsidR="00000000" w:rsidDel="00000000" w:rsidP="00000000" w:rsidRDefault="00000000" w:rsidRPr="00000000" w14:paraId="00000085">
      <w:pPr>
        <w:widowControl w:val="0"/>
        <w:numPr>
          <w:ilvl w:val="0"/>
          <w:numId w:val="1"/>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Integrated </w:t>
      </w:r>
      <w:r w:rsidDel="00000000" w:rsidR="00000000" w:rsidRPr="00000000">
        <w:rPr>
          <w:rFonts w:ascii="Cambria" w:cs="Cambria" w:eastAsia="Cambria" w:hAnsi="Cambria"/>
          <w:b w:val="1"/>
          <w:sz w:val="20"/>
          <w:szCs w:val="20"/>
          <w:rtl w:val="0"/>
        </w:rPr>
        <w:t xml:space="preserve">World-Wide-Check</w:t>
      </w:r>
      <w:r w:rsidDel="00000000" w:rsidR="00000000" w:rsidRPr="00000000">
        <w:rPr>
          <w:rFonts w:ascii="Cambria" w:cs="Cambria" w:eastAsia="Cambria" w:hAnsi="Cambria"/>
          <w:sz w:val="20"/>
          <w:szCs w:val="20"/>
          <w:rtl w:val="0"/>
        </w:rPr>
        <w:t xml:space="preserve"> API for </w:t>
      </w:r>
      <w:r w:rsidDel="00000000" w:rsidR="00000000" w:rsidRPr="00000000">
        <w:rPr>
          <w:rFonts w:ascii="Cambria" w:cs="Cambria" w:eastAsia="Cambria" w:hAnsi="Cambria"/>
          <w:b w:val="1"/>
          <w:sz w:val="20"/>
          <w:szCs w:val="20"/>
          <w:rtl w:val="0"/>
        </w:rPr>
        <w:t xml:space="preserve">AML </w:t>
      </w:r>
      <w:r w:rsidDel="00000000" w:rsidR="00000000" w:rsidRPr="00000000">
        <w:rPr>
          <w:rFonts w:ascii="Cambria" w:cs="Cambria" w:eastAsia="Cambria" w:hAnsi="Cambria"/>
          <w:sz w:val="20"/>
          <w:szCs w:val="20"/>
          <w:rtl w:val="0"/>
        </w:rPr>
        <w:t xml:space="preserve">for </w:t>
      </w:r>
      <w:r w:rsidDel="00000000" w:rsidR="00000000" w:rsidRPr="00000000">
        <w:rPr>
          <w:rFonts w:ascii="Cambria" w:cs="Cambria" w:eastAsia="Cambria" w:hAnsi="Cambria"/>
          <w:b w:val="1"/>
          <w:sz w:val="20"/>
          <w:szCs w:val="20"/>
          <w:rtl w:val="0"/>
        </w:rPr>
        <w:t xml:space="preserve">cross-border-payments</w:t>
      </w: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86">
      <w:pPr>
        <w:widowControl w:val="0"/>
        <w:numPr>
          <w:ilvl w:val="0"/>
          <w:numId w:val="1"/>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Worked with </w:t>
      </w:r>
      <w:r w:rsidDel="00000000" w:rsidR="00000000" w:rsidRPr="00000000">
        <w:rPr>
          <w:rFonts w:ascii="Cambria" w:cs="Cambria" w:eastAsia="Cambria" w:hAnsi="Cambria"/>
          <w:b w:val="1"/>
          <w:sz w:val="20"/>
          <w:szCs w:val="20"/>
          <w:rtl w:val="0"/>
        </w:rPr>
        <w:t xml:space="preserve">CITI, BOA, WellsFargo</w:t>
      </w:r>
      <w:r w:rsidDel="00000000" w:rsidR="00000000" w:rsidRPr="00000000">
        <w:rPr>
          <w:rFonts w:ascii="Cambria" w:cs="Cambria" w:eastAsia="Cambria" w:hAnsi="Cambria"/>
          <w:sz w:val="20"/>
          <w:szCs w:val="20"/>
          <w:rtl w:val="0"/>
        </w:rPr>
        <w:t xml:space="preserve"> Financial Systems </w:t>
      </w:r>
      <w:r w:rsidDel="00000000" w:rsidR="00000000" w:rsidRPr="00000000">
        <w:rPr>
          <w:rFonts w:ascii="Cambria" w:cs="Cambria" w:eastAsia="Cambria" w:hAnsi="Cambria"/>
          <w:b w:val="1"/>
          <w:sz w:val="20"/>
          <w:szCs w:val="20"/>
          <w:rtl w:val="0"/>
        </w:rPr>
        <w:t xml:space="preserve">Reconciliations</w:t>
      </w: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87">
      <w:pPr>
        <w:widowControl w:val="0"/>
        <w:numPr>
          <w:ilvl w:val="0"/>
          <w:numId w:val="1"/>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Worked with </w:t>
      </w:r>
      <w:r w:rsidDel="00000000" w:rsidR="00000000" w:rsidRPr="00000000">
        <w:rPr>
          <w:rFonts w:ascii="Cambria" w:cs="Cambria" w:eastAsia="Cambria" w:hAnsi="Cambria"/>
          <w:b w:val="1"/>
          <w:sz w:val="20"/>
          <w:szCs w:val="20"/>
          <w:rtl w:val="0"/>
        </w:rPr>
        <w:t xml:space="preserve">Power BI</w:t>
      </w:r>
      <w:r w:rsidDel="00000000" w:rsidR="00000000" w:rsidRPr="00000000">
        <w:rPr>
          <w:rFonts w:ascii="Cambria" w:cs="Cambria" w:eastAsia="Cambria" w:hAnsi="Cambria"/>
          <w:sz w:val="20"/>
          <w:szCs w:val="20"/>
          <w:rtl w:val="0"/>
        </w:rPr>
        <w:t xml:space="preserve"> for </w:t>
      </w:r>
      <w:r w:rsidDel="00000000" w:rsidR="00000000" w:rsidRPr="00000000">
        <w:rPr>
          <w:rFonts w:ascii="Cambria" w:cs="Cambria" w:eastAsia="Cambria" w:hAnsi="Cambria"/>
          <w:b w:val="1"/>
          <w:sz w:val="20"/>
          <w:szCs w:val="20"/>
          <w:rtl w:val="0"/>
        </w:rPr>
        <w:t xml:space="preserve">Data Reports</w:t>
      </w:r>
      <w:r w:rsidDel="00000000" w:rsidR="00000000" w:rsidRPr="00000000">
        <w:rPr>
          <w:rFonts w:ascii="Cambria" w:cs="Cambria" w:eastAsia="Cambria" w:hAnsi="Cambria"/>
          <w:sz w:val="20"/>
          <w:szCs w:val="20"/>
          <w:rtl w:val="0"/>
        </w:rPr>
        <w:t xml:space="preserve">, and Created Views for Oracle Reporting OBI Team.</w:t>
      </w:r>
    </w:p>
    <w:p w:rsidR="00000000" w:rsidDel="00000000" w:rsidP="00000000" w:rsidRDefault="00000000" w:rsidRPr="00000000" w14:paraId="00000088">
      <w:pPr>
        <w:widowControl w:val="0"/>
        <w:numPr>
          <w:ilvl w:val="0"/>
          <w:numId w:val="1"/>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Worked closely with </w:t>
      </w:r>
      <w:r w:rsidDel="00000000" w:rsidR="00000000" w:rsidRPr="00000000">
        <w:rPr>
          <w:rFonts w:ascii="Cambria" w:cs="Cambria" w:eastAsia="Cambria" w:hAnsi="Cambria"/>
          <w:b w:val="1"/>
          <w:sz w:val="20"/>
          <w:szCs w:val="20"/>
          <w:rtl w:val="0"/>
        </w:rPr>
        <w:t xml:space="preserve">Oracle Reporting Team</w:t>
      </w:r>
      <w:r w:rsidDel="00000000" w:rsidR="00000000" w:rsidRPr="00000000">
        <w:rPr>
          <w:rFonts w:ascii="Cambria" w:cs="Cambria" w:eastAsia="Cambria" w:hAnsi="Cambria"/>
          <w:sz w:val="20"/>
          <w:szCs w:val="20"/>
          <w:rtl w:val="0"/>
        </w:rPr>
        <w:t xml:space="preserve"> by providing required </w:t>
      </w:r>
      <w:r w:rsidDel="00000000" w:rsidR="00000000" w:rsidRPr="00000000">
        <w:rPr>
          <w:rFonts w:ascii="Cambria" w:cs="Cambria" w:eastAsia="Cambria" w:hAnsi="Cambria"/>
          <w:b w:val="1"/>
          <w:sz w:val="20"/>
          <w:szCs w:val="20"/>
          <w:rtl w:val="0"/>
        </w:rPr>
        <w:t xml:space="preserve">DB Views</w:t>
      </w:r>
      <w:r w:rsidDel="00000000" w:rsidR="00000000" w:rsidRPr="00000000">
        <w:rPr>
          <w:rFonts w:ascii="Cambria" w:cs="Cambria" w:eastAsia="Cambria" w:hAnsi="Cambria"/>
          <w:sz w:val="20"/>
          <w:szCs w:val="20"/>
          <w:rtl w:val="0"/>
        </w:rPr>
        <w:t xml:space="preserve"> from </w:t>
      </w:r>
      <w:r w:rsidDel="00000000" w:rsidR="00000000" w:rsidRPr="00000000">
        <w:rPr>
          <w:rFonts w:ascii="Cambria" w:cs="Cambria" w:eastAsia="Cambria" w:hAnsi="Cambria"/>
          <w:b w:val="1"/>
          <w:sz w:val="20"/>
          <w:szCs w:val="20"/>
          <w:rtl w:val="0"/>
        </w:rPr>
        <w:t xml:space="preserve">SQL Server</w:t>
      </w:r>
      <w:r w:rsidDel="00000000" w:rsidR="00000000" w:rsidRPr="00000000">
        <w:rPr>
          <w:rtl w:val="0"/>
        </w:rPr>
      </w:r>
    </w:p>
    <w:p w:rsidR="00000000" w:rsidDel="00000000" w:rsidP="00000000" w:rsidRDefault="00000000" w:rsidRPr="00000000" w14:paraId="00000089">
      <w:pPr>
        <w:widowControl w:val="0"/>
        <w:numPr>
          <w:ilvl w:val="0"/>
          <w:numId w:val="1"/>
        </w:numPr>
        <w:spacing w:after="0" w:lineRule="auto"/>
        <w:ind w:left="360" w:right="300"/>
        <w:jc w:val="both"/>
        <w:rPr>
          <w:rFonts w:ascii="Cambria" w:cs="Cambria" w:eastAsia="Cambria" w:hAnsi="Cambria"/>
          <w:b w:val="1"/>
          <w:sz w:val="20"/>
          <w:szCs w:val="20"/>
        </w:rPr>
      </w:pPr>
      <w:r w:rsidDel="00000000" w:rsidR="00000000" w:rsidRPr="00000000">
        <w:rPr>
          <w:rFonts w:ascii="Cambria" w:cs="Cambria" w:eastAsia="Cambria" w:hAnsi="Cambria"/>
          <w:sz w:val="20"/>
          <w:szCs w:val="20"/>
          <w:rtl w:val="0"/>
        </w:rPr>
        <w:t xml:space="preserve">Created wireframes and mockups with designers to generate </w:t>
      </w:r>
      <w:r w:rsidDel="00000000" w:rsidR="00000000" w:rsidRPr="00000000">
        <w:rPr>
          <w:rFonts w:ascii="Cambria" w:cs="Cambria" w:eastAsia="Cambria" w:hAnsi="Cambria"/>
          <w:b w:val="1"/>
          <w:sz w:val="20"/>
          <w:szCs w:val="20"/>
          <w:rtl w:val="0"/>
        </w:rPr>
        <w:t xml:space="preserve">UI/UX</w:t>
      </w:r>
      <w:r w:rsidDel="00000000" w:rsidR="00000000" w:rsidRPr="00000000">
        <w:rPr>
          <w:rFonts w:ascii="Cambria" w:cs="Cambria" w:eastAsia="Cambria" w:hAnsi="Cambria"/>
          <w:sz w:val="20"/>
          <w:szCs w:val="20"/>
          <w:rtl w:val="0"/>
        </w:rPr>
        <w:t xml:space="preserve">. Review with business leaders and get sign-offs.</w:t>
      </w:r>
      <w:r w:rsidDel="00000000" w:rsidR="00000000" w:rsidRPr="00000000">
        <w:rPr>
          <w:rtl w:val="0"/>
        </w:rPr>
      </w:r>
    </w:p>
    <w:p w:rsidR="00000000" w:rsidDel="00000000" w:rsidP="00000000" w:rsidRDefault="00000000" w:rsidRPr="00000000" w14:paraId="0000008A">
      <w:pPr>
        <w:widowControl w:val="0"/>
        <w:numPr>
          <w:ilvl w:val="0"/>
          <w:numId w:val="1"/>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Worked on Sql Queries, Data Validations, Data Analysis and Data Profiling as part of Production Support, and Testing.</w:t>
      </w:r>
    </w:p>
    <w:p w:rsidR="00000000" w:rsidDel="00000000" w:rsidP="00000000" w:rsidRDefault="00000000" w:rsidRPr="00000000" w14:paraId="0000008B">
      <w:pPr>
        <w:widowControl w:val="0"/>
        <w:numPr>
          <w:ilvl w:val="0"/>
          <w:numId w:val="1"/>
        </w:numPr>
        <w:tabs>
          <w:tab w:val="left" w:leader="none" w:pos="836"/>
          <w:tab w:val="left" w:leader="none" w:pos="9540"/>
        </w:tabs>
        <w:spacing w:after="0" w:before="8" w:line="252.00000000000003"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Led effective breakout sessions during </w:t>
      </w:r>
      <w:r w:rsidDel="00000000" w:rsidR="00000000" w:rsidRPr="00000000">
        <w:rPr>
          <w:rFonts w:ascii="Cambria" w:cs="Cambria" w:eastAsia="Cambria" w:hAnsi="Cambria"/>
          <w:b w:val="1"/>
          <w:sz w:val="20"/>
          <w:szCs w:val="20"/>
          <w:rtl w:val="0"/>
        </w:rPr>
        <w:t xml:space="preserve">PI </w:t>
      </w:r>
      <w:r w:rsidDel="00000000" w:rsidR="00000000" w:rsidRPr="00000000">
        <w:rPr>
          <w:rFonts w:ascii="Cambria" w:cs="Cambria" w:eastAsia="Cambria" w:hAnsi="Cambria"/>
          <w:sz w:val="20"/>
          <w:szCs w:val="20"/>
          <w:rtl w:val="0"/>
        </w:rPr>
        <w:t xml:space="preserve">and Sprint Planning to keep schedules on track and ensure productive outcomes.</w:t>
      </w:r>
    </w:p>
    <w:p w:rsidR="00000000" w:rsidDel="00000000" w:rsidP="00000000" w:rsidRDefault="00000000" w:rsidRPr="00000000" w14:paraId="0000008C">
      <w:pPr>
        <w:widowControl w:val="0"/>
        <w:numPr>
          <w:ilvl w:val="0"/>
          <w:numId w:val="1"/>
        </w:numPr>
        <w:tabs>
          <w:tab w:val="left" w:leader="none" w:pos="836"/>
          <w:tab w:val="left" w:leader="none" w:pos="9540"/>
        </w:tabs>
        <w:spacing w:after="0" w:before="8" w:line="252.00000000000003"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Managed </w:t>
      </w:r>
      <w:r w:rsidDel="00000000" w:rsidR="00000000" w:rsidRPr="00000000">
        <w:rPr>
          <w:rFonts w:ascii="Cambria" w:cs="Cambria" w:eastAsia="Cambria" w:hAnsi="Cambria"/>
          <w:b w:val="1"/>
          <w:sz w:val="20"/>
          <w:szCs w:val="20"/>
          <w:rtl w:val="0"/>
        </w:rPr>
        <w:t xml:space="preserve">offshore team </w:t>
      </w:r>
      <w:r w:rsidDel="00000000" w:rsidR="00000000" w:rsidRPr="00000000">
        <w:rPr>
          <w:rFonts w:ascii="Cambria" w:cs="Cambria" w:eastAsia="Cambria" w:hAnsi="Cambria"/>
          <w:sz w:val="20"/>
          <w:szCs w:val="20"/>
          <w:rtl w:val="0"/>
        </w:rPr>
        <w:t xml:space="preserve">dynamics and dependencies effectively, leveraging tools like JIRA for backlog management and sprint tracking, ensuring transparency and </w:t>
      </w:r>
      <w:r w:rsidDel="00000000" w:rsidR="00000000" w:rsidRPr="00000000">
        <w:rPr>
          <w:rFonts w:ascii="Cambria" w:cs="Cambria" w:eastAsia="Cambria" w:hAnsi="Cambria"/>
          <w:b w:val="1"/>
          <w:sz w:val="20"/>
          <w:szCs w:val="20"/>
          <w:rtl w:val="0"/>
        </w:rPr>
        <w:t xml:space="preserve">alignment across global teams.</w:t>
      </w:r>
      <w:r w:rsidDel="00000000" w:rsidR="00000000" w:rsidRPr="00000000">
        <w:rPr>
          <w:rtl w:val="0"/>
        </w:rPr>
      </w:r>
    </w:p>
    <w:p w:rsidR="00000000" w:rsidDel="00000000" w:rsidP="00000000" w:rsidRDefault="00000000" w:rsidRPr="00000000" w14:paraId="0000008D">
      <w:pPr>
        <w:widowControl w:val="0"/>
        <w:numPr>
          <w:ilvl w:val="0"/>
          <w:numId w:val="1"/>
        </w:numPr>
        <w:tabs>
          <w:tab w:val="left" w:leader="none" w:pos="836"/>
          <w:tab w:val="left" w:leader="none" w:pos="9540"/>
        </w:tabs>
        <w:spacing w:after="0" w:before="8" w:line="252.00000000000003"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Monitored AI project performance metrics using dashboards and reporting tools, identifying bottlenecks and driving solutions for consistent sprint delivery.</w:t>
      </w:r>
    </w:p>
    <w:p w:rsidR="00000000" w:rsidDel="00000000" w:rsidP="00000000" w:rsidRDefault="00000000" w:rsidRPr="00000000" w14:paraId="0000008E">
      <w:pPr>
        <w:widowControl w:val="0"/>
        <w:numPr>
          <w:ilvl w:val="0"/>
          <w:numId w:val="1"/>
        </w:numPr>
        <w:tabs>
          <w:tab w:val="left" w:leader="none" w:pos="836"/>
          <w:tab w:val="left" w:leader="none" w:pos="9540"/>
        </w:tabs>
        <w:spacing w:after="0" w:before="8" w:line="252.00000000000003"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Collaborated with </w:t>
      </w:r>
      <w:r w:rsidDel="00000000" w:rsidR="00000000" w:rsidRPr="00000000">
        <w:rPr>
          <w:rFonts w:ascii="Cambria" w:cs="Cambria" w:eastAsia="Cambria" w:hAnsi="Cambria"/>
          <w:b w:val="1"/>
          <w:sz w:val="20"/>
          <w:szCs w:val="20"/>
          <w:rtl w:val="0"/>
        </w:rPr>
        <w:t xml:space="preserve">Product Owners</w:t>
      </w:r>
      <w:r w:rsidDel="00000000" w:rsidR="00000000" w:rsidRPr="00000000">
        <w:rPr>
          <w:rFonts w:ascii="Cambria" w:cs="Cambria" w:eastAsia="Cambria" w:hAnsi="Cambria"/>
          <w:sz w:val="20"/>
          <w:szCs w:val="20"/>
          <w:rtl w:val="0"/>
        </w:rPr>
        <w:t xml:space="preserve"> (POs), team members, technologists, and other Scrum Masters to deliver interdependent features within deadlines.</w:t>
      </w:r>
    </w:p>
    <w:p w:rsidR="00000000" w:rsidDel="00000000" w:rsidP="00000000" w:rsidRDefault="00000000" w:rsidRPr="00000000" w14:paraId="0000008F">
      <w:pPr>
        <w:widowControl w:val="0"/>
        <w:numPr>
          <w:ilvl w:val="0"/>
          <w:numId w:val="1"/>
        </w:numPr>
        <w:tabs>
          <w:tab w:val="left" w:leader="none" w:pos="836"/>
          <w:tab w:val="left" w:leader="none" w:pos="9540"/>
        </w:tabs>
        <w:spacing w:after="0" w:before="8" w:line="252.00000000000003"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Created and managed team Confluence pages, </w:t>
      </w:r>
      <w:r w:rsidDel="00000000" w:rsidR="00000000" w:rsidRPr="00000000">
        <w:rPr>
          <w:rFonts w:ascii="Cambria" w:cs="Cambria" w:eastAsia="Cambria" w:hAnsi="Cambria"/>
          <w:b w:val="1"/>
          <w:sz w:val="20"/>
          <w:szCs w:val="20"/>
          <w:rtl w:val="0"/>
        </w:rPr>
        <w:t xml:space="preserve">Scrum boards, Kanban Board in JIRA</w:t>
      </w:r>
      <w:r w:rsidDel="00000000" w:rsidR="00000000" w:rsidRPr="00000000">
        <w:rPr>
          <w:rFonts w:ascii="Cambria" w:cs="Cambria" w:eastAsia="Cambria" w:hAnsi="Cambria"/>
          <w:sz w:val="20"/>
          <w:szCs w:val="20"/>
          <w:rtl w:val="0"/>
        </w:rPr>
        <w:t xml:space="preserve">, workflows, to ensure transparent communication and accessibility of project status.</w:t>
      </w:r>
    </w:p>
    <w:p w:rsidR="00000000" w:rsidDel="00000000" w:rsidP="00000000" w:rsidRDefault="00000000" w:rsidRPr="00000000" w14:paraId="00000090">
      <w:pPr>
        <w:widowControl w:val="0"/>
        <w:numPr>
          <w:ilvl w:val="0"/>
          <w:numId w:val="1"/>
        </w:numPr>
        <w:spacing w:after="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highlight w:val="white"/>
          <w:rtl w:val="0"/>
        </w:rPr>
        <w:t xml:space="preserve">Facilitates horizontal communication across team members to identify any impediments that may prevent team progress while working mitigation plans as needed.</w:t>
      </w:r>
      <w:r w:rsidDel="00000000" w:rsidR="00000000" w:rsidRPr="00000000">
        <w:rPr>
          <w:rtl w:val="0"/>
        </w:rPr>
      </w:r>
    </w:p>
    <w:p w:rsidR="00000000" w:rsidDel="00000000" w:rsidP="00000000" w:rsidRDefault="00000000" w:rsidRPr="00000000" w14:paraId="00000091">
      <w:pPr>
        <w:widowControl w:val="0"/>
        <w:numPr>
          <w:ilvl w:val="0"/>
          <w:numId w:val="1"/>
        </w:numPr>
        <w:tabs>
          <w:tab w:val="left" w:leader="none" w:pos="836"/>
          <w:tab w:val="left" w:leader="none" w:pos="9540"/>
        </w:tabs>
        <w:spacing w:after="0" w:before="8" w:line="252.00000000000003"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 closely for Functional, Non-Functional, Internal and External Risks and maintain Risk Log, closely followup based on </w:t>
      </w:r>
      <w:r w:rsidDel="00000000" w:rsidR="00000000" w:rsidRPr="00000000">
        <w:rPr>
          <w:rFonts w:ascii="Cambria" w:cs="Cambria" w:eastAsia="Cambria" w:hAnsi="Cambria"/>
          <w:b w:val="1"/>
          <w:sz w:val="20"/>
          <w:szCs w:val="20"/>
          <w:rtl w:val="0"/>
        </w:rPr>
        <w:t xml:space="preserve">Risk/Impediment</w:t>
      </w:r>
      <w:r w:rsidDel="00000000" w:rsidR="00000000" w:rsidRPr="00000000">
        <w:rPr>
          <w:rFonts w:ascii="Cambria" w:cs="Cambria" w:eastAsia="Cambria" w:hAnsi="Cambria"/>
          <w:sz w:val="20"/>
          <w:szCs w:val="20"/>
          <w:rtl w:val="0"/>
        </w:rPr>
        <w:t xml:space="preserve"> and close them.</w:t>
      </w:r>
    </w:p>
    <w:p w:rsidR="00000000" w:rsidDel="00000000" w:rsidP="00000000" w:rsidRDefault="00000000" w:rsidRPr="00000000" w14:paraId="00000092">
      <w:pPr>
        <w:widowControl w:val="0"/>
        <w:numPr>
          <w:ilvl w:val="0"/>
          <w:numId w:val="1"/>
        </w:numPr>
        <w:tabs>
          <w:tab w:val="left" w:leader="none" w:pos="836"/>
          <w:tab w:val="left" w:leader="none" w:pos="9540"/>
        </w:tabs>
        <w:spacing w:after="0" w:before="8" w:line="252.00000000000003"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Generated detailed weekly reports on project status, cost savings, and automation efficiencies. Leveraged JIRA for data extraction and analysis, enabling informed decision-making and continuous process improvements.</w:t>
      </w:r>
    </w:p>
    <w:p w:rsidR="00000000" w:rsidDel="00000000" w:rsidP="00000000" w:rsidRDefault="00000000" w:rsidRPr="00000000" w14:paraId="00000093">
      <w:pPr>
        <w:widowControl w:val="0"/>
        <w:numPr>
          <w:ilvl w:val="0"/>
          <w:numId w:val="1"/>
        </w:numPr>
        <w:tabs>
          <w:tab w:val="left" w:leader="none" w:pos="836"/>
          <w:tab w:val="left" w:leader="none" w:pos="9540"/>
        </w:tabs>
        <w:spacing w:after="0" w:before="4" w:line="252.00000000000003"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Ensured that project metrics, Definition of Done (</w:t>
      </w:r>
      <w:r w:rsidDel="00000000" w:rsidR="00000000" w:rsidRPr="00000000">
        <w:rPr>
          <w:rFonts w:ascii="Cambria" w:cs="Cambria" w:eastAsia="Cambria" w:hAnsi="Cambria"/>
          <w:b w:val="1"/>
          <w:sz w:val="20"/>
          <w:szCs w:val="20"/>
          <w:rtl w:val="0"/>
        </w:rPr>
        <w:t xml:space="preserve">DoD</w:t>
      </w:r>
      <w:r w:rsidDel="00000000" w:rsidR="00000000" w:rsidRPr="00000000">
        <w:rPr>
          <w:rFonts w:ascii="Cambria" w:cs="Cambria" w:eastAsia="Cambria" w:hAnsi="Cambria"/>
          <w:sz w:val="20"/>
          <w:szCs w:val="20"/>
          <w:rtl w:val="0"/>
        </w:rPr>
        <w:t xml:space="preserve">), and Definition of Ready (</w:t>
      </w:r>
      <w:r w:rsidDel="00000000" w:rsidR="00000000" w:rsidRPr="00000000">
        <w:rPr>
          <w:rFonts w:ascii="Cambria" w:cs="Cambria" w:eastAsia="Cambria" w:hAnsi="Cambria"/>
          <w:b w:val="1"/>
          <w:sz w:val="20"/>
          <w:szCs w:val="20"/>
          <w:rtl w:val="0"/>
        </w:rPr>
        <w:t xml:space="preserve">DoR</w:t>
      </w:r>
      <w:r w:rsidDel="00000000" w:rsidR="00000000" w:rsidRPr="00000000">
        <w:rPr>
          <w:rFonts w:ascii="Cambria" w:cs="Cambria" w:eastAsia="Cambria" w:hAnsi="Cambria"/>
          <w:sz w:val="20"/>
          <w:szCs w:val="20"/>
          <w:rtl w:val="0"/>
        </w:rPr>
        <w:t xml:space="preserve">) were consistently met for all Userstories along with Story Points Estimations, working closely with the Scrum team to implement improvement plans.</w:t>
      </w:r>
    </w:p>
    <w:p w:rsidR="00000000" w:rsidDel="00000000" w:rsidP="00000000" w:rsidRDefault="00000000" w:rsidRPr="00000000" w14:paraId="00000094">
      <w:pPr>
        <w:widowControl w:val="0"/>
        <w:numPr>
          <w:ilvl w:val="0"/>
          <w:numId w:val="1"/>
        </w:numPr>
        <w:tabs>
          <w:tab w:val="left" w:leader="none" w:pos="836"/>
          <w:tab w:val="left" w:leader="none" w:pos="9540"/>
        </w:tabs>
        <w:spacing w:after="0" w:before="4" w:line="252.00000000000003"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Designed and facilitated user acceptance testing (UAT) to validate investment system enhancements.</w:t>
      </w:r>
    </w:p>
    <w:p w:rsidR="00000000" w:rsidDel="00000000" w:rsidP="00000000" w:rsidRDefault="00000000" w:rsidRPr="00000000" w14:paraId="00000095">
      <w:pPr>
        <w:widowControl w:val="0"/>
        <w:numPr>
          <w:ilvl w:val="0"/>
          <w:numId w:val="1"/>
        </w:numPr>
        <w:tabs>
          <w:tab w:val="left" w:leader="none" w:pos="836"/>
          <w:tab w:val="left" w:leader="none" w:pos="9540"/>
        </w:tabs>
        <w:spacing w:after="0" w:before="4" w:line="252.00000000000003"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Created and maintained process documentation and standard operating procedures (SOPs) for assets and  investment workflows.</w:t>
      </w:r>
    </w:p>
    <w:p w:rsidR="00000000" w:rsidDel="00000000" w:rsidP="00000000" w:rsidRDefault="00000000" w:rsidRPr="00000000" w14:paraId="00000096">
      <w:pPr>
        <w:widowControl w:val="0"/>
        <w:numPr>
          <w:ilvl w:val="0"/>
          <w:numId w:val="1"/>
        </w:numPr>
        <w:tabs>
          <w:tab w:val="left" w:leader="none" w:pos="836"/>
          <w:tab w:val="left" w:leader="none" w:pos="9540"/>
        </w:tabs>
        <w:spacing w:after="0" w:before="4" w:line="252.00000000000003"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Assisted in regulatory compliance initiatives by ensuring assets and investment systems meet legal and reporting standards.</w:t>
      </w:r>
    </w:p>
    <w:p w:rsidR="00000000" w:rsidDel="00000000" w:rsidP="00000000" w:rsidRDefault="00000000" w:rsidRPr="00000000" w14:paraId="00000097">
      <w:pPr>
        <w:widowControl w:val="0"/>
        <w:numPr>
          <w:ilvl w:val="0"/>
          <w:numId w:val="1"/>
        </w:numPr>
        <w:tabs>
          <w:tab w:val="left" w:leader="none" w:pos="836"/>
          <w:tab w:val="left" w:leader="none" w:pos="9540"/>
        </w:tabs>
        <w:spacing w:after="0" w:before="4" w:line="252.00000000000003"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Supported assets and investment reporting processes by implementing automation in data extraction and report generation.</w:t>
      </w:r>
    </w:p>
    <w:p w:rsidR="00000000" w:rsidDel="00000000" w:rsidP="00000000" w:rsidRDefault="00000000" w:rsidRPr="00000000" w14:paraId="00000098">
      <w:pPr>
        <w:widowControl w:val="0"/>
        <w:numPr>
          <w:ilvl w:val="0"/>
          <w:numId w:val="1"/>
        </w:numPr>
        <w:tabs>
          <w:tab w:val="left" w:leader="none" w:pos="836"/>
          <w:tab w:val="left" w:leader="none" w:pos="9540"/>
        </w:tabs>
        <w:spacing w:after="0" w:before="4" w:line="252.00000000000003"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Led change management efforts to ensure smooth implementation of investment application updates.</w:t>
      </w:r>
    </w:p>
    <w:p w:rsidR="00000000" w:rsidDel="00000000" w:rsidP="00000000" w:rsidRDefault="00000000" w:rsidRPr="00000000" w14:paraId="00000099">
      <w:pPr>
        <w:spacing w:after="0" w:line="276" w:lineRule="auto"/>
        <w:ind w:left="360"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9A">
      <w:pPr>
        <w:spacing w:after="0" w:line="276" w:lineRule="auto"/>
        <w:rPr>
          <w:rFonts w:ascii="Cambria" w:cs="Cambria" w:eastAsia="Cambria" w:hAnsi="Cambria"/>
          <w:sz w:val="20"/>
          <w:szCs w:val="20"/>
        </w:rPr>
      </w:pPr>
      <w:r w:rsidDel="00000000" w:rsidR="00000000" w:rsidRPr="00000000">
        <w:rPr>
          <w:rFonts w:ascii="Cambria" w:cs="Cambria" w:eastAsia="Cambria" w:hAnsi="Cambria"/>
          <w:b w:val="1"/>
          <w:sz w:val="24"/>
          <w:szCs w:val="24"/>
          <w:u w:val="single"/>
          <w:rtl w:val="0"/>
        </w:rPr>
        <w:t xml:space="preserve">Environment:</w:t>
      </w:r>
      <w:r w:rsidDel="00000000" w:rsidR="00000000" w:rsidRPr="00000000">
        <w:rPr>
          <w:rFonts w:ascii="Cambria" w:cs="Cambria" w:eastAsia="Cambria" w:hAnsi="Cambria"/>
          <w:sz w:val="20"/>
          <w:szCs w:val="20"/>
          <w:rtl w:val="0"/>
        </w:rPr>
        <w:t xml:space="preserve"> AWS, Jira, Confluence, Azure CI/CD .Net Core 3, VS2022, Angular 8, Sql Server 2022</w:t>
      </w:r>
    </w:p>
    <w:p w:rsidR="00000000" w:rsidDel="00000000" w:rsidP="00000000" w:rsidRDefault="00000000" w:rsidRPr="00000000" w14:paraId="0000009B">
      <w:pPr>
        <w:spacing w:after="0" w:line="276"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9C">
      <w:pPr>
        <w:spacing w:after="40" w:line="240" w:lineRule="auto"/>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highlight w:val="white"/>
          <w:rtl w:val="0"/>
        </w:rPr>
        <w:t xml:space="preserve">Prolifics - California State Health Plans (One-e-App), CA            </w:t>
        <w:tab/>
        <w:t xml:space="preserve">                        June 21 – Aug 22</w:t>
      </w:r>
      <w:r w:rsidDel="00000000" w:rsidR="00000000" w:rsidRPr="00000000">
        <w:rPr>
          <w:rtl w:val="0"/>
        </w:rPr>
      </w:r>
    </w:p>
    <w:p w:rsidR="00000000" w:rsidDel="00000000" w:rsidP="00000000" w:rsidRDefault="00000000" w:rsidRPr="00000000" w14:paraId="0000009D">
      <w:pPr>
        <w:pBdr>
          <w:bottom w:color="c55911" w:space="1" w:sz="4" w:val="dashed"/>
        </w:pBdr>
        <w:spacing w:after="0" w:line="240" w:lineRule="auto"/>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Safe Agile Technical Project Manager/ Scrum Master </w:t>
      </w:r>
    </w:p>
    <w:p w:rsidR="00000000" w:rsidDel="00000000" w:rsidP="00000000" w:rsidRDefault="00000000" w:rsidRPr="00000000" w14:paraId="0000009E">
      <w:pPr>
        <w:shd w:fill="ffffff" w:val="clear"/>
        <w:spacing w:after="0" w:before="150" w:line="240" w:lineRule="auto"/>
        <w:rPr>
          <w:rFonts w:ascii="Cambria" w:cs="Cambria" w:eastAsia="Cambria" w:hAnsi="Cambria"/>
          <w:b w:val="1"/>
          <w:sz w:val="24"/>
          <w:szCs w:val="24"/>
          <w:u w:val="single"/>
        </w:rPr>
      </w:pPr>
      <w:r w:rsidDel="00000000" w:rsidR="00000000" w:rsidRPr="00000000">
        <w:rPr>
          <w:rFonts w:ascii="Cambria" w:cs="Cambria" w:eastAsia="Cambria" w:hAnsi="Cambria"/>
          <w:b w:val="1"/>
          <w:sz w:val="24"/>
          <w:szCs w:val="24"/>
          <w:u w:val="single"/>
          <w:rtl w:val="0"/>
        </w:rPr>
        <w:t xml:space="preserve">Responsibilities:</w:t>
      </w: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9F">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Responsible for </w:t>
      </w:r>
      <w:r w:rsidDel="00000000" w:rsidR="00000000" w:rsidRPr="00000000">
        <w:rPr>
          <w:rFonts w:ascii="Cambria" w:cs="Cambria" w:eastAsia="Cambria" w:hAnsi="Cambria"/>
          <w:b w:val="1"/>
          <w:sz w:val="20"/>
          <w:szCs w:val="20"/>
          <w:rtl w:val="0"/>
        </w:rPr>
        <w:t xml:space="preserve">advise, mentor, coach, and train</w:t>
      </w:r>
      <w:r w:rsidDel="00000000" w:rsidR="00000000" w:rsidRPr="00000000">
        <w:rPr>
          <w:rFonts w:ascii="Cambria" w:cs="Cambria" w:eastAsia="Cambria" w:hAnsi="Cambria"/>
          <w:sz w:val="20"/>
          <w:szCs w:val="20"/>
          <w:rtl w:val="0"/>
        </w:rPr>
        <w:t xml:space="preserve"> on performance against </w:t>
      </w:r>
      <w:r w:rsidDel="00000000" w:rsidR="00000000" w:rsidRPr="00000000">
        <w:rPr>
          <w:rFonts w:ascii="Cambria" w:cs="Cambria" w:eastAsia="Cambria" w:hAnsi="Cambria"/>
          <w:b w:val="1"/>
          <w:sz w:val="20"/>
          <w:szCs w:val="20"/>
          <w:rtl w:val="0"/>
        </w:rPr>
        <w:t xml:space="preserve">agile values, practices, and processes</w:t>
      </w:r>
      <w:r w:rsidDel="00000000" w:rsidR="00000000" w:rsidRPr="00000000">
        <w:rPr>
          <w:rFonts w:ascii="Cambria" w:cs="Cambria" w:eastAsia="Cambria" w:hAnsi="Cambria"/>
          <w:sz w:val="20"/>
          <w:szCs w:val="20"/>
          <w:rtl w:val="0"/>
        </w:rPr>
        <w:t xml:space="preserve"> to accelerate squad value delivery</w:t>
      </w:r>
    </w:p>
    <w:p w:rsidR="00000000" w:rsidDel="00000000" w:rsidP="00000000" w:rsidRDefault="00000000" w:rsidRPr="00000000" w14:paraId="000000A0">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Involved project end-to-end (SDLC) process, prepared Mockup screens, worked with UI/UX team for screen designs as part of requirement gathering technique.</w:t>
      </w:r>
    </w:p>
    <w:p w:rsidR="00000000" w:rsidDel="00000000" w:rsidP="00000000" w:rsidRDefault="00000000" w:rsidRPr="00000000" w14:paraId="000000A1">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Requirement Gathering by conducting interviews with business stakeholders, case workers, applicants) to understand the current process and identify pain-points or areas of improvements.</w:t>
      </w:r>
    </w:p>
    <w:p w:rsidR="00000000" w:rsidDel="00000000" w:rsidP="00000000" w:rsidRDefault="00000000" w:rsidRPr="00000000" w14:paraId="000000A2">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Convert them into </w:t>
      </w:r>
      <w:r w:rsidDel="00000000" w:rsidR="00000000" w:rsidRPr="00000000">
        <w:rPr>
          <w:rFonts w:ascii="Cambria" w:cs="Cambria" w:eastAsia="Cambria" w:hAnsi="Cambria"/>
          <w:b w:val="1"/>
          <w:sz w:val="20"/>
          <w:szCs w:val="20"/>
          <w:rtl w:val="0"/>
        </w:rPr>
        <w:t xml:space="preserve">BRD/FRD</w:t>
      </w:r>
      <w:r w:rsidDel="00000000" w:rsidR="00000000" w:rsidRPr="00000000">
        <w:rPr>
          <w:rFonts w:ascii="Cambria" w:cs="Cambria" w:eastAsia="Cambria" w:hAnsi="Cambria"/>
          <w:sz w:val="20"/>
          <w:szCs w:val="20"/>
          <w:rtl w:val="0"/>
        </w:rPr>
        <w:t xml:space="preserve"> and further enhance them to User Stories to full-fill functional, non-functional requirements such as Eligibility Checks, Document Upload, Verification Process etc)</w:t>
      </w:r>
    </w:p>
    <w:p w:rsidR="00000000" w:rsidDel="00000000" w:rsidP="00000000" w:rsidRDefault="00000000" w:rsidRPr="00000000" w14:paraId="000000A3">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Converted FRD’s into </w:t>
      </w:r>
      <w:r w:rsidDel="00000000" w:rsidR="00000000" w:rsidRPr="00000000">
        <w:rPr>
          <w:rFonts w:ascii="Cambria" w:cs="Cambria" w:eastAsia="Cambria" w:hAnsi="Cambria"/>
          <w:b w:val="1"/>
          <w:sz w:val="20"/>
          <w:szCs w:val="20"/>
          <w:rtl w:val="0"/>
        </w:rPr>
        <w:t xml:space="preserve">Epics </w:t>
      </w:r>
      <w:r w:rsidDel="00000000" w:rsidR="00000000" w:rsidRPr="00000000">
        <w:rPr>
          <w:rFonts w:ascii="Cambria" w:cs="Cambria" w:eastAsia="Cambria" w:hAnsi="Cambria"/>
          <w:sz w:val="20"/>
          <w:szCs w:val="20"/>
          <w:rtl w:val="0"/>
        </w:rPr>
        <w:t xml:space="preserve">and Userstories and prioritized collaboration with Stakeholders and Internal Teams.</w:t>
      </w:r>
    </w:p>
    <w:p w:rsidR="00000000" w:rsidDel="00000000" w:rsidP="00000000" w:rsidRDefault="00000000" w:rsidRPr="00000000" w14:paraId="000000A4">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Led software modernization efforts by migrating legacy applications to </w:t>
      </w:r>
      <w:r w:rsidDel="00000000" w:rsidR="00000000" w:rsidRPr="00000000">
        <w:rPr>
          <w:rFonts w:ascii="Cambria" w:cs="Cambria" w:eastAsia="Cambria" w:hAnsi="Cambria"/>
          <w:b w:val="1"/>
          <w:sz w:val="20"/>
          <w:szCs w:val="20"/>
          <w:rtl w:val="0"/>
        </w:rPr>
        <w:t xml:space="preserve">.NET</w:t>
      </w:r>
      <w:r w:rsidDel="00000000" w:rsidR="00000000" w:rsidRPr="00000000">
        <w:rPr>
          <w:rFonts w:ascii="Cambria" w:cs="Cambria" w:eastAsia="Cambria" w:hAnsi="Cambria"/>
          <w:sz w:val="20"/>
          <w:szCs w:val="20"/>
          <w:rtl w:val="0"/>
        </w:rPr>
        <w:t xml:space="preserve"> Core and Microservices architecture.</w:t>
      </w:r>
    </w:p>
    <w:p w:rsidR="00000000" w:rsidDel="00000000" w:rsidP="00000000" w:rsidRDefault="00000000" w:rsidRPr="00000000" w14:paraId="000000A5">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Ensure that all business requirements comply with Healthcare </w:t>
      </w:r>
      <w:r w:rsidDel="00000000" w:rsidR="00000000" w:rsidRPr="00000000">
        <w:rPr>
          <w:rFonts w:ascii="Cambria" w:cs="Cambria" w:eastAsia="Cambria" w:hAnsi="Cambria"/>
          <w:b w:val="1"/>
          <w:sz w:val="20"/>
          <w:szCs w:val="20"/>
          <w:rtl w:val="0"/>
        </w:rPr>
        <w:t xml:space="preserve">HIPAA </w:t>
      </w:r>
      <w:r w:rsidDel="00000000" w:rsidR="00000000" w:rsidRPr="00000000">
        <w:rPr>
          <w:rFonts w:ascii="Cambria" w:cs="Cambria" w:eastAsia="Cambria" w:hAnsi="Cambria"/>
          <w:sz w:val="20"/>
          <w:szCs w:val="20"/>
          <w:rtl w:val="0"/>
        </w:rPr>
        <w:t xml:space="preserve">guidelines.</w:t>
      </w:r>
    </w:p>
    <w:p w:rsidR="00000000" w:rsidDel="00000000" w:rsidP="00000000" w:rsidRDefault="00000000" w:rsidRPr="00000000" w14:paraId="000000A6">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Make sure </w:t>
      </w:r>
      <w:r w:rsidDel="00000000" w:rsidR="00000000" w:rsidRPr="00000000">
        <w:rPr>
          <w:rFonts w:ascii="Cambria" w:cs="Cambria" w:eastAsia="Cambria" w:hAnsi="Cambria"/>
          <w:b w:val="1"/>
          <w:sz w:val="20"/>
          <w:szCs w:val="20"/>
          <w:rtl w:val="0"/>
        </w:rPr>
        <w:t xml:space="preserve">HIPAA </w:t>
      </w:r>
      <w:r w:rsidDel="00000000" w:rsidR="00000000" w:rsidRPr="00000000">
        <w:rPr>
          <w:rFonts w:ascii="Cambria" w:cs="Cambria" w:eastAsia="Cambria" w:hAnsi="Cambria"/>
          <w:sz w:val="20"/>
          <w:szCs w:val="20"/>
          <w:rtl w:val="0"/>
        </w:rPr>
        <w:t xml:space="preserve">enforces compliance through privacy and security safeguards and </w:t>
      </w:r>
      <w:r w:rsidDel="00000000" w:rsidR="00000000" w:rsidRPr="00000000">
        <w:rPr>
          <w:rFonts w:ascii="Cambria" w:cs="Cambria" w:eastAsia="Cambria" w:hAnsi="Cambria"/>
          <w:b w:val="1"/>
          <w:sz w:val="20"/>
          <w:szCs w:val="20"/>
          <w:rtl w:val="0"/>
        </w:rPr>
        <w:t xml:space="preserve">HIPAA </w:t>
      </w:r>
      <w:r w:rsidDel="00000000" w:rsidR="00000000" w:rsidRPr="00000000">
        <w:rPr>
          <w:rFonts w:ascii="Cambria" w:cs="Cambria" w:eastAsia="Cambria" w:hAnsi="Cambria"/>
          <w:sz w:val="20"/>
          <w:szCs w:val="20"/>
          <w:rtl w:val="0"/>
        </w:rPr>
        <w:t xml:space="preserve">files are generated through </w:t>
      </w:r>
      <w:r w:rsidDel="00000000" w:rsidR="00000000" w:rsidRPr="00000000">
        <w:rPr>
          <w:rFonts w:ascii="Cambria" w:cs="Cambria" w:eastAsia="Cambria" w:hAnsi="Cambria"/>
          <w:b w:val="1"/>
          <w:sz w:val="20"/>
          <w:szCs w:val="20"/>
          <w:rtl w:val="0"/>
        </w:rPr>
        <w:t xml:space="preserve">AEA-256</w:t>
      </w: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A7">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Mentored and trained junior developers and project team members in Agile methodologies and .NET best practices.</w:t>
      </w:r>
    </w:p>
    <w:p w:rsidR="00000000" w:rsidDel="00000000" w:rsidP="00000000" w:rsidRDefault="00000000" w:rsidRPr="00000000" w14:paraId="000000A8">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HL7 </w:t>
      </w:r>
      <w:r w:rsidDel="00000000" w:rsidR="00000000" w:rsidRPr="00000000">
        <w:rPr>
          <w:rFonts w:ascii="Cambria" w:cs="Cambria" w:eastAsia="Cambria" w:hAnsi="Cambria"/>
          <w:sz w:val="20"/>
          <w:szCs w:val="20"/>
          <w:rtl w:val="0"/>
        </w:rPr>
        <w:t xml:space="preserve">and FHIR incorporate mechanisms to meet HIPAA compliance during data exchange </w:t>
      </w:r>
    </w:p>
    <w:p w:rsidR="00000000" w:rsidDel="00000000" w:rsidP="00000000" w:rsidRDefault="00000000" w:rsidRPr="00000000" w14:paraId="000000A9">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Document existing and proposed system process mapping document</w:t>
      </w:r>
    </w:p>
    <w:p w:rsidR="00000000" w:rsidDel="00000000" w:rsidP="00000000" w:rsidRDefault="00000000" w:rsidRPr="00000000" w14:paraId="000000AA">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Used Rest API and WebHooks, Batch Jobs for 3C-Logic and ServiceNow Integration</w:t>
      </w:r>
    </w:p>
    <w:p w:rsidR="00000000" w:rsidDel="00000000" w:rsidP="00000000" w:rsidRDefault="00000000" w:rsidRPr="00000000" w14:paraId="000000AB">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MFA – Authentication with Multi-Factor-Authentication (</w:t>
      </w:r>
      <w:r w:rsidDel="00000000" w:rsidR="00000000" w:rsidRPr="00000000">
        <w:rPr>
          <w:rFonts w:ascii="Cambria" w:cs="Cambria" w:eastAsia="Cambria" w:hAnsi="Cambria"/>
          <w:b w:val="1"/>
          <w:sz w:val="20"/>
          <w:szCs w:val="20"/>
          <w:rtl w:val="0"/>
        </w:rPr>
        <w:t xml:space="preserve">MFA</w:t>
      </w:r>
      <w:r w:rsidDel="00000000" w:rsidR="00000000" w:rsidRPr="00000000">
        <w:rPr>
          <w:rFonts w:ascii="Cambria" w:cs="Cambria" w:eastAsia="Cambria" w:hAnsi="Cambria"/>
          <w:sz w:val="20"/>
          <w:szCs w:val="20"/>
          <w:rtl w:val="0"/>
        </w:rPr>
        <w:t xml:space="preserve">) for ServiceNow and </w:t>
      </w:r>
      <w:r w:rsidDel="00000000" w:rsidR="00000000" w:rsidRPr="00000000">
        <w:rPr>
          <w:rFonts w:ascii="Cambria" w:cs="Cambria" w:eastAsia="Cambria" w:hAnsi="Cambria"/>
          <w:b w:val="1"/>
          <w:sz w:val="20"/>
          <w:szCs w:val="20"/>
          <w:rtl w:val="0"/>
        </w:rPr>
        <w:t xml:space="preserve">Oauth 2.0</w:t>
      </w:r>
      <w:r w:rsidDel="00000000" w:rsidR="00000000" w:rsidRPr="00000000">
        <w:rPr>
          <w:rFonts w:ascii="Cambria" w:cs="Cambria" w:eastAsia="Cambria" w:hAnsi="Cambria"/>
          <w:sz w:val="20"/>
          <w:szCs w:val="20"/>
          <w:rtl w:val="0"/>
        </w:rPr>
        <w:t xml:space="preserve"> for secure API calls with Tokenization. Role-Based Authorization (</w:t>
      </w:r>
      <w:r w:rsidDel="00000000" w:rsidR="00000000" w:rsidRPr="00000000">
        <w:rPr>
          <w:rFonts w:ascii="Cambria" w:cs="Cambria" w:eastAsia="Cambria" w:hAnsi="Cambria"/>
          <w:b w:val="1"/>
          <w:sz w:val="20"/>
          <w:szCs w:val="20"/>
          <w:rtl w:val="0"/>
        </w:rPr>
        <w:t xml:space="preserve">RBAC</w:t>
      </w: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AC">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Data Masking for sensitive information such as SSN and Medical Record Number etc.</w:t>
      </w:r>
    </w:p>
    <w:p w:rsidR="00000000" w:rsidDel="00000000" w:rsidP="00000000" w:rsidRDefault="00000000" w:rsidRPr="00000000" w14:paraId="000000AD">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Identify automate as much as possible to avoid manual process</w:t>
      </w:r>
    </w:p>
    <w:p w:rsidR="00000000" w:rsidDel="00000000" w:rsidP="00000000" w:rsidRDefault="00000000" w:rsidRPr="00000000" w14:paraId="000000AE">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Collaborate with internal stakeholders like </w:t>
      </w:r>
      <w:r w:rsidDel="00000000" w:rsidR="00000000" w:rsidRPr="00000000">
        <w:rPr>
          <w:rFonts w:ascii="Cambria" w:cs="Cambria" w:eastAsia="Cambria" w:hAnsi="Cambria"/>
          <w:b w:val="1"/>
          <w:sz w:val="20"/>
          <w:szCs w:val="20"/>
          <w:rtl w:val="0"/>
        </w:rPr>
        <w:t xml:space="preserve">IT/DB</w:t>
      </w:r>
      <w:r w:rsidDel="00000000" w:rsidR="00000000" w:rsidRPr="00000000">
        <w:rPr>
          <w:rFonts w:ascii="Cambria" w:cs="Cambria" w:eastAsia="Cambria" w:hAnsi="Cambria"/>
          <w:sz w:val="20"/>
          <w:szCs w:val="20"/>
          <w:rtl w:val="0"/>
        </w:rPr>
        <w:t xml:space="preserve"> Teams for eligibility requirements for Database, Document Mapping, </w:t>
      </w:r>
      <w:r w:rsidDel="00000000" w:rsidR="00000000" w:rsidRPr="00000000">
        <w:rPr>
          <w:rFonts w:ascii="Cambria" w:cs="Cambria" w:eastAsia="Cambria" w:hAnsi="Cambria"/>
          <w:b w:val="1"/>
          <w:sz w:val="20"/>
          <w:szCs w:val="20"/>
          <w:rtl w:val="0"/>
        </w:rPr>
        <w:t xml:space="preserve">EHS </w:t>
      </w:r>
      <w:r w:rsidDel="00000000" w:rsidR="00000000" w:rsidRPr="00000000">
        <w:rPr>
          <w:rFonts w:ascii="Cambria" w:cs="Cambria" w:eastAsia="Cambria" w:hAnsi="Cambria"/>
          <w:sz w:val="20"/>
          <w:szCs w:val="20"/>
          <w:rtl w:val="0"/>
        </w:rPr>
        <w:t xml:space="preserve">systems etc</w:t>
      </w:r>
    </w:p>
    <w:p w:rsidR="00000000" w:rsidDel="00000000" w:rsidP="00000000" w:rsidRDefault="00000000" w:rsidRPr="00000000" w14:paraId="000000AF">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Collaborate External and Internal Stakeholders to connect 3rd party interfaces such as I</w:t>
      </w:r>
      <w:r w:rsidDel="00000000" w:rsidR="00000000" w:rsidRPr="00000000">
        <w:rPr>
          <w:rFonts w:ascii="Cambria" w:cs="Cambria" w:eastAsia="Cambria" w:hAnsi="Cambria"/>
          <w:b w:val="1"/>
          <w:sz w:val="20"/>
          <w:szCs w:val="20"/>
          <w:rtl w:val="0"/>
        </w:rPr>
        <w:t xml:space="preserve">RS, SSA, State Residency database, Federal Poverty Level (FPL)</w:t>
      </w:r>
      <w:r w:rsidDel="00000000" w:rsidR="00000000" w:rsidRPr="00000000">
        <w:rPr>
          <w:rFonts w:ascii="Cambria" w:cs="Cambria" w:eastAsia="Cambria" w:hAnsi="Cambria"/>
          <w:sz w:val="20"/>
          <w:szCs w:val="20"/>
          <w:rtl w:val="0"/>
        </w:rPr>
        <w:t xml:space="preserve"> etc</w:t>
      </w:r>
    </w:p>
    <w:p w:rsidR="00000000" w:rsidDel="00000000" w:rsidP="00000000" w:rsidRDefault="00000000" w:rsidRPr="00000000" w14:paraId="000000B0">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Collaborate with Testing and UAT teams for pre and post release activities</w:t>
      </w:r>
    </w:p>
    <w:p w:rsidR="00000000" w:rsidDel="00000000" w:rsidP="00000000" w:rsidRDefault="00000000" w:rsidRPr="00000000" w14:paraId="000000B1">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Enabled iterative development of AI-powered features by fostering Agile principles, leading to quicker feedback loops and continuous improvement.</w:t>
      </w:r>
    </w:p>
    <w:p w:rsidR="00000000" w:rsidDel="00000000" w:rsidP="00000000" w:rsidRDefault="00000000" w:rsidRPr="00000000" w14:paraId="000000B2">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Implemented SSO for multiple country enrollments such SMO, SFO, Sacramento etc.</w:t>
      </w:r>
    </w:p>
    <w:p w:rsidR="00000000" w:rsidDel="00000000" w:rsidP="00000000" w:rsidRDefault="00000000" w:rsidRPr="00000000" w14:paraId="000000B3">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Involved project end-to-end (SDLC) process, prepared Mockup screens, worked with UI/UX team for screen designs as part of requirement gathering technique.</w:t>
      </w:r>
    </w:p>
    <w:p w:rsidR="00000000" w:rsidDel="00000000" w:rsidP="00000000" w:rsidRDefault="00000000" w:rsidRPr="00000000" w14:paraId="000000B4">
      <w:pPr>
        <w:widowControl w:val="0"/>
        <w:numPr>
          <w:ilvl w:val="0"/>
          <w:numId w:val="6"/>
        </w:numPr>
        <w:tabs>
          <w:tab w:val="left" w:leader="none" w:pos="836"/>
          <w:tab w:val="left" w:leader="none" w:pos="9540"/>
        </w:tabs>
        <w:spacing w:after="0" w:before="8" w:line="240"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Regularly updated Weekly Status Reports (</w:t>
      </w:r>
      <w:r w:rsidDel="00000000" w:rsidR="00000000" w:rsidRPr="00000000">
        <w:rPr>
          <w:rFonts w:ascii="Cambria" w:cs="Cambria" w:eastAsia="Cambria" w:hAnsi="Cambria"/>
          <w:b w:val="1"/>
          <w:sz w:val="20"/>
          <w:szCs w:val="20"/>
          <w:rtl w:val="0"/>
        </w:rPr>
        <w:t xml:space="preserve">WSR</w:t>
      </w:r>
      <w:r w:rsidDel="00000000" w:rsidR="00000000" w:rsidRPr="00000000">
        <w:rPr>
          <w:rFonts w:ascii="Cambria" w:cs="Cambria" w:eastAsia="Cambria" w:hAnsi="Cambria"/>
          <w:sz w:val="20"/>
          <w:szCs w:val="20"/>
          <w:rtl w:val="0"/>
        </w:rPr>
        <w:t xml:space="preserve">) and introduced Agile gratification initiatives to promote team cohesion and motivation while addressing productivity obstacles.</w:t>
      </w:r>
    </w:p>
    <w:p w:rsidR="00000000" w:rsidDel="00000000" w:rsidP="00000000" w:rsidRDefault="00000000" w:rsidRPr="00000000" w14:paraId="000000B5">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Worked with the Organization for Organizational</w:t>
      </w:r>
      <w:r w:rsidDel="00000000" w:rsidR="00000000" w:rsidRPr="00000000">
        <w:rPr>
          <w:rFonts w:ascii="Cambria" w:cs="Cambria" w:eastAsia="Cambria" w:hAnsi="Cambria"/>
          <w:b w:val="1"/>
          <w:sz w:val="20"/>
          <w:szCs w:val="20"/>
          <w:rtl w:val="0"/>
        </w:rPr>
        <w:t xml:space="preserve"> Jira and Confluence Administration</w:t>
      </w:r>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B6">
      <w:pPr>
        <w:widowControl w:val="0"/>
        <w:numPr>
          <w:ilvl w:val="0"/>
          <w:numId w:val="6"/>
        </w:numPr>
        <w:tabs>
          <w:tab w:val="left" w:leader="none" w:pos="836"/>
          <w:tab w:val="left" w:leader="none" w:pos="9540"/>
        </w:tabs>
        <w:spacing w:after="0" w:before="8" w:line="240"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Actively participated in </w:t>
      </w:r>
      <w:r w:rsidDel="00000000" w:rsidR="00000000" w:rsidRPr="00000000">
        <w:rPr>
          <w:rFonts w:ascii="Cambria" w:cs="Cambria" w:eastAsia="Cambria" w:hAnsi="Cambria"/>
          <w:b w:val="1"/>
          <w:sz w:val="20"/>
          <w:szCs w:val="20"/>
          <w:rtl w:val="0"/>
        </w:rPr>
        <w:t xml:space="preserve">ART </w:t>
      </w:r>
      <w:r w:rsidDel="00000000" w:rsidR="00000000" w:rsidRPr="00000000">
        <w:rPr>
          <w:rFonts w:ascii="Cambria" w:cs="Cambria" w:eastAsia="Cambria" w:hAnsi="Cambria"/>
          <w:sz w:val="20"/>
          <w:szCs w:val="20"/>
          <w:rtl w:val="0"/>
        </w:rPr>
        <w:t xml:space="preserve">sync-ups, coaching sessions, and pre/post-PI planning to ensure representation, alignment, and progress across functional teams.</w:t>
      </w:r>
    </w:p>
    <w:p w:rsidR="00000000" w:rsidDel="00000000" w:rsidP="00000000" w:rsidRDefault="00000000" w:rsidRPr="00000000" w14:paraId="000000B7">
      <w:pPr>
        <w:widowControl w:val="0"/>
        <w:numPr>
          <w:ilvl w:val="0"/>
          <w:numId w:val="6"/>
        </w:numPr>
        <w:tabs>
          <w:tab w:val="left" w:leader="none" w:pos="836"/>
          <w:tab w:val="left" w:leader="none" w:pos="9540"/>
        </w:tabs>
        <w:spacing w:after="0" w:before="8" w:line="240"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Worked with the Reporting Team for Required Reports which are developed in SQL Reporting Server SSIS and SSRS.</w:t>
      </w:r>
    </w:p>
    <w:p w:rsidR="00000000" w:rsidDel="00000000" w:rsidP="00000000" w:rsidRDefault="00000000" w:rsidRPr="00000000" w14:paraId="000000B8">
      <w:pPr>
        <w:widowControl w:val="0"/>
        <w:numPr>
          <w:ilvl w:val="0"/>
          <w:numId w:val="6"/>
        </w:numPr>
        <w:tabs>
          <w:tab w:val="left" w:leader="none" w:pos="836"/>
          <w:tab w:val="left" w:leader="none" w:pos="9540"/>
        </w:tabs>
        <w:spacing w:after="0" w:before="8" w:line="240"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Led effective breakout sessions during </w:t>
      </w:r>
      <w:r w:rsidDel="00000000" w:rsidR="00000000" w:rsidRPr="00000000">
        <w:rPr>
          <w:rFonts w:ascii="Cambria" w:cs="Cambria" w:eastAsia="Cambria" w:hAnsi="Cambria"/>
          <w:b w:val="1"/>
          <w:sz w:val="20"/>
          <w:szCs w:val="20"/>
          <w:rtl w:val="0"/>
        </w:rPr>
        <w:t xml:space="preserve">PI </w:t>
      </w:r>
      <w:r w:rsidDel="00000000" w:rsidR="00000000" w:rsidRPr="00000000">
        <w:rPr>
          <w:rFonts w:ascii="Cambria" w:cs="Cambria" w:eastAsia="Cambria" w:hAnsi="Cambria"/>
          <w:sz w:val="20"/>
          <w:szCs w:val="20"/>
          <w:rtl w:val="0"/>
        </w:rPr>
        <w:t xml:space="preserve">and Sprint Planning to keep schedules on track and ensure productive outcomes.</w:t>
      </w:r>
    </w:p>
    <w:p w:rsidR="00000000" w:rsidDel="00000000" w:rsidP="00000000" w:rsidRDefault="00000000" w:rsidRPr="00000000" w14:paraId="000000B9">
      <w:pPr>
        <w:widowControl w:val="0"/>
        <w:numPr>
          <w:ilvl w:val="0"/>
          <w:numId w:val="6"/>
        </w:numPr>
        <w:tabs>
          <w:tab w:val="left" w:leader="none" w:pos="836"/>
          <w:tab w:val="left" w:leader="none" w:pos="9540"/>
        </w:tabs>
        <w:spacing w:after="0" w:before="8" w:line="240"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Provided extensive guidance and consulting on</w:t>
      </w:r>
      <w:r w:rsidDel="00000000" w:rsidR="00000000" w:rsidRPr="00000000">
        <w:rPr>
          <w:rFonts w:ascii="Cambria" w:cs="Cambria" w:eastAsia="Cambria" w:hAnsi="Cambria"/>
          <w:b w:val="1"/>
          <w:sz w:val="20"/>
          <w:szCs w:val="20"/>
          <w:rtl w:val="0"/>
        </w:rPr>
        <w:t xml:space="preserve"> Agile Scrum</w:t>
      </w:r>
      <w:r w:rsidDel="00000000" w:rsidR="00000000" w:rsidRPr="00000000">
        <w:rPr>
          <w:rFonts w:ascii="Cambria" w:cs="Cambria" w:eastAsia="Cambria" w:hAnsi="Cambria"/>
          <w:sz w:val="20"/>
          <w:szCs w:val="20"/>
          <w:rtl w:val="0"/>
        </w:rPr>
        <w:t xml:space="preserve"> processes and methodologies, enhancing team effectiveness, innovation, and quality.</w:t>
      </w:r>
    </w:p>
    <w:p w:rsidR="00000000" w:rsidDel="00000000" w:rsidP="00000000" w:rsidRDefault="00000000" w:rsidRPr="00000000" w14:paraId="000000BA">
      <w:pPr>
        <w:widowControl w:val="0"/>
        <w:numPr>
          <w:ilvl w:val="0"/>
          <w:numId w:val="6"/>
        </w:numPr>
        <w:tabs>
          <w:tab w:val="left" w:leader="none" w:pos="836"/>
          <w:tab w:val="left" w:leader="none" w:pos="9540"/>
        </w:tabs>
        <w:spacing w:after="0" w:before="8" w:line="240"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Collaborated with </w:t>
      </w:r>
      <w:r w:rsidDel="00000000" w:rsidR="00000000" w:rsidRPr="00000000">
        <w:rPr>
          <w:rFonts w:ascii="Cambria" w:cs="Cambria" w:eastAsia="Cambria" w:hAnsi="Cambria"/>
          <w:b w:val="1"/>
          <w:sz w:val="20"/>
          <w:szCs w:val="20"/>
          <w:rtl w:val="0"/>
        </w:rPr>
        <w:t xml:space="preserve">Product Owners</w:t>
      </w:r>
      <w:r w:rsidDel="00000000" w:rsidR="00000000" w:rsidRPr="00000000">
        <w:rPr>
          <w:rFonts w:ascii="Cambria" w:cs="Cambria" w:eastAsia="Cambria" w:hAnsi="Cambria"/>
          <w:sz w:val="20"/>
          <w:szCs w:val="20"/>
          <w:rtl w:val="0"/>
        </w:rPr>
        <w:t xml:space="preserve"> (POs), team members, technologists, and other Scrum Masters to deliver interdependent features within deadlines.</w:t>
      </w:r>
    </w:p>
    <w:p w:rsidR="00000000" w:rsidDel="00000000" w:rsidP="00000000" w:rsidRDefault="00000000" w:rsidRPr="00000000" w14:paraId="000000BB">
      <w:pPr>
        <w:widowControl w:val="0"/>
        <w:numPr>
          <w:ilvl w:val="0"/>
          <w:numId w:val="6"/>
        </w:numPr>
        <w:tabs>
          <w:tab w:val="left" w:leader="none" w:pos="836"/>
          <w:tab w:val="left" w:leader="none" w:pos="9540"/>
        </w:tabs>
        <w:spacing w:after="0" w:before="8" w:line="240"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Created and managed team Confluence pages, </w:t>
      </w:r>
      <w:r w:rsidDel="00000000" w:rsidR="00000000" w:rsidRPr="00000000">
        <w:rPr>
          <w:rFonts w:ascii="Cambria" w:cs="Cambria" w:eastAsia="Cambria" w:hAnsi="Cambria"/>
          <w:b w:val="1"/>
          <w:sz w:val="20"/>
          <w:szCs w:val="20"/>
          <w:rtl w:val="0"/>
        </w:rPr>
        <w:t xml:space="preserve">Scrum boards, Kanban Board in Azure Board</w:t>
      </w:r>
      <w:r w:rsidDel="00000000" w:rsidR="00000000" w:rsidRPr="00000000">
        <w:rPr>
          <w:rFonts w:ascii="Cambria" w:cs="Cambria" w:eastAsia="Cambria" w:hAnsi="Cambria"/>
          <w:sz w:val="20"/>
          <w:szCs w:val="20"/>
          <w:rtl w:val="0"/>
        </w:rPr>
        <w:t xml:space="preserve">, workflows, to ensure transparent communication and accessibility of project status.</w:t>
      </w:r>
    </w:p>
    <w:p w:rsidR="00000000" w:rsidDel="00000000" w:rsidP="00000000" w:rsidRDefault="00000000" w:rsidRPr="00000000" w14:paraId="000000BC">
      <w:pPr>
        <w:widowControl w:val="0"/>
        <w:numPr>
          <w:ilvl w:val="0"/>
          <w:numId w:val="6"/>
        </w:numPr>
        <w:tabs>
          <w:tab w:val="left" w:leader="none" w:pos="836"/>
          <w:tab w:val="left" w:leader="none" w:pos="9540"/>
        </w:tabs>
        <w:spacing w:after="0" w:before="8" w:line="240"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Enhanced performance by implementing parallel processing and async programming patterns in C#.</w:t>
      </w:r>
    </w:p>
    <w:p w:rsidR="00000000" w:rsidDel="00000000" w:rsidP="00000000" w:rsidRDefault="00000000" w:rsidRPr="00000000" w14:paraId="000000BD">
      <w:pPr>
        <w:widowControl w:val="0"/>
        <w:numPr>
          <w:ilvl w:val="0"/>
          <w:numId w:val="6"/>
        </w:numPr>
        <w:spacing w:after="0" w:line="240" w:lineRule="auto"/>
        <w:ind w:left="360" w:right="300"/>
        <w:jc w:val="both"/>
        <w:rPr>
          <w:rFonts w:ascii="Cambria" w:cs="Cambria" w:eastAsia="Cambria" w:hAnsi="Cambria"/>
          <w:sz w:val="20"/>
          <w:szCs w:val="20"/>
        </w:rPr>
      </w:pPr>
      <w:r w:rsidDel="00000000" w:rsidR="00000000" w:rsidRPr="00000000">
        <w:rPr>
          <w:rFonts w:ascii="Cambria" w:cs="Cambria" w:eastAsia="Cambria" w:hAnsi="Cambria"/>
          <w:sz w:val="20"/>
          <w:szCs w:val="20"/>
          <w:highlight w:val="white"/>
          <w:rtl w:val="0"/>
        </w:rPr>
        <w:t xml:space="preserve">Facilitates horizontal communication across team members to identify any impediments that may prevent team progress while working mitigation plans as needed.</w:t>
      </w:r>
      <w:r w:rsidDel="00000000" w:rsidR="00000000" w:rsidRPr="00000000">
        <w:rPr>
          <w:rtl w:val="0"/>
        </w:rPr>
      </w:r>
    </w:p>
    <w:p w:rsidR="00000000" w:rsidDel="00000000" w:rsidP="00000000" w:rsidRDefault="00000000" w:rsidRPr="00000000" w14:paraId="000000BE">
      <w:pPr>
        <w:widowControl w:val="0"/>
        <w:numPr>
          <w:ilvl w:val="0"/>
          <w:numId w:val="6"/>
        </w:numPr>
        <w:tabs>
          <w:tab w:val="left" w:leader="none" w:pos="836"/>
          <w:tab w:val="left" w:leader="none" w:pos="9540"/>
        </w:tabs>
        <w:spacing w:after="0" w:before="8" w:line="240"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 closely for Functional, Non-Functional, Internal and External Risks and maintain Risk Log, closely follow-up based on </w:t>
      </w:r>
      <w:r w:rsidDel="00000000" w:rsidR="00000000" w:rsidRPr="00000000">
        <w:rPr>
          <w:rFonts w:ascii="Cambria" w:cs="Cambria" w:eastAsia="Cambria" w:hAnsi="Cambria"/>
          <w:b w:val="1"/>
          <w:sz w:val="20"/>
          <w:szCs w:val="20"/>
          <w:rtl w:val="0"/>
        </w:rPr>
        <w:t xml:space="preserve">Risk/Impediment</w:t>
      </w:r>
      <w:r w:rsidDel="00000000" w:rsidR="00000000" w:rsidRPr="00000000">
        <w:rPr>
          <w:rFonts w:ascii="Cambria" w:cs="Cambria" w:eastAsia="Cambria" w:hAnsi="Cambria"/>
          <w:sz w:val="20"/>
          <w:szCs w:val="20"/>
          <w:rtl w:val="0"/>
        </w:rPr>
        <w:t xml:space="preserve"> and close them.</w:t>
      </w:r>
    </w:p>
    <w:p w:rsidR="00000000" w:rsidDel="00000000" w:rsidP="00000000" w:rsidRDefault="00000000" w:rsidRPr="00000000" w14:paraId="000000BF">
      <w:pPr>
        <w:widowControl w:val="0"/>
        <w:numPr>
          <w:ilvl w:val="0"/>
          <w:numId w:val="6"/>
        </w:numPr>
        <w:tabs>
          <w:tab w:val="left" w:leader="none" w:pos="836"/>
          <w:tab w:val="left" w:leader="none" w:pos="9540"/>
        </w:tabs>
        <w:spacing w:after="0" w:before="8" w:line="240" w:lineRule="auto"/>
        <w:ind w:left="360" w:right="-1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Generated detailed weekly reports on project status, cost savings, and automation efficiencies. Leveraged JIRA for data extraction and analysis, enabling informed decision-making and continuous process improvements.</w:t>
      </w:r>
    </w:p>
    <w:p w:rsidR="00000000" w:rsidDel="00000000" w:rsidP="00000000" w:rsidRDefault="00000000" w:rsidRPr="00000000" w14:paraId="000000C0">
      <w:pPr>
        <w:spacing w:after="0" w:line="240" w:lineRule="auto"/>
        <w:rPr>
          <w:rFonts w:ascii="Cambria" w:cs="Cambria" w:eastAsia="Cambria" w:hAnsi="Cambria"/>
          <w:b w:val="1"/>
          <w:sz w:val="24"/>
          <w:szCs w:val="24"/>
          <w:highlight w:val="white"/>
        </w:rPr>
      </w:pPr>
      <w:r w:rsidDel="00000000" w:rsidR="00000000" w:rsidRPr="00000000">
        <w:rPr>
          <w:rFonts w:ascii="Cambria" w:cs="Cambria" w:eastAsia="Cambria" w:hAnsi="Cambria"/>
          <w:b w:val="1"/>
          <w:sz w:val="24"/>
          <w:szCs w:val="24"/>
          <w:u w:val="single"/>
          <w:rtl w:val="0"/>
        </w:rPr>
        <w:t xml:space="preserve">Environment:</w:t>
      </w:r>
      <w:r w:rsidDel="00000000" w:rsidR="00000000" w:rsidRPr="00000000">
        <w:rPr>
          <w:rFonts w:ascii="Cambria" w:cs="Cambria" w:eastAsia="Cambria" w:hAnsi="Cambria"/>
          <w:sz w:val="20"/>
          <w:szCs w:val="20"/>
          <w:rtl w:val="0"/>
        </w:rPr>
        <w:t xml:space="preserve"> AWS, Jira, Confluence, Git, Asana, Jenkins, Power BI, .Net Core 3, VS2022, Angular 8, Sql Server 2022</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276"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C2">
      <w:pPr>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276" w:lineRule="auto"/>
        <w:jc w:val="both"/>
        <w:rPr>
          <w:rFonts w:ascii="Cambria" w:cs="Cambria" w:eastAsia="Cambria" w:hAnsi="Cambria"/>
          <w:b w:val="1"/>
          <w:color w:val="000000"/>
          <w:sz w:val="24"/>
          <w:szCs w:val="24"/>
        </w:rPr>
      </w:pPr>
      <w:r w:rsidDel="00000000" w:rsidR="00000000" w:rsidRPr="00000000">
        <w:rPr>
          <w:rFonts w:ascii="Cambria" w:cs="Cambria" w:eastAsia="Cambria" w:hAnsi="Cambria"/>
          <w:b w:val="1"/>
          <w:sz w:val="24"/>
          <w:szCs w:val="24"/>
          <w:highlight w:val="white"/>
          <w:rtl w:val="0"/>
        </w:rPr>
        <w:t xml:space="preserve">ViaPlus - </w:t>
      </w:r>
      <w:r w:rsidDel="00000000" w:rsidR="00000000" w:rsidRPr="00000000">
        <w:rPr>
          <w:rFonts w:ascii="Cambria" w:cs="Cambria" w:eastAsia="Cambria" w:hAnsi="Cambria"/>
          <w:b w:val="1"/>
          <w:color w:val="000000"/>
          <w:sz w:val="24"/>
          <w:szCs w:val="24"/>
          <w:highlight w:val="white"/>
          <w:rtl w:val="0"/>
        </w:rPr>
        <w:t xml:space="preserve">TollPlus                                                                                                           </w:t>
      </w:r>
      <w:r w:rsidDel="00000000" w:rsidR="00000000" w:rsidRPr="00000000">
        <w:rPr>
          <w:rFonts w:ascii="Cambria" w:cs="Cambria" w:eastAsia="Cambria" w:hAnsi="Cambria"/>
          <w:b w:val="1"/>
          <w:sz w:val="24"/>
          <w:szCs w:val="24"/>
          <w:highlight w:val="white"/>
          <w:rtl w:val="0"/>
        </w:rPr>
        <w:t xml:space="preserve">Jan’ 11</w:t>
      </w:r>
      <w:r w:rsidDel="00000000" w:rsidR="00000000" w:rsidRPr="00000000">
        <w:rPr>
          <w:rFonts w:ascii="Cambria" w:cs="Cambria" w:eastAsia="Cambria" w:hAnsi="Cambria"/>
          <w:b w:val="1"/>
          <w:color w:val="000000"/>
          <w:sz w:val="24"/>
          <w:szCs w:val="24"/>
          <w:highlight w:val="white"/>
          <w:rtl w:val="0"/>
        </w:rPr>
        <w:t xml:space="preserve"> – </w:t>
      </w:r>
      <w:r w:rsidDel="00000000" w:rsidR="00000000" w:rsidRPr="00000000">
        <w:rPr>
          <w:rFonts w:ascii="Cambria" w:cs="Cambria" w:eastAsia="Cambria" w:hAnsi="Cambria"/>
          <w:b w:val="1"/>
          <w:sz w:val="24"/>
          <w:szCs w:val="24"/>
          <w:highlight w:val="white"/>
          <w:rtl w:val="0"/>
        </w:rPr>
        <w:t xml:space="preserve">May</w:t>
      </w:r>
      <w:r w:rsidDel="00000000" w:rsidR="00000000" w:rsidRPr="00000000">
        <w:rPr>
          <w:rFonts w:ascii="Cambria" w:cs="Cambria" w:eastAsia="Cambria" w:hAnsi="Cambria"/>
          <w:b w:val="1"/>
          <w:color w:val="000000"/>
          <w:sz w:val="24"/>
          <w:szCs w:val="24"/>
          <w:highlight w:val="white"/>
          <w:rtl w:val="0"/>
        </w:rPr>
        <w:t xml:space="preserve">’</w:t>
      </w:r>
      <w:r w:rsidDel="00000000" w:rsidR="00000000" w:rsidRPr="00000000">
        <w:rPr>
          <w:rFonts w:ascii="Cambria" w:cs="Cambria" w:eastAsia="Cambria" w:hAnsi="Cambria"/>
          <w:b w:val="1"/>
          <w:sz w:val="24"/>
          <w:szCs w:val="24"/>
          <w:highlight w:val="white"/>
          <w:rtl w:val="0"/>
        </w:rPr>
        <w:t xml:space="preserve">21</w:t>
      </w:r>
      <w:r w:rsidDel="00000000" w:rsidR="00000000" w:rsidRPr="00000000">
        <w:rPr>
          <w:rtl w:val="0"/>
        </w:rPr>
      </w:r>
    </w:p>
    <w:p w:rsidR="00000000" w:rsidDel="00000000" w:rsidP="00000000" w:rsidRDefault="00000000" w:rsidRPr="00000000" w14:paraId="000000C4">
      <w:pPr>
        <w:pBdr>
          <w:top w:space="0" w:sz="0" w:val="nil"/>
          <w:left w:space="0" w:sz="0" w:val="nil"/>
          <w:bottom w:color="c55911" w:space="1" w:sz="4" w:val="dashed"/>
          <w:right w:space="0" w:sz="0" w:val="nil"/>
          <w:between w:space="0" w:sz="0" w:val="nil"/>
        </w:pBdr>
        <w:spacing w:after="0" w:line="276" w:lineRule="auto"/>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Agile Technical Project Manager/  Agile Scrum Master / Business Analyst (SME)</w:t>
      </w:r>
    </w:p>
    <w:p w:rsidR="00000000" w:rsidDel="00000000" w:rsidP="00000000" w:rsidRDefault="00000000" w:rsidRPr="00000000" w14:paraId="000000C5">
      <w:pPr>
        <w:pBdr>
          <w:top w:space="0" w:sz="0" w:val="nil"/>
          <w:left w:space="0" w:sz="0" w:val="nil"/>
          <w:bottom w:color="c55911" w:space="1" w:sz="4" w:val="dashed"/>
          <w:right w:space="0" w:sz="0" w:val="nil"/>
          <w:between w:space="0" w:sz="0" w:val="nil"/>
        </w:pBdr>
        <w:spacing w:after="0" w:line="276" w:lineRule="auto"/>
        <w:jc w:val="both"/>
        <w:rPr>
          <w:rFonts w:ascii="Cambria" w:cs="Cambria" w:eastAsia="Cambria" w:hAnsi="Cambria"/>
          <w:b w:val="1"/>
          <w:color w:val="000000"/>
          <w:sz w:val="24"/>
          <w:szCs w:val="24"/>
        </w:rPr>
      </w:pPr>
      <w:r w:rsidDel="00000000" w:rsidR="00000000" w:rsidRPr="00000000">
        <w:rPr>
          <w:rFonts w:ascii="Cambria" w:cs="Cambria" w:eastAsia="Cambria" w:hAnsi="Cambria"/>
          <w:b w:val="1"/>
          <w:sz w:val="24"/>
          <w:szCs w:val="24"/>
          <w:rtl w:val="0"/>
        </w:rPr>
        <w:t xml:space="preserve">(Tolling - ETC - BOS, NTTA- TX/CCRMA-TX/CTRMA-TX/SR91-CA) &amp; E-Commerce &amp; Payments</w:t>
      </w:r>
      <w:r w:rsidDel="00000000" w:rsidR="00000000" w:rsidRPr="00000000">
        <w:rPr>
          <w:rtl w:val="0"/>
        </w:rPr>
      </w:r>
    </w:p>
    <w:p w:rsidR="00000000" w:rsidDel="00000000" w:rsidP="00000000" w:rsidRDefault="00000000" w:rsidRPr="00000000" w14:paraId="000000C6">
      <w:pPr>
        <w:shd w:fill="ffffff" w:val="clear"/>
        <w:spacing w:after="0" w:line="240" w:lineRule="auto"/>
        <w:jc w:val="both"/>
        <w:rPr>
          <w:rFonts w:ascii="Cambria" w:cs="Cambria" w:eastAsia="Cambria" w:hAnsi="Cambria"/>
          <w:b w:val="1"/>
          <w:sz w:val="24"/>
          <w:szCs w:val="24"/>
          <w:u w:val="single"/>
        </w:rPr>
      </w:pPr>
      <w:r w:rsidDel="00000000" w:rsidR="00000000" w:rsidRPr="00000000">
        <w:rPr>
          <w:rtl w:val="0"/>
        </w:rPr>
      </w:r>
    </w:p>
    <w:p w:rsidR="00000000" w:rsidDel="00000000" w:rsidP="00000000" w:rsidRDefault="00000000" w:rsidRPr="00000000" w14:paraId="000000C7">
      <w:pPr>
        <w:widowControl w:val="0"/>
        <w:numPr>
          <w:ilvl w:val="0"/>
          <w:numId w:val="2"/>
        </w:numPr>
        <w:pBdr>
          <w:top w:space="0" w:sz="0" w:val="nil"/>
          <w:left w:space="0" w:sz="0" w:val="nil"/>
          <w:bottom w:space="0" w:sz="0" w:val="nil"/>
          <w:right w:space="0" w:sz="0" w:val="nil"/>
          <w:between w:space="0" w:sz="0" w:val="nil"/>
        </w:pBdr>
        <w:spacing w:after="0" w:line="240"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BOS is Web based Application</w:t>
      </w:r>
      <w:r w:rsidDel="00000000" w:rsidR="00000000" w:rsidRPr="00000000">
        <w:rPr>
          <w:rtl w:val="0"/>
        </w:rPr>
      </w:r>
    </w:p>
    <w:p w:rsidR="00000000" w:rsidDel="00000000" w:rsidP="00000000" w:rsidRDefault="00000000" w:rsidRPr="00000000" w14:paraId="000000C8">
      <w:pPr>
        <w:widowControl w:val="0"/>
        <w:numPr>
          <w:ilvl w:val="0"/>
          <w:numId w:val="2"/>
        </w:numPr>
        <w:pBdr>
          <w:top w:space="0" w:sz="0" w:val="nil"/>
          <w:left w:space="0" w:sz="0" w:val="nil"/>
          <w:bottom w:space="0" w:sz="0" w:val="nil"/>
          <w:right w:space="0" w:sz="0" w:val="nil"/>
          <w:between w:space="0" w:sz="0" w:val="nil"/>
        </w:pBdr>
        <w:spacing w:after="0" w:line="240"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Transaction Processing </w:t>
      </w:r>
    </w:p>
    <w:p w:rsidR="00000000" w:rsidDel="00000000" w:rsidP="00000000" w:rsidRDefault="00000000" w:rsidRPr="00000000" w14:paraId="000000C9">
      <w:pPr>
        <w:widowControl w:val="0"/>
        <w:numPr>
          <w:ilvl w:val="0"/>
          <w:numId w:val="2"/>
        </w:numPr>
        <w:pBdr>
          <w:top w:space="0" w:sz="0" w:val="nil"/>
          <w:left w:space="0" w:sz="0" w:val="nil"/>
          <w:bottom w:space="0" w:sz="0" w:val="nil"/>
          <w:right w:space="0" w:sz="0" w:val="nil"/>
          <w:between w:space="0" w:sz="0" w:val="nil"/>
        </w:pBdr>
        <w:spacing w:after="0" w:line="240"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Registered Owner Vehicle Information Module (Integration with </w:t>
      </w:r>
      <w:r w:rsidDel="00000000" w:rsidR="00000000" w:rsidRPr="00000000">
        <w:rPr>
          <w:rFonts w:ascii="Cambria" w:cs="Cambria" w:eastAsia="Cambria" w:hAnsi="Cambria"/>
          <w:b w:val="1"/>
          <w:sz w:val="20"/>
          <w:szCs w:val="20"/>
          <w:rtl w:val="0"/>
        </w:rPr>
        <w:t xml:space="preserve">Texas DMV</w:t>
      </w: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CA">
      <w:pPr>
        <w:widowControl w:val="0"/>
        <w:numPr>
          <w:ilvl w:val="0"/>
          <w:numId w:val="2"/>
        </w:numPr>
        <w:pBdr>
          <w:top w:space="0" w:sz="0" w:val="nil"/>
          <w:left w:space="0" w:sz="0" w:val="nil"/>
          <w:bottom w:space="0" w:sz="0" w:val="nil"/>
          <w:right w:space="0" w:sz="0" w:val="nil"/>
          <w:between w:space="0" w:sz="0" w:val="nil"/>
        </w:pBdr>
        <w:spacing w:after="0" w:line="240"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Configuration Module (</w:t>
      </w:r>
      <w:r w:rsidDel="00000000" w:rsidR="00000000" w:rsidRPr="00000000">
        <w:rPr>
          <w:rFonts w:ascii="Cambria" w:cs="Cambria" w:eastAsia="Cambria" w:hAnsi="Cambria"/>
          <w:b w:val="1"/>
          <w:sz w:val="20"/>
          <w:szCs w:val="20"/>
          <w:rtl w:val="0"/>
        </w:rPr>
        <w:t xml:space="preserve">Administration</w:t>
      </w: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CB">
      <w:pPr>
        <w:widowControl w:val="0"/>
        <w:numPr>
          <w:ilvl w:val="0"/>
          <w:numId w:val="2"/>
        </w:numPr>
        <w:pBdr>
          <w:top w:space="0" w:sz="0" w:val="nil"/>
          <w:left w:space="0" w:sz="0" w:val="nil"/>
          <w:bottom w:space="0" w:sz="0" w:val="nil"/>
          <w:right w:space="0" w:sz="0" w:val="nil"/>
          <w:between w:space="0" w:sz="0" w:val="nil"/>
        </w:pBdr>
        <w:spacing w:after="0" w:line="240"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Finance Module with </w:t>
      </w:r>
      <w:r w:rsidDel="00000000" w:rsidR="00000000" w:rsidRPr="00000000">
        <w:rPr>
          <w:rFonts w:ascii="Cambria" w:cs="Cambria" w:eastAsia="Cambria" w:hAnsi="Cambria"/>
          <w:b w:val="1"/>
          <w:sz w:val="20"/>
          <w:szCs w:val="20"/>
          <w:rtl w:val="0"/>
        </w:rPr>
        <w:t xml:space="preserve">Reconciliations</w:t>
      </w:r>
      <w:r w:rsidDel="00000000" w:rsidR="00000000" w:rsidRPr="00000000">
        <w:rPr>
          <w:rtl w:val="0"/>
        </w:rPr>
      </w:r>
    </w:p>
    <w:p w:rsidR="00000000" w:rsidDel="00000000" w:rsidP="00000000" w:rsidRDefault="00000000" w:rsidRPr="00000000" w14:paraId="000000CC">
      <w:pPr>
        <w:widowControl w:val="0"/>
        <w:numPr>
          <w:ilvl w:val="0"/>
          <w:numId w:val="2"/>
        </w:numPr>
        <w:pBdr>
          <w:top w:space="0" w:sz="0" w:val="nil"/>
          <w:left w:space="0" w:sz="0" w:val="nil"/>
          <w:bottom w:space="0" w:sz="0" w:val="nil"/>
          <w:right w:space="0" w:sz="0" w:val="nil"/>
          <w:between w:space="0" w:sz="0" w:val="nil"/>
        </w:pBdr>
        <w:spacing w:after="0" w:line="240"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Inventory </w:t>
      </w:r>
      <w:r w:rsidDel="00000000" w:rsidR="00000000" w:rsidRPr="00000000">
        <w:rPr>
          <w:rFonts w:ascii="Cambria" w:cs="Cambria" w:eastAsia="Cambria" w:hAnsi="Cambria"/>
          <w:sz w:val="20"/>
          <w:szCs w:val="20"/>
          <w:rtl w:val="0"/>
        </w:rPr>
        <w:t xml:space="preserve">(Transponder/Tag Management) Module</w:t>
      </w:r>
    </w:p>
    <w:p w:rsidR="00000000" w:rsidDel="00000000" w:rsidP="00000000" w:rsidRDefault="00000000" w:rsidRPr="00000000" w14:paraId="000000CD">
      <w:pPr>
        <w:widowControl w:val="0"/>
        <w:numPr>
          <w:ilvl w:val="0"/>
          <w:numId w:val="2"/>
        </w:numPr>
        <w:pBdr>
          <w:top w:space="0" w:sz="0" w:val="nil"/>
          <w:left w:space="0" w:sz="0" w:val="nil"/>
          <w:bottom w:space="0" w:sz="0" w:val="nil"/>
          <w:right w:space="0" w:sz="0" w:val="nil"/>
          <w:between w:space="0" w:sz="0" w:val="nil"/>
        </w:pBdr>
        <w:spacing w:after="0" w:line="240"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Back-end services (SMS, Email, Address) integrations</w:t>
      </w:r>
    </w:p>
    <w:p w:rsidR="00000000" w:rsidDel="00000000" w:rsidP="00000000" w:rsidRDefault="00000000" w:rsidRPr="00000000" w14:paraId="000000CE">
      <w:pPr>
        <w:widowControl w:val="0"/>
        <w:numPr>
          <w:ilvl w:val="0"/>
          <w:numId w:val="2"/>
        </w:numPr>
        <w:pBdr>
          <w:top w:space="0" w:sz="0" w:val="nil"/>
          <w:left w:space="0" w:sz="0" w:val="nil"/>
          <w:bottom w:space="0" w:sz="0" w:val="nil"/>
          <w:right w:space="0" w:sz="0" w:val="nil"/>
          <w:between w:space="0" w:sz="0" w:val="nil"/>
        </w:pBdr>
        <w:spacing w:after="0" w:line="240"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3rd party Payment Integrations (Lockbox, Ace Cash Express, Money Gram, Paypal)</w:t>
      </w:r>
    </w:p>
    <w:p w:rsidR="00000000" w:rsidDel="00000000" w:rsidP="00000000" w:rsidRDefault="00000000" w:rsidRPr="00000000" w14:paraId="000000CF">
      <w:pPr>
        <w:widowControl w:val="0"/>
        <w:numPr>
          <w:ilvl w:val="0"/>
          <w:numId w:val="2"/>
        </w:numPr>
        <w:pBdr>
          <w:top w:space="0" w:sz="0" w:val="nil"/>
          <w:left w:space="0" w:sz="0" w:val="nil"/>
          <w:bottom w:space="0" w:sz="0" w:val="nil"/>
          <w:right w:space="0" w:sz="0" w:val="nil"/>
          <w:between w:space="0" w:sz="0" w:val="nil"/>
        </w:pBdr>
        <w:spacing w:after="0" w:line="240"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Active Directory Integration</w:t>
      </w:r>
    </w:p>
    <w:p w:rsidR="00000000" w:rsidDel="00000000" w:rsidP="00000000" w:rsidRDefault="00000000" w:rsidRPr="00000000" w14:paraId="000000D0">
      <w:pPr>
        <w:widowControl w:val="0"/>
        <w:numPr>
          <w:ilvl w:val="0"/>
          <w:numId w:val="2"/>
        </w:numPr>
        <w:pBdr>
          <w:top w:space="0" w:sz="0" w:val="nil"/>
          <w:left w:space="0" w:sz="0" w:val="nil"/>
          <w:bottom w:space="0" w:sz="0" w:val="nil"/>
          <w:right w:space="0" w:sz="0" w:val="nil"/>
          <w:between w:space="0" w:sz="0" w:val="nil"/>
        </w:pBdr>
        <w:spacing w:after="0" w:line="240"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Monthly Billing System (Invoices, Statements (</w:t>
      </w:r>
      <w:r w:rsidDel="00000000" w:rsidR="00000000" w:rsidRPr="00000000">
        <w:rPr>
          <w:rFonts w:ascii="Cambria" w:cs="Cambria" w:eastAsia="Cambria" w:hAnsi="Cambria"/>
          <w:b w:val="1"/>
          <w:sz w:val="20"/>
          <w:szCs w:val="20"/>
          <w:rtl w:val="0"/>
        </w:rPr>
        <w:t xml:space="preserve">Prepaid/Postpaid</w:t>
      </w: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D1">
      <w:pPr>
        <w:widowControl w:val="0"/>
        <w:numPr>
          <w:ilvl w:val="0"/>
          <w:numId w:val="2"/>
        </w:numPr>
        <w:pBdr>
          <w:top w:space="0" w:sz="0" w:val="nil"/>
          <w:left w:space="0" w:sz="0" w:val="nil"/>
          <w:bottom w:space="0" w:sz="0" w:val="nil"/>
          <w:right w:space="0" w:sz="0" w:val="nil"/>
          <w:between w:space="0" w:sz="0" w:val="nil"/>
        </w:pBdr>
        <w:spacing w:after="0" w:line="240"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Toll Enforcement System</w:t>
      </w:r>
      <w:r w:rsidDel="00000000" w:rsidR="00000000" w:rsidRPr="00000000">
        <w:rPr>
          <w:rFonts w:ascii="Cambria" w:cs="Cambria" w:eastAsia="Cambria" w:hAnsi="Cambria"/>
          <w:sz w:val="20"/>
          <w:szCs w:val="20"/>
          <w:rtl w:val="0"/>
        </w:rPr>
        <w:t xml:space="preserve"> (Collections, Court Process, Habitual Violator, Vehicle Registration Block etc)</w:t>
      </w:r>
    </w:p>
    <w:p w:rsidR="00000000" w:rsidDel="00000000" w:rsidP="00000000" w:rsidRDefault="00000000" w:rsidRPr="00000000" w14:paraId="000000D2">
      <w:pPr>
        <w:widowControl w:val="0"/>
        <w:numPr>
          <w:ilvl w:val="0"/>
          <w:numId w:val="2"/>
        </w:numPr>
        <w:pBdr>
          <w:top w:space="0" w:sz="0" w:val="nil"/>
          <w:left w:space="0" w:sz="0" w:val="nil"/>
          <w:bottom w:space="0" w:sz="0" w:val="nil"/>
          <w:right w:space="0" w:sz="0" w:val="nil"/>
          <w:between w:space="0" w:sz="0" w:val="nil"/>
        </w:pBdr>
        <w:spacing w:after="0" w:line="240"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Interoperability </w:t>
      </w:r>
      <w:r w:rsidDel="00000000" w:rsidR="00000000" w:rsidRPr="00000000">
        <w:rPr>
          <w:rFonts w:ascii="Cambria" w:cs="Cambria" w:eastAsia="Cambria" w:hAnsi="Cambria"/>
          <w:sz w:val="20"/>
          <w:szCs w:val="20"/>
          <w:rtl w:val="0"/>
        </w:rPr>
        <w:t xml:space="preserve">(Integration with other agencies)</w:t>
      </w:r>
    </w:p>
    <w:p w:rsidR="00000000" w:rsidDel="00000000" w:rsidP="00000000" w:rsidRDefault="00000000" w:rsidRPr="00000000" w14:paraId="000000D3">
      <w:pPr>
        <w:widowControl w:val="0"/>
        <w:numPr>
          <w:ilvl w:val="0"/>
          <w:numId w:val="2"/>
        </w:numPr>
        <w:pBdr>
          <w:top w:space="0" w:sz="0" w:val="nil"/>
          <w:left w:space="0" w:sz="0" w:val="nil"/>
          <w:bottom w:space="0" w:sz="0" w:val="nil"/>
          <w:right w:space="0" w:sz="0" w:val="nil"/>
          <w:between w:space="0" w:sz="0" w:val="nil"/>
        </w:pBdr>
        <w:spacing w:after="0" w:line="240"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Fleet/Commercial Customer Vehicles Integration and Payments</w:t>
      </w:r>
    </w:p>
    <w:p w:rsidR="00000000" w:rsidDel="00000000" w:rsidP="00000000" w:rsidRDefault="00000000" w:rsidRPr="00000000" w14:paraId="000000D4">
      <w:pPr>
        <w:widowControl w:val="0"/>
        <w:numPr>
          <w:ilvl w:val="0"/>
          <w:numId w:val="2"/>
        </w:numPr>
        <w:pBdr>
          <w:top w:space="0" w:sz="0" w:val="nil"/>
          <w:left w:space="0" w:sz="0" w:val="nil"/>
          <w:bottom w:space="0" w:sz="0" w:val="nil"/>
          <w:right w:space="0" w:sz="0" w:val="nil"/>
          <w:between w:space="0" w:sz="0" w:val="nil"/>
        </w:pBdr>
        <w:spacing w:after="0" w:line="240"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Payments, </w:t>
      </w:r>
      <w:r w:rsidDel="00000000" w:rsidR="00000000" w:rsidRPr="00000000">
        <w:rPr>
          <w:rFonts w:ascii="Cambria" w:cs="Cambria" w:eastAsia="Cambria" w:hAnsi="Cambria"/>
          <w:b w:val="1"/>
          <w:sz w:val="20"/>
          <w:szCs w:val="20"/>
          <w:rtl w:val="0"/>
        </w:rPr>
        <w:t xml:space="preserve">Payment Plans, Disputes, Gift Certificates, Discount Programs, Eschements, Write-Offs</w:t>
      </w:r>
      <w:r w:rsidDel="00000000" w:rsidR="00000000" w:rsidRPr="00000000">
        <w:rPr>
          <w:rFonts w:ascii="Cambria" w:cs="Cambria" w:eastAsia="Cambria" w:hAnsi="Cambria"/>
          <w:sz w:val="20"/>
          <w:szCs w:val="20"/>
          <w:rtl w:val="0"/>
        </w:rPr>
        <w:t xml:space="preserve"> etc</w:t>
      </w:r>
    </w:p>
    <w:p w:rsidR="00000000" w:rsidDel="00000000" w:rsidP="00000000" w:rsidRDefault="00000000" w:rsidRPr="00000000" w14:paraId="000000D5">
      <w:pPr>
        <w:shd w:fill="ffffff" w:val="clear"/>
        <w:spacing w:after="0" w:line="240" w:lineRule="auto"/>
        <w:jc w:val="both"/>
        <w:rPr>
          <w:rFonts w:ascii="Cambria" w:cs="Cambria" w:eastAsia="Cambria" w:hAnsi="Cambria"/>
          <w:b w:val="1"/>
          <w:sz w:val="24"/>
          <w:szCs w:val="24"/>
          <w:u w:val="single"/>
        </w:rPr>
      </w:pPr>
      <w:r w:rsidDel="00000000" w:rsidR="00000000" w:rsidRPr="00000000">
        <w:rPr>
          <w:rtl w:val="0"/>
        </w:rPr>
      </w:r>
    </w:p>
    <w:p w:rsidR="00000000" w:rsidDel="00000000" w:rsidP="00000000" w:rsidRDefault="00000000" w:rsidRPr="00000000" w14:paraId="000000D6">
      <w:pPr>
        <w:shd w:fill="ffffff" w:val="clear"/>
        <w:spacing w:after="0" w:line="240" w:lineRule="auto"/>
        <w:jc w:val="both"/>
        <w:rPr>
          <w:rFonts w:ascii="Cambria" w:cs="Cambria" w:eastAsia="Cambria" w:hAnsi="Cambria"/>
          <w:b w:val="1"/>
          <w:color w:val="000000"/>
          <w:sz w:val="24"/>
          <w:szCs w:val="24"/>
          <w:u w:val="single"/>
        </w:rPr>
      </w:pPr>
      <w:r w:rsidDel="00000000" w:rsidR="00000000" w:rsidRPr="00000000">
        <w:rPr>
          <w:rFonts w:ascii="Cambria" w:cs="Cambria" w:eastAsia="Cambria" w:hAnsi="Cambria"/>
          <w:b w:val="1"/>
          <w:color w:val="000000"/>
          <w:sz w:val="24"/>
          <w:szCs w:val="24"/>
          <w:u w:val="single"/>
          <w:rtl w:val="0"/>
        </w:rPr>
        <w:t xml:space="preserve">Responsibilities:</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Led multi-million-dollar modernization of the Back-Office System (BOS), overseeing design and development of Customer Service and Finance Modules to improve transaction accuracy, revenue assurance, and customer experience.</w:t>
      </w:r>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Acted as Solution Architect while guiding the migration of BOS from a monolithic .NET system to a Microservices-based architecture using C#, Angular, and RESTful APIs, enabling scalability and faster deployments.</w:t>
      </w:r>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Coordinated closely with NTTA Finance teams on General Ledger, Accounts Payable/Receivable, Cash Management, Budget Forecasting, Compliance, and Audit Controls, ensuring system readiness for financial reporting and regulatory audits.</w:t>
      </w:r>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Directed requirements management (BRD, FRD, Gap Analysis) and contributed to RFP responses for multiple state and tolling proposals, supporting business expansion.</w:t>
      </w:r>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Managed data migration initiatives, including mapping and reconciliation across 10M+ records and integrating with TX-DMV and CA-DMV APIs for violator information, reducing operational costs by automating bulk data retrieval.</w:t>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Oversaw governance processes for large-scale tolling and payment processing systems, handling 2B+ annual transactions.</w:t>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Established project reporting and documentation standards to ensure PCI-DSS compliance and audit readiness.</w:t>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Collaborated with finance and treasury teams on ledger reconciliations, settlement processing, and transaction governance.</w:t>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Supported transformation from legacy .NET systems to microservices-based payment platforms with automated reporting and compliance control points.</w:t>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Directed database validation and reconciliation across SQL Server, Oracle, PostgreSQL, and DB2, ensuring accuracy of toll transactions and financial postings.</w:t>
      </w:r>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Managed a high-volume transaction environment handling millions of toll transactions daily, ensuring system reliability, performance, and compliance with PCI DSS and state regulatory standards.</w:t>
      </w:r>
      <w:r w:rsidDel="00000000" w:rsidR="00000000" w:rsidRPr="00000000">
        <w:rPr>
          <w:rtl w:val="0"/>
        </w:rPr>
      </w:r>
    </w:p>
    <w:p w:rsidR="00000000" w:rsidDel="00000000" w:rsidP="00000000" w:rsidRDefault="00000000" w:rsidRPr="00000000" w14:paraId="000000E2">
      <w:pPr>
        <w:widowControl w:val="0"/>
        <w:numPr>
          <w:ilvl w:val="0"/>
          <w:numId w:val="2"/>
        </w:numPr>
        <w:spacing w:after="0" w:line="240"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Effective Communication within </w:t>
      </w:r>
      <w:r w:rsidDel="00000000" w:rsidR="00000000" w:rsidRPr="00000000">
        <w:rPr>
          <w:rFonts w:ascii="Cambria" w:cs="Cambria" w:eastAsia="Cambria" w:hAnsi="Cambria"/>
          <w:b w:val="1"/>
          <w:sz w:val="20"/>
          <w:szCs w:val="20"/>
          <w:rtl w:val="0"/>
        </w:rPr>
        <w:t xml:space="preserve">Scrum Team, PO, Project Management Team, workshops</w:t>
      </w:r>
      <w:r w:rsidDel="00000000" w:rsidR="00000000" w:rsidRPr="00000000">
        <w:rPr>
          <w:rFonts w:ascii="Cambria" w:cs="Cambria" w:eastAsia="Cambria" w:hAnsi="Cambria"/>
          <w:sz w:val="20"/>
          <w:szCs w:val="20"/>
          <w:rtl w:val="0"/>
        </w:rPr>
        <w:t xml:space="preserve"> and Customers/focus-groups to fill all kinds of Gaps. Communicate, influence, and negotiate vertically and horizontally to obtain agreement between partners</w:t>
      </w:r>
    </w:p>
    <w:p w:rsidR="00000000" w:rsidDel="00000000" w:rsidP="00000000" w:rsidRDefault="00000000" w:rsidRPr="00000000" w14:paraId="000000E3">
      <w:pPr>
        <w:widowControl w:val="0"/>
        <w:numPr>
          <w:ilvl w:val="0"/>
          <w:numId w:val="2"/>
        </w:numPr>
        <w:spacing w:after="0" w:line="240"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Worked on Mobile Application for Customer Portal with appropriate security contents and UI requirements and support IOS, Android. Windows.</w:t>
      </w:r>
    </w:p>
    <w:p w:rsidR="00000000" w:rsidDel="00000000" w:rsidP="00000000" w:rsidRDefault="00000000" w:rsidRPr="00000000" w14:paraId="000000E4">
      <w:pPr>
        <w:widowControl w:val="0"/>
        <w:numPr>
          <w:ilvl w:val="0"/>
          <w:numId w:val="2"/>
        </w:numPr>
        <w:spacing w:after="0" w:line="240"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Created wireframes and mockups with designers to generate UI/UX. Review with business leaders and get sign-offs.</w:t>
      </w:r>
    </w:p>
    <w:p w:rsidR="00000000" w:rsidDel="00000000" w:rsidP="00000000" w:rsidRDefault="00000000" w:rsidRPr="00000000" w14:paraId="000000E5">
      <w:pPr>
        <w:widowControl w:val="0"/>
        <w:numPr>
          <w:ilvl w:val="0"/>
          <w:numId w:val="2"/>
        </w:numPr>
        <w:tabs>
          <w:tab w:val="left" w:leader="none" w:pos="836"/>
        </w:tabs>
        <w:spacing w:after="0" w:line="252.00000000000003"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Led the migration of monolithic .NET applications to microservices architecture..</w:t>
      </w:r>
    </w:p>
    <w:p w:rsidR="00000000" w:rsidDel="00000000" w:rsidP="00000000" w:rsidRDefault="00000000" w:rsidRPr="00000000" w14:paraId="000000E6">
      <w:pPr>
        <w:widowControl w:val="0"/>
        <w:numPr>
          <w:ilvl w:val="0"/>
          <w:numId w:val="2"/>
        </w:numPr>
        <w:tabs>
          <w:tab w:val="left" w:leader="none" w:pos="836"/>
        </w:tabs>
        <w:spacing w:after="0" w:line="252.00000000000003"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 closely for Functional, Non-Functional, Internal and External Risks and maintain</w:t>
      </w:r>
      <w:r w:rsidDel="00000000" w:rsidR="00000000" w:rsidRPr="00000000">
        <w:rPr>
          <w:rFonts w:ascii="Cambria" w:cs="Cambria" w:eastAsia="Cambria" w:hAnsi="Cambria"/>
          <w:b w:val="1"/>
          <w:sz w:val="20"/>
          <w:szCs w:val="20"/>
          <w:rtl w:val="0"/>
        </w:rPr>
        <w:t xml:space="preserve"> Risk Log</w:t>
      </w:r>
      <w:r w:rsidDel="00000000" w:rsidR="00000000" w:rsidRPr="00000000">
        <w:rPr>
          <w:rFonts w:ascii="Cambria" w:cs="Cambria" w:eastAsia="Cambria" w:hAnsi="Cambria"/>
          <w:sz w:val="20"/>
          <w:szCs w:val="20"/>
          <w:rtl w:val="0"/>
        </w:rPr>
        <w:t xml:space="preserve">, closely followup based on Risk/Impediment and close them with collaboration among team members</w:t>
      </w:r>
    </w:p>
    <w:p w:rsidR="00000000" w:rsidDel="00000000" w:rsidP="00000000" w:rsidRDefault="00000000" w:rsidRPr="00000000" w14:paraId="000000E7">
      <w:pPr>
        <w:widowControl w:val="0"/>
        <w:numPr>
          <w:ilvl w:val="0"/>
          <w:numId w:val="2"/>
        </w:numPr>
        <w:spacing w:after="0" w:line="240"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Implemented complete program with Assess Agile Maturity Model</w:t>
      </w:r>
    </w:p>
    <w:p w:rsidR="00000000" w:rsidDel="00000000" w:rsidP="00000000" w:rsidRDefault="00000000" w:rsidRPr="00000000" w14:paraId="000000E8">
      <w:pPr>
        <w:widowControl w:val="0"/>
        <w:numPr>
          <w:ilvl w:val="0"/>
          <w:numId w:val="2"/>
        </w:numPr>
        <w:spacing w:after="0" w:line="240"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Worked closely with NTTA finance team for COA Mapping and Reconciliations.</w:t>
      </w:r>
    </w:p>
    <w:p w:rsidR="00000000" w:rsidDel="00000000" w:rsidP="00000000" w:rsidRDefault="00000000" w:rsidRPr="00000000" w14:paraId="000000E9">
      <w:pPr>
        <w:widowControl w:val="0"/>
        <w:numPr>
          <w:ilvl w:val="0"/>
          <w:numId w:val="2"/>
        </w:numPr>
        <w:spacing w:after="0" w:line="240"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Followed PCI-DSS and other Public data security compliances for payment instrument data and demographic information.</w:t>
      </w:r>
    </w:p>
    <w:p w:rsidR="00000000" w:rsidDel="00000000" w:rsidP="00000000" w:rsidRDefault="00000000" w:rsidRPr="00000000" w14:paraId="000000EA">
      <w:pPr>
        <w:widowControl w:val="0"/>
        <w:numPr>
          <w:ilvl w:val="0"/>
          <w:numId w:val="2"/>
        </w:numPr>
        <w:tabs>
          <w:tab w:val="left" w:leader="none" w:pos="836"/>
        </w:tabs>
        <w:spacing w:after="0" w:line="252.00000000000003"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Worked with </w:t>
      </w:r>
      <w:r w:rsidDel="00000000" w:rsidR="00000000" w:rsidRPr="00000000">
        <w:rPr>
          <w:rFonts w:ascii="Cambria" w:cs="Cambria" w:eastAsia="Cambria" w:hAnsi="Cambria"/>
          <w:b w:val="1"/>
          <w:sz w:val="20"/>
          <w:szCs w:val="20"/>
          <w:rtl w:val="0"/>
        </w:rPr>
        <w:t xml:space="preserve">Mural, Lucid Charts and Power Points for Required Reports</w:t>
      </w:r>
      <w:r w:rsidDel="00000000" w:rsidR="00000000" w:rsidRPr="00000000">
        <w:rPr>
          <w:rFonts w:ascii="Cambria" w:cs="Cambria" w:eastAsia="Cambria" w:hAnsi="Cambria"/>
          <w:sz w:val="20"/>
          <w:szCs w:val="20"/>
          <w:rtl w:val="0"/>
        </w:rPr>
        <w:t xml:space="preserve">.</w:t>
      </w:r>
    </w:p>
    <w:p w:rsidR="00000000" w:rsidDel="00000000" w:rsidP="00000000" w:rsidRDefault="00000000" w:rsidRPr="00000000" w14:paraId="000000EB">
      <w:pPr>
        <w:widowControl w:val="0"/>
        <w:numPr>
          <w:ilvl w:val="0"/>
          <w:numId w:val="2"/>
        </w:numPr>
        <w:tabs>
          <w:tab w:val="left" w:leader="none" w:pos="836"/>
        </w:tabs>
        <w:spacing w:after="0" w:line="252.00000000000003" w:lineRule="auto"/>
        <w:ind w:left="360" w:right="5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Worked with </w:t>
      </w:r>
      <w:r w:rsidDel="00000000" w:rsidR="00000000" w:rsidRPr="00000000">
        <w:rPr>
          <w:rFonts w:ascii="Cambria" w:cs="Cambria" w:eastAsia="Cambria" w:hAnsi="Cambria"/>
          <w:b w:val="1"/>
          <w:sz w:val="20"/>
          <w:szCs w:val="20"/>
          <w:rtl w:val="0"/>
        </w:rPr>
        <w:t xml:space="preserve">Mailroom Toolkit, USPS, SkipTrace, AmDocs, PayPal, BOA, CITI,</w:t>
      </w:r>
      <w:r w:rsidDel="00000000" w:rsidR="00000000" w:rsidRPr="00000000">
        <w:rPr>
          <w:rFonts w:ascii="Cambria" w:cs="Cambria" w:eastAsia="Cambria" w:hAnsi="Cambria"/>
          <w:sz w:val="20"/>
          <w:szCs w:val="20"/>
          <w:rtl w:val="0"/>
        </w:rPr>
        <w:t xml:space="preserve"> Other Financial Systems Mapping COA and </w:t>
      </w:r>
      <w:r w:rsidDel="00000000" w:rsidR="00000000" w:rsidRPr="00000000">
        <w:rPr>
          <w:rFonts w:ascii="Cambria" w:cs="Cambria" w:eastAsia="Cambria" w:hAnsi="Cambria"/>
          <w:b w:val="1"/>
          <w:sz w:val="20"/>
          <w:szCs w:val="20"/>
          <w:rtl w:val="0"/>
        </w:rPr>
        <w:t xml:space="preserve">Ledgers, General Ledgers, Reconciliations, File Systems, Kafka and RabbitMQ</w:t>
      </w:r>
      <w:r w:rsidDel="00000000" w:rsidR="00000000" w:rsidRPr="00000000">
        <w:rPr>
          <w:rFonts w:ascii="Cambria" w:cs="Cambria" w:eastAsia="Cambria" w:hAnsi="Cambria"/>
          <w:sz w:val="20"/>
          <w:szCs w:val="20"/>
          <w:rtl w:val="0"/>
        </w:rPr>
        <w:t xml:space="preserve"> for data transfers.</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276" w:lineRule="auto"/>
        <w:rPr>
          <w:rFonts w:ascii="Cambria" w:cs="Cambria" w:eastAsia="Cambria" w:hAnsi="Cambria"/>
          <w:b w:val="1"/>
          <w:color w:val="002060"/>
          <w:highlight w:val="white"/>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276" w:lineRule="auto"/>
        <w:rPr>
          <w:rFonts w:ascii="Cambria" w:cs="Cambria" w:eastAsia="Cambria" w:hAnsi="Cambria"/>
          <w:sz w:val="20"/>
          <w:szCs w:val="20"/>
        </w:rPr>
      </w:pPr>
      <w:r w:rsidDel="00000000" w:rsidR="00000000" w:rsidRPr="00000000">
        <w:rPr>
          <w:rFonts w:ascii="Cambria" w:cs="Cambria" w:eastAsia="Cambria" w:hAnsi="Cambria"/>
          <w:b w:val="1"/>
          <w:color w:val="000000"/>
          <w:sz w:val="24"/>
          <w:szCs w:val="24"/>
          <w:u w:val="single"/>
          <w:rtl w:val="0"/>
        </w:rPr>
        <w:t xml:space="preserve">Environment: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Cambria" w:cs="Cambria" w:eastAsia="Cambria" w:hAnsi="Cambria"/>
          <w:sz w:val="20"/>
          <w:szCs w:val="20"/>
          <w:rtl w:val="0"/>
        </w:rPr>
        <w:t xml:space="preserve">AWS, Azure DevOps, Github,, .Net Core, Angular, SQL-Server.</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276"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EF">
      <w:pPr>
        <w:pStyle w:val="Heading2"/>
        <w:keepNext w:val="0"/>
        <w:keepLines w:val="0"/>
        <w:widowControl w:val="0"/>
        <w:spacing w:after="0" w:before="0" w:line="240" w:lineRule="auto"/>
        <w:jc w:val="both"/>
        <w:rPr>
          <w:rFonts w:ascii="Cambria" w:cs="Cambria" w:eastAsia="Cambria" w:hAnsi="Cambria"/>
          <w:sz w:val="24"/>
          <w:szCs w:val="24"/>
          <w:highlight w:val="white"/>
        </w:rPr>
      </w:pPr>
      <w:bookmarkStart w:colFirst="0" w:colLast="0" w:name="_heading=h.gae8mjfeirmb" w:id="0"/>
      <w:bookmarkEnd w:id="0"/>
      <w:r w:rsidDel="00000000" w:rsidR="00000000" w:rsidRPr="00000000">
        <w:rPr>
          <w:rFonts w:ascii="Cambria" w:cs="Cambria" w:eastAsia="Cambria" w:hAnsi="Cambria"/>
          <w:sz w:val="24"/>
          <w:szCs w:val="24"/>
          <w:highlight w:val="white"/>
          <w:rtl w:val="0"/>
        </w:rPr>
        <w:t xml:space="preserve">Uniplus Consultants Inc, VA, USA                                                                       May 2007 – Sept 2010</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276" w:lineRule="auto"/>
        <w:jc w:val="both"/>
        <w:rPr>
          <w:rFonts w:ascii="Cambria" w:cs="Cambria" w:eastAsia="Cambria" w:hAnsi="Cambria"/>
          <w:b w:val="1"/>
          <w:color w:val="000000"/>
          <w:sz w:val="24"/>
          <w:szCs w:val="24"/>
          <w:highlight w:val="white"/>
        </w:rPr>
      </w:pPr>
      <w:r w:rsidDel="00000000" w:rsidR="00000000" w:rsidRPr="00000000">
        <w:rPr>
          <w:rFonts w:ascii="Cambria" w:cs="Cambria" w:eastAsia="Cambria" w:hAnsi="Cambria"/>
          <w:b w:val="1"/>
          <w:rtl w:val="0"/>
        </w:rPr>
        <w:t xml:space="preserve">Client: AMTI – FAA (Federal Aviation Administration), Washington DC, (Federal Government)</w:t>
      </w:r>
      <w:r w:rsidDel="00000000" w:rsidR="00000000" w:rsidRPr="00000000">
        <w:rPr>
          <w:rFonts w:ascii="Cambria" w:cs="Cambria" w:eastAsia="Cambria" w:hAnsi="Cambria"/>
          <w:b w:val="1"/>
          <w:color w:val="000000"/>
          <w:sz w:val="24"/>
          <w:szCs w:val="24"/>
          <w:highlight w:val="white"/>
          <w:rtl w:val="0"/>
        </w:rPr>
        <w:t xml:space="preserve">   </w:t>
      </w:r>
    </w:p>
    <w:p w:rsidR="00000000" w:rsidDel="00000000" w:rsidP="00000000" w:rsidRDefault="00000000" w:rsidRPr="00000000" w14:paraId="000000F1">
      <w:pPr>
        <w:pBdr>
          <w:bottom w:color="c55911" w:space="1" w:sz="4" w:val="dashed"/>
        </w:pBdr>
        <w:spacing w:after="0" w:line="276" w:lineRule="auto"/>
        <w:jc w:val="both"/>
        <w:rPr>
          <w:rFonts w:ascii="Cambria" w:cs="Cambria" w:eastAsia="Cambria" w:hAnsi="Cambria"/>
          <w:b w:val="1"/>
          <w:color w:val="000000"/>
          <w:sz w:val="24"/>
          <w:szCs w:val="24"/>
        </w:rPr>
      </w:pPr>
      <w:r w:rsidDel="00000000" w:rsidR="00000000" w:rsidRPr="00000000">
        <w:rPr>
          <w:rFonts w:ascii="Cambria" w:cs="Cambria" w:eastAsia="Cambria" w:hAnsi="Cambria"/>
          <w:b w:val="1"/>
          <w:sz w:val="24"/>
          <w:szCs w:val="24"/>
          <w:rtl w:val="0"/>
        </w:rPr>
        <w:t xml:space="preserve">Sr.</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Software Engineer for .NET Applications</w:t>
      </w:r>
      <w:r w:rsidDel="00000000" w:rsidR="00000000" w:rsidRPr="00000000">
        <w:rPr>
          <w:rFonts w:ascii="Cambria" w:cs="Cambria" w:eastAsia="Cambria" w:hAnsi="Cambria"/>
          <w:b w:val="1"/>
          <w:color w:val="000000"/>
          <w:sz w:val="24"/>
          <w:szCs w:val="24"/>
          <w:highlight w:val="white"/>
          <w:rtl w:val="0"/>
        </w:rPr>
        <w:t xml:space="preserve">               </w:t>
        <w:tab/>
        <w:tab/>
        <w:tab/>
        <w:t xml:space="preserve">           </w:t>
        <w:tab/>
        <w:t xml:space="preserve">           </w:t>
      </w:r>
      <w:r w:rsidDel="00000000" w:rsidR="00000000" w:rsidRPr="00000000">
        <w:rPr>
          <w:rtl w:val="0"/>
        </w:rPr>
      </w:r>
    </w:p>
    <w:p w:rsidR="00000000" w:rsidDel="00000000" w:rsidP="00000000" w:rsidRDefault="00000000" w:rsidRPr="00000000" w14:paraId="000000F2">
      <w:pPr>
        <w:shd w:fill="ffffff" w:val="clear"/>
        <w:spacing w:after="0" w:line="240" w:lineRule="auto"/>
        <w:jc w:val="both"/>
        <w:rPr>
          <w:rFonts w:ascii="Cambria" w:cs="Cambria" w:eastAsia="Cambria" w:hAnsi="Cambria"/>
          <w:b w:val="1"/>
          <w:color w:val="000000"/>
          <w:sz w:val="24"/>
          <w:szCs w:val="24"/>
          <w:u w:val="single"/>
        </w:rPr>
      </w:pPr>
      <w:r w:rsidDel="00000000" w:rsidR="00000000" w:rsidRPr="00000000">
        <w:rPr>
          <w:rFonts w:ascii="Cambria" w:cs="Cambria" w:eastAsia="Cambria" w:hAnsi="Cambria"/>
          <w:b w:val="1"/>
          <w:color w:val="000000"/>
          <w:sz w:val="24"/>
          <w:szCs w:val="24"/>
          <w:u w:val="single"/>
          <w:rtl w:val="0"/>
        </w:rPr>
        <w:t xml:space="preserve">Responsibilities:</w:t>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Worked Closely with BA’s and FAA Clients to gathering requirements/Elicitation, writing Project SRS, High Level Design documents (HLD) and Low Level Design Documents (LLD), Drawing UML Diagrams and conducting review meetings with BA’s, QA’s, Developers and Testing Teams and baseline all projects and to maintain up to date status through Rational Rose tool.</w:t>
      </w:r>
      <w:r w:rsidDel="00000000" w:rsidR="00000000" w:rsidRPr="00000000">
        <w:rPr>
          <w:rtl w:val="0"/>
        </w:rPr>
      </w:r>
    </w:p>
    <w:p w:rsidR="00000000" w:rsidDel="00000000" w:rsidP="00000000" w:rsidRDefault="00000000" w:rsidRPr="00000000" w14:paraId="000000F4">
      <w:pPr>
        <w:widowControl w:val="0"/>
        <w:numPr>
          <w:ilvl w:val="0"/>
          <w:numId w:val="3"/>
        </w:numPr>
        <w:spacing w:after="0" w:lineRule="auto"/>
        <w:ind w:left="360" w:right="300"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Involved project end-to-end (SDLC) process, prepared Mockup screens, worked with UI/UX team for screen designs as part of requirement gathering technique.</w:t>
      </w:r>
    </w:p>
    <w:p w:rsidR="00000000" w:rsidDel="00000000" w:rsidP="00000000" w:rsidRDefault="00000000" w:rsidRPr="00000000" w14:paraId="000000F5">
      <w:pPr>
        <w:widowControl w:val="0"/>
        <w:numPr>
          <w:ilvl w:val="0"/>
          <w:numId w:val="3"/>
        </w:numPr>
        <w:tabs>
          <w:tab w:val="left" w:leader="none" w:pos="821"/>
        </w:tabs>
        <w:spacing w:after="0" w:before="46" w:line="264" w:lineRule="auto"/>
        <w:ind w:left="360" w:hanging="360"/>
        <w:jc w:val="both"/>
        <w:rPr>
          <w:rFonts w:ascii="Cambria" w:cs="Cambria" w:eastAsia="Cambria" w:hAnsi="Cambria"/>
          <w:b w:val="1"/>
          <w:sz w:val="20"/>
          <w:szCs w:val="20"/>
        </w:rPr>
      </w:pPr>
      <w:r w:rsidDel="00000000" w:rsidR="00000000" w:rsidRPr="00000000">
        <w:rPr>
          <w:rFonts w:ascii="Cambria" w:cs="Cambria" w:eastAsia="Cambria" w:hAnsi="Cambria"/>
          <w:sz w:val="20"/>
          <w:szCs w:val="20"/>
          <w:rtl w:val="0"/>
        </w:rPr>
        <w:t xml:space="preserve">Responsible for Code Reviews, Deployments (staging/production) and weekly and monthly builds.</w:t>
      </w:r>
      <w:r w:rsidDel="00000000" w:rsidR="00000000" w:rsidRPr="00000000">
        <w:rPr>
          <w:rtl w:val="0"/>
        </w:rPr>
      </w:r>
    </w:p>
    <w:p w:rsidR="00000000" w:rsidDel="00000000" w:rsidP="00000000" w:rsidRDefault="00000000" w:rsidRPr="00000000" w14:paraId="000000F6">
      <w:pPr>
        <w:widowControl w:val="0"/>
        <w:numPr>
          <w:ilvl w:val="0"/>
          <w:numId w:val="3"/>
        </w:numPr>
        <w:tabs>
          <w:tab w:val="left" w:leader="none" w:pos="821"/>
        </w:tabs>
        <w:spacing w:after="0" w:before="46" w:line="264" w:lineRule="auto"/>
        <w:ind w:left="360" w:hanging="360"/>
        <w:jc w:val="both"/>
        <w:rPr>
          <w:rFonts w:ascii="Cambria" w:cs="Cambria" w:eastAsia="Cambria" w:hAnsi="Cambria"/>
          <w:b w:val="1"/>
          <w:sz w:val="20"/>
          <w:szCs w:val="20"/>
        </w:rPr>
      </w:pPr>
      <w:r w:rsidDel="00000000" w:rsidR="00000000" w:rsidRPr="00000000">
        <w:rPr>
          <w:rFonts w:ascii="Cambria" w:cs="Cambria" w:eastAsia="Cambria" w:hAnsi="Cambria"/>
          <w:sz w:val="20"/>
          <w:szCs w:val="20"/>
          <w:rtl w:val="0"/>
        </w:rPr>
        <w:t xml:space="preserve">Developed business objects, database objects using OODesign/OOP concepts with Design Patterns. </w:t>
      </w:r>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Extensively used OODesign to develop Analysis model and Design model Developed code in VB.Net, Web Services for Web based applications and VB.Net, Win-forms for Windows/Service based applications.</w:t>
      </w: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A22527"/>
    <w:pPr>
      <w:spacing w:after="0" w:line="240" w:lineRule="auto"/>
    </w:pPr>
  </w:style>
  <w:style w:type="table" w:styleId="TableGrid">
    <w:name w:val="Table Grid"/>
    <w:basedOn w:val="TableNormal"/>
    <w:uiPriority w:val="39"/>
    <w:rsid w:val="00A2252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A22527"/>
    <w:rPr>
      <w:b w:val="1"/>
      <w:bCs w:val="1"/>
    </w:rPr>
  </w:style>
  <w:style w:type="character" w:styleId="Hyperlink">
    <w:name w:val="Hyperlink"/>
    <w:basedOn w:val="DefaultParagraphFont"/>
    <w:uiPriority w:val="99"/>
    <w:unhideWhenUsed w:val="1"/>
    <w:rsid w:val="00A22527"/>
    <w:rPr>
      <w:color w:val="0563c1" w:themeColor="hyperlink"/>
      <w:u w:val="single"/>
    </w:rPr>
  </w:style>
  <w:style w:type="character" w:styleId="UnresolvedMention">
    <w:name w:val="Unresolved Mention"/>
    <w:basedOn w:val="DefaultParagraphFont"/>
    <w:uiPriority w:val="99"/>
    <w:semiHidden w:val="1"/>
    <w:unhideWhenUsed w:val="1"/>
    <w:rsid w:val="00E81B9F"/>
    <w:rPr>
      <w:color w:val="605e5c"/>
      <w:shd w:color="auto" w:fill="e1dfdd" w:val="clear"/>
    </w:rPr>
  </w:style>
  <w:style w:type="paragraph" w:styleId="NormalWeb">
    <w:name w:val="Normal (Web)"/>
    <w:basedOn w:val="Normal"/>
    <w:uiPriority w:val="99"/>
    <w:unhideWhenUsed w:val="1"/>
    <w:rsid w:val="00EA47E6"/>
    <w:pPr>
      <w:spacing w:after="100" w:afterAutospacing="1" w:before="100" w:beforeAutospacing="1" w:line="240" w:lineRule="auto"/>
    </w:pPr>
    <w:rPr>
      <w:rFonts w:ascii="Times New Roman" w:cs="Times New Roman" w:eastAsia="Times New Roman" w:hAnsi="Times New Roman"/>
      <w:sz w:val="24"/>
      <w:szCs w:val="24"/>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vadada.ade@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kAGJ+haw60yFjQ3pNPcOWnQfHA==">CgMxLjAyDmguZ2FlOG1qZmVpcm1iOAByITFLM1hqcngxaXhiQU5XbFJreER5SFRrWTlFY3ZNczVKUA==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2024-07-29T21:13:00Z</dcterms:created>
  <dc:creator>Vishnu Vemula</dc:creator>
</cp:coreProperties>
</file>