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6730" w14:textId="77777777" w:rsidR="008D5338" w:rsidRPr="008D5338" w:rsidRDefault="008D5338" w:rsidP="008D5338">
      <w:pPr>
        <w:pStyle w:val="NoSpacing"/>
        <w:jc w:val="center"/>
        <w:rPr>
          <w:rFonts w:ascii="Calibri" w:eastAsia="Arial" w:hAnsi="Calibri" w:cs="Calibri"/>
        </w:rPr>
      </w:pPr>
    </w:p>
    <w:p w14:paraId="2661D51B" w14:textId="0242A17A" w:rsidR="00014345" w:rsidRPr="008D5338" w:rsidRDefault="00014345" w:rsidP="008D5338">
      <w:pPr>
        <w:pStyle w:val="NoSpacing"/>
        <w:jc w:val="center"/>
        <w:rPr>
          <w:rFonts w:ascii="Calibri" w:hAnsi="Calibri" w:cs="Calibri"/>
          <w:b/>
          <w:bCs/>
        </w:rPr>
      </w:pPr>
      <w:r w:rsidRPr="008D5338">
        <w:rPr>
          <w:rFonts w:ascii="Calibri" w:eastAsia="Arial" w:hAnsi="Calibri" w:cs="Calibri"/>
          <w:b/>
          <w:bCs/>
        </w:rPr>
        <w:t>Paul Subhakar Dakkumalla</w:t>
      </w:r>
    </w:p>
    <w:p w14:paraId="55F2FDCE" w14:textId="21C23CF4" w:rsidR="008D5338" w:rsidRPr="008D5338" w:rsidRDefault="00014345" w:rsidP="008D5338">
      <w:pPr>
        <w:pStyle w:val="NoSpacing"/>
        <w:jc w:val="center"/>
        <w:rPr>
          <w:rFonts w:ascii="Calibri" w:hAnsi="Calibri" w:cs="Calibri"/>
          <w:b/>
          <w:bCs/>
        </w:rPr>
      </w:pPr>
      <w:r w:rsidRPr="008D5338">
        <w:rPr>
          <w:rFonts w:ascii="Calibri" w:hAnsi="Calibri" w:cs="Calibri"/>
          <w:b/>
          <w:bCs/>
        </w:rPr>
        <w:t>pauldakkumalla3@gmail.com</w:t>
      </w:r>
    </w:p>
    <w:p w14:paraId="4C182937" w14:textId="2EEEBEAB" w:rsidR="008D5338" w:rsidRPr="008D5338" w:rsidRDefault="008D5338" w:rsidP="008D5338">
      <w:pPr>
        <w:pStyle w:val="NoSpacing"/>
        <w:jc w:val="center"/>
        <w:rPr>
          <w:rFonts w:ascii="Calibri" w:hAnsi="Calibri" w:cs="Calibri"/>
          <w:b/>
          <w:bCs/>
        </w:rPr>
      </w:pPr>
      <w:hyperlink r:id="rId8" w:tgtFrame="_blank" w:tooltip="https://www.linkedin.com/in/paul-sd-025689224/" w:history="1">
        <w:r w:rsidRPr="008D5338">
          <w:rPr>
            <w:rStyle w:val="Hyperlink"/>
            <w:rFonts w:ascii="Calibri" w:hAnsi="Calibri" w:cs="Calibri"/>
            <w:b/>
            <w:bCs/>
          </w:rPr>
          <w:t>https://www.linkedin.com/in/paul-sd-025689224/</w:t>
        </w:r>
      </w:hyperlink>
    </w:p>
    <w:p w14:paraId="595719A8" w14:textId="30B9760F" w:rsidR="009D0E19" w:rsidRPr="008D5338" w:rsidRDefault="00014345" w:rsidP="008D5338">
      <w:pPr>
        <w:pStyle w:val="NoSpacing"/>
        <w:jc w:val="center"/>
        <w:rPr>
          <w:rFonts w:ascii="Calibri" w:hAnsi="Calibri" w:cs="Calibri"/>
          <w:b/>
          <w:bCs/>
        </w:rPr>
      </w:pPr>
      <w:r w:rsidRPr="008D5338">
        <w:rPr>
          <w:rFonts w:ascii="Calibri" w:hAnsi="Calibri" w:cs="Calibri"/>
          <w:b/>
          <w:bCs/>
        </w:rPr>
        <w:t>+1 9016790372</w:t>
      </w:r>
    </w:p>
    <w:p w14:paraId="25F3D37B" w14:textId="77777777" w:rsidR="008D5338" w:rsidRPr="008D5338" w:rsidRDefault="008D5338" w:rsidP="008D5338">
      <w:pPr>
        <w:pStyle w:val="NoSpacing"/>
        <w:rPr>
          <w:rFonts w:ascii="Calibri" w:hAnsi="Calibri" w:cs="Calibri"/>
        </w:rPr>
      </w:pPr>
    </w:p>
    <w:p w14:paraId="3F1715A2" w14:textId="77777777" w:rsidR="00014345" w:rsidRPr="008D5338" w:rsidRDefault="00014345" w:rsidP="008D5338">
      <w:pPr>
        <w:pStyle w:val="NoSpacing"/>
        <w:rPr>
          <w:rFonts w:ascii="Calibri" w:hAnsi="Calibri" w:cs="Calibri"/>
          <w:b/>
          <w:sz w:val="28"/>
          <w:szCs w:val="28"/>
        </w:rPr>
      </w:pPr>
      <w:r w:rsidRPr="008D5338">
        <w:rPr>
          <w:rFonts w:ascii="Calibri" w:hAnsi="Calibri" w:cs="Calibri"/>
          <w:b/>
          <w:sz w:val="28"/>
          <w:szCs w:val="28"/>
        </w:rPr>
        <w:t>Professional Summary</w:t>
      </w:r>
    </w:p>
    <w:p w14:paraId="29EF6F3C" w14:textId="53F4CA9F" w:rsidR="00546104" w:rsidRDefault="00546104" w:rsidP="008D5338">
      <w:pPr>
        <w:pStyle w:val="NoSpacing"/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Data Scientist &amp; AI/ML Engineer with 5+ years of experience building AI-driven products, data pipelines, and predictive models that deliver measurable business impact across healthcare, telecom, and enterprise platforms. Expert in Generative AI (LLMs, RAG, Prompt Engineering, Chatbots), data engineering (ETL/ELT, Big Data, Cloud), and </w:t>
      </w:r>
      <w:proofErr w:type="spellStart"/>
      <w:r w:rsidRPr="008D5338">
        <w:rPr>
          <w:rFonts w:ascii="Calibri" w:hAnsi="Calibri" w:cs="Calibri"/>
        </w:rPr>
        <w:t>MLOps</w:t>
      </w:r>
      <w:proofErr w:type="spellEnd"/>
      <w:r w:rsidRPr="008D5338">
        <w:rPr>
          <w:rFonts w:ascii="Calibri" w:hAnsi="Calibri" w:cs="Calibri"/>
        </w:rPr>
        <w:t>. Proven ability to design and scale AI systems that unlock revenue growth, reduce costs, improve decision-making, and enhance customer experience.</w:t>
      </w:r>
    </w:p>
    <w:p w14:paraId="7CEF661D" w14:textId="77777777" w:rsidR="008D5338" w:rsidRPr="008D5338" w:rsidRDefault="008D5338" w:rsidP="008D5338">
      <w:pPr>
        <w:pStyle w:val="NoSpacing"/>
        <w:rPr>
          <w:rFonts w:ascii="Calibri" w:hAnsi="Calibri" w:cs="Calibri"/>
        </w:rPr>
      </w:pPr>
    </w:p>
    <w:p w14:paraId="6D09C3A6" w14:textId="06CE2B78" w:rsidR="00014345" w:rsidRPr="008D5338" w:rsidRDefault="00014345" w:rsidP="008D5338">
      <w:pPr>
        <w:pStyle w:val="NoSpacing"/>
        <w:rPr>
          <w:rFonts w:ascii="Calibri" w:hAnsi="Calibri" w:cs="Calibri"/>
          <w:b/>
          <w:sz w:val="28"/>
          <w:szCs w:val="28"/>
        </w:rPr>
      </w:pPr>
      <w:r w:rsidRPr="008D5338">
        <w:rPr>
          <w:rFonts w:ascii="Calibri" w:hAnsi="Calibri" w:cs="Calibri"/>
          <w:b/>
          <w:sz w:val="28"/>
          <w:szCs w:val="28"/>
        </w:rPr>
        <w:t>Professional Experience</w:t>
      </w:r>
    </w:p>
    <w:p w14:paraId="2AA3A9F2" w14:textId="45E39356" w:rsidR="00014345" w:rsidRPr="008D5338" w:rsidRDefault="00014345" w:rsidP="008D5338">
      <w:pPr>
        <w:pStyle w:val="NoSpacing"/>
        <w:rPr>
          <w:rFonts w:ascii="Calibri" w:hAnsi="Calibri" w:cs="Calibri"/>
          <w:b/>
          <w:sz w:val="24"/>
          <w:szCs w:val="24"/>
        </w:rPr>
      </w:pPr>
      <w:r w:rsidRPr="008D5338">
        <w:rPr>
          <w:rFonts w:ascii="Calibri" w:hAnsi="Calibri" w:cs="Calibri"/>
          <w:b/>
          <w:sz w:val="24"/>
          <w:szCs w:val="24"/>
        </w:rPr>
        <w:t>AI</w:t>
      </w:r>
      <w:r w:rsidR="00C21279" w:rsidRPr="008D5338">
        <w:rPr>
          <w:rFonts w:ascii="Calibri" w:hAnsi="Calibri" w:cs="Calibri"/>
          <w:b/>
          <w:sz w:val="24"/>
          <w:szCs w:val="24"/>
        </w:rPr>
        <w:t xml:space="preserve"> </w:t>
      </w:r>
      <w:r w:rsidRPr="008D5338">
        <w:rPr>
          <w:rFonts w:ascii="Calibri" w:hAnsi="Calibri" w:cs="Calibri"/>
          <w:b/>
          <w:sz w:val="24"/>
          <w:szCs w:val="24"/>
        </w:rPr>
        <w:t>Engineer</w:t>
      </w:r>
    </w:p>
    <w:p w14:paraId="63BB7F74" w14:textId="0ECF7039" w:rsidR="00014345" w:rsidRPr="008D5338" w:rsidRDefault="00014345" w:rsidP="008D5338">
      <w:pPr>
        <w:pStyle w:val="NoSpacing"/>
        <w:rPr>
          <w:rFonts w:ascii="Calibri" w:hAnsi="Calibri" w:cs="Calibri"/>
          <w:b/>
        </w:rPr>
      </w:pPr>
      <w:r w:rsidRPr="008D5338">
        <w:rPr>
          <w:rFonts w:ascii="Calibri" w:hAnsi="Calibri" w:cs="Calibri"/>
          <w:b/>
          <w:lang w:val="en-IN"/>
        </w:rPr>
        <w:t xml:space="preserve">Lumen Technologies, </w:t>
      </w:r>
      <w:r w:rsidR="008D5338">
        <w:rPr>
          <w:rFonts w:ascii="Calibri" w:hAnsi="Calibri" w:cs="Calibri"/>
          <w:b/>
          <w:lang w:val="en-IN"/>
        </w:rPr>
        <w:t>Dallas, TX (</w:t>
      </w:r>
      <w:proofErr w:type="gramStart"/>
      <w:r w:rsidR="006F00A5">
        <w:rPr>
          <w:rFonts w:ascii="Calibri" w:hAnsi="Calibri" w:cs="Calibri"/>
          <w:b/>
          <w:lang w:val="en-IN"/>
        </w:rPr>
        <w:t>Remote)</w:t>
      </w:r>
      <w:r w:rsidR="006F00A5">
        <w:rPr>
          <w:rFonts w:ascii="Calibri" w:hAnsi="Calibri" w:cs="Calibri"/>
          <w:b/>
        </w:rPr>
        <w:t xml:space="preserve">  </w:t>
      </w:r>
      <w:r w:rsidR="008D5338">
        <w:rPr>
          <w:rFonts w:ascii="Calibri" w:hAnsi="Calibri" w:cs="Calibri"/>
          <w:b/>
        </w:rPr>
        <w:t xml:space="preserve"> </w:t>
      </w:r>
      <w:proofErr w:type="gramEnd"/>
      <w:r w:rsidR="008D5338">
        <w:rPr>
          <w:rFonts w:ascii="Calibri" w:hAnsi="Calibri" w:cs="Calibri"/>
          <w:b/>
        </w:rPr>
        <w:t xml:space="preserve">                                                                                                  </w:t>
      </w:r>
      <w:r w:rsidRPr="008D5338">
        <w:rPr>
          <w:rFonts w:ascii="Calibri" w:hAnsi="Calibri" w:cs="Calibri"/>
          <w:b/>
          <w:lang w:val="en-IN"/>
        </w:rPr>
        <w:t>Jan 202</w:t>
      </w:r>
      <w:r w:rsidR="00546104" w:rsidRPr="008D5338">
        <w:rPr>
          <w:rFonts w:ascii="Calibri" w:hAnsi="Calibri" w:cs="Calibri"/>
          <w:b/>
          <w:lang w:val="en-IN"/>
        </w:rPr>
        <w:t>4</w:t>
      </w:r>
      <w:r w:rsidRPr="008D5338">
        <w:rPr>
          <w:rFonts w:ascii="Calibri" w:hAnsi="Calibri" w:cs="Calibri"/>
          <w:b/>
        </w:rPr>
        <w:t xml:space="preserve"> – Present</w:t>
      </w:r>
    </w:p>
    <w:p w14:paraId="6E8BFE2F" w14:textId="3D24A1F6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Built Python applications with </w:t>
      </w:r>
      <w:proofErr w:type="spellStart"/>
      <w:r w:rsidRPr="008D5338">
        <w:rPr>
          <w:rFonts w:ascii="Calibri" w:eastAsia="Times New Roman" w:hAnsi="Calibri" w:cs="Calibri"/>
        </w:rPr>
        <w:t>FastAPI</w:t>
      </w:r>
      <w:proofErr w:type="spellEnd"/>
      <w:r w:rsidRPr="008D5338">
        <w:rPr>
          <w:rFonts w:ascii="Calibri" w:eastAsia="Times New Roman" w:hAnsi="Calibri" w:cs="Calibri"/>
        </w:rPr>
        <w:t xml:space="preserve"> integrating enterprise-grade LLMs (OpenAI, Vertex AI, AWS Bedrock, </w:t>
      </w:r>
      <w:proofErr w:type="spellStart"/>
      <w:r w:rsidRPr="008D5338">
        <w:rPr>
          <w:rFonts w:ascii="Calibri" w:eastAsia="Times New Roman" w:hAnsi="Calibri" w:cs="Calibri"/>
        </w:rPr>
        <w:t>LLaMA</w:t>
      </w:r>
      <w:proofErr w:type="spellEnd"/>
      <w:r w:rsidRPr="008D5338">
        <w:rPr>
          <w:rFonts w:ascii="Calibri" w:eastAsia="Times New Roman" w:hAnsi="Calibri" w:cs="Calibri"/>
        </w:rPr>
        <w:t xml:space="preserve">) through </w:t>
      </w:r>
      <w:proofErr w:type="spellStart"/>
      <w:r w:rsidRPr="008D5338">
        <w:rPr>
          <w:rFonts w:ascii="Calibri" w:eastAsia="Times New Roman" w:hAnsi="Calibri" w:cs="Calibri"/>
        </w:rPr>
        <w:t>LangChain</w:t>
      </w:r>
      <w:proofErr w:type="spellEnd"/>
      <w:r w:rsidRPr="008D5338">
        <w:rPr>
          <w:rFonts w:ascii="Calibri" w:eastAsia="Times New Roman" w:hAnsi="Calibri" w:cs="Calibri"/>
        </w:rPr>
        <w:t>, driving $2.5M+ in recurring revenue and enabling scalable AI workflows.</w:t>
      </w:r>
    </w:p>
    <w:p w14:paraId="11CB557B" w14:textId="6723210B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Designed multi-agent pipelines with </w:t>
      </w:r>
      <w:proofErr w:type="spellStart"/>
      <w:r w:rsidRPr="008D5338">
        <w:rPr>
          <w:rFonts w:ascii="Calibri" w:eastAsia="Times New Roman" w:hAnsi="Calibri" w:cs="Calibri"/>
        </w:rPr>
        <w:t>LangChain</w:t>
      </w:r>
      <w:proofErr w:type="spellEnd"/>
      <w:r w:rsidRPr="008D5338">
        <w:rPr>
          <w:rFonts w:ascii="Calibri" w:eastAsia="Times New Roman" w:hAnsi="Calibri" w:cs="Calibri"/>
        </w:rPr>
        <w:t xml:space="preserve">, </w:t>
      </w:r>
      <w:proofErr w:type="spellStart"/>
      <w:r w:rsidRPr="008D5338">
        <w:rPr>
          <w:rFonts w:ascii="Calibri" w:eastAsia="Times New Roman" w:hAnsi="Calibri" w:cs="Calibri"/>
        </w:rPr>
        <w:t>LangGraph</w:t>
      </w:r>
      <w:proofErr w:type="spellEnd"/>
      <w:r w:rsidRPr="008D5338">
        <w:rPr>
          <w:rFonts w:ascii="Calibri" w:eastAsia="Times New Roman" w:hAnsi="Calibri" w:cs="Calibri"/>
        </w:rPr>
        <w:t xml:space="preserve">, and </w:t>
      </w:r>
      <w:proofErr w:type="spellStart"/>
      <w:r w:rsidRPr="008D5338">
        <w:rPr>
          <w:rFonts w:ascii="Calibri" w:eastAsia="Times New Roman" w:hAnsi="Calibri" w:cs="Calibri"/>
        </w:rPr>
        <w:t>CrewAI</w:t>
      </w:r>
      <w:proofErr w:type="spellEnd"/>
      <w:r w:rsidRPr="008D5338">
        <w:rPr>
          <w:rFonts w:ascii="Calibri" w:eastAsia="Times New Roman" w:hAnsi="Calibri" w:cs="Calibri"/>
        </w:rPr>
        <w:t>, adding context memory and prompt optimization for enterprise and telecom use cases.</w:t>
      </w:r>
    </w:p>
    <w:p w14:paraId="14903C2F" w14:textId="2359360A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Developed RAG pipelines with FAISS, Pinecone, and Azure AI Search, powering semantic and hybrid search that helped secure a logistics contract covering 70% of annual company revenue.</w:t>
      </w:r>
    </w:p>
    <w:p w14:paraId="45C7EC7D" w14:textId="666608E5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Deployed generative AI workloads on Vertex AI with Cloud Run, scaling real-time inference to thousands of requests with lower latency and higher reliability.</w:t>
      </w:r>
    </w:p>
    <w:p w14:paraId="1CED5568" w14:textId="1F49D713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Automated infrastructure provisioning with Terraform (AWS + GCP) and streamlined deployments with Cloud Build and GitHub Actions, cutting onboarding and release cycles.</w:t>
      </w:r>
    </w:p>
    <w:p w14:paraId="038212AA" w14:textId="11B023B1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Built scalable inference backends for TensorFlow and </w:t>
      </w:r>
      <w:proofErr w:type="spellStart"/>
      <w:r w:rsidRPr="008D5338">
        <w:rPr>
          <w:rFonts w:ascii="Calibri" w:eastAsia="Times New Roman" w:hAnsi="Calibri" w:cs="Calibri"/>
        </w:rPr>
        <w:t>PyTorch</w:t>
      </w:r>
      <w:proofErr w:type="spellEnd"/>
      <w:r w:rsidRPr="008D5338">
        <w:rPr>
          <w:rFonts w:ascii="Calibri" w:eastAsia="Times New Roman" w:hAnsi="Calibri" w:cs="Calibri"/>
        </w:rPr>
        <w:t xml:space="preserve"> on Kubernetes (EKS) with Helm, reducing costs by 60% and improving model response times by 20%.</w:t>
      </w:r>
    </w:p>
    <w:p w14:paraId="5A9338E1" w14:textId="27ECA9A8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Applied TDD practices with </w:t>
      </w:r>
      <w:proofErr w:type="spellStart"/>
      <w:r w:rsidRPr="008D5338">
        <w:rPr>
          <w:rFonts w:ascii="Calibri" w:eastAsia="Times New Roman" w:hAnsi="Calibri" w:cs="Calibri"/>
        </w:rPr>
        <w:t>PyTest</w:t>
      </w:r>
      <w:proofErr w:type="spellEnd"/>
      <w:r w:rsidRPr="008D5338">
        <w:rPr>
          <w:rFonts w:ascii="Calibri" w:eastAsia="Times New Roman" w:hAnsi="Calibri" w:cs="Calibri"/>
        </w:rPr>
        <w:t xml:space="preserve"> and Postman to validate APIs and pipelines, ensuring correctness before production rollout.</w:t>
      </w:r>
    </w:p>
    <w:p w14:paraId="7CB04B58" w14:textId="0C68DBC8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Implemented LLM evaluation frameworks to measure factuality and grounding, improving client trust and boosting adoption rates by 80%.</w:t>
      </w:r>
    </w:p>
    <w:p w14:paraId="5DCF0689" w14:textId="42B4FB7F" w:rsidR="00D661AC" w:rsidRPr="008D5338" w:rsidRDefault="00D661AC" w:rsidP="008D5338">
      <w:pPr>
        <w:pStyle w:val="NoSpacing"/>
        <w:numPr>
          <w:ilvl w:val="0"/>
          <w:numId w:val="17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Partnered with DevOps, Data Engineering, and Product teams to produce LLM assistants, accelerating enterprise adoption and customer impact.</w:t>
      </w:r>
    </w:p>
    <w:p w14:paraId="4B1EE832" w14:textId="77777777" w:rsidR="008D5338" w:rsidRDefault="008D5338" w:rsidP="008D5338">
      <w:pPr>
        <w:pStyle w:val="NoSpacing"/>
        <w:rPr>
          <w:rFonts w:ascii="Calibri" w:hAnsi="Calibri" w:cs="Calibri"/>
          <w:bCs/>
          <w:sz w:val="24"/>
          <w:szCs w:val="24"/>
        </w:rPr>
      </w:pPr>
    </w:p>
    <w:p w14:paraId="4879BD9F" w14:textId="6506A619" w:rsidR="00014345" w:rsidRPr="008D5338" w:rsidRDefault="00014345" w:rsidP="008D5338">
      <w:pPr>
        <w:pStyle w:val="NoSpacing"/>
        <w:rPr>
          <w:rFonts w:ascii="Calibri" w:hAnsi="Calibri" w:cs="Calibri"/>
          <w:b/>
          <w:sz w:val="24"/>
          <w:szCs w:val="24"/>
        </w:rPr>
      </w:pPr>
      <w:r w:rsidRPr="008D5338">
        <w:rPr>
          <w:rFonts w:ascii="Calibri" w:hAnsi="Calibri" w:cs="Calibri"/>
          <w:b/>
          <w:sz w:val="24"/>
          <w:szCs w:val="24"/>
        </w:rPr>
        <w:t xml:space="preserve">Data Scientist </w:t>
      </w:r>
    </w:p>
    <w:p w14:paraId="016C58B4" w14:textId="072986C5" w:rsidR="00014345" w:rsidRPr="008D5338" w:rsidRDefault="00014345" w:rsidP="008D5338">
      <w:pPr>
        <w:pStyle w:val="NoSpacing"/>
        <w:rPr>
          <w:rFonts w:ascii="Calibri" w:hAnsi="Calibri" w:cs="Calibri"/>
          <w:b/>
          <w:lang w:val="en-IN"/>
        </w:rPr>
      </w:pPr>
      <w:r w:rsidRPr="008D5338">
        <w:rPr>
          <w:rFonts w:ascii="Calibri" w:hAnsi="Calibri" w:cs="Calibri"/>
          <w:b/>
          <w:lang w:val="en-IN"/>
        </w:rPr>
        <w:t>Centene Corporation</w:t>
      </w:r>
      <w:r w:rsidRPr="008D5338">
        <w:rPr>
          <w:rFonts w:ascii="Calibri" w:hAnsi="Calibri" w:cs="Calibri"/>
          <w:b/>
        </w:rPr>
        <w:t xml:space="preserve">, </w:t>
      </w:r>
      <w:r w:rsidR="008D5338">
        <w:rPr>
          <w:rFonts w:ascii="Calibri" w:hAnsi="Calibri" w:cs="Calibri"/>
          <w:b/>
        </w:rPr>
        <w:t>Denver, CO (</w:t>
      </w:r>
      <w:proofErr w:type="gramStart"/>
      <w:r w:rsidR="00FB2302">
        <w:rPr>
          <w:rFonts w:ascii="Calibri" w:hAnsi="Calibri" w:cs="Calibri"/>
          <w:b/>
        </w:rPr>
        <w:t>Remote)</w:t>
      </w:r>
      <w:r w:rsidR="00FB2302" w:rsidRPr="008D5338">
        <w:rPr>
          <w:rFonts w:ascii="Calibri" w:hAnsi="Calibri" w:cs="Calibri"/>
          <w:b/>
        </w:rPr>
        <w:t xml:space="preserve">  </w:t>
      </w:r>
      <w:r w:rsidR="008D5338" w:rsidRPr="008D5338">
        <w:rPr>
          <w:rFonts w:ascii="Calibri" w:hAnsi="Calibri" w:cs="Calibri"/>
          <w:b/>
        </w:rPr>
        <w:t xml:space="preserve"> </w:t>
      </w:r>
      <w:proofErr w:type="gramEnd"/>
      <w:r w:rsidR="008D5338" w:rsidRPr="008D5338">
        <w:rPr>
          <w:rFonts w:ascii="Calibri" w:hAnsi="Calibri" w:cs="Calibri"/>
          <w:b/>
        </w:rPr>
        <w:t xml:space="preserve">                                                                                                  </w:t>
      </w:r>
      <w:r w:rsidRPr="008D5338">
        <w:rPr>
          <w:rFonts w:ascii="Calibri" w:hAnsi="Calibri" w:cs="Calibri"/>
          <w:b/>
          <w:lang w:val="en-IN"/>
        </w:rPr>
        <w:t>Jul</w:t>
      </w:r>
      <w:r w:rsidRPr="008D5338">
        <w:rPr>
          <w:rFonts w:ascii="Calibri" w:hAnsi="Calibri" w:cs="Calibri"/>
          <w:b/>
        </w:rPr>
        <w:t xml:space="preserve"> 202</w:t>
      </w:r>
      <w:r w:rsidRPr="008D5338">
        <w:rPr>
          <w:rFonts w:ascii="Calibri" w:hAnsi="Calibri" w:cs="Calibri"/>
          <w:b/>
          <w:lang w:val="en-IN"/>
        </w:rPr>
        <w:t>3</w:t>
      </w:r>
      <w:r w:rsidRPr="008D5338">
        <w:rPr>
          <w:rFonts w:ascii="Calibri" w:hAnsi="Calibri" w:cs="Calibri"/>
          <w:b/>
        </w:rPr>
        <w:t xml:space="preserve"> – </w:t>
      </w:r>
      <w:r w:rsidRPr="008D5338">
        <w:rPr>
          <w:rFonts w:ascii="Calibri" w:hAnsi="Calibri" w:cs="Calibri"/>
          <w:b/>
          <w:lang w:val="en-IN"/>
        </w:rPr>
        <w:t>Dec 202</w:t>
      </w:r>
      <w:r w:rsidR="00BF33E2" w:rsidRPr="008D5338">
        <w:rPr>
          <w:rFonts w:ascii="Calibri" w:hAnsi="Calibri" w:cs="Calibri"/>
          <w:b/>
          <w:lang w:val="en-IN"/>
        </w:rPr>
        <w:t>3</w:t>
      </w:r>
    </w:p>
    <w:p w14:paraId="3BD32EA6" w14:textId="21E46A65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Built and deployed predictive models (fraud detection, patient risk scoring, utilization forecasting) in Python &amp; </w:t>
      </w:r>
      <w:proofErr w:type="spellStart"/>
      <w:r w:rsidRPr="008D5338">
        <w:rPr>
          <w:rFonts w:ascii="Calibri" w:hAnsi="Calibri" w:cs="Calibri"/>
        </w:rPr>
        <w:t>PySpark</w:t>
      </w:r>
      <w:proofErr w:type="spellEnd"/>
      <w:r w:rsidRPr="008D5338">
        <w:rPr>
          <w:rFonts w:ascii="Calibri" w:hAnsi="Calibri" w:cs="Calibri"/>
        </w:rPr>
        <w:t>, reducing claims leakage by ~22% and delivering multi-million-dollar annual savings.</w:t>
      </w:r>
    </w:p>
    <w:p w14:paraId="2FB17A56" w14:textId="2C91DD80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Automated ETL/ELT pipelines with </w:t>
      </w:r>
      <w:proofErr w:type="spellStart"/>
      <w:r w:rsidRPr="008D5338">
        <w:rPr>
          <w:rFonts w:ascii="Calibri" w:hAnsi="Calibri" w:cs="Calibri"/>
        </w:rPr>
        <w:t>PySpark</w:t>
      </w:r>
      <w:proofErr w:type="spellEnd"/>
      <w:r w:rsidRPr="008D5338">
        <w:rPr>
          <w:rFonts w:ascii="Calibri" w:hAnsi="Calibri" w:cs="Calibri"/>
        </w:rPr>
        <w:t xml:space="preserve"> and Hive for claims and provider data, cutting manual processing time by 65% and enabling near real-time analytics.</w:t>
      </w:r>
    </w:p>
    <w:p w14:paraId="46AEFB86" w14:textId="1187AC81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Designed and executed unit/integration tests for ML pipelines and APIs using </w:t>
      </w:r>
      <w:proofErr w:type="spellStart"/>
      <w:r w:rsidRPr="008D5338">
        <w:rPr>
          <w:rFonts w:ascii="Calibri" w:hAnsi="Calibri" w:cs="Calibri"/>
        </w:rPr>
        <w:t>PyTest</w:t>
      </w:r>
      <w:proofErr w:type="spellEnd"/>
      <w:r w:rsidRPr="008D5338">
        <w:rPr>
          <w:rFonts w:ascii="Calibri" w:hAnsi="Calibri" w:cs="Calibri"/>
        </w:rPr>
        <w:t xml:space="preserve"> and Postman, aligning with compliance and reliability standards.</w:t>
      </w:r>
    </w:p>
    <w:p w14:paraId="1E8C9E3D" w14:textId="22F351D1" w:rsidR="00F346DB" w:rsidRPr="008D5338" w:rsidRDefault="00F346DB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Developed and deployed deep learning architectures including CNNs, RNNs, and LSTMs for classification, text analysis, and sequence modeling tasks, improving detection accuracy.</w:t>
      </w:r>
    </w:p>
    <w:p w14:paraId="41F42C0E" w14:textId="54EEBB19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Developed GenAI-powered assistants with NLP to analyze structured/unstructured patient data, accelerating care-gap detection and boosting case manager productivity by 40%.</w:t>
      </w:r>
    </w:p>
    <w:p w14:paraId="4F4AEFE6" w14:textId="49F588B8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Created executive dashboards in Power BI and Looker integrated with </w:t>
      </w:r>
      <w:proofErr w:type="spellStart"/>
      <w:r w:rsidRPr="008D5338">
        <w:rPr>
          <w:rFonts w:ascii="Calibri" w:hAnsi="Calibri" w:cs="Calibri"/>
        </w:rPr>
        <w:t>BigQuery</w:t>
      </w:r>
      <w:proofErr w:type="spellEnd"/>
      <w:r w:rsidRPr="008D5338">
        <w:rPr>
          <w:rFonts w:ascii="Calibri" w:hAnsi="Calibri" w:cs="Calibri"/>
        </w:rPr>
        <w:t>, reducing reporting cycles from weeks to hours and giving leadership real-time visibility into claims turnaround and provider performance.</w:t>
      </w:r>
    </w:p>
    <w:p w14:paraId="08E22A18" w14:textId="2B179DA3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Implemented governance and HIPAA compliance controls across ML workflows and reporting pipelines, ensuring secure, audit-ready operations.</w:t>
      </w:r>
    </w:p>
    <w:p w14:paraId="509C7E9B" w14:textId="45E460A1" w:rsidR="00E372F7" w:rsidRPr="008D5338" w:rsidRDefault="00E372F7" w:rsidP="008D5338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Developed customer segmentation and outreach models that increased member engagement program participation by 27%, directly improving quality-of-care scores.</w:t>
      </w:r>
    </w:p>
    <w:p w14:paraId="085E8B90" w14:textId="77777777" w:rsidR="002B6FD3" w:rsidRPr="008D5338" w:rsidRDefault="002B6FD3" w:rsidP="008D5338">
      <w:pPr>
        <w:pStyle w:val="NoSpacing"/>
        <w:rPr>
          <w:rFonts w:ascii="Calibri" w:hAnsi="Calibri" w:cs="Calibri"/>
        </w:rPr>
      </w:pPr>
    </w:p>
    <w:p w14:paraId="199C66F5" w14:textId="77777777" w:rsidR="008D5338" w:rsidRDefault="008D5338" w:rsidP="008D5338">
      <w:pPr>
        <w:pStyle w:val="NoSpacing"/>
        <w:rPr>
          <w:rFonts w:ascii="Calibri" w:hAnsi="Calibri" w:cs="Calibri"/>
          <w:b/>
          <w:sz w:val="24"/>
          <w:szCs w:val="24"/>
        </w:rPr>
      </w:pPr>
    </w:p>
    <w:p w14:paraId="7FE8ACD8" w14:textId="77777777" w:rsidR="008D5338" w:rsidRDefault="008D5338" w:rsidP="008D5338">
      <w:pPr>
        <w:pStyle w:val="NoSpacing"/>
        <w:rPr>
          <w:rFonts w:ascii="Calibri" w:hAnsi="Calibri" w:cs="Calibri"/>
          <w:b/>
          <w:sz w:val="24"/>
          <w:szCs w:val="24"/>
        </w:rPr>
      </w:pPr>
    </w:p>
    <w:p w14:paraId="3BF69033" w14:textId="77777777" w:rsidR="008D5338" w:rsidRDefault="008D5338" w:rsidP="008D5338">
      <w:pPr>
        <w:pStyle w:val="NoSpacing"/>
        <w:rPr>
          <w:rFonts w:ascii="Calibri" w:hAnsi="Calibri" w:cs="Calibri"/>
          <w:b/>
          <w:sz w:val="24"/>
          <w:szCs w:val="24"/>
        </w:rPr>
      </w:pPr>
    </w:p>
    <w:p w14:paraId="08C9F4B2" w14:textId="1C3BC4B8" w:rsidR="00014345" w:rsidRPr="008D5338" w:rsidRDefault="00014345" w:rsidP="008D5338">
      <w:pPr>
        <w:pStyle w:val="NoSpacing"/>
        <w:rPr>
          <w:rFonts w:ascii="Calibri" w:hAnsi="Calibri" w:cs="Calibri"/>
          <w:b/>
          <w:sz w:val="24"/>
          <w:szCs w:val="24"/>
        </w:rPr>
      </w:pPr>
      <w:r w:rsidRPr="008D5338">
        <w:rPr>
          <w:rFonts w:ascii="Calibri" w:hAnsi="Calibri" w:cs="Calibri"/>
          <w:b/>
          <w:sz w:val="24"/>
          <w:szCs w:val="24"/>
        </w:rPr>
        <w:lastRenderedPageBreak/>
        <w:t>Data Scientist / Data Analyst</w:t>
      </w:r>
    </w:p>
    <w:p w14:paraId="12E8D09B" w14:textId="26AE9631" w:rsidR="00A146D8" w:rsidRPr="008D5338" w:rsidRDefault="00137E91" w:rsidP="008D5338">
      <w:pPr>
        <w:pStyle w:val="NoSpacing"/>
        <w:rPr>
          <w:rFonts w:ascii="Calibri" w:hAnsi="Calibri" w:cs="Calibri"/>
          <w:b/>
          <w:lang w:val="en-IN"/>
        </w:rPr>
      </w:pPr>
      <w:r w:rsidRPr="008D5338">
        <w:rPr>
          <w:rFonts w:ascii="Calibri" w:hAnsi="Calibri" w:cs="Calibri"/>
          <w:b/>
        </w:rPr>
        <w:t>Wipro</w:t>
      </w:r>
      <w:r w:rsidR="00014345" w:rsidRPr="008D5338">
        <w:rPr>
          <w:rFonts w:ascii="Calibri" w:hAnsi="Calibri" w:cs="Calibri"/>
          <w:b/>
        </w:rPr>
        <w:t>,</w:t>
      </w:r>
      <w:r w:rsidR="00014345" w:rsidRPr="008D5338">
        <w:rPr>
          <w:rFonts w:ascii="Calibri" w:hAnsi="Calibri" w:cs="Calibri"/>
          <w:b/>
          <w:lang w:val="en-IN"/>
        </w:rPr>
        <w:t xml:space="preserve"> </w:t>
      </w:r>
      <w:r w:rsidR="00014345" w:rsidRPr="008D5338">
        <w:rPr>
          <w:rFonts w:ascii="Calibri" w:hAnsi="Calibri" w:cs="Calibri"/>
          <w:b/>
        </w:rPr>
        <w:t xml:space="preserve">Hyderabad, India </w:t>
      </w:r>
      <w:r w:rsidR="008D5338" w:rsidRPr="008D5338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</w:t>
      </w:r>
      <w:r w:rsidR="00014345" w:rsidRPr="008D5338">
        <w:rPr>
          <w:rFonts w:ascii="Calibri" w:hAnsi="Calibri" w:cs="Calibri"/>
          <w:b/>
          <w:lang w:val="en-IN"/>
        </w:rPr>
        <w:t>Nov</w:t>
      </w:r>
      <w:r w:rsidR="00014345" w:rsidRPr="008D5338">
        <w:rPr>
          <w:rFonts w:ascii="Calibri" w:hAnsi="Calibri" w:cs="Calibri"/>
          <w:b/>
        </w:rPr>
        <w:t xml:space="preserve"> 201</w:t>
      </w:r>
      <w:r w:rsidR="00014345" w:rsidRPr="008D5338">
        <w:rPr>
          <w:rFonts w:ascii="Calibri" w:hAnsi="Calibri" w:cs="Calibri"/>
          <w:b/>
          <w:lang w:val="en-IN"/>
        </w:rPr>
        <w:t>9</w:t>
      </w:r>
      <w:r w:rsidR="00014345" w:rsidRPr="008D5338">
        <w:rPr>
          <w:rFonts w:ascii="Calibri" w:hAnsi="Calibri" w:cs="Calibri"/>
          <w:b/>
        </w:rPr>
        <w:t xml:space="preserve"> – </w:t>
      </w:r>
      <w:r w:rsidR="00014345" w:rsidRPr="008D5338">
        <w:rPr>
          <w:rFonts w:ascii="Calibri" w:hAnsi="Calibri" w:cs="Calibri"/>
          <w:b/>
          <w:lang w:val="en-IN"/>
        </w:rPr>
        <w:t>Jul 2022</w:t>
      </w:r>
    </w:p>
    <w:p w14:paraId="53B37586" w14:textId="023300AD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Ensured data quality by analyzing, validating, cleansing, and verifying data, which reduced mismatches and improved data accuracy.</w:t>
      </w:r>
    </w:p>
    <w:p w14:paraId="3E713AB5" w14:textId="1A65373F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Applied machine learning algorithms like Logistic Regression and Random Forest for predictive modeling, leading to improved pattern discovery and decision-making.</w:t>
      </w:r>
    </w:p>
    <w:p w14:paraId="43F67C85" w14:textId="515CC049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 xml:space="preserve">Built deep learning models using TensorFlow and </w:t>
      </w:r>
      <w:proofErr w:type="spellStart"/>
      <w:r w:rsidRPr="008D5338">
        <w:rPr>
          <w:rFonts w:ascii="Calibri" w:hAnsi="Calibri" w:cs="Calibri"/>
        </w:rPr>
        <w:t>Keras</w:t>
      </w:r>
      <w:proofErr w:type="spellEnd"/>
      <w:r w:rsidRPr="008D5338">
        <w:rPr>
          <w:rFonts w:ascii="Calibri" w:hAnsi="Calibri" w:cs="Calibri"/>
        </w:rPr>
        <w:t xml:space="preserve"> for detection and classification tasks, enhancing the accuracy of data classification.</w:t>
      </w:r>
    </w:p>
    <w:p w14:paraId="1C538838" w14:textId="77777777" w:rsidR="00B7301C" w:rsidRPr="008D5338" w:rsidRDefault="00B7301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Developed a data warehouse model with Star and Snowflake schemas to support structured reporting.</w:t>
      </w:r>
    </w:p>
    <w:p w14:paraId="73ECF094" w14:textId="06BD65DC" w:rsidR="00B7301C" w:rsidRPr="008D5338" w:rsidRDefault="00B7301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Processed datasets with Python (NumPy, Pandas,</w:t>
      </w:r>
      <w:r w:rsidR="00FB2302">
        <w:rPr>
          <w:rFonts w:ascii="Calibri" w:hAnsi="Calibri" w:cs="Calibri"/>
        </w:rPr>
        <w:t xml:space="preserve"> </w:t>
      </w:r>
      <w:r w:rsidRPr="008D5338">
        <w:rPr>
          <w:rFonts w:ascii="Calibri" w:hAnsi="Calibri" w:cs="Calibri"/>
        </w:rPr>
        <w:t xml:space="preserve">SciPy) and performed statistical analysis, feature selection, and transformations with </w:t>
      </w:r>
      <w:proofErr w:type="spellStart"/>
      <w:r w:rsidRPr="008D5338">
        <w:rPr>
          <w:rFonts w:ascii="Calibri" w:hAnsi="Calibri" w:cs="Calibri"/>
        </w:rPr>
        <w:t>PySpark</w:t>
      </w:r>
      <w:proofErr w:type="spellEnd"/>
      <w:r w:rsidRPr="008D5338">
        <w:rPr>
          <w:rFonts w:ascii="Calibri" w:hAnsi="Calibri" w:cs="Calibri"/>
        </w:rPr>
        <w:t>.</w:t>
      </w:r>
    </w:p>
    <w:p w14:paraId="48C7B02C" w14:textId="77777777" w:rsidR="00D661AC" w:rsidRPr="008D5338" w:rsidRDefault="00D661A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Built lightweight REST APIs with Flask for model serving in low-latency environments, improving response times and integration with business applications.</w:t>
      </w:r>
    </w:p>
    <w:p w14:paraId="159AA86F" w14:textId="39A9F924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Implemented NLP workflows with NLTK for text analytics and sentiment analysis, enhancing the accuracy of customer feedback interpretation.</w:t>
      </w:r>
    </w:p>
    <w:p w14:paraId="53306FA1" w14:textId="7FE52910" w:rsidR="00B7301C" w:rsidRPr="008D5338" w:rsidRDefault="00B7301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Created and published Power BI dashboards and Excel Power Pivot reports to support decision-making.</w:t>
      </w:r>
    </w:p>
    <w:p w14:paraId="02EBFF71" w14:textId="20AA7629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Deployed models on AWS (EC2, S3, Redshift, SageMaker, Lambda, DynamoDB, EMR) for testing and scaling, improving model accessibility and performance.</w:t>
      </w:r>
    </w:p>
    <w:p w14:paraId="1B84ABAC" w14:textId="17E32263" w:rsidR="004D2E3C" w:rsidRPr="008D5338" w:rsidRDefault="004D2E3C" w:rsidP="008D5338">
      <w:pPr>
        <w:pStyle w:val="NoSpacing"/>
        <w:numPr>
          <w:ilvl w:val="0"/>
          <w:numId w:val="19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Collaborated with development teams to fine-tune model performance and optimize algorithms, resulting in a 20% increase in processing efficiency.</w:t>
      </w:r>
    </w:p>
    <w:p w14:paraId="0827E956" w14:textId="77777777" w:rsidR="008D5338" w:rsidRDefault="008D5338" w:rsidP="008D5338">
      <w:pPr>
        <w:pStyle w:val="NoSpacing"/>
        <w:rPr>
          <w:rFonts w:ascii="Calibri" w:hAnsi="Calibri" w:cs="Calibri"/>
          <w:bCs/>
          <w:sz w:val="28"/>
          <w:szCs w:val="28"/>
        </w:rPr>
      </w:pPr>
    </w:p>
    <w:p w14:paraId="50CB77E0" w14:textId="7D06C7B2" w:rsidR="00546104" w:rsidRPr="008D5338" w:rsidRDefault="00546104" w:rsidP="008D5338">
      <w:pPr>
        <w:pStyle w:val="NoSpacing"/>
        <w:rPr>
          <w:rFonts w:ascii="Calibri" w:hAnsi="Calibri" w:cs="Calibri"/>
          <w:b/>
          <w:sz w:val="28"/>
          <w:szCs w:val="28"/>
        </w:rPr>
      </w:pPr>
      <w:r w:rsidRPr="008D5338">
        <w:rPr>
          <w:rFonts w:ascii="Calibri" w:hAnsi="Calibri" w:cs="Calibri"/>
          <w:b/>
          <w:sz w:val="28"/>
          <w:szCs w:val="28"/>
        </w:rPr>
        <w:t>Technical Skills</w:t>
      </w:r>
    </w:p>
    <w:p w14:paraId="3095FEB3" w14:textId="749BE88A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Programming &amp; ML: Python, SQL, R, </w:t>
      </w:r>
      <w:proofErr w:type="spellStart"/>
      <w:r w:rsidRPr="008D5338">
        <w:rPr>
          <w:rFonts w:ascii="Calibri" w:eastAsia="Times New Roman" w:hAnsi="Calibri" w:cs="Calibri"/>
        </w:rPr>
        <w:t>PySpark</w:t>
      </w:r>
      <w:proofErr w:type="spellEnd"/>
      <w:r w:rsidRPr="008D5338">
        <w:rPr>
          <w:rFonts w:ascii="Calibri" w:eastAsia="Times New Roman" w:hAnsi="Calibri" w:cs="Calibri"/>
        </w:rPr>
        <w:t xml:space="preserve">, TensorFlow, </w:t>
      </w:r>
      <w:proofErr w:type="spellStart"/>
      <w:r w:rsidRPr="008D5338">
        <w:rPr>
          <w:rFonts w:ascii="Calibri" w:eastAsia="Times New Roman" w:hAnsi="Calibri" w:cs="Calibri"/>
        </w:rPr>
        <w:t>PyTorch</w:t>
      </w:r>
      <w:proofErr w:type="spellEnd"/>
      <w:r w:rsidRPr="008D5338">
        <w:rPr>
          <w:rFonts w:ascii="Calibri" w:eastAsia="Times New Roman" w:hAnsi="Calibri" w:cs="Calibri"/>
        </w:rPr>
        <w:t xml:space="preserve">, </w:t>
      </w:r>
      <w:proofErr w:type="spellStart"/>
      <w:r w:rsidRPr="008D5338">
        <w:rPr>
          <w:rFonts w:ascii="Calibri" w:eastAsia="Times New Roman" w:hAnsi="Calibri" w:cs="Calibri"/>
        </w:rPr>
        <w:t>Keras</w:t>
      </w:r>
      <w:proofErr w:type="spellEnd"/>
      <w:r w:rsidRPr="008D5338">
        <w:rPr>
          <w:rFonts w:ascii="Calibri" w:eastAsia="Times New Roman" w:hAnsi="Calibri" w:cs="Calibri"/>
        </w:rPr>
        <w:t xml:space="preserve">, Scikit-learn, </w:t>
      </w:r>
      <w:proofErr w:type="spellStart"/>
      <w:r w:rsidRPr="008D5338">
        <w:rPr>
          <w:rFonts w:ascii="Calibri" w:eastAsia="Times New Roman" w:hAnsi="Calibri" w:cs="Calibri"/>
        </w:rPr>
        <w:t>LangChain</w:t>
      </w:r>
      <w:proofErr w:type="spellEnd"/>
      <w:r w:rsidRPr="008D5338">
        <w:rPr>
          <w:rFonts w:ascii="Calibri" w:eastAsia="Times New Roman" w:hAnsi="Calibri" w:cs="Calibri"/>
        </w:rPr>
        <w:t>, Hugging Face</w:t>
      </w:r>
    </w:p>
    <w:p w14:paraId="0558D56C" w14:textId="78BBDEF4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Generative AI: LLM Integration (GPT, LLaMA3, Vertex AI, Bedrock), RAG Pipelines, Prompt Engineering, Chatbots, Fine-tuning</w:t>
      </w:r>
    </w:p>
    <w:p w14:paraId="3C005325" w14:textId="35B295D9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Data Engineering &amp; Big Data: ETL/ELT (Airflow, </w:t>
      </w:r>
      <w:proofErr w:type="spellStart"/>
      <w:r w:rsidRPr="008D5338">
        <w:rPr>
          <w:rFonts w:ascii="Calibri" w:eastAsia="Times New Roman" w:hAnsi="Calibri" w:cs="Calibri"/>
        </w:rPr>
        <w:t>PySpark</w:t>
      </w:r>
      <w:proofErr w:type="spellEnd"/>
      <w:r w:rsidRPr="008D5338">
        <w:rPr>
          <w:rFonts w:ascii="Calibri" w:eastAsia="Times New Roman" w:hAnsi="Calibri" w:cs="Calibri"/>
        </w:rPr>
        <w:t xml:space="preserve">), Spark, Kafka, Databricks, Snowflake, </w:t>
      </w:r>
      <w:proofErr w:type="spellStart"/>
      <w:r w:rsidRPr="008D5338">
        <w:rPr>
          <w:rFonts w:ascii="Calibri" w:eastAsia="Times New Roman" w:hAnsi="Calibri" w:cs="Calibri"/>
        </w:rPr>
        <w:t>BigQuery</w:t>
      </w:r>
      <w:proofErr w:type="spellEnd"/>
      <w:r w:rsidRPr="008D5338">
        <w:rPr>
          <w:rFonts w:ascii="Calibri" w:eastAsia="Times New Roman" w:hAnsi="Calibri" w:cs="Calibri"/>
        </w:rPr>
        <w:t>, Data Modeling</w:t>
      </w:r>
    </w:p>
    <w:p w14:paraId="73829425" w14:textId="2B9E79DD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Cloud Platforms: AWS (S3, EC2, Redshift, SageMaker, Lambda, API Gateway, DynamoDB, Athena, EMR, EKS), </w:t>
      </w:r>
      <w:r w:rsidR="00D661AC" w:rsidRPr="008D5338">
        <w:rPr>
          <w:rFonts w:ascii="Calibri" w:eastAsia="Times New Roman" w:hAnsi="Calibri" w:cs="Calibri"/>
        </w:rPr>
        <w:t xml:space="preserve">GCP (Vertex AI, Cloud Run, </w:t>
      </w:r>
      <w:proofErr w:type="spellStart"/>
      <w:r w:rsidR="00D661AC" w:rsidRPr="008D5338">
        <w:rPr>
          <w:rFonts w:ascii="Calibri" w:eastAsia="Times New Roman" w:hAnsi="Calibri" w:cs="Calibri"/>
        </w:rPr>
        <w:t>BigQuery</w:t>
      </w:r>
      <w:proofErr w:type="spellEnd"/>
      <w:r w:rsidR="00D661AC" w:rsidRPr="008D5338">
        <w:rPr>
          <w:rFonts w:ascii="Calibri" w:eastAsia="Times New Roman" w:hAnsi="Calibri" w:cs="Calibri"/>
        </w:rPr>
        <w:t xml:space="preserve">, Cloud Build, Pub/Sub, </w:t>
      </w:r>
      <w:proofErr w:type="spellStart"/>
      <w:r w:rsidR="00D661AC" w:rsidRPr="008D5338">
        <w:rPr>
          <w:rFonts w:ascii="Calibri" w:eastAsia="Times New Roman" w:hAnsi="Calibri" w:cs="Calibri"/>
        </w:rPr>
        <w:t>Dataproc</w:t>
      </w:r>
      <w:proofErr w:type="spellEnd"/>
      <w:r w:rsidR="00D661AC" w:rsidRPr="008D5338">
        <w:rPr>
          <w:rFonts w:ascii="Calibri" w:eastAsia="Times New Roman" w:hAnsi="Calibri" w:cs="Calibri"/>
        </w:rPr>
        <w:t>)</w:t>
      </w:r>
    </w:p>
    <w:p w14:paraId="737A4A3F" w14:textId="4FD2614A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 xml:space="preserve">Testing &amp; Automation: </w:t>
      </w:r>
      <w:proofErr w:type="spellStart"/>
      <w:r w:rsidRPr="008D5338">
        <w:rPr>
          <w:rFonts w:ascii="Calibri" w:eastAsia="Times New Roman" w:hAnsi="Calibri" w:cs="Calibri"/>
        </w:rPr>
        <w:t>PyTest</w:t>
      </w:r>
      <w:proofErr w:type="spellEnd"/>
      <w:r w:rsidRPr="008D5338">
        <w:rPr>
          <w:rFonts w:ascii="Calibri" w:eastAsia="Times New Roman" w:hAnsi="Calibri" w:cs="Calibri"/>
        </w:rPr>
        <w:t>, Postman, REST Assured (exposure), CI/CD (Jenkins, GitHub Actions), SonarQube</w:t>
      </w:r>
    </w:p>
    <w:p w14:paraId="357F4800" w14:textId="2AA71068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Databases: MySQL, PostgreSQL, Oracle, MongoDB, Teradata, Redshift</w:t>
      </w:r>
    </w:p>
    <w:p w14:paraId="6EF9FE3D" w14:textId="11649735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Visualization: Power BI, Tableau, Looker, Qlik, Excel (DAX, Power Query)</w:t>
      </w:r>
    </w:p>
    <w:p w14:paraId="0CD67821" w14:textId="352CBEE7" w:rsidR="00E372F7" w:rsidRPr="008D5338" w:rsidRDefault="00E372F7" w:rsidP="008D5338">
      <w:pPr>
        <w:pStyle w:val="NoSpacing"/>
        <w:numPr>
          <w:ilvl w:val="0"/>
          <w:numId w:val="21"/>
        </w:numPr>
        <w:rPr>
          <w:rFonts w:ascii="Calibri" w:eastAsia="Times New Roman" w:hAnsi="Calibri" w:cs="Calibri"/>
        </w:rPr>
      </w:pPr>
      <w:r w:rsidRPr="008D5338">
        <w:rPr>
          <w:rFonts w:ascii="Calibri" w:eastAsia="Times New Roman" w:hAnsi="Calibri" w:cs="Calibri"/>
        </w:rPr>
        <w:t>DevOps/</w:t>
      </w:r>
      <w:proofErr w:type="spellStart"/>
      <w:r w:rsidRPr="008D5338">
        <w:rPr>
          <w:rFonts w:ascii="Calibri" w:eastAsia="Times New Roman" w:hAnsi="Calibri" w:cs="Calibri"/>
        </w:rPr>
        <w:t>MLOps</w:t>
      </w:r>
      <w:proofErr w:type="spellEnd"/>
      <w:r w:rsidRPr="008D5338">
        <w:rPr>
          <w:rFonts w:ascii="Calibri" w:eastAsia="Times New Roman" w:hAnsi="Calibri" w:cs="Calibri"/>
        </w:rPr>
        <w:t>: Docker, Kubernetes, Helm Charts, Ray Serve, Git, CI/CD Pipelines</w:t>
      </w:r>
    </w:p>
    <w:p w14:paraId="727DB142" w14:textId="77777777" w:rsidR="008D5338" w:rsidRDefault="008D5338" w:rsidP="008D5338">
      <w:pPr>
        <w:pStyle w:val="NoSpacing"/>
        <w:rPr>
          <w:rFonts w:ascii="Calibri" w:hAnsi="Calibri" w:cs="Calibri"/>
          <w:bCs/>
          <w:sz w:val="28"/>
          <w:szCs w:val="28"/>
        </w:rPr>
      </w:pPr>
    </w:p>
    <w:p w14:paraId="08E08A81" w14:textId="7E2F2A7B" w:rsidR="00014345" w:rsidRPr="008D5338" w:rsidRDefault="00014345" w:rsidP="008D5338">
      <w:pPr>
        <w:pStyle w:val="NoSpacing"/>
        <w:rPr>
          <w:rFonts w:ascii="Calibri" w:hAnsi="Calibri" w:cs="Calibri"/>
          <w:b/>
          <w:sz w:val="28"/>
          <w:szCs w:val="28"/>
        </w:rPr>
      </w:pPr>
      <w:r w:rsidRPr="008D5338">
        <w:rPr>
          <w:rFonts w:ascii="Calibri" w:hAnsi="Calibri" w:cs="Calibri"/>
          <w:b/>
          <w:sz w:val="28"/>
          <w:szCs w:val="28"/>
        </w:rPr>
        <w:t>Education</w:t>
      </w:r>
    </w:p>
    <w:p w14:paraId="292E3C2C" w14:textId="452F2A62" w:rsidR="00014345" w:rsidRPr="008D5338" w:rsidRDefault="00FB2302" w:rsidP="008D5338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proofErr w:type="gramStart"/>
      <w:r w:rsidRPr="008D5338">
        <w:rPr>
          <w:rFonts w:ascii="Calibri" w:hAnsi="Calibri" w:cs="Calibri"/>
        </w:rPr>
        <w:t>Masters</w:t>
      </w:r>
      <w:r w:rsidR="008D5338" w:rsidRPr="008D5338">
        <w:rPr>
          <w:rFonts w:ascii="Calibri" w:hAnsi="Calibri" w:cs="Calibri"/>
        </w:rPr>
        <w:t xml:space="preserve"> in data science</w:t>
      </w:r>
      <w:proofErr w:type="gramEnd"/>
      <w:r w:rsidR="00014345" w:rsidRPr="008D5338">
        <w:rPr>
          <w:rFonts w:ascii="Calibri" w:hAnsi="Calibri" w:cs="Calibri"/>
        </w:rPr>
        <w:t xml:space="preserve"> - University of Memphis | Memphis, TN | USA | Aug 2022 – May2024 </w:t>
      </w:r>
    </w:p>
    <w:p w14:paraId="6DC73E7F" w14:textId="57F466C1" w:rsidR="00014345" w:rsidRPr="008D5338" w:rsidRDefault="008D5338" w:rsidP="008D5338">
      <w:pPr>
        <w:pStyle w:val="NoSpacing"/>
        <w:numPr>
          <w:ilvl w:val="0"/>
          <w:numId w:val="20"/>
        </w:numPr>
        <w:rPr>
          <w:rFonts w:ascii="Calibri" w:hAnsi="Calibri" w:cs="Calibri"/>
        </w:rPr>
      </w:pPr>
      <w:r w:rsidRPr="008D5338">
        <w:rPr>
          <w:rFonts w:ascii="Calibri" w:hAnsi="Calibri" w:cs="Calibri"/>
        </w:rPr>
        <w:t>Bachelor’s in computer science and engineering</w:t>
      </w:r>
      <w:r w:rsidR="00014345" w:rsidRPr="008D5338">
        <w:rPr>
          <w:rFonts w:ascii="Calibri" w:hAnsi="Calibri" w:cs="Calibri"/>
        </w:rPr>
        <w:t xml:space="preserve"> – Vignan University | India | Jul 2016 - Jun 2020</w:t>
      </w:r>
    </w:p>
    <w:p w14:paraId="0FB5782A" w14:textId="77777777" w:rsidR="00014345" w:rsidRPr="008D5338" w:rsidRDefault="00014345" w:rsidP="008D5338">
      <w:pPr>
        <w:pStyle w:val="NoSpacing"/>
        <w:rPr>
          <w:rFonts w:ascii="Calibri" w:hAnsi="Calibri" w:cs="Calibri"/>
        </w:rPr>
      </w:pPr>
    </w:p>
    <w:p w14:paraId="74107BD2" w14:textId="77777777" w:rsidR="001C5752" w:rsidRPr="008D5338" w:rsidRDefault="001C5752" w:rsidP="008D5338">
      <w:pPr>
        <w:pStyle w:val="NoSpacing"/>
        <w:rPr>
          <w:rFonts w:ascii="Calibri" w:hAnsi="Calibri" w:cs="Calibri"/>
        </w:rPr>
      </w:pPr>
    </w:p>
    <w:sectPr w:rsidR="001C5752" w:rsidRPr="008D5338" w:rsidSect="0001434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5BD4F" w14:textId="77777777" w:rsidR="005920BB" w:rsidRDefault="005920BB" w:rsidP="002B6FD3">
      <w:pPr>
        <w:spacing w:after="0" w:line="240" w:lineRule="auto"/>
      </w:pPr>
      <w:r>
        <w:separator/>
      </w:r>
    </w:p>
  </w:endnote>
  <w:endnote w:type="continuationSeparator" w:id="0">
    <w:p w14:paraId="7C779CE0" w14:textId="77777777" w:rsidR="005920BB" w:rsidRDefault="005920BB" w:rsidP="002B6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0BAA" w14:textId="77777777" w:rsidR="005920BB" w:rsidRDefault="005920BB" w:rsidP="002B6FD3">
      <w:pPr>
        <w:spacing w:after="0" w:line="240" w:lineRule="auto"/>
      </w:pPr>
      <w:r>
        <w:separator/>
      </w:r>
    </w:p>
  </w:footnote>
  <w:footnote w:type="continuationSeparator" w:id="0">
    <w:p w14:paraId="5184197F" w14:textId="77777777" w:rsidR="005920BB" w:rsidRDefault="005920BB" w:rsidP="002B6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pt;height:.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973C8868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6B3F9A"/>
    <w:multiLevelType w:val="hybridMultilevel"/>
    <w:tmpl w:val="50D6A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E03D7"/>
    <w:multiLevelType w:val="hybridMultilevel"/>
    <w:tmpl w:val="DD189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241F5"/>
    <w:multiLevelType w:val="hybridMultilevel"/>
    <w:tmpl w:val="38185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1603D"/>
    <w:multiLevelType w:val="multilevel"/>
    <w:tmpl w:val="A25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3511A"/>
    <w:multiLevelType w:val="hybridMultilevel"/>
    <w:tmpl w:val="42648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47163"/>
    <w:multiLevelType w:val="hybridMultilevel"/>
    <w:tmpl w:val="79426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14E55"/>
    <w:multiLevelType w:val="hybridMultilevel"/>
    <w:tmpl w:val="A16E7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768620">
    <w:abstractNumId w:val="0"/>
  </w:num>
  <w:num w:numId="2" w16cid:durableId="737364972">
    <w:abstractNumId w:val="7"/>
  </w:num>
  <w:num w:numId="3" w16cid:durableId="1444039228">
    <w:abstractNumId w:val="0"/>
  </w:num>
  <w:num w:numId="4" w16cid:durableId="375471320">
    <w:abstractNumId w:val="0"/>
  </w:num>
  <w:num w:numId="5" w16cid:durableId="1573270138">
    <w:abstractNumId w:val="0"/>
  </w:num>
  <w:num w:numId="6" w16cid:durableId="2078243677">
    <w:abstractNumId w:val="0"/>
  </w:num>
  <w:num w:numId="7" w16cid:durableId="1905676008">
    <w:abstractNumId w:val="0"/>
  </w:num>
  <w:num w:numId="8" w16cid:durableId="683477271">
    <w:abstractNumId w:val="0"/>
  </w:num>
  <w:num w:numId="9" w16cid:durableId="814949616">
    <w:abstractNumId w:val="0"/>
  </w:num>
  <w:num w:numId="10" w16cid:durableId="1190685711">
    <w:abstractNumId w:val="0"/>
  </w:num>
  <w:num w:numId="11" w16cid:durableId="1914197954">
    <w:abstractNumId w:val="0"/>
  </w:num>
  <w:num w:numId="12" w16cid:durableId="460153674">
    <w:abstractNumId w:val="0"/>
  </w:num>
  <w:num w:numId="13" w16cid:durableId="1886064610">
    <w:abstractNumId w:val="4"/>
  </w:num>
  <w:num w:numId="14" w16cid:durableId="35007046">
    <w:abstractNumId w:val="0"/>
  </w:num>
  <w:num w:numId="15" w16cid:durableId="469657">
    <w:abstractNumId w:val="0"/>
  </w:num>
  <w:num w:numId="16" w16cid:durableId="1075934985">
    <w:abstractNumId w:val="0"/>
  </w:num>
  <w:num w:numId="17" w16cid:durableId="1112212453">
    <w:abstractNumId w:val="1"/>
  </w:num>
  <w:num w:numId="18" w16cid:durableId="652176486">
    <w:abstractNumId w:val="5"/>
  </w:num>
  <w:num w:numId="19" w16cid:durableId="1902666179">
    <w:abstractNumId w:val="6"/>
  </w:num>
  <w:num w:numId="20" w16cid:durableId="885606569">
    <w:abstractNumId w:val="3"/>
  </w:num>
  <w:num w:numId="21" w16cid:durableId="198471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45"/>
    <w:rsid w:val="000128E8"/>
    <w:rsid w:val="00014345"/>
    <w:rsid w:val="00074E5A"/>
    <w:rsid w:val="00081418"/>
    <w:rsid w:val="000E2654"/>
    <w:rsid w:val="00122C78"/>
    <w:rsid w:val="00137E91"/>
    <w:rsid w:val="001C5752"/>
    <w:rsid w:val="002B1597"/>
    <w:rsid w:val="002B5684"/>
    <w:rsid w:val="002B6FD3"/>
    <w:rsid w:val="00313909"/>
    <w:rsid w:val="003B021C"/>
    <w:rsid w:val="003D504D"/>
    <w:rsid w:val="003E7F23"/>
    <w:rsid w:val="003F6DE3"/>
    <w:rsid w:val="004D2E3C"/>
    <w:rsid w:val="004F680A"/>
    <w:rsid w:val="00546104"/>
    <w:rsid w:val="005920BB"/>
    <w:rsid w:val="005B45B0"/>
    <w:rsid w:val="006244AD"/>
    <w:rsid w:val="006F00A5"/>
    <w:rsid w:val="006F42ED"/>
    <w:rsid w:val="00741136"/>
    <w:rsid w:val="00763C70"/>
    <w:rsid w:val="007B3235"/>
    <w:rsid w:val="007D1C19"/>
    <w:rsid w:val="00826246"/>
    <w:rsid w:val="0086617E"/>
    <w:rsid w:val="008D5338"/>
    <w:rsid w:val="008F38B1"/>
    <w:rsid w:val="009937F0"/>
    <w:rsid w:val="009D0E19"/>
    <w:rsid w:val="009D3857"/>
    <w:rsid w:val="00A146D8"/>
    <w:rsid w:val="00AB25DF"/>
    <w:rsid w:val="00B12DD4"/>
    <w:rsid w:val="00B211EA"/>
    <w:rsid w:val="00B7301C"/>
    <w:rsid w:val="00B8347B"/>
    <w:rsid w:val="00BF33E2"/>
    <w:rsid w:val="00C21279"/>
    <w:rsid w:val="00C7131B"/>
    <w:rsid w:val="00D661AC"/>
    <w:rsid w:val="00D811C8"/>
    <w:rsid w:val="00E17B52"/>
    <w:rsid w:val="00E372F7"/>
    <w:rsid w:val="00F20175"/>
    <w:rsid w:val="00F273EF"/>
    <w:rsid w:val="00F346DB"/>
    <w:rsid w:val="00F551D7"/>
    <w:rsid w:val="00F71508"/>
    <w:rsid w:val="00F954C0"/>
    <w:rsid w:val="00FB2302"/>
    <w:rsid w:val="00FB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A6C6"/>
  <w15:chartTrackingRefBased/>
  <w15:docId w15:val="{6C66B5B5-40D3-4354-88EE-D7E68927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E91"/>
  </w:style>
  <w:style w:type="paragraph" w:styleId="Heading1">
    <w:name w:val="heading 1"/>
    <w:basedOn w:val="Normal"/>
    <w:next w:val="Normal"/>
    <w:link w:val="Heading1Char"/>
    <w:uiPriority w:val="9"/>
    <w:qFormat/>
    <w:rsid w:val="00137E9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E9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9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9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91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91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91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91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91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9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7E9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9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9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91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91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91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91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91"/>
    <w:rPr>
      <w:b/>
      <w:bCs/>
      <w:i/>
      <w:iCs/>
      <w:smallCaps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37E91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E9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9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37E9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137E9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37E91"/>
    <w:rPr>
      <w:i/>
      <w:iCs/>
    </w:rPr>
  </w:style>
  <w:style w:type="paragraph" w:styleId="ListParagraph">
    <w:name w:val="List Paragraph"/>
    <w:basedOn w:val="Normal"/>
    <w:uiPriority w:val="34"/>
    <w:qFormat/>
    <w:rsid w:val="00014345"/>
    <w:pPr>
      <w:ind w:left="720"/>
      <w:contextualSpacing/>
    </w:pPr>
  </w:style>
  <w:style w:type="character" w:styleId="IntenseEmphasis">
    <w:name w:val="Intense Emphasis"/>
    <w:uiPriority w:val="21"/>
    <w:qFormat/>
    <w:rsid w:val="00137E91"/>
    <w:rPr>
      <w:b/>
      <w:bCs/>
      <w:i/>
      <w:iCs/>
      <w:color w:val="4EA72E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91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91"/>
    <w:rPr>
      <w:b/>
      <w:bCs/>
      <w:i/>
      <w:iCs/>
    </w:rPr>
  </w:style>
  <w:style w:type="character" w:styleId="IntenseReference">
    <w:name w:val="Intense Reference"/>
    <w:uiPriority w:val="32"/>
    <w:qFormat/>
    <w:rsid w:val="00137E91"/>
    <w:rPr>
      <w:b/>
      <w:bCs/>
      <w:smallCaps/>
      <w:spacing w:val="5"/>
      <w:sz w:val="22"/>
      <w:szCs w:val="22"/>
      <w:u w:val="single"/>
    </w:rPr>
  </w:style>
  <w:style w:type="paragraph" w:styleId="ListBullet">
    <w:name w:val="List Bullet"/>
    <w:basedOn w:val="Normal"/>
    <w:uiPriority w:val="99"/>
    <w:unhideWhenUsed/>
    <w:rsid w:val="00014345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137E9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1434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7E9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137E91"/>
    <w:rPr>
      <w:b/>
      <w:bCs/>
      <w:color w:val="4EA72E" w:themeColor="accent6"/>
    </w:rPr>
  </w:style>
  <w:style w:type="character" w:styleId="Emphasis">
    <w:name w:val="Emphasis"/>
    <w:uiPriority w:val="20"/>
    <w:qFormat/>
    <w:rsid w:val="00137E91"/>
    <w:rPr>
      <w:b/>
      <w:bCs/>
      <w:i/>
      <w:iCs/>
      <w:spacing w:val="10"/>
    </w:rPr>
  </w:style>
  <w:style w:type="character" w:styleId="SubtleEmphasis">
    <w:name w:val="Subtle Emphasis"/>
    <w:uiPriority w:val="19"/>
    <w:qFormat/>
    <w:rsid w:val="00137E91"/>
    <w:rPr>
      <w:i/>
      <w:iCs/>
    </w:rPr>
  </w:style>
  <w:style w:type="character" w:styleId="SubtleReference">
    <w:name w:val="Subtle Reference"/>
    <w:uiPriority w:val="31"/>
    <w:qFormat/>
    <w:rsid w:val="00137E91"/>
    <w:rPr>
      <w:b/>
      <w:bCs/>
    </w:rPr>
  </w:style>
  <w:style w:type="character" w:styleId="BookTitle">
    <w:name w:val="Book Title"/>
    <w:uiPriority w:val="33"/>
    <w:qFormat/>
    <w:rsid w:val="00137E9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7E9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37E9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FD3"/>
  </w:style>
  <w:style w:type="paragraph" w:styleId="Footer">
    <w:name w:val="footer"/>
    <w:basedOn w:val="Normal"/>
    <w:link w:val="FooterChar"/>
    <w:uiPriority w:val="99"/>
    <w:unhideWhenUsed/>
    <w:rsid w:val="002B6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FD3"/>
  </w:style>
  <w:style w:type="character" w:styleId="UnresolvedMention">
    <w:name w:val="Unresolved Mention"/>
    <w:basedOn w:val="DefaultParagraphFont"/>
    <w:uiPriority w:val="99"/>
    <w:semiHidden/>
    <w:unhideWhenUsed/>
    <w:rsid w:val="008D5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-sd-02568922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56C00-5DBF-410B-8714-8BD71D3C3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Babu Mekathoti (mkathoti)</dc:creator>
  <cp:keywords/>
  <dc:description/>
  <cp:lastModifiedBy>Jabish Edward</cp:lastModifiedBy>
  <cp:revision>2</cp:revision>
  <cp:lastPrinted>2025-09-27T04:57:00Z</cp:lastPrinted>
  <dcterms:created xsi:type="dcterms:W3CDTF">2025-10-22T20:52:00Z</dcterms:created>
  <dcterms:modified xsi:type="dcterms:W3CDTF">2025-10-22T20:52:00Z</dcterms:modified>
</cp:coreProperties>
</file>