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6C7B" w14:textId="41BB0260" w:rsidR="00D6761B" w:rsidRDefault="62C0C9D3" w:rsidP="24807942">
      <w:pPr>
        <w:pStyle w:val="Default"/>
        <w:spacing w:before="40" w:after="40"/>
        <w:jc w:val="both"/>
        <w:rPr>
          <w:rFonts w:ascii="Times New Roman" w:hAnsi="Times New Roman"/>
          <w:b/>
          <w:bCs/>
          <w:sz w:val="22"/>
          <w:szCs w:val="22"/>
        </w:rPr>
      </w:pPr>
      <w:r w:rsidRPr="24807942">
        <w:rPr>
          <w:rFonts w:ascii="Times New Roman" w:hAnsi="Times New Roman"/>
          <w:b/>
          <w:bCs/>
          <w:sz w:val="22"/>
          <w:szCs w:val="22"/>
        </w:rPr>
        <w:t>Deekshith Gunda</w:t>
      </w:r>
    </w:p>
    <w:p w14:paraId="4AEADD21" w14:textId="77777777" w:rsidR="00D6761B" w:rsidRDefault="77CBC3A2" w:rsidP="7D5217F2">
      <w:pPr>
        <w:pStyle w:val="Default"/>
        <w:spacing w:before="40" w:after="40"/>
        <w:jc w:val="both"/>
        <w:rPr>
          <w:rFonts w:ascii="Arial Unicode MS" w:hAnsi="Arial Unicode MS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Sr Data Scientist | Senior Machine Learning Engineer | AI/ML Solution Engineer</w:t>
      </w:r>
    </w:p>
    <w:p w14:paraId="7D0DCAD6" w14:textId="67763A1B" w:rsidR="00D6761B" w:rsidRDefault="00000000" w:rsidP="47CC38DA">
      <w:pPr>
        <w:pStyle w:val="Default"/>
        <w:spacing w:before="40" w:after="40"/>
        <w:jc w:val="both"/>
        <w:rPr>
          <w:rFonts w:ascii="Arial Unicode MS" w:hAnsi="Arial Unicode MS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/>
      </w:r>
      <w:hyperlink r:id="rId7">
        <w:r w:rsidR="77CBC3A2" w:rsidRPr="47CC38DA">
          <w:rPr>
            <w:rStyle w:val="Hyperlink"/>
            <w:rFonts w:ascii="Arial Unicode MS" w:hAnsi="Arial Unicode MS"/>
            <w:sz w:val="22"/>
            <w:szCs w:val="22"/>
          </w:rPr>
          <w:t>📧</w:t>
        </w:r>
        <w:r w:rsidR="52E367EE" w:rsidRPr="7D5217F2">
          <w:rPr>
            <w:rStyle w:val="Hyperlink"/>
            <w:rFonts w:ascii="Times New Roman" w:hAnsi="Times New Roman"/>
            <w:sz w:val="22"/>
            <w:szCs w:val="22"/>
          </w:rPr>
          <w:t>deekshith.gunda789@gmail.com</w:t>
        </w:r>
      </w:hyperlink>
      <w:r w:rsidR="52E367EE" w:rsidRPr="7D5217F2">
        <w:rPr>
          <w:rFonts w:ascii="Times New Roman" w:hAnsi="Times New Roman"/>
          <w:sz w:val="22"/>
          <w:szCs w:val="22"/>
        </w:rPr>
        <w:t xml:space="preserve">  </w:t>
      </w:r>
      <w:r w:rsidR="77CBC3A2" w:rsidRPr="47CC38DA">
        <w:rPr>
          <w:rFonts w:ascii="Arial Unicode MS" w:hAnsi="Arial Unicode MS"/>
          <w:sz w:val="22"/>
          <w:szCs w:val="22"/>
        </w:rPr>
        <w:t>📞</w:t>
      </w:r>
      <w:r w:rsidR="60BB26D6" w:rsidRPr="47CC38DA">
        <w:rPr>
          <w:rFonts w:ascii="Arial Unicode MS" w:hAnsi="Arial Unicode MS"/>
          <w:sz w:val="22"/>
          <w:szCs w:val="22"/>
        </w:rPr>
        <w:t xml:space="preserve"> </w:t>
      </w:r>
      <w:r w:rsidR="77CBC3A2" w:rsidRPr="7D5217F2">
        <w:rPr>
          <w:rFonts w:ascii="Times New Roman" w:hAnsi="Times New Roman"/>
          <w:sz w:val="22"/>
          <w:szCs w:val="22"/>
        </w:rPr>
        <w:t xml:space="preserve">312-826-9632 </w:t>
      </w:r>
    </w:p>
    <w:p w14:paraId="02EB378F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EB4BD58" w14:textId="77777777" w:rsidR="00627130" w:rsidRDefault="00000000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PROFESSIONAL SUMMARY</w:t>
      </w:r>
    </w:p>
    <w:p w14:paraId="2BD8B216" w14:textId="62908E6C" w:rsidR="00D6761B" w:rsidRPr="00627130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7C59350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7C593508">
        <w:rPr>
          <w:rFonts w:ascii="Times New Roman" w:hAnsi="Times New Roman"/>
          <w:sz w:val="22"/>
          <w:szCs w:val="22"/>
        </w:rPr>
        <w:t xml:space="preserve">Innovative and result-oriented Data Scientist and Machine Learning Engineer with over </w:t>
      </w:r>
      <w:r w:rsidR="3336652F" w:rsidRPr="7C593508">
        <w:rPr>
          <w:rFonts w:ascii="Times New Roman" w:hAnsi="Times New Roman"/>
          <w:sz w:val="22"/>
          <w:szCs w:val="22"/>
        </w:rPr>
        <w:t>5</w:t>
      </w:r>
      <w:r w:rsidRPr="7C593508">
        <w:rPr>
          <w:rFonts w:ascii="Times New Roman" w:hAnsi="Times New Roman"/>
          <w:sz w:val="22"/>
          <w:szCs w:val="22"/>
        </w:rPr>
        <w:t xml:space="preserve"> years of experience designing, developing, and deploying large-scale data science and AI systems across </w:t>
      </w:r>
      <w:r w:rsidRPr="7C593508">
        <w:rPr>
          <w:rFonts w:ascii="Times New Roman" w:hAnsi="Times New Roman"/>
          <w:b/>
          <w:bCs/>
          <w:sz w:val="22"/>
          <w:szCs w:val="22"/>
        </w:rPr>
        <w:t>aviation, retail, healthcare, and life sciences</w:t>
      </w:r>
      <w:r w:rsidRPr="7C593508">
        <w:rPr>
          <w:rFonts w:ascii="Times New Roman" w:hAnsi="Times New Roman"/>
          <w:sz w:val="22"/>
          <w:szCs w:val="22"/>
        </w:rPr>
        <w:t xml:space="preserve">. Experienced in building </w:t>
      </w:r>
      <w:r w:rsidRPr="7C593508">
        <w:rPr>
          <w:rFonts w:ascii="Times New Roman" w:hAnsi="Times New Roman"/>
          <w:b/>
          <w:bCs/>
          <w:sz w:val="22"/>
          <w:szCs w:val="22"/>
        </w:rPr>
        <w:t>end-to-end machine learning pipelines, predictive analytics models, real-time data solutions</w:t>
      </w:r>
      <w:r w:rsidRPr="7C593508">
        <w:rPr>
          <w:rFonts w:ascii="Times New Roman" w:hAnsi="Times New Roman"/>
          <w:sz w:val="22"/>
          <w:szCs w:val="22"/>
        </w:rPr>
        <w:t xml:space="preserve">, and </w:t>
      </w:r>
      <w:r w:rsidRPr="7C593508">
        <w:rPr>
          <w:rFonts w:ascii="Times New Roman" w:hAnsi="Times New Roman"/>
          <w:b/>
          <w:bCs/>
          <w:sz w:val="22"/>
          <w:szCs w:val="22"/>
        </w:rPr>
        <w:t>AI-powered decision systems</w:t>
      </w:r>
      <w:r w:rsidRPr="7C593508">
        <w:rPr>
          <w:rFonts w:ascii="Times New Roman" w:hAnsi="Times New Roman"/>
          <w:sz w:val="22"/>
          <w:szCs w:val="22"/>
        </w:rPr>
        <w:t xml:space="preserve"> using </w:t>
      </w:r>
      <w:r w:rsidRPr="7C593508">
        <w:rPr>
          <w:rFonts w:ascii="Times New Roman" w:hAnsi="Times New Roman"/>
          <w:b/>
          <w:bCs/>
          <w:sz w:val="22"/>
          <w:szCs w:val="22"/>
        </w:rPr>
        <w:t>Azure, AWS, and Databricks ecosystems</w:t>
      </w:r>
      <w:r w:rsidRPr="7C593508">
        <w:rPr>
          <w:rFonts w:ascii="Times New Roman" w:hAnsi="Times New Roman"/>
          <w:sz w:val="22"/>
          <w:szCs w:val="22"/>
        </w:rPr>
        <w:t xml:space="preserve">. Adept at </w:t>
      </w:r>
      <w:r w:rsidRPr="7C593508">
        <w:rPr>
          <w:rFonts w:ascii="Times New Roman" w:hAnsi="Times New Roman"/>
          <w:b/>
          <w:bCs/>
          <w:sz w:val="22"/>
          <w:szCs w:val="22"/>
        </w:rPr>
        <w:t>feature engineering, data modeling, model governance, MLOps automation</w:t>
      </w:r>
      <w:r w:rsidRPr="7C593508">
        <w:rPr>
          <w:rFonts w:ascii="Times New Roman" w:hAnsi="Times New Roman"/>
          <w:sz w:val="22"/>
          <w:szCs w:val="22"/>
        </w:rPr>
        <w:t xml:space="preserve">, and applying </w:t>
      </w:r>
      <w:r w:rsidRPr="7C593508">
        <w:rPr>
          <w:rFonts w:ascii="Times New Roman" w:hAnsi="Times New Roman"/>
          <w:b/>
          <w:bCs/>
          <w:sz w:val="22"/>
          <w:szCs w:val="22"/>
        </w:rPr>
        <w:t>Generative AI (RAG, LangChain, LangGraph)</w:t>
      </w:r>
      <w:r w:rsidRPr="7C593508">
        <w:rPr>
          <w:rFonts w:ascii="Times New Roman" w:hAnsi="Times New Roman"/>
          <w:sz w:val="22"/>
          <w:szCs w:val="22"/>
        </w:rPr>
        <w:t xml:space="preserve"> to enterprise-grade challenges.</w:t>
      </w:r>
    </w:p>
    <w:p w14:paraId="6A05A809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CE2EB75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de-DE"/>
        </w:rPr>
        <w:t xml:space="preserve">Expert in </w:t>
      </w:r>
      <w:r>
        <w:rPr>
          <w:rFonts w:ascii="Times New Roman" w:hAnsi="Times New Roman"/>
          <w:b/>
          <w:bCs/>
          <w:sz w:val="22"/>
          <w:szCs w:val="22"/>
        </w:rPr>
        <w:t>RAG (Retrieval-Augmented Generation)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lang w:val="nl-NL"/>
        </w:rPr>
        <w:t>LLMOps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  <w:lang w:val="nl-NL"/>
        </w:rPr>
        <w:t>MLOps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agentic AI architectures</w:t>
      </w:r>
      <w:r>
        <w:rPr>
          <w:rFonts w:ascii="Times New Roman" w:hAnsi="Times New Roman"/>
          <w:sz w:val="22"/>
          <w:szCs w:val="22"/>
        </w:rPr>
        <w:t xml:space="preserve">, ensuring the seamless integration of structured, unstructured, and semi-structured data into predictive, explainable, and adaptive systems. Highly skilled in </w:t>
      </w:r>
      <w:r>
        <w:rPr>
          <w:rFonts w:ascii="Times New Roman" w:hAnsi="Times New Roman"/>
          <w:b/>
          <w:bCs/>
          <w:sz w:val="22"/>
          <w:szCs w:val="22"/>
        </w:rPr>
        <w:t>cloud-native deployments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Times New Roman" w:hAnsi="Times New Roman"/>
          <w:b/>
          <w:bCs/>
          <w:sz w:val="22"/>
          <w:szCs w:val="22"/>
        </w:rPr>
        <w:t>feature store management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Fonts w:ascii="Times New Roman" w:hAnsi="Times New Roman"/>
          <w:b/>
          <w:bCs/>
          <w:sz w:val="22"/>
          <w:szCs w:val="22"/>
        </w:rPr>
        <w:t>model monitoring frameworks</w:t>
      </w:r>
      <w:r>
        <w:rPr>
          <w:rFonts w:ascii="Times New Roman" w:hAnsi="Times New Roman"/>
          <w:sz w:val="22"/>
          <w:szCs w:val="22"/>
        </w:rPr>
        <w:t xml:space="preserve"> to ensure performance, scalability, and compliance.</w:t>
      </w:r>
    </w:p>
    <w:p w14:paraId="5A39BBE3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A536F0D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Strong background in </w:t>
      </w:r>
      <w:r>
        <w:rPr>
          <w:rFonts w:ascii="Times New Roman" w:hAnsi="Times New Roman"/>
          <w:b/>
          <w:bCs/>
          <w:sz w:val="22"/>
          <w:szCs w:val="22"/>
        </w:rPr>
        <w:t>statistical modeling, deep learning, NLP, and reinforcement learning</w:t>
      </w:r>
      <w:r>
        <w:rPr>
          <w:rFonts w:ascii="Times New Roman" w:hAnsi="Times New Roman"/>
          <w:sz w:val="22"/>
          <w:szCs w:val="22"/>
        </w:rPr>
        <w:t xml:space="preserve">, combined with the ability to design </w:t>
      </w:r>
      <w:r>
        <w:rPr>
          <w:rFonts w:ascii="Times New Roman" w:hAnsi="Times New Roman"/>
          <w:b/>
          <w:bCs/>
          <w:sz w:val="22"/>
          <w:szCs w:val="22"/>
        </w:rPr>
        <w:t>ETL pipelines, data warehouses, and analytics dashboards</w:t>
      </w:r>
      <w:r>
        <w:rPr>
          <w:rFonts w:ascii="Times New Roman" w:hAnsi="Times New Roman"/>
          <w:sz w:val="22"/>
          <w:szCs w:val="22"/>
        </w:rPr>
        <w:t xml:space="preserve"> for data-driven decision-making. Proven success in transforming business requirements into deployable AI solutions that improve </w:t>
      </w:r>
      <w:r>
        <w:rPr>
          <w:rFonts w:ascii="Times New Roman" w:hAnsi="Times New Roman"/>
          <w:b/>
          <w:bCs/>
          <w:sz w:val="22"/>
          <w:szCs w:val="22"/>
        </w:rPr>
        <w:t>efficiency, revenue optimization, and automation</w:t>
      </w:r>
      <w:r>
        <w:rPr>
          <w:rFonts w:ascii="Times New Roman" w:hAnsi="Times New Roman"/>
          <w:sz w:val="22"/>
          <w:szCs w:val="22"/>
        </w:rPr>
        <w:t>.</w:t>
      </w:r>
    </w:p>
    <w:p w14:paraId="41C8F396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954F012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Known for developing </w:t>
      </w:r>
      <w:r>
        <w:rPr>
          <w:rFonts w:ascii="Times New Roman" w:hAnsi="Times New Roman"/>
          <w:b/>
          <w:bCs/>
          <w:sz w:val="22"/>
          <w:szCs w:val="22"/>
        </w:rPr>
        <w:t>reliable and explainable AI systems</w:t>
      </w:r>
      <w:r>
        <w:rPr>
          <w:rFonts w:ascii="Times New Roman" w:hAnsi="Times New Roman"/>
          <w:sz w:val="22"/>
          <w:szCs w:val="22"/>
        </w:rPr>
        <w:t>, mentoring teams, and collaborating across business, engineering, and product functions to operationalize AI responsibly.</w:t>
      </w:r>
    </w:p>
    <w:p w14:paraId="72A3D3EC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D0B940D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8BE18C1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  <w:lang w:val="de-DE"/>
        </w:rPr>
        <w:t>CORE COMPETENCIES</w:t>
      </w:r>
    </w:p>
    <w:p w14:paraId="64478A46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Machine Learning • Deep Learning • NLP • </w:t>
      </w:r>
      <w:r>
        <w:rPr>
          <w:rFonts w:ascii="Times New Roman" w:hAnsi="Times New Roman"/>
          <w:sz w:val="22"/>
          <w:szCs w:val="22"/>
          <w:lang w:val="nl-NL"/>
        </w:rPr>
        <w:t xml:space="preserve">LLMOps </w:t>
      </w:r>
      <w:r>
        <w:rPr>
          <w:rFonts w:ascii="Times New Roman" w:hAnsi="Times New Roman"/>
          <w:sz w:val="22"/>
          <w:szCs w:val="22"/>
        </w:rPr>
        <w:t xml:space="preserve">• RAG Systems • </w:t>
      </w:r>
      <w:r>
        <w:rPr>
          <w:rFonts w:ascii="Times New Roman" w:hAnsi="Times New Roman"/>
          <w:sz w:val="22"/>
          <w:szCs w:val="22"/>
          <w:lang w:val="nl-NL"/>
        </w:rPr>
        <w:t xml:space="preserve">Data Engineering </w:t>
      </w:r>
      <w:r>
        <w:rPr>
          <w:rFonts w:ascii="Times New Roman" w:hAnsi="Times New Roman"/>
          <w:sz w:val="22"/>
          <w:szCs w:val="22"/>
        </w:rPr>
        <w:t xml:space="preserve">• Big Data Analytics • Predictive Modeling • Reinforcement Learning • Time-Series Forecasting • </w:t>
      </w:r>
      <w:r>
        <w:rPr>
          <w:rFonts w:ascii="Times New Roman" w:hAnsi="Times New Roman"/>
          <w:sz w:val="22"/>
          <w:szCs w:val="22"/>
          <w:lang w:val="de-DE"/>
        </w:rPr>
        <w:t xml:space="preserve">MLOps Automation </w:t>
      </w:r>
      <w:r>
        <w:rPr>
          <w:rFonts w:ascii="Times New Roman" w:hAnsi="Times New Roman"/>
          <w:sz w:val="22"/>
          <w:szCs w:val="22"/>
        </w:rPr>
        <w:t xml:space="preserve">• Azure Data Factory • Databricks Lakehouse • Snowflake • Feature Store • </w:t>
      </w:r>
      <w:r>
        <w:rPr>
          <w:rFonts w:ascii="Times New Roman" w:hAnsi="Times New Roman"/>
          <w:sz w:val="22"/>
          <w:szCs w:val="22"/>
          <w:lang w:val="fr-FR"/>
        </w:rPr>
        <w:t xml:space="preserve">LangGraph </w:t>
      </w:r>
      <w:r>
        <w:rPr>
          <w:rFonts w:ascii="Times New Roman" w:hAnsi="Times New Roman"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  <w:lang w:val="fr-FR"/>
        </w:rPr>
        <w:t xml:space="preserve">LangChain </w:t>
      </w:r>
      <w:r>
        <w:rPr>
          <w:rFonts w:ascii="Times New Roman" w:hAnsi="Times New Roman"/>
          <w:sz w:val="22"/>
          <w:szCs w:val="22"/>
        </w:rPr>
        <w:t xml:space="preserve">• Generative AI • </w:t>
      </w:r>
      <w:r>
        <w:rPr>
          <w:rFonts w:ascii="Times New Roman" w:hAnsi="Times New Roman"/>
          <w:sz w:val="22"/>
          <w:szCs w:val="22"/>
          <w:lang w:val="it-IT"/>
        </w:rPr>
        <w:t xml:space="preserve">Model Governance </w:t>
      </w:r>
      <w:r>
        <w:rPr>
          <w:rFonts w:ascii="Times New Roman" w:hAnsi="Times New Roman"/>
          <w:sz w:val="22"/>
          <w:szCs w:val="22"/>
        </w:rPr>
        <w:t xml:space="preserve">• Statistical Analysis • Cloud Infrastructure (AWS, Azure, GCP) • Real-time Data Processing • </w:t>
      </w:r>
      <w:r>
        <w:rPr>
          <w:rFonts w:ascii="Times New Roman" w:hAnsi="Times New Roman"/>
          <w:sz w:val="22"/>
          <w:szCs w:val="22"/>
          <w:lang w:val="de-DE"/>
        </w:rPr>
        <w:t xml:space="preserve">ETL/ELT Pipelines </w:t>
      </w:r>
      <w:r>
        <w:rPr>
          <w:rFonts w:ascii="Times New Roman" w:hAnsi="Times New Roman"/>
          <w:sz w:val="22"/>
          <w:szCs w:val="22"/>
        </w:rPr>
        <w:t xml:space="preserve">• Data Visualization • AI System Design • </w:t>
      </w:r>
      <w:r>
        <w:rPr>
          <w:rFonts w:ascii="Times New Roman" w:hAnsi="Times New Roman"/>
          <w:sz w:val="22"/>
          <w:szCs w:val="22"/>
          <w:lang w:val="nl-NL"/>
        </w:rPr>
        <w:t xml:space="preserve">DevOps Integration </w:t>
      </w:r>
      <w:r>
        <w:rPr>
          <w:rFonts w:ascii="Times New Roman" w:hAnsi="Times New Roman"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  <w:lang w:val="pt-PT"/>
        </w:rPr>
        <w:t xml:space="preserve">CI/CD </w:t>
      </w:r>
      <w:r>
        <w:rPr>
          <w:rFonts w:ascii="Times New Roman" w:hAnsi="Times New Roman"/>
          <w:sz w:val="22"/>
          <w:szCs w:val="22"/>
        </w:rPr>
        <w:t xml:space="preserve">• </w:t>
      </w:r>
      <w:r>
        <w:rPr>
          <w:rFonts w:ascii="Times New Roman" w:hAnsi="Times New Roman"/>
          <w:sz w:val="22"/>
          <w:szCs w:val="22"/>
          <w:lang w:val="nl-NL"/>
        </w:rPr>
        <w:t xml:space="preserve">DataOps </w:t>
      </w:r>
      <w:r>
        <w:rPr>
          <w:rFonts w:ascii="Times New Roman" w:hAnsi="Times New Roman"/>
          <w:sz w:val="22"/>
          <w:szCs w:val="22"/>
        </w:rPr>
        <w:t>• Agentic AI Systems</w:t>
      </w:r>
    </w:p>
    <w:p w14:paraId="0E27B00A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713B1BB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TECHNICAL SKILLS</w:t>
      </w:r>
    </w:p>
    <w:p w14:paraId="60A7ABB8" w14:textId="77777777" w:rsidR="00D6761B" w:rsidRDefault="77CBC3A2" w:rsidP="77CBC3A2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</w:rPr>
        <w:t>Programming &amp; Query:</w:t>
      </w:r>
      <w:r w:rsidRPr="77CBC3A2">
        <w:rPr>
          <w:rFonts w:ascii="Times New Roman" w:hAnsi="Times New Roman"/>
          <w:sz w:val="22"/>
          <w:szCs w:val="22"/>
        </w:rPr>
        <w:t xml:space="preserve"> Python, R, SQL (T-SQL, PL/pgSQL), KQL, PySpark</w:t>
      </w:r>
    </w:p>
    <w:p w14:paraId="2A83F8FD" w14:textId="77777777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Machine Learning:</w:t>
      </w:r>
      <w:r>
        <w:rPr>
          <w:rFonts w:ascii="Times New Roman" w:hAnsi="Times New Roman"/>
          <w:sz w:val="22"/>
          <w:szCs w:val="22"/>
        </w:rPr>
        <w:t xml:space="preserve"> scikit-learn, XGBoost, LightGBM, CatBoost, TensorFlow, Keras, PyTorch, statsmodels, survival analysis, time-series (ARIMA, Prophet, ETS), Bayesian Learning, Reinforcement Learning</w:t>
      </w:r>
    </w:p>
    <w:p w14:paraId="042C6B27" w14:textId="77777777" w:rsidR="00D6761B" w:rsidRDefault="77CBC3A2" w:rsidP="77CBC3A2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</w:rPr>
        <w:t>NLP &amp; GenAI:</w:t>
      </w:r>
      <w:r w:rsidRPr="77CBC3A2">
        <w:rPr>
          <w:rFonts w:ascii="Times New Roman" w:hAnsi="Times New Roman"/>
          <w:sz w:val="22"/>
          <w:szCs w:val="22"/>
        </w:rPr>
        <w:t xml:space="preserve"> Transformers (BERT, RoBERTa, GPT-based models), spaCy, Hugging Face, text classification, topic modeling, sentiment analysis, LangGraph &amp; LangChain, RAG pipeline development, embedding optimization</w:t>
      </w:r>
    </w:p>
    <w:p w14:paraId="5CFFFCD9" w14:textId="77777777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b/>
          <w:bCs/>
          <w:sz w:val="22"/>
          <w:szCs w:val="22"/>
          <w:lang w:val="nl-NL"/>
        </w:rPr>
        <w:t>Data Engineering:</w:t>
      </w:r>
      <w:r>
        <w:rPr>
          <w:rFonts w:ascii="Times New Roman" w:hAnsi="Times New Roman"/>
          <w:sz w:val="22"/>
          <w:szCs w:val="22"/>
        </w:rPr>
        <w:t xml:space="preserve"> Databricks, Delta Lake, Delta Live Tables, Snowflake, Azure Synapse, Azure Data Factory, Airflow, dbt, Hadoop, Hive, Spark Structured Streaming, Kafka</w:t>
      </w:r>
    </w:p>
    <w:p w14:paraId="7289EFEC" w14:textId="77777777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b/>
          <w:bCs/>
          <w:sz w:val="22"/>
          <w:szCs w:val="22"/>
          <w:lang w:val="nl-NL"/>
        </w:rPr>
        <w:lastRenderedPageBreak/>
        <w:t>MLOps &amp; DevOps:</w:t>
      </w:r>
      <w:r>
        <w:rPr>
          <w:rFonts w:ascii="Times New Roman" w:hAnsi="Times New Roman"/>
          <w:sz w:val="22"/>
          <w:szCs w:val="22"/>
        </w:rPr>
        <w:t xml:space="preserve"> MLflow, Model Registry, Docker, Kubernetes, CI/CD (Azure DevOps, GitHub Actions), feature store, model monitoring, shadow deployment</w:t>
      </w:r>
    </w:p>
    <w:p w14:paraId="184FF1BA" w14:textId="77777777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Cloud Platforms:</w:t>
      </w:r>
      <w:r>
        <w:rPr>
          <w:rFonts w:ascii="Times New Roman" w:hAnsi="Times New Roman"/>
          <w:sz w:val="22"/>
          <w:szCs w:val="22"/>
          <w:lang w:val="de-DE"/>
        </w:rPr>
        <w:t xml:space="preserve"> Azure (ADF, Databricks, ML), AWS (SageMaker, Lambda, S3, EMR), GCP (BigQuery, Vertex AI)</w:t>
      </w:r>
    </w:p>
    <w:p w14:paraId="38BF126D" w14:textId="77777777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Visualization:</w:t>
      </w:r>
      <w:r>
        <w:rPr>
          <w:rFonts w:ascii="Times New Roman" w:hAnsi="Times New Roman"/>
          <w:sz w:val="22"/>
          <w:szCs w:val="22"/>
        </w:rPr>
        <w:t xml:space="preserve"> Power BI, Tableau, Plotly, Matplotlib, Seaborn, ggplot2</w:t>
      </w:r>
    </w:p>
    <w:p w14:paraId="5DB09A90" w14:textId="2062959F" w:rsidR="00D6761B" w:rsidRDefault="00000000">
      <w:pPr>
        <w:pStyle w:val="Default"/>
        <w:numPr>
          <w:ilvl w:val="0"/>
          <w:numId w:val="2"/>
        </w:numPr>
        <w:spacing w:before="40" w:after="40"/>
        <w:jc w:val="both"/>
        <w:rPr>
          <w:rFonts w:ascii="Times New Roman" w:hAnsi="Times New Roman"/>
          <w:sz w:val="22"/>
          <w:szCs w:val="22"/>
          <w:lang w:val="fr-FR"/>
        </w:rPr>
      </w:pPr>
      <w:r>
        <w:rPr>
          <w:rFonts w:ascii="Times New Roman" w:hAnsi="Times New Roman"/>
          <w:b/>
          <w:bCs/>
          <w:sz w:val="22"/>
          <w:szCs w:val="22"/>
          <w:lang w:val="fr-FR"/>
        </w:rPr>
        <w:t>Collaboration</w:t>
      </w:r>
      <w:r w:rsidR="00627130">
        <w:rPr>
          <w:rFonts w:ascii="Times New Roman" w:hAnsi="Times New Roman"/>
          <w:b/>
          <w:bCs/>
          <w:sz w:val="22"/>
          <w:szCs w:val="22"/>
          <w:lang w:val="fr-FR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  <w:lang w:val="fr-FR"/>
        </w:rPr>
        <w:t>:</w:t>
      </w:r>
      <w:r>
        <w:rPr>
          <w:rFonts w:ascii="Times New Roman" w:hAnsi="Times New Roman"/>
          <w:sz w:val="22"/>
          <w:szCs w:val="22"/>
        </w:rPr>
        <w:t xml:space="preserve"> JIRA, Confluence, Slack, Git, MS Teams</w:t>
      </w:r>
    </w:p>
    <w:p w14:paraId="60061E4C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4EAFD9C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31D1812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PROFESSIONAL EXPEREINCE</w:t>
      </w:r>
    </w:p>
    <w:p w14:paraId="655E834D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JetBlue Airways – New York, NY</w:t>
      </w:r>
    </w:p>
    <w:p w14:paraId="7E168A37" w14:textId="687F3CCC" w:rsidR="00D6761B" w:rsidRDefault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D5217F2">
        <w:rPr>
          <w:rFonts w:ascii="Times New Roman" w:hAnsi="Times New Roman"/>
          <w:b/>
          <w:bCs/>
          <w:sz w:val="22"/>
          <w:szCs w:val="22"/>
        </w:rPr>
        <w:t>Senior Machine Learning Engineer – Flight Operations &amp; Predictive Analytics</w:t>
      </w:r>
      <w:r w:rsidRPr="7D5217F2">
        <w:rPr>
          <w:rFonts w:ascii="Times New Roman" w:hAnsi="Times New Roman"/>
          <w:sz w:val="22"/>
          <w:szCs w:val="22"/>
        </w:rPr>
        <w:t xml:space="preserve"> ||</w:t>
      </w:r>
      <w:r w:rsidRPr="7D5217F2">
        <w:rPr>
          <w:rFonts w:ascii="Times New Roman" w:hAnsi="Times New Roman"/>
          <w:b/>
          <w:bCs/>
          <w:sz w:val="22"/>
          <w:szCs w:val="22"/>
        </w:rPr>
        <w:t xml:space="preserve"> Jan 2024 – </w:t>
      </w:r>
      <w:r w:rsidRPr="7D5217F2">
        <w:rPr>
          <w:rFonts w:ascii="Times New Roman" w:hAnsi="Times New Roman"/>
          <w:b/>
          <w:bCs/>
          <w:sz w:val="22"/>
          <w:szCs w:val="22"/>
          <w:lang w:val="it-IT"/>
        </w:rPr>
        <w:t>Present</w:t>
      </w:r>
    </w:p>
    <w:p w14:paraId="28A4AA9E" w14:textId="56D0B953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  <w:u w:val="single"/>
        </w:rPr>
        <w:t>Responsibilities</w:t>
      </w:r>
      <w:r w:rsidRPr="77CBC3A2">
        <w:rPr>
          <w:rFonts w:ascii="Times New Roman" w:hAnsi="Times New Roman"/>
          <w:b/>
          <w:bCs/>
          <w:sz w:val="22"/>
          <w:szCs w:val="22"/>
        </w:rPr>
        <w:t xml:space="preserve">: </w:t>
      </w:r>
    </w:p>
    <w:p w14:paraId="2DC3750A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Worked on </w:t>
      </w:r>
      <w:r>
        <w:rPr>
          <w:rFonts w:ascii="Times New Roman" w:hAnsi="Times New Roman"/>
          <w:b/>
          <w:bCs/>
          <w:sz w:val="22"/>
          <w:szCs w:val="22"/>
        </w:rPr>
        <w:t>AI-driven forecasting and optimization systems</w:t>
      </w:r>
      <w:r>
        <w:rPr>
          <w:rFonts w:ascii="Times New Roman" w:hAnsi="Times New Roman"/>
          <w:sz w:val="22"/>
          <w:szCs w:val="22"/>
        </w:rPr>
        <w:t xml:space="preserve"> for flight delays, crew scheduling, and route planning using Databricks, PySpark, and Snowflake.</w:t>
      </w:r>
    </w:p>
    <w:p w14:paraId="2A9D3BDD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Designed </w:t>
      </w:r>
      <w:r>
        <w:rPr>
          <w:rFonts w:ascii="Times New Roman" w:hAnsi="Times New Roman"/>
          <w:b/>
          <w:bCs/>
          <w:sz w:val="22"/>
          <w:szCs w:val="22"/>
        </w:rPr>
        <w:t>real-time analytics pipelines</w:t>
      </w:r>
      <w:r>
        <w:rPr>
          <w:rFonts w:ascii="Times New Roman" w:hAnsi="Times New Roman"/>
          <w:sz w:val="22"/>
          <w:szCs w:val="22"/>
        </w:rPr>
        <w:t xml:space="preserve"> with Spark Structured Streaming and Kafka to process telemetry, weather, and airport congestion data.</w:t>
      </w:r>
    </w:p>
    <w:p w14:paraId="0EE3D0B4" w14:textId="77777777" w:rsidR="00D6761B" w:rsidRDefault="77CBC3A2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 w:rsidRPr="77CBC3A2">
        <w:rPr>
          <w:rFonts w:ascii="Times New Roman" w:hAnsi="Times New Roman"/>
          <w:sz w:val="22"/>
          <w:szCs w:val="22"/>
        </w:rPr>
        <w:t xml:space="preserve">Implemented </w:t>
      </w:r>
      <w:r w:rsidRPr="77CBC3A2">
        <w:rPr>
          <w:rFonts w:ascii="Times New Roman" w:hAnsi="Times New Roman"/>
          <w:b/>
          <w:bCs/>
          <w:sz w:val="22"/>
          <w:szCs w:val="22"/>
        </w:rPr>
        <w:t>RAG pipelines</w:t>
      </w:r>
      <w:r w:rsidRPr="77CBC3A2">
        <w:rPr>
          <w:rFonts w:ascii="Times New Roman" w:hAnsi="Times New Roman"/>
          <w:sz w:val="22"/>
          <w:szCs w:val="22"/>
        </w:rPr>
        <w:t xml:space="preserve"> using LangGraph to provide real-time insights and recommendations to operations teams.</w:t>
      </w:r>
    </w:p>
    <w:p w14:paraId="19F04093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</w:t>
      </w:r>
      <w:r>
        <w:rPr>
          <w:rFonts w:ascii="Times New Roman" w:hAnsi="Times New Roman"/>
          <w:b/>
          <w:bCs/>
          <w:sz w:val="22"/>
          <w:szCs w:val="22"/>
        </w:rPr>
        <w:t>MLOps frameworks</w:t>
      </w:r>
      <w:r>
        <w:rPr>
          <w:rFonts w:ascii="Times New Roman" w:hAnsi="Times New Roman"/>
          <w:sz w:val="22"/>
          <w:szCs w:val="22"/>
        </w:rPr>
        <w:t xml:space="preserve"> integrating MLflow, Docker, and Azure DevOps to manage CI/CD for machine learning models.</w:t>
      </w:r>
    </w:p>
    <w:p w14:paraId="2C3FE49F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Engineered </w:t>
      </w:r>
      <w:r>
        <w:rPr>
          <w:rFonts w:ascii="Times New Roman" w:hAnsi="Times New Roman"/>
          <w:b/>
          <w:bCs/>
          <w:sz w:val="22"/>
          <w:szCs w:val="22"/>
        </w:rPr>
        <w:t>feature stores</w:t>
      </w:r>
      <w:r>
        <w:rPr>
          <w:rFonts w:ascii="Times New Roman" w:hAnsi="Times New Roman"/>
          <w:sz w:val="22"/>
          <w:szCs w:val="22"/>
        </w:rPr>
        <w:t xml:space="preserve"> and reusable model components, enabling collaboration across data science and engineering teams.</w:t>
      </w:r>
    </w:p>
    <w:p w14:paraId="7D4F02D7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Built </w:t>
      </w:r>
      <w:r>
        <w:rPr>
          <w:rFonts w:ascii="Times New Roman" w:hAnsi="Times New Roman"/>
          <w:b/>
          <w:bCs/>
          <w:sz w:val="22"/>
          <w:szCs w:val="22"/>
        </w:rPr>
        <w:t>reinforcement learning models</w:t>
      </w:r>
      <w:r>
        <w:rPr>
          <w:rFonts w:ascii="Times New Roman" w:hAnsi="Times New Roman"/>
          <w:sz w:val="22"/>
          <w:szCs w:val="22"/>
        </w:rPr>
        <w:t xml:space="preserve"> for flight reallocation and gate management optimization, improving operational efficiency.</w:t>
      </w:r>
    </w:p>
    <w:p w14:paraId="310C0F46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Designed </w:t>
      </w:r>
      <w:r>
        <w:rPr>
          <w:rFonts w:ascii="Times New Roman" w:hAnsi="Times New Roman"/>
          <w:b/>
          <w:bCs/>
          <w:sz w:val="22"/>
          <w:szCs w:val="22"/>
        </w:rPr>
        <w:t>predictive maintenance models</w:t>
      </w:r>
      <w:r>
        <w:rPr>
          <w:rFonts w:ascii="Times New Roman" w:hAnsi="Times New Roman"/>
          <w:sz w:val="22"/>
          <w:szCs w:val="22"/>
        </w:rPr>
        <w:t xml:space="preserve"> using time-series analysis and deep learning for engine performance monitoring.</w:t>
      </w:r>
    </w:p>
    <w:p w14:paraId="09E3CC47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Integrated </w:t>
      </w:r>
      <w:r>
        <w:rPr>
          <w:rFonts w:ascii="Times New Roman" w:hAnsi="Times New Roman"/>
          <w:b/>
          <w:bCs/>
          <w:sz w:val="22"/>
          <w:szCs w:val="22"/>
        </w:rPr>
        <w:t>Generative AI chat interfaces</w:t>
      </w:r>
      <w:r>
        <w:rPr>
          <w:rFonts w:ascii="Times New Roman" w:hAnsi="Times New Roman"/>
          <w:sz w:val="22"/>
          <w:szCs w:val="22"/>
        </w:rPr>
        <w:t xml:space="preserve"> to enable self-service query systems for internal stakeholders.</w:t>
      </w:r>
    </w:p>
    <w:p w14:paraId="6A93F1AB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Built </w:t>
      </w:r>
      <w:r>
        <w:rPr>
          <w:rFonts w:ascii="Times New Roman" w:hAnsi="Times New Roman"/>
          <w:b/>
          <w:bCs/>
          <w:sz w:val="22"/>
          <w:szCs w:val="22"/>
        </w:rPr>
        <w:t>real-time executive dashboards</w:t>
      </w:r>
      <w:r>
        <w:rPr>
          <w:rFonts w:ascii="Times New Roman" w:hAnsi="Times New Roman"/>
          <w:sz w:val="22"/>
          <w:szCs w:val="22"/>
        </w:rPr>
        <w:t xml:space="preserve"> with Power BI and Tableau Cloud visualizing flight health, delays, and maintenance forecasts.</w:t>
      </w:r>
    </w:p>
    <w:p w14:paraId="191FED14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Optimized ETL pipelines in </w:t>
      </w:r>
      <w:r>
        <w:rPr>
          <w:rFonts w:ascii="Times New Roman" w:hAnsi="Times New Roman"/>
          <w:b/>
          <w:bCs/>
          <w:sz w:val="22"/>
          <w:szCs w:val="22"/>
        </w:rPr>
        <w:t>Azure Data Factory and Delta Live Tables</w:t>
      </w:r>
      <w:r>
        <w:rPr>
          <w:rFonts w:ascii="Times New Roman" w:hAnsi="Times New Roman"/>
          <w:sz w:val="22"/>
          <w:szCs w:val="22"/>
        </w:rPr>
        <w:t>, improving ingestion time by 45%.</w:t>
      </w:r>
    </w:p>
    <w:p w14:paraId="07FEE712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Collaborated with DevOps to deploy </w:t>
      </w:r>
      <w:r>
        <w:rPr>
          <w:rFonts w:ascii="Times New Roman" w:hAnsi="Times New Roman"/>
          <w:b/>
          <w:bCs/>
          <w:sz w:val="22"/>
          <w:szCs w:val="22"/>
        </w:rPr>
        <w:t>Kubernetes-based scalable model inference systems</w:t>
      </w:r>
      <w:r>
        <w:rPr>
          <w:rFonts w:ascii="Times New Roman" w:hAnsi="Times New Roman"/>
          <w:sz w:val="22"/>
          <w:szCs w:val="22"/>
        </w:rPr>
        <w:t>.</w:t>
      </w:r>
    </w:p>
    <w:p w14:paraId="2708752D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Applied </w:t>
      </w:r>
      <w:r>
        <w:rPr>
          <w:rFonts w:ascii="Times New Roman" w:hAnsi="Times New Roman"/>
          <w:b/>
          <w:bCs/>
          <w:sz w:val="22"/>
          <w:szCs w:val="22"/>
        </w:rPr>
        <w:t>SHAP and LIME explainability</w:t>
      </w:r>
      <w:r>
        <w:rPr>
          <w:rFonts w:ascii="Times New Roman" w:hAnsi="Times New Roman"/>
          <w:sz w:val="22"/>
          <w:szCs w:val="22"/>
        </w:rPr>
        <w:t xml:space="preserve"> for model interpretation, ensuring compliance and transparency.</w:t>
      </w:r>
    </w:p>
    <w:p w14:paraId="1D09F532" w14:textId="77777777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</w:rPr>
        <w:t>Environment:</w:t>
      </w:r>
      <w:r w:rsidRPr="77CBC3A2">
        <w:rPr>
          <w:rFonts w:ascii="Times New Roman" w:hAnsi="Times New Roman"/>
          <w:sz w:val="22"/>
          <w:szCs w:val="22"/>
        </w:rPr>
        <w:t xml:space="preserve"> Python, PySpark, Databricks, Snowflake, MLflow, Azure Data Factory, Spark Streaming, Kafka, Docker, Power BI, LangGraph, Delta Live Tables</w:t>
      </w:r>
    </w:p>
    <w:p w14:paraId="0AA7BE05" w14:textId="7C238B74" w:rsidR="77CBC3A2" w:rsidRDefault="77CBC3A2" w:rsidP="77CBC3A2">
      <w:pPr>
        <w:pStyle w:val="Default"/>
      </w:pPr>
    </w:p>
    <w:p w14:paraId="4B94D5A5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3DEEC669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6E8377DD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Bloomin</w:t>
      </w:r>
      <w:r>
        <w:rPr>
          <w:rFonts w:ascii="Times New Roman" w:hAnsi="Times New Roman"/>
          <w:b/>
          <w:bCs/>
          <w:sz w:val="22"/>
          <w:szCs w:val="22"/>
          <w:rtl/>
        </w:rPr>
        <w:t xml:space="preserve">’ </w:t>
      </w:r>
      <w:r>
        <w:rPr>
          <w:rFonts w:ascii="Times New Roman" w:hAnsi="Times New Roman"/>
          <w:b/>
          <w:bCs/>
          <w:sz w:val="22"/>
          <w:szCs w:val="22"/>
        </w:rPr>
        <w:t>Brands, Inc. (CTS, Hyderabad India)</w:t>
      </w:r>
    </w:p>
    <w:p w14:paraId="6C5076B9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Machine Learning Engineer – Customer Intelligence &amp; Retail Analytics</w:t>
      </w:r>
      <w:r>
        <w:rPr>
          <w:rFonts w:ascii="Times New Roman" w:hAnsi="Times New Roman"/>
          <w:sz w:val="22"/>
          <w:szCs w:val="22"/>
        </w:rPr>
        <w:t xml:space="preserve"> || </w:t>
      </w:r>
      <w:r>
        <w:rPr>
          <w:rFonts w:ascii="Times New Roman" w:hAnsi="Times New Roman"/>
          <w:b/>
          <w:bCs/>
          <w:sz w:val="22"/>
          <w:szCs w:val="22"/>
        </w:rPr>
        <w:t>Jun 2021 – Aug 2022</w:t>
      </w:r>
    </w:p>
    <w:p w14:paraId="3ACB351F" w14:textId="0112C0E5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  <w:u w:val="single"/>
        </w:rPr>
        <w:t>Responsibilities</w:t>
      </w:r>
      <w:r w:rsidRPr="77CBC3A2">
        <w:rPr>
          <w:rFonts w:ascii="Times New Roman" w:hAnsi="Times New Roman"/>
          <w:b/>
          <w:bCs/>
          <w:sz w:val="22"/>
          <w:szCs w:val="22"/>
        </w:rPr>
        <w:t>:</w:t>
      </w:r>
    </w:p>
    <w:p w14:paraId="219D0282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Built </w:t>
      </w:r>
      <w:r>
        <w:rPr>
          <w:rFonts w:ascii="Times New Roman" w:hAnsi="Times New Roman"/>
          <w:b/>
          <w:bCs/>
          <w:sz w:val="22"/>
          <w:szCs w:val="22"/>
        </w:rPr>
        <w:t>customer segmentation and behaviour prediction models</w:t>
      </w:r>
      <w:r>
        <w:rPr>
          <w:rFonts w:ascii="Times New Roman" w:hAnsi="Times New Roman"/>
          <w:sz w:val="22"/>
          <w:szCs w:val="22"/>
        </w:rPr>
        <w:t xml:space="preserve"> using clustering (K-Means, DBSCAN) and deep learning (Autoencoders, Neural CF).</w:t>
      </w:r>
    </w:p>
    <w:p w14:paraId="5D24362C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 xml:space="preserve">Designed </w:t>
      </w:r>
      <w:r>
        <w:rPr>
          <w:rFonts w:ascii="Times New Roman" w:hAnsi="Times New Roman"/>
          <w:b/>
          <w:bCs/>
          <w:sz w:val="22"/>
          <w:szCs w:val="22"/>
        </w:rPr>
        <w:t>menu recommendation systems</w:t>
      </w:r>
      <w:r>
        <w:rPr>
          <w:rFonts w:ascii="Times New Roman" w:hAnsi="Times New Roman"/>
          <w:sz w:val="22"/>
          <w:szCs w:val="22"/>
        </w:rPr>
        <w:t xml:space="preserve"> based on reinforcement learning and association rule mining (Apriori, FP-Growth).</w:t>
      </w:r>
    </w:p>
    <w:p w14:paraId="5A0284F0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</w:t>
      </w:r>
      <w:r>
        <w:rPr>
          <w:rFonts w:ascii="Times New Roman" w:hAnsi="Times New Roman"/>
          <w:b/>
          <w:bCs/>
          <w:sz w:val="22"/>
          <w:szCs w:val="22"/>
        </w:rPr>
        <w:t>dynamic pricing models</w:t>
      </w:r>
      <w:r>
        <w:rPr>
          <w:rFonts w:ascii="Times New Roman" w:hAnsi="Times New Roman"/>
          <w:sz w:val="22"/>
          <w:szCs w:val="22"/>
        </w:rPr>
        <w:t xml:space="preserve"> for menu optimization, integrating real-time demand, inventory, and promotion data.</w:t>
      </w:r>
    </w:p>
    <w:p w14:paraId="1301A5EA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Implemented </w:t>
      </w:r>
      <w:r>
        <w:rPr>
          <w:rFonts w:ascii="Times New Roman" w:hAnsi="Times New Roman"/>
          <w:b/>
          <w:bCs/>
          <w:sz w:val="22"/>
          <w:szCs w:val="22"/>
        </w:rPr>
        <w:t>NLP-driven feedback systems</w:t>
      </w:r>
      <w:r>
        <w:rPr>
          <w:rFonts w:ascii="Times New Roman" w:hAnsi="Times New Roman"/>
          <w:sz w:val="22"/>
          <w:szCs w:val="22"/>
        </w:rPr>
        <w:t xml:space="preserve"> using BERT and Hugging Face to analyze sentiment across customer surveys and reviews.</w:t>
      </w:r>
    </w:p>
    <w:p w14:paraId="34CFA68B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Automated </w:t>
      </w:r>
      <w:r>
        <w:rPr>
          <w:rFonts w:ascii="Times New Roman" w:hAnsi="Times New Roman"/>
          <w:b/>
          <w:bCs/>
          <w:sz w:val="22"/>
          <w:szCs w:val="22"/>
          <w:lang w:val="it-IT"/>
        </w:rPr>
        <w:t>data ingestion pipelines</w:t>
      </w:r>
      <w:r>
        <w:rPr>
          <w:rFonts w:ascii="Times New Roman" w:hAnsi="Times New Roman"/>
          <w:sz w:val="22"/>
          <w:szCs w:val="22"/>
        </w:rPr>
        <w:t xml:space="preserve"> from POS, loyalty, and digital systems using Airflow, Azure Data Factory, and Databricks.</w:t>
      </w:r>
    </w:p>
    <w:p w14:paraId="6999753F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Built </w:t>
      </w:r>
      <w:r>
        <w:rPr>
          <w:rFonts w:ascii="Times New Roman" w:hAnsi="Times New Roman"/>
          <w:b/>
          <w:bCs/>
          <w:sz w:val="22"/>
          <w:szCs w:val="22"/>
        </w:rPr>
        <w:t>MLOps workflows</w:t>
      </w:r>
      <w:r>
        <w:rPr>
          <w:rFonts w:ascii="Times New Roman" w:hAnsi="Times New Roman"/>
          <w:sz w:val="22"/>
          <w:szCs w:val="22"/>
        </w:rPr>
        <w:t xml:space="preserve"> for training, validation, and version-controlled deployment with MLflow and Azure DevOps.</w:t>
      </w:r>
    </w:p>
    <w:p w14:paraId="0744F319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Deployed </w:t>
      </w:r>
      <w:r>
        <w:rPr>
          <w:rFonts w:ascii="Times New Roman" w:hAnsi="Times New Roman"/>
          <w:b/>
          <w:bCs/>
          <w:sz w:val="22"/>
          <w:szCs w:val="22"/>
        </w:rPr>
        <w:t>fraud and anomaly detection models</w:t>
      </w:r>
      <w:r>
        <w:rPr>
          <w:rFonts w:ascii="Times New Roman" w:hAnsi="Times New Roman"/>
          <w:sz w:val="22"/>
          <w:szCs w:val="22"/>
        </w:rPr>
        <w:t xml:space="preserve"> on AWS SageMaker to prevent transaction-level data breaches.</w:t>
      </w:r>
    </w:p>
    <w:p w14:paraId="37C3AC95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Conducted </w:t>
      </w:r>
      <w:r>
        <w:rPr>
          <w:rFonts w:ascii="Times New Roman" w:hAnsi="Times New Roman"/>
          <w:b/>
          <w:bCs/>
          <w:sz w:val="22"/>
          <w:szCs w:val="22"/>
        </w:rPr>
        <w:t>A/B experiments</w:t>
      </w:r>
      <w:r>
        <w:rPr>
          <w:rFonts w:ascii="Times New Roman" w:hAnsi="Times New Roman"/>
          <w:sz w:val="22"/>
          <w:szCs w:val="22"/>
        </w:rPr>
        <w:t xml:space="preserve"> to test promotional campaigns and measure conversion improvements.</w:t>
      </w:r>
    </w:p>
    <w:p w14:paraId="4199F2B1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Designed </w:t>
      </w:r>
      <w:r>
        <w:rPr>
          <w:rFonts w:ascii="Times New Roman" w:hAnsi="Times New Roman"/>
          <w:b/>
          <w:bCs/>
          <w:sz w:val="22"/>
          <w:szCs w:val="22"/>
        </w:rPr>
        <w:t>cross-functional dashboards</w:t>
      </w:r>
      <w:r>
        <w:rPr>
          <w:rFonts w:ascii="Times New Roman" w:hAnsi="Times New Roman"/>
          <w:sz w:val="22"/>
          <w:szCs w:val="22"/>
        </w:rPr>
        <w:t xml:space="preserve"> combining Tableau and Power BI for sales, customer engagement, and loyalty metrics.</w:t>
      </w:r>
    </w:p>
    <w:p w14:paraId="6F4DCEB3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Partnered with marketing and product teams to identify customer retention strategies through predictive modeling.</w:t>
      </w:r>
    </w:p>
    <w:p w14:paraId="5388D92F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Implemented </w:t>
      </w:r>
      <w:r>
        <w:rPr>
          <w:rFonts w:ascii="Times New Roman" w:hAnsi="Times New Roman"/>
          <w:b/>
          <w:bCs/>
          <w:sz w:val="22"/>
          <w:szCs w:val="22"/>
        </w:rPr>
        <w:t>data governance and lineage tracking</w:t>
      </w:r>
      <w:r>
        <w:rPr>
          <w:rFonts w:ascii="Times New Roman" w:hAnsi="Times New Roman"/>
          <w:sz w:val="22"/>
          <w:szCs w:val="22"/>
        </w:rPr>
        <w:t xml:space="preserve"> ensuring compliance across brand data systems.</w:t>
      </w:r>
    </w:p>
    <w:p w14:paraId="56D117DB" w14:textId="77777777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</w:rPr>
        <w:t>Environment:</w:t>
      </w:r>
      <w:r w:rsidRPr="77CBC3A2">
        <w:rPr>
          <w:rFonts w:ascii="Times New Roman" w:hAnsi="Times New Roman"/>
          <w:sz w:val="22"/>
          <w:szCs w:val="22"/>
        </w:rPr>
        <w:t xml:space="preserve"> Python, PySpark, Azure Databricks, AWS SageMaker, MLflow, Airflow, Tableau, Power BI, Snowflake, TensorFlow, Keras</w:t>
      </w:r>
    </w:p>
    <w:p w14:paraId="3656B9AB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45FB0818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1402D722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Johnson &amp; Johnson (CTS, Hyderabad India)</w:t>
      </w:r>
    </w:p>
    <w:p w14:paraId="05EF58CB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Machine Learning Engineer – Manufacturing &amp; Quality Analytics</w:t>
      </w:r>
      <w:r>
        <w:rPr>
          <w:rFonts w:ascii="Times New Roman" w:hAnsi="Times New Roman"/>
          <w:sz w:val="22"/>
          <w:szCs w:val="22"/>
        </w:rPr>
        <w:t xml:space="preserve"> || </w:t>
      </w:r>
      <w:r>
        <w:rPr>
          <w:rFonts w:ascii="Times New Roman" w:hAnsi="Times New Roman"/>
          <w:b/>
          <w:bCs/>
          <w:sz w:val="22"/>
          <w:szCs w:val="22"/>
        </w:rPr>
        <w:t>May 2019 – May 2021</w:t>
      </w:r>
    </w:p>
    <w:p w14:paraId="7A130207" w14:textId="477EB349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  <w:u w:val="single"/>
        </w:rPr>
        <w:t>Responsibilities</w:t>
      </w:r>
      <w:r w:rsidRPr="77CBC3A2">
        <w:rPr>
          <w:rFonts w:ascii="Times New Roman" w:hAnsi="Times New Roman"/>
          <w:b/>
          <w:bCs/>
          <w:sz w:val="22"/>
          <w:szCs w:val="22"/>
        </w:rPr>
        <w:t>:</w:t>
      </w:r>
    </w:p>
    <w:p w14:paraId="5F56EF6D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Designed and deployed </w:t>
      </w:r>
      <w:r>
        <w:rPr>
          <w:rFonts w:ascii="Times New Roman" w:hAnsi="Times New Roman"/>
          <w:b/>
          <w:bCs/>
          <w:sz w:val="22"/>
          <w:szCs w:val="22"/>
        </w:rPr>
        <w:t>predictive maintenance models</w:t>
      </w:r>
      <w:r>
        <w:rPr>
          <w:rFonts w:ascii="Times New Roman" w:hAnsi="Times New Roman"/>
          <w:sz w:val="22"/>
          <w:szCs w:val="22"/>
        </w:rPr>
        <w:t xml:space="preserve"> using Random Forests and Gradient Boosting on IoT sensor data.</w:t>
      </w:r>
    </w:p>
    <w:p w14:paraId="070463C8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Implemented </w:t>
      </w:r>
      <w:r>
        <w:rPr>
          <w:rFonts w:ascii="Times New Roman" w:hAnsi="Times New Roman"/>
          <w:b/>
          <w:bCs/>
          <w:sz w:val="22"/>
          <w:szCs w:val="22"/>
        </w:rPr>
        <w:t>process optimization pipelines</w:t>
      </w:r>
      <w:r>
        <w:rPr>
          <w:rFonts w:ascii="Times New Roman" w:hAnsi="Times New Roman"/>
          <w:sz w:val="22"/>
          <w:szCs w:val="22"/>
        </w:rPr>
        <w:t xml:space="preserve"> combining SPC (Statistical Process Control) and time-series forecasting models.</w:t>
      </w:r>
    </w:p>
    <w:p w14:paraId="2D15406C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Built </w:t>
      </w:r>
      <w:r>
        <w:rPr>
          <w:rFonts w:ascii="Times New Roman" w:hAnsi="Times New Roman"/>
          <w:b/>
          <w:bCs/>
          <w:sz w:val="22"/>
          <w:szCs w:val="22"/>
        </w:rPr>
        <w:t>demand and supply forecasting systems</w:t>
      </w:r>
      <w:r>
        <w:rPr>
          <w:rFonts w:ascii="Times New Roman" w:hAnsi="Times New Roman"/>
          <w:sz w:val="22"/>
          <w:szCs w:val="22"/>
        </w:rPr>
        <w:t xml:space="preserve"> using Prophet and ARIMA for product lifecycle management.</w:t>
      </w:r>
    </w:p>
    <w:p w14:paraId="30C6C9FF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Applied </w:t>
      </w:r>
      <w:r>
        <w:rPr>
          <w:rFonts w:ascii="Times New Roman" w:hAnsi="Times New Roman"/>
          <w:b/>
          <w:bCs/>
          <w:sz w:val="22"/>
          <w:szCs w:val="22"/>
        </w:rPr>
        <w:t>unsupervised clustering</w:t>
      </w:r>
      <w:r>
        <w:rPr>
          <w:rFonts w:ascii="Times New Roman" w:hAnsi="Times New Roman"/>
          <w:sz w:val="22"/>
          <w:szCs w:val="22"/>
        </w:rPr>
        <w:t xml:space="preserve"> to classify production defects and quality issues.</w:t>
      </w:r>
    </w:p>
    <w:p w14:paraId="381361F6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Automated </w:t>
      </w:r>
      <w:r>
        <w:rPr>
          <w:rFonts w:ascii="Times New Roman" w:hAnsi="Times New Roman"/>
          <w:b/>
          <w:bCs/>
          <w:sz w:val="22"/>
          <w:szCs w:val="22"/>
        </w:rPr>
        <w:t>data collection and cleansing pipelines</w:t>
      </w:r>
      <w:r>
        <w:rPr>
          <w:rFonts w:ascii="Times New Roman" w:hAnsi="Times New Roman"/>
          <w:sz w:val="22"/>
          <w:szCs w:val="22"/>
        </w:rPr>
        <w:t xml:space="preserve"> using Azure Data Factory and Databricks.</w:t>
      </w:r>
    </w:p>
    <w:p w14:paraId="65CAD30E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Developed </w:t>
      </w:r>
      <w:r>
        <w:rPr>
          <w:rFonts w:ascii="Times New Roman" w:hAnsi="Times New Roman"/>
          <w:b/>
          <w:bCs/>
          <w:sz w:val="22"/>
          <w:szCs w:val="22"/>
        </w:rPr>
        <w:t>real-time KPI dashboards</w:t>
      </w:r>
      <w:r>
        <w:rPr>
          <w:rFonts w:ascii="Times New Roman" w:hAnsi="Times New Roman"/>
          <w:sz w:val="22"/>
          <w:szCs w:val="22"/>
        </w:rPr>
        <w:t xml:space="preserve"> integrating Tableau with manufacturing databases.</w:t>
      </w:r>
    </w:p>
    <w:p w14:paraId="1C15CF43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Conducted </w:t>
      </w:r>
      <w:r>
        <w:rPr>
          <w:rFonts w:ascii="Times New Roman" w:hAnsi="Times New Roman"/>
          <w:b/>
          <w:bCs/>
          <w:sz w:val="22"/>
          <w:szCs w:val="22"/>
        </w:rPr>
        <w:t>A/B testing for pricing strategies and demand elasticity modeling</w:t>
      </w:r>
      <w:r>
        <w:rPr>
          <w:rFonts w:ascii="Times New Roman" w:hAnsi="Times New Roman"/>
          <w:sz w:val="22"/>
          <w:szCs w:val="22"/>
        </w:rPr>
        <w:t>.</w:t>
      </w:r>
    </w:p>
    <w:p w14:paraId="0171E52E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Collaborated with regulatory teams to ensure compliance with FDA and ISO data validation standards.</w:t>
      </w:r>
    </w:p>
    <w:p w14:paraId="4A93664A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Partnered with R&amp;D to incorporate </w:t>
      </w:r>
      <w:r>
        <w:rPr>
          <w:rFonts w:ascii="Times New Roman" w:hAnsi="Times New Roman"/>
          <w:b/>
          <w:bCs/>
          <w:sz w:val="22"/>
          <w:szCs w:val="22"/>
        </w:rPr>
        <w:t>predictive analytics in drug formulation</w:t>
      </w:r>
      <w:r>
        <w:rPr>
          <w:rFonts w:ascii="Times New Roman" w:hAnsi="Times New Roman"/>
          <w:sz w:val="22"/>
          <w:szCs w:val="22"/>
        </w:rPr>
        <w:t xml:space="preserve"> and trial optimization.</w:t>
      </w:r>
    </w:p>
    <w:p w14:paraId="4101652C" w14:textId="0CEEF9FB" w:rsidR="00D6761B" w:rsidRDefault="77CBC3A2" w:rsidP="77CBC3A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7CBC3A2">
        <w:rPr>
          <w:rFonts w:ascii="Times New Roman" w:hAnsi="Times New Roman"/>
          <w:b/>
          <w:bCs/>
          <w:sz w:val="22"/>
          <w:szCs w:val="22"/>
        </w:rPr>
        <w:t>Environment:</w:t>
      </w:r>
      <w:r w:rsidRPr="77CBC3A2">
        <w:rPr>
          <w:rFonts w:ascii="Times New Roman" w:hAnsi="Times New Roman"/>
          <w:sz w:val="22"/>
          <w:szCs w:val="22"/>
        </w:rPr>
        <w:t xml:space="preserve"> Python, R, SQL, Tableau, Power BI, Azure Synapse, scikit-learn, Pandas, NumPy, Seaborn, Azure Data Factory</w:t>
      </w:r>
    </w:p>
    <w:p w14:paraId="4B99056E" w14:textId="77777777" w:rsidR="00D6761B" w:rsidRDefault="00D6761B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color w:val="808080"/>
          <w:sz w:val="22"/>
          <w:szCs w:val="22"/>
        </w:rPr>
      </w:pPr>
    </w:p>
    <w:p w14:paraId="07DEE553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EDUCATION</w:t>
      </w:r>
    </w:p>
    <w:p w14:paraId="4DDBEF00" w14:textId="32544AF8" w:rsidR="00D6761B" w:rsidRDefault="00627130" w:rsidP="24807942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4807942">
        <w:rPr>
          <w:rFonts w:ascii="Times New Roman" w:eastAsia="Times New Roman" w:hAnsi="Times New Roman" w:cs="Times New Roman"/>
          <w:sz w:val="22"/>
          <w:szCs w:val="22"/>
        </w:rPr>
        <w:t>Masters</w:t>
      </w:r>
      <w:r w:rsidR="67A1EF7F" w:rsidRPr="24807942">
        <w:rPr>
          <w:rFonts w:ascii="Times New Roman" w:eastAsia="Times New Roman" w:hAnsi="Times New Roman" w:cs="Times New Roman"/>
          <w:sz w:val="22"/>
          <w:szCs w:val="22"/>
        </w:rPr>
        <w:t xml:space="preserve"> in Computer Science at Chicago State University (Aug 2022</w:t>
      </w:r>
      <w:r w:rsidR="69C85D11" w:rsidRPr="24807942">
        <w:rPr>
          <w:rFonts w:ascii="Times New Roman" w:eastAsia="Times New Roman" w:hAnsi="Times New Roman" w:cs="Times New Roman"/>
          <w:sz w:val="22"/>
          <w:szCs w:val="22"/>
        </w:rPr>
        <w:t xml:space="preserve"> – </w:t>
      </w:r>
      <w:r w:rsidR="67A1EF7F" w:rsidRPr="24807942">
        <w:rPr>
          <w:rFonts w:ascii="Times New Roman" w:eastAsia="Times New Roman" w:hAnsi="Times New Roman" w:cs="Times New Roman"/>
          <w:sz w:val="22"/>
          <w:szCs w:val="22"/>
        </w:rPr>
        <w:t>Dec</w:t>
      </w:r>
      <w:r w:rsidR="69C85D11" w:rsidRPr="2480794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67A1EF7F" w:rsidRPr="24807942">
        <w:rPr>
          <w:rFonts w:ascii="Times New Roman" w:eastAsia="Times New Roman" w:hAnsi="Times New Roman" w:cs="Times New Roman"/>
          <w:sz w:val="22"/>
          <w:szCs w:val="22"/>
        </w:rPr>
        <w:t>2023)</w:t>
      </w:r>
    </w:p>
    <w:p w14:paraId="56B979AD" w14:textId="4E3D2835" w:rsidR="7D5217F2" w:rsidRDefault="7D5217F2" w:rsidP="7D5217F2">
      <w:pPr>
        <w:pStyle w:val="Default"/>
      </w:pPr>
    </w:p>
    <w:p w14:paraId="546917AE" w14:textId="77777777" w:rsidR="00D6761B" w:rsidRDefault="00000000">
      <w:pPr>
        <w:pStyle w:val="Default"/>
        <w:spacing w:before="40" w:after="4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  <w:lang w:val="de-DE"/>
        </w:rPr>
        <w:t>CERTIFICATIONS</w:t>
      </w:r>
    </w:p>
    <w:p w14:paraId="7987B7E2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AWS Certified Machine Learning – Specialty</w:t>
      </w:r>
    </w:p>
    <w:p w14:paraId="0634CDE7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  <w:lang w:val="it-IT"/>
        </w:rPr>
      </w:pPr>
      <w:r>
        <w:rPr>
          <w:rFonts w:ascii="Times New Roman" w:hAnsi="Times New Roman"/>
          <w:sz w:val="22"/>
          <w:szCs w:val="22"/>
          <w:lang w:val="it-IT"/>
        </w:rPr>
        <w:lastRenderedPageBreak/>
        <w:t>Microsoft Certified: Azure Data Scientist Associate</w:t>
      </w:r>
    </w:p>
    <w:p w14:paraId="51043B85" w14:textId="77777777" w:rsidR="00D6761B" w:rsidRDefault="00000000">
      <w:pPr>
        <w:pStyle w:val="Default"/>
        <w:numPr>
          <w:ilvl w:val="0"/>
          <w:numId w:val="3"/>
        </w:numPr>
        <w:spacing w:before="40" w:after="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TensorFlow Developer Certificate</w:t>
      </w:r>
    </w:p>
    <w:sectPr w:rsidR="00D6761B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810" w:right="810" w:bottom="630" w:left="810" w:header="432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4C16" w14:textId="77777777" w:rsidR="00FA2874" w:rsidRDefault="00FA2874">
      <w:r>
        <w:separator/>
      </w:r>
    </w:p>
  </w:endnote>
  <w:endnote w:type="continuationSeparator" w:id="0">
    <w:p w14:paraId="4DACE992" w14:textId="77777777" w:rsidR="00FA2874" w:rsidRDefault="00FA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D6761B" w:rsidRDefault="00D6761B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D6761B" w:rsidRDefault="00D676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BB71" w14:textId="77777777" w:rsidR="00FA2874" w:rsidRDefault="00FA2874">
      <w:r>
        <w:separator/>
      </w:r>
    </w:p>
  </w:footnote>
  <w:footnote w:type="continuationSeparator" w:id="0">
    <w:p w14:paraId="578A64C3" w14:textId="77777777" w:rsidR="00FA2874" w:rsidRDefault="00FA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D779" w14:textId="77777777" w:rsidR="00D6761B" w:rsidRDefault="00D6761B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D6761B" w:rsidRDefault="00D676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95AB"/>
    <w:multiLevelType w:val="hybridMultilevel"/>
    <w:tmpl w:val="D6447BD6"/>
    <w:numStyleLink w:val="Bullets"/>
  </w:abstractNum>
  <w:abstractNum w:abstractNumId="1" w15:restartNumberingAfterBreak="0">
    <w:nsid w:val="6F6182B3"/>
    <w:multiLevelType w:val="hybridMultilevel"/>
    <w:tmpl w:val="D6447BD6"/>
    <w:styleLink w:val="Bullets"/>
    <w:lvl w:ilvl="0" w:tplc="349CD1E8">
      <w:start w:val="1"/>
      <w:numFmt w:val="bullet"/>
      <w:lvlText w:val="•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F0410A2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C0C110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80571C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D68C0E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34FACC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8894E2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5EADFB2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EEC352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37269574">
    <w:abstractNumId w:val="1"/>
  </w:num>
  <w:num w:numId="2" w16cid:durableId="822352920">
    <w:abstractNumId w:val="0"/>
  </w:num>
  <w:num w:numId="3" w16cid:durableId="196242118">
    <w:abstractNumId w:val="0"/>
    <w:lvlOverride w:ilvl="0">
      <w:lvl w:ilvl="0" w:tplc="07D601DE">
        <w:start w:val="1"/>
        <w:numFmt w:val="bullet"/>
        <w:lvlText w:val="•"/>
        <w:lvlJc w:val="left"/>
        <w:pPr>
          <w:ind w:left="283" w:hanging="2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4322FB8">
        <w:start w:val="1"/>
        <w:numFmt w:val="bullet"/>
        <w:lvlText w:val="•"/>
        <w:lvlJc w:val="left"/>
        <w:pPr>
          <w:ind w:left="89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D81338">
        <w:start w:val="1"/>
        <w:numFmt w:val="bullet"/>
        <w:lvlText w:val="•"/>
        <w:lvlJc w:val="left"/>
        <w:pPr>
          <w:ind w:left="111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940B728">
        <w:start w:val="1"/>
        <w:numFmt w:val="bullet"/>
        <w:lvlText w:val="•"/>
        <w:lvlJc w:val="left"/>
        <w:pPr>
          <w:ind w:left="133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EF83D0E">
        <w:start w:val="1"/>
        <w:numFmt w:val="bullet"/>
        <w:lvlText w:val="•"/>
        <w:lvlJc w:val="left"/>
        <w:pPr>
          <w:ind w:left="155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77018F6">
        <w:start w:val="1"/>
        <w:numFmt w:val="bullet"/>
        <w:lvlText w:val="•"/>
        <w:lvlJc w:val="left"/>
        <w:pPr>
          <w:ind w:left="17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1D6B750">
        <w:start w:val="1"/>
        <w:numFmt w:val="bullet"/>
        <w:lvlText w:val="•"/>
        <w:lvlJc w:val="left"/>
        <w:pPr>
          <w:ind w:left="199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D9C6008">
        <w:start w:val="1"/>
        <w:numFmt w:val="bullet"/>
        <w:lvlText w:val="•"/>
        <w:lvlJc w:val="left"/>
        <w:pPr>
          <w:ind w:left="221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35A5D3A">
        <w:start w:val="1"/>
        <w:numFmt w:val="bullet"/>
        <w:lvlText w:val="•"/>
        <w:lvlJc w:val="left"/>
        <w:pPr>
          <w:ind w:left="243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162354"/>
    <w:rsid w:val="000B7408"/>
    <w:rsid w:val="00627130"/>
    <w:rsid w:val="00D6761B"/>
    <w:rsid w:val="00FA2874"/>
    <w:rsid w:val="06212D4D"/>
    <w:rsid w:val="24807942"/>
    <w:rsid w:val="27E1551D"/>
    <w:rsid w:val="311B624A"/>
    <w:rsid w:val="3336652F"/>
    <w:rsid w:val="4084D53C"/>
    <w:rsid w:val="47CC38DA"/>
    <w:rsid w:val="52E367EE"/>
    <w:rsid w:val="539A3528"/>
    <w:rsid w:val="54C84248"/>
    <w:rsid w:val="55162354"/>
    <w:rsid w:val="5FEEC648"/>
    <w:rsid w:val="608BB9C5"/>
    <w:rsid w:val="60BB26D6"/>
    <w:rsid w:val="62C0C9D3"/>
    <w:rsid w:val="67A1EF7F"/>
    <w:rsid w:val="69C85D11"/>
    <w:rsid w:val="6B171693"/>
    <w:rsid w:val="6CAB05D1"/>
    <w:rsid w:val="77CBC3A2"/>
    <w:rsid w:val="7B9AE168"/>
    <w:rsid w:val="7C593508"/>
    <w:rsid w:val="7D52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B9BA"/>
  <w15:docId w15:val="{A8149AAD-173C-49C2-8B66-0F62AECD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&#128231;&#8195;deekshith.gunda789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SMLLC</cp:lastModifiedBy>
  <cp:revision>2</cp:revision>
  <dcterms:created xsi:type="dcterms:W3CDTF">2025-11-17T21:35:00Z</dcterms:created>
  <dcterms:modified xsi:type="dcterms:W3CDTF">2025-11-17T21:35:00Z</dcterms:modified>
</cp:coreProperties>
</file>