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900" w:firstLine="0"/>
        <w:rPr>
          <w:sz w:val="20"/>
          <w:szCs w:val="20"/>
        </w:rPr>
      </w:pPr>
      <w:r w:rsidDel="00000000" w:rsidR="00000000" w:rsidRPr="00000000">
        <w:rPr>
          <w:sz w:val="20"/>
          <w:szCs w:val="20"/>
          <w:rtl w:val="0"/>
        </w:rPr>
        <w:t xml:space="preserve">Tirtha Basu</w:t>
      </w:r>
    </w:p>
    <w:p w:rsidR="00000000" w:rsidDel="00000000" w:rsidP="00000000" w:rsidRDefault="00000000" w:rsidRPr="00000000" w14:paraId="00000002">
      <w:pPr>
        <w:ind w:left="-900" w:firstLine="0"/>
        <w:rPr>
          <w:b w:val="1"/>
          <w:bCs w:val="1"/>
          <w:color w:val="1155cc"/>
          <w:sz w:val="20"/>
          <w:szCs w:val="20"/>
        </w:rPr>
      </w:pPr>
      <w:r w:rsidDel="00000000" w:rsidR="00000000" w:rsidRPr="00000000">
        <w:rPr>
          <w:color w:val="0000ff"/>
          <w:sz w:val="20"/>
          <w:szCs w:val="20"/>
          <w:u w:val="single"/>
          <w:rtl w:val="0"/>
        </w:rPr>
        <w:t xml:space="preserve">basu.tirtha@gmail.com</w:t>
      </w:r>
      <w:r w:rsidDel="00000000" w:rsidR="00000000" w:rsidRPr="00000000">
        <w:rPr>
          <w:color w:val="666666"/>
          <w:sz w:val="20"/>
          <w:szCs w:val="20"/>
          <w:rtl w:val="0"/>
        </w:rPr>
        <w:t xml:space="preserve"> +1 (360) 522-5097 </w:t>
      </w:r>
      <w:r w:rsidDel="00000000" w:rsidR="00000000" w:rsidRPr="00000000">
        <w:rPr>
          <w:b w:val="1"/>
          <w:bCs w:val="1"/>
          <w:sz w:val="20"/>
          <w:szCs w:val="20"/>
          <w:rtl w:val="0"/>
        </w:rPr>
        <w:t xml:space="preserve">• Atlanta, GA • </w:t>
      </w:r>
      <w:r w:rsidDel="00000000" w:rsidR="00000000" w:rsidRPr="00000000">
        <w:rPr>
          <w:b w:val="1"/>
          <w:bCs w:val="1"/>
          <w:color w:val="1155cc"/>
          <w:sz w:val="20"/>
          <w:szCs w:val="20"/>
          <w:rtl w:val="0"/>
        </w:rPr>
        <w:t xml:space="preserve">https://www.linkedin.com/in/tirthabasu</w:t>
      </w:r>
    </w:p>
    <w:p w:rsidR="00000000" w:rsidDel="00000000" w:rsidP="00000000" w:rsidRDefault="00000000" w:rsidRPr="00000000" w14:paraId="00000003">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88" w:lineRule="auto"/>
        <w:ind w:left="-900" w:right="-980" w:firstLine="0"/>
        <w:rPr>
          <w:b w:val="1"/>
          <w:bCs w:val="1"/>
          <w:color w:val="424242"/>
          <w:sz w:val="20"/>
          <w:szCs w:val="20"/>
        </w:rPr>
      </w:pPr>
      <w:bookmarkStart w:colFirst="0" w:colLast="0" w:name="_dcde79f74fsj" w:id="0"/>
      <w:bookmarkEnd w:id="0"/>
      <w:r w:rsidDel="00000000" w:rsidR="00000000" w:rsidRPr="00000000">
        <w:rPr>
          <w:b w:val="1"/>
          <w:bCs w:val="1"/>
          <w:color w:val="424242"/>
          <w:sz w:val="20"/>
          <w:szCs w:val="20"/>
          <w:rtl w:val="0"/>
        </w:rPr>
        <w:t xml:space="preserve">Summary</w:t>
      </w:r>
    </w:p>
    <w:p w:rsidR="00000000" w:rsidDel="00000000" w:rsidP="00000000" w:rsidRDefault="00000000" w:rsidRPr="00000000" w14:paraId="00000005">
      <w:pPr>
        <w:ind w:left="-450" w:hanging="270"/>
        <w:rPr>
          <w:color w:val="666666"/>
          <w:sz w:val="20"/>
          <w:szCs w:val="20"/>
        </w:rPr>
      </w:pPr>
      <w:r w:rsidDel="00000000" w:rsidR="00000000" w:rsidRPr="00000000">
        <w:rPr>
          <w:color w:val="666666"/>
          <w:sz w:val="20"/>
          <w:szCs w:val="20"/>
          <w:rtl w:val="0"/>
        </w:rPr>
        <w:t xml:space="preserve">● </w:t>
        <w:tab/>
        <w:t xml:space="preserve">16+ years experienced professional with a proven track record of successfully leveraging Azure Data Engineering and its associated technologies, such as Azure Data Factory, Azure Databricks, Logical Apps, Azure Function Apps, Snowflake, and Azure DevOps services.</w:t>
      </w:r>
    </w:p>
    <w:p w:rsidR="00000000" w:rsidDel="00000000" w:rsidP="00000000" w:rsidRDefault="00000000" w:rsidRPr="00000000" w14:paraId="00000006">
      <w:pPr>
        <w:ind w:left="-450" w:hanging="270"/>
        <w:rPr>
          <w:color w:val="666666"/>
          <w:sz w:val="20"/>
          <w:szCs w:val="20"/>
        </w:rPr>
      </w:pPr>
      <w:r w:rsidDel="00000000" w:rsidR="00000000" w:rsidRPr="00000000">
        <w:rPr>
          <w:color w:val="666666"/>
          <w:sz w:val="20"/>
          <w:szCs w:val="20"/>
          <w:rtl w:val="0"/>
        </w:rPr>
        <w:t xml:space="preserve">● </w:t>
        <w:tab/>
        <w:t xml:space="preserve">Demonstrated expertise in leveraging Azure Databricks for distributed data processing, transformation, validation, cleansing, and ensuring data quality and integrity.</w:t>
      </w:r>
    </w:p>
    <w:p w:rsidR="00000000" w:rsidDel="00000000" w:rsidP="00000000" w:rsidRDefault="00000000" w:rsidRPr="00000000" w14:paraId="00000007">
      <w:pPr>
        <w:ind w:left="-450" w:hanging="270"/>
        <w:rPr>
          <w:color w:val="666666"/>
          <w:sz w:val="20"/>
          <w:szCs w:val="20"/>
        </w:rPr>
      </w:pPr>
      <w:r w:rsidDel="00000000" w:rsidR="00000000" w:rsidRPr="00000000">
        <w:rPr>
          <w:color w:val="666666"/>
          <w:sz w:val="20"/>
          <w:szCs w:val="20"/>
          <w:rtl w:val="0"/>
        </w:rPr>
        <w:t xml:space="preserve">● </w:t>
        <w:tab/>
        <w:t xml:space="preserve">Secured and managed sensitive cryptographic keys and secrets by leveraging Azure Key Vault, ensuring robust data protection and compliance in cloud-based environments.</w:t>
      </w:r>
    </w:p>
    <w:p w:rsidR="00000000" w:rsidDel="00000000" w:rsidP="00000000" w:rsidRDefault="00000000" w:rsidRPr="00000000" w14:paraId="00000008">
      <w:pPr>
        <w:ind w:left="-450" w:hanging="270"/>
        <w:rPr>
          <w:color w:val="666666"/>
          <w:sz w:val="20"/>
          <w:szCs w:val="20"/>
        </w:rPr>
      </w:pPr>
      <w:r w:rsidDel="00000000" w:rsidR="00000000" w:rsidRPr="00000000">
        <w:rPr>
          <w:color w:val="666666"/>
          <w:sz w:val="20"/>
          <w:szCs w:val="20"/>
          <w:rtl w:val="0"/>
        </w:rPr>
        <w:t xml:space="preserve">● </w:t>
        <w:tab/>
        <w:t xml:space="preserve">Developed end-to-end data workflows using Azure Logic Apps, Azure Functions, and serverless solutions.</w:t>
      </w:r>
    </w:p>
    <w:p w:rsidR="00000000" w:rsidDel="00000000" w:rsidP="00000000" w:rsidRDefault="00000000" w:rsidRPr="00000000" w14:paraId="00000009">
      <w:pPr>
        <w:ind w:left="-450" w:hanging="270"/>
        <w:rPr>
          <w:color w:val="666666"/>
          <w:sz w:val="20"/>
          <w:szCs w:val="20"/>
        </w:rPr>
      </w:pPr>
      <w:r w:rsidDel="00000000" w:rsidR="00000000" w:rsidRPr="00000000">
        <w:rPr>
          <w:color w:val="666666"/>
          <w:sz w:val="20"/>
          <w:szCs w:val="20"/>
          <w:rtl w:val="0"/>
        </w:rPr>
        <w:t xml:space="preserve">●  </w:t>
        <w:tab/>
        <w:t xml:space="preserve">Demonstrated expertise in utilizing Azure Event Hub for real-time streaming data ingestion.</w:t>
      </w:r>
    </w:p>
    <w:p w:rsidR="00000000" w:rsidDel="00000000" w:rsidP="00000000" w:rsidRDefault="00000000" w:rsidRPr="00000000" w14:paraId="0000000A">
      <w:pPr>
        <w:ind w:left="-450" w:hanging="270"/>
        <w:rPr>
          <w:color w:val="666666"/>
          <w:sz w:val="20"/>
          <w:szCs w:val="20"/>
        </w:rPr>
      </w:pPr>
      <w:r w:rsidDel="00000000" w:rsidR="00000000" w:rsidRPr="00000000">
        <w:rPr>
          <w:color w:val="666666"/>
          <w:sz w:val="20"/>
          <w:szCs w:val="20"/>
          <w:rtl w:val="0"/>
        </w:rPr>
        <w:t xml:space="preserve">● </w:t>
        <w:tab/>
        <w:t xml:space="preserve">Proficient in utilizing Azure Synapse Pipelines for orchestrating and managing complex data integration and transformation workflows.</w:t>
      </w:r>
    </w:p>
    <w:p w:rsidR="00000000" w:rsidDel="00000000" w:rsidP="00000000" w:rsidRDefault="00000000" w:rsidRPr="00000000" w14:paraId="0000000B">
      <w:pPr>
        <w:ind w:left="-450" w:hanging="270"/>
        <w:rPr>
          <w:color w:val="666666"/>
          <w:sz w:val="20"/>
          <w:szCs w:val="20"/>
        </w:rPr>
      </w:pPr>
      <w:r w:rsidDel="00000000" w:rsidR="00000000" w:rsidRPr="00000000">
        <w:rPr>
          <w:color w:val="666666"/>
          <w:sz w:val="20"/>
          <w:szCs w:val="20"/>
          <w:rtl w:val="0"/>
        </w:rPr>
        <w:t xml:space="preserve">● </w:t>
        <w:tab/>
        <w:t xml:space="preserve">Extensive experience in working with Azure Blob Storage for efficient storage and retrieval of unstructured and semi-structured data.</w:t>
      </w:r>
    </w:p>
    <w:p w:rsidR="00000000" w:rsidDel="00000000" w:rsidP="00000000" w:rsidRDefault="00000000" w:rsidRPr="00000000" w14:paraId="0000000C">
      <w:pPr>
        <w:ind w:left="-450" w:hanging="270"/>
        <w:rPr>
          <w:color w:val="666666"/>
          <w:sz w:val="20"/>
          <w:szCs w:val="20"/>
        </w:rPr>
      </w:pPr>
      <w:r w:rsidDel="00000000" w:rsidR="00000000" w:rsidRPr="00000000">
        <w:rPr>
          <w:color w:val="666666"/>
          <w:sz w:val="20"/>
          <w:szCs w:val="20"/>
          <w:rtl w:val="0"/>
        </w:rPr>
        <w:t xml:space="preserve">● </w:t>
        <w:tab/>
        <w:t xml:space="preserve">Utilized Azure DevOps to streamline software development and deployment processes, enabling efficient collaboration, version control, and automated CI/CD pipelines for accelerated software delivery.</w:t>
      </w:r>
    </w:p>
    <w:p w:rsidR="00000000" w:rsidDel="00000000" w:rsidP="00000000" w:rsidRDefault="00000000" w:rsidRPr="00000000" w14:paraId="0000000D">
      <w:pPr>
        <w:ind w:left="-450" w:hanging="270"/>
        <w:rPr>
          <w:color w:val="666666"/>
          <w:sz w:val="20"/>
          <w:szCs w:val="20"/>
        </w:rPr>
      </w:pPr>
      <w:r w:rsidDel="00000000" w:rsidR="00000000" w:rsidRPr="00000000">
        <w:rPr>
          <w:color w:val="666666"/>
          <w:sz w:val="20"/>
          <w:szCs w:val="20"/>
          <w:rtl w:val="0"/>
        </w:rPr>
        <w:t xml:space="preserve">● </w:t>
        <w:tab/>
        <w:t xml:space="preserve">Proficient in scripting languages such as Python, </w:t>
      </w:r>
      <w:r w:rsidDel="00000000" w:rsidR="00000000" w:rsidRPr="00000000">
        <w:rPr>
          <w:b w:val="1"/>
          <w:bCs w:val="1"/>
          <w:color w:val="666666"/>
          <w:sz w:val="20"/>
          <w:szCs w:val="20"/>
          <w:rtl w:val="0"/>
        </w:rPr>
        <w:t xml:space="preserve">PySpark </w:t>
      </w:r>
      <w:r w:rsidDel="00000000" w:rsidR="00000000" w:rsidRPr="00000000">
        <w:rPr>
          <w:color w:val="666666"/>
          <w:sz w:val="20"/>
          <w:szCs w:val="20"/>
          <w:rtl w:val="0"/>
        </w:rPr>
        <w:t xml:space="preserve">and Scala, enabling seamless integration of custom functionalities into data pipelines.</w:t>
      </w:r>
    </w:p>
    <w:p w:rsidR="00000000" w:rsidDel="00000000" w:rsidP="00000000" w:rsidRDefault="00000000" w:rsidRPr="00000000" w14:paraId="0000000E">
      <w:pPr>
        <w:ind w:left="-450" w:hanging="270"/>
        <w:rPr>
          <w:color w:val="666666"/>
          <w:sz w:val="20"/>
          <w:szCs w:val="20"/>
        </w:rPr>
      </w:pPr>
      <w:r w:rsidDel="00000000" w:rsidR="00000000" w:rsidRPr="00000000">
        <w:rPr>
          <w:color w:val="666666"/>
          <w:sz w:val="20"/>
          <w:szCs w:val="20"/>
          <w:rtl w:val="0"/>
        </w:rPr>
        <w:t xml:space="preserve">● </w:t>
        <w:tab/>
        <w:t xml:space="preserve">Hands-On working experience with a diverse range of file formats, including CSV, JSON, Parquet, and Avro, to efficiently store, process, and exchange data within data engineering pipelines and analytics workflows.</w:t>
      </w:r>
    </w:p>
    <w:p w:rsidR="00000000" w:rsidDel="00000000" w:rsidP="00000000" w:rsidRDefault="00000000" w:rsidRPr="00000000" w14:paraId="0000000F">
      <w:pPr>
        <w:ind w:left="-450" w:hanging="270"/>
        <w:rPr>
          <w:color w:val="666666"/>
          <w:sz w:val="20"/>
          <w:szCs w:val="20"/>
        </w:rPr>
      </w:pPr>
      <w:r w:rsidDel="00000000" w:rsidR="00000000" w:rsidRPr="00000000">
        <w:rPr>
          <w:color w:val="666666"/>
          <w:sz w:val="20"/>
          <w:szCs w:val="20"/>
          <w:rtl w:val="0"/>
        </w:rPr>
        <w:t xml:space="preserve">● </w:t>
        <w:tab/>
        <w:t xml:space="preserve">Skilled in utilizing Hadoop, HDFS, Map-Reduce, Hive, and SparkSQL and for efficient ETL tasks, real-time data processing, and analytics.</w:t>
      </w:r>
    </w:p>
    <w:p w:rsidR="00000000" w:rsidDel="00000000" w:rsidP="00000000" w:rsidRDefault="00000000" w:rsidRPr="00000000" w14:paraId="00000010">
      <w:pPr>
        <w:numPr>
          <w:ilvl w:val="0"/>
          <w:numId w:val="7"/>
        </w:numPr>
        <w:ind w:left="-450" w:hanging="360"/>
        <w:rPr>
          <w:color w:val="666666"/>
          <w:sz w:val="20"/>
          <w:szCs w:val="20"/>
        </w:rPr>
      </w:pPr>
      <w:r w:rsidDel="00000000" w:rsidR="00000000" w:rsidRPr="00000000">
        <w:rPr>
          <w:color w:val="666666"/>
          <w:sz w:val="20"/>
          <w:szCs w:val="20"/>
          <w:rtl w:val="0"/>
        </w:rPr>
        <w:t xml:space="preserve">Designed and implemented Delta Lake–based data pipelines using ACID transactions, schema enforcement, and schema evolution.</w:t>
      </w:r>
    </w:p>
    <w:p w:rsidR="00000000" w:rsidDel="00000000" w:rsidP="00000000" w:rsidRDefault="00000000" w:rsidRPr="00000000" w14:paraId="00000011">
      <w:pPr>
        <w:numPr>
          <w:ilvl w:val="0"/>
          <w:numId w:val="7"/>
        </w:numPr>
        <w:ind w:left="-450" w:hanging="360"/>
        <w:rPr>
          <w:color w:val="666666"/>
          <w:sz w:val="20"/>
          <w:szCs w:val="20"/>
        </w:rPr>
      </w:pPr>
      <w:r w:rsidDel="00000000" w:rsidR="00000000" w:rsidRPr="00000000">
        <w:rPr>
          <w:color w:val="666666"/>
          <w:sz w:val="20"/>
          <w:szCs w:val="20"/>
          <w:rtl w:val="0"/>
        </w:rPr>
        <w:t xml:space="preserve">Built scalable Bronze–Silver–Gold architecture leveraging Delta Lake time travel, versioning, and optimized storage formats.</w:t>
      </w:r>
    </w:p>
    <w:p w:rsidR="00000000" w:rsidDel="00000000" w:rsidP="00000000" w:rsidRDefault="00000000" w:rsidRPr="00000000" w14:paraId="00000012">
      <w:pPr>
        <w:numPr>
          <w:ilvl w:val="0"/>
          <w:numId w:val="7"/>
        </w:numPr>
        <w:ind w:left="-450" w:hanging="360"/>
        <w:rPr>
          <w:color w:val="666666"/>
          <w:sz w:val="20"/>
          <w:szCs w:val="20"/>
        </w:rPr>
      </w:pPr>
      <w:r w:rsidDel="00000000" w:rsidR="00000000" w:rsidRPr="00000000">
        <w:rPr>
          <w:color w:val="666666"/>
          <w:sz w:val="20"/>
          <w:szCs w:val="20"/>
          <w:rtl w:val="0"/>
        </w:rPr>
        <w:t xml:space="preserve">Implemented Delta MERGE, UPDATE, DELETE, and UPSERT patterns for CDC, deduplication, and SCD Type 2 dimensions.</w:t>
      </w:r>
    </w:p>
    <w:p w:rsidR="00000000" w:rsidDel="00000000" w:rsidP="00000000" w:rsidRDefault="00000000" w:rsidRPr="00000000" w14:paraId="00000013">
      <w:pPr>
        <w:numPr>
          <w:ilvl w:val="0"/>
          <w:numId w:val="7"/>
        </w:numPr>
        <w:ind w:left="-450" w:hanging="360"/>
        <w:rPr>
          <w:color w:val="666666"/>
          <w:sz w:val="20"/>
          <w:szCs w:val="20"/>
        </w:rPr>
      </w:pPr>
      <w:r w:rsidDel="00000000" w:rsidR="00000000" w:rsidRPr="00000000">
        <w:rPr>
          <w:color w:val="666666"/>
          <w:sz w:val="20"/>
          <w:szCs w:val="20"/>
          <w:rtl w:val="0"/>
        </w:rPr>
        <w:t xml:space="preserve">Tuned workloads using OPTIMIZE, ZORDER, and file compaction strategies to improve query performance and reduce cost.</w:t>
      </w:r>
    </w:p>
    <w:p w:rsidR="00000000" w:rsidDel="00000000" w:rsidP="00000000" w:rsidRDefault="00000000" w:rsidRPr="00000000" w14:paraId="00000014">
      <w:pPr>
        <w:numPr>
          <w:ilvl w:val="0"/>
          <w:numId w:val="7"/>
        </w:numPr>
        <w:ind w:left="-450" w:hanging="360"/>
        <w:rPr>
          <w:color w:val="666666"/>
          <w:sz w:val="20"/>
          <w:szCs w:val="20"/>
        </w:rPr>
      </w:pPr>
      <w:r w:rsidDel="00000000" w:rsidR="00000000" w:rsidRPr="00000000">
        <w:rPr>
          <w:color w:val="666666"/>
          <w:sz w:val="20"/>
          <w:szCs w:val="20"/>
          <w:rtl w:val="0"/>
        </w:rPr>
        <w:t xml:space="preserve">Developed end-to-end data quality checks using expectations and Delta constraints (NOT NULL, CHECK constraints).</w:t>
      </w:r>
    </w:p>
    <w:p w:rsidR="00000000" w:rsidDel="00000000" w:rsidP="00000000" w:rsidRDefault="00000000" w:rsidRPr="00000000" w14:paraId="00000015">
      <w:pPr>
        <w:numPr>
          <w:ilvl w:val="0"/>
          <w:numId w:val="7"/>
        </w:numPr>
        <w:ind w:left="-450" w:hanging="360"/>
        <w:rPr>
          <w:color w:val="666666"/>
          <w:sz w:val="20"/>
          <w:szCs w:val="20"/>
        </w:rPr>
      </w:pPr>
      <w:r w:rsidDel="00000000" w:rsidR="00000000" w:rsidRPr="00000000">
        <w:rPr>
          <w:color w:val="666666"/>
          <w:sz w:val="20"/>
          <w:szCs w:val="20"/>
          <w:rtl w:val="0"/>
        </w:rPr>
        <w:t xml:space="preserve">Implemented data lineage, governance, and cataloging using Unity Catalog integrated with Delta Lake tables.</w:t>
      </w:r>
    </w:p>
    <w:p w:rsidR="00000000" w:rsidDel="00000000" w:rsidP="00000000" w:rsidRDefault="00000000" w:rsidRPr="00000000" w14:paraId="00000016">
      <w:pPr>
        <w:numPr>
          <w:ilvl w:val="0"/>
          <w:numId w:val="3"/>
        </w:numPr>
        <w:ind w:left="-450" w:hanging="360"/>
        <w:rPr>
          <w:color w:val="666666"/>
          <w:sz w:val="20"/>
          <w:szCs w:val="20"/>
        </w:rPr>
      </w:pPr>
      <w:r w:rsidDel="00000000" w:rsidR="00000000" w:rsidRPr="00000000">
        <w:rPr>
          <w:color w:val="666666"/>
          <w:sz w:val="20"/>
          <w:szCs w:val="20"/>
          <w:rtl w:val="0"/>
        </w:rPr>
        <w:t xml:space="preserve">Created auditing and monitoring frameworks to track schema drift, data freshness, and pipeline SLAs.</w:t>
      </w:r>
    </w:p>
    <w:p w:rsidR="00000000" w:rsidDel="00000000" w:rsidP="00000000" w:rsidRDefault="00000000" w:rsidRPr="00000000" w14:paraId="00000017">
      <w:pPr>
        <w:numPr>
          <w:ilvl w:val="0"/>
          <w:numId w:val="6"/>
        </w:numPr>
        <w:ind w:left="-450" w:hanging="360"/>
        <w:rPr>
          <w:color w:val="666666"/>
          <w:sz w:val="20"/>
          <w:szCs w:val="20"/>
        </w:rPr>
      </w:pPr>
      <w:r w:rsidDel="00000000" w:rsidR="00000000" w:rsidRPr="00000000">
        <w:rPr>
          <w:color w:val="666666"/>
          <w:sz w:val="20"/>
          <w:szCs w:val="20"/>
          <w:rtl w:val="0"/>
        </w:rPr>
        <w:t xml:space="preserve">Built highly reliable ETL/ELT pipelines in Databricks with Delta Live Tables (DLT), Auto Loader, and streaming ingestion.</w:t>
      </w:r>
    </w:p>
    <w:p w:rsidR="00000000" w:rsidDel="00000000" w:rsidP="00000000" w:rsidRDefault="00000000" w:rsidRPr="00000000" w14:paraId="00000018">
      <w:pPr>
        <w:numPr>
          <w:ilvl w:val="0"/>
          <w:numId w:val="6"/>
        </w:numPr>
        <w:ind w:left="-450" w:hanging="360"/>
        <w:rPr>
          <w:color w:val="666666"/>
          <w:sz w:val="20"/>
          <w:szCs w:val="20"/>
        </w:rPr>
      </w:pPr>
      <w:r w:rsidDel="00000000" w:rsidR="00000000" w:rsidRPr="00000000">
        <w:rPr>
          <w:color w:val="666666"/>
          <w:sz w:val="20"/>
          <w:szCs w:val="20"/>
          <w:rtl w:val="0"/>
        </w:rPr>
        <w:t xml:space="preserve">Implemented incremental data processing using Delta change data feed (CDF) for near-real-time transformations.</w:t>
      </w:r>
    </w:p>
    <w:p w:rsidR="00000000" w:rsidDel="00000000" w:rsidP="00000000" w:rsidRDefault="00000000" w:rsidRPr="00000000" w14:paraId="00000019">
      <w:pPr>
        <w:numPr>
          <w:ilvl w:val="0"/>
          <w:numId w:val="6"/>
        </w:numPr>
        <w:ind w:left="-450" w:hanging="360"/>
        <w:rPr>
          <w:color w:val="666666"/>
          <w:sz w:val="20"/>
          <w:szCs w:val="20"/>
        </w:rPr>
      </w:pPr>
      <w:r w:rsidDel="00000000" w:rsidR="00000000" w:rsidRPr="00000000">
        <w:rPr>
          <w:rFonts w:ascii="Arial Unicode MS" w:cs="Arial Unicode MS" w:eastAsia="Arial Unicode MS" w:hAnsi="Arial Unicode MS"/>
          <w:color w:val="666666"/>
          <w:sz w:val="20"/>
          <w:szCs w:val="20"/>
          <w:rtl w:val="0"/>
        </w:rPr>
        <w:t xml:space="preserve">Designed multi-hop pipelines (Bronze → Silver → Gold) for ingestion, validation, and serving data products.</w:t>
      </w:r>
    </w:p>
    <w:p w:rsidR="00000000" w:rsidDel="00000000" w:rsidP="00000000" w:rsidRDefault="00000000" w:rsidRPr="00000000" w14:paraId="0000001A">
      <w:pPr>
        <w:numPr>
          <w:ilvl w:val="0"/>
          <w:numId w:val="6"/>
        </w:numPr>
        <w:ind w:left="-450" w:hanging="360"/>
        <w:rPr>
          <w:color w:val="666666"/>
          <w:sz w:val="20"/>
          <w:szCs w:val="20"/>
        </w:rPr>
      </w:pPr>
      <w:r w:rsidDel="00000000" w:rsidR="00000000" w:rsidRPr="00000000">
        <w:rPr>
          <w:color w:val="666666"/>
          <w:sz w:val="20"/>
          <w:szCs w:val="20"/>
          <w:rtl w:val="0"/>
        </w:rPr>
        <w:t xml:space="preserve">Automated pipeline deployments using CI/CD with Databricks Repos, notebooks, and workflow orchestration.</w:t>
      </w:r>
    </w:p>
    <w:p w:rsidR="00000000" w:rsidDel="00000000" w:rsidP="00000000" w:rsidRDefault="00000000" w:rsidRPr="00000000" w14:paraId="0000001B">
      <w:pPr>
        <w:numPr>
          <w:ilvl w:val="0"/>
          <w:numId w:val="6"/>
        </w:numPr>
        <w:ind w:left="-450" w:hanging="360"/>
        <w:rPr>
          <w:color w:val="666666"/>
          <w:sz w:val="20"/>
          <w:szCs w:val="20"/>
        </w:rPr>
      </w:pPr>
      <w:r w:rsidDel="00000000" w:rsidR="00000000" w:rsidRPr="00000000">
        <w:rPr>
          <w:color w:val="666666"/>
          <w:sz w:val="20"/>
          <w:szCs w:val="20"/>
          <w:rtl w:val="0"/>
        </w:rPr>
        <w:t xml:space="preserve">Benchmarked lakehouse workloads and optimized cluster configurations for high-throughput Delta operations.</w:t>
      </w:r>
    </w:p>
    <w:p w:rsidR="00000000" w:rsidDel="00000000" w:rsidP="00000000" w:rsidRDefault="00000000" w:rsidRPr="00000000" w14:paraId="0000001C">
      <w:pPr>
        <w:numPr>
          <w:ilvl w:val="0"/>
          <w:numId w:val="6"/>
        </w:numPr>
        <w:ind w:left="-450" w:hanging="360"/>
        <w:rPr>
          <w:color w:val="666666"/>
          <w:sz w:val="20"/>
          <w:szCs w:val="20"/>
        </w:rPr>
      </w:pPr>
      <w:r w:rsidDel="00000000" w:rsidR="00000000" w:rsidRPr="00000000">
        <w:rPr>
          <w:color w:val="666666"/>
          <w:sz w:val="20"/>
          <w:szCs w:val="20"/>
          <w:rtl w:val="0"/>
        </w:rPr>
        <w:t xml:space="preserve">Built streaming pipelines with structured streaming + Delta for unified batch/stream processing.</w:t>
      </w:r>
    </w:p>
    <w:p w:rsidR="00000000" w:rsidDel="00000000" w:rsidP="00000000" w:rsidRDefault="00000000" w:rsidRPr="00000000" w14:paraId="0000001D">
      <w:pPr>
        <w:numPr>
          <w:ilvl w:val="0"/>
          <w:numId w:val="5"/>
        </w:numPr>
        <w:ind w:left="-450" w:hanging="360"/>
        <w:rPr>
          <w:color w:val="666666"/>
          <w:sz w:val="20"/>
          <w:szCs w:val="20"/>
        </w:rPr>
      </w:pPr>
      <w:r w:rsidDel="00000000" w:rsidR="00000000" w:rsidRPr="00000000">
        <w:rPr>
          <w:color w:val="666666"/>
          <w:sz w:val="20"/>
          <w:szCs w:val="20"/>
          <w:rtl w:val="0"/>
        </w:rPr>
        <w:t xml:space="preserve">Leveraged Delta Change Data Feed (CDF) for incremental downstream refresh and CDC-driven architectures.</w:t>
      </w:r>
    </w:p>
    <w:p w:rsidR="00000000" w:rsidDel="00000000" w:rsidP="00000000" w:rsidRDefault="00000000" w:rsidRPr="00000000" w14:paraId="0000001E">
      <w:pPr>
        <w:numPr>
          <w:ilvl w:val="0"/>
          <w:numId w:val="5"/>
        </w:numPr>
        <w:ind w:left="-450" w:hanging="360"/>
        <w:rPr>
          <w:color w:val="666666"/>
          <w:sz w:val="20"/>
          <w:szCs w:val="20"/>
        </w:rPr>
      </w:pPr>
      <w:r w:rsidDel="00000000" w:rsidR="00000000" w:rsidRPr="00000000">
        <w:rPr>
          <w:color w:val="666666"/>
          <w:sz w:val="20"/>
          <w:szCs w:val="20"/>
          <w:rtl w:val="0"/>
        </w:rPr>
        <w:t xml:space="preserve">Designed multi-table transactional pipelines using Delta constraints and data expectations.</w:t>
      </w:r>
    </w:p>
    <w:p w:rsidR="00000000" w:rsidDel="00000000" w:rsidP="00000000" w:rsidRDefault="00000000" w:rsidRPr="00000000" w14:paraId="0000001F">
      <w:pPr>
        <w:ind w:left="-450" w:hanging="360"/>
        <w:rPr>
          <w:color w:val="666666"/>
          <w:sz w:val="20"/>
          <w:szCs w:val="20"/>
        </w:rPr>
      </w:pPr>
      <w:r w:rsidDel="00000000" w:rsidR="00000000" w:rsidRPr="00000000">
        <w:rPr>
          <w:color w:val="666666"/>
          <w:sz w:val="20"/>
          <w:szCs w:val="20"/>
          <w:rtl w:val="0"/>
        </w:rPr>
        <w:t xml:space="preserve">● </w:t>
        <w:tab/>
        <w:t xml:space="preserve">Experienced in designing and implementing scalable Snowflake data warehousing solutions, including ELT pipelines, performance optimization, security, governance, and advanced features like Streams, Tasks, and Snowpipe. Skilled in integrating Snowflake with Azure, Databricks, Airflow, and enterprise systems while enabling CDC, data quality, lineage, and large-scale cloud migrations.</w:t>
      </w:r>
    </w:p>
    <w:p w:rsidR="00000000" w:rsidDel="00000000" w:rsidP="00000000" w:rsidRDefault="00000000" w:rsidRPr="00000000" w14:paraId="00000020">
      <w:pPr>
        <w:ind w:left="-450" w:hanging="360"/>
        <w:rPr>
          <w:color w:val="666666"/>
          <w:sz w:val="20"/>
          <w:szCs w:val="20"/>
        </w:rPr>
      </w:pPr>
      <w:r w:rsidDel="00000000" w:rsidR="00000000" w:rsidRPr="00000000">
        <w:rPr>
          <w:color w:val="666666"/>
          <w:sz w:val="20"/>
          <w:szCs w:val="20"/>
          <w:rtl w:val="0"/>
        </w:rPr>
        <w:t xml:space="preserve">● </w:t>
        <w:tab/>
        <w:t xml:space="preserve">Expert in optimizing query performance in Hive and Spark by designing and implementing Bucketing and Partitioning strategies to enable efficient data retrieval and storage optimization.</w:t>
      </w:r>
    </w:p>
    <w:p w:rsidR="00000000" w:rsidDel="00000000" w:rsidP="00000000" w:rsidRDefault="00000000" w:rsidRPr="00000000" w14:paraId="00000021">
      <w:pPr>
        <w:ind w:left="-450" w:hanging="360"/>
        <w:rPr>
          <w:color w:val="666666"/>
          <w:sz w:val="20"/>
          <w:szCs w:val="20"/>
        </w:rPr>
      </w:pPr>
      <w:r w:rsidDel="00000000" w:rsidR="00000000" w:rsidRPr="00000000">
        <w:rPr>
          <w:color w:val="666666"/>
          <w:sz w:val="20"/>
          <w:szCs w:val="20"/>
          <w:rtl w:val="0"/>
        </w:rPr>
        <w:t xml:space="preserve">● </w:t>
        <w:tab/>
        <w:t xml:space="preserve">Build and manage Delta Lake tables, data ingestion frameworks, and data quality checkpoints.</w:t>
      </w:r>
    </w:p>
    <w:p w:rsidR="00000000" w:rsidDel="00000000" w:rsidP="00000000" w:rsidRDefault="00000000" w:rsidRPr="00000000" w14:paraId="00000022">
      <w:pPr>
        <w:ind w:left="-450" w:hanging="360"/>
        <w:rPr>
          <w:color w:val="666666"/>
          <w:sz w:val="20"/>
          <w:szCs w:val="20"/>
        </w:rPr>
      </w:pPr>
      <w:r w:rsidDel="00000000" w:rsidR="00000000" w:rsidRPr="00000000">
        <w:rPr>
          <w:color w:val="666666"/>
          <w:sz w:val="20"/>
          <w:szCs w:val="20"/>
          <w:rtl w:val="0"/>
        </w:rPr>
        <w:t xml:space="preserve">● </w:t>
        <w:tab/>
        <w:t xml:space="preserve">Led an end-to-end migration of large-scale data pipelines and workloads from Azure Databricks to Azure Fabric, ensuring zero downtime and seamless integration.</w:t>
      </w:r>
    </w:p>
    <w:p w:rsidR="00000000" w:rsidDel="00000000" w:rsidP="00000000" w:rsidRDefault="00000000" w:rsidRPr="00000000" w14:paraId="00000023">
      <w:pPr>
        <w:ind w:left="-450" w:hanging="360"/>
        <w:rPr>
          <w:color w:val="666666"/>
          <w:sz w:val="20"/>
          <w:szCs w:val="20"/>
        </w:rPr>
      </w:pPr>
      <w:r w:rsidDel="00000000" w:rsidR="00000000" w:rsidRPr="00000000">
        <w:rPr>
          <w:color w:val="666666"/>
          <w:sz w:val="20"/>
          <w:szCs w:val="20"/>
          <w:rtl w:val="0"/>
        </w:rPr>
        <w:t xml:space="preserve">● </w:t>
        <w:tab/>
        <w:t xml:space="preserve">Use </w:t>
      </w:r>
      <w:r w:rsidDel="00000000" w:rsidR="00000000" w:rsidRPr="00000000">
        <w:rPr>
          <w:b w:val="1"/>
          <w:bCs w:val="1"/>
          <w:color w:val="666666"/>
          <w:sz w:val="20"/>
          <w:szCs w:val="20"/>
          <w:rtl w:val="0"/>
        </w:rPr>
        <w:t xml:space="preserve">pyspark </w:t>
      </w:r>
      <w:r w:rsidDel="00000000" w:rsidR="00000000" w:rsidRPr="00000000">
        <w:rPr>
          <w:color w:val="666666"/>
          <w:sz w:val="20"/>
          <w:szCs w:val="20"/>
          <w:rtl w:val="0"/>
        </w:rPr>
        <w:t xml:space="preserve">in </w:t>
      </w:r>
      <w:r w:rsidDel="00000000" w:rsidR="00000000" w:rsidRPr="00000000">
        <w:rPr>
          <w:b w:val="1"/>
          <w:bCs w:val="1"/>
          <w:color w:val="666666"/>
          <w:sz w:val="20"/>
          <w:szCs w:val="20"/>
          <w:rtl w:val="0"/>
        </w:rPr>
        <w:t xml:space="preserve">databricks </w:t>
      </w:r>
      <w:r w:rsidDel="00000000" w:rsidR="00000000" w:rsidRPr="00000000">
        <w:rPr>
          <w:color w:val="666666"/>
          <w:sz w:val="20"/>
          <w:szCs w:val="20"/>
          <w:rtl w:val="0"/>
        </w:rPr>
        <w:t xml:space="preserve">to implement data lineage tracking using Unity Catalog and data quality checks in raw, bronze and gold layer for implementing file-level checks.</w:t>
      </w:r>
    </w:p>
    <w:p w:rsidR="00000000" w:rsidDel="00000000" w:rsidP="00000000" w:rsidRDefault="00000000" w:rsidRPr="00000000" w14:paraId="00000024">
      <w:pPr>
        <w:ind w:left="-450" w:hanging="360"/>
        <w:rPr>
          <w:color w:val="666666"/>
          <w:sz w:val="20"/>
          <w:szCs w:val="20"/>
        </w:rPr>
      </w:pPr>
      <w:r w:rsidDel="00000000" w:rsidR="00000000" w:rsidRPr="00000000">
        <w:rPr>
          <w:color w:val="666666"/>
          <w:sz w:val="20"/>
          <w:szCs w:val="20"/>
          <w:rtl w:val="0"/>
        </w:rPr>
        <w:t xml:space="preserve">● </w:t>
        <w:tab/>
        <w:t xml:space="preserve">Demonstrated ability to design and implement data integration strategies between Snowflake and external systems, leveraging technologies such as Apache Airflow or custom-built orchestration frameworks to ensure seamless data movement and synchronization.</w:t>
      </w:r>
    </w:p>
    <w:p w:rsidR="00000000" w:rsidDel="00000000" w:rsidP="00000000" w:rsidRDefault="00000000" w:rsidRPr="00000000" w14:paraId="00000025">
      <w:pPr>
        <w:ind w:left="-450" w:hanging="360"/>
        <w:rPr>
          <w:color w:val="666666"/>
          <w:sz w:val="20"/>
          <w:szCs w:val="20"/>
        </w:rPr>
      </w:pPr>
      <w:r w:rsidDel="00000000" w:rsidR="00000000" w:rsidRPr="00000000">
        <w:rPr>
          <w:color w:val="666666"/>
          <w:sz w:val="20"/>
          <w:szCs w:val="20"/>
          <w:rtl w:val="0"/>
        </w:rPr>
        <w:t xml:space="preserve">● </w:t>
        <w:tab/>
        <w:t xml:space="preserve">Translated complex BI platform issues (SQL performance, semantic layer design, object dependencies, report rendering, metadata problems) into clear, actionable updates for technical and business stakeholders; build trust through consistent delivery, active listening, and conflict resolution.</w:t>
      </w:r>
    </w:p>
    <w:p w:rsidR="00000000" w:rsidDel="00000000" w:rsidP="00000000" w:rsidRDefault="00000000" w:rsidRPr="00000000" w14:paraId="00000026">
      <w:pPr>
        <w:numPr>
          <w:ilvl w:val="0"/>
          <w:numId w:val="4"/>
        </w:numPr>
        <w:ind w:left="-450" w:hanging="360"/>
        <w:rPr>
          <w:color w:val="666666"/>
          <w:sz w:val="20"/>
          <w:szCs w:val="20"/>
          <w:u w:val="none"/>
        </w:rPr>
      </w:pPr>
      <w:r w:rsidDel="00000000" w:rsidR="00000000" w:rsidRPr="00000000">
        <w:rPr>
          <w:color w:val="666666"/>
          <w:sz w:val="20"/>
          <w:szCs w:val="20"/>
          <w:rtl w:val="0"/>
        </w:rPr>
        <w:t xml:space="preserve">Strategically and analytically skilled in mapping stakeholders BI roadmap planning, capacity forecasting, and risk modeling across large-scale analytics environments; apply data-driven methods—including performance metrics, adoption trends, and RCA frameworks—to solve platform-wide challenges.</w:t>
      </w:r>
    </w:p>
    <w:p w:rsidR="00000000" w:rsidDel="00000000" w:rsidP="00000000" w:rsidRDefault="00000000" w:rsidRPr="00000000" w14:paraId="00000027">
      <w:pPr>
        <w:numPr>
          <w:ilvl w:val="0"/>
          <w:numId w:val="4"/>
        </w:numPr>
        <w:ind w:left="-450" w:hanging="360"/>
        <w:rPr>
          <w:color w:val="666666"/>
          <w:sz w:val="20"/>
          <w:szCs w:val="20"/>
          <w:u w:val="none"/>
        </w:rPr>
      </w:pPr>
      <w:r w:rsidDel="00000000" w:rsidR="00000000" w:rsidRPr="00000000">
        <w:rPr>
          <w:color w:val="666666"/>
          <w:sz w:val="20"/>
          <w:szCs w:val="20"/>
          <w:rtl w:val="0"/>
        </w:rPr>
        <w:t xml:space="preserve">Experienced in end-to-end BI platform and data ecosystem management, including MicroStrategy administration (projects, metadata, security, I-Server), Power BI governance, API integrations, cloud migration (Azure/GCP), and large-scale SQL/database optimization; coordinate cross-functional engineering and data teams to ensure reliable, high-performing analytics delivery.</w:t>
      </w:r>
    </w:p>
    <w:p w:rsidR="00000000" w:rsidDel="00000000" w:rsidP="00000000" w:rsidRDefault="00000000" w:rsidRPr="00000000" w14:paraId="00000028">
      <w:pPr>
        <w:numPr>
          <w:ilvl w:val="0"/>
          <w:numId w:val="4"/>
        </w:numPr>
        <w:ind w:left="-450" w:hanging="360"/>
        <w:rPr>
          <w:color w:val="666666"/>
          <w:sz w:val="20"/>
          <w:szCs w:val="20"/>
          <w:u w:val="none"/>
        </w:rPr>
      </w:pPr>
      <w:r w:rsidDel="00000000" w:rsidR="00000000" w:rsidRPr="00000000">
        <w:rPr>
          <w:color w:val="666666"/>
          <w:sz w:val="20"/>
          <w:szCs w:val="20"/>
          <w:rtl w:val="0"/>
        </w:rPr>
        <w:t xml:space="preserve">Technically adept at building and optimizing dashboards, generating KPI and usage reports, automating operational monitoring, and tracking user sentiment to drive continuous improvement; facilitate architecture reviews, governance workshops, UAT sessions, and technical deep-dives to ensure alignment, adoption, and platform stability.</w:t>
      </w:r>
    </w:p>
    <w:p w:rsidR="00000000" w:rsidDel="00000000" w:rsidP="00000000" w:rsidRDefault="00000000" w:rsidRPr="00000000" w14:paraId="00000029">
      <w:pPr>
        <w:ind w:left="-450" w:hanging="360"/>
        <w:rPr>
          <w:color w:val="666666"/>
          <w:sz w:val="20"/>
          <w:szCs w:val="20"/>
        </w:rPr>
      </w:pPr>
      <w:r w:rsidDel="00000000" w:rsidR="00000000" w:rsidRPr="00000000">
        <w:rPr>
          <w:rtl w:val="0"/>
        </w:rPr>
      </w:r>
    </w:p>
    <w:p w:rsidR="00000000" w:rsidDel="00000000" w:rsidP="00000000" w:rsidRDefault="00000000" w:rsidRPr="00000000" w14:paraId="0000002A">
      <w:pPr>
        <w:rPr>
          <w:sz w:val="20"/>
          <w:szCs w:val="20"/>
        </w:rPr>
      </w:pPr>
      <w:r w:rsidDel="00000000" w:rsidR="00000000" w:rsidRPr="00000000">
        <w:rPr>
          <w:sz w:val="20"/>
          <w:szCs w:val="20"/>
          <w:rtl w:val="0"/>
        </w:rPr>
        <w:t xml:space="preserve"> </w:t>
      </w:r>
    </w:p>
    <w:p w:rsidR="00000000" w:rsidDel="00000000" w:rsidP="00000000" w:rsidRDefault="00000000" w:rsidRPr="00000000" w14:paraId="0000002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88" w:lineRule="auto"/>
        <w:ind w:left="-900" w:right="-980" w:firstLine="0"/>
        <w:rPr>
          <w:b w:val="1"/>
          <w:bCs w:val="1"/>
          <w:color w:val="424242"/>
          <w:sz w:val="20"/>
          <w:szCs w:val="20"/>
        </w:rPr>
      </w:pPr>
      <w:bookmarkStart w:colFirst="0" w:colLast="0" w:name="_uk97ep6nqzxg" w:id="1"/>
      <w:bookmarkEnd w:id="1"/>
      <w:r w:rsidDel="00000000" w:rsidR="00000000" w:rsidRPr="00000000">
        <w:rPr>
          <w:b w:val="1"/>
          <w:bCs w:val="1"/>
          <w:color w:val="424242"/>
          <w:sz w:val="20"/>
          <w:szCs w:val="20"/>
          <w:rtl w:val="0"/>
        </w:rPr>
        <w:t xml:space="preserve">CORE STRENGTHS</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before="120" w:line="288.00000000000006" w:lineRule="auto"/>
        <w:ind w:left="-900" w:right="-980" w:firstLine="0"/>
        <w:rPr>
          <w:color w:val="666666"/>
          <w:sz w:val="20"/>
          <w:szCs w:val="20"/>
        </w:rPr>
      </w:pPr>
      <w:r w:rsidDel="00000000" w:rsidR="00000000" w:rsidRPr="00000000">
        <w:rPr>
          <w:b w:val="1"/>
          <w:bCs w:val="1"/>
          <w:color w:val="666666"/>
          <w:sz w:val="20"/>
          <w:szCs w:val="20"/>
          <w:rtl w:val="0"/>
        </w:rPr>
        <w:t xml:space="preserve">SQL Troubleshooting &amp; Performance</w:t>
      </w:r>
      <w:r w:rsidDel="00000000" w:rsidR="00000000" w:rsidRPr="00000000">
        <w:rPr>
          <w:color w:val="666666"/>
          <w:sz w:val="20"/>
          <w:szCs w:val="20"/>
          <w:rtl w:val="0"/>
        </w:rPr>
        <w:t xml:space="preserve">: Analytical/window functions, profiling, execution plans, query rewrites.</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before="120" w:line="288.00000000000006" w:lineRule="auto"/>
        <w:ind w:left="-900" w:right="-980" w:firstLine="0"/>
        <w:rPr>
          <w:color w:val="666666"/>
          <w:sz w:val="20"/>
          <w:szCs w:val="20"/>
        </w:rPr>
      </w:pPr>
      <w:r w:rsidDel="00000000" w:rsidR="00000000" w:rsidRPr="00000000">
        <w:rPr>
          <w:b w:val="1"/>
          <w:bCs w:val="1"/>
          <w:color w:val="666666"/>
          <w:sz w:val="20"/>
          <w:szCs w:val="20"/>
          <w:rtl w:val="0"/>
        </w:rPr>
        <w:t xml:space="preserve">RDMBS</w:t>
      </w:r>
      <w:r w:rsidDel="00000000" w:rsidR="00000000" w:rsidRPr="00000000">
        <w:rPr>
          <w:color w:val="666666"/>
          <w:sz w:val="20"/>
          <w:szCs w:val="20"/>
          <w:rtl w:val="0"/>
        </w:rPr>
        <w:t xml:space="preserve">: SQL SERVER, TSQL, SSAS &amp; SSIS, Azure Synapse Analytics, Azure Managed SQL Server, SSRS.</w:t>
        <w:br w:type="textWrapping"/>
      </w:r>
      <w:r w:rsidDel="00000000" w:rsidR="00000000" w:rsidRPr="00000000">
        <w:rPr>
          <w:b w:val="1"/>
          <w:bCs w:val="1"/>
          <w:color w:val="666666"/>
          <w:sz w:val="20"/>
          <w:szCs w:val="20"/>
          <w:rtl w:val="0"/>
        </w:rPr>
        <w:t xml:space="preserve">Cloud Platforms</w:t>
      </w:r>
      <w:r w:rsidDel="00000000" w:rsidR="00000000" w:rsidRPr="00000000">
        <w:rPr>
          <w:color w:val="666666"/>
          <w:sz w:val="20"/>
          <w:szCs w:val="20"/>
          <w:rtl w:val="0"/>
        </w:rPr>
        <w:t xml:space="preserve">: Snowflake, Azure, GCP, OCI, Azure Data Factory(ADF), DataBricks, Data Lake. Domain Data Lake Staging Server, Azure DevOps(CI/CD), GIT Enterprise. GCP Big Query, DataProc, Apache Airflow, GCP Cloud environment, Spark SQL, Apache Airflow and DevOps and SnowFlake, DevOps, DataOps Agile</w:t>
        <w:br w:type="textWrapping"/>
      </w:r>
      <w:r w:rsidDel="00000000" w:rsidR="00000000" w:rsidRPr="00000000">
        <w:rPr>
          <w:b w:val="1"/>
          <w:bCs w:val="1"/>
          <w:color w:val="666666"/>
          <w:sz w:val="20"/>
          <w:szCs w:val="20"/>
          <w:rtl w:val="0"/>
        </w:rPr>
        <w:t xml:space="preserve">Data Warehousing</w:t>
      </w:r>
      <w:r w:rsidDel="00000000" w:rsidR="00000000" w:rsidRPr="00000000">
        <w:rPr>
          <w:color w:val="666666"/>
          <w:sz w:val="20"/>
          <w:szCs w:val="20"/>
          <w:rtl w:val="0"/>
        </w:rPr>
        <w:t xml:space="preserve">: Star/Snowflake schema, workload management, DWH fundamentals</w:t>
        <w:br w:type="textWrapping"/>
      </w:r>
      <w:r w:rsidDel="00000000" w:rsidR="00000000" w:rsidRPr="00000000">
        <w:rPr>
          <w:b w:val="1"/>
          <w:bCs w:val="1"/>
          <w:color w:val="666666"/>
          <w:sz w:val="20"/>
          <w:szCs w:val="20"/>
          <w:rtl w:val="0"/>
        </w:rPr>
        <w:t xml:space="preserve">ETL/ELT Pipelines</w:t>
      </w:r>
      <w:r w:rsidDel="00000000" w:rsidR="00000000" w:rsidRPr="00000000">
        <w:rPr>
          <w:color w:val="666666"/>
          <w:sz w:val="20"/>
          <w:szCs w:val="20"/>
          <w:rtl w:val="0"/>
        </w:rPr>
        <w:t xml:space="preserve">: ADF, Databricks, Airflow, Dataflow, ODI, GoldenGate, SSIS</w:t>
        <w:br w:type="textWrapping"/>
      </w:r>
      <w:r w:rsidDel="00000000" w:rsidR="00000000" w:rsidRPr="00000000">
        <w:rPr>
          <w:b w:val="1"/>
          <w:bCs w:val="1"/>
          <w:color w:val="666666"/>
          <w:sz w:val="20"/>
          <w:szCs w:val="20"/>
          <w:rtl w:val="0"/>
        </w:rPr>
        <w:t xml:space="preserve">Scripting</w:t>
      </w:r>
      <w:r w:rsidDel="00000000" w:rsidR="00000000" w:rsidRPr="00000000">
        <w:rPr>
          <w:color w:val="666666"/>
          <w:sz w:val="20"/>
          <w:szCs w:val="20"/>
          <w:rtl w:val="0"/>
        </w:rPr>
        <w:t xml:space="preserve">: Python, Bash, PowerShell, Scala, PySpark, BigData and Analytics Products.</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before="120" w:line="288.00000000000006" w:lineRule="auto"/>
        <w:ind w:left="-900" w:right="-980" w:firstLine="0"/>
        <w:rPr>
          <w:color w:val="666666"/>
          <w:sz w:val="20"/>
          <w:szCs w:val="20"/>
        </w:rPr>
      </w:pPr>
      <w:r w:rsidDel="00000000" w:rsidR="00000000" w:rsidRPr="00000000">
        <w:rPr>
          <w:b w:val="1"/>
          <w:bCs w:val="1"/>
          <w:color w:val="666666"/>
          <w:sz w:val="20"/>
          <w:szCs w:val="20"/>
          <w:rtl w:val="0"/>
        </w:rPr>
        <w:t xml:space="preserve">FrameWork</w:t>
      </w:r>
      <w:r w:rsidDel="00000000" w:rsidR="00000000" w:rsidRPr="00000000">
        <w:rPr>
          <w:color w:val="666666"/>
          <w:sz w:val="20"/>
          <w:szCs w:val="20"/>
          <w:rtl w:val="0"/>
        </w:rPr>
        <w:t xml:space="preserve">: Scrum and Agile Framework</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before="120" w:line="288.00000000000006" w:lineRule="auto"/>
        <w:ind w:left="-900" w:right="-980" w:firstLine="0"/>
        <w:rPr>
          <w:color w:val="666666"/>
          <w:sz w:val="20"/>
          <w:szCs w:val="20"/>
        </w:rPr>
      </w:pPr>
      <w:r w:rsidDel="00000000" w:rsidR="00000000" w:rsidRPr="00000000">
        <w:rPr>
          <w:b w:val="1"/>
          <w:bCs w:val="1"/>
          <w:color w:val="666666"/>
          <w:sz w:val="20"/>
          <w:szCs w:val="20"/>
          <w:rtl w:val="0"/>
        </w:rPr>
        <w:t xml:space="preserve">Production Support:</w:t>
      </w:r>
      <w:r w:rsidDel="00000000" w:rsidR="00000000" w:rsidRPr="00000000">
        <w:rPr>
          <w:color w:val="666666"/>
          <w:sz w:val="20"/>
          <w:szCs w:val="20"/>
          <w:rtl w:val="0"/>
        </w:rPr>
        <w:t xml:space="preserve"> SLA-based support, case escalations, RCA, 24×7 operations</w:t>
        <w:br w:type="textWrapping"/>
      </w:r>
      <w:r w:rsidDel="00000000" w:rsidR="00000000" w:rsidRPr="00000000">
        <w:rPr>
          <w:b w:val="1"/>
          <w:bCs w:val="1"/>
          <w:color w:val="666666"/>
          <w:sz w:val="20"/>
          <w:szCs w:val="20"/>
          <w:rtl w:val="0"/>
        </w:rPr>
        <w:t xml:space="preserve">System Internals</w:t>
      </w:r>
      <w:r w:rsidDel="00000000" w:rsidR="00000000" w:rsidRPr="00000000">
        <w:rPr>
          <w:color w:val="666666"/>
          <w:sz w:val="20"/>
          <w:szCs w:val="20"/>
          <w:rtl w:val="0"/>
        </w:rPr>
        <w:t xml:space="preserve">: CPU, memory, I/O, network metrics, OS fundamentals</w:t>
        <w:br w:type="textWrapping"/>
      </w:r>
      <w:r w:rsidDel="00000000" w:rsidR="00000000" w:rsidRPr="00000000">
        <w:rPr>
          <w:b w:val="1"/>
          <w:bCs w:val="1"/>
          <w:color w:val="666666"/>
          <w:sz w:val="20"/>
          <w:szCs w:val="20"/>
          <w:rtl w:val="0"/>
        </w:rPr>
        <w:t xml:space="preserve">Customer Engagement: </w:t>
      </w:r>
      <w:r w:rsidDel="00000000" w:rsidR="00000000" w:rsidRPr="00000000">
        <w:rPr>
          <w:color w:val="666666"/>
          <w:sz w:val="20"/>
          <w:szCs w:val="20"/>
          <w:rtl w:val="0"/>
        </w:rPr>
        <w:t xml:space="preserve">Technical guidance, documentation, cross-team collaboration</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before="120" w:line="288.00000000000006" w:lineRule="auto"/>
        <w:ind w:left="-900" w:right="-980" w:firstLine="0"/>
        <w:rPr>
          <w:b w:val="1"/>
          <w:bCs w:val="1"/>
          <w:color w:val="424242"/>
          <w:sz w:val="20"/>
          <w:szCs w:val="20"/>
        </w:rPr>
      </w:pPr>
      <w:r w:rsidDel="00000000" w:rsidR="00000000" w:rsidRPr="00000000">
        <w:rPr>
          <w:b w:val="1"/>
          <w:bCs w:val="1"/>
          <w:color w:val="424242"/>
          <w:sz w:val="20"/>
          <w:szCs w:val="20"/>
          <w:rtl w:val="0"/>
        </w:rPr>
        <w:t xml:space="preserve">PROFESSIONAL EXPERIENCE</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before="120" w:line="288.00000000000006" w:lineRule="auto"/>
        <w:ind w:left="-900" w:right="-980" w:firstLine="0"/>
        <w:rPr>
          <w:color w:val="666666"/>
          <w:sz w:val="20"/>
          <w:szCs w:val="20"/>
        </w:rPr>
      </w:pPr>
      <w:r w:rsidDel="00000000" w:rsidR="00000000" w:rsidRPr="00000000">
        <w:rPr>
          <w:color w:val="e91d63"/>
          <w:sz w:val="20"/>
          <w:szCs w:val="20"/>
          <w:rtl w:val="0"/>
        </w:rPr>
        <w:t xml:space="preserve">Deloitte, Atlanta, GA</w:t>
      </w:r>
      <w:r w:rsidDel="00000000" w:rsidR="00000000" w:rsidRPr="00000000">
        <w:rPr>
          <w:color w:val="2e4440"/>
          <w:sz w:val="20"/>
          <w:szCs w:val="20"/>
          <w:rtl w:val="0"/>
        </w:rPr>
        <w:t xml:space="preserve"> — Sr Consultant/Data Architect/Data Engineer  </w:t>
      </w:r>
      <w:r w:rsidDel="00000000" w:rsidR="00000000" w:rsidRPr="00000000">
        <w:rPr>
          <w:color w:val="2e4440"/>
          <w:sz w:val="20"/>
          <w:szCs w:val="20"/>
          <w:rtl w:val="0"/>
        </w:rPr>
        <w:t xml:space="preserve">                   </w:t>
      </w:r>
      <w:r w:rsidDel="00000000" w:rsidR="00000000" w:rsidRPr="00000000">
        <w:rPr>
          <w:color w:val="666666"/>
          <w:sz w:val="20"/>
          <w:szCs w:val="20"/>
          <w:rtl w:val="0"/>
        </w:rPr>
        <w:t xml:space="preserve">March 2022 -</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line="271.2" w:lineRule="auto"/>
        <w:rPr>
          <w:color w:val="666666"/>
          <w:sz w:val="20"/>
          <w:szCs w:val="20"/>
        </w:rPr>
      </w:pPr>
      <w:r w:rsidDel="00000000" w:rsidR="00000000" w:rsidRPr="00000000">
        <w:rPr>
          <w:color w:val="666666"/>
          <w:sz w:val="20"/>
          <w:szCs w:val="20"/>
          <w:rtl w:val="0"/>
        </w:rPr>
        <w:t xml:space="preserve"> </w:t>
      </w:r>
    </w:p>
    <w:p w:rsidR="00000000" w:rsidDel="00000000" w:rsidP="00000000" w:rsidRDefault="00000000" w:rsidRPr="00000000" w14:paraId="00000033">
      <w:pPr>
        <w:pBdr>
          <w:top w:color="auto" w:space="0" w:sz="0" w:val="none"/>
          <w:left w:color="auto" w:space="8" w:sz="0" w:val="none"/>
          <w:bottom w:color="auto" w:space="0" w:sz="0" w:val="none"/>
          <w:right w:color="auto" w:space="0" w:sz="0" w:val="none"/>
          <w:between w:color="auto" w:space="0" w:sz="0" w:val="none"/>
        </w:pBdr>
        <w:spacing w:line="271.2" w:lineRule="auto"/>
        <w:ind w:left="-630" w:hanging="360"/>
        <w:rPr>
          <w:color w:val="666666"/>
          <w:sz w:val="20"/>
          <w:szCs w:val="20"/>
        </w:rPr>
      </w:pPr>
      <w:r w:rsidDel="00000000" w:rsidR="00000000" w:rsidRPr="00000000">
        <w:rPr>
          <w:color w:val="666666"/>
          <w:sz w:val="20"/>
          <w:szCs w:val="20"/>
          <w:rtl w:val="0"/>
        </w:rPr>
        <w:t xml:space="preserve">● </w:t>
        <w:tab/>
        <w:t xml:space="preserve">Provided deep technical troubleshooting for SQL, pipeline, and cloud data platform issues across Azure, GCP, Snowflake-like architectures.</w:t>
      </w:r>
    </w:p>
    <w:p w:rsidR="00000000" w:rsidDel="00000000" w:rsidP="00000000" w:rsidRDefault="00000000" w:rsidRPr="00000000" w14:paraId="00000034">
      <w:pPr>
        <w:pBdr>
          <w:top w:color="auto" w:space="0" w:sz="0" w:val="none"/>
          <w:left w:color="auto" w:space="8" w:sz="0" w:val="none"/>
          <w:bottom w:color="auto" w:space="0" w:sz="0" w:val="none"/>
          <w:right w:color="auto" w:space="0" w:sz="0" w:val="none"/>
          <w:between w:color="auto" w:space="0" w:sz="0" w:val="none"/>
        </w:pBdr>
        <w:spacing w:line="271.2" w:lineRule="auto"/>
        <w:ind w:left="-630" w:hanging="360"/>
        <w:rPr>
          <w:color w:val="666666"/>
          <w:sz w:val="20"/>
          <w:szCs w:val="20"/>
        </w:rPr>
      </w:pPr>
      <w:r w:rsidDel="00000000" w:rsidR="00000000" w:rsidRPr="00000000">
        <w:rPr>
          <w:color w:val="666666"/>
          <w:sz w:val="20"/>
          <w:szCs w:val="20"/>
          <w:rtl w:val="0"/>
        </w:rPr>
        <w:t xml:space="preserve">● </w:t>
        <w:tab/>
        <w:t xml:space="preserve">Led customer-facing technical engagements, resolving complex data loading, query performance, and platform stability issues.</w:t>
      </w:r>
    </w:p>
    <w:p w:rsidR="00000000" w:rsidDel="00000000" w:rsidP="00000000" w:rsidRDefault="00000000" w:rsidRPr="00000000" w14:paraId="00000035">
      <w:pPr>
        <w:pBdr>
          <w:top w:color="auto" w:space="0" w:sz="0" w:val="none"/>
          <w:left w:color="auto" w:space="8" w:sz="0" w:val="none"/>
          <w:bottom w:color="auto" w:space="0" w:sz="0" w:val="none"/>
          <w:right w:color="auto" w:space="0" w:sz="0" w:val="none"/>
          <w:between w:color="auto" w:space="0" w:sz="0" w:val="none"/>
        </w:pBdr>
        <w:spacing w:line="271.2" w:lineRule="auto"/>
        <w:ind w:left="-630" w:hanging="360"/>
        <w:rPr>
          <w:color w:val="666666"/>
          <w:sz w:val="20"/>
          <w:szCs w:val="20"/>
        </w:rPr>
      </w:pPr>
      <w:r w:rsidDel="00000000" w:rsidR="00000000" w:rsidRPr="00000000">
        <w:rPr>
          <w:color w:val="666666"/>
          <w:sz w:val="20"/>
          <w:szCs w:val="20"/>
          <w:rtl w:val="0"/>
        </w:rPr>
        <w:t xml:space="preserve">● </w:t>
        <w:tab/>
        <w:t xml:space="preserve">Executed large-scale migrations from Teradata and on-prem SQL to cloud platforms, improving reliability and reducing cost by 25%.</w:t>
      </w:r>
    </w:p>
    <w:p w:rsidR="00000000" w:rsidDel="00000000" w:rsidP="00000000" w:rsidRDefault="00000000" w:rsidRPr="00000000" w14:paraId="00000036">
      <w:pPr>
        <w:pBdr>
          <w:top w:color="auto" w:space="0" w:sz="0" w:val="none"/>
          <w:left w:color="auto" w:space="8" w:sz="0" w:val="none"/>
          <w:bottom w:color="auto" w:space="0" w:sz="0" w:val="none"/>
          <w:right w:color="auto" w:space="0" w:sz="0" w:val="none"/>
          <w:between w:color="auto" w:space="0" w:sz="0" w:val="none"/>
        </w:pBdr>
        <w:spacing w:line="271.2" w:lineRule="auto"/>
        <w:ind w:left="-630" w:hanging="360"/>
        <w:rPr>
          <w:color w:val="666666"/>
          <w:sz w:val="20"/>
          <w:szCs w:val="20"/>
        </w:rPr>
      </w:pPr>
      <w:r w:rsidDel="00000000" w:rsidR="00000000" w:rsidRPr="00000000">
        <w:rPr>
          <w:color w:val="666666"/>
          <w:sz w:val="20"/>
          <w:szCs w:val="20"/>
          <w:rtl w:val="0"/>
        </w:rPr>
        <w:t xml:space="preserve">● </w:t>
        <w:tab/>
        <w:t xml:space="preserve">Diagnosed performance bottlenecks using execution plans, resource utilization metrics, indexing strategies, and SQL rewrites.</w:t>
      </w:r>
    </w:p>
    <w:p w:rsidR="00000000" w:rsidDel="00000000" w:rsidP="00000000" w:rsidRDefault="00000000" w:rsidRPr="00000000" w14:paraId="00000037">
      <w:pPr>
        <w:pBdr>
          <w:top w:color="auto" w:space="0" w:sz="0" w:val="none"/>
          <w:left w:color="auto" w:space="8" w:sz="0" w:val="none"/>
          <w:bottom w:color="auto" w:space="0" w:sz="0" w:val="none"/>
          <w:right w:color="auto" w:space="0" w:sz="0" w:val="none"/>
          <w:between w:color="auto" w:space="0" w:sz="0" w:val="none"/>
        </w:pBdr>
        <w:spacing w:line="271.2" w:lineRule="auto"/>
        <w:ind w:left="-630" w:hanging="360"/>
        <w:rPr>
          <w:color w:val="666666"/>
          <w:sz w:val="20"/>
          <w:szCs w:val="20"/>
        </w:rPr>
      </w:pPr>
      <w:r w:rsidDel="00000000" w:rsidR="00000000" w:rsidRPr="00000000">
        <w:rPr>
          <w:color w:val="666666"/>
          <w:sz w:val="20"/>
          <w:szCs w:val="20"/>
          <w:rtl w:val="0"/>
        </w:rPr>
        <w:t xml:space="preserve">● </w:t>
        <w:tab/>
        <w:t xml:space="preserve">Architected real-time analytics pipelines using Spark, Kafka, Databricks, Airflow, Dataflow, and delivered RCA + remediation plans for production incidents.</w:t>
      </w:r>
    </w:p>
    <w:p w:rsidR="00000000" w:rsidDel="00000000" w:rsidP="00000000" w:rsidRDefault="00000000" w:rsidRPr="00000000" w14:paraId="00000038">
      <w:pPr>
        <w:numPr>
          <w:ilvl w:val="0"/>
          <w:numId w:val="1"/>
        </w:numPr>
        <w:pBdr>
          <w:top w:color="auto" w:space="0" w:sz="0" w:val="none"/>
          <w:left w:color="auto" w:space="8" w:sz="0" w:val="none"/>
          <w:bottom w:color="auto" w:space="0" w:sz="0" w:val="none"/>
          <w:right w:color="auto" w:space="0" w:sz="0" w:val="none"/>
          <w:between w:color="auto" w:space="0" w:sz="0" w:val="none"/>
        </w:pBdr>
        <w:spacing w:line="271.2" w:lineRule="auto"/>
        <w:ind w:left="-630" w:hanging="360"/>
        <w:rPr>
          <w:color w:val="666666"/>
          <w:sz w:val="20"/>
          <w:szCs w:val="20"/>
          <w:u w:val="none"/>
        </w:rPr>
      </w:pPr>
      <w:r w:rsidDel="00000000" w:rsidR="00000000" w:rsidRPr="00000000">
        <w:rPr>
          <w:color w:val="666666"/>
          <w:sz w:val="20"/>
          <w:szCs w:val="20"/>
          <w:rtl w:val="0"/>
        </w:rPr>
        <w:t xml:space="preserve">Built end-to-end Snowflake integrations using Azure Data Factory, Databricks, Airflow, and custom orchestration frameworks for batch and near-real-time data pipelines.</w:t>
      </w:r>
    </w:p>
    <w:p w:rsidR="00000000" w:rsidDel="00000000" w:rsidP="00000000" w:rsidRDefault="00000000" w:rsidRPr="00000000" w14:paraId="00000039">
      <w:pPr>
        <w:numPr>
          <w:ilvl w:val="0"/>
          <w:numId w:val="1"/>
        </w:numPr>
        <w:pBdr>
          <w:top w:color="auto" w:space="0" w:sz="0" w:val="none"/>
          <w:left w:color="auto" w:space="8" w:sz="0" w:val="none"/>
          <w:bottom w:color="auto" w:space="0" w:sz="0" w:val="none"/>
          <w:right w:color="auto" w:space="0" w:sz="0" w:val="none"/>
          <w:between w:color="auto" w:space="0" w:sz="0" w:val="none"/>
        </w:pBdr>
        <w:spacing w:line="271.2" w:lineRule="auto"/>
        <w:ind w:left="-630" w:hanging="360"/>
        <w:rPr>
          <w:color w:val="666666"/>
          <w:sz w:val="20"/>
          <w:szCs w:val="20"/>
        </w:rPr>
      </w:pPr>
      <w:r w:rsidDel="00000000" w:rsidR="00000000" w:rsidRPr="00000000">
        <w:rPr>
          <w:color w:val="666666"/>
          <w:sz w:val="20"/>
          <w:szCs w:val="20"/>
          <w:rtl w:val="0"/>
        </w:rPr>
        <w:t xml:space="preserve">Optimized Snowflake workloads through clustering, micro-partitioning strategies, multi-cluster warehouses, query profiling, and cost/performance tuning.</w:t>
      </w:r>
    </w:p>
    <w:p w:rsidR="00000000" w:rsidDel="00000000" w:rsidP="00000000" w:rsidRDefault="00000000" w:rsidRPr="00000000" w14:paraId="0000003A">
      <w:pPr>
        <w:numPr>
          <w:ilvl w:val="0"/>
          <w:numId w:val="1"/>
        </w:numPr>
        <w:pBdr>
          <w:top w:color="auto" w:space="0" w:sz="0" w:val="none"/>
          <w:left w:color="auto" w:space="8" w:sz="0" w:val="none"/>
          <w:bottom w:color="auto" w:space="0" w:sz="0" w:val="none"/>
          <w:right w:color="auto" w:space="0" w:sz="0" w:val="none"/>
          <w:between w:color="auto" w:space="0" w:sz="0" w:val="none"/>
        </w:pBdr>
        <w:spacing w:line="271.2" w:lineRule="auto"/>
        <w:ind w:left="-630" w:hanging="360"/>
        <w:rPr>
          <w:color w:val="666666"/>
          <w:sz w:val="20"/>
          <w:szCs w:val="20"/>
        </w:rPr>
      </w:pPr>
      <w:r w:rsidDel="00000000" w:rsidR="00000000" w:rsidRPr="00000000">
        <w:rPr>
          <w:color w:val="666666"/>
          <w:sz w:val="20"/>
          <w:szCs w:val="20"/>
          <w:rtl w:val="0"/>
        </w:rPr>
        <w:t xml:space="preserve">Implemented advanced security and governance features in Snowflake including RBAC, roles, privileges, masking policies, secure views, and row-level security.</w:t>
      </w:r>
    </w:p>
    <w:p w:rsidR="00000000" w:rsidDel="00000000" w:rsidP="00000000" w:rsidRDefault="00000000" w:rsidRPr="00000000" w14:paraId="0000003B">
      <w:pPr>
        <w:numPr>
          <w:ilvl w:val="0"/>
          <w:numId w:val="1"/>
        </w:numPr>
        <w:pBdr>
          <w:top w:color="auto" w:space="0" w:sz="0" w:val="none"/>
          <w:left w:color="auto" w:space="8" w:sz="0" w:val="none"/>
          <w:bottom w:color="auto" w:space="0" w:sz="0" w:val="none"/>
          <w:right w:color="auto" w:space="0" w:sz="0" w:val="none"/>
          <w:between w:color="auto" w:space="0" w:sz="0" w:val="none"/>
        </w:pBdr>
        <w:spacing w:line="271.2" w:lineRule="auto"/>
        <w:ind w:left="-630" w:hanging="360"/>
        <w:rPr>
          <w:color w:val="666666"/>
          <w:sz w:val="20"/>
          <w:szCs w:val="20"/>
        </w:rPr>
      </w:pPr>
      <w:r w:rsidDel="00000000" w:rsidR="00000000" w:rsidRPr="00000000">
        <w:rPr>
          <w:color w:val="666666"/>
          <w:sz w:val="20"/>
          <w:szCs w:val="20"/>
          <w:rtl w:val="0"/>
        </w:rPr>
        <w:t xml:space="preserve">Developed scalable ingestion frameworks to bring data from Azure Blob Storage, Event Hub, Kafka, REST APIs, and on-prem systems into Snowflake using external stages and Snowpipe.</w:t>
      </w:r>
    </w:p>
    <w:p w:rsidR="00000000" w:rsidDel="00000000" w:rsidP="00000000" w:rsidRDefault="00000000" w:rsidRPr="00000000" w14:paraId="0000003C">
      <w:pPr>
        <w:numPr>
          <w:ilvl w:val="0"/>
          <w:numId w:val="1"/>
        </w:numPr>
        <w:pBdr>
          <w:top w:color="auto" w:space="0" w:sz="0" w:val="none"/>
          <w:left w:color="auto" w:space="8" w:sz="0" w:val="none"/>
          <w:bottom w:color="auto" w:space="0" w:sz="0" w:val="none"/>
          <w:right w:color="auto" w:space="0" w:sz="0" w:val="none"/>
          <w:between w:color="auto" w:space="0" w:sz="0" w:val="none"/>
        </w:pBdr>
        <w:spacing w:line="271.2" w:lineRule="auto"/>
        <w:ind w:left="-630" w:hanging="360"/>
        <w:rPr>
          <w:color w:val="666666"/>
          <w:sz w:val="20"/>
          <w:szCs w:val="20"/>
        </w:rPr>
      </w:pPr>
      <w:r w:rsidDel="00000000" w:rsidR="00000000" w:rsidRPr="00000000">
        <w:rPr>
          <w:color w:val="666666"/>
          <w:sz w:val="20"/>
          <w:szCs w:val="20"/>
          <w:rtl w:val="0"/>
        </w:rPr>
        <w:t xml:space="preserve">Worked extensively with Snowflake features such as Tasks, Streams, Materialized Views, Time Travel, Zero-Copy Cloning, and Query History for troubleshooting and optimization.</w:t>
      </w:r>
    </w:p>
    <w:p w:rsidR="00000000" w:rsidDel="00000000" w:rsidP="00000000" w:rsidRDefault="00000000" w:rsidRPr="00000000" w14:paraId="0000003D">
      <w:pPr>
        <w:numPr>
          <w:ilvl w:val="0"/>
          <w:numId w:val="1"/>
        </w:numPr>
        <w:pBdr>
          <w:top w:color="auto" w:space="0" w:sz="0" w:val="none"/>
          <w:left w:color="auto" w:space="8" w:sz="0" w:val="none"/>
          <w:bottom w:color="auto" w:space="0" w:sz="0" w:val="none"/>
          <w:right w:color="auto" w:space="0" w:sz="0" w:val="none"/>
          <w:between w:color="auto" w:space="0" w:sz="0" w:val="none"/>
        </w:pBdr>
        <w:spacing w:line="271.2" w:lineRule="auto"/>
        <w:ind w:left="-630" w:hanging="360"/>
        <w:rPr>
          <w:color w:val="666666"/>
          <w:sz w:val="20"/>
          <w:szCs w:val="20"/>
        </w:rPr>
      </w:pPr>
      <w:r w:rsidDel="00000000" w:rsidR="00000000" w:rsidRPr="00000000">
        <w:rPr>
          <w:color w:val="666666"/>
          <w:sz w:val="20"/>
          <w:szCs w:val="20"/>
          <w:rtl w:val="0"/>
        </w:rPr>
        <w:t xml:space="preserve">Built data lineage, quality checks, and curation workflows for Snowflake tables integrated with Unity Catalog and lakehouse pipelines.</w:t>
      </w:r>
    </w:p>
    <w:p w:rsidR="00000000" w:rsidDel="00000000" w:rsidP="00000000" w:rsidRDefault="00000000" w:rsidRPr="00000000" w14:paraId="0000003E">
      <w:pPr>
        <w:numPr>
          <w:ilvl w:val="0"/>
          <w:numId w:val="1"/>
        </w:numPr>
        <w:pBdr>
          <w:top w:color="auto" w:space="0" w:sz="0" w:val="none"/>
          <w:left w:color="auto" w:space="8" w:sz="0" w:val="none"/>
          <w:bottom w:color="auto" w:space="0" w:sz="0" w:val="none"/>
          <w:right w:color="auto" w:space="0" w:sz="0" w:val="none"/>
          <w:between w:color="auto" w:space="0" w:sz="0" w:val="none"/>
        </w:pBdr>
        <w:spacing w:line="271.2" w:lineRule="auto"/>
        <w:ind w:left="-630" w:hanging="360"/>
        <w:rPr>
          <w:color w:val="666666"/>
          <w:sz w:val="20"/>
          <w:szCs w:val="20"/>
        </w:rPr>
      </w:pPr>
      <w:r w:rsidDel="00000000" w:rsidR="00000000" w:rsidRPr="00000000">
        <w:rPr>
          <w:rFonts w:ascii="Arial Unicode MS" w:cs="Arial Unicode MS" w:eastAsia="Arial Unicode MS" w:hAnsi="Arial Unicode MS"/>
          <w:color w:val="666666"/>
          <w:sz w:val="20"/>
          <w:szCs w:val="20"/>
          <w:rtl w:val="0"/>
        </w:rPr>
        <w:t xml:space="preserve">Implemented CDC patterns and incremental ELT logic using Streams + Tasks and Databricks Delta → Snowflake integration.</w:t>
      </w:r>
    </w:p>
    <w:p w:rsidR="00000000" w:rsidDel="00000000" w:rsidP="00000000" w:rsidRDefault="00000000" w:rsidRPr="00000000" w14:paraId="0000003F">
      <w:pPr>
        <w:numPr>
          <w:ilvl w:val="0"/>
          <w:numId w:val="1"/>
        </w:numPr>
        <w:pBdr>
          <w:top w:color="auto" w:space="0" w:sz="0" w:val="none"/>
          <w:left w:color="auto" w:space="8" w:sz="0" w:val="none"/>
          <w:bottom w:color="auto" w:space="0" w:sz="0" w:val="none"/>
          <w:right w:color="auto" w:space="0" w:sz="0" w:val="none"/>
          <w:between w:color="auto" w:space="0" w:sz="0" w:val="none"/>
        </w:pBdr>
        <w:spacing w:line="271.2" w:lineRule="auto"/>
        <w:ind w:left="-630" w:hanging="360"/>
        <w:rPr>
          <w:color w:val="666666"/>
          <w:sz w:val="20"/>
          <w:szCs w:val="20"/>
        </w:rPr>
      </w:pPr>
      <w:r w:rsidDel="00000000" w:rsidR="00000000" w:rsidRPr="00000000">
        <w:rPr>
          <w:color w:val="666666"/>
          <w:sz w:val="20"/>
          <w:szCs w:val="20"/>
          <w:rtl w:val="0"/>
        </w:rPr>
        <w:t xml:space="preserve">Collaborated with analysts, data scientists, and business stakeholders to design semantic models, optimize analytical workloads, and ensure high-quality data delivery.</w:t>
      </w:r>
    </w:p>
    <w:p w:rsidR="00000000" w:rsidDel="00000000" w:rsidP="00000000" w:rsidRDefault="00000000" w:rsidRPr="00000000" w14:paraId="00000040">
      <w:pPr>
        <w:numPr>
          <w:ilvl w:val="0"/>
          <w:numId w:val="1"/>
        </w:numPr>
        <w:pBdr>
          <w:top w:color="auto" w:space="0" w:sz="0" w:val="none"/>
          <w:left w:color="auto" w:space="8" w:sz="0" w:val="none"/>
          <w:bottom w:color="auto" w:space="0" w:sz="0" w:val="none"/>
          <w:right w:color="auto" w:space="0" w:sz="0" w:val="none"/>
          <w:between w:color="auto" w:space="0" w:sz="0" w:val="none"/>
        </w:pBdr>
        <w:spacing w:line="271.2" w:lineRule="auto"/>
        <w:ind w:left="-630" w:hanging="360"/>
        <w:rPr>
          <w:color w:val="666666"/>
          <w:sz w:val="20"/>
          <w:szCs w:val="20"/>
        </w:rPr>
      </w:pPr>
      <w:r w:rsidDel="00000000" w:rsidR="00000000" w:rsidRPr="00000000">
        <w:rPr>
          <w:color w:val="666666"/>
          <w:sz w:val="20"/>
          <w:szCs w:val="20"/>
          <w:rtl w:val="0"/>
        </w:rPr>
        <w:t xml:space="preserve">Supported enterprise Snowflake environments including warehouse sizing, environment setup, monitoring, and CI/CD deployments using Git, Azure DevOps, and automated pipelines.</w:t>
      </w:r>
    </w:p>
    <w:p w:rsidR="00000000" w:rsidDel="00000000" w:rsidP="00000000" w:rsidRDefault="00000000" w:rsidRPr="00000000" w14:paraId="00000041">
      <w:pPr>
        <w:numPr>
          <w:ilvl w:val="0"/>
          <w:numId w:val="1"/>
        </w:numPr>
        <w:pBdr>
          <w:top w:color="auto" w:space="0" w:sz="0" w:val="none"/>
          <w:left w:color="auto" w:space="8" w:sz="0" w:val="none"/>
          <w:bottom w:color="auto" w:space="0" w:sz="0" w:val="none"/>
          <w:right w:color="auto" w:space="0" w:sz="0" w:val="none"/>
          <w:between w:color="auto" w:space="0" w:sz="0" w:val="none"/>
        </w:pBdr>
        <w:spacing w:line="271.2" w:lineRule="auto"/>
        <w:ind w:left="-630" w:hanging="360"/>
        <w:rPr>
          <w:color w:val="666666"/>
          <w:sz w:val="20"/>
          <w:szCs w:val="20"/>
        </w:rPr>
      </w:pPr>
      <w:r w:rsidDel="00000000" w:rsidR="00000000" w:rsidRPr="00000000">
        <w:rPr>
          <w:color w:val="666666"/>
          <w:sz w:val="20"/>
          <w:szCs w:val="20"/>
          <w:rtl w:val="0"/>
        </w:rPr>
        <w:t xml:space="preserve">Designed secure data sharing solutions (internal and external) using Snowflake Secure Data Sharing and governed data exchange patterns.</w:t>
      </w:r>
    </w:p>
    <w:p w:rsidR="00000000" w:rsidDel="00000000" w:rsidP="00000000" w:rsidRDefault="00000000" w:rsidRPr="00000000" w14:paraId="00000042">
      <w:pPr>
        <w:numPr>
          <w:ilvl w:val="0"/>
          <w:numId w:val="1"/>
        </w:numPr>
        <w:pBdr>
          <w:top w:color="auto" w:space="0" w:sz="0" w:val="none"/>
          <w:left w:color="auto" w:space="8" w:sz="0" w:val="none"/>
          <w:bottom w:color="auto" w:space="0" w:sz="0" w:val="none"/>
          <w:right w:color="auto" w:space="0" w:sz="0" w:val="none"/>
          <w:between w:color="auto" w:space="0" w:sz="0" w:val="none"/>
        </w:pBdr>
        <w:spacing w:line="271.2" w:lineRule="auto"/>
        <w:ind w:left="-630" w:hanging="360"/>
        <w:rPr>
          <w:color w:val="666666"/>
          <w:sz w:val="20"/>
          <w:szCs w:val="20"/>
          <w:u w:val="none"/>
        </w:rPr>
      </w:pPr>
      <w:r w:rsidDel="00000000" w:rsidR="00000000" w:rsidRPr="00000000">
        <w:rPr>
          <w:color w:val="666666"/>
          <w:sz w:val="20"/>
          <w:szCs w:val="20"/>
          <w:rtl w:val="0"/>
        </w:rPr>
        <w:t xml:space="preserve">Migrated legacy SQL Server, and Hadoop workloads to Snowflake, implementing data transformation rewrites, performance tuning, and validation strategies.</w:t>
      </w:r>
    </w:p>
    <w:p w:rsidR="00000000" w:rsidDel="00000000" w:rsidP="00000000" w:rsidRDefault="00000000" w:rsidRPr="00000000" w14:paraId="00000043">
      <w:pPr>
        <w:pBdr>
          <w:top w:color="auto" w:space="0" w:sz="0" w:val="none"/>
          <w:left w:color="auto" w:space="8" w:sz="0" w:val="none"/>
          <w:bottom w:color="auto" w:space="0" w:sz="0" w:val="none"/>
          <w:right w:color="auto" w:space="0" w:sz="0" w:val="none"/>
          <w:between w:color="auto" w:space="0" w:sz="0" w:val="none"/>
        </w:pBdr>
        <w:spacing w:line="271.2" w:lineRule="auto"/>
        <w:ind w:left="-630" w:hanging="360"/>
        <w:rPr>
          <w:color w:val="666666"/>
          <w:sz w:val="20"/>
          <w:szCs w:val="20"/>
        </w:rPr>
      </w:pPr>
      <w:r w:rsidDel="00000000" w:rsidR="00000000" w:rsidRPr="00000000">
        <w:rPr>
          <w:color w:val="666666"/>
          <w:sz w:val="20"/>
          <w:szCs w:val="20"/>
          <w:rtl w:val="0"/>
        </w:rPr>
        <w:t xml:space="preserve">● </w:t>
        <w:tab/>
        <w:t xml:space="preserve">Developed internal knowledge-base articles and contributed to product/solution best practices.</w:t>
      </w:r>
    </w:p>
    <w:p w:rsidR="00000000" w:rsidDel="00000000" w:rsidP="00000000" w:rsidRDefault="00000000" w:rsidRPr="00000000" w14:paraId="00000044">
      <w:pPr>
        <w:pBdr>
          <w:top w:color="auto" w:space="0" w:sz="0" w:val="none"/>
          <w:left w:color="auto" w:space="8" w:sz="0" w:val="none"/>
          <w:bottom w:color="auto" w:space="0" w:sz="0" w:val="none"/>
          <w:right w:color="auto" w:space="0" w:sz="0" w:val="none"/>
          <w:between w:color="auto" w:space="0" w:sz="0" w:val="none"/>
        </w:pBdr>
        <w:spacing w:line="271.2" w:lineRule="auto"/>
        <w:ind w:left="-630" w:hanging="360"/>
        <w:rPr>
          <w:color w:val="666666"/>
          <w:sz w:val="20"/>
          <w:szCs w:val="20"/>
        </w:rPr>
      </w:pPr>
      <w:r w:rsidDel="00000000" w:rsidR="00000000" w:rsidRPr="00000000">
        <w:rPr>
          <w:color w:val="666666"/>
          <w:sz w:val="20"/>
          <w:szCs w:val="20"/>
          <w:rtl w:val="0"/>
        </w:rPr>
        <w:t xml:space="preserve">●     Collaborated with engineering teams to file and validate defects, propose enhancements, and streamline data workflows</w:t>
      </w:r>
    </w:p>
    <w:p w:rsidR="00000000" w:rsidDel="00000000" w:rsidP="00000000" w:rsidRDefault="00000000" w:rsidRPr="00000000" w14:paraId="00000045">
      <w:pPr>
        <w:pBdr>
          <w:top w:color="auto" w:space="0" w:sz="0" w:val="none"/>
          <w:left w:color="auto" w:space="8" w:sz="0" w:val="none"/>
          <w:bottom w:color="auto" w:space="0" w:sz="0" w:val="none"/>
          <w:right w:color="auto" w:space="0" w:sz="0" w:val="none"/>
          <w:between w:color="auto" w:space="0" w:sz="0" w:val="none"/>
        </w:pBdr>
        <w:spacing w:line="271.2" w:lineRule="auto"/>
        <w:ind w:left="-630" w:hanging="360"/>
        <w:rPr>
          <w:color w:val="666666"/>
          <w:sz w:val="20"/>
          <w:szCs w:val="20"/>
        </w:rPr>
      </w:pPr>
      <w:r w:rsidDel="00000000" w:rsidR="00000000" w:rsidRPr="00000000">
        <w:rPr>
          <w:color w:val="666666"/>
          <w:sz w:val="20"/>
          <w:szCs w:val="20"/>
          <w:rtl w:val="0"/>
        </w:rPr>
        <w:t xml:space="preserve">● </w:t>
        <w:tab/>
        <w:t xml:space="preserve">Consulted closely with business stakeholders, data science, and data engineering teams to design a semi-automated Next Gen personalized framework to accelerate innovation and expand new campaign capabilities.</w:t>
      </w:r>
    </w:p>
    <w:p w:rsidR="00000000" w:rsidDel="00000000" w:rsidP="00000000" w:rsidRDefault="00000000" w:rsidRPr="00000000" w14:paraId="00000046">
      <w:pPr>
        <w:pBdr>
          <w:top w:color="auto" w:space="0" w:sz="0" w:val="none"/>
          <w:left w:color="auto" w:space="8" w:sz="0" w:val="none"/>
          <w:bottom w:color="auto" w:space="0" w:sz="0" w:val="none"/>
          <w:right w:color="auto" w:space="0" w:sz="0" w:val="none"/>
          <w:between w:color="auto" w:space="0" w:sz="0" w:val="none"/>
        </w:pBdr>
        <w:spacing w:line="271.2" w:lineRule="auto"/>
        <w:ind w:left="-630" w:hanging="360"/>
        <w:rPr>
          <w:color w:val="666666"/>
          <w:sz w:val="20"/>
          <w:szCs w:val="20"/>
        </w:rPr>
      </w:pPr>
      <w:r w:rsidDel="00000000" w:rsidR="00000000" w:rsidRPr="00000000">
        <w:rPr>
          <w:color w:val="666666"/>
          <w:sz w:val="20"/>
          <w:szCs w:val="20"/>
          <w:rtl w:val="0"/>
        </w:rPr>
        <w:t xml:space="preserve">● </w:t>
        <w:tab/>
        <w:t xml:space="preserve">Researched and validated use cases that leverage cutting edge Analytics capabilities and developed materials to socialize the business value to executive leadership.</w:t>
      </w:r>
    </w:p>
    <w:p w:rsidR="00000000" w:rsidDel="00000000" w:rsidP="00000000" w:rsidRDefault="00000000" w:rsidRPr="00000000" w14:paraId="00000047">
      <w:pPr>
        <w:pBdr>
          <w:top w:color="auto" w:space="0" w:sz="0" w:val="none"/>
          <w:left w:color="auto" w:space="8" w:sz="0" w:val="none"/>
          <w:bottom w:color="auto" w:space="0" w:sz="0" w:val="none"/>
          <w:right w:color="auto" w:space="0" w:sz="0" w:val="none"/>
          <w:between w:color="auto" w:space="0" w:sz="0" w:val="none"/>
        </w:pBdr>
        <w:spacing w:line="271.2" w:lineRule="auto"/>
        <w:ind w:left="-630" w:hanging="360"/>
        <w:rPr>
          <w:color w:val="666666"/>
          <w:sz w:val="20"/>
          <w:szCs w:val="20"/>
        </w:rPr>
      </w:pPr>
      <w:r w:rsidDel="00000000" w:rsidR="00000000" w:rsidRPr="00000000">
        <w:rPr>
          <w:color w:val="666666"/>
          <w:sz w:val="20"/>
          <w:szCs w:val="20"/>
          <w:rtl w:val="0"/>
        </w:rPr>
        <w:t xml:space="preserve">● </w:t>
        <w:tab/>
        <w:t xml:space="preserve">Translate insights into business-friendly terminology and serve as the bridge between the technical teams and business users.</w:t>
      </w:r>
    </w:p>
    <w:p w:rsidR="00000000" w:rsidDel="00000000" w:rsidP="00000000" w:rsidRDefault="00000000" w:rsidRPr="00000000" w14:paraId="00000048">
      <w:pPr>
        <w:pBdr>
          <w:top w:color="auto" w:space="0" w:sz="0" w:val="none"/>
          <w:left w:color="auto" w:space="8" w:sz="0" w:val="none"/>
          <w:bottom w:color="auto" w:space="0" w:sz="0" w:val="none"/>
          <w:right w:color="auto" w:space="0" w:sz="0" w:val="none"/>
          <w:between w:color="auto" w:space="0" w:sz="0" w:val="none"/>
        </w:pBdr>
        <w:spacing w:line="271.2" w:lineRule="auto"/>
        <w:ind w:left="-630" w:hanging="360"/>
        <w:rPr>
          <w:color w:val="666666"/>
          <w:sz w:val="20"/>
          <w:szCs w:val="20"/>
        </w:rPr>
      </w:pPr>
      <w:r w:rsidDel="00000000" w:rsidR="00000000" w:rsidRPr="00000000">
        <w:rPr>
          <w:color w:val="666666"/>
          <w:sz w:val="20"/>
          <w:szCs w:val="20"/>
          <w:rtl w:val="0"/>
        </w:rPr>
        <w:t xml:space="preserve">● </w:t>
        <w:tab/>
        <w:t xml:space="preserve">Worked on Big Data ETL/ELT pipeline development in Google Cloud Platform, Oozie. A generic framework written in PySpark, Scala for data ingestion, data transformation and data loading by adding large scale parallel data processing.</w:t>
      </w:r>
    </w:p>
    <w:p w:rsidR="00000000" w:rsidDel="00000000" w:rsidP="00000000" w:rsidRDefault="00000000" w:rsidRPr="00000000" w14:paraId="00000049">
      <w:pPr>
        <w:pBdr>
          <w:top w:color="auto" w:space="0" w:sz="0" w:val="none"/>
          <w:left w:color="auto" w:space="8" w:sz="0" w:val="none"/>
          <w:bottom w:color="auto" w:space="0" w:sz="0" w:val="none"/>
          <w:right w:color="auto" w:space="0" w:sz="0" w:val="none"/>
          <w:between w:color="auto" w:space="0" w:sz="0" w:val="none"/>
        </w:pBdr>
        <w:spacing w:line="271.2" w:lineRule="auto"/>
        <w:ind w:left="-630" w:hanging="360"/>
        <w:rPr>
          <w:color w:val="666666"/>
          <w:sz w:val="20"/>
          <w:szCs w:val="20"/>
        </w:rPr>
      </w:pPr>
      <w:r w:rsidDel="00000000" w:rsidR="00000000" w:rsidRPr="00000000">
        <w:rPr>
          <w:color w:val="666666"/>
          <w:sz w:val="20"/>
          <w:szCs w:val="20"/>
          <w:rtl w:val="0"/>
        </w:rPr>
        <w:t xml:space="preserve">● </w:t>
        <w:tab/>
        <w:t xml:space="preserve">Designed and built an end-to-end ETL framework using Apache Beam Python SDK in Cloud Dataflow.</w:t>
      </w:r>
    </w:p>
    <w:p w:rsidR="00000000" w:rsidDel="00000000" w:rsidP="00000000" w:rsidRDefault="00000000" w:rsidRPr="00000000" w14:paraId="0000004A">
      <w:pPr>
        <w:pBdr>
          <w:top w:color="auto" w:space="0" w:sz="0" w:val="none"/>
          <w:left w:color="auto" w:space="8" w:sz="0" w:val="none"/>
          <w:bottom w:color="auto" w:space="0" w:sz="0" w:val="none"/>
          <w:right w:color="auto" w:space="0" w:sz="0" w:val="none"/>
          <w:between w:color="auto" w:space="0" w:sz="0" w:val="none"/>
        </w:pBdr>
        <w:spacing w:line="271.2" w:lineRule="auto"/>
        <w:ind w:left="-630" w:hanging="360"/>
        <w:rPr>
          <w:color w:val="666666"/>
          <w:sz w:val="20"/>
          <w:szCs w:val="20"/>
        </w:rPr>
      </w:pPr>
      <w:r w:rsidDel="00000000" w:rsidR="00000000" w:rsidRPr="00000000">
        <w:rPr>
          <w:color w:val="666666"/>
          <w:sz w:val="20"/>
          <w:szCs w:val="20"/>
          <w:rtl w:val="0"/>
        </w:rPr>
        <w:t xml:space="preserve">● </w:t>
        <w:tab/>
        <w:t xml:space="preserve">Designed and deployed scalable operations &amp; cost control strategy application to GCP cloud platform scale applications with large data sets.</w:t>
      </w:r>
    </w:p>
    <w:p w:rsidR="00000000" w:rsidDel="00000000" w:rsidP="00000000" w:rsidRDefault="00000000" w:rsidRPr="00000000" w14:paraId="0000004B">
      <w:pPr>
        <w:pBdr>
          <w:top w:color="auto" w:space="0" w:sz="0" w:val="none"/>
          <w:left w:color="auto" w:space="8" w:sz="0" w:val="none"/>
          <w:bottom w:color="auto" w:space="0" w:sz="0" w:val="none"/>
          <w:right w:color="auto" w:space="0" w:sz="0" w:val="none"/>
          <w:between w:color="auto" w:space="0" w:sz="0" w:val="none"/>
        </w:pBdr>
        <w:spacing w:line="271.2" w:lineRule="auto"/>
        <w:ind w:left="-630" w:hanging="360"/>
        <w:rPr>
          <w:color w:val="666666"/>
          <w:sz w:val="20"/>
          <w:szCs w:val="20"/>
        </w:rPr>
      </w:pPr>
      <w:r w:rsidDel="00000000" w:rsidR="00000000" w:rsidRPr="00000000">
        <w:rPr>
          <w:color w:val="666666"/>
          <w:sz w:val="20"/>
          <w:szCs w:val="20"/>
          <w:rtl w:val="0"/>
        </w:rPr>
        <w:t xml:space="preserve">● </w:t>
        <w:tab/>
        <w:t xml:space="preserve">Building a ETL framework POC using GCP services like Cloud Data Fusion to create a pipeline where to read data from Big Query and load it to Cloud SQL. Involved in doing Data Profiling and Data modeling.</w:t>
      </w:r>
    </w:p>
    <w:p w:rsidR="00000000" w:rsidDel="00000000" w:rsidP="00000000" w:rsidRDefault="00000000" w:rsidRPr="00000000" w14:paraId="0000004C">
      <w:pPr>
        <w:pBdr>
          <w:top w:color="auto" w:space="0" w:sz="0" w:val="none"/>
          <w:left w:color="auto" w:space="8" w:sz="0" w:val="none"/>
          <w:bottom w:color="auto" w:space="0" w:sz="0" w:val="none"/>
          <w:right w:color="auto" w:space="0" w:sz="0" w:val="none"/>
          <w:between w:color="auto" w:space="0" w:sz="0" w:val="none"/>
        </w:pBdr>
        <w:spacing w:line="271.2" w:lineRule="auto"/>
        <w:ind w:left="-630" w:hanging="360"/>
        <w:rPr>
          <w:color w:val="666666"/>
          <w:sz w:val="20"/>
          <w:szCs w:val="20"/>
        </w:rPr>
      </w:pPr>
      <w:r w:rsidDel="00000000" w:rsidR="00000000" w:rsidRPr="00000000">
        <w:rPr>
          <w:color w:val="666666"/>
          <w:sz w:val="20"/>
          <w:szCs w:val="20"/>
          <w:rtl w:val="0"/>
        </w:rPr>
        <w:t xml:space="preserve">● </w:t>
        <w:tab/>
        <w:t xml:space="preserve">Worked in validating the changes weekly for each campaign and programs, run thorough testing by running the pipelines in the Dev environment on Airflow DAG.</w:t>
      </w:r>
    </w:p>
    <w:p w:rsidR="00000000" w:rsidDel="00000000" w:rsidP="00000000" w:rsidRDefault="00000000" w:rsidRPr="00000000" w14:paraId="0000004D">
      <w:pPr>
        <w:pBdr>
          <w:top w:color="auto" w:space="0" w:sz="0" w:val="none"/>
          <w:left w:color="auto" w:space="8" w:sz="0" w:val="none"/>
          <w:bottom w:color="auto" w:space="0" w:sz="0" w:val="none"/>
          <w:right w:color="auto" w:space="0" w:sz="0" w:val="none"/>
          <w:between w:color="auto" w:space="0" w:sz="0" w:val="none"/>
        </w:pBdr>
        <w:spacing w:line="271.2" w:lineRule="auto"/>
        <w:ind w:left="-630" w:hanging="360"/>
        <w:rPr>
          <w:color w:val="666666"/>
          <w:sz w:val="20"/>
          <w:szCs w:val="20"/>
        </w:rPr>
      </w:pPr>
      <w:r w:rsidDel="00000000" w:rsidR="00000000" w:rsidRPr="00000000">
        <w:rPr>
          <w:color w:val="666666"/>
          <w:sz w:val="20"/>
          <w:szCs w:val="20"/>
          <w:rtl w:val="0"/>
        </w:rPr>
        <w:t xml:space="preserve">● </w:t>
        <w:tab/>
        <w:t xml:space="preserve">Initiate a code review after all the code has been written and automated tests have been run and passed–but before the code is merged upstream.</w:t>
      </w:r>
    </w:p>
    <w:p w:rsidR="00000000" w:rsidDel="00000000" w:rsidP="00000000" w:rsidRDefault="00000000" w:rsidRPr="00000000" w14:paraId="0000004E">
      <w:pPr>
        <w:pBdr>
          <w:top w:color="auto" w:space="0" w:sz="0" w:val="none"/>
          <w:left w:color="auto" w:space="8" w:sz="0" w:val="none"/>
          <w:bottom w:color="auto" w:space="0" w:sz="0" w:val="none"/>
          <w:right w:color="auto" w:space="0" w:sz="0" w:val="none"/>
          <w:between w:color="auto" w:space="0" w:sz="0" w:val="none"/>
        </w:pBdr>
        <w:spacing w:line="271.2" w:lineRule="auto"/>
        <w:ind w:left="-630" w:hanging="360"/>
        <w:rPr>
          <w:color w:val="666666"/>
          <w:sz w:val="20"/>
          <w:szCs w:val="20"/>
        </w:rPr>
      </w:pPr>
      <w:r w:rsidDel="00000000" w:rsidR="00000000" w:rsidRPr="00000000">
        <w:rPr>
          <w:color w:val="666666"/>
          <w:sz w:val="20"/>
          <w:szCs w:val="20"/>
          <w:rtl w:val="0"/>
        </w:rPr>
        <w:t xml:space="preserve">● </w:t>
        <w:tab/>
        <w:t xml:space="preserve">Building and executing data quality dashboards, understanding of technology environments that data quality tools and processes.</w:t>
      </w:r>
    </w:p>
    <w:p w:rsidR="00000000" w:rsidDel="00000000" w:rsidP="00000000" w:rsidRDefault="00000000" w:rsidRPr="00000000" w14:paraId="0000004F">
      <w:pPr>
        <w:pBdr>
          <w:top w:color="auto" w:space="0" w:sz="0" w:val="none"/>
          <w:left w:color="auto" w:space="8" w:sz="0" w:val="none"/>
          <w:bottom w:color="auto" w:space="0" w:sz="0" w:val="none"/>
          <w:right w:color="auto" w:space="0" w:sz="0" w:val="none"/>
          <w:between w:color="auto" w:space="0" w:sz="0" w:val="none"/>
        </w:pBdr>
        <w:spacing w:line="271.2" w:lineRule="auto"/>
        <w:ind w:left="-630" w:hanging="360"/>
        <w:rPr>
          <w:color w:val="666666"/>
          <w:sz w:val="20"/>
          <w:szCs w:val="20"/>
        </w:rPr>
      </w:pPr>
      <w:r w:rsidDel="00000000" w:rsidR="00000000" w:rsidRPr="00000000">
        <w:rPr>
          <w:color w:val="666666"/>
          <w:sz w:val="20"/>
          <w:szCs w:val="20"/>
          <w:rtl w:val="0"/>
        </w:rPr>
        <w:t xml:space="preserve">● </w:t>
        <w:tab/>
        <w:t xml:space="preserve">Migrating applications, code, and data onto cloud platforms , Guide customers on architecting and building data engineering pipelines, building realtime and batch data pipelines.</w:t>
      </w:r>
    </w:p>
    <w:p w:rsidR="00000000" w:rsidDel="00000000" w:rsidP="00000000" w:rsidRDefault="00000000" w:rsidRPr="00000000" w14:paraId="0000005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ind w:left="-1080" w:firstLine="0"/>
        <w:rPr>
          <w:b w:val="1"/>
          <w:bCs w:val="1"/>
          <w:i w:val="1"/>
          <w:iCs w:val="1"/>
          <w:color w:val="2e4440"/>
          <w:sz w:val="20"/>
          <w:szCs w:val="20"/>
        </w:rPr>
      </w:pPr>
      <w:bookmarkStart w:colFirst="0" w:colLast="0" w:name="_vxsijudspyba" w:id="2"/>
      <w:bookmarkEnd w:id="2"/>
      <w:r w:rsidDel="00000000" w:rsidR="00000000" w:rsidRPr="00000000">
        <w:rPr>
          <w:b w:val="1"/>
          <w:bCs w:val="1"/>
          <w:color w:val="e91d63"/>
          <w:sz w:val="20"/>
          <w:szCs w:val="20"/>
          <w:rtl w:val="0"/>
        </w:rPr>
        <w:t xml:space="preserve">Mercedes-Benz USA Atlanta, GA</w:t>
      </w:r>
      <w:r w:rsidDel="00000000" w:rsidR="00000000" w:rsidRPr="00000000">
        <w:rPr>
          <w:b w:val="1"/>
          <w:bCs w:val="1"/>
          <w:color w:val="2e4440"/>
          <w:sz w:val="20"/>
          <w:szCs w:val="20"/>
          <w:rtl w:val="0"/>
        </w:rPr>
        <w:t xml:space="preserve"> — SQL Developer/Azure Data Enginee</w:t>
      </w:r>
      <w:r w:rsidDel="00000000" w:rsidR="00000000" w:rsidRPr="00000000">
        <w:rPr>
          <w:b w:val="1"/>
          <w:bCs w:val="1"/>
          <w:i w:val="1"/>
          <w:iCs w:val="1"/>
          <w:color w:val="2e4440"/>
          <w:sz w:val="20"/>
          <w:szCs w:val="20"/>
          <w:rtl w:val="0"/>
        </w:rPr>
        <w:t xml:space="preserve">r</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180" w:before="120" w:line="288.00000000000006" w:lineRule="auto"/>
        <w:ind w:left="-720" w:right="-980" w:firstLine="0"/>
        <w:rPr>
          <w:color w:val="666666"/>
          <w:sz w:val="20"/>
          <w:szCs w:val="20"/>
        </w:rPr>
      </w:pPr>
      <w:r w:rsidDel="00000000" w:rsidR="00000000" w:rsidRPr="00000000">
        <w:rPr>
          <w:color w:val="666666"/>
          <w:sz w:val="20"/>
          <w:szCs w:val="20"/>
          <w:rtl w:val="0"/>
        </w:rPr>
        <w:t xml:space="preserve">May 2019 - March 2022</w:t>
      </w:r>
      <w:r w:rsidDel="00000000" w:rsidR="00000000" w:rsidRPr="00000000">
        <w:rPr>
          <w:color w:val="666666"/>
          <w:sz w:val="20"/>
          <w:szCs w:val="20"/>
          <w:rtl w:val="0"/>
        </w:rPr>
        <w:t xml:space="preserve">                                                                              </w:t>
      </w:r>
    </w:p>
    <w:p w:rsidR="00000000" w:rsidDel="00000000" w:rsidP="00000000" w:rsidRDefault="00000000" w:rsidRPr="00000000" w14:paraId="00000052">
      <w:pPr>
        <w:pBdr>
          <w:top w:color="auto" w:space="0" w:sz="0" w:val="none"/>
          <w:left w:color="auto" w:space="-16" w:sz="0" w:val="none"/>
          <w:bottom w:color="auto" w:space="0" w:sz="0" w:val="none"/>
          <w:right w:color="auto" w:space="0" w:sz="0" w:val="none"/>
          <w:between w:color="auto" w:space="0" w:sz="0" w:val="none"/>
        </w:pBdr>
        <w:spacing w:before="120" w:line="288.00000000000006" w:lineRule="auto"/>
        <w:ind w:left="-630" w:right="-800" w:hanging="360"/>
        <w:rPr>
          <w:color w:val="666666"/>
          <w:sz w:val="20"/>
          <w:szCs w:val="20"/>
        </w:rPr>
      </w:pPr>
      <w:r w:rsidDel="00000000" w:rsidR="00000000" w:rsidRPr="00000000">
        <w:rPr>
          <w:color w:val="666666"/>
          <w:sz w:val="20"/>
          <w:szCs w:val="20"/>
          <w:rtl w:val="0"/>
        </w:rPr>
        <w:t xml:space="preserve">● </w:t>
        <w:tab/>
      </w:r>
      <w:r w:rsidDel="00000000" w:rsidR="00000000" w:rsidRPr="00000000">
        <w:rPr>
          <w:color w:val="666666"/>
          <w:sz w:val="20"/>
          <w:szCs w:val="20"/>
          <w:rtl w:val="0"/>
        </w:rPr>
        <w:t xml:space="preserve">Provide IT Support for Azure Data Products.</w:t>
      </w:r>
    </w:p>
    <w:p w:rsidR="00000000" w:rsidDel="00000000" w:rsidP="00000000" w:rsidRDefault="00000000" w:rsidRPr="00000000" w14:paraId="00000053">
      <w:pPr>
        <w:pBdr>
          <w:top w:color="auto" w:space="0" w:sz="0" w:val="none"/>
          <w:left w:color="auto" w:space="-16" w:sz="0" w:val="none"/>
          <w:bottom w:color="auto" w:space="0" w:sz="0" w:val="none"/>
          <w:right w:color="auto" w:space="0" w:sz="0" w:val="none"/>
          <w:between w:color="auto" w:space="0" w:sz="0" w:val="none"/>
        </w:pBdr>
        <w:spacing w:line="288.00000000000006" w:lineRule="auto"/>
        <w:ind w:left="-630" w:right="-980" w:hanging="360"/>
        <w:rPr>
          <w:color w:val="666666"/>
          <w:sz w:val="20"/>
          <w:szCs w:val="20"/>
        </w:rPr>
      </w:pPr>
      <w:r w:rsidDel="00000000" w:rsidR="00000000" w:rsidRPr="00000000">
        <w:rPr>
          <w:color w:val="666666"/>
          <w:sz w:val="20"/>
          <w:szCs w:val="20"/>
          <w:rtl w:val="0"/>
        </w:rPr>
        <w:t xml:space="preserve">● </w:t>
        <w:tab/>
        <w:t xml:space="preserve">Configured the Azure ETL/ELT DataWarehouse Environment and Business Intelligence Technologies  for Mercedes Project.</w:t>
      </w:r>
    </w:p>
    <w:p w:rsidR="00000000" w:rsidDel="00000000" w:rsidP="00000000" w:rsidRDefault="00000000" w:rsidRPr="00000000" w14:paraId="00000054">
      <w:pPr>
        <w:pBdr>
          <w:top w:color="auto" w:space="0" w:sz="0" w:val="none"/>
          <w:left w:color="auto" w:space="-16" w:sz="0" w:val="none"/>
          <w:bottom w:color="auto" w:space="0" w:sz="0" w:val="none"/>
          <w:right w:color="auto" w:space="0" w:sz="0" w:val="none"/>
          <w:between w:color="auto" w:space="0" w:sz="0" w:val="none"/>
        </w:pBdr>
        <w:spacing w:line="288.00000000000006" w:lineRule="auto"/>
        <w:ind w:left="-630" w:right="-980" w:hanging="360"/>
        <w:rPr>
          <w:color w:val="666666"/>
          <w:sz w:val="20"/>
          <w:szCs w:val="20"/>
        </w:rPr>
      </w:pPr>
      <w:r w:rsidDel="00000000" w:rsidR="00000000" w:rsidRPr="00000000">
        <w:rPr>
          <w:color w:val="666666"/>
          <w:sz w:val="20"/>
          <w:szCs w:val="20"/>
          <w:rtl w:val="0"/>
        </w:rPr>
        <w:t xml:space="preserve">● </w:t>
        <w:tab/>
        <w:t xml:space="preserve">Configured Data Pipelines for Extraction using Azure Cloud Data Factory extracting data  files from staging server in Linux to Reservoir(Domain Data Lake). Writing Shell Scripts for file transfer to different environments.</w:t>
      </w:r>
    </w:p>
    <w:p w:rsidR="00000000" w:rsidDel="00000000" w:rsidP="00000000" w:rsidRDefault="00000000" w:rsidRPr="00000000" w14:paraId="00000055">
      <w:pPr>
        <w:pBdr>
          <w:top w:color="auto" w:space="0" w:sz="0" w:val="none"/>
          <w:left w:color="auto" w:space="-16" w:sz="0" w:val="none"/>
          <w:bottom w:color="auto" w:space="0" w:sz="0" w:val="none"/>
          <w:right w:color="auto" w:space="0" w:sz="0" w:val="none"/>
          <w:between w:color="auto" w:space="0" w:sz="0" w:val="none"/>
        </w:pBdr>
        <w:spacing w:line="288.00000000000006" w:lineRule="auto"/>
        <w:ind w:left="-630" w:right="-980" w:hanging="360"/>
        <w:rPr>
          <w:color w:val="666666"/>
          <w:sz w:val="20"/>
          <w:szCs w:val="20"/>
        </w:rPr>
      </w:pPr>
      <w:r w:rsidDel="00000000" w:rsidR="00000000" w:rsidRPr="00000000">
        <w:rPr>
          <w:color w:val="666666"/>
          <w:sz w:val="20"/>
          <w:szCs w:val="20"/>
          <w:rtl w:val="0"/>
        </w:rPr>
        <w:t xml:space="preserve">● </w:t>
        <w:tab/>
        <w:t xml:space="preserve">Using Python, Scala and </w:t>
      </w:r>
      <w:r w:rsidDel="00000000" w:rsidR="00000000" w:rsidRPr="00000000">
        <w:rPr>
          <w:b w:val="1"/>
          <w:bCs w:val="1"/>
          <w:color w:val="666666"/>
          <w:sz w:val="20"/>
          <w:szCs w:val="20"/>
          <w:rtl w:val="0"/>
        </w:rPr>
        <w:t xml:space="preserve">pySpark </w:t>
      </w:r>
      <w:r w:rsidDel="00000000" w:rsidR="00000000" w:rsidRPr="00000000">
        <w:rPr>
          <w:color w:val="666666"/>
          <w:sz w:val="20"/>
          <w:szCs w:val="20"/>
          <w:rtl w:val="0"/>
        </w:rPr>
        <w:t xml:space="preserve">in Azure </w:t>
      </w:r>
      <w:r w:rsidDel="00000000" w:rsidR="00000000" w:rsidRPr="00000000">
        <w:rPr>
          <w:b w:val="1"/>
          <w:bCs w:val="1"/>
          <w:color w:val="666666"/>
          <w:sz w:val="20"/>
          <w:szCs w:val="20"/>
          <w:rtl w:val="0"/>
        </w:rPr>
        <w:t xml:space="preserve">DataBricks</w:t>
      </w:r>
      <w:r w:rsidDel="00000000" w:rsidR="00000000" w:rsidRPr="00000000">
        <w:rPr>
          <w:color w:val="666666"/>
          <w:sz w:val="20"/>
          <w:szCs w:val="20"/>
          <w:rtl w:val="0"/>
        </w:rPr>
        <w:t xml:space="preserve"> notebooks for validation and cleansing of Data.</w:t>
      </w:r>
    </w:p>
    <w:p w:rsidR="00000000" w:rsidDel="00000000" w:rsidP="00000000" w:rsidRDefault="00000000" w:rsidRPr="00000000" w14:paraId="00000056">
      <w:pPr>
        <w:pBdr>
          <w:top w:color="auto" w:space="0" w:sz="0" w:val="none"/>
          <w:left w:color="auto" w:space="-16" w:sz="0" w:val="none"/>
          <w:bottom w:color="auto" w:space="0" w:sz="0" w:val="none"/>
          <w:right w:color="auto" w:space="0" w:sz="0" w:val="none"/>
          <w:between w:color="auto" w:space="0" w:sz="0" w:val="none"/>
        </w:pBdr>
        <w:spacing w:line="288.00000000000006" w:lineRule="auto"/>
        <w:ind w:left="-630" w:right="-980" w:hanging="360"/>
        <w:rPr>
          <w:color w:val="666666"/>
          <w:sz w:val="20"/>
          <w:szCs w:val="20"/>
        </w:rPr>
      </w:pPr>
      <w:r w:rsidDel="00000000" w:rsidR="00000000" w:rsidRPr="00000000">
        <w:rPr>
          <w:color w:val="666666"/>
          <w:sz w:val="20"/>
          <w:szCs w:val="20"/>
          <w:rtl w:val="0"/>
        </w:rPr>
        <w:t xml:space="preserve">● </w:t>
        <w:tab/>
        <w:t xml:space="preserve">Debugged Scripts and Stored Procedures SQl Server for better performance for data loading.</w:t>
      </w:r>
    </w:p>
    <w:p w:rsidR="00000000" w:rsidDel="00000000" w:rsidP="00000000" w:rsidRDefault="00000000" w:rsidRPr="00000000" w14:paraId="00000057">
      <w:pPr>
        <w:pBdr>
          <w:top w:color="auto" w:space="0" w:sz="0" w:val="none"/>
          <w:left w:color="auto" w:space="-16" w:sz="0" w:val="none"/>
          <w:bottom w:color="auto" w:space="0" w:sz="0" w:val="none"/>
          <w:right w:color="auto" w:space="0" w:sz="0" w:val="none"/>
          <w:between w:color="auto" w:space="0" w:sz="0" w:val="none"/>
        </w:pBdr>
        <w:spacing w:line="288.00000000000006" w:lineRule="auto"/>
        <w:ind w:left="-630" w:right="-980" w:hanging="360"/>
        <w:rPr>
          <w:color w:val="666666"/>
          <w:sz w:val="20"/>
          <w:szCs w:val="20"/>
        </w:rPr>
      </w:pPr>
      <w:r w:rsidDel="00000000" w:rsidR="00000000" w:rsidRPr="00000000">
        <w:rPr>
          <w:color w:val="666666"/>
          <w:sz w:val="20"/>
          <w:szCs w:val="20"/>
          <w:rtl w:val="0"/>
        </w:rPr>
        <w:t xml:space="preserve">● </w:t>
        <w:tab/>
        <w:t xml:space="preserve">Writing Transformation Script in notebooks which perform Incremental and historical load sometimes following the SCD type 2 definition and use HIVE tables to Delta Tables in DBFS.</w:t>
      </w:r>
    </w:p>
    <w:p w:rsidR="00000000" w:rsidDel="00000000" w:rsidP="00000000" w:rsidRDefault="00000000" w:rsidRPr="00000000" w14:paraId="00000058">
      <w:pPr>
        <w:pBdr>
          <w:top w:color="auto" w:space="0" w:sz="0" w:val="none"/>
          <w:left w:color="auto" w:space="-16" w:sz="0" w:val="none"/>
          <w:bottom w:color="auto" w:space="0" w:sz="0" w:val="none"/>
          <w:right w:color="auto" w:space="0" w:sz="0" w:val="none"/>
          <w:between w:color="auto" w:space="0" w:sz="0" w:val="none"/>
        </w:pBdr>
        <w:spacing w:line="288.00000000000006" w:lineRule="auto"/>
        <w:ind w:left="-630" w:right="-980" w:hanging="360"/>
        <w:rPr>
          <w:color w:val="666666"/>
          <w:sz w:val="20"/>
          <w:szCs w:val="20"/>
        </w:rPr>
      </w:pPr>
      <w:r w:rsidDel="00000000" w:rsidR="00000000" w:rsidRPr="00000000">
        <w:rPr>
          <w:color w:val="666666"/>
          <w:sz w:val="20"/>
          <w:szCs w:val="20"/>
          <w:rtl w:val="0"/>
        </w:rPr>
        <w:t xml:space="preserve">● </w:t>
        <w:tab/>
        <w:t xml:space="preserve">Defined the Architecture for Data Factory Pipeline Definition for Orchestrating Data Load for Structured data and Unstructured Data in .CSV or .TXT file to be  loaded into Synapse Pool or Store in ADLS.</w:t>
      </w:r>
    </w:p>
    <w:p w:rsidR="00000000" w:rsidDel="00000000" w:rsidP="00000000" w:rsidRDefault="00000000" w:rsidRPr="00000000" w14:paraId="00000059">
      <w:pPr>
        <w:pBdr>
          <w:top w:color="auto" w:space="0" w:sz="0" w:val="none"/>
          <w:left w:color="auto" w:space="-16" w:sz="0" w:val="none"/>
          <w:bottom w:color="auto" w:space="0" w:sz="0" w:val="none"/>
          <w:right w:color="auto" w:space="0" w:sz="0" w:val="none"/>
          <w:between w:color="auto" w:space="0" w:sz="0" w:val="none"/>
        </w:pBdr>
        <w:spacing w:line="288.00000000000006" w:lineRule="auto"/>
        <w:ind w:left="-630" w:right="-980" w:hanging="360"/>
        <w:rPr>
          <w:color w:val="666666"/>
          <w:sz w:val="20"/>
          <w:szCs w:val="20"/>
        </w:rPr>
      </w:pPr>
      <w:r w:rsidDel="00000000" w:rsidR="00000000" w:rsidRPr="00000000">
        <w:rPr>
          <w:color w:val="666666"/>
          <w:sz w:val="20"/>
          <w:szCs w:val="20"/>
          <w:rtl w:val="0"/>
        </w:rPr>
        <w:t xml:space="preserve">● </w:t>
        <w:tab/>
        <w:t xml:space="preserve">Worked with Data Architect on a long term strategy to ensure integrated database systems. Advise on physical data model and implement changes.</w:t>
      </w:r>
    </w:p>
    <w:p w:rsidR="00000000" w:rsidDel="00000000" w:rsidP="00000000" w:rsidRDefault="00000000" w:rsidRPr="00000000" w14:paraId="0000005A">
      <w:pPr>
        <w:pBdr>
          <w:top w:color="auto" w:space="0" w:sz="0" w:val="none"/>
          <w:left w:color="auto" w:space="-16" w:sz="0" w:val="none"/>
          <w:bottom w:color="auto" w:space="0" w:sz="0" w:val="none"/>
          <w:right w:color="auto" w:space="0" w:sz="0" w:val="none"/>
          <w:between w:color="auto" w:space="0" w:sz="0" w:val="none"/>
        </w:pBdr>
        <w:spacing w:line="288.00000000000006" w:lineRule="auto"/>
        <w:ind w:left="-630" w:right="-980" w:hanging="360"/>
        <w:rPr>
          <w:color w:val="666666"/>
          <w:sz w:val="20"/>
          <w:szCs w:val="20"/>
        </w:rPr>
      </w:pPr>
      <w:r w:rsidDel="00000000" w:rsidR="00000000" w:rsidRPr="00000000">
        <w:rPr>
          <w:color w:val="666666"/>
          <w:sz w:val="20"/>
          <w:szCs w:val="20"/>
          <w:rtl w:val="0"/>
        </w:rPr>
        <w:t xml:space="preserve">● </w:t>
        <w:tab/>
        <w:t xml:space="preserve">Processed Data is being used to generate reports in Tableau Dashboard reporting and Power-Bi Dashboard reporting.</w:t>
      </w:r>
    </w:p>
    <w:p w:rsidR="00000000" w:rsidDel="00000000" w:rsidP="00000000" w:rsidRDefault="00000000" w:rsidRPr="00000000" w14:paraId="0000005B">
      <w:pPr>
        <w:pBdr>
          <w:top w:color="auto" w:space="0" w:sz="0" w:val="none"/>
          <w:left w:color="auto" w:space="-16" w:sz="0" w:val="none"/>
          <w:bottom w:color="auto" w:space="0" w:sz="0" w:val="none"/>
          <w:right w:color="auto" w:space="0" w:sz="0" w:val="none"/>
          <w:between w:color="auto" w:space="0" w:sz="0" w:val="none"/>
        </w:pBdr>
        <w:spacing w:line="288.00000000000006" w:lineRule="auto"/>
        <w:ind w:left="-630" w:right="-980" w:hanging="360"/>
        <w:rPr>
          <w:color w:val="666666"/>
          <w:sz w:val="20"/>
          <w:szCs w:val="20"/>
        </w:rPr>
      </w:pPr>
      <w:r w:rsidDel="00000000" w:rsidR="00000000" w:rsidRPr="00000000">
        <w:rPr>
          <w:color w:val="666666"/>
          <w:sz w:val="20"/>
          <w:szCs w:val="20"/>
          <w:rtl w:val="0"/>
        </w:rPr>
        <w:t xml:space="preserve">● </w:t>
        <w:tab/>
        <w:t xml:space="preserve">Use Azure DevOps tool to set up Multiple Environment  Deployment platforms for Multiple Products in order to perform Continuous Integration and Continuous Deployment Azure DevOps and GIT Enterprise Integration.</w:t>
      </w:r>
    </w:p>
    <w:p w:rsidR="00000000" w:rsidDel="00000000" w:rsidP="00000000" w:rsidRDefault="00000000" w:rsidRPr="00000000" w14:paraId="0000005C">
      <w:pPr>
        <w:pBdr>
          <w:top w:color="auto" w:space="0" w:sz="0" w:val="none"/>
          <w:left w:color="auto" w:space="-16" w:sz="0" w:val="none"/>
          <w:bottom w:color="auto" w:space="0" w:sz="0" w:val="none"/>
          <w:right w:color="auto" w:space="0" w:sz="0" w:val="none"/>
          <w:between w:color="auto" w:space="0" w:sz="0" w:val="none"/>
        </w:pBdr>
        <w:spacing w:line="288.00000000000006" w:lineRule="auto"/>
        <w:ind w:left="-630" w:right="-980" w:hanging="360"/>
        <w:rPr>
          <w:color w:val="666666"/>
          <w:sz w:val="20"/>
          <w:szCs w:val="20"/>
        </w:rPr>
      </w:pPr>
      <w:r w:rsidDel="00000000" w:rsidR="00000000" w:rsidRPr="00000000">
        <w:rPr>
          <w:color w:val="666666"/>
          <w:sz w:val="20"/>
          <w:szCs w:val="20"/>
          <w:rtl w:val="0"/>
        </w:rPr>
        <w:t xml:space="preserve">● </w:t>
        <w:tab/>
        <w:t xml:space="preserve">Gather user requirements and prioritize them from disparate systems which are both internal and external like COX Automotive, Paragon, MBFS(Mercedes Benz Finance System)</w:t>
      </w:r>
    </w:p>
    <w:p w:rsidR="00000000" w:rsidDel="00000000" w:rsidP="00000000" w:rsidRDefault="00000000" w:rsidRPr="00000000" w14:paraId="0000005D">
      <w:pPr>
        <w:pBdr>
          <w:top w:color="auto" w:space="0" w:sz="0" w:val="none"/>
          <w:left w:color="auto" w:space="-16" w:sz="0" w:val="none"/>
          <w:bottom w:color="auto" w:space="0" w:sz="0" w:val="none"/>
          <w:right w:color="auto" w:space="0" w:sz="0" w:val="none"/>
          <w:between w:color="auto" w:space="0" w:sz="0" w:val="none"/>
        </w:pBdr>
        <w:spacing w:line="288.00000000000006" w:lineRule="auto"/>
        <w:ind w:left="-630" w:right="-980" w:hanging="360"/>
        <w:rPr>
          <w:color w:val="666666"/>
          <w:sz w:val="20"/>
          <w:szCs w:val="20"/>
        </w:rPr>
      </w:pPr>
      <w:r w:rsidDel="00000000" w:rsidR="00000000" w:rsidRPr="00000000">
        <w:rPr>
          <w:color w:val="666666"/>
          <w:sz w:val="20"/>
          <w:szCs w:val="20"/>
          <w:rtl w:val="0"/>
        </w:rPr>
        <w:t xml:space="preserve">● </w:t>
        <w:tab/>
        <w:t xml:space="preserve">Understanding  requests to get their needs and collaborating with different teams and configure the systems and settings.</w:t>
      </w:r>
    </w:p>
    <w:p w:rsidR="00000000" w:rsidDel="00000000" w:rsidP="00000000" w:rsidRDefault="00000000" w:rsidRPr="00000000" w14:paraId="0000005E">
      <w:pPr>
        <w:pBdr>
          <w:top w:color="auto" w:space="0" w:sz="0" w:val="none"/>
          <w:left w:color="auto" w:space="-16" w:sz="0" w:val="none"/>
          <w:bottom w:color="auto" w:space="0" w:sz="0" w:val="none"/>
          <w:right w:color="auto" w:space="0" w:sz="0" w:val="none"/>
          <w:between w:color="auto" w:space="0" w:sz="0" w:val="none"/>
        </w:pBdr>
        <w:spacing w:line="288.00000000000006" w:lineRule="auto"/>
        <w:ind w:left="-630" w:right="-900" w:hanging="360"/>
        <w:rPr>
          <w:color w:val="666666"/>
          <w:sz w:val="20"/>
          <w:szCs w:val="20"/>
        </w:rPr>
      </w:pPr>
      <w:r w:rsidDel="00000000" w:rsidR="00000000" w:rsidRPr="00000000">
        <w:rPr>
          <w:color w:val="666666"/>
          <w:sz w:val="20"/>
          <w:szCs w:val="20"/>
          <w:rtl w:val="0"/>
        </w:rPr>
        <w:t xml:space="preserve">● </w:t>
        <w:tab/>
        <w:t xml:space="preserve">Configure a data quality framework for definition and implementation of various Data Quality(DQF) both in Data Lake and Database.</w:t>
      </w:r>
    </w:p>
    <w:p w:rsidR="00000000" w:rsidDel="00000000" w:rsidP="00000000" w:rsidRDefault="00000000" w:rsidRPr="00000000" w14:paraId="0000005F">
      <w:pPr>
        <w:pBdr>
          <w:top w:color="auto" w:space="0" w:sz="0" w:val="none"/>
          <w:left w:color="auto" w:space="-16" w:sz="0" w:val="none"/>
          <w:bottom w:color="auto" w:space="0" w:sz="0" w:val="none"/>
          <w:right w:color="auto" w:space="0" w:sz="0" w:val="none"/>
          <w:between w:color="auto" w:space="0" w:sz="0" w:val="none"/>
        </w:pBdr>
        <w:spacing w:line="288.00000000000006" w:lineRule="auto"/>
        <w:ind w:left="-630" w:right="280" w:hanging="360"/>
        <w:rPr>
          <w:color w:val="666666"/>
          <w:sz w:val="20"/>
          <w:szCs w:val="20"/>
        </w:rPr>
      </w:pPr>
      <w:r w:rsidDel="00000000" w:rsidR="00000000" w:rsidRPr="00000000">
        <w:rPr>
          <w:color w:val="666666"/>
          <w:sz w:val="20"/>
          <w:szCs w:val="20"/>
          <w:rtl w:val="0"/>
        </w:rPr>
        <w:t xml:space="preserve">● </w:t>
        <w:tab/>
        <w:t xml:space="preserve">Implemented Data Masking for PII data following Global Data and Information Policy A22.</w:t>
      </w:r>
    </w:p>
    <w:p w:rsidR="00000000" w:rsidDel="00000000" w:rsidP="00000000" w:rsidRDefault="00000000" w:rsidRPr="00000000" w14:paraId="00000060">
      <w:pPr>
        <w:pBdr>
          <w:top w:color="auto" w:space="0" w:sz="0" w:val="none"/>
          <w:left w:color="auto" w:space="-16" w:sz="0" w:val="none"/>
          <w:bottom w:color="auto" w:space="0" w:sz="0" w:val="none"/>
          <w:right w:color="auto" w:space="0" w:sz="0" w:val="none"/>
          <w:between w:color="auto" w:space="0" w:sz="0" w:val="none"/>
        </w:pBdr>
        <w:spacing w:line="288.00000000000006" w:lineRule="auto"/>
        <w:ind w:left="-630" w:right="-980" w:hanging="360"/>
        <w:rPr>
          <w:color w:val="666666"/>
          <w:sz w:val="20"/>
          <w:szCs w:val="20"/>
        </w:rPr>
      </w:pPr>
      <w:r w:rsidDel="00000000" w:rsidR="00000000" w:rsidRPr="00000000">
        <w:rPr>
          <w:color w:val="666666"/>
          <w:sz w:val="20"/>
          <w:szCs w:val="20"/>
          <w:rtl w:val="0"/>
        </w:rPr>
        <w:t xml:space="preserve">● </w:t>
        <w:tab/>
        <w:t xml:space="preserve">Enhancing Database Performance both in Synapse and Managed SQL instance, Analyze Query Plan using Query Store. Managed Views, Clustered Column Store Index, ordered Clustered Column Store for Cloud Database.</w:t>
      </w:r>
    </w:p>
    <w:p w:rsidR="00000000" w:rsidDel="00000000" w:rsidP="00000000" w:rsidRDefault="00000000" w:rsidRPr="00000000" w14:paraId="00000061">
      <w:pPr>
        <w:pBdr>
          <w:top w:color="auto" w:space="0" w:sz="0" w:val="none"/>
          <w:left w:color="auto" w:space="-16" w:sz="0" w:val="none"/>
          <w:bottom w:color="auto" w:space="0" w:sz="0" w:val="none"/>
          <w:right w:color="auto" w:space="0" w:sz="0" w:val="none"/>
          <w:between w:color="auto" w:space="0" w:sz="0" w:val="none"/>
        </w:pBdr>
        <w:spacing w:line="288.00000000000006" w:lineRule="auto"/>
        <w:ind w:left="-630" w:right="-980" w:hanging="360"/>
        <w:rPr>
          <w:color w:val="666666"/>
          <w:sz w:val="20"/>
          <w:szCs w:val="20"/>
        </w:rPr>
      </w:pPr>
      <w:r w:rsidDel="00000000" w:rsidR="00000000" w:rsidRPr="00000000">
        <w:rPr>
          <w:color w:val="666666"/>
          <w:sz w:val="20"/>
          <w:szCs w:val="20"/>
          <w:rtl w:val="0"/>
        </w:rPr>
        <w:t xml:space="preserve">● </w:t>
        <w:tab/>
        <w:t xml:space="preserve">Part of the Data Governance team and Data Stewards team, to analyze, optimize and standardize the data on-boarding ways.Coordinate with various Teams and Data Engineers.</w:t>
      </w:r>
    </w:p>
    <w:p w:rsidR="00000000" w:rsidDel="00000000" w:rsidP="00000000" w:rsidRDefault="00000000" w:rsidRPr="00000000" w14:paraId="00000062">
      <w:pPr>
        <w:pBdr>
          <w:top w:color="auto" w:space="0" w:sz="0" w:val="none"/>
          <w:left w:color="auto" w:space="-16" w:sz="0" w:val="none"/>
          <w:bottom w:color="auto" w:space="0" w:sz="0" w:val="none"/>
          <w:right w:color="auto" w:space="0" w:sz="0" w:val="none"/>
          <w:between w:color="auto" w:space="0" w:sz="0" w:val="none"/>
        </w:pBdr>
        <w:spacing w:line="288.00000000000006" w:lineRule="auto"/>
        <w:ind w:left="-630" w:right="-980" w:hanging="360"/>
        <w:rPr>
          <w:color w:val="666666"/>
          <w:sz w:val="20"/>
          <w:szCs w:val="20"/>
        </w:rPr>
      </w:pPr>
      <w:r w:rsidDel="00000000" w:rsidR="00000000" w:rsidRPr="00000000">
        <w:rPr>
          <w:color w:val="666666"/>
          <w:sz w:val="20"/>
          <w:szCs w:val="20"/>
          <w:rtl w:val="0"/>
        </w:rPr>
        <w:t xml:space="preserve">● </w:t>
        <w:tab/>
        <w:t xml:space="preserve">Work with Product and Engineering to define our team's roadmap and execution strategy.</w:t>
      </w:r>
    </w:p>
    <w:p w:rsidR="00000000" w:rsidDel="00000000" w:rsidP="00000000" w:rsidRDefault="00000000" w:rsidRPr="00000000" w14:paraId="00000063">
      <w:pPr>
        <w:pBdr>
          <w:top w:color="auto" w:space="0" w:sz="0" w:val="none"/>
          <w:left w:color="auto" w:space="-16" w:sz="0" w:val="none"/>
          <w:bottom w:color="auto" w:space="0" w:sz="0" w:val="none"/>
          <w:right w:color="auto" w:space="0" w:sz="0" w:val="none"/>
          <w:between w:color="auto" w:space="0" w:sz="0" w:val="none"/>
        </w:pBdr>
        <w:spacing w:line="288.00000000000006" w:lineRule="auto"/>
        <w:ind w:left="-630" w:hanging="360"/>
        <w:rPr>
          <w:color w:val="666666"/>
          <w:sz w:val="20"/>
          <w:szCs w:val="20"/>
        </w:rPr>
      </w:pPr>
      <w:r w:rsidDel="00000000" w:rsidR="00000000" w:rsidRPr="00000000">
        <w:rPr>
          <w:color w:val="666666"/>
          <w:sz w:val="20"/>
          <w:szCs w:val="20"/>
          <w:rtl w:val="0"/>
        </w:rPr>
        <w:t xml:space="preserve">● </w:t>
        <w:tab/>
        <w:t xml:space="preserve">Assess the business impact, prioritize initiatives and drive accountability in a fast-paced environment through project planning and strong interpersonal skills.</w:t>
      </w:r>
    </w:p>
    <w:p w:rsidR="00000000" w:rsidDel="00000000" w:rsidP="00000000" w:rsidRDefault="00000000" w:rsidRPr="00000000" w14:paraId="00000064">
      <w:pPr>
        <w:pBdr>
          <w:top w:color="auto" w:space="0" w:sz="0" w:val="none"/>
          <w:left w:color="auto" w:space="-16" w:sz="0" w:val="none"/>
          <w:bottom w:color="auto" w:space="0" w:sz="0" w:val="none"/>
          <w:right w:color="auto" w:space="0" w:sz="0" w:val="none"/>
          <w:between w:color="auto" w:space="0" w:sz="0" w:val="none"/>
        </w:pBdr>
        <w:spacing w:line="288.00000000000006" w:lineRule="auto"/>
        <w:ind w:left="1440" w:hanging="360"/>
        <w:rPr>
          <w:b w:val="1"/>
          <w:bCs w:val="1"/>
          <w:color w:val="e91d63"/>
          <w:sz w:val="20"/>
          <w:szCs w:val="20"/>
        </w:rPr>
      </w:pPr>
      <w:r w:rsidDel="00000000" w:rsidR="00000000" w:rsidRPr="00000000">
        <w:rPr>
          <w:b w:val="1"/>
          <w:bCs w:val="1"/>
          <w:color w:val="e91d63"/>
          <w:sz w:val="20"/>
          <w:szCs w:val="20"/>
          <w:rtl w:val="0"/>
        </w:rPr>
        <w:t xml:space="preserve"> </w:t>
      </w:r>
    </w:p>
    <w:p w:rsidR="00000000" w:rsidDel="00000000" w:rsidP="00000000" w:rsidRDefault="00000000" w:rsidRPr="00000000" w14:paraId="00000065">
      <w:pPr>
        <w:pBdr>
          <w:top w:color="auto" w:space="0" w:sz="0" w:val="none"/>
          <w:left w:color="auto" w:space="-16" w:sz="0" w:val="none"/>
          <w:bottom w:color="auto" w:space="0" w:sz="0" w:val="none"/>
          <w:right w:color="auto" w:space="0" w:sz="0" w:val="none"/>
          <w:between w:color="auto" w:space="0" w:sz="0" w:val="none"/>
        </w:pBdr>
        <w:spacing w:line="288.00000000000006" w:lineRule="auto"/>
        <w:ind w:left="-80" w:hanging="360"/>
        <w:rPr>
          <w:color w:val="2e4440"/>
          <w:sz w:val="20"/>
          <w:szCs w:val="20"/>
        </w:rPr>
      </w:pPr>
      <w:r w:rsidDel="00000000" w:rsidR="00000000" w:rsidRPr="00000000">
        <w:rPr>
          <w:color w:val="e91d63"/>
          <w:sz w:val="20"/>
          <w:szCs w:val="20"/>
          <w:rtl w:val="0"/>
        </w:rPr>
        <w:t xml:space="preserve">EY, Atlanta, GA</w:t>
      </w:r>
      <w:r w:rsidDel="00000000" w:rsidR="00000000" w:rsidRPr="00000000">
        <w:rPr>
          <w:color w:val="2e4440"/>
          <w:sz w:val="20"/>
          <w:szCs w:val="20"/>
          <w:rtl w:val="0"/>
        </w:rPr>
        <w:t xml:space="preserve"> — SQL Developer/PBI Engineer</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180" w:before="120" w:line="288.00000000000006" w:lineRule="auto"/>
        <w:ind w:left="-720" w:firstLine="180"/>
        <w:rPr>
          <w:color w:val="666666"/>
          <w:sz w:val="20"/>
          <w:szCs w:val="20"/>
        </w:rPr>
      </w:pPr>
      <w:r w:rsidDel="00000000" w:rsidR="00000000" w:rsidRPr="00000000">
        <w:rPr>
          <w:color w:val="666666"/>
          <w:sz w:val="20"/>
          <w:szCs w:val="20"/>
          <w:rtl w:val="0"/>
        </w:rPr>
        <w:t xml:space="preserve">July 2018 - Jan 2020 </w:t>
      </w:r>
      <w:r w:rsidDel="00000000" w:rsidR="00000000" w:rsidRPr="00000000">
        <w:rPr>
          <w:color w:val="666666"/>
          <w:sz w:val="20"/>
          <w:szCs w:val="20"/>
          <w:rtl w:val="0"/>
        </w:rPr>
        <w:t xml:space="preserve">                                                </w:t>
      </w:r>
    </w:p>
    <w:p w:rsidR="00000000" w:rsidDel="00000000" w:rsidP="00000000" w:rsidRDefault="00000000" w:rsidRPr="00000000" w14:paraId="00000067">
      <w:pPr>
        <w:pBdr>
          <w:top w:color="auto" w:space="0" w:sz="0" w:val="none"/>
          <w:left w:color="auto" w:space="-16" w:sz="0" w:val="none"/>
          <w:bottom w:color="auto" w:space="0" w:sz="0" w:val="none"/>
          <w:right w:color="auto" w:space="0" w:sz="0" w:val="none"/>
          <w:between w:color="auto" w:space="0" w:sz="0" w:val="none"/>
        </w:pBdr>
        <w:spacing w:before="120" w:line="288.00000000000006" w:lineRule="auto"/>
        <w:ind w:left="-630" w:hanging="360"/>
        <w:rPr>
          <w:color w:val="666666"/>
          <w:sz w:val="20"/>
          <w:szCs w:val="20"/>
        </w:rPr>
      </w:pPr>
      <w:r w:rsidDel="00000000" w:rsidR="00000000" w:rsidRPr="00000000">
        <w:rPr>
          <w:color w:val="666666"/>
          <w:sz w:val="20"/>
          <w:szCs w:val="20"/>
          <w:rtl w:val="0"/>
        </w:rPr>
        <w:t xml:space="preserve">● </w:t>
        <w:tab/>
      </w:r>
      <w:r w:rsidDel="00000000" w:rsidR="00000000" w:rsidRPr="00000000">
        <w:rPr>
          <w:color w:val="666666"/>
          <w:sz w:val="20"/>
          <w:szCs w:val="20"/>
          <w:rtl w:val="0"/>
        </w:rPr>
        <w:t xml:space="preserve">Worked on Azure Data Migration, migration on-premise Database to Azure using Data Migration Service DMS and DMA.</w:t>
      </w:r>
    </w:p>
    <w:p w:rsidR="00000000" w:rsidDel="00000000" w:rsidP="00000000" w:rsidRDefault="00000000" w:rsidRPr="00000000" w14:paraId="00000068">
      <w:pPr>
        <w:pBdr>
          <w:top w:color="auto" w:space="0" w:sz="0" w:val="none"/>
          <w:left w:color="auto" w:space="-16" w:sz="0" w:val="none"/>
          <w:bottom w:color="auto" w:space="0" w:sz="0" w:val="none"/>
          <w:right w:color="auto" w:space="0" w:sz="0" w:val="none"/>
          <w:between w:color="auto" w:space="0" w:sz="0" w:val="none"/>
        </w:pBdr>
        <w:spacing w:line="288.00000000000006" w:lineRule="auto"/>
        <w:ind w:left="-630" w:hanging="360"/>
        <w:rPr>
          <w:color w:val="666666"/>
          <w:sz w:val="20"/>
          <w:szCs w:val="20"/>
        </w:rPr>
      </w:pPr>
      <w:r w:rsidDel="00000000" w:rsidR="00000000" w:rsidRPr="00000000">
        <w:rPr>
          <w:color w:val="666666"/>
          <w:sz w:val="20"/>
          <w:szCs w:val="20"/>
          <w:rtl w:val="0"/>
        </w:rPr>
        <w:t xml:space="preserve">● </w:t>
        <w:tab/>
        <w:t xml:space="preserve">Re-factored multiple and complex stored procedures converting to API to Make exclusive calls to the SPs.Updating the Codes and Checking in Code to GIT and performing weekly deployments.</w:t>
      </w:r>
    </w:p>
    <w:p w:rsidR="00000000" w:rsidDel="00000000" w:rsidP="00000000" w:rsidRDefault="00000000" w:rsidRPr="00000000" w14:paraId="00000069">
      <w:pPr>
        <w:pBdr>
          <w:top w:color="auto" w:space="0" w:sz="0" w:val="none"/>
          <w:left w:color="auto" w:space="-16" w:sz="0" w:val="none"/>
          <w:bottom w:color="auto" w:space="0" w:sz="0" w:val="none"/>
          <w:right w:color="auto" w:space="0" w:sz="0" w:val="none"/>
          <w:between w:color="auto" w:space="0" w:sz="0" w:val="none"/>
        </w:pBdr>
        <w:spacing w:line="288.00000000000006" w:lineRule="auto"/>
        <w:ind w:left="-630" w:hanging="360"/>
        <w:rPr>
          <w:color w:val="666666"/>
          <w:sz w:val="20"/>
          <w:szCs w:val="20"/>
        </w:rPr>
      </w:pPr>
      <w:r w:rsidDel="00000000" w:rsidR="00000000" w:rsidRPr="00000000">
        <w:rPr>
          <w:color w:val="666666"/>
          <w:sz w:val="20"/>
          <w:szCs w:val="20"/>
          <w:rtl w:val="0"/>
        </w:rPr>
        <w:t xml:space="preserve">● </w:t>
        <w:tab/>
        <w:t xml:space="preserve">Developed database DACPAC and pushed for multiple environment Deployments, making it compatible with Azure and on-prem environment using GIT or SQL Package exe.</w:t>
      </w:r>
    </w:p>
    <w:p w:rsidR="00000000" w:rsidDel="00000000" w:rsidP="00000000" w:rsidRDefault="00000000" w:rsidRPr="00000000" w14:paraId="0000006A">
      <w:pPr>
        <w:pBdr>
          <w:top w:color="auto" w:space="0" w:sz="0" w:val="none"/>
          <w:left w:color="auto" w:space="-16" w:sz="0" w:val="none"/>
          <w:bottom w:color="auto" w:space="0" w:sz="0" w:val="none"/>
          <w:right w:color="auto" w:space="0" w:sz="0" w:val="none"/>
          <w:between w:color="auto" w:space="0" w:sz="0" w:val="none"/>
        </w:pBdr>
        <w:spacing w:line="288.00000000000006" w:lineRule="auto"/>
        <w:ind w:left="-630" w:hanging="360"/>
        <w:rPr>
          <w:color w:val="666666"/>
          <w:sz w:val="20"/>
          <w:szCs w:val="20"/>
        </w:rPr>
      </w:pPr>
      <w:r w:rsidDel="00000000" w:rsidR="00000000" w:rsidRPr="00000000">
        <w:rPr>
          <w:color w:val="666666"/>
          <w:sz w:val="20"/>
          <w:szCs w:val="20"/>
          <w:rtl w:val="0"/>
        </w:rPr>
        <w:t xml:space="preserve">● </w:t>
        <w:tab/>
        <w:t xml:space="preserve">Validate and Test the Deployed package and guiding Release team with the steps and process needed for successful implementation..</w:t>
      </w:r>
    </w:p>
    <w:p w:rsidR="00000000" w:rsidDel="00000000" w:rsidP="00000000" w:rsidRDefault="00000000" w:rsidRPr="00000000" w14:paraId="0000006B">
      <w:pPr>
        <w:pBdr>
          <w:top w:color="auto" w:space="0" w:sz="0" w:val="none"/>
          <w:left w:color="auto" w:space="-16" w:sz="0" w:val="none"/>
          <w:bottom w:color="auto" w:space="0" w:sz="0" w:val="none"/>
          <w:right w:color="auto" w:space="0" w:sz="0" w:val="none"/>
          <w:between w:color="auto" w:space="0" w:sz="0" w:val="none"/>
        </w:pBdr>
        <w:spacing w:line="288.00000000000006" w:lineRule="auto"/>
        <w:ind w:left="-630" w:hanging="360"/>
        <w:rPr>
          <w:color w:val="666666"/>
          <w:sz w:val="20"/>
          <w:szCs w:val="20"/>
        </w:rPr>
      </w:pPr>
      <w:r w:rsidDel="00000000" w:rsidR="00000000" w:rsidRPr="00000000">
        <w:rPr>
          <w:color w:val="666666"/>
          <w:sz w:val="20"/>
          <w:szCs w:val="20"/>
          <w:rtl w:val="0"/>
        </w:rPr>
        <w:t xml:space="preserve">● </w:t>
        <w:tab/>
        <w:t xml:space="preserve">Identifying dependency across multiple databases and changing the datatype of the Engagement based on the column and deciding how to implement the changes using scripts as post deployment or pre-deployment script. Determining the impact of the change.</w:t>
      </w:r>
    </w:p>
    <w:p w:rsidR="00000000" w:rsidDel="00000000" w:rsidP="00000000" w:rsidRDefault="00000000" w:rsidRPr="00000000" w14:paraId="0000006C">
      <w:pPr>
        <w:pBdr>
          <w:top w:color="auto" w:space="0" w:sz="0" w:val="none"/>
          <w:left w:color="auto" w:space="-16" w:sz="0" w:val="none"/>
          <w:bottom w:color="auto" w:space="0" w:sz="0" w:val="none"/>
          <w:right w:color="auto" w:space="0" w:sz="0" w:val="none"/>
          <w:between w:color="auto" w:space="0" w:sz="0" w:val="none"/>
        </w:pBdr>
        <w:spacing w:line="288.00000000000006" w:lineRule="auto"/>
        <w:ind w:left="-630" w:hanging="360"/>
        <w:rPr>
          <w:color w:val="666666"/>
          <w:sz w:val="20"/>
          <w:szCs w:val="20"/>
        </w:rPr>
      </w:pPr>
      <w:r w:rsidDel="00000000" w:rsidR="00000000" w:rsidRPr="00000000">
        <w:rPr>
          <w:color w:val="666666"/>
          <w:sz w:val="20"/>
          <w:szCs w:val="20"/>
          <w:rtl w:val="0"/>
        </w:rPr>
        <w:t xml:space="preserve">● </w:t>
        <w:tab/>
        <w:t xml:space="preserve">CANVAS application used in EY complicated applications, with multiple long SPs, Azure  does not support File Stream and Document data, leading to re-factoring of the SPs and converting to multiple APIs.</w:t>
      </w:r>
    </w:p>
    <w:p w:rsidR="00000000" w:rsidDel="00000000" w:rsidP="00000000" w:rsidRDefault="00000000" w:rsidRPr="00000000" w14:paraId="0000006D">
      <w:pPr>
        <w:pBdr>
          <w:top w:color="auto" w:space="0" w:sz="0" w:val="none"/>
          <w:left w:color="auto" w:space="-16" w:sz="0" w:val="none"/>
          <w:bottom w:color="auto" w:space="0" w:sz="0" w:val="none"/>
          <w:right w:color="auto" w:space="0" w:sz="0" w:val="none"/>
          <w:between w:color="auto" w:space="0" w:sz="0" w:val="none"/>
        </w:pBdr>
        <w:spacing w:line="288.00000000000006" w:lineRule="auto"/>
        <w:ind w:left="-630" w:hanging="360"/>
        <w:rPr>
          <w:color w:val="666666"/>
          <w:sz w:val="20"/>
          <w:szCs w:val="20"/>
        </w:rPr>
      </w:pPr>
      <w:r w:rsidDel="00000000" w:rsidR="00000000" w:rsidRPr="00000000">
        <w:rPr>
          <w:color w:val="666666"/>
          <w:sz w:val="20"/>
          <w:szCs w:val="20"/>
          <w:rtl w:val="0"/>
        </w:rPr>
        <w:t xml:space="preserve">● </w:t>
        <w:tab/>
        <w:t xml:space="preserve">Removed Cross Database reference between multiple Databases as such reference is not supported in Azure.</w:t>
      </w:r>
    </w:p>
    <w:p w:rsidR="00000000" w:rsidDel="00000000" w:rsidP="00000000" w:rsidRDefault="00000000" w:rsidRPr="00000000" w14:paraId="0000006E">
      <w:pPr>
        <w:pBdr>
          <w:top w:color="auto" w:space="0" w:sz="0" w:val="none"/>
          <w:left w:color="auto" w:space="-16" w:sz="0" w:val="none"/>
          <w:bottom w:color="auto" w:space="0" w:sz="0" w:val="none"/>
          <w:right w:color="auto" w:space="0" w:sz="0" w:val="none"/>
          <w:between w:color="auto" w:space="0" w:sz="0" w:val="none"/>
        </w:pBdr>
        <w:spacing w:line="288.00000000000006" w:lineRule="auto"/>
        <w:ind w:left="-630" w:hanging="360"/>
        <w:rPr>
          <w:color w:val="666666"/>
          <w:sz w:val="20"/>
          <w:szCs w:val="20"/>
        </w:rPr>
      </w:pPr>
      <w:r w:rsidDel="00000000" w:rsidR="00000000" w:rsidRPr="00000000">
        <w:rPr>
          <w:color w:val="666666"/>
          <w:sz w:val="20"/>
          <w:szCs w:val="20"/>
          <w:rtl w:val="0"/>
        </w:rPr>
        <w:t xml:space="preserve">● </w:t>
        <w:tab/>
        <w:t xml:space="preserve">Worked on feature additions which decreased time taken for information to be updated as Current System had cumbersome mechanism to flow information from CMS to actual site.</w:t>
      </w:r>
    </w:p>
    <w:p w:rsidR="00000000" w:rsidDel="00000000" w:rsidP="00000000" w:rsidRDefault="00000000" w:rsidRPr="00000000" w14:paraId="0000006F">
      <w:pPr>
        <w:pBdr>
          <w:top w:color="auto" w:space="0" w:sz="0" w:val="none"/>
          <w:left w:color="auto" w:space="-16" w:sz="0" w:val="none"/>
          <w:bottom w:color="auto" w:space="0" w:sz="0" w:val="none"/>
          <w:right w:color="auto" w:space="0" w:sz="0" w:val="none"/>
          <w:between w:color="auto" w:space="0" w:sz="0" w:val="none"/>
        </w:pBdr>
        <w:spacing w:line="288.00000000000006" w:lineRule="auto"/>
        <w:ind w:left="-630" w:hanging="360"/>
        <w:rPr>
          <w:color w:val="666666"/>
          <w:sz w:val="20"/>
          <w:szCs w:val="20"/>
        </w:rPr>
      </w:pPr>
      <w:r w:rsidDel="00000000" w:rsidR="00000000" w:rsidRPr="00000000">
        <w:rPr>
          <w:color w:val="666666"/>
          <w:sz w:val="20"/>
          <w:szCs w:val="20"/>
          <w:rtl w:val="0"/>
        </w:rPr>
        <w:t xml:space="preserve">● </w:t>
        <w:tab/>
        <w:t xml:space="preserve">Changed existing coupled .dll calls into API calls to support SOA by understanding the business logic for better code maintenance and enhanced ability to test.</w:t>
      </w:r>
    </w:p>
    <w:p w:rsidR="00000000" w:rsidDel="00000000" w:rsidP="00000000" w:rsidRDefault="00000000" w:rsidRPr="00000000" w14:paraId="00000070">
      <w:pPr>
        <w:pStyle w:val="Heading2"/>
        <w:keepNext w:val="0"/>
        <w:keepLines w:val="0"/>
        <w:spacing w:after="80" w:lineRule="auto"/>
        <w:ind w:left="-1080" w:firstLine="0"/>
        <w:rPr>
          <w:b w:val="1"/>
          <w:bCs w:val="1"/>
          <w:color w:val="2e4440"/>
          <w:sz w:val="20"/>
          <w:szCs w:val="20"/>
        </w:rPr>
      </w:pPr>
      <w:bookmarkStart w:colFirst="0" w:colLast="0" w:name="_pao4qw8eed0v" w:id="3"/>
      <w:bookmarkEnd w:id="3"/>
      <w:r w:rsidDel="00000000" w:rsidR="00000000" w:rsidRPr="00000000">
        <w:rPr>
          <w:b w:val="1"/>
          <w:bCs w:val="1"/>
          <w:color w:val="e91d63"/>
          <w:sz w:val="20"/>
          <w:szCs w:val="20"/>
          <w:rtl w:val="0"/>
        </w:rPr>
        <w:t xml:space="preserve">State of Washington </w:t>
      </w:r>
      <w:r w:rsidDel="00000000" w:rsidR="00000000" w:rsidRPr="00000000">
        <w:rPr>
          <w:b w:val="1"/>
          <w:bCs w:val="1"/>
          <w:color w:val="2e4440"/>
          <w:sz w:val="20"/>
          <w:szCs w:val="20"/>
          <w:rtl w:val="0"/>
        </w:rPr>
        <w:t xml:space="preserve">— Lead DBA(ITS5)</w:t>
      </w:r>
    </w:p>
    <w:p w:rsidR="00000000" w:rsidDel="00000000" w:rsidP="00000000" w:rsidRDefault="00000000" w:rsidRPr="00000000" w14:paraId="00000071">
      <w:pPr>
        <w:spacing w:after="180" w:before="120" w:lineRule="auto"/>
        <w:ind w:left="-720" w:firstLine="0"/>
        <w:rPr>
          <w:color w:val="666666"/>
          <w:sz w:val="20"/>
          <w:szCs w:val="20"/>
        </w:rPr>
      </w:pPr>
      <w:r w:rsidDel="00000000" w:rsidR="00000000" w:rsidRPr="00000000">
        <w:rPr>
          <w:color w:val="666666"/>
          <w:sz w:val="20"/>
          <w:szCs w:val="20"/>
          <w:rtl w:val="0"/>
        </w:rPr>
        <w:t xml:space="preserve">Feb 2018 - May 2018   </w:t>
      </w:r>
      <w:r w:rsidDel="00000000" w:rsidR="00000000" w:rsidRPr="00000000">
        <w:rPr>
          <w:color w:val="666666"/>
          <w:sz w:val="20"/>
          <w:szCs w:val="20"/>
          <w:rtl w:val="0"/>
        </w:rPr>
        <w:t xml:space="preserve">                                               </w:t>
      </w:r>
    </w:p>
    <w:p w:rsidR="00000000" w:rsidDel="00000000" w:rsidP="00000000" w:rsidRDefault="00000000" w:rsidRPr="00000000" w14:paraId="00000072">
      <w:pPr>
        <w:pBdr>
          <w:top w:color="auto" w:space="0" w:sz="0" w:val="none"/>
          <w:left w:color="auto" w:space="-16" w:sz="0" w:val="none"/>
          <w:bottom w:color="auto" w:space="0" w:sz="0" w:val="none"/>
          <w:right w:color="auto" w:space="0" w:sz="0" w:val="none"/>
          <w:between w:color="auto" w:space="0" w:sz="0" w:val="none"/>
        </w:pBdr>
        <w:spacing w:before="120" w:line="288.00000000000006" w:lineRule="auto"/>
        <w:ind w:left="-630" w:hanging="360"/>
        <w:rPr>
          <w:color w:val="666666"/>
          <w:sz w:val="20"/>
          <w:szCs w:val="20"/>
        </w:rPr>
      </w:pPr>
      <w:r w:rsidDel="00000000" w:rsidR="00000000" w:rsidRPr="00000000">
        <w:rPr>
          <w:color w:val="666666"/>
          <w:sz w:val="20"/>
          <w:szCs w:val="20"/>
          <w:rtl w:val="0"/>
        </w:rPr>
        <w:t xml:space="preserve">● </w:t>
        <w:tab/>
      </w:r>
      <w:r w:rsidDel="00000000" w:rsidR="00000000" w:rsidRPr="00000000">
        <w:rPr>
          <w:color w:val="666666"/>
          <w:sz w:val="20"/>
          <w:szCs w:val="20"/>
          <w:rtl w:val="0"/>
        </w:rPr>
        <w:t xml:space="preserve">Worked on performing requirements gathering, analyzing and designing of the system.</w:t>
      </w:r>
    </w:p>
    <w:p w:rsidR="00000000" w:rsidDel="00000000" w:rsidP="00000000" w:rsidRDefault="00000000" w:rsidRPr="00000000" w14:paraId="00000073">
      <w:pPr>
        <w:pBdr>
          <w:top w:color="auto" w:space="0" w:sz="0" w:val="none"/>
          <w:left w:color="auto" w:space="-16" w:sz="0" w:val="none"/>
          <w:bottom w:color="auto" w:space="0" w:sz="0" w:val="none"/>
          <w:right w:color="auto" w:space="0" w:sz="0" w:val="none"/>
          <w:between w:color="auto" w:space="0" w:sz="0" w:val="none"/>
        </w:pBdr>
        <w:spacing w:line="288.00000000000006" w:lineRule="auto"/>
        <w:ind w:left="-630" w:hanging="360"/>
        <w:rPr>
          <w:color w:val="666666"/>
          <w:sz w:val="20"/>
          <w:szCs w:val="20"/>
        </w:rPr>
      </w:pPr>
      <w:r w:rsidDel="00000000" w:rsidR="00000000" w:rsidRPr="00000000">
        <w:rPr>
          <w:color w:val="666666"/>
          <w:sz w:val="20"/>
          <w:szCs w:val="20"/>
          <w:rtl w:val="0"/>
        </w:rPr>
        <w:t xml:space="preserve">● </w:t>
        <w:tab/>
        <w:t xml:space="preserve">Load data from various sources like OLEDB, Flat files to SQL Server database using SSIS packages and create data mapping to load the data from source to destination.</w:t>
      </w:r>
    </w:p>
    <w:p w:rsidR="00000000" w:rsidDel="00000000" w:rsidP="00000000" w:rsidRDefault="00000000" w:rsidRPr="00000000" w14:paraId="00000074">
      <w:pPr>
        <w:pBdr>
          <w:top w:color="auto" w:space="0" w:sz="0" w:val="none"/>
          <w:left w:color="auto" w:space="-16" w:sz="0" w:val="none"/>
          <w:bottom w:color="auto" w:space="0" w:sz="0" w:val="none"/>
          <w:right w:color="auto" w:space="0" w:sz="0" w:val="none"/>
          <w:between w:color="auto" w:space="0" w:sz="0" w:val="none"/>
        </w:pBdr>
        <w:spacing w:line="288.00000000000006" w:lineRule="auto"/>
        <w:ind w:left="-630" w:hanging="360"/>
        <w:rPr>
          <w:color w:val="666666"/>
          <w:sz w:val="20"/>
          <w:szCs w:val="20"/>
        </w:rPr>
      </w:pPr>
      <w:r w:rsidDel="00000000" w:rsidR="00000000" w:rsidRPr="00000000">
        <w:rPr>
          <w:color w:val="666666"/>
          <w:sz w:val="20"/>
          <w:szCs w:val="20"/>
          <w:rtl w:val="0"/>
        </w:rPr>
        <w:t xml:space="preserve">● </w:t>
        <w:tab/>
        <w:t xml:space="preserve">Proficient in creating dynamic well-organized, accurate and insightful Power BI reports/dashboards to support strategic decisions.</w:t>
      </w:r>
    </w:p>
    <w:p w:rsidR="00000000" w:rsidDel="00000000" w:rsidP="00000000" w:rsidRDefault="00000000" w:rsidRPr="00000000" w14:paraId="00000075">
      <w:pPr>
        <w:pBdr>
          <w:top w:color="auto" w:space="0" w:sz="0" w:val="none"/>
          <w:left w:color="auto" w:space="-16" w:sz="0" w:val="none"/>
          <w:bottom w:color="auto" w:space="0" w:sz="0" w:val="none"/>
          <w:right w:color="auto" w:space="0" w:sz="0" w:val="none"/>
          <w:between w:color="auto" w:space="0" w:sz="0" w:val="none"/>
        </w:pBdr>
        <w:spacing w:line="288.00000000000006" w:lineRule="auto"/>
        <w:ind w:left="-630" w:hanging="360"/>
        <w:rPr>
          <w:color w:val="666666"/>
          <w:sz w:val="20"/>
          <w:szCs w:val="20"/>
        </w:rPr>
      </w:pPr>
      <w:r w:rsidDel="00000000" w:rsidR="00000000" w:rsidRPr="00000000">
        <w:rPr>
          <w:color w:val="666666"/>
          <w:sz w:val="20"/>
          <w:szCs w:val="20"/>
          <w:rtl w:val="0"/>
        </w:rPr>
        <w:t xml:space="preserve">● </w:t>
        <w:tab/>
        <w:t xml:space="preserve">Integrated custom visuals based on business requirements using Power BI desktop.</w:t>
      </w:r>
    </w:p>
    <w:p w:rsidR="00000000" w:rsidDel="00000000" w:rsidP="00000000" w:rsidRDefault="00000000" w:rsidRPr="00000000" w14:paraId="00000076">
      <w:pPr>
        <w:pBdr>
          <w:top w:color="auto" w:space="0" w:sz="0" w:val="none"/>
          <w:left w:color="auto" w:space="-16" w:sz="0" w:val="none"/>
          <w:bottom w:color="auto" w:space="0" w:sz="0" w:val="none"/>
          <w:right w:color="auto" w:space="0" w:sz="0" w:val="none"/>
          <w:between w:color="auto" w:space="0" w:sz="0" w:val="none"/>
        </w:pBdr>
        <w:spacing w:line="288.00000000000006" w:lineRule="auto"/>
        <w:ind w:left="-630" w:hanging="360"/>
        <w:rPr>
          <w:color w:val="666666"/>
          <w:sz w:val="20"/>
          <w:szCs w:val="20"/>
        </w:rPr>
      </w:pPr>
      <w:r w:rsidDel="00000000" w:rsidR="00000000" w:rsidRPr="00000000">
        <w:rPr>
          <w:color w:val="666666"/>
          <w:sz w:val="20"/>
          <w:szCs w:val="20"/>
          <w:rtl w:val="0"/>
        </w:rPr>
        <w:t xml:space="preserve">● </w:t>
        <w:tab/>
        <w:t xml:space="preserve">Provided continuous maintenance and development of bug fixes for the existing and new Power BI Reports.</w:t>
      </w:r>
    </w:p>
    <w:p w:rsidR="00000000" w:rsidDel="00000000" w:rsidP="00000000" w:rsidRDefault="00000000" w:rsidRPr="00000000" w14:paraId="00000077">
      <w:pPr>
        <w:pBdr>
          <w:top w:color="auto" w:space="0" w:sz="0" w:val="none"/>
          <w:left w:color="auto" w:space="-16" w:sz="0" w:val="none"/>
          <w:bottom w:color="auto" w:space="0" w:sz="0" w:val="none"/>
          <w:right w:color="auto" w:space="0" w:sz="0" w:val="none"/>
          <w:between w:color="auto" w:space="0" w:sz="0" w:val="none"/>
        </w:pBdr>
        <w:spacing w:line="288.00000000000006" w:lineRule="auto"/>
        <w:ind w:left="-630" w:hanging="360"/>
        <w:rPr>
          <w:color w:val="666666"/>
          <w:sz w:val="20"/>
          <w:szCs w:val="20"/>
        </w:rPr>
      </w:pPr>
      <w:r w:rsidDel="00000000" w:rsidR="00000000" w:rsidRPr="00000000">
        <w:rPr>
          <w:color w:val="666666"/>
          <w:sz w:val="20"/>
          <w:szCs w:val="20"/>
          <w:rtl w:val="0"/>
        </w:rPr>
        <w:t xml:space="preserve">● </w:t>
        <w:tab/>
        <w:t xml:space="preserve">Proficient in Data Warehousing methodologies and concepts, including Star and Snowflake schema.</w:t>
      </w:r>
    </w:p>
    <w:p w:rsidR="00000000" w:rsidDel="00000000" w:rsidP="00000000" w:rsidRDefault="00000000" w:rsidRPr="00000000" w14:paraId="00000078">
      <w:pPr>
        <w:pBdr>
          <w:top w:color="auto" w:space="0" w:sz="0" w:val="none"/>
          <w:left w:color="auto" w:space="-16" w:sz="0" w:val="none"/>
          <w:bottom w:color="auto" w:space="0" w:sz="0" w:val="none"/>
          <w:right w:color="auto" w:space="0" w:sz="0" w:val="none"/>
          <w:between w:color="auto" w:space="0" w:sz="0" w:val="none"/>
        </w:pBdr>
        <w:spacing w:line="288.00000000000006" w:lineRule="auto"/>
        <w:ind w:left="-630" w:hanging="360"/>
        <w:rPr>
          <w:color w:val="666666"/>
          <w:sz w:val="20"/>
          <w:szCs w:val="20"/>
        </w:rPr>
      </w:pPr>
      <w:r w:rsidDel="00000000" w:rsidR="00000000" w:rsidRPr="00000000">
        <w:rPr>
          <w:color w:val="666666"/>
          <w:sz w:val="20"/>
          <w:szCs w:val="20"/>
          <w:rtl w:val="0"/>
        </w:rPr>
        <w:t xml:space="preserve">● </w:t>
        <w:tab/>
        <w:t xml:space="preserve">Installed and configured Enterprise gateway and Personal gateway in Power BI service.</w:t>
      </w:r>
    </w:p>
    <w:p w:rsidR="00000000" w:rsidDel="00000000" w:rsidP="00000000" w:rsidRDefault="00000000" w:rsidRPr="00000000" w14:paraId="00000079">
      <w:pPr>
        <w:pBdr>
          <w:top w:color="auto" w:space="0" w:sz="0" w:val="none"/>
          <w:left w:color="auto" w:space="-16" w:sz="0" w:val="none"/>
          <w:bottom w:color="auto" w:space="0" w:sz="0" w:val="none"/>
          <w:right w:color="auto" w:space="0" w:sz="0" w:val="none"/>
          <w:between w:color="auto" w:space="0" w:sz="0" w:val="none"/>
        </w:pBdr>
        <w:spacing w:line="288.00000000000006" w:lineRule="auto"/>
        <w:ind w:left="-630" w:hanging="360"/>
        <w:rPr>
          <w:color w:val="666666"/>
          <w:sz w:val="20"/>
          <w:szCs w:val="20"/>
        </w:rPr>
      </w:pPr>
      <w:r w:rsidDel="00000000" w:rsidR="00000000" w:rsidRPr="00000000">
        <w:rPr>
          <w:color w:val="666666"/>
          <w:sz w:val="20"/>
          <w:szCs w:val="20"/>
          <w:rtl w:val="0"/>
        </w:rPr>
        <w:t xml:space="preserve">● </w:t>
        <w:tab/>
        <w:t xml:space="preserve">Designed, implemented, and monitored EDI processes to interchange invoicing and purchasing data with suppliers using industry standards.</w:t>
      </w:r>
    </w:p>
    <w:p w:rsidR="00000000" w:rsidDel="00000000" w:rsidP="00000000" w:rsidRDefault="00000000" w:rsidRPr="00000000" w14:paraId="0000007A">
      <w:pPr>
        <w:pBdr>
          <w:top w:color="auto" w:space="0" w:sz="0" w:val="none"/>
          <w:left w:color="auto" w:space="-16" w:sz="0" w:val="none"/>
          <w:bottom w:color="auto" w:space="0" w:sz="0" w:val="none"/>
          <w:right w:color="auto" w:space="0" w:sz="0" w:val="none"/>
          <w:between w:color="auto" w:space="0" w:sz="0" w:val="none"/>
        </w:pBdr>
        <w:spacing w:line="288.00000000000006" w:lineRule="auto"/>
        <w:ind w:left="-630" w:hanging="360"/>
        <w:rPr>
          <w:color w:val="666666"/>
          <w:sz w:val="20"/>
          <w:szCs w:val="20"/>
        </w:rPr>
      </w:pPr>
      <w:r w:rsidDel="00000000" w:rsidR="00000000" w:rsidRPr="00000000">
        <w:rPr>
          <w:color w:val="666666"/>
          <w:sz w:val="20"/>
          <w:szCs w:val="20"/>
          <w:rtl w:val="0"/>
        </w:rPr>
        <w:t xml:space="preserve">● </w:t>
        <w:tab/>
        <w:t xml:space="preserve">Used the parallel execution technique to optimize the performance of SSIS packages.</w:t>
      </w:r>
    </w:p>
    <w:p w:rsidR="00000000" w:rsidDel="00000000" w:rsidP="00000000" w:rsidRDefault="00000000" w:rsidRPr="00000000" w14:paraId="0000007B">
      <w:pPr>
        <w:pBdr>
          <w:top w:color="auto" w:space="0" w:sz="0" w:val="none"/>
          <w:left w:color="auto" w:space="-16" w:sz="0" w:val="none"/>
          <w:bottom w:color="auto" w:space="0" w:sz="0" w:val="none"/>
          <w:right w:color="auto" w:space="0" w:sz="0" w:val="none"/>
          <w:between w:color="auto" w:space="0" w:sz="0" w:val="none"/>
        </w:pBdr>
        <w:spacing w:line="288.00000000000006" w:lineRule="auto"/>
        <w:ind w:left="-630" w:hanging="360"/>
        <w:rPr>
          <w:color w:val="666666"/>
          <w:sz w:val="20"/>
          <w:szCs w:val="20"/>
        </w:rPr>
      </w:pPr>
      <w:r w:rsidDel="00000000" w:rsidR="00000000" w:rsidRPr="00000000">
        <w:rPr>
          <w:color w:val="666666"/>
          <w:sz w:val="20"/>
          <w:szCs w:val="20"/>
          <w:rtl w:val="0"/>
        </w:rPr>
        <w:t xml:space="preserve">● </w:t>
        <w:tab/>
        <w:t xml:space="preserve">Installing SQL Server and the Apps/ Windows Cluster and Setting up Cluster environment for Windows Server, and failover Cluster monitoring.</w:t>
      </w:r>
    </w:p>
    <w:p w:rsidR="00000000" w:rsidDel="00000000" w:rsidP="00000000" w:rsidRDefault="00000000" w:rsidRPr="00000000" w14:paraId="0000007C">
      <w:pPr>
        <w:pBdr>
          <w:top w:color="auto" w:space="0" w:sz="0" w:val="none"/>
          <w:left w:color="auto" w:space="-16" w:sz="0" w:val="none"/>
          <w:bottom w:color="auto" w:space="0" w:sz="0" w:val="none"/>
          <w:right w:color="auto" w:space="0" w:sz="0" w:val="none"/>
          <w:between w:color="auto" w:space="0" w:sz="0" w:val="none"/>
        </w:pBdr>
        <w:spacing w:line="288.00000000000006" w:lineRule="auto"/>
        <w:ind w:left="-630" w:hanging="360"/>
        <w:rPr>
          <w:color w:val="666666"/>
          <w:sz w:val="20"/>
          <w:szCs w:val="20"/>
        </w:rPr>
      </w:pPr>
      <w:r w:rsidDel="00000000" w:rsidR="00000000" w:rsidRPr="00000000">
        <w:rPr>
          <w:color w:val="666666"/>
          <w:sz w:val="20"/>
          <w:szCs w:val="20"/>
          <w:rtl w:val="0"/>
        </w:rPr>
        <w:t xml:space="preserve">● </w:t>
        <w:tab/>
        <w:t xml:space="preserve">Alert Management; performance tuning and Capacity Planning, web application using PowerShell script.Working with the Agile methodology to test environments.</w:t>
      </w:r>
    </w:p>
    <w:p w:rsidR="00000000" w:rsidDel="00000000" w:rsidP="00000000" w:rsidRDefault="00000000" w:rsidRPr="00000000" w14:paraId="0000007D">
      <w:pPr>
        <w:pStyle w:val="Heading2"/>
        <w:keepNext w:val="0"/>
        <w:keepLines w:val="0"/>
        <w:spacing w:after="80" w:lineRule="auto"/>
        <w:ind w:left="-1080" w:firstLine="0"/>
        <w:rPr>
          <w:b w:val="1"/>
          <w:bCs w:val="1"/>
          <w:color w:val="2e4440"/>
          <w:sz w:val="20"/>
          <w:szCs w:val="20"/>
        </w:rPr>
      </w:pPr>
      <w:bookmarkStart w:colFirst="0" w:colLast="0" w:name="_oufir66gdo6" w:id="4"/>
      <w:bookmarkEnd w:id="4"/>
      <w:r w:rsidDel="00000000" w:rsidR="00000000" w:rsidRPr="00000000">
        <w:rPr>
          <w:b w:val="1"/>
          <w:bCs w:val="1"/>
          <w:color w:val="e91d63"/>
          <w:sz w:val="20"/>
          <w:szCs w:val="20"/>
          <w:rtl w:val="0"/>
        </w:rPr>
        <w:t xml:space="preserve">Microsoft, Redmond, WA</w:t>
      </w:r>
      <w:r w:rsidDel="00000000" w:rsidR="00000000" w:rsidRPr="00000000">
        <w:rPr>
          <w:b w:val="1"/>
          <w:bCs w:val="1"/>
          <w:color w:val="2e4440"/>
          <w:sz w:val="20"/>
          <w:szCs w:val="20"/>
          <w:rtl w:val="0"/>
        </w:rPr>
        <w:t xml:space="preserve"> — Lead Engineer</w:t>
      </w:r>
    </w:p>
    <w:p w:rsidR="00000000" w:rsidDel="00000000" w:rsidP="00000000" w:rsidRDefault="00000000" w:rsidRPr="00000000" w14:paraId="0000007E">
      <w:pPr>
        <w:spacing w:after="180" w:before="120" w:lineRule="auto"/>
        <w:ind w:left="-720" w:firstLine="0"/>
        <w:rPr>
          <w:color w:val="666666"/>
          <w:sz w:val="20"/>
          <w:szCs w:val="20"/>
        </w:rPr>
      </w:pPr>
      <w:r w:rsidDel="00000000" w:rsidR="00000000" w:rsidRPr="00000000">
        <w:rPr>
          <w:color w:val="666666"/>
          <w:sz w:val="20"/>
          <w:szCs w:val="20"/>
          <w:rtl w:val="0"/>
        </w:rPr>
        <w:t xml:space="preserve">Sept 2011 - Feb 2018</w:t>
      </w:r>
      <w:r w:rsidDel="00000000" w:rsidR="00000000" w:rsidRPr="00000000">
        <w:rPr>
          <w:color w:val="666666"/>
          <w:sz w:val="20"/>
          <w:szCs w:val="20"/>
          <w:rtl w:val="0"/>
        </w:rPr>
        <w:t xml:space="preserve">                                                </w:t>
      </w:r>
    </w:p>
    <w:p w:rsidR="00000000" w:rsidDel="00000000" w:rsidP="00000000" w:rsidRDefault="00000000" w:rsidRPr="00000000" w14:paraId="0000007F">
      <w:pPr>
        <w:spacing w:before="60" w:line="271.2" w:lineRule="auto"/>
        <w:ind w:left="-630" w:right="100" w:hanging="360"/>
        <w:rPr>
          <w:color w:val="666666"/>
          <w:sz w:val="20"/>
          <w:szCs w:val="20"/>
        </w:rPr>
      </w:pPr>
      <w:r w:rsidDel="00000000" w:rsidR="00000000" w:rsidRPr="00000000">
        <w:rPr>
          <w:color w:val="666666"/>
          <w:sz w:val="20"/>
          <w:szCs w:val="20"/>
          <w:rtl w:val="0"/>
        </w:rPr>
        <w:t xml:space="preserve">● </w:t>
        <w:tab/>
      </w:r>
      <w:r w:rsidDel="00000000" w:rsidR="00000000" w:rsidRPr="00000000">
        <w:rPr>
          <w:color w:val="666666"/>
          <w:sz w:val="20"/>
          <w:szCs w:val="20"/>
          <w:rtl w:val="0"/>
        </w:rPr>
        <w:t xml:space="preserve">Worked developing, managing, and publishing visualizations using Power BI Desktop, Power BI Service, and Power BI report server. Experience in Data Design, Implementation.</w:t>
      </w:r>
    </w:p>
    <w:p w:rsidR="00000000" w:rsidDel="00000000" w:rsidP="00000000" w:rsidRDefault="00000000" w:rsidRPr="00000000" w14:paraId="00000080">
      <w:pPr>
        <w:spacing w:line="271.2" w:lineRule="auto"/>
        <w:ind w:left="-630" w:right="100" w:hanging="360"/>
        <w:rPr>
          <w:color w:val="666666"/>
          <w:sz w:val="20"/>
          <w:szCs w:val="20"/>
        </w:rPr>
      </w:pPr>
      <w:r w:rsidDel="00000000" w:rsidR="00000000" w:rsidRPr="00000000">
        <w:rPr>
          <w:color w:val="666666"/>
          <w:sz w:val="20"/>
          <w:szCs w:val="20"/>
          <w:rtl w:val="0"/>
        </w:rPr>
        <w:t xml:space="preserve">● </w:t>
        <w:tab/>
        <w:t xml:space="preserve">Administration and support of Business Intelligence using SSIS, and SSRS.</w:t>
      </w:r>
    </w:p>
    <w:p w:rsidR="00000000" w:rsidDel="00000000" w:rsidP="00000000" w:rsidRDefault="00000000" w:rsidRPr="00000000" w14:paraId="00000081">
      <w:pPr>
        <w:spacing w:line="271.2" w:lineRule="auto"/>
        <w:ind w:left="-630" w:right="100" w:hanging="360"/>
        <w:rPr>
          <w:color w:val="666666"/>
          <w:sz w:val="20"/>
          <w:szCs w:val="20"/>
        </w:rPr>
      </w:pPr>
      <w:r w:rsidDel="00000000" w:rsidR="00000000" w:rsidRPr="00000000">
        <w:rPr>
          <w:color w:val="666666"/>
          <w:sz w:val="20"/>
          <w:szCs w:val="20"/>
          <w:rtl w:val="0"/>
        </w:rPr>
        <w:t xml:space="preserve">● </w:t>
        <w:tab/>
        <w:t xml:space="preserve">Developed various types of reports like Drill down, Drill through and parameterized reports.</w:t>
      </w:r>
    </w:p>
    <w:p w:rsidR="00000000" w:rsidDel="00000000" w:rsidP="00000000" w:rsidRDefault="00000000" w:rsidRPr="00000000" w14:paraId="00000082">
      <w:pPr>
        <w:spacing w:line="271.2" w:lineRule="auto"/>
        <w:ind w:left="-630" w:right="100" w:hanging="360"/>
        <w:rPr>
          <w:color w:val="666666"/>
          <w:sz w:val="20"/>
          <w:szCs w:val="20"/>
        </w:rPr>
      </w:pPr>
      <w:r w:rsidDel="00000000" w:rsidR="00000000" w:rsidRPr="00000000">
        <w:rPr>
          <w:color w:val="666666"/>
          <w:sz w:val="20"/>
          <w:szCs w:val="20"/>
          <w:rtl w:val="0"/>
        </w:rPr>
        <w:t xml:space="preserve">● </w:t>
        <w:tab/>
        <w:t xml:space="preserve">Azure Migration from Classic VMs to Latest ARM (Azure Resource Manager) Portal. Create Azure SQL database in Azure Portal. Reporting and Monitoring the migration of the on-premise infrastructure to Azure.</w:t>
      </w:r>
    </w:p>
    <w:p w:rsidR="00000000" w:rsidDel="00000000" w:rsidP="00000000" w:rsidRDefault="00000000" w:rsidRPr="00000000" w14:paraId="00000083">
      <w:pPr>
        <w:spacing w:line="271.2" w:lineRule="auto"/>
        <w:ind w:left="-630" w:right="100" w:hanging="360"/>
        <w:rPr>
          <w:color w:val="666666"/>
          <w:sz w:val="20"/>
          <w:szCs w:val="20"/>
        </w:rPr>
      </w:pPr>
      <w:r w:rsidDel="00000000" w:rsidR="00000000" w:rsidRPr="00000000">
        <w:rPr>
          <w:color w:val="666666"/>
          <w:sz w:val="20"/>
          <w:szCs w:val="20"/>
          <w:rtl w:val="0"/>
        </w:rPr>
        <w:t xml:space="preserve">● </w:t>
        <w:tab/>
        <w:t xml:space="preserve">Deploy resources with Resource Manager Templates and Azure PowerShell. Deploy resources with Resource Manager templates and Azure CLI.</w:t>
      </w:r>
    </w:p>
    <w:p w:rsidR="00000000" w:rsidDel="00000000" w:rsidP="00000000" w:rsidRDefault="00000000" w:rsidRPr="00000000" w14:paraId="00000084">
      <w:pPr>
        <w:spacing w:line="271.2" w:lineRule="auto"/>
        <w:ind w:left="-630" w:right="100" w:hanging="360"/>
        <w:rPr>
          <w:color w:val="666666"/>
          <w:sz w:val="20"/>
          <w:szCs w:val="20"/>
        </w:rPr>
      </w:pPr>
      <w:r w:rsidDel="00000000" w:rsidR="00000000" w:rsidRPr="00000000">
        <w:rPr>
          <w:color w:val="666666"/>
          <w:sz w:val="20"/>
          <w:szCs w:val="20"/>
          <w:rtl w:val="0"/>
        </w:rPr>
        <w:t xml:space="preserve">● </w:t>
        <w:tab/>
        <w:t xml:space="preserve">Query Log Analytics For Azure Monitor using Kusto Queries, filter sort and group results. Create charts.</w:t>
      </w:r>
    </w:p>
    <w:p w:rsidR="00000000" w:rsidDel="00000000" w:rsidP="00000000" w:rsidRDefault="00000000" w:rsidRPr="00000000" w14:paraId="00000085">
      <w:pPr>
        <w:spacing w:line="271.2" w:lineRule="auto"/>
        <w:ind w:left="-630" w:right="100" w:hanging="360"/>
        <w:rPr>
          <w:color w:val="666666"/>
          <w:sz w:val="20"/>
          <w:szCs w:val="20"/>
        </w:rPr>
      </w:pPr>
      <w:r w:rsidDel="00000000" w:rsidR="00000000" w:rsidRPr="00000000">
        <w:rPr>
          <w:color w:val="666666"/>
          <w:sz w:val="20"/>
          <w:szCs w:val="20"/>
          <w:rtl w:val="0"/>
        </w:rPr>
        <w:t xml:space="preserve">● </w:t>
        <w:tab/>
        <w:t xml:space="preserve">Worked in Extraction, Transformation and Loading (ETL) and SSAS(Cubes) and SSRS.</w:t>
      </w:r>
    </w:p>
    <w:p w:rsidR="00000000" w:rsidDel="00000000" w:rsidP="00000000" w:rsidRDefault="00000000" w:rsidRPr="00000000" w14:paraId="00000086">
      <w:pPr>
        <w:spacing w:line="271.2" w:lineRule="auto"/>
        <w:ind w:left="-630" w:right="100" w:hanging="360"/>
        <w:rPr>
          <w:color w:val="666666"/>
          <w:sz w:val="20"/>
          <w:szCs w:val="20"/>
        </w:rPr>
      </w:pPr>
      <w:r w:rsidDel="00000000" w:rsidR="00000000" w:rsidRPr="00000000">
        <w:rPr>
          <w:color w:val="666666"/>
          <w:sz w:val="20"/>
          <w:szCs w:val="20"/>
          <w:rtl w:val="0"/>
        </w:rPr>
        <w:t xml:space="preserve">● </w:t>
        <w:tab/>
        <w:t xml:space="preserve">Proficient in Data Warehousing methodologies and concepts, including Star and Snowflake schema, ETL processes, Dimensional modeling and reporting tools.</w:t>
      </w:r>
    </w:p>
    <w:p w:rsidR="00000000" w:rsidDel="00000000" w:rsidP="00000000" w:rsidRDefault="00000000" w:rsidRPr="00000000" w14:paraId="00000087">
      <w:pPr>
        <w:spacing w:line="271.2" w:lineRule="auto"/>
        <w:ind w:left="-630" w:right="100" w:hanging="360"/>
        <w:rPr>
          <w:color w:val="666666"/>
          <w:sz w:val="20"/>
          <w:szCs w:val="20"/>
        </w:rPr>
      </w:pPr>
      <w:r w:rsidDel="00000000" w:rsidR="00000000" w:rsidRPr="00000000">
        <w:rPr>
          <w:color w:val="666666"/>
          <w:sz w:val="20"/>
          <w:szCs w:val="20"/>
          <w:rtl w:val="0"/>
        </w:rPr>
        <w:t xml:space="preserve">● </w:t>
        <w:tab/>
        <w:t xml:space="preserve">Automate monitoring for Servers and Databases Using SCOM and Azure OMS (Operation Management Suite).</w:t>
      </w:r>
    </w:p>
    <w:p w:rsidR="00000000" w:rsidDel="00000000" w:rsidP="00000000" w:rsidRDefault="00000000" w:rsidRPr="00000000" w14:paraId="00000088">
      <w:pPr>
        <w:spacing w:line="271.2" w:lineRule="auto"/>
        <w:ind w:left="-630" w:right="100" w:hanging="360"/>
        <w:rPr>
          <w:color w:val="666666"/>
          <w:sz w:val="20"/>
          <w:szCs w:val="20"/>
        </w:rPr>
      </w:pPr>
      <w:r w:rsidDel="00000000" w:rsidR="00000000" w:rsidRPr="00000000">
        <w:rPr>
          <w:color w:val="666666"/>
          <w:sz w:val="20"/>
          <w:szCs w:val="20"/>
          <w:rtl w:val="0"/>
        </w:rPr>
        <w:t xml:space="preserve">● </w:t>
        <w:tab/>
        <w:t xml:space="preserve">SSIS Packages using Pivot Transformation, Fuzzy Lookup, Derived Columns, Condition Split, Term extraction, Aggregate, Execute SQL Task, Data Flow Task, and Execute Package Task to generate underlying data for the reports and to export cleaned data from Excel Spreadsheets, Text file, MS Access and CSV files to data warehouse.</w:t>
      </w:r>
    </w:p>
    <w:p w:rsidR="00000000" w:rsidDel="00000000" w:rsidP="00000000" w:rsidRDefault="00000000" w:rsidRPr="00000000" w14:paraId="00000089">
      <w:pPr>
        <w:spacing w:after="180" w:line="271.2" w:lineRule="auto"/>
        <w:ind w:left="-630" w:right="100" w:hanging="360"/>
        <w:rPr>
          <w:color w:val="666666"/>
          <w:sz w:val="20"/>
          <w:szCs w:val="20"/>
        </w:rPr>
      </w:pPr>
      <w:r w:rsidDel="00000000" w:rsidR="00000000" w:rsidRPr="00000000">
        <w:rPr>
          <w:color w:val="666666"/>
          <w:sz w:val="20"/>
          <w:szCs w:val="20"/>
          <w:rtl w:val="0"/>
        </w:rPr>
        <w:t xml:space="preserve">● </w:t>
        <w:tab/>
        <w:t xml:space="preserve">Configuration and maintenance of Database Mirroring to provide high availability.</w:t>
      </w:r>
    </w:p>
    <w:p w:rsidR="00000000" w:rsidDel="00000000" w:rsidP="00000000" w:rsidRDefault="00000000" w:rsidRPr="00000000" w14:paraId="0000008A">
      <w:pPr>
        <w:pStyle w:val="Heading2"/>
        <w:keepNext w:val="0"/>
        <w:keepLines w:val="0"/>
        <w:spacing w:after="80" w:lineRule="auto"/>
        <w:ind w:left="-1080" w:firstLine="0"/>
        <w:rPr>
          <w:b w:val="1"/>
          <w:bCs w:val="1"/>
          <w:color w:val="666666"/>
          <w:sz w:val="20"/>
          <w:szCs w:val="20"/>
        </w:rPr>
      </w:pPr>
      <w:bookmarkStart w:colFirst="0" w:colLast="0" w:name="_8dpbzoojo0jj" w:id="5"/>
      <w:bookmarkEnd w:id="5"/>
      <w:r w:rsidDel="00000000" w:rsidR="00000000" w:rsidRPr="00000000">
        <w:rPr>
          <w:b w:val="1"/>
          <w:bCs w:val="1"/>
          <w:color w:val="e91d63"/>
          <w:sz w:val="20"/>
          <w:szCs w:val="20"/>
          <w:rtl w:val="0"/>
        </w:rPr>
        <w:t xml:space="preserve">Genpact, Hyderabad, India</w:t>
      </w:r>
      <w:r w:rsidDel="00000000" w:rsidR="00000000" w:rsidRPr="00000000">
        <w:rPr>
          <w:b w:val="1"/>
          <w:bCs w:val="1"/>
          <w:color w:val="2e4440"/>
          <w:sz w:val="20"/>
          <w:szCs w:val="20"/>
          <w:rtl w:val="0"/>
        </w:rPr>
        <w:t xml:space="preserve"> — Sr. Software Engineer            </w:t>
      </w:r>
      <w:r w:rsidDel="00000000" w:rsidR="00000000" w:rsidRPr="00000000">
        <w:rPr>
          <w:b w:val="1"/>
          <w:bCs w:val="1"/>
          <w:color w:val="666666"/>
          <w:sz w:val="20"/>
          <w:szCs w:val="20"/>
          <w:rtl w:val="0"/>
        </w:rPr>
        <w:t xml:space="preserve">March 2008 - Sept 2011  </w:t>
      </w:r>
    </w:p>
    <w:p w:rsidR="00000000" w:rsidDel="00000000" w:rsidP="00000000" w:rsidRDefault="00000000" w:rsidRPr="00000000" w14:paraId="0000008B">
      <w:pPr>
        <w:pBdr>
          <w:top w:color="auto" w:space="0" w:sz="0" w:val="none"/>
          <w:left w:color="auto" w:space="-16" w:sz="0" w:val="none"/>
          <w:bottom w:color="auto" w:space="0" w:sz="0" w:val="none"/>
          <w:right w:color="auto" w:space="0" w:sz="0" w:val="none"/>
          <w:between w:color="auto" w:space="0" w:sz="0" w:val="none"/>
        </w:pBdr>
        <w:spacing w:before="60" w:line="271.2" w:lineRule="auto"/>
        <w:ind w:left="-630" w:right="100" w:hanging="360"/>
        <w:rPr>
          <w:color w:val="666666"/>
          <w:sz w:val="20"/>
          <w:szCs w:val="20"/>
        </w:rPr>
      </w:pPr>
      <w:r w:rsidDel="00000000" w:rsidR="00000000" w:rsidRPr="00000000">
        <w:rPr>
          <w:color w:val="666666"/>
          <w:sz w:val="20"/>
          <w:szCs w:val="20"/>
          <w:rtl w:val="0"/>
        </w:rPr>
        <w:t xml:space="preserve">● </w:t>
        <w:tab/>
      </w:r>
      <w:r w:rsidDel="00000000" w:rsidR="00000000" w:rsidRPr="00000000">
        <w:rPr>
          <w:color w:val="666666"/>
          <w:sz w:val="20"/>
          <w:szCs w:val="20"/>
          <w:rtl w:val="0"/>
        </w:rPr>
        <w:t xml:space="preserve">Worked as a SQL DBA</w:t>
      </w:r>
    </w:p>
    <w:p w:rsidR="00000000" w:rsidDel="00000000" w:rsidP="00000000" w:rsidRDefault="00000000" w:rsidRPr="00000000" w14:paraId="0000008C">
      <w:pPr>
        <w:pStyle w:val="Heading2"/>
        <w:keepNext w:val="0"/>
        <w:keepLines w:val="0"/>
        <w:spacing w:after="80" w:lineRule="auto"/>
        <w:ind w:left="-1080" w:firstLine="0"/>
        <w:rPr>
          <w:b w:val="1"/>
          <w:bCs w:val="1"/>
          <w:color w:val="666666"/>
          <w:sz w:val="20"/>
          <w:szCs w:val="20"/>
        </w:rPr>
      </w:pPr>
      <w:bookmarkStart w:colFirst="0" w:colLast="0" w:name="_sm7fu4ffc8fc" w:id="6"/>
      <w:bookmarkEnd w:id="6"/>
      <w:r w:rsidDel="00000000" w:rsidR="00000000" w:rsidRPr="00000000">
        <w:rPr>
          <w:b w:val="1"/>
          <w:bCs w:val="1"/>
          <w:color w:val="e91d63"/>
          <w:sz w:val="20"/>
          <w:szCs w:val="20"/>
          <w:rtl w:val="0"/>
        </w:rPr>
        <w:t xml:space="preserve">Patni Computer Systems, Noida, India</w:t>
      </w:r>
      <w:r w:rsidDel="00000000" w:rsidR="00000000" w:rsidRPr="00000000">
        <w:rPr>
          <w:b w:val="1"/>
          <w:bCs w:val="1"/>
          <w:color w:val="2e4440"/>
          <w:sz w:val="20"/>
          <w:szCs w:val="20"/>
          <w:rtl w:val="0"/>
        </w:rPr>
        <w:t xml:space="preserve"> — Senior Analyst          </w:t>
      </w:r>
      <w:r w:rsidDel="00000000" w:rsidR="00000000" w:rsidRPr="00000000">
        <w:rPr>
          <w:b w:val="1"/>
          <w:bCs w:val="1"/>
          <w:color w:val="666666"/>
          <w:sz w:val="20"/>
          <w:szCs w:val="20"/>
          <w:rtl w:val="0"/>
        </w:rPr>
        <w:t xml:space="preserve">Dec 2005 - Dec 2007   </w:t>
      </w:r>
      <w:r w:rsidDel="00000000" w:rsidR="00000000" w:rsidRPr="00000000">
        <w:rPr>
          <w:b w:val="1"/>
          <w:bCs w:val="1"/>
          <w:color w:val="666666"/>
          <w:sz w:val="20"/>
          <w:szCs w:val="20"/>
          <w:rtl w:val="0"/>
        </w:rPr>
        <w:t xml:space="preserve">                       </w:t>
      </w:r>
    </w:p>
    <w:p w:rsidR="00000000" w:rsidDel="00000000" w:rsidP="00000000" w:rsidRDefault="00000000" w:rsidRPr="00000000" w14:paraId="0000008D">
      <w:pPr>
        <w:pStyle w:val="Heading2"/>
        <w:keepNext w:val="0"/>
        <w:keepLines w:val="0"/>
        <w:numPr>
          <w:ilvl w:val="0"/>
          <w:numId w:val="2"/>
        </w:numPr>
        <w:spacing w:after="80" w:lineRule="auto"/>
        <w:ind w:left="720" w:hanging="360"/>
        <w:rPr>
          <w:color w:val="666666"/>
          <w:sz w:val="20"/>
          <w:szCs w:val="20"/>
          <w:u w:val="none"/>
        </w:rPr>
      </w:pPr>
      <w:bookmarkStart w:colFirst="0" w:colLast="0" w:name="_6wcel56jlxnr" w:id="7"/>
      <w:bookmarkEnd w:id="7"/>
      <w:r w:rsidDel="00000000" w:rsidR="00000000" w:rsidRPr="00000000">
        <w:rPr>
          <w:color w:val="666666"/>
          <w:sz w:val="20"/>
          <w:szCs w:val="20"/>
          <w:rtl w:val="0"/>
        </w:rPr>
        <w:t xml:space="preserve">Worked as a Analyst</w:t>
      </w:r>
    </w:p>
    <w:p w:rsidR="00000000" w:rsidDel="00000000" w:rsidP="00000000" w:rsidRDefault="00000000" w:rsidRPr="00000000" w14:paraId="0000008E">
      <w:pPr>
        <w:pStyle w:val="Heading1"/>
        <w:keepNext w:val="0"/>
        <w:keepLines w:val="0"/>
        <w:spacing w:before="480" w:lineRule="auto"/>
        <w:ind w:left="-900" w:right="-980" w:firstLine="0"/>
        <w:rPr>
          <w:b w:val="1"/>
          <w:bCs w:val="1"/>
          <w:sz w:val="20"/>
          <w:szCs w:val="20"/>
        </w:rPr>
      </w:pPr>
      <w:bookmarkStart w:colFirst="0" w:colLast="0" w:name="_z4dxbcqh8rb8" w:id="8"/>
      <w:bookmarkEnd w:id="8"/>
      <w:r w:rsidDel="00000000" w:rsidR="00000000" w:rsidRPr="00000000">
        <w:rPr>
          <w:b w:val="1"/>
          <w:bCs w:val="1"/>
          <w:color w:val="424242"/>
          <w:sz w:val="20"/>
          <w:szCs w:val="20"/>
          <w:rtl w:val="0"/>
        </w:rPr>
        <w:t xml:space="preserve">PROFESSIONAL CERTIFICATIONS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Bdr>
          <w:top w:color="auto" w:space="0" w:sz="0" w:val="none"/>
          <w:left w:color="auto" w:space="-10" w:sz="0" w:val="none"/>
          <w:bottom w:color="auto" w:space="0" w:sz="0" w:val="none"/>
          <w:right w:color="auto" w:space="0" w:sz="0" w:val="none"/>
          <w:between w:color="auto" w:space="0" w:sz="0" w:val="none"/>
        </w:pBdr>
        <w:spacing w:before="60" w:line="271.2" w:lineRule="auto"/>
        <w:ind w:left="720" w:right="100" w:hanging="540"/>
        <w:rPr>
          <w:color w:val="666666"/>
          <w:sz w:val="20"/>
          <w:szCs w:val="20"/>
        </w:rPr>
      </w:pPr>
      <w:r w:rsidDel="00000000" w:rsidR="00000000" w:rsidRPr="00000000">
        <w:rPr>
          <w:color w:val="666666"/>
          <w:sz w:val="20"/>
          <w:szCs w:val="20"/>
          <w:rtl w:val="0"/>
        </w:rPr>
        <w:t xml:space="preserve">Microsoft Certiﬁed Technology Specialist: SQL Server 2008,</w:t>
      </w:r>
    </w:p>
    <w:p w:rsidR="00000000" w:rsidDel="00000000" w:rsidP="00000000" w:rsidRDefault="00000000" w:rsidRPr="00000000" w14:paraId="00000090">
      <w:pPr>
        <w:pBdr>
          <w:top w:color="auto" w:space="0" w:sz="0" w:val="none"/>
          <w:left w:color="auto" w:space="-10" w:sz="0" w:val="none"/>
          <w:bottom w:color="auto" w:space="0" w:sz="0" w:val="none"/>
          <w:right w:color="auto" w:space="0" w:sz="0" w:val="none"/>
          <w:between w:color="auto" w:space="0" w:sz="0" w:val="none"/>
        </w:pBdr>
        <w:spacing w:before="60" w:line="271.2" w:lineRule="auto"/>
        <w:ind w:left="720" w:right="100" w:hanging="540"/>
        <w:rPr>
          <w:color w:val="666666"/>
          <w:sz w:val="20"/>
          <w:szCs w:val="20"/>
        </w:rPr>
      </w:pPr>
      <w:r w:rsidDel="00000000" w:rsidR="00000000" w:rsidRPr="00000000">
        <w:rPr>
          <w:color w:val="666666"/>
          <w:sz w:val="20"/>
          <w:szCs w:val="20"/>
          <w:rtl w:val="0"/>
        </w:rPr>
        <w:t xml:space="preserve">DP-900: Azure Data Fundamentals</w:t>
      </w:r>
    </w:p>
    <w:p w:rsidR="00000000" w:rsidDel="00000000" w:rsidP="00000000" w:rsidRDefault="00000000" w:rsidRPr="00000000" w14:paraId="00000091">
      <w:pPr>
        <w:pBdr>
          <w:top w:color="auto" w:space="0" w:sz="0" w:val="none"/>
          <w:left w:color="auto" w:space="-10" w:sz="0" w:val="none"/>
          <w:bottom w:color="auto" w:space="0" w:sz="0" w:val="none"/>
          <w:right w:color="auto" w:space="0" w:sz="0" w:val="none"/>
          <w:between w:color="auto" w:space="0" w:sz="0" w:val="none"/>
        </w:pBdr>
        <w:spacing w:before="60" w:line="271.2" w:lineRule="auto"/>
        <w:ind w:left="720" w:right="100" w:hanging="540"/>
        <w:rPr>
          <w:color w:val="666666"/>
          <w:sz w:val="20"/>
          <w:szCs w:val="20"/>
        </w:rPr>
      </w:pPr>
      <w:r w:rsidDel="00000000" w:rsidR="00000000" w:rsidRPr="00000000">
        <w:rPr>
          <w:color w:val="666666"/>
          <w:sz w:val="20"/>
          <w:szCs w:val="20"/>
          <w:rtl w:val="0"/>
        </w:rPr>
        <w:t xml:space="preserve">ITIL Certiﬁcate: ITIL V3 Foundation Certiﬁcate    CSM: Certiﬁed Scrum Master</w:t>
      </w:r>
    </w:p>
    <w:p w:rsidR="00000000" w:rsidDel="00000000" w:rsidP="00000000" w:rsidRDefault="00000000" w:rsidRPr="00000000" w14:paraId="00000092">
      <w:pPr>
        <w:pBdr>
          <w:top w:color="auto" w:space="0" w:sz="0" w:val="none"/>
          <w:left w:color="auto" w:space="-10" w:sz="0" w:val="none"/>
          <w:bottom w:color="auto" w:space="0" w:sz="0" w:val="none"/>
          <w:right w:color="auto" w:space="0" w:sz="0" w:val="none"/>
          <w:between w:color="auto" w:space="0" w:sz="0" w:val="none"/>
        </w:pBdr>
        <w:spacing w:before="60" w:line="271.2" w:lineRule="auto"/>
        <w:ind w:left="720" w:right="100" w:hanging="540"/>
        <w:rPr>
          <w:color w:val="666666"/>
          <w:sz w:val="20"/>
          <w:szCs w:val="20"/>
        </w:rPr>
      </w:pPr>
      <w:r w:rsidDel="00000000" w:rsidR="00000000" w:rsidRPr="00000000">
        <w:rPr>
          <w:color w:val="666666"/>
          <w:sz w:val="20"/>
          <w:szCs w:val="20"/>
          <w:rtl w:val="0"/>
        </w:rPr>
        <w:t xml:space="preserve">AZ 104 and AZ 305 certificated</w:t>
      </w:r>
    </w:p>
    <w:p w:rsidR="00000000" w:rsidDel="00000000" w:rsidP="00000000" w:rsidRDefault="00000000" w:rsidRPr="00000000" w14:paraId="00000093">
      <w:pPr>
        <w:pBdr>
          <w:top w:color="auto" w:space="0" w:sz="0" w:val="none"/>
          <w:left w:color="auto" w:space="-10" w:sz="0" w:val="none"/>
          <w:bottom w:color="auto" w:space="0" w:sz="0" w:val="none"/>
          <w:right w:color="auto" w:space="0" w:sz="0" w:val="none"/>
          <w:between w:color="auto" w:space="0" w:sz="0" w:val="none"/>
        </w:pBdr>
        <w:spacing w:before="60" w:line="271.2" w:lineRule="auto"/>
        <w:ind w:left="720" w:right="100" w:hanging="540"/>
        <w:rPr>
          <w:color w:val="666666"/>
          <w:sz w:val="20"/>
          <w:szCs w:val="20"/>
        </w:rPr>
      </w:pPr>
      <w:r w:rsidDel="00000000" w:rsidR="00000000" w:rsidRPr="00000000">
        <w:rPr>
          <w:color w:val="666666"/>
          <w:sz w:val="20"/>
          <w:szCs w:val="20"/>
          <w:rtl w:val="0"/>
        </w:rPr>
        <w:t xml:space="preserve">Pursuing SnowPro, and Databricks exams. SnowPro exam schedule for 30 Nov 2025</w:t>
      </w:r>
    </w:p>
    <w:p w:rsidR="00000000" w:rsidDel="00000000" w:rsidP="00000000" w:rsidRDefault="00000000" w:rsidRPr="00000000" w14:paraId="00000094">
      <w:pPr>
        <w:pStyle w:val="Heading1"/>
        <w:keepNext w:val="0"/>
        <w:keepLines w:val="0"/>
        <w:spacing w:before="480" w:lineRule="auto"/>
        <w:ind w:left="-900" w:right="-980" w:firstLine="0"/>
        <w:rPr>
          <w:b w:val="1"/>
          <w:bCs w:val="1"/>
          <w:color w:val="424242"/>
          <w:sz w:val="20"/>
          <w:szCs w:val="20"/>
        </w:rPr>
      </w:pPr>
      <w:bookmarkStart w:colFirst="0" w:colLast="0" w:name="_ai411e5w5k76" w:id="9"/>
      <w:bookmarkEnd w:id="9"/>
      <w:r w:rsidDel="00000000" w:rsidR="00000000" w:rsidRPr="00000000">
        <w:rPr>
          <w:b w:val="1"/>
          <w:bCs w:val="1"/>
          <w:color w:val="424242"/>
          <w:sz w:val="20"/>
          <w:szCs w:val="20"/>
          <w:rtl w:val="0"/>
        </w:rPr>
        <w:t xml:space="preserve">EDUCATION</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before="60" w:line="271.2" w:lineRule="auto"/>
        <w:ind w:left="-900" w:right="100" w:firstLine="0"/>
        <w:rPr>
          <w:color w:val="666666"/>
          <w:sz w:val="20"/>
          <w:szCs w:val="20"/>
        </w:rPr>
      </w:pPr>
      <w:r w:rsidDel="00000000" w:rsidR="00000000" w:rsidRPr="00000000">
        <w:rPr>
          <w:color w:val="666666"/>
          <w:sz w:val="20"/>
          <w:szCs w:val="20"/>
          <w:rtl w:val="0"/>
        </w:rPr>
        <w:t xml:space="preserve">Sikkim Manipal University, India — MBA</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before="60" w:line="271.2" w:lineRule="auto"/>
        <w:ind w:left="-900" w:right="100" w:firstLine="0"/>
        <w:rPr>
          <w:color w:val="666666"/>
          <w:sz w:val="20"/>
          <w:szCs w:val="20"/>
        </w:rPr>
      </w:pPr>
      <w:r w:rsidDel="00000000" w:rsidR="00000000" w:rsidRPr="00000000">
        <w:rPr>
          <w:color w:val="666666"/>
          <w:sz w:val="20"/>
          <w:szCs w:val="20"/>
          <w:rtl w:val="0"/>
        </w:rPr>
        <w:t xml:space="preserve">Sambalpur University, India — BSC</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before="60" w:line="271.2" w:lineRule="auto"/>
        <w:ind w:left="-900" w:right="100" w:firstLine="0"/>
        <w:rPr>
          <w:color w:val="666666"/>
          <w:sz w:val="20"/>
          <w:szCs w:val="20"/>
        </w:rPr>
      </w:pPr>
      <w:r w:rsidDel="00000000" w:rsidR="00000000" w:rsidRPr="00000000">
        <w:rPr>
          <w:color w:val="666666"/>
          <w:sz w:val="20"/>
          <w:szCs w:val="20"/>
          <w:rtl w:val="0"/>
        </w:rPr>
        <w:t xml:space="preserve">POST GRADUATE PROGRAM IN PROJECT MANAGEMENT from University of Massachusetts Amherst Isenberg School of Management</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before="60" w:line="271.2" w:lineRule="auto"/>
        <w:ind w:left="-900" w:right="100" w:firstLine="0"/>
        <w:rPr>
          <w:color w:val="666666"/>
          <w:sz w:val="20"/>
          <w:szCs w:val="20"/>
        </w:rPr>
      </w:pPr>
      <w:r w:rsidDel="00000000" w:rsidR="00000000" w:rsidRPr="00000000">
        <w:rPr>
          <w:color w:val="666666"/>
          <w:sz w:val="20"/>
          <w:szCs w:val="20"/>
          <w:rtl w:val="0"/>
        </w:rPr>
        <w:t xml:space="preserve"> </w:t>
      </w:r>
      <w:r w:rsidDel="00000000" w:rsidR="00000000" w:rsidRPr="00000000">
        <w:rPr>
          <w:b w:val="1"/>
          <w:bCs w:val="1"/>
          <w:color w:val="666666"/>
          <w:sz w:val="20"/>
          <w:szCs w:val="20"/>
          <w:rtl w:val="0"/>
        </w:rPr>
        <w:t xml:space="preserve">Work Authorization:</w:t>
      </w:r>
      <w:r w:rsidDel="00000000" w:rsidR="00000000" w:rsidRPr="00000000">
        <w:rPr>
          <w:color w:val="666666"/>
          <w:sz w:val="20"/>
          <w:szCs w:val="20"/>
          <w:rtl w:val="0"/>
        </w:rPr>
        <w:t xml:space="preserve"> Have H1b, Approved i140, Open for C2C or W2</w:t>
      </w:r>
      <w:r w:rsidDel="00000000" w:rsidR="00000000" w:rsidRPr="00000000">
        <w:rPr>
          <w:rtl w:val="0"/>
        </w:rPr>
      </w:r>
    </w:p>
    <w:p w:rsidR="00000000" w:rsidDel="00000000" w:rsidP="00000000" w:rsidRDefault="00000000" w:rsidRPr="00000000" w14:paraId="00000099">
      <w:pPr>
        <w:rPr>
          <w:sz w:val="20"/>
          <w:szCs w:val="20"/>
        </w:rPr>
      </w:pPr>
      <w:r w:rsidDel="00000000" w:rsidR="00000000" w:rsidRPr="00000000">
        <w:rPr>
          <w:sz w:val="20"/>
          <w:szCs w:val="20"/>
          <w:rtl w:val="0"/>
        </w:rPr>
        <w:t xml:space="preserve">                   </w:t>
      </w:r>
    </w:p>
    <w:p w:rsidR="00000000" w:rsidDel="00000000" w:rsidP="00000000" w:rsidRDefault="00000000" w:rsidRPr="00000000" w14:paraId="0000009A">
      <w:pPr>
        <w:rPr>
          <w:sz w:val="20"/>
          <w:szCs w:val="20"/>
        </w:rPr>
      </w:pPr>
      <w:r w:rsidDel="00000000" w:rsidR="00000000" w:rsidRPr="00000000">
        <w:rPr>
          <w:sz w:val="20"/>
          <w:szCs w:val="20"/>
          <w:rtl w:val="0"/>
        </w:rPr>
        <w:t xml:space="preserve"> </w:t>
      </w:r>
    </w:p>
    <w:p w:rsidR="00000000" w:rsidDel="00000000" w:rsidP="00000000" w:rsidRDefault="00000000" w:rsidRPr="00000000" w14:paraId="0000009B">
      <w:pPr>
        <w:rPr>
          <w:sz w:val="20"/>
          <w:szCs w:val="20"/>
        </w:rPr>
      </w:pPr>
      <w:r w:rsidDel="00000000" w:rsidR="00000000" w:rsidRPr="00000000">
        <w:rPr>
          <w:sz w:val="20"/>
          <w:szCs w:val="20"/>
          <w:rtl w:val="0"/>
        </w:rPr>
        <w:t xml:space="preserve"> </w:t>
      </w:r>
    </w:p>
    <w:p w:rsidR="00000000" w:rsidDel="00000000" w:rsidP="00000000" w:rsidRDefault="00000000" w:rsidRPr="00000000" w14:paraId="0000009C">
      <w:pPr>
        <w:rPr>
          <w:sz w:val="20"/>
          <w:szCs w:val="20"/>
        </w:rPr>
      </w:pPr>
      <w:r w:rsidDel="00000000" w:rsidR="00000000" w:rsidRPr="00000000">
        <w:rPr>
          <w:rtl w:val="0"/>
        </w:rPr>
      </w:r>
    </w:p>
    <w:p w:rsidR="00000000" w:rsidDel="00000000" w:rsidP="00000000" w:rsidRDefault="00000000" w:rsidRPr="00000000" w14:paraId="0000009D">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3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