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37ABAAEC" w14:textId="3A68BD92" w:rsidR="00F336FA" w:rsidRPr="00352A95" w:rsidRDefault="00FC2608" w:rsidP="000929FB">
      <w:pPr>
        <w:pBdr>
          <w:bottom w:val="single" w:sz="4" w:space="1" w:color="auto"/>
        </w:pBdr>
        <w:tabs>
          <w:tab w:val="left" w:pos="420"/>
        </w:tabs>
        <w:jc w:val="center"/>
        <w:rPr>
          <w:rFonts w:asciiTheme="minorHAnsi" w:hAnsiTheme="minorHAnsi" w:cstheme="minorHAnsi"/>
          <w:b/>
          <w:bCs/>
          <w:color w:val="000000" w:themeColor="text1"/>
          <w:sz w:val="22"/>
          <w:szCs w:val="22"/>
        </w:rPr>
      </w:pPr>
      <w:bookmarkStart w:id="0" w:name="_GoBack"/>
      <w:bookmarkEnd w:id="0"/>
      <w:r>
        <w:rPr>
          <w:rFonts w:asciiTheme="minorHAnsi" w:hAnsiTheme="minorHAnsi" w:cstheme="minorHAnsi"/>
          <w:b/>
          <w:bCs/>
          <w:color w:val="000000" w:themeColor="text1"/>
          <w:sz w:val="22"/>
          <w:szCs w:val="22"/>
          <w:lang w:val="en-IN" w:eastAsia="en-IN"/>
        </w:rPr>
        <w:t>Dipankar B</w:t>
      </w:r>
      <w:r w:rsidR="00352A95" w:rsidRPr="00352A95">
        <w:rPr>
          <w:rFonts w:asciiTheme="minorHAnsi" w:hAnsiTheme="minorHAnsi" w:cstheme="minorHAnsi"/>
          <w:b/>
          <w:bCs/>
          <w:color w:val="000000" w:themeColor="text1"/>
          <w:sz w:val="22"/>
          <w:szCs w:val="22"/>
          <w:lang w:val="en-IN" w:eastAsia="en-IN"/>
        </w:rPr>
        <w:t xml:space="preserve"> | </w:t>
      </w:r>
      <w:hyperlink r:id="rId8" w:history="1">
        <w:r w:rsidR="00352A95" w:rsidRPr="00352A95">
          <w:rPr>
            <w:rStyle w:val="Hyperlink"/>
            <w:rFonts w:asciiTheme="minorHAnsi" w:hAnsiTheme="minorHAnsi" w:cstheme="minorHAnsi"/>
            <w:b/>
            <w:sz w:val="22"/>
            <w:szCs w:val="22"/>
            <w:lang w:val="en-IN" w:eastAsia="en-IN"/>
          </w:rPr>
          <w:t>dipankarbi121@gmail.com</w:t>
        </w:r>
      </w:hyperlink>
      <w:r w:rsidR="00352A95" w:rsidRPr="00352A95">
        <w:rPr>
          <w:rFonts w:asciiTheme="minorHAnsi" w:hAnsiTheme="minorHAnsi" w:cstheme="minorHAnsi"/>
          <w:b/>
          <w:sz w:val="22"/>
          <w:szCs w:val="22"/>
        </w:rPr>
        <w:t xml:space="preserve"> | </w:t>
      </w:r>
      <w:r w:rsidR="00AC457C">
        <w:rPr>
          <w:rFonts w:asciiTheme="minorHAnsi" w:hAnsiTheme="minorHAnsi" w:cstheme="minorHAnsi"/>
          <w:b/>
          <w:sz w:val="22"/>
          <w:szCs w:val="22"/>
        </w:rPr>
        <w:t>(</w:t>
      </w:r>
      <w:r w:rsidR="00AC457C" w:rsidRPr="00AC457C">
        <w:rPr>
          <w:rFonts w:asciiTheme="minorHAnsi" w:hAnsiTheme="minorHAnsi" w:cstheme="minorHAnsi"/>
          <w:b/>
          <w:color w:val="000000"/>
          <w:sz w:val="22"/>
          <w:szCs w:val="22"/>
          <w:lang w:val="en-IN" w:eastAsia="en-IN"/>
        </w:rPr>
        <w:t>312</w:t>
      </w:r>
      <w:r w:rsidR="00AC457C">
        <w:rPr>
          <w:rFonts w:asciiTheme="minorHAnsi" w:hAnsiTheme="minorHAnsi" w:cstheme="minorHAnsi"/>
          <w:b/>
          <w:color w:val="000000"/>
          <w:sz w:val="22"/>
          <w:szCs w:val="22"/>
          <w:lang w:val="en-IN" w:eastAsia="en-IN"/>
        </w:rPr>
        <w:t>)</w:t>
      </w:r>
      <w:r w:rsidR="00AC457C" w:rsidRPr="00AC457C">
        <w:rPr>
          <w:rFonts w:asciiTheme="minorHAnsi" w:hAnsiTheme="minorHAnsi" w:cstheme="minorHAnsi"/>
          <w:b/>
          <w:color w:val="000000"/>
          <w:sz w:val="22"/>
          <w:szCs w:val="22"/>
          <w:lang w:val="en-IN" w:eastAsia="en-IN"/>
        </w:rPr>
        <w:t xml:space="preserve"> 566 </w:t>
      </w:r>
      <w:r w:rsidR="00AC457C">
        <w:rPr>
          <w:rFonts w:asciiTheme="minorHAnsi" w:hAnsiTheme="minorHAnsi" w:cstheme="minorHAnsi"/>
          <w:b/>
          <w:color w:val="000000"/>
          <w:sz w:val="22"/>
          <w:szCs w:val="22"/>
          <w:lang w:val="en-IN" w:eastAsia="en-IN"/>
        </w:rPr>
        <w:t>-</w:t>
      </w:r>
      <w:r w:rsidR="00AC457C" w:rsidRPr="00AC457C">
        <w:rPr>
          <w:rFonts w:asciiTheme="minorHAnsi" w:hAnsiTheme="minorHAnsi" w:cstheme="minorHAnsi"/>
          <w:b/>
          <w:color w:val="000000"/>
          <w:sz w:val="22"/>
          <w:szCs w:val="22"/>
          <w:lang w:val="en-IN" w:eastAsia="en-IN"/>
        </w:rPr>
        <w:t>7704</w:t>
      </w:r>
      <w:r w:rsidR="000929FB">
        <w:rPr>
          <w:rFonts w:asciiTheme="minorHAnsi" w:hAnsiTheme="minorHAnsi" w:cstheme="minorHAnsi"/>
          <w:b/>
          <w:color w:val="000000"/>
          <w:sz w:val="22"/>
          <w:szCs w:val="22"/>
          <w:lang w:val="en-IN" w:eastAsia="en-IN"/>
        </w:rPr>
        <w:t>| GC Holder</w:t>
      </w:r>
    </w:p>
    <w:p w14:paraId="6670F54B" w14:textId="77777777" w:rsidR="00560ACE" w:rsidRPr="00560ACE" w:rsidRDefault="00560ACE" w:rsidP="00F336FA">
      <w:pPr>
        <w:tabs>
          <w:tab w:val="left" w:pos="420"/>
        </w:tabs>
        <w:jc w:val="both"/>
        <w:rPr>
          <w:rFonts w:asciiTheme="minorHAnsi" w:hAnsiTheme="minorHAnsi" w:cstheme="minorHAnsi"/>
          <w:b/>
          <w:color w:val="0070C0"/>
          <w:sz w:val="20"/>
          <w:szCs w:val="20"/>
          <w:u w:val="single"/>
        </w:rPr>
      </w:pPr>
      <w:r w:rsidRPr="00560ACE">
        <w:rPr>
          <w:rFonts w:asciiTheme="minorHAnsi" w:hAnsiTheme="minorHAnsi" w:cstheme="minorHAnsi"/>
          <w:b/>
          <w:color w:val="0070C0"/>
          <w:sz w:val="20"/>
          <w:szCs w:val="20"/>
          <w:u w:val="single"/>
        </w:rPr>
        <w:t>Professional Summary:</w:t>
      </w:r>
    </w:p>
    <w:p w14:paraId="14AA32DA" w14:textId="77777777" w:rsidR="00FE7389" w:rsidRPr="00FE7389" w:rsidRDefault="00FE7389" w:rsidP="004F16B7">
      <w:pPr>
        <w:pStyle w:val="ListParagraph"/>
        <w:numPr>
          <w:ilvl w:val="0"/>
          <w:numId w:val="28"/>
        </w:numPr>
        <w:spacing w:after="0" w:line="240" w:lineRule="auto"/>
        <w:ind w:left="360"/>
        <w:jc w:val="both"/>
        <w:rPr>
          <w:rFonts w:asciiTheme="minorHAnsi" w:hAnsiTheme="minorHAnsi" w:cstheme="minorHAnsi"/>
          <w:sz w:val="20"/>
          <w:szCs w:val="20"/>
          <w:lang w:eastAsia="en-US"/>
        </w:rPr>
      </w:pPr>
      <w:r w:rsidRPr="00FE7389">
        <w:rPr>
          <w:rFonts w:asciiTheme="minorHAnsi" w:hAnsiTheme="minorHAnsi" w:cstheme="minorHAnsi"/>
          <w:sz w:val="20"/>
          <w:szCs w:val="20"/>
          <w:lang w:eastAsia="en-US"/>
        </w:rPr>
        <w:t xml:space="preserve">Results-driven </w:t>
      </w:r>
      <w:r w:rsidRPr="00FE7389">
        <w:rPr>
          <w:rFonts w:asciiTheme="minorHAnsi" w:hAnsiTheme="minorHAnsi" w:cstheme="minorHAnsi"/>
          <w:b/>
          <w:bCs/>
          <w:sz w:val="20"/>
          <w:szCs w:val="20"/>
          <w:lang w:eastAsia="en-US"/>
        </w:rPr>
        <w:t>BI Developer</w:t>
      </w:r>
      <w:r w:rsidRPr="00FE7389">
        <w:rPr>
          <w:rFonts w:asciiTheme="minorHAnsi" w:hAnsiTheme="minorHAnsi" w:cstheme="minorHAnsi"/>
          <w:sz w:val="20"/>
          <w:szCs w:val="20"/>
          <w:lang w:eastAsia="en-US"/>
        </w:rPr>
        <w:t xml:space="preserve"> with 9+ years of experience designing and delivering end-to-end Business Intelligence solutions using </w:t>
      </w:r>
      <w:r w:rsidRPr="00FE7389">
        <w:rPr>
          <w:rFonts w:asciiTheme="minorHAnsi" w:hAnsiTheme="minorHAnsi" w:cstheme="minorHAnsi"/>
          <w:b/>
          <w:bCs/>
          <w:sz w:val="20"/>
          <w:szCs w:val="20"/>
          <w:lang w:eastAsia="en-US"/>
        </w:rPr>
        <w:t>Power BI</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Tableau</w:t>
      </w:r>
      <w:r w:rsidRPr="00FE7389">
        <w:rPr>
          <w:rFonts w:asciiTheme="minorHAnsi" w:hAnsiTheme="minorHAnsi" w:cstheme="minorHAnsi"/>
          <w:sz w:val="20"/>
          <w:szCs w:val="20"/>
          <w:lang w:eastAsia="en-US"/>
        </w:rPr>
        <w:t xml:space="preserve">, and </w:t>
      </w:r>
      <w:r w:rsidRPr="00FE7389">
        <w:rPr>
          <w:rFonts w:asciiTheme="minorHAnsi" w:hAnsiTheme="minorHAnsi" w:cstheme="minorHAnsi"/>
          <w:b/>
          <w:bCs/>
          <w:sz w:val="20"/>
          <w:szCs w:val="20"/>
          <w:lang w:eastAsia="en-US"/>
        </w:rPr>
        <w:t>Microsoft SQL Server</w:t>
      </w:r>
      <w:r w:rsidRPr="00FE7389">
        <w:rPr>
          <w:rFonts w:asciiTheme="minorHAnsi" w:hAnsiTheme="minorHAnsi" w:cstheme="minorHAnsi"/>
          <w:sz w:val="20"/>
          <w:szCs w:val="20"/>
          <w:lang w:eastAsia="en-US"/>
        </w:rPr>
        <w:t>. Expertise in building interactive dashboards, robust data models, and advanced visualizations with a strong focus on data accuracy, usability, and performance.</w:t>
      </w:r>
    </w:p>
    <w:p w14:paraId="606D9542" w14:textId="77777777" w:rsidR="00FE7389" w:rsidRPr="00FE7389" w:rsidRDefault="00FE7389" w:rsidP="004F16B7">
      <w:pPr>
        <w:pStyle w:val="ListParagraph"/>
        <w:numPr>
          <w:ilvl w:val="0"/>
          <w:numId w:val="28"/>
        </w:numPr>
        <w:spacing w:after="0" w:line="240" w:lineRule="auto"/>
        <w:ind w:left="360"/>
        <w:jc w:val="both"/>
        <w:rPr>
          <w:rFonts w:asciiTheme="minorHAnsi" w:hAnsiTheme="minorHAnsi" w:cstheme="minorHAnsi"/>
          <w:sz w:val="20"/>
          <w:szCs w:val="20"/>
          <w:lang w:eastAsia="en-US"/>
        </w:rPr>
      </w:pPr>
      <w:r w:rsidRPr="00FE7389">
        <w:rPr>
          <w:rFonts w:asciiTheme="minorHAnsi" w:hAnsiTheme="minorHAnsi" w:cstheme="minorHAnsi"/>
          <w:sz w:val="20"/>
          <w:szCs w:val="20"/>
          <w:lang w:eastAsia="en-US"/>
        </w:rPr>
        <w:t xml:space="preserve">Proficient in </w:t>
      </w:r>
      <w:r w:rsidRPr="00FE7389">
        <w:rPr>
          <w:rFonts w:asciiTheme="minorHAnsi" w:hAnsiTheme="minorHAnsi" w:cstheme="minorHAnsi"/>
          <w:b/>
          <w:bCs/>
          <w:sz w:val="20"/>
          <w:szCs w:val="20"/>
          <w:lang w:eastAsia="en-US"/>
        </w:rPr>
        <w:t>Power BI development</w:t>
      </w:r>
      <w:r w:rsidRPr="00FE7389">
        <w:rPr>
          <w:rFonts w:asciiTheme="minorHAnsi" w:hAnsiTheme="minorHAnsi" w:cstheme="minorHAnsi"/>
          <w:sz w:val="20"/>
          <w:szCs w:val="20"/>
          <w:lang w:eastAsia="en-US"/>
        </w:rPr>
        <w:t xml:space="preserve"> including </w:t>
      </w:r>
      <w:r w:rsidRPr="00FE7389">
        <w:rPr>
          <w:rFonts w:asciiTheme="minorHAnsi" w:hAnsiTheme="minorHAnsi" w:cstheme="minorHAnsi"/>
          <w:b/>
          <w:bCs/>
          <w:sz w:val="20"/>
          <w:szCs w:val="20"/>
          <w:lang w:eastAsia="en-US"/>
        </w:rPr>
        <w:t>Power Query</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DAX</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star-schema data modeling</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report publishing</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scheduled refresh</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Row-Level Security (RLS)</w:t>
      </w:r>
      <w:r w:rsidRPr="00FE7389">
        <w:rPr>
          <w:rFonts w:asciiTheme="minorHAnsi" w:hAnsiTheme="minorHAnsi" w:cstheme="minorHAnsi"/>
          <w:sz w:val="20"/>
          <w:szCs w:val="20"/>
          <w:lang w:eastAsia="en-US"/>
        </w:rPr>
        <w:t xml:space="preserve">, and integration with on-premise and cloud sources via </w:t>
      </w:r>
      <w:r w:rsidRPr="00FE7389">
        <w:rPr>
          <w:rFonts w:asciiTheme="minorHAnsi" w:hAnsiTheme="minorHAnsi" w:cstheme="minorHAnsi"/>
          <w:b/>
          <w:bCs/>
          <w:sz w:val="20"/>
          <w:szCs w:val="20"/>
          <w:lang w:eastAsia="en-US"/>
        </w:rPr>
        <w:t>Data Gateways</w:t>
      </w:r>
      <w:r w:rsidRPr="00FE7389">
        <w:rPr>
          <w:rFonts w:asciiTheme="minorHAnsi" w:hAnsiTheme="minorHAnsi" w:cstheme="minorHAnsi"/>
          <w:sz w:val="20"/>
          <w:szCs w:val="20"/>
          <w:lang w:eastAsia="en-US"/>
        </w:rPr>
        <w:t xml:space="preserve">. Skilled in </w:t>
      </w:r>
      <w:r w:rsidRPr="00FE7389">
        <w:rPr>
          <w:rFonts w:asciiTheme="minorHAnsi" w:hAnsiTheme="minorHAnsi" w:cstheme="minorHAnsi"/>
          <w:b/>
          <w:bCs/>
          <w:sz w:val="20"/>
          <w:szCs w:val="20"/>
          <w:lang w:eastAsia="en-US"/>
        </w:rPr>
        <w:t>Tableau dashboard development</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data blending</w:t>
      </w:r>
      <w:r w:rsidRPr="00FE7389">
        <w:rPr>
          <w:rFonts w:asciiTheme="minorHAnsi" w:hAnsiTheme="minorHAnsi" w:cstheme="minorHAnsi"/>
          <w:sz w:val="20"/>
          <w:szCs w:val="20"/>
          <w:lang w:eastAsia="en-US"/>
        </w:rPr>
        <w:t>, and creating drill-down analytics for business reporting.</w:t>
      </w:r>
    </w:p>
    <w:p w14:paraId="6703EA6D" w14:textId="77777777" w:rsidR="00FE7389" w:rsidRPr="00FE7389" w:rsidRDefault="00FE7389" w:rsidP="004F16B7">
      <w:pPr>
        <w:pStyle w:val="ListParagraph"/>
        <w:numPr>
          <w:ilvl w:val="0"/>
          <w:numId w:val="28"/>
        </w:numPr>
        <w:spacing w:after="0" w:line="240" w:lineRule="auto"/>
        <w:ind w:left="360"/>
        <w:jc w:val="both"/>
        <w:rPr>
          <w:rFonts w:asciiTheme="minorHAnsi" w:hAnsiTheme="minorHAnsi" w:cstheme="minorHAnsi"/>
          <w:sz w:val="20"/>
          <w:szCs w:val="20"/>
          <w:lang w:eastAsia="en-US"/>
        </w:rPr>
      </w:pPr>
      <w:r w:rsidRPr="00FE7389">
        <w:rPr>
          <w:rFonts w:asciiTheme="minorHAnsi" w:hAnsiTheme="minorHAnsi" w:cstheme="minorHAnsi"/>
          <w:sz w:val="20"/>
          <w:szCs w:val="20"/>
          <w:lang w:eastAsia="en-US"/>
        </w:rPr>
        <w:t xml:space="preserve">Strong background in </w:t>
      </w:r>
      <w:r w:rsidRPr="00FE7389">
        <w:rPr>
          <w:rFonts w:asciiTheme="minorHAnsi" w:hAnsiTheme="minorHAnsi" w:cstheme="minorHAnsi"/>
          <w:b/>
          <w:bCs/>
          <w:sz w:val="20"/>
          <w:szCs w:val="20"/>
          <w:lang w:eastAsia="en-US"/>
        </w:rPr>
        <w:t>SQL/T-SQL</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stored procedures</w:t>
      </w:r>
      <w:r w:rsidRPr="00FE7389">
        <w:rPr>
          <w:rFonts w:asciiTheme="minorHAnsi" w:hAnsiTheme="minorHAnsi" w:cstheme="minorHAnsi"/>
          <w:sz w:val="20"/>
          <w:szCs w:val="20"/>
          <w:lang w:eastAsia="en-US"/>
        </w:rPr>
        <w:t xml:space="preserve">, and </w:t>
      </w:r>
      <w:r w:rsidRPr="00FE7389">
        <w:rPr>
          <w:rFonts w:asciiTheme="minorHAnsi" w:hAnsiTheme="minorHAnsi" w:cstheme="minorHAnsi"/>
          <w:b/>
          <w:bCs/>
          <w:sz w:val="20"/>
          <w:szCs w:val="20"/>
          <w:lang w:eastAsia="en-US"/>
        </w:rPr>
        <w:t>query optimization</w:t>
      </w:r>
      <w:r w:rsidRPr="00FE7389">
        <w:rPr>
          <w:rFonts w:asciiTheme="minorHAnsi" w:hAnsiTheme="minorHAnsi" w:cstheme="minorHAnsi"/>
          <w:sz w:val="20"/>
          <w:szCs w:val="20"/>
          <w:lang w:eastAsia="en-US"/>
        </w:rPr>
        <w:t xml:space="preserve">, with hands-on experience in </w:t>
      </w:r>
      <w:r w:rsidRPr="00FE7389">
        <w:rPr>
          <w:rFonts w:asciiTheme="minorHAnsi" w:hAnsiTheme="minorHAnsi" w:cstheme="minorHAnsi"/>
          <w:b/>
          <w:bCs/>
          <w:sz w:val="20"/>
          <w:szCs w:val="20"/>
          <w:lang w:eastAsia="en-US"/>
        </w:rPr>
        <w:t>SSIS</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SSRS</w:t>
      </w:r>
      <w:r w:rsidRPr="00FE7389">
        <w:rPr>
          <w:rFonts w:asciiTheme="minorHAnsi" w:hAnsiTheme="minorHAnsi" w:cstheme="minorHAnsi"/>
          <w:sz w:val="20"/>
          <w:szCs w:val="20"/>
          <w:lang w:eastAsia="en-US"/>
        </w:rPr>
        <w:t xml:space="preserve">, and </w:t>
      </w:r>
      <w:r w:rsidRPr="00FE7389">
        <w:rPr>
          <w:rFonts w:asciiTheme="minorHAnsi" w:hAnsiTheme="minorHAnsi" w:cstheme="minorHAnsi"/>
          <w:b/>
          <w:bCs/>
          <w:sz w:val="20"/>
          <w:szCs w:val="20"/>
          <w:lang w:eastAsia="en-US"/>
        </w:rPr>
        <w:t>SSAS</w:t>
      </w:r>
      <w:r w:rsidRPr="00FE7389">
        <w:rPr>
          <w:rFonts w:asciiTheme="minorHAnsi" w:hAnsiTheme="minorHAnsi" w:cstheme="minorHAnsi"/>
          <w:sz w:val="20"/>
          <w:szCs w:val="20"/>
          <w:lang w:eastAsia="en-US"/>
        </w:rPr>
        <w:t xml:space="preserve"> for ETL, reporting, and tabular model development. Solid understanding of </w:t>
      </w:r>
      <w:r w:rsidRPr="00FE7389">
        <w:rPr>
          <w:rFonts w:asciiTheme="minorHAnsi" w:hAnsiTheme="minorHAnsi" w:cstheme="minorHAnsi"/>
          <w:b/>
          <w:bCs/>
          <w:sz w:val="20"/>
          <w:szCs w:val="20"/>
          <w:lang w:eastAsia="en-US"/>
        </w:rPr>
        <w:t>data warehousing</w:t>
      </w:r>
      <w:r w:rsidRPr="00FE7389">
        <w:rPr>
          <w:rFonts w:asciiTheme="minorHAnsi" w:hAnsiTheme="minorHAnsi" w:cstheme="minorHAnsi"/>
          <w:sz w:val="20"/>
          <w:szCs w:val="20"/>
          <w:lang w:eastAsia="en-US"/>
        </w:rPr>
        <w:t xml:space="preserve">, </w:t>
      </w:r>
      <w:r w:rsidRPr="00FE7389">
        <w:rPr>
          <w:rFonts w:asciiTheme="minorHAnsi" w:hAnsiTheme="minorHAnsi" w:cstheme="minorHAnsi"/>
          <w:b/>
          <w:bCs/>
          <w:sz w:val="20"/>
          <w:szCs w:val="20"/>
          <w:lang w:eastAsia="en-US"/>
        </w:rPr>
        <w:t>dimensional modeling</w:t>
      </w:r>
      <w:r w:rsidRPr="00FE7389">
        <w:rPr>
          <w:rFonts w:asciiTheme="minorHAnsi" w:hAnsiTheme="minorHAnsi" w:cstheme="minorHAnsi"/>
          <w:sz w:val="20"/>
          <w:szCs w:val="20"/>
          <w:lang w:eastAsia="en-US"/>
        </w:rPr>
        <w:t xml:space="preserve">, and </w:t>
      </w:r>
      <w:r w:rsidRPr="00FE7389">
        <w:rPr>
          <w:rFonts w:asciiTheme="minorHAnsi" w:hAnsiTheme="minorHAnsi" w:cstheme="minorHAnsi"/>
          <w:b/>
          <w:bCs/>
          <w:sz w:val="20"/>
          <w:szCs w:val="20"/>
          <w:lang w:eastAsia="en-US"/>
        </w:rPr>
        <w:t>BI best practices</w:t>
      </w:r>
      <w:r w:rsidRPr="00FE7389">
        <w:rPr>
          <w:rFonts w:asciiTheme="minorHAnsi" w:hAnsiTheme="minorHAnsi" w:cstheme="minorHAnsi"/>
          <w:sz w:val="20"/>
          <w:szCs w:val="20"/>
          <w:lang w:eastAsia="en-US"/>
        </w:rPr>
        <w:t>.</w:t>
      </w:r>
    </w:p>
    <w:p w14:paraId="1C45558E" w14:textId="77777777" w:rsidR="00FE7389" w:rsidRPr="00FE7389" w:rsidRDefault="00FE7389" w:rsidP="004F16B7">
      <w:pPr>
        <w:pStyle w:val="ListParagraph"/>
        <w:numPr>
          <w:ilvl w:val="0"/>
          <w:numId w:val="28"/>
        </w:numPr>
        <w:spacing w:after="0" w:line="240" w:lineRule="auto"/>
        <w:ind w:left="360"/>
        <w:jc w:val="both"/>
        <w:rPr>
          <w:rFonts w:asciiTheme="minorHAnsi" w:hAnsiTheme="minorHAnsi" w:cstheme="minorHAnsi"/>
          <w:sz w:val="20"/>
          <w:szCs w:val="20"/>
          <w:lang w:eastAsia="en-US"/>
        </w:rPr>
      </w:pPr>
      <w:r w:rsidRPr="00FE7389">
        <w:rPr>
          <w:rFonts w:asciiTheme="minorHAnsi" w:hAnsiTheme="minorHAnsi" w:cstheme="minorHAnsi"/>
          <w:sz w:val="20"/>
          <w:szCs w:val="20"/>
          <w:lang w:eastAsia="en-US"/>
        </w:rPr>
        <w:t>Known for delivering high-quality BI solutions, optimizing performance, automating reporting workflows, and collaborating with business stakeholders to transform complex data into actionable insights.</w:t>
      </w:r>
    </w:p>
    <w:p w14:paraId="6234EB32" w14:textId="17C5AE0A" w:rsidR="00442F61" w:rsidRPr="00237771" w:rsidRDefault="00442F61" w:rsidP="00442F61">
      <w:pPr>
        <w:jc w:val="both"/>
        <w:rPr>
          <w:rFonts w:asciiTheme="minorHAnsi" w:hAnsiTheme="minorHAnsi" w:cstheme="minorHAnsi"/>
          <w:sz w:val="20"/>
          <w:szCs w:val="20"/>
        </w:rPr>
      </w:pPr>
    </w:p>
    <w:p w14:paraId="15B26E0F" w14:textId="4C2C4688" w:rsidR="00442F61" w:rsidRPr="00560ACE" w:rsidRDefault="00560ACE" w:rsidP="00560ACE">
      <w:pPr>
        <w:tabs>
          <w:tab w:val="left" w:pos="420"/>
        </w:tabs>
        <w:jc w:val="both"/>
        <w:rPr>
          <w:rFonts w:asciiTheme="minorHAnsi" w:hAnsiTheme="minorHAnsi" w:cstheme="minorHAnsi"/>
          <w:b/>
          <w:color w:val="0070C0"/>
          <w:sz w:val="20"/>
          <w:szCs w:val="20"/>
          <w:u w:val="single"/>
        </w:rPr>
      </w:pPr>
      <w:r w:rsidRPr="00560ACE">
        <w:rPr>
          <w:rFonts w:asciiTheme="minorHAnsi" w:hAnsiTheme="minorHAnsi" w:cstheme="minorHAnsi"/>
          <w:b/>
          <w:color w:val="0070C0"/>
          <w:sz w:val="20"/>
          <w:szCs w:val="20"/>
          <w:u w:val="single"/>
        </w:rPr>
        <w:t>Education</w:t>
      </w:r>
      <w:r>
        <w:rPr>
          <w:rFonts w:asciiTheme="minorHAnsi" w:hAnsiTheme="minorHAnsi" w:cstheme="minorHAnsi"/>
          <w:b/>
          <w:color w:val="0070C0"/>
          <w:sz w:val="20"/>
          <w:szCs w:val="20"/>
          <w:u w:val="single"/>
        </w:rPr>
        <w:t xml:space="preserve"> &amp; Certifications</w:t>
      </w:r>
      <w:r w:rsidRPr="00560ACE">
        <w:rPr>
          <w:rFonts w:asciiTheme="minorHAnsi" w:hAnsiTheme="minorHAnsi" w:cstheme="minorHAnsi"/>
          <w:b/>
          <w:color w:val="0070C0"/>
          <w:sz w:val="20"/>
          <w:szCs w:val="20"/>
          <w:u w:val="single"/>
        </w:rPr>
        <w:t>:</w:t>
      </w:r>
    </w:p>
    <w:p w14:paraId="1CDD63B3" w14:textId="0B3C3B07" w:rsidR="00560ACE" w:rsidRDefault="005117D5" w:rsidP="00560ACE">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Masters from Tiffin University, Tiffin, OH, USA – 2018.</w:t>
      </w:r>
    </w:p>
    <w:p w14:paraId="40A99DD4" w14:textId="24B2D6AD" w:rsidR="005117D5" w:rsidRPr="005117D5" w:rsidRDefault="005117D5" w:rsidP="005117D5">
      <w:pPr>
        <w:pStyle w:val="ListParagraph"/>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Bachelors from </w:t>
      </w:r>
      <w:r w:rsidRPr="005117D5">
        <w:rPr>
          <w:rFonts w:asciiTheme="minorHAnsi" w:hAnsiTheme="minorHAnsi" w:cstheme="minorHAnsi"/>
          <w:sz w:val="20"/>
          <w:szCs w:val="20"/>
        </w:rPr>
        <w:t>Visvesvaraya Technological University (VTU)</w:t>
      </w:r>
      <w:r>
        <w:rPr>
          <w:rFonts w:asciiTheme="minorHAnsi" w:hAnsiTheme="minorHAnsi" w:cstheme="minorHAnsi"/>
          <w:sz w:val="20"/>
          <w:szCs w:val="20"/>
        </w:rPr>
        <w:t>, India – 2011.</w:t>
      </w:r>
    </w:p>
    <w:p w14:paraId="2FE74E19" w14:textId="77777777" w:rsidR="006D3D55" w:rsidRPr="00237771" w:rsidRDefault="006D3D55">
      <w:pPr>
        <w:rPr>
          <w:rFonts w:asciiTheme="minorHAnsi" w:hAnsiTheme="minorHAnsi" w:cstheme="minorHAnsi"/>
          <w:sz w:val="20"/>
          <w:szCs w:val="20"/>
        </w:rPr>
      </w:pPr>
    </w:p>
    <w:p w14:paraId="57ABDE96" w14:textId="4217B2D7" w:rsidR="006D3D55" w:rsidRPr="001B0288" w:rsidRDefault="001B0288" w:rsidP="001B0288">
      <w:pPr>
        <w:tabs>
          <w:tab w:val="left" w:pos="420"/>
        </w:tabs>
        <w:jc w:val="both"/>
        <w:rPr>
          <w:rFonts w:asciiTheme="minorHAnsi" w:hAnsiTheme="minorHAnsi" w:cstheme="minorHAnsi"/>
          <w:b/>
          <w:color w:val="0070C0"/>
          <w:sz w:val="20"/>
          <w:szCs w:val="20"/>
          <w:u w:val="single"/>
        </w:rPr>
      </w:pPr>
      <w:r w:rsidRPr="001B0288">
        <w:rPr>
          <w:rFonts w:asciiTheme="minorHAnsi" w:hAnsiTheme="minorHAnsi" w:cstheme="minorHAnsi"/>
          <w:b/>
          <w:color w:val="0070C0"/>
          <w:sz w:val="20"/>
          <w:szCs w:val="20"/>
          <w:u w:val="single"/>
        </w:rPr>
        <w:t>Technical Skills:</w:t>
      </w:r>
    </w:p>
    <w:p w14:paraId="30A38F57" w14:textId="77777777" w:rsidR="00237771" w:rsidRPr="00237771" w:rsidRDefault="00237771" w:rsidP="00237771">
      <w:pPr>
        <w:jc w:val="both"/>
        <w:rPr>
          <w:rFonts w:asciiTheme="minorHAnsi" w:hAnsiTheme="minorHAnsi" w:cstheme="minorHAnsi"/>
          <w:b/>
          <w:bCs/>
          <w:sz w:val="20"/>
          <w:szCs w:val="20"/>
        </w:rPr>
      </w:pPr>
      <w:r w:rsidRPr="00237771">
        <w:rPr>
          <w:rFonts w:asciiTheme="minorHAnsi" w:hAnsiTheme="minorHAnsi" w:cstheme="minorHAnsi"/>
          <w:b/>
          <w:bCs/>
          <w:sz w:val="20"/>
          <w:szCs w:val="20"/>
        </w:rPr>
        <w:t>Programming Languages:</w:t>
      </w:r>
      <w:r w:rsidRPr="00237771">
        <w:rPr>
          <w:rFonts w:asciiTheme="minorHAnsi" w:hAnsiTheme="minorHAnsi" w:cstheme="minorHAnsi"/>
          <w:sz w:val="20"/>
          <w:szCs w:val="20"/>
        </w:rPr>
        <w:t xml:space="preserve"> SQL, T-SQL, PL/SQL, C, C++, VB 6.0, CSS, HTML, XML, JavaScript, ASP.Net</w:t>
      </w:r>
    </w:p>
    <w:p w14:paraId="0DBEBC00" w14:textId="77777777" w:rsidR="00237771" w:rsidRPr="00237771" w:rsidRDefault="00237771" w:rsidP="00237771">
      <w:pPr>
        <w:jc w:val="both"/>
        <w:rPr>
          <w:rFonts w:asciiTheme="minorHAnsi" w:hAnsiTheme="minorHAnsi" w:cstheme="minorHAnsi"/>
          <w:sz w:val="20"/>
          <w:szCs w:val="20"/>
        </w:rPr>
      </w:pPr>
      <w:r w:rsidRPr="00237771">
        <w:rPr>
          <w:rFonts w:asciiTheme="minorHAnsi" w:hAnsiTheme="minorHAnsi" w:cstheme="minorHAnsi"/>
          <w:b/>
          <w:bCs/>
          <w:sz w:val="20"/>
          <w:szCs w:val="20"/>
        </w:rPr>
        <w:t>Power BI:</w:t>
      </w:r>
      <w:r w:rsidRPr="00237771">
        <w:rPr>
          <w:rFonts w:asciiTheme="minorHAnsi" w:hAnsiTheme="minorHAnsi" w:cstheme="minorHAnsi"/>
          <w:sz w:val="20"/>
          <w:szCs w:val="20"/>
        </w:rPr>
        <w:t xml:space="preserve"> Power BI Desktop, Power BI Service, Power BI Gateway, Power BI Report Server, Tableau Desktop</w:t>
      </w:r>
    </w:p>
    <w:p w14:paraId="693EF2BC" w14:textId="77777777" w:rsidR="00237771" w:rsidRPr="00237771" w:rsidRDefault="00237771" w:rsidP="00237771">
      <w:pPr>
        <w:jc w:val="both"/>
        <w:rPr>
          <w:rFonts w:asciiTheme="minorHAnsi" w:hAnsiTheme="minorHAnsi" w:cstheme="minorHAnsi"/>
          <w:sz w:val="20"/>
          <w:szCs w:val="20"/>
        </w:rPr>
      </w:pPr>
      <w:r w:rsidRPr="00237771">
        <w:rPr>
          <w:rFonts w:asciiTheme="minorHAnsi" w:hAnsiTheme="minorHAnsi" w:cstheme="minorHAnsi"/>
          <w:b/>
          <w:bCs/>
          <w:sz w:val="20"/>
          <w:szCs w:val="20"/>
        </w:rPr>
        <w:t>SQL Server/BI:</w:t>
      </w:r>
      <w:r w:rsidRPr="00237771">
        <w:rPr>
          <w:rFonts w:asciiTheme="minorHAnsi" w:hAnsiTheme="minorHAnsi" w:cstheme="minorHAnsi"/>
          <w:sz w:val="20"/>
          <w:szCs w:val="20"/>
        </w:rPr>
        <w:t xml:space="preserve"> SQL Server Agent, MDX, ETL, SSIS, SSAS, SSRS, Micro strategy, Erwin Data modeler, Crystal Reports</w:t>
      </w:r>
    </w:p>
    <w:p w14:paraId="2EF312FB" w14:textId="77777777" w:rsidR="00237771" w:rsidRPr="00237771" w:rsidRDefault="00237771" w:rsidP="00237771">
      <w:pPr>
        <w:jc w:val="both"/>
        <w:rPr>
          <w:rFonts w:asciiTheme="minorHAnsi" w:hAnsiTheme="minorHAnsi" w:cstheme="minorHAnsi"/>
          <w:sz w:val="20"/>
          <w:szCs w:val="20"/>
        </w:rPr>
      </w:pPr>
      <w:r w:rsidRPr="00237771">
        <w:rPr>
          <w:rFonts w:asciiTheme="minorHAnsi" w:hAnsiTheme="minorHAnsi" w:cstheme="minorHAnsi"/>
          <w:b/>
          <w:bCs/>
          <w:sz w:val="20"/>
          <w:szCs w:val="20"/>
        </w:rPr>
        <w:t>Cloud:</w:t>
      </w:r>
      <w:r w:rsidRPr="00237771">
        <w:rPr>
          <w:rFonts w:asciiTheme="minorHAnsi" w:hAnsiTheme="minorHAnsi" w:cstheme="minorHAnsi"/>
          <w:sz w:val="20"/>
          <w:szCs w:val="20"/>
        </w:rPr>
        <w:t xml:space="preserve"> Microsoft Azure and Amazon Web Services (AWS)</w:t>
      </w:r>
    </w:p>
    <w:p w14:paraId="3E2BE440" w14:textId="77777777" w:rsidR="00237771" w:rsidRPr="00237771" w:rsidRDefault="00237771" w:rsidP="00237771">
      <w:pPr>
        <w:jc w:val="both"/>
        <w:rPr>
          <w:rFonts w:asciiTheme="minorHAnsi" w:hAnsiTheme="minorHAnsi" w:cstheme="minorHAnsi"/>
          <w:sz w:val="20"/>
          <w:szCs w:val="20"/>
        </w:rPr>
      </w:pPr>
      <w:r w:rsidRPr="00237771">
        <w:rPr>
          <w:rFonts w:asciiTheme="minorHAnsi" w:hAnsiTheme="minorHAnsi" w:cstheme="minorHAnsi"/>
          <w:b/>
          <w:bCs/>
          <w:sz w:val="20"/>
          <w:szCs w:val="20"/>
        </w:rPr>
        <w:t>Database Tools:</w:t>
      </w:r>
      <w:r w:rsidRPr="00237771">
        <w:rPr>
          <w:rFonts w:asciiTheme="minorHAnsi" w:hAnsiTheme="minorHAnsi" w:cstheme="minorHAnsi"/>
          <w:sz w:val="20"/>
          <w:szCs w:val="20"/>
        </w:rPr>
        <w:t xml:space="preserve"> SQL Server Business Intelligence Development Studio (BIDS), SQL Server Management Studio, Analysis Services (SSAS), Visual Studio, Query Analyzer, SQL Profiler, TFS.</w:t>
      </w:r>
    </w:p>
    <w:p w14:paraId="34E04683" w14:textId="77777777" w:rsidR="00237771" w:rsidRPr="00237771" w:rsidRDefault="00237771" w:rsidP="00237771">
      <w:pPr>
        <w:jc w:val="both"/>
        <w:rPr>
          <w:rFonts w:asciiTheme="minorHAnsi" w:hAnsiTheme="minorHAnsi" w:cstheme="minorHAnsi"/>
          <w:sz w:val="20"/>
          <w:szCs w:val="20"/>
        </w:rPr>
      </w:pPr>
      <w:r w:rsidRPr="00237771">
        <w:rPr>
          <w:rFonts w:asciiTheme="minorHAnsi" w:hAnsiTheme="minorHAnsi" w:cstheme="minorHAnsi"/>
          <w:b/>
          <w:bCs/>
          <w:sz w:val="20"/>
          <w:szCs w:val="20"/>
        </w:rPr>
        <w:t>Web Technologies:</w:t>
      </w:r>
      <w:r w:rsidRPr="00237771">
        <w:rPr>
          <w:rFonts w:asciiTheme="minorHAnsi" w:hAnsiTheme="minorHAnsi" w:cstheme="minorHAnsi"/>
          <w:sz w:val="20"/>
          <w:szCs w:val="20"/>
        </w:rPr>
        <w:t xml:space="preserve"> HTML, DHTML, Java Script, XML.</w:t>
      </w:r>
    </w:p>
    <w:p w14:paraId="1AFDF293" w14:textId="77777777" w:rsidR="00237771" w:rsidRPr="00237771" w:rsidRDefault="00237771" w:rsidP="00237771">
      <w:pPr>
        <w:jc w:val="both"/>
        <w:rPr>
          <w:rFonts w:asciiTheme="minorHAnsi" w:hAnsiTheme="minorHAnsi" w:cstheme="minorHAnsi"/>
          <w:sz w:val="20"/>
          <w:szCs w:val="20"/>
        </w:rPr>
      </w:pPr>
      <w:r w:rsidRPr="00237771">
        <w:rPr>
          <w:rFonts w:asciiTheme="minorHAnsi" w:hAnsiTheme="minorHAnsi" w:cstheme="minorHAnsi"/>
          <w:b/>
          <w:bCs/>
          <w:sz w:val="20"/>
          <w:szCs w:val="20"/>
        </w:rPr>
        <w:t>Data Modelling:</w:t>
      </w:r>
      <w:r w:rsidRPr="00237771">
        <w:rPr>
          <w:rFonts w:asciiTheme="minorHAnsi" w:hAnsiTheme="minorHAnsi" w:cstheme="minorHAnsi"/>
          <w:sz w:val="20"/>
          <w:szCs w:val="20"/>
        </w:rPr>
        <w:t xml:space="preserve"> Erwin, Red Gate, Lite Speed</w:t>
      </w:r>
    </w:p>
    <w:p w14:paraId="1B4FA2DC" w14:textId="77777777" w:rsidR="00237771" w:rsidRPr="00237771" w:rsidRDefault="00237771" w:rsidP="00237771">
      <w:pPr>
        <w:jc w:val="both"/>
        <w:rPr>
          <w:rFonts w:asciiTheme="minorHAnsi" w:hAnsiTheme="minorHAnsi" w:cstheme="minorHAnsi"/>
          <w:sz w:val="20"/>
          <w:szCs w:val="20"/>
        </w:rPr>
      </w:pPr>
      <w:r w:rsidRPr="00237771">
        <w:rPr>
          <w:rFonts w:asciiTheme="minorHAnsi" w:hAnsiTheme="minorHAnsi" w:cstheme="minorHAnsi"/>
          <w:b/>
          <w:bCs/>
          <w:sz w:val="20"/>
          <w:szCs w:val="20"/>
        </w:rPr>
        <w:t>Other Tools:</w:t>
      </w:r>
      <w:r w:rsidRPr="00237771">
        <w:rPr>
          <w:rFonts w:asciiTheme="minorHAnsi" w:hAnsiTheme="minorHAnsi" w:cstheme="minorHAnsi"/>
          <w:sz w:val="20"/>
          <w:szCs w:val="20"/>
        </w:rPr>
        <w:t xml:space="preserve"> MS Office Suite (Microsoft Word, Power Point, MS Visio), OLAP &amp;OLTP, Adobe Photoshop, Abode Flash, Hyper-V Manager</w:t>
      </w:r>
    </w:p>
    <w:p w14:paraId="592780E7" w14:textId="77777777" w:rsidR="00237771" w:rsidRPr="00237771" w:rsidRDefault="00237771" w:rsidP="00237771">
      <w:pPr>
        <w:jc w:val="both"/>
        <w:rPr>
          <w:rFonts w:asciiTheme="minorHAnsi" w:hAnsiTheme="minorHAnsi" w:cstheme="minorHAnsi"/>
          <w:sz w:val="20"/>
          <w:szCs w:val="20"/>
        </w:rPr>
      </w:pPr>
      <w:r w:rsidRPr="00237771">
        <w:rPr>
          <w:rFonts w:asciiTheme="minorHAnsi" w:hAnsiTheme="minorHAnsi" w:cstheme="minorHAnsi"/>
          <w:b/>
          <w:bCs/>
          <w:sz w:val="20"/>
          <w:szCs w:val="20"/>
        </w:rPr>
        <w:t>Operating Systems:</w:t>
      </w:r>
      <w:r w:rsidRPr="00237771">
        <w:rPr>
          <w:rFonts w:asciiTheme="minorHAnsi" w:hAnsiTheme="minorHAnsi" w:cstheme="minorHAnsi"/>
          <w:sz w:val="20"/>
          <w:szCs w:val="20"/>
        </w:rPr>
        <w:t xml:space="preserve"> UNIX, Linux, Windows 95/98/2000/NTP/XP.</w:t>
      </w:r>
    </w:p>
    <w:p w14:paraId="05C135A6" w14:textId="77777777" w:rsidR="006D3D55" w:rsidRPr="00237771" w:rsidRDefault="006D3D55">
      <w:pPr>
        <w:rPr>
          <w:rFonts w:asciiTheme="minorHAnsi" w:hAnsiTheme="minorHAnsi" w:cstheme="minorHAnsi"/>
          <w:sz w:val="20"/>
          <w:szCs w:val="20"/>
        </w:rPr>
      </w:pPr>
    </w:p>
    <w:p w14:paraId="6033D108" w14:textId="7050D12D" w:rsidR="006D3D55" w:rsidRPr="001B0288" w:rsidRDefault="001B0288" w:rsidP="001B0288">
      <w:pPr>
        <w:tabs>
          <w:tab w:val="left" w:pos="420"/>
        </w:tabs>
        <w:jc w:val="both"/>
        <w:rPr>
          <w:rFonts w:asciiTheme="minorHAnsi" w:hAnsiTheme="minorHAnsi" w:cstheme="minorHAnsi"/>
          <w:b/>
          <w:color w:val="0070C0"/>
          <w:sz w:val="20"/>
          <w:szCs w:val="20"/>
          <w:u w:val="single"/>
        </w:rPr>
      </w:pPr>
      <w:r>
        <w:rPr>
          <w:rFonts w:asciiTheme="minorHAnsi" w:hAnsiTheme="minorHAnsi" w:cstheme="minorHAnsi"/>
          <w:b/>
          <w:color w:val="0070C0"/>
          <w:sz w:val="20"/>
          <w:szCs w:val="20"/>
          <w:u w:val="single"/>
        </w:rPr>
        <w:t>Professional Experience</w:t>
      </w:r>
      <w:r w:rsidRPr="001B0288">
        <w:rPr>
          <w:rFonts w:asciiTheme="minorHAnsi" w:hAnsiTheme="minorHAnsi" w:cstheme="minorHAnsi"/>
          <w:b/>
          <w:color w:val="0070C0"/>
          <w:sz w:val="20"/>
          <w:szCs w:val="20"/>
          <w:u w:val="single"/>
        </w:rPr>
        <w:t>:</w:t>
      </w:r>
    </w:p>
    <w:p w14:paraId="515CF95E" w14:textId="6316160C" w:rsidR="006D3D55" w:rsidRPr="002A13C8" w:rsidRDefault="00F336FA" w:rsidP="002A13C8">
      <w:pPr>
        <w:pBdr>
          <w:top w:val="nil"/>
          <w:left w:val="nil"/>
          <w:bottom w:val="single" w:sz="4" w:space="1" w:color="auto"/>
          <w:right w:val="nil"/>
          <w:between w:val="nil"/>
        </w:pBdr>
        <w:jc w:val="center"/>
        <w:rPr>
          <w:rFonts w:asciiTheme="minorHAnsi" w:eastAsia="Arial" w:hAnsiTheme="minorHAnsi" w:cstheme="minorHAnsi"/>
          <w:b/>
          <w:color w:val="000000" w:themeColor="text1"/>
          <w:sz w:val="20"/>
          <w:szCs w:val="20"/>
        </w:rPr>
      </w:pPr>
      <w:r w:rsidRPr="002A13C8">
        <w:rPr>
          <w:rFonts w:asciiTheme="minorHAnsi" w:eastAsia="Arial" w:hAnsiTheme="minorHAnsi" w:cstheme="minorHAnsi"/>
          <w:b/>
          <w:color w:val="000000" w:themeColor="text1"/>
          <w:sz w:val="20"/>
          <w:szCs w:val="20"/>
        </w:rPr>
        <w:t>Sr. Power</w:t>
      </w:r>
      <w:r w:rsidR="00237771" w:rsidRPr="002A13C8">
        <w:rPr>
          <w:rFonts w:asciiTheme="minorHAnsi" w:eastAsia="Arial" w:hAnsiTheme="minorHAnsi" w:cstheme="minorHAnsi"/>
          <w:b/>
          <w:color w:val="000000" w:themeColor="text1"/>
          <w:sz w:val="20"/>
          <w:szCs w:val="20"/>
        </w:rPr>
        <w:t xml:space="preserve"> </w:t>
      </w:r>
      <w:r w:rsidRPr="002A13C8">
        <w:rPr>
          <w:rFonts w:asciiTheme="minorHAnsi" w:eastAsia="Arial" w:hAnsiTheme="minorHAnsi" w:cstheme="minorHAnsi"/>
          <w:b/>
          <w:color w:val="000000" w:themeColor="text1"/>
          <w:sz w:val="20"/>
          <w:szCs w:val="20"/>
        </w:rPr>
        <w:t>BI D</w:t>
      </w:r>
      <w:r w:rsidR="003C50F4" w:rsidRPr="002A13C8">
        <w:rPr>
          <w:rFonts w:asciiTheme="minorHAnsi" w:eastAsia="Arial" w:hAnsiTheme="minorHAnsi" w:cstheme="minorHAnsi"/>
          <w:b/>
          <w:color w:val="000000" w:themeColor="text1"/>
          <w:sz w:val="20"/>
          <w:szCs w:val="20"/>
        </w:rPr>
        <w:t>eveloper</w:t>
      </w:r>
      <w:r w:rsidRPr="002A13C8">
        <w:rPr>
          <w:rFonts w:asciiTheme="minorHAnsi" w:eastAsia="Arial" w:hAnsiTheme="minorHAnsi" w:cstheme="minorHAnsi"/>
          <w:b/>
          <w:color w:val="000000" w:themeColor="text1"/>
          <w:sz w:val="20"/>
          <w:szCs w:val="20"/>
        </w:rPr>
        <w:t>/Admin</w:t>
      </w:r>
      <w:r w:rsidR="003C50F4" w:rsidRPr="002A13C8">
        <w:rPr>
          <w:rFonts w:asciiTheme="minorHAnsi" w:eastAsia="Arial" w:hAnsiTheme="minorHAnsi" w:cstheme="minorHAnsi"/>
          <w:b/>
          <w:color w:val="000000" w:themeColor="text1"/>
          <w:sz w:val="20"/>
          <w:szCs w:val="20"/>
        </w:rPr>
        <w:t xml:space="preserve"> |</w:t>
      </w:r>
      <w:r w:rsidR="00E31D95" w:rsidRPr="002A13C8">
        <w:rPr>
          <w:rFonts w:asciiTheme="minorHAnsi" w:eastAsia="Arial" w:hAnsiTheme="minorHAnsi" w:cstheme="minorHAnsi"/>
          <w:b/>
          <w:color w:val="000000" w:themeColor="text1"/>
          <w:sz w:val="20"/>
          <w:szCs w:val="20"/>
        </w:rPr>
        <w:t xml:space="preserve"> </w:t>
      </w:r>
      <w:r w:rsidR="0090643D">
        <w:rPr>
          <w:rFonts w:asciiTheme="minorHAnsi" w:eastAsia="Arial" w:hAnsiTheme="minorHAnsi" w:cstheme="minorHAnsi"/>
          <w:b/>
          <w:color w:val="000000" w:themeColor="text1"/>
          <w:sz w:val="20"/>
          <w:szCs w:val="20"/>
        </w:rPr>
        <w:t>Exelon, IL,</w:t>
      </w:r>
      <w:r w:rsidR="00497471">
        <w:rPr>
          <w:rFonts w:asciiTheme="minorHAnsi" w:eastAsia="Arial" w:hAnsiTheme="minorHAnsi" w:cstheme="minorHAnsi"/>
          <w:b/>
          <w:color w:val="000000" w:themeColor="text1"/>
          <w:sz w:val="20"/>
          <w:szCs w:val="20"/>
        </w:rPr>
        <w:t xml:space="preserve"> Remote </w:t>
      </w:r>
      <w:r w:rsidR="00735A1B" w:rsidRPr="002A13C8">
        <w:rPr>
          <w:rFonts w:asciiTheme="minorHAnsi" w:eastAsia="Arial" w:hAnsiTheme="minorHAnsi" w:cstheme="minorHAnsi"/>
          <w:b/>
          <w:color w:val="000000" w:themeColor="text1"/>
          <w:sz w:val="20"/>
          <w:szCs w:val="20"/>
        </w:rPr>
        <w:t xml:space="preserve">| </w:t>
      </w:r>
      <w:r w:rsidR="00146DBC">
        <w:rPr>
          <w:rFonts w:asciiTheme="minorHAnsi" w:eastAsia="Arial" w:hAnsiTheme="minorHAnsi" w:cstheme="minorHAnsi"/>
          <w:b/>
          <w:color w:val="000000" w:themeColor="text1"/>
          <w:sz w:val="20"/>
          <w:szCs w:val="20"/>
        </w:rPr>
        <w:t>January 2024</w:t>
      </w:r>
      <w:r w:rsidR="003C50F4" w:rsidRPr="002A13C8">
        <w:rPr>
          <w:rFonts w:asciiTheme="minorHAnsi" w:eastAsia="Arial" w:hAnsiTheme="minorHAnsi" w:cstheme="minorHAnsi"/>
          <w:b/>
          <w:color w:val="000000" w:themeColor="text1"/>
          <w:sz w:val="20"/>
          <w:szCs w:val="20"/>
        </w:rPr>
        <w:t xml:space="preserve"> to Present</w:t>
      </w:r>
    </w:p>
    <w:p w14:paraId="3E4E9AA1" w14:textId="77777777" w:rsidR="00962EB6" w:rsidRPr="001B0288" w:rsidRDefault="00962EB6" w:rsidP="001B0288">
      <w:pPr>
        <w:numPr>
          <w:ilvl w:val="0"/>
          <w:numId w:val="6"/>
        </w:numPr>
        <w:shd w:val="clear" w:color="auto" w:fill="FFFFFF"/>
        <w:suppressAutoHyphens w:val="0"/>
        <w:ind w:left="360"/>
        <w:jc w:val="both"/>
        <w:rPr>
          <w:rFonts w:asciiTheme="minorHAnsi" w:hAnsiTheme="minorHAnsi" w:cstheme="minorHAnsi"/>
          <w:sz w:val="20"/>
          <w:szCs w:val="20"/>
          <w:lang w:eastAsia="en-US"/>
        </w:rPr>
      </w:pPr>
      <w:r w:rsidRPr="001B0288">
        <w:rPr>
          <w:rFonts w:asciiTheme="minorHAnsi" w:hAnsiTheme="minorHAnsi" w:cstheme="minorHAnsi"/>
          <w:sz w:val="20"/>
          <w:szCs w:val="20"/>
        </w:rPr>
        <w:t xml:space="preserve">Created </w:t>
      </w:r>
      <w:r w:rsidRPr="001B0288">
        <w:rPr>
          <w:rFonts w:asciiTheme="minorHAnsi" w:hAnsiTheme="minorHAnsi" w:cstheme="minorHAnsi"/>
          <w:b/>
          <w:bCs/>
          <w:sz w:val="20"/>
          <w:szCs w:val="20"/>
        </w:rPr>
        <w:t>PowerBI</w:t>
      </w:r>
      <w:r w:rsidRPr="001B0288">
        <w:rPr>
          <w:rFonts w:asciiTheme="minorHAnsi" w:hAnsiTheme="minorHAnsi" w:cstheme="minorHAnsi"/>
          <w:sz w:val="20"/>
          <w:szCs w:val="20"/>
        </w:rPr>
        <w:t xml:space="preserve"> reports from scratch, getting requirements, </w:t>
      </w:r>
      <w:r w:rsidRPr="001B0288">
        <w:rPr>
          <w:rFonts w:asciiTheme="minorHAnsi" w:hAnsiTheme="minorHAnsi" w:cstheme="minorHAnsi"/>
          <w:b/>
          <w:bCs/>
          <w:sz w:val="20"/>
          <w:szCs w:val="20"/>
        </w:rPr>
        <w:t>data modeling</w:t>
      </w:r>
      <w:r w:rsidRPr="001B0288">
        <w:rPr>
          <w:rFonts w:asciiTheme="minorHAnsi" w:hAnsiTheme="minorHAnsi" w:cstheme="minorHAnsi"/>
          <w:sz w:val="20"/>
          <w:szCs w:val="20"/>
        </w:rPr>
        <w:t xml:space="preserve"> and reporting.</w:t>
      </w:r>
    </w:p>
    <w:p w14:paraId="688EF551"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eastAsiaTheme="minorHAnsi" w:hAnsiTheme="minorHAnsi" w:cstheme="minorHAnsi"/>
          <w:sz w:val="20"/>
          <w:szCs w:val="20"/>
        </w:rPr>
      </w:pPr>
      <w:r w:rsidRPr="001B0288">
        <w:rPr>
          <w:rFonts w:asciiTheme="minorHAnsi" w:hAnsiTheme="minorHAnsi" w:cstheme="minorHAnsi"/>
          <w:sz w:val="20"/>
          <w:szCs w:val="20"/>
        </w:rPr>
        <w:t>Imported data from SQL Server DB, Azure SQL DB to Power BI to generate reports.</w:t>
      </w:r>
    </w:p>
    <w:p w14:paraId="4F6614AB"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Created Dax Queries to generated computed columns in Power BI.</w:t>
      </w:r>
    </w:p>
    <w:p w14:paraId="1A33C1B6"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Created Tabular Cube and process &amp; deploy the cube.</w:t>
      </w:r>
    </w:p>
    <w:p w14:paraId="4E9B1192" w14:textId="75E74325"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Generated computed tables in Power BI by using Dax.</w:t>
      </w:r>
    </w:p>
    <w:p w14:paraId="4407E950" w14:textId="612CD413" w:rsidR="00733444" w:rsidRPr="001B0288" w:rsidRDefault="00733444" w:rsidP="001B0288">
      <w:pPr>
        <w:pStyle w:val="ListParagraph"/>
        <w:numPr>
          <w:ilvl w:val="0"/>
          <w:numId w:val="6"/>
        </w:numPr>
        <w:suppressAutoHyphens/>
        <w:spacing w:after="0" w:line="100" w:lineRule="atLeast"/>
        <w:ind w:left="360"/>
        <w:contextualSpacing w:val="0"/>
        <w:jc w:val="both"/>
        <w:rPr>
          <w:rFonts w:asciiTheme="minorHAnsi" w:hAnsiTheme="minorHAnsi" w:cs="Calibri"/>
          <w:bCs/>
          <w:color w:val="000000" w:themeColor="text1"/>
          <w:sz w:val="20"/>
          <w:szCs w:val="20"/>
        </w:rPr>
      </w:pPr>
      <w:r w:rsidRPr="001B0288">
        <w:rPr>
          <w:rFonts w:asciiTheme="minorHAnsi" w:hAnsiTheme="minorHAnsi" w:cs="Calibri"/>
          <w:bCs/>
          <w:color w:val="000000" w:themeColor="text1"/>
          <w:sz w:val="20"/>
          <w:szCs w:val="20"/>
        </w:rPr>
        <w:t>Designed and developed the dashboards, Scorecards and KPI’s in Tableau.</w:t>
      </w:r>
    </w:p>
    <w:p w14:paraId="2DFDFF8F"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Created Azure Blob Storage for Import/Export data to/from .CSV File.</w:t>
      </w:r>
    </w:p>
    <w:p w14:paraId="0441CB8C"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Used Power BI, Power Pivot to develop data analysis prototype, and used Power View and Power Map to visualize reports.</w:t>
      </w:r>
    </w:p>
    <w:p w14:paraId="6B2A6EFB"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Monitored the tickets and resolved all the tickets within the defined SLA.</w:t>
      </w:r>
    </w:p>
    <w:p w14:paraId="55F08B11"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Responsible for creating tabular models (Cube) in Visual Studio and deploying it in Azure Analysis Services.</w:t>
      </w:r>
    </w:p>
    <w:p w14:paraId="0813FCFF"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Creation of calculated columns and measures in tabular model based on the requirement.</w:t>
      </w:r>
    </w:p>
    <w:p w14:paraId="01DD72BF"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Responsible for developing and building Reports in Power BI Desktop and deploy into Power BI service.</w:t>
      </w:r>
    </w:p>
    <w:p w14:paraId="2787AE07"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Responsible for scheduling data refresh daily/weekly from Cube level. </w:t>
      </w:r>
    </w:p>
    <w:p w14:paraId="1B2C1592"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Responsible for creating App Workspaces and share insights to specific business customers/partners and stake holders.</w:t>
      </w:r>
    </w:p>
    <w:p w14:paraId="0544300D"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Published Power BI Reports in the required originations and Made Power BI Dashboards available in Web clients and mobile apps</w:t>
      </w:r>
    </w:p>
    <w:p w14:paraId="23F40411"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Explore data in a Variety of ways and across multiple visualizations using Power BI.</w:t>
      </w:r>
    </w:p>
    <w:p w14:paraId="634CD37F"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Used Power BI Gateways to keep the dashboards and reports up to date.</w:t>
      </w:r>
    </w:p>
    <w:p w14:paraId="155A8861" w14:textId="77777777"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Installed and Configured Enterprise Gateway and Personal Gateway in Power Bi Services.</w:t>
      </w:r>
    </w:p>
    <w:p w14:paraId="1F0972FE" w14:textId="118126C1" w:rsidR="00962EB6" w:rsidRPr="001B0288" w:rsidRDefault="00962EB6" w:rsidP="001B0288">
      <w:pPr>
        <w:pStyle w:val="ListParagraph"/>
        <w:numPr>
          <w:ilvl w:val="0"/>
          <w:numId w:val="6"/>
        </w:numPr>
        <w:suppressAutoHyphens/>
        <w:spacing w:after="0" w:line="240" w:lineRule="auto"/>
        <w:ind w:left="360"/>
        <w:jc w:val="both"/>
        <w:rPr>
          <w:rFonts w:asciiTheme="minorHAnsi" w:hAnsiTheme="minorHAnsi" w:cstheme="minorHAnsi"/>
          <w:bCs/>
          <w:sz w:val="20"/>
          <w:szCs w:val="20"/>
        </w:rPr>
      </w:pPr>
      <w:r w:rsidRPr="001B0288">
        <w:rPr>
          <w:rFonts w:asciiTheme="minorHAnsi" w:hAnsiTheme="minorHAnsi" w:cstheme="minorHAnsi"/>
          <w:sz w:val="20"/>
          <w:szCs w:val="20"/>
        </w:rPr>
        <w:t>Published reports and dashboards using Power BI.</w:t>
      </w:r>
    </w:p>
    <w:p w14:paraId="4191C0D7" w14:textId="4B8A9881"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Design and Developing the POC’S according to business users. </w:t>
      </w:r>
    </w:p>
    <w:p w14:paraId="0F9FC80F"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Developing the best practices and drive the code to across development, test and Pre-Prod and Production environments. </w:t>
      </w:r>
    </w:p>
    <w:p w14:paraId="7FCA93A7"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Creating the Daily jobs for data dumps for various teams. </w:t>
      </w:r>
    </w:p>
    <w:p w14:paraId="198F7451"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Responsible for Data Analytics migration from Tableau to PowerBI.</w:t>
      </w:r>
    </w:p>
    <w:p w14:paraId="2F6E0AA3"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Designed and Developed the migration of Data Analytics to Power BI.</w:t>
      </w:r>
    </w:p>
    <w:p w14:paraId="2B9AE66F"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Designed and developed the dashboards, Scorecards and KPI’s in the PowerBI Calculated columns and Measure in the Data Analysis Expressions (DAX)and RLS (Row -Level-Security).  </w:t>
      </w:r>
    </w:p>
    <w:p w14:paraId="7086F448"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lastRenderedPageBreak/>
        <w:t xml:space="preserve">implemented scheduled data refreshes with on-premises data gateways as per the business requirement. </w:t>
      </w:r>
    </w:p>
    <w:p w14:paraId="045664B2"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Experience in PowerApps applications &amp; BI development using the Microsoft Power Platform in addition to 7 years of experience in design, development and implementation of web - based applications and the exposure to enterprise level applications gained through work for state government departments in Arizona, USA</w:t>
      </w:r>
    </w:p>
    <w:p w14:paraId="0161C1EE"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Extensive experience in the Microsoft Power Platform – MS PowerApps, Flow, and Power BI</w:t>
      </w:r>
    </w:p>
    <w:p w14:paraId="1E5982F5"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The purpose of the Power Platform Developer position is to deliver services and solutions for Apex Digital Solutions’ customers as part of the Power Platform Team using the suite of Microsoft’s PowerApps, Power BI, SharePoint, Dynamics Flow, Microsoft Teams, custom development, and data integrations on the platform.</w:t>
      </w:r>
    </w:p>
    <w:p w14:paraId="6B01AD05"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Implemented Direct Query, Imports Data and Live Connection modes.</w:t>
      </w:r>
    </w:p>
    <w:p w14:paraId="3A57911D"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Extensively involved in deploying SSIS Packages, SSRS Reports and SSAS Cubes using command line utilities. Extensively used Joins and Sub-Queries to simplify complex queries involving multiple tables.</w:t>
      </w:r>
    </w:p>
    <w:p w14:paraId="4C66E42B"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Developed tabular queries for efficient analysis of report using Pivot/Un pivot in T-SQL.</w:t>
      </w:r>
    </w:p>
    <w:p w14:paraId="224C2F46"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Transformed complex business logic into Database design and maintaining it by using SQL objects like Stored Procedures, User Defined Functions, Views, T-SQL Scripting and Jobs.</w:t>
      </w:r>
    </w:p>
    <w:p w14:paraId="5FBE4840"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Creating and Modifying Tables, Stored Procedures, Views, Indexes, User-defined Functions, and Triggers as required.</w:t>
      </w:r>
    </w:p>
    <w:p w14:paraId="21E6A574"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Expert in generating complex dashboard reports for ad hoc business views along with user acceptance test and data accuracy test.</w:t>
      </w:r>
    </w:p>
    <w:p w14:paraId="286623B1"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Involved in maintenance of ETL Packages in SSIS according to changing business requirements to support the existing ETL strategy.</w:t>
      </w:r>
    </w:p>
    <w:p w14:paraId="7173FAE4"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Worked on Data Transformation Services (DTS) in SSIS or transferring data from Heterogeneous Database</w:t>
      </w:r>
    </w:p>
    <w:p w14:paraId="096CE282"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Review and troubleshoot SSIS packages and T-SQL queries to address errors that occur during nightly and ad hoc processing.</w:t>
      </w:r>
    </w:p>
    <w:p w14:paraId="313A5B70"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Enhanced the Reports by updating the embedded Scripts in SSRS to the Stored Procedures. </w:t>
      </w:r>
    </w:p>
    <w:p w14:paraId="26D292BC"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Created SSRS Reports: involving variety of features like Charts, Filters, Sub-Reports, Drill Down, Drill-Through, Multi-valued parameters Tablix control and involved in Dashboard reporting, Share Point with Power View tool, TFS etc. </w:t>
      </w:r>
    </w:p>
    <w:p w14:paraId="7753EEDD"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Facilitated Scrum ceremonies such as daily stand up, sprint planning, sprint review and retrospectives</w:t>
      </w:r>
    </w:p>
    <w:p w14:paraId="69FF99CE"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Properly managed the product backlog and lead the team in determining a suitable communication for product backlog item during the spring cycle.</w:t>
      </w:r>
    </w:p>
    <w:p w14:paraId="0DBC680E"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Participated and Executed (PI) Planning, Program Demos, Retrospectives. Used TFS to keep track of the User Stories, tracked the progress of the sprint by tracking the Velocity and Capacity of the team by maintaining Burn Down and Burn Up Charts. </w:t>
      </w:r>
    </w:p>
    <w:p w14:paraId="0FF08A00"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Responsible for resolving various impediments affecting the progress of the project with the help of product owner for improving the velocity of the project and help team members work in a fast phase environment.</w:t>
      </w:r>
    </w:p>
    <w:p w14:paraId="19EADC39"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Successfully deployed SSIS packages using Azure devOps builds and release. Experienced with PowerShell scripts. </w:t>
      </w:r>
    </w:p>
    <w:p w14:paraId="620F2F5A"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Created Jobs Performance report that queries system tables to track the duration of each job and weekly-average duration using SSRS. </w:t>
      </w:r>
    </w:p>
    <w:p w14:paraId="7B9875D2" w14:textId="77777777" w:rsidR="006D3D55" w:rsidRPr="001B0288" w:rsidRDefault="00434B4E"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1B0288">
        <w:rPr>
          <w:rFonts w:asciiTheme="minorHAnsi" w:hAnsiTheme="minorHAnsi" w:cstheme="minorHAnsi"/>
          <w:sz w:val="20"/>
          <w:szCs w:val="20"/>
        </w:rPr>
        <w:t>Extensively involved in Data Warehouse Star Schema Modeling, Snow-Flake Modeling, FACT&amp; Dimension Tables, Physical and Logical Data Modeling.</w:t>
      </w:r>
    </w:p>
    <w:p w14:paraId="5B4CE87B" w14:textId="6F423671" w:rsidR="00F336FA" w:rsidRPr="00237771" w:rsidRDefault="00434B4E" w:rsidP="00FB6DC1">
      <w:pPr>
        <w:shd w:val="clear" w:color="auto" w:fill="FFFFFF"/>
        <w:jc w:val="both"/>
        <w:rPr>
          <w:rFonts w:asciiTheme="minorHAnsi" w:hAnsiTheme="minorHAnsi" w:cstheme="minorHAnsi"/>
          <w:color w:val="000000"/>
          <w:sz w:val="20"/>
          <w:szCs w:val="20"/>
        </w:rPr>
      </w:pPr>
      <w:r w:rsidRPr="00237771">
        <w:rPr>
          <w:rFonts w:asciiTheme="minorHAnsi" w:hAnsiTheme="minorHAnsi" w:cstheme="minorHAnsi"/>
          <w:b/>
          <w:color w:val="000000"/>
          <w:sz w:val="20"/>
          <w:szCs w:val="20"/>
          <w:u w:val="single"/>
        </w:rPr>
        <w:t>Environment</w:t>
      </w:r>
      <w:r w:rsidR="00FB6DC1" w:rsidRPr="00237771">
        <w:rPr>
          <w:rFonts w:asciiTheme="minorHAnsi" w:hAnsiTheme="minorHAnsi" w:cstheme="minorHAnsi"/>
          <w:b/>
          <w:color w:val="000000"/>
          <w:sz w:val="20"/>
          <w:szCs w:val="20"/>
          <w:u w:val="single"/>
          <w:lang w:val="en-IN"/>
        </w:rPr>
        <w:t>:</w:t>
      </w:r>
      <w:r w:rsidR="00FB6DC1" w:rsidRPr="00237771">
        <w:rPr>
          <w:rFonts w:asciiTheme="minorHAnsi" w:hAnsiTheme="minorHAnsi" w:cstheme="minorHAnsi"/>
          <w:b/>
          <w:color w:val="000000"/>
          <w:sz w:val="20"/>
          <w:szCs w:val="20"/>
          <w:lang w:val="en-IN"/>
        </w:rPr>
        <w:t xml:space="preserve"> </w:t>
      </w:r>
      <w:r w:rsidRPr="00237771">
        <w:rPr>
          <w:rFonts w:asciiTheme="minorHAnsi" w:hAnsiTheme="minorHAnsi" w:cstheme="minorHAnsi"/>
          <w:color w:val="000000"/>
          <w:sz w:val="20"/>
          <w:szCs w:val="20"/>
        </w:rPr>
        <w:t xml:space="preserve">MS SQL Server 2016/2014/2008, SSIS/SSAS/SSRS, T-SQL, Visual Studio 2014/2013/2012, C#, SQL Server Profiler, </w:t>
      </w:r>
      <w:r w:rsidRPr="00237771">
        <w:rPr>
          <w:rFonts w:asciiTheme="minorHAnsi" w:hAnsiTheme="minorHAnsi" w:cstheme="minorHAnsi"/>
          <w:bCs/>
          <w:sz w:val="20"/>
          <w:szCs w:val="20"/>
        </w:rPr>
        <w:t xml:space="preserve">Azure Cloud, Azure SQL Database, Azure Data lake, </w:t>
      </w:r>
      <w:r w:rsidRPr="00237771">
        <w:rPr>
          <w:rFonts w:asciiTheme="minorHAnsi" w:hAnsiTheme="minorHAnsi" w:cstheme="minorHAnsi"/>
          <w:bCs/>
          <w:sz w:val="20"/>
          <w:szCs w:val="20"/>
          <w:shd w:val="clear" w:color="auto" w:fill="FFFFFF"/>
        </w:rPr>
        <w:t>Azure Blob</w:t>
      </w:r>
      <w:r w:rsidRPr="00237771">
        <w:rPr>
          <w:rFonts w:asciiTheme="minorHAnsi" w:hAnsiTheme="minorHAnsi" w:cstheme="minorHAnsi"/>
          <w:bCs/>
          <w:color w:val="000000"/>
          <w:sz w:val="20"/>
          <w:szCs w:val="20"/>
        </w:rPr>
        <w:t>,</w:t>
      </w:r>
      <w:r w:rsidRPr="00237771">
        <w:rPr>
          <w:rFonts w:asciiTheme="minorHAnsi" w:hAnsiTheme="minorHAnsi" w:cstheme="minorHAnsi"/>
          <w:color w:val="000000"/>
          <w:sz w:val="20"/>
          <w:szCs w:val="20"/>
        </w:rPr>
        <w:t xml:space="preserve"> Power BI Desktop, Power BI Service, Power Query, Power Pivot, Power Designer, Tabular Models, SQL Server Management Studio, Team Foundation Server (TFS), Business Intelligence Development Studio (BIDS), Business Objects, Jasper Soft Studio.</w:t>
      </w:r>
    </w:p>
    <w:p w14:paraId="5A2F85D5" w14:textId="77777777" w:rsidR="00F336FA" w:rsidRPr="00237771" w:rsidRDefault="00F336FA" w:rsidP="00FB6DC1">
      <w:pPr>
        <w:shd w:val="clear" w:color="auto" w:fill="FFFFFF"/>
        <w:jc w:val="both"/>
        <w:rPr>
          <w:rFonts w:asciiTheme="minorHAnsi" w:hAnsiTheme="minorHAnsi" w:cstheme="minorHAnsi"/>
          <w:color w:val="000000"/>
          <w:sz w:val="20"/>
          <w:szCs w:val="20"/>
        </w:rPr>
      </w:pPr>
    </w:p>
    <w:p w14:paraId="07A3F2EB" w14:textId="17CA35E6" w:rsidR="00F336FA" w:rsidRPr="002A13C8" w:rsidRDefault="00F336FA" w:rsidP="002A13C8">
      <w:pPr>
        <w:pBdr>
          <w:top w:val="nil"/>
          <w:left w:val="nil"/>
          <w:bottom w:val="single" w:sz="4" w:space="1" w:color="auto"/>
          <w:right w:val="nil"/>
          <w:between w:val="nil"/>
        </w:pBdr>
        <w:jc w:val="center"/>
        <w:rPr>
          <w:rFonts w:asciiTheme="minorHAnsi" w:eastAsia="Arial" w:hAnsiTheme="minorHAnsi" w:cstheme="minorHAnsi"/>
          <w:b/>
          <w:color w:val="000000" w:themeColor="text1"/>
          <w:sz w:val="20"/>
          <w:szCs w:val="20"/>
        </w:rPr>
      </w:pPr>
      <w:r w:rsidRPr="002A13C8">
        <w:rPr>
          <w:rFonts w:asciiTheme="minorHAnsi" w:eastAsia="Arial" w:hAnsiTheme="minorHAnsi" w:cstheme="minorHAnsi"/>
          <w:b/>
          <w:color w:val="000000" w:themeColor="text1"/>
          <w:sz w:val="20"/>
          <w:szCs w:val="20"/>
        </w:rPr>
        <w:t>Power</w:t>
      </w:r>
      <w:r w:rsidR="00237771" w:rsidRPr="002A13C8">
        <w:rPr>
          <w:rFonts w:asciiTheme="minorHAnsi" w:eastAsia="Arial" w:hAnsiTheme="minorHAnsi" w:cstheme="minorHAnsi"/>
          <w:b/>
          <w:color w:val="000000" w:themeColor="text1"/>
          <w:sz w:val="20"/>
          <w:szCs w:val="20"/>
        </w:rPr>
        <w:t xml:space="preserve"> </w:t>
      </w:r>
      <w:r w:rsidRPr="002A13C8">
        <w:rPr>
          <w:rFonts w:asciiTheme="minorHAnsi" w:eastAsia="Arial" w:hAnsiTheme="minorHAnsi" w:cstheme="minorHAnsi"/>
          <w:b/>
          <w:color w:val="000000" w:themeColor="text1"/>
          <w:sz w:val="20"/>
          <w:szCs w:val="20"/>
        </w:rPr>
        <w:t>BI Developer</w:t>
      </w:r>
      <w:r w:rsidR="00733444" w:rsidRPr="002A13C8">
        <w:rPr>
          <w:rFonts w:asciiTheme="minorHAnsi" w:eastAsia="Arial" w:hAnsiTheme="minorHAnsi" w:cstheme="minorHAnsi"/>
          <w:b/>
          <w:color w:val="000000" w:themeColor="text1"/>
          <w:sz w:val="20"/>
          <w:szCs w:val="20"/>
        </w:rPr>
        <w:t>/Tableau</w:t>
      </w:r>
      <w:r w:rsidRPr="002A13C8">
        <w:rPr>
          <w:rFonts w:asciiTheme="minorHAnsi" w:eastAsia="Arial" w:hAnsiTheme="minorHAnsi" w:cstheme="minorHAnsi"/>
          <w:b/>
          <w:color w:val="000000" w:themeColor="text1"/>
          <w:sz w:val="20"/>
          <w:szCs w:val="20"/>
        </w:rPr>
        <w:t xml:space="preserve"> |</w:t>
      </w:r>
      <w:r w:rsidR="00987532">
        <w:t xml:space="preserve"> </w:t>
      </w:r>
      <w:r w:rsidR="008276EA" w:rsidRPr="008276EA">
        <w:rPr>
          <w:rFonts w:asciiTheme="minorHAnsi" w:eastAsia="Arial" w:hAnsiTheme="minorHAnsi" w:cstheme="minorHAnsi"/>
          <w:b/>
          <w:color w:val="000000" w:themeColor="text1"/>
          <w:sz w:val="20"/>
          <w:szCs w:val="20"/>
        </w:rPr>
        <w:t xml:space="preserve">Premier Inc., Charlotte, NC, </w:t>
      </w:r>
      <w:r w:rsidR="00987532">
        <w:rPr>
          <w:rFonts w:asciiTheme="minorHAnsi" w:eastAsia="Arial" w:hAnsiTheme="minorHAnsi" w:cstheme="minorHAnsi"/>
          <w:b/>
          <w:color w:val="000000" w:themeColor="text1"/>
          <w:sz w:val="20"/>
          <w:szCs w:val="20"/>
        </w:rPr>
        <w:t xml:space="preserve">Remote </w:t>
      </w:r>
      <w:r w:rsidR="00F96877" w:rsidRPr="002A13C8">
        <w:rPr>
          <w:rFonts w:asciiTheme="minorHAnsi" w:eastAsia="Arial" w:hAnsiTheme="minorHAnsi" w:cstheme="minorHAnsi"/>
          <w:b/>
          <w:color w:val="000000" w:themeColor="text1"/>
          <w:sz w:val="20"/>
          <w:szCs w:val="20"/>
        </w:rPr>
        <w:t xml:space="preserve">| </w:t>
      </w:r>
      <w:r w:rsidR="005117D5">
        <w:rPr>
          <w:rFonts w:asciiTheme="minorHAnsi" w:eastAsia="Arial" w:hAnsiTheme="minorHAnsi" w:cstheme="minorHAnsi"/>
          <w:b/>
          <w:color w:val="000000" w:themeColor="text1"/>
          <w:sz w:val="20"/>
          <w:szCs w:val="20"/>
        </w:rPr>
        <w:t>March 2021 to</w:t>
      </w:r>
      <w:r w:rsidR="00146DBC">
        <w:rPr>
          <w:rFonts w:asciiTheme="minorHAnsi" w:eastAsia="Arial" w:hAnsiTheme="minorHAnsi" w:cstheme="minorHAnsi"/>
          <w:b/>
          <w:color w:val="000000" w:themeColor="text1"/>
          <w:sz w:val="20"/>
          <w:szCs w:val="20"/>
        </w:rPr>
        <w:t xml:space="preserve"> December 2023</w:t>
      </w:r>
      <w:r w:rsidRPr="002A13C8">
        <w:rPr>
          <w:rFonts w:asciiTheme="minorHAnsi" w:eastAsia="Arial" w:hAnsiTheme="minorHAnsi" w:cstheme="minorHAnsi"/>
          <w:b/>
          <w:color w:val="000000" w:themeColor="text1"/>
          <w:sz w:val="20"/>
          <w:szCs w:val="20"/>
        </w:rPr>
        <w:t xml:space="preserve"> </w:t>
      </w:r>
    </w:p>
    <w:p w14:paraId="37AAD419"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Created SQL statements, stored procedures, views, and functions in accordance with specifications.</w:t>
      </w:r>
    </w:p>
    <w:p w14:paraId="2F979BCC" w14:textId="38AE5CF2" w:rsidR="00F336FA"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Experience utilizing the import/export Wizard, SSIS, BCP, and Bulk Insert tools to extract and migrate data from a variety of data sources, including Excel, Microsoft Access, and Azure, to Microsoft SQL Server.</w:t>
      </w:r>
    </w:p>
    <w:p w14:paraId="14307BBF" w14:textId="2D1C1B4A" w:rsidR="00733444" w:rsidRPr="001B0288" w:rsidRDefault="00733444"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Created Tableau Dashboards with interactive views, trends and drill downs along with user level security.</w:t>
      </w:r>
    </w:p>
    <w:p w14:paraId="6640BD58"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Worked with business users to gather business requirements, for analyzing, and documenting requirements.</w:t>
      </w:r>
    </w:p>
    <w:p w14:paraId="5CACC9CF"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Imported data from Microsoft Azure blob storage, Azure Data Lake and Microsoft SQL Server for creating the dashboards. Data was transformed using Query Editor.</w:t>
      </w:r>
    </w:p>
    <w:p w14:paraId="6BC6F92A" w14:textId="3047B304" w:rsidR="00F336FA"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Used features like pivot, merge queries using Inner Join, created parameters, used group by functions, replace functions, change data types.</w:t>
      </w:r>
    </w:p>
    <w:p w14:paraId="74EB5DEB" w14:textId="77777777" w:rsidR="00733444" w:rsidRPr="001B0288" w:rsidRDefault="00733444"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Building, publishing customized interactive reports and dashboards, report scheduling using Tableau server.</w:t>
      </w:r>
    </w:p>
    <w:p w14:paraId="49AB7100" w14:textId="409FFE14" w:rsidR="00733444" w:rsidRPr="001B0288" w:rsidRDefault="00733444"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Created action filters, parameters and calculated sets for preparing dashboards and worksheets in Tableau.</w:t>
      </w:r>
    </w:p>
    <w:p w14:paraId="4B51C0D6"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 xml:space="preserve">Created calculated columns and measures that were necessary for further analysis of data and implemented RLS in the Power BI desktop. </w:t>
      </w:r>
    </w:p>
    <w:p w14:paraId="1A5F9FE5" w14:textId="4D2DD3E6" w:rsidR="00F336FA"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 xml:space="preserve">Created multiple dashboards that provided a detailed overview of the company’s performance across the country over a given period of time. </w:t>
      </w:r>
    </w:p>
    <w:p w14:paraId="72270E45" w14:textId="300CF7DB" w:rsidR="00733444" w:rsidRPr="001B0288" w:rsidRDefault="00733444"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Responsible for Data Analytics migration from Tableau to PowerBI.</w:t>
      </w:r>
    </w:p>
    <w:p w14:paraId="6185D8F9"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Shared the dashboards and reports to the user groups by using Power BI apps. I have also utilized Row level security in Power BI Services by assigning roles to the users.</w:t>
      </w:r>
    </w:p>
    <w:p w14:paraId="66E1BEEB"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lastRenderedPageBreak/>
        <w:t>The DAX programming language is used to build the measurements for designing the Power Bi reports and dashboards. composing all the</w:t>
      </w:r>
    </w:p>
    <w:p w14:paraId="7D661DE0"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Created one central SSIS Master Package to execute multiple child packages with Control Flow and Data Flow. Utilized Parent Package and XML Configuration to dynamically pass variable values on runtime.</w:t>
      </w:r>
    </w:p>
    <w:p w14:paraId="519518C7"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Excel and Power BI were used to develop interactive reports that allowed users to visually examine data.</w:t>
      </w:r>
    </w:p>
    <w:p w14:paraId="5FE4749D"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Built a variety of dashboards and solution-driven views using Power BI's numerous chart types, including pie charts, bar charts, tree maps, circle views, line charts, area charts, and scatter plots.</w:t>
      </w:r>
    </w:p>
    <w:p w14:paraId="5A5AA192"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Developed a data analysis prototype using Power BI and Power Pivot and used Power View and Power Map to illustrate reports.</w:t>
      </w:r>
    </w:p>
    <w:p w14:paraId="61F54583" w14:textId="5E8B2919" w:rsidR="00F336FA"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Utilized Microsoft Power BI and Power Query to extract data from outside sources, prepare the data in Excel as needed, and develop SSIS packages to upload excel sheets from a PC to a database.</w:t>
      </w:r>
    </w:p>
    <w:p w14:paraId="1BB47CE0" w14:textId="74FC50CB" w:rsidR="00733444" w:rsidRPr="001B0288" w:rsidRDefault="00733444"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Created action filters, parameters and calculated sets for preparing dashboards and worksheets in Tableau.</w:t>
      </w:r>
    </w:p>
    <w:p w14:paraId="1978ACE0"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For effective data presentation in Power BI, multiple DAX functions were connected for various fact computations.</w:t>
      </w:r>
    </w:p>
    <w:p w14:paraId="458CD1A2" w14:textId="46855827" w:rsidR="00F336FA"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Creating and maintaining analytical and executive dashboards using Power BI in accordance with industry standards and specifications; some show crucial KPIs and include tools that let end users apply filters.</w:t>
      </w:r>
    </w:p>
    <w:p w14:paraId="0493B4CD" w14:textId="11F34D11" w:rsidR="00733444" w:rsidRPr="001B0288" w:rsidRDefault="00733444"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Used advanced chart visualizations in Tableau—such as dual axis, box plots, bullet graphs, tree maps, bubble charts, and waterfall charts—to solve complex problems and to create interactive dashboards and visualizations.</w:t>
      </w:r>
    </w:p>
    <w:p w14:paraId="46531FE6"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Power BI dashboards deployed on the web were updated through gateways utilizing the workspace and data source.</w:t>
      </w:r>
    </w:p>
    <w:p w14:paraId="7DFB918B" w14:textId="7777777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Wrote Power Query, DAX Expressions, and Power BI Functions.</w:t>
      </w:r>
    </w:p>
    <w:p w14:paraId="4ED1E954" w14:textId="22F73387" w:rsidR="00F336FA" w:rsidRPr="00237771" w:rsidRDefault="00F336FA"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Power BI Desktop was used to clean and validate the client data that was imported from SQL Server databases, CSV files, XML files, and EXCEL files.</w:t>
      </w:r>
    </w:p>
    <w:p w14:paraId="65F121DE" w14:textId="0A8B7DD3" w:rsidR="00F336FA" w:rsidRPr="00237771" w:rsidRDefault="00F336FA" w:rsidP="00F336FA">
      <w:pPr>
        <w:jc w:val="both"/>
        <w:rPr>
          <w:rFonts w:asciiTheme="minorHAnsi" w:eastAsia="Calibri" w:hAnsiTheme="minorHAnsi" w:cstheme="minorHAnsi"/>
          <w:sz w:val="20"/>
          <w:szCs w:val="20"/>
          <w:highlight w:val="white"/>
        </w:rPr>
      </w:pPr>
      <w:r w:rsidRPr="001B0288">
        <w:rPr>
          <w:rFonts w:asciiTheme="minorHAnsi" w:eastAsia="Calibri" w:hAnsiTheme="minorHAnsi" w:cstheme="minorHAnsi"/>
          <w:b/>
          <w:bCs/>
          <w:sz w:val="20"/>
          <w:szCs w:val="20"/>
          <w:u w:val="single"/>
        </w:rPr>
        <w:t>Environment:</w:t>
      </w:r>
      <w:r w:rsidRPr="00237771">
        <w:rPr>
          <w:rFonts w:asciiTheme="minorHAnsi" w:eastAsia="Calibri" w:hAnsiTheme="minorHAnsi" w:cstheme="minorHAnsi"/>
          <w:b/>
          <w:bCs/>
          <w:sz w:val="20"/>
          <w:szCs w:val="20"/>
        </w:rPr>
        <w:t xml:space="preserve"> </w:t>
      </w:r>
      <w:r w:rsidRPr="00237771">
        <w:rPr>
          <w:rFonts w:asciiTheme="minorHAnsi" w:eastAsia="Calibri" w:hAnsiTheme="minorHAnsi" w:cstheme="minorHAnsi"/>
          <w:sz w:val="20"/>
          <w:szCs w:val="20"/>
          <w:highlight w:val="white"/>
        </w:rPr>
        <w:t xml:space="preserve">Power BI, SQL Server, SQL, Waterfall, </w:t>
      </w:r>
      <w:r w:rsidRPr="00237771">
        <w:rPr>
          <w:rFonts w:asciiTheme="minorHAnsi" w:eastAsia="Calibri" w:hAnsiTheme="minorHAnsi" w:cstheme="minorHAnsi"/>
          <w:sz w:val="20"/>
          <w:szCs w:val="20"/>
        </w:rPr>
        <w:t>XML</w:t>
      </w:r>
      <w:r w:rsidRPr="00237771">
        <w:rPr>
          <w:rFonts w:asciiTheme="minorHAnsi" w:hAnsiTheme="minorHAnsi" w:cstheme="minorHAnsi"/>
          <w:sz w:val="20"/>
          <w:szCs w:val="20"/>
        </w:rPr>
        <w:t>,</w:t>
      </w:r>
      <w:r w:rsidRPr="00237771">
        <w:rPr>
          <w:rFonts w:asciiTheme="minorHAnsi" w:eastAsia="Calibri" w:hAnsiTheme="minorHAnsi" w:cstheme="minorHAnsi"/>
          <w:sz w:val="20"/>
          <w:szCs w:val="20"/>
          <w:highlight w:val="white"/>
        </w:rPr>
        <w:t xml:space="preserve"> </w:t>
      </w:r>
      <w:r w:rsidR="00733444">
        <w:rPr>
          <w:rFonts w:asciiTheme="minorHAnsi" w:eastAsia="Calibri" w:hAnsiTheme="minorHAnsi" w:cstheme="minorHAnsi"/>
          <w:sz w:val="20"/>
          <w:szCs w:val="20"/>
          <w:highlight w:val="white"/>
        </w:rPr>
        <w:t xml:space="preserve">Tableau, </w:t>
      </w:r>
      <w:r w:rsidRPr="00237771">
        <w:rPr>
          <w:rFonts w:asciiTheme="minorHAnsi" w:eastAsia="Calibri" w:hAnsiTheme="minorHAnsi" w:cstheme="minorHAnsi"/>
          <w:sz w:val="20"/>
          <w:szCs w:val="20"/>
          <w:highlight w:val="white"/>
        </w:rPr>
        <w:t xml:space="preserve">DAX, ETL, </w:t>
      </w:r>
      <w:r w:rsidRPr="00237771">
        <w:rPr>
          <w:rFonts w:asciiTheme="minorHAnsi" w:eastAsia="Calibri" w:hAnsiTheme="minorHAnsi" w:cstheme="minorHAnsi"/>
          <w:sz w:val="20"/>
          <w:szCs w:val="20"/>
          <w:highlight w:val="white"/>
          <w:lang w:eastAsia="ja-JP"/>
        </w:rPr>
        <w:t xml:space="preserve">Azure, </w:t>
      </w:r>
      <w:r w:rsidRPr="00237771">
        <w:rPr>
          <w:rFonts w:asciiTheme="minorHAnsi" w:eastAsia="Calibri" w:hAnsiTheme="minorHAnsi" w:cstheme="minorHAnsi"/>
          <w:sz w:val="20"/>
          <w:szCs w:val="20"/>
          <w:highlight w:val="white"/>
        </w:rPr>
        <w:t>Profiler, SSIS, SSRS, Agile, Power Pivot, MS Excel and Windows.</w:t>
      </w:r>
    </w:p>
    <w:p w14:paraId="4FA99B2C" w14:textId="77777777" w:rsidR="00F336FA" w:rsidRPr="00237771" w:rsidRDefault="00F336FA" w:rsidP="00FB6DC1">
      <w:pPr>
        <w:shd w:val="clear" w:color="auto" w:fill="FFFFFF"/>
        <w:jc w:val="both"/>
        <w:rPr>
          <w:rFonts w:asciiTheme="minorHAnsi" w:hAnsiTheme="minorHAnsi" w:cstheme="minorHAnsi"/>
          <w:color w:val="000000"/>
          <w:sz w:val="20"/>
          <w:szCs w:val="20"/>
        </w:rPr>
      </w:pPr>
    </w:p>
    <w:p w14:paraId="2FCE2D50" w14:textId="2330F445" w:rsidR="005D74D1" w:rsidRPr="002A13C8" w:rsidRDefault="005D74D1" w:rsidP="002A13C8">
      <w:pPr>
        <w:pBdr>
          <w:top w:val="nil"/>
          <w:left w:val="nil"/>
          <w:bottom w:val="single" w:sz="4" w:space="1" w:color="auto"/>
          <w:right w:val="nil"/>
          <w:between w:val="nil"/>
        </w:pBdr>
        <w:jc w:val="center"/>
        <w:rPr>
          <w:rFonts w:asciiTheme="minorHAnsi" w:eastAsia="Arial" w:hAnsiTheme="minorHAnsi" w:cstheme="minorHAnsi"/>
          <w:b/>
          <w:color w:val="000000" w:themeColor="text1"/>
          <w:sz w:val="20"/>
          <w:szCs w:val="20"/>
        </w:rPr>
      </w:pPr>
      <w:r w:rsidRPr="002A13C8">
        <w:rPr>
          <w:rFonts w:asciiTheme="minorHAnsi" w:eastAsia="Arial" w:hAnsiTheme="minorHAnsi" w:cstheme="minorHAnsi"/>
          <w:b/>
          <w:color w:val="000000" w:themeColor="text1"/>
          <w:sz w:val="20"/>
          <w:szCs w:val="20"/>
        </w:rPr>
        <w:t>P</w:t>
      </w:r>
      <w:r w:rsidR="00237771" w:rsidRPr="002A13C8">
        <w:rPr>
          <w:rFonts w:asciiTheme="minorHAnsi" w:eastAsia="Arial" w:hAnsiTheme="minorHAnsi" w:cstheme="minorHAnsi"/>
          <w:b/>
          <w:color w:val="000000" w:themeColor="text1"/>
          <w:sz w:val="20"/>
          <w:szCs w:val="20"/>
        </w:rPr>
        <w:t xml:space="preserve">ower </w:t>
      </w:r>
      <w:r w:rsidRPr="002A13C8">
        <w:rPr>
          <w:rFonts w:asciiTheme="minorHAnsi" w:eastAsia="Arial" w:hAnsiTheme="minorHAnsi" w:cstheme="minorHAnsi"/>
          <w:b/>
          <w:color w:val="000000" w:themeColor="text1"/>
          <w:sz w:val="20"/>
          <w:szCs w:val="20"/>
        </w:rPr>
        <w:t>BI Developer/Admin</w:t>
      </w:r>
      <w:r w:rsidR="003C50F4" w:rsidRPr="002A13C8">
        <w:rPr>
          <w:rFonts w:asciiTheme="minorHAnsi" w:eastAsia="Arial" w:hAnsiTheme="minorHAnsi" w:cstheme="minorHAnsi"/>
          <w:b/>
          <w:color w:val="000000" w:themeColor="text1"/>
          <w:sz w:val="20"/>
          <w:szCs w:val="20"/>
        </w:rPr>
        <w:t xml:space="preserve"> |</w:t>
      </w:r>
      <w:r w:rsidR="00735A1B" w:rsidRPr="002A13C8">
        <w:rPr>
          <w:rFonts w:asciiTheme="minorHAnsi" w:eastAsia="Arial" w:hAnsiTheme="minorHAnsi" w:cstheme="minorHAnsi"/>
          <w:b/>
          <w:color w:val="000000" w:themeColor="text1"/>
          <w:sz w:val="20"/>
          <w:szCs w:val="20"/>
        </w:rPr>
        <w:t xml:space="preserve"> </w:t>
      </w:r>
      <w:r w:rsidR="00256ACA" w:rsidRPr="00256ACA">
        <w:rPr>
          <w:rFonts w:asciiTheme="minorHAnsi" w:eastAsia="Arial" w:hAnsiTheme="minorHAnsi" w:cstheme="minorHAnsi"/>
          <w:b/>
          <w:color w:val="000000" w:themeColor="text1"/>
          <w:sz w:val="20"/>
          <w:szCs w:val="20"/>
        </w:rPr>
        <w:t xml:space="preserve">Ericsson, Dallas, TX </w:t>
      </w:r>
      <w:r w:rsidR="00735A1B" w:rsidRPr="002A13C8">
        <w:rPr>
          <w:rFonts w:asciiTheme="minorHAnsi" w:eastAsia="Arial" w:hAnsiTheme="minorHAnsi" w:cstheme="minorHAnsi"/>
          <w:b/>
          <w:color w:val="000000" w:themeColor="text1"/>
          <w:sz w:val="20"/>
          <w:szCs w:val="20"/>
        </w:rPr>
        <w:t>|</w:t>
      </w:r>
      <w:r w:rsidR="003C50F4" w:rsidRPr="002A13C8">
        <w:rPr>
          <w:rFonts w:asciiTheme="minorHAnsi" w:eastAsia="Arial" w:hAnsiTheme="minorHAnsi" w:cstheme="minorHAnsi"/>
          <w:b/>
          <w:color w:val="000000" w:themeColor="text1"/>
          <w:sz w:val="20"/>
          <w:szCs w:val="20"/>
        </w:rPr>
        <w:t xml:space="preserve"> </w:t>
      </w:r>
      <w:r w:rsidR="005117D5">
        <w:rPr>
          <w:rFonts w:asciiTheme="minorHAnsi" w:eastAsia="Arial" w:hAnsiTheme="minorHAnsi" w:cstheme="minorHAnsi"/>
          <w:b/>
          <w:color w:val="000000" w:themeColor="text1"/>
          <w:sz w:val="20"/>
          <w:szCs w:val="20"/>
        </w:rPr>
        <w:t>June 2018 to February 2021</w:t>
      </w:r>
    </w:p>
    <w:p w14:paraId="71EBFDF0"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Working with gateways and schedules to refresh and Create reports and dashboards.</w:t>
      </w:r>
    </w:p>
    <w:p w14:paraId="0579E4DA"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Used Power BI desktop to directly connect to database tables (Direct Query Mode) or import the files into Power BI (Import Mode)</w:t>
      </w:r>
    </w:p>
    <w:p w14:paraId="304D366B"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Developed documentation for business requirements, functional and technical specifications, and development standards for assigned projects and applications.</w:t>
      </w:r>
    </w:p>
    <w:p w14:paraId="1D2D7BB1"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Used Power BI to extract data from different sources such as SQL Server, Excel, CSV files, web data, and data Feed, transforming the data and loading it into the Power BI canvas for visualization and analysis.</w:t>
      </w:r>
    </w:p>
    <w:p w14:paraId="74EF0073"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Designed reports utilizing custom filters and DAX expressions with Power BI, Data Preparation through Power Query in Power BI.</w:t>
      </w:r>
    </w:p>
    <w:p w14:paraId="0FF1431A"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Worked using Column profiling to optimize columns and remove redundancies and errors from individual columns.</w:t>
      </w:r>
    </w:p>
    <w:p w14:paraId="35A7F1B8"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Developed complex SQL Views, Common Table Expressions, and Temporary Tables</w:t>
      </w:r>
    </w:p>
    <w:p w14:paraId="06F0FF4E"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Responsible for building reports in Power BI from Scratch.</w:t>
      </w:r>
    </w:p>
    <w:p w14:paraId="667F168B"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Creating Row-level securities and integrating with the Power BI service portal.</w:t>
      </w:r>
    </w:p>
    <w:p w14:paraId="3490D014"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Used Cross-Report Drill to link source and target reports to drill through the necessary information for the end user.</w:t>
      </w:r>
    </w:p>
    <w:p w14:paraId="328B533A"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Created and developed star and snowflake schema.</w:t>
      </w:r>
    </w:p>
    <w:p w14:paraId="2604A83F"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Involved in generating and maintaining SQL scripts.</w:t>
      </w:r>
    </w:p>
    <w:p w14:paraId="1BB73A00" w14:textId="75A55C7C"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 xml:space="preserve">Participating in Daily </w:t>
      </w:r>
      <w:r w:rsidR="00237771" w:rsidRPr="00237771">
        <w:rPr>
          <w:rFonts w:asciiTheme="minorHAnsi" w:hAnsiTheme="minorHAnsi" w:cstheme="minorHAnsi"/>
          <w:sz w:val="20"/>
          <w:szCs w:val="20"/>
        </w:rPr>
        <w:t>Stand-up</w:t>
      </w:r>
      <w:r w:rsidRPr="00237771">
        <w:rPr>
          <w:rFonts w:asciiTheme="minorHAnsi" w:hAnsiTheme="minorHAnsi" w:cstheme="minorHAnsi"/>
          <w:sz w:val="20"/>
          <w:szCs w:val="20"/>
        </w:rPr>
        <w:t xml:space="preserve"> Agile/Scrum meetings to discuss the enhancements to be made for the existing requirements.</w:t>
      </w:r>
    </w:p>
    <w:p w14:paraId="5F38E5EB"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Implemented Power BI Gateway from a different source to match analysis criteria and further modeling for Power Pivot and Power View.</w:t>
      </w:r>
    </w:p>
    <w:p w14:paraId="24D952FF"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Participating in design sessions with other developers in the development team.</w:t>
      </w:r>
    </w:p>
    <w:p w14:paraId="4051C652"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Experienced with working on multiple projects simultaneously in a fast-paced environment.</w:t>
      </w:r>
    </w:p>
    <w:p w14:paraId="1C320EC9"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Efficient in communication with different groups, and working as a team player.</w:t>
      </w:r>
    </w:p>
    <w:p w14:paraId="476DE413"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Expert in stored procedures to improve performance.</w:t>
      </w:r>
    </w:p>
    <w:p w14:paraId="5DD38970"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Utilized Query Editor to clean and format data and eliminate redundant information and append and merge tables from various data sources.</w:t>
      </w:r>
    </w:p>
    <w:p w14:paraId="174C740B" w14:textId="77777777" w:rsidR="005D74D1" w:rsidRPr="00237771" w:rsidRDefault="005D74D1" w:rsidP="005D74D1">
      <w:pPr>
        <w:pStyle w:val="NoSpacing"/>
        <w:jc w:val="both"/>
        <w:rPr>
          <w:rFonts w:asciiTheme="minorHAnsi" w:hAnsiTheme="minorHAnsi" w:cstheme="minorHAnsi"/>
          <w:color w:val="000000"/>
          <w:sz w:val="20"/>
          <w:szCs w:val="20"/>
        </w:rPr>
      </w:pPr>
      <w:r w:rsidRPr="00237771">
        <w:rPr>
          <w:rFonts w:asciiTheme="minorHAnsi" w:hAnsiTheme="minorHAnsi" w:cstheme="minorHAnsi"/>
          <w:b/>
          <w:bCs/>
          <w:color w:val="000000"/>
          <w:sz w:val="20"/>
          <w:szCs w:val="20"/>
          <w:u w:val="single"/>
        </w:rPr>
        <w:t>Environment:</w:t>
      </w:r>
      <w:r w:rsidRPr="00237771">
        <w:rPr>
          <w:rFonts w:asciiTheme="minorHAnsi" w:hAnsiTheme="minorHAnsi" w:cstheme="minorHAnsi"/>
          <w:color w:val="000000"/>
          <w:sz w:val="20"/>
          <w:szCs w:val="20"/>
        </w:rPr>
        <w:t xml:space="preserve"> Power BI, Power BI Pro, Power BI Desktop, Power BI Service, Power BI Gateway, SharePoint, SQL Server 2017, DAX, T SQL, SQL Profiler, XMLA, MS Excel, Excess, Windows 10.</w:t>
      </w:r>
    </w:p>
    <w:p w14:paraId="7DAF5DC1" w14:textId="77777777" w:rsidR="003C50F4" w:rsidRPr="00237771" w:rsidRDefault="003C50F4" w:rsidP="005D74D1">
      <w:pPr>
        <w:rPr>
          <w:rFonts w:asciiTheme="minorHAnsi" w:eastAsia="Calibri" w:hAnsiTheme="minorHAnsi" w:cstheme="minorHAnsi"/>
          <w:b/>
          <w:sz w:val="20"/>
          <w:szCs w:val="20"/>
        </w:rPr>
      </w:pPr>
    </w:p>
    <w:p w14:paraId="4779C868" w14:textId="2F22FA61" w:rsidR="005D74D1" w:rsidRPr="002A13C8" w:rsidRDefault="005D74D1" w:rsidP="002A13C8">
      <w:pPr>
        <w:pBdr>
          <w:top w:val="nil"/>
          <w:left w:val="nil"/>
          <w:bottom w:val="single" w:sz="4" w:space="1" w:color="auto"/>
          <w:right w:val="nil"/>
          <w:between w:val="nil"/>
        </w:pBdr>
        <w:jc w:val="center"/>
        <w:rPr>
          <w:rFonts w:asciiTheme="minorHAnsi" w:eastAsia="Arial" w:hAnsiTheme="minorHAnsi" w:cstheme="minorHAnsi"/>
          <w:b/>
          <w:color w:val="000000" w:themeColor="text1"/>
          <w:sz w:val="20"/>
          <w:szCs w:val="20"/>
        </w:rPr>
      </w:pPr>
      <w:r w:rsidRPr="002A13C8">
        <w:rPr>
          <w:rFonts w:asciiTheme="minorHAnsi" w:eastAsia="Arial" w:hAnsiTheme="minorHAnsi" w:cstheme="minorHAnsi"/>
          <w:b/>
          <w:color w:val="000000" w:themeColor="text1"/>
          <w:sz w:val="20"/>
          <w:szCs w:val="20"/>
        </w:rPr>
        <w:t>Power BI Developer</w:t>
      </w:r>
      <w:r w:rsidR="003C50F4" w:rsidRPr="002A13C8">
        <w:rPr>
          <w:rFonts w:asciiTheme="minorHAnsi" w:eastAsia="Arial" w:hAnsiTheme="minorHAnsi" w:cstheme="minorHAnsi"/>
          <w:b/>
          <w:color w:val="000000" w:themeColor="text1"/>
          <w:sz w:val="20"/>
          <w:szCs w:val="20"/>
        </w:rPr>
        <w:t xml:space="preserve"> </w:t>
      </w:r>
      <w:r w:rsidR="003C50F4" w:rsidRPr="005117D5">
        <w:rPr>
          <w:rFonts w:asciiTheme="minorHAnsi" w:eastAsia="Arial" w:hAnsiTheme="minorHAnsi" w:cstheme="minorHAnsi"/>
          <w:b/>
          <w:color w:val="000000" w:themeColor="text1"/>
          <w:sz w:val="20"/>
          <w:szCs w:val="20"/>
        </w:rPr>
        <w:t>|</w:t>
      </w:r>
      <w:r w:rsidR="0073332F">
        <w:rPr>
          <w:rFonts w:asciiTheme="minorHAnsi" w:eastAsia="Arial" w:hAnsiTheme="minorHAnsi" w:cstheme="minorHAnsi"/>
          <w:b/>
          <w:color w:val="000000" w:themeColor="text1"/>
          <w:sz w:val="20"/>
          <w:szCs w:val="20"/>
        </w:rPr>
        <w:t xml:space="preserve"> HSBC, NYC, NY</w:t>
      </w:r>
      <w:r w:rsidR="00410971" w:rsidRPr="005117D5">
        <w:rPr>
          <w:rFonts w:asciiTheme="minorHAnsi" w:eastAsia="Arial" w:hAnsiTheme="minorHAnsi" w:cstheme="minorHAnsi"/>
          <w:b/>
          <w:color w:val="000000" w:themeColor="text1"/>
          <w:sz w:val="20"/>
          <w:szCs w:val="20"/>
        </w:rPr>
        <w:t xml:space="preserve"> </w:t>
      </w:r>
      <w:r w:rsidR="00735A1B" w:rsidRPr="005117D5">
        <w:rPr>
          <w:rFonts w:asciiTheme="minorHAnsi" w:eastAsia="Arial" w:hAnsiTheme="minorHAnsi" w:cstheme="minorHAnsi"/>
          <w:b/>
          <w:color w:val="000000" w:themeColor="text1"/>
          <w:sz w:val="20"/>
          <w:szCs w:val="20"/>
        </w:rPr>
        <w:t xml:space="preserve">| </w:t>
      </w:r>
      <w:r w:rsidR="005117D5" w:rsidRPr="005117D5">
        <w:rPr>
          <w:rFonts w:asciiTheme="minorHAnsi" w:eastAsia="Arial" w:hAnsiTheme="minorHAnsi" w:cstheme="minorHAnsi"/>
          <w:b/>
          <w:color w:val="000000" w:themeColor="text1"/>
          <w:sz w:val="20"/>
          <w:szCs w:val="20"/>
        </w:rPr>
        <w:t xml:space="preserve">March 2016 to May </w:t>
      </w:r>
      <w:r w:rsidR="005117D5">
        <w:rPr>
          <w:rFonts w:asciiTheme="minorHAnsi" w:eastAsia="Arial" w:hAnsiTheme="minorHAnsi" w:cstheme="minorHAnsi"/>
          <w:b/>
          <w:color w:val="000000" w:themeColor="text1"/>
          <w:sz w:val="20"/>
          <w:szCs w:val="20"/>
        </w:rPr>
        <w:t>2018</w:t>
      </w:r>
    </w:p>
    <w:p w14:paraId="5D5D8087" w14:textId="74618126"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Managed packages the in SSIS</w:t>
      </w:r>
      <w:r w:rsidR="00E31D95">
        <w:rPr>
          <w:rFonts w:asciiTheme="minorHAnsi" w:hAnsiTheme="minorHAnsi" w:cstheme="minorHAnsi"/>
          <w:sz w:val="20"/>
          <w:szCs w:val="20"/>
        </w:rPr>
        <w:t xml:space="preserve"> </w:t>
      </w:r>
      <w:r w:rsidRPr="00237771">
        <w:rPr>
          <w:rFonts w:asciiTheme="minorHAnsi" w:hAnsiTheme="minorHAnsi" w:cstheme="minorHAnsi"/>
          <w:sz w:val="20"/>
          <w:szCs w:val="20"/>
        </w:rPr>
        <w:t>DB catalog with environments; automated execution with SQL agent jobs.</w:t>
      </w:r>
    </w:p>
    <w:p w14:paraId="0C556E79"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237771">
        <w:rPr>
          <w:rFonts w:asciiTheme="minorHAnsi" w:hAnsiTheme="minorHAnsi" w:cstheme="minorHAnsi"/>
          <w:sz w:val="20"/>
          <w:szCs w:val="20"/>
        </w:rPr>
        <w:t>Involved in the design of Data-warehouse using Star-Schema methodology and converted data from various sources to oracle tables.</w:t>
      </w:r>
    </w:p>
    <w:p w14:paraId="7BC79459"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Display information required by different departments and upper-level management.</w:t>
      </w:r>
    </w:p>
    <w:p w14:paraId="25159FA2"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Created reports utilizing SSRS, Excel services, Power BI and deployed them on SharePoint Server as per business requirements.</w:t>
      </w:r>
    </w:p>
    <w:p w14:paraId="2E7D4B28" w14:textId="77777777" w:rsidR="005D74D1" w:rsidRPr="00237771" w:rsidRDefault="005D74D1" w:rsidP="001B0288">
      <w:pPr>
        <w:numPr>
          <w:ilvl w:val="0"/>
          <w:numId w:val="6"/>
        </w:numPr>
        <w:shd w:val="clear" w:color="auto" w:fill="FFFFFF"/>
        <w:suppressAutoHyphens w:val="0"/>
        <w:ind w:left="360"/>
        <w:jc w:val="both"/>
        <w:rPr>
          <w:rFonts w:asciiTheme="minorHAnsi" w:hAnsiTheme="minorHAnsi" w:cstheme="minorHAnsi"/>
          <w:sz w:val="20"/>
          <w:szCs w:val="20"/>
        </w:rPr>
      </w:pPr>
      <w:r w:rsidRPr="001B0288">
        <w:rPr>
          <w:rFonts w:asciiTheme="minorHAnsi" w:hAnsiTheme="minorHAnsi" w:cstheme="minorHAnsi"/>
          <w:sz w:val="20"/>
          <w:szCs w:val="20"/>
        </w:rPr>
        <w:t xml:space="preserve">Designed complex data intensive reports in Power BI utilizing various graph features such as gauge, funnel, line better business analysis                          </w:t>
      </w:r>
    </w:p>
    <w:p w14:paraId="39C67BDC" w14:textId="77777777" w:rsidR="005D74D1" w:rsidRPr="00237771" w:rsidRDefault="005D74D1"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237771">
        <w:rPr>
          <w:rFonts w:asciiTheme="minorHAnsi" w:eastAsia="Calibri" w:hAnsiTheme="minorHAnsi" w:cstheme="minorHAnsi"/>
          <w:sz w:val="20"/>
          <w:szCs w:val="20"/>
        </w:rPr>
        <w:lastRenderedPageBreak/>
        <w:t xml:space="preserve">Developed </w:t>
      </w:r>
      <w:r w:rsidRPr="00237771">
        <w:rPr>
          <w:rFonts w:asciiTheme="minorHAnsi" w:eastAsia="Calibri" w:hAnsiTheme="minorHAnsi" w:cstheme="minorHAnsi"/>
          <w:b/>
          <w:sz w:val="20"/>
          <w:szCs w:val="20"/>
        </w:rPr>
        <w:t>Power BI</w:t>
      </w:r>
      <w:r w:rsidRPr="00237771">
        <w:rPr>
          <w:rFonts w:asciiTheme="minorHAnsi" w:eastAsia="Calibri" w:hAnsiTheme="minorHAnsi" w:cstheme="minorHAnsi"/>
          <w:sz w:val="20"/>
          <w:szCs w:val="20"/>
        </w:rPr>
        <w:t xml:space="preserve"> model used for financial reporting of P &amp; L and Headcount.</w:t>
      </w:r>
    </w:p>
    <w:p w14:paraId="7CB606A1" w14:textId="77777777" w:rsidR="005D74D1" w:rsidRPr="00237771" w:rsidRDefault="005D74D1"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237771">
        <w:rPr>
          <w:rFonts w:asciiTheme="minorHAnsi" w:eastAsia="Calibri" w:hAnsiTheme="minorHAnsi" w:cstheme="minorHAnsi"/>
          <w:sz w:val="20"/>
          <w:szCs w:val="20"/>
        </w:rPr>
        <w:t xml:space="preserve">Designed and documented the entire </w:t>
      </w:r>
      <w:r w:rsidRPr="00237771">
        <w:rPr>
          <w:rFonts w:asciiTheme="minorHAnsi" w:eastAsia="Calibri" w:hAnsiTheme="minorHAnsi" w:cstheme="minorHAnsi"/>
          <w:b/>
          <w:sz w:val="20"/>
          <w:szCs w:val="20"/>
        </w:rPr>
        <w:t>Architecture of Power BI</w:t>
      </w:r>
      <w:r w:rsidRPr="00237771">
        <w:rPr>
          <w:rFonts w:asciiTheme="minorHAnsi" w:eastAsia="Calibri" w:hAnsiTheme="minorHAnsi" w:cstheme="minorHAnsi"/>
          <w:sz w:val="20"/>
          <w:szCs w:val="20"/>
        </w:rPr>
        <w:t>.</w:t>
      </w:r>
    </w:p>
    <w:p w14:paraId="028EE65A" w14:textId="77777777" w:rsidR="005D74D1" w:rsidRPr="00237771" w:rsidRDefault="005D74D1"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237771">
        <w:rPr>
          <w:rFonts w:asciiTheme="minorHAnsi" w:eastAsia="Calibri" w:hAnsiTheme="minorHAnsi" w:cstheme="minorHAnsi"/>
          <w:sz w:val="20"/>
          <w:szCs w:val="20"/>
        </w:rPr>
        <w:t xml:space="preserve">Expertise in writing complex </w:t>
      </w:r>
      <w:r w:rsidRPr="00237771">
        <w:rPr>
          <w:rFonts w:asciiTheme="minorHAnsi" w:eastAsia="Calibri" w:hAnsiTheme="minorHAnsi" w:cstheme="minorHAnsi"/>
          <w:b/>
          <w:sz w:val="20"/>
          <w:szCs w:val="20"/>
        </w:rPr>
        <w:t>DAX functions</w:t>
      </w:r>
      <w:r w:rsidRPr="00237771">
        <w:rPr>
          <w:rFonts w:asciiTheme="minorHAnsi" w:eastAsia="Calibri" w:hAnsiTheme="minorHAnsi" w:cstheme="minorHAnsi"/>
          <w:sz w:val="20"/>
          <w:szCs w:val="20"/>
        </w:rPr>
        <w:t xml:space="preserve"> in Power BI.</w:t>
      </w:r>
    </w:p>
    <w:p w14:paraId="64C40F93" w14:textId="77777777" w:rsidR="005D74D1" w:rsidRPr="00237771" w:rsidRDefault="005D74D1"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237771">
        <w:rPr>
          <w:rFonts w:asciiTheme="minorHAnsi" w:eastAsia="Calibri" w:hAnsiTheme="minorHAnsi" w:cstheme="minorHAnsi"/>
          <w:sz w:val="20"/>
          <w:szCs w:val="20"/>
        </w:rPr>
        <w:t>Used various sources to pull data into Power BI such as Sql Server, SAP BW, Oracle, SQL Azure etc.</w:t>
      </w:r>
    </w:p>
    <w:p w14:paraId="32A7A8AA" w14:textId="77777777" w:rsidR="005D74D1" w:rsidRPr="00237771" w:rsidRDefault="005D74D1"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237771">
        <w:rPr>
          <w:rFonts w:asciiTheme="minorHAnsi" w:eastAsia="Calibri" w:hAnsiTheme="minorHAnsi" w:cstheme="minorHAnsi"/>
          <w:sz w:val="20"/>
          <w:szCs w:val="20"/>
        </w:rPr>
        <w:t xml:space="preserve">Installed and configured Enterprise gateway and Personal gateway in </w:t>
      </w:r>
      <w:r w:rsidRPr="00237771">
        <w:rPr>
          <w:rFonts w:asciiTheme="minorHAnsi" w:eastAsia="Calibri" w:hAnsiTheme="minorHAnsi" w:cstheme="minorHAnsi"/>
          <w:b/>
          <w:sz w:val="20"/>
          <w:szCs w:val="20"/>
        </w:rPr>
        <w:t>Power BI service</w:t>
      </w:r>
      <w:r w:rsidRPr="00237771">
        <w:rPr>
          <w:rFonts w:asciiTheme="minorHAnsi" w:eastAsia="Calibri" w:hAnsiTheme="minorHAnsi" w:cstheme="minorHAnsi"/>
          <w:sz w:val="20"/>
          <w:szCs w:val="20"/>
        </w:rPr>
        <w:t>.</w:t>
      </w:r>
    </w:p>
    <w:p w14:paraId="059F0A43" w14:textId="77777777" w:rsidR="005D74D1" w:rsidRPr="00237771" w:rsidRDefault="005D74D1"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237771">
        <w:rPr>
          <w:rFonts w:asciiTheme="minorHAnsi" w:eastAsia="Calibri" w:hAnsiTheme="minorHAnsi" w:cstheme="minorHAnsi"/>
          <w:sz w:val="20"/>
          <w:szCs w:val="20"/>
        </w:rPr>
        <w:t xml:space="preserve">Scheduled </w:t>
      </w:r>
      <w:r w:rsidRPr="00237771">
        <w:rPr>
          <w:rFonts w:asciiTheme="minorHAnsi" w:eastAsia="Calibri" w:hAnsiTheme="minorHAnsi" w:cstheme="minorHAnsi"/>
          <w:b/>
          <w:sz w:val="20"/>
          <w:szCs w:val="20"/>
        </w:rPr>
        <w:t>Automatic refresh</w:t>
      </w:r>
      <w:r w:rsidRPr="00237771">
        <w:rPr>
          <w:rFonts w:asciiTheme="minorHAnsi" w:eastAsia="Calibri" w:hAnsiTheme="minorHAnsi" w:cstheme="minorHAnsi"/>
          <w:sz w:val="20"/>
          <w:szCs w:val="20"/>
        </w:rPr>
        <w:t xml:space="preserve"> and scheduling refresh in power bi service.</w:t>
      </w:r>
    </w:p>
    <w:p w14:paraId="6863BAFB" w14:textId="77777777" w:rsidR="005D74D1" w:rsidRPr="00237771" w:rsidRDefault="005D74D1"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237771">
        <w:rPr>
          <w:rFonts w:asciiTheme="minorHAnsi" w:eastAsia="Calibri" w:hAnsiTheme="minorHAnsi" w:cstheme="minorHAnsi"/>
          <w:sz w:val="20"/>
          <w:szCs w:val="20"/>
        </w:rPr>
        <w:t xml:space="preserve">Wrote calculated </w:t>
      </w:r>
      <w:r w:rsidRPr="00237771">
        <w:rPr>
          <w:rFonts w:asciiTheme="minorHAnsi" w:eastAsia="Calibri" w:hAnsiTheme="minorHAnsi" w:cstheme="minorHAnsi"/>
          <w:b/>
          <w:sz w:val="20"/>
          <w:szCs w:val="20"/>
        </w:rPr>
        <w:t>columns</w:t>
      </w:r>
      <w:r w:rsidRPr="00237771">
        <w:rPr>
          <w:rFonts w:asciiTheme="minorHAnsi" w:eastAsia="Calibri" w:hAnsiTheme="minorHAnsi" w:cstheme="minorHAnsi"/>
          <w:sz w:val="20"/>
          <w:szCs w:val="20"/>
        </w:rPr>
        <w:t xml:space="preserve">, </w:t>
      </w:r>
      <w:r w:rsidRPr="00237771">
        <w:rPr>
          <w:rFonts w:asciiTheme="minorHAnsi" w:eastAsia="Calibri" w:hAnsiTheme="minorHAnsi" w:cstheme="minorHAnsi"/>
          <w:b/>
          <w:sz w:val="20"/>
          <w:szCs w:val="20"/>
        </w:rPr>
        <w:t>Measures queries</w:t>
      </w:r>
      <w:r w:rsidRPr="00237771">
        <w:rPr>
          <w:rFonts w:asciiTheme="minorHAnsi" w:eastAsia="Calibri" w:hAnsiTheme="minorHAnsi" w:cstheme="minorHAnsi"/>
          <w:sz w:val="20"/>
          <w:szCs w:val="20"/>
        </w:rPr>
        <w:t xml:space="preserve"> in power bi desktop to show good </w:t>
      </w:r>
      <w:r w:rsidRPr="00237771">
        <w:rPr>
          <w:rFonts w:asciiTheme="minorHAnsi" w:eastAsia="Calibri" w:hAnsiTheme="minorHAnsi" w:cstheme="minorHAnsi"/>
          <w:b/>
          <w:sz w:val="20"/>
          <w:szCs w:val="20"/>
        </w:rPr>
        <w:t>data analysis</w:t>
      </w:r>
      <w:r w:rsidRPr="00237771">
        <w:rPr>
          <w:rFonts w:asciiTheme="minorHAnsi" w:eastAsia="Calibri" w:hAnsiTheme="minorHAnsi" w:cstheme="minorHAnsi"/>
          <w:sz w:val="20"/>
          <w:szCs w:val="20"/>
        </w:rPr>
        <w:t xml:space="preserve"> techniques.</w:t>
      </w:r>
    </w:p>
    <w:p w14:paraId="0E73558F" w14:textId="63C3C4DA" w:rsidR="005D74D1" w:rsidRPr="00237771" w:rsidRDefault="005D74D1" w:rsidP="001B0288">
      <w:pPr>
        <w:pStyle w:val="ListParagraph"/>
        <w:numPr>
          <w:ilvl w:val="0"/>
          <w:numId w:val="6"/>
        </w:numPr>
        <w:suppressAutoHyphens/>
        <w:spacing w:after="0" w:line="240" w:lineRule="auto"/>
        <w:ind w:left="360"/>
        <w:jc w:val="both"/>
        <w:rPr>
          <w:rFonts w:asciiTheme="minorHAnsi" w:hAnsiTheme="minorHAnsi" w:cstheme="minorHAnsi"/>
          <w:sz w:val="20"/>
          <w:szCs w:val="20"/>
        </w:rPr>
      </w:pPr>
      <w:r w:rsidRPr="00237771">
        <w:rPr>
          <w:rFonts w:asciiTheme="minorHAnsi" w:eastAsia="Calibri" w:hAnsiTheme="minorHAnsi" w:cstheme="minorHAnsi"/>
          <w:sz w:val="20"/>
          <w:szCs w:val="20"/>
        </w:rPr>
        <w:t>Worked on all kind of reports such as Yearly, Quarterly, Monthly, and Daily.</w:t>
      </w:r>
    </w:p>
    <w:p w14:paraId="71503A6A" w14:textId="3C19E18F" w:rsidR="005D74D1" w:rsidRPr="00237771" w:rsidRDefault="005D74D1" w:rsidP="005D74D1">
      <w:pPr>
        <w:jc w:val="both"/>
        <w:rPr>
          <w:rFonts w:asciiTheme="minorHAnsi" w:eastAsia="Calibri" w:hAnsiTheme="minorHAnsi" w:cstheme="minorHAnsi"/>
          <w:sz w:val="20"/>
          <w:szCs w:val="20"/>
        </w:rPr>
      </w:pPr>
      <w:r w:rsidRPr="00237771">
        <w:rPr>
          <w:rFonts w:asciiTheme="minorHAnsi" w:eastAsia="Calibri" w:hAnsiTheme="minorHAnsi" w:cstheme="minorHAnsi"/>
          <w:b/>
          <w:sz w:val="20"/>
          <w:szCs w:val="20"/>
          <w:u w:val="single"/>
        </w:rPr>
        <w:t>Environment:</w:t>
      </w:r>
      <w:r w:rsidRPr="00237771">
        <w:rPr>
          <w:rFonts w:asciiTheme="minorHAnsi" w:eastAsia="Calibri" w:hAnsiTheme="minorHAnsi" w:cstheme="minorHAnsi"/>
          <w:sz w:val="20"/>
          <w:szCs w:val="20"/>
        </w:rPr>
        <w:t xml:space="preserve"> Power BI, SQL Server, SSMS, SSIS, SSRS, SSAS, T-SQL, Windows 7, MS Word, MS Excel, Visio, Share Point, Jira, SQL Profiler.</w:t>
      </w:r>
    </w:p>
    <w:p w14:paraId="47EEF654" w14:textId="356CC404" w:rsidR="00F336FA" w:rsidRPr="00237771" w:rsidRDefault="00F336FA" w:rsidP="005D74D1">
      <w:pPr>
        <w:jc w:val="both"/>
        <w:rPr>
          <w:rFonts w:asciiTheme="minorHAnsi" w:eastAsia="Calibri" w:hAnsiTheme="minorHAnsi" w:cstheme="minorHAnsi"/>
          <w:color w:val="ED7D31" w:themeColor="accent2"/>
          <w:sz w:val="20"/>
          <w:szCs w:val="20"/>
        </w:rPr>
      </w:pPr>
    </w:p>
    <w:p w14:paraId="28A89C94" w14:textId="4C25CBD4" w:rsidR="00F336FA" w:rsidRPr="00237771" w:rsidRDefault="00F336FA" w:rsidP="005D74D1">
      <w:pPr>
        <w:jc w:val="both"/>
        <w:rPr>
          <w:rFonts w:asciiTheme="minorHAnsi" w:eastAsia="Calibri" w:hAnsiTheme="minorHAnsi" w:cstheme="minorHAnsi"/>
          <w:b/>
          <w:sz w:val="20"/>
          <w:szCs w:val="20"/>
        </w:rPr>
      </w:pPr>
    </w:p>
    <w:sectPr w:rsidR="00F336FA" w:rsidRPr="00237771" w:rsidSect="005531C3">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D390F2" w14:textId="77777777" w:rsidR="00AB1C4C" w:rsidRDefault="00AB1C4C" w:rsidP="00FB6DC1">
      <w:r>
        <w:separator/>
      </w:r>
    </w:p>
  </w:endnote>
  <w:endnote w:type="continuationSeparator" w:id="0">
    <w:p w14:paraId="03126C76" w14:textId="77777777" w:rsidR="00AB1C4C" w:rsidRDefault="00AB1C4C" w:rsidP="00FB6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A1F96" w14:textId="77777777" w:rsidR="00AB1C4C" w:rsidRDefault="00AB1C4C" w:rsidP="00FB6DC1">
      <w:r>
        <w:separator/>
      </w:r>
    </w:p>
  </w:footnote>
  <w:footnote w:type="continuationSeparator" w:id="0">
    <w:p w14:paraId="6701D86C" w14:textId="77777777" w:rsidR="00AB1C4C" w:rsidRDefault="00AB1C4C" w:rsidP="00FB6D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AC5617C"/>
    <w:multiLevelType w:val="singleLevel"/>
    <w:tmpl w:val="8AC5617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1F7CCA3"/>
    <w:multiLevelType w:val="singleLevel"/>
    <w:tmpl w:val="91F7CCA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A3DE8E44"/>
    <w:multiLevelType w:val="singleLevel"/>
    <w:tmpl w:val="04090005"/>
    <w:lvl w:ilvl="0">
      <w:start w:val="1"/>
      <w:numFmt w:val="bullet"/>
      <w:lvlText w:val=""/>
      <w:lvlJc w:val="left"/>
      <w:pPr>
        <w:ind w:left="360" w:hanging="360"/>
      </w:pPr>
      <w:rPr>
        <w:rFonts w:ascii="Wingdings" w:hAnsi="Wingdings" w:hint="default"/>
      </w:rPr>
    </w:lvl>
  </w:abstractNum>
  <w:abstractNum w:abstractNumId="3" w15:restartNumberingAfterBreak="0">
    <w:nsid w:val="B0DAC7F9"/>
    <w:multiLevelType w:val="singleLevel"/>
    <w:tmpl w:val="B0DAC7F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C20A3D2"/>
    <w:multiLevelType w:val="singleLevel"/>
    <w:tmpl w:val="04090005"/>
    <w:lvl w:ilvl="0">
      <w:start w:val="1"/>
      <w:numFmt w:val="bullet"/>
      <w:lvlText w:val=""/>
      <w:lvlJc w:val="left"/>
      <w:pPr>
        <w:ind w:left="720" w:hanging="360"/>
      </w:pPr>
      <w:rPr>
        <w:rFonts w:ascii="Wingdings" w:hAnsi="Wingdings" w:hint="default"/>
      </w:rPr>
    </w:lvl>
  </w:abstractNum>
  <w:abstractNum w:abstractNumId="5" w15:restartNumberingAfterBreak="0">
    <w:nsid w:val="00000001"/>
    <w:multiLevelType w:val="multilevel"/>
    <w:tmpl w:val="00000001"/>
    <w:lvl w:ilvl="0">
      <w:start w:val="1"/>
      <w:numFmt w:val="none"/>
      <w:pStyle w:val="Heading1"/>
      <w:suff w:val="nothing"/>
      <w:lvlText w:val=""/>
      <w:lvlJc w:val="left"/>
      <w:pPr>
        <w:tabs>
          <w:tab w:val="left" w:pos="432"/>
        </w:tabs>
        <w:ind w:left="432" w:hanging="432"/>
      </w:pPr>
    </w:lvl>
    <w:lvl w:ilvl="1">
      <w:start w:val="1"/>
      <w:numFmt w:val="none"/>
      <w:pStyle w:val="Heading2"/>
      <w:suff w:val="nothing"/>
      <w:lvlText w:val=""/>
      <w:lvlJc w:val="left"/>
      <w:pPr>
        <w:tabs>
          <w:tab w:val="left" w:pos="576"/>
        </w:tabs>
        <w:ind w:left="576" w:hanging="576"/>
      </w:pPr>
    </w:lvl>
    <w:lvl w:ilvl="2">
      <w:start w:val="1"/>
      <w:numFmt w:val="none"/>
      <w:pStyle w:val="Heading3"/>
      <w:suff w:val="nothing"/>
      <w:lvlText w:val=""/>
      <w:lvlJc w:val="left"/>
      <w:pPr>
        <w:tabs>
          <w:tab w:val="left" w:pos="720"/>
        </w:tabs>
        <w:ind w:left="720" w:hanging="720"/>
      </w:pPr>
    </w:lvl>
    <w:lvl w:ilvl="3">
      <w:start w:val="1"/>
      <w:numFmt w:val="none"/>
      <w:pStyle w:val="Heading4"/>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6" w15:restartNumberingAfterBreak="0">
    <w:nsid w:val="00000006"/>
    <w:multiLevelType w:val="singleLevel"/>
    <w:tmpl w:val="00000006"/>
    <w:lvl w:ilvl="0">
      <w:start w:val="1"/>
      <w:numFmt w:val="bullet"/>
      <w:pStyle w:val="Achievement"/>
      <w:lvlText w:val=""/>
      <w:lvlJc w:val="left"/>
      <w:pPr>
        <w:tabs>
          <w:tab w:val="left" w:pos="720"/>
        </w:tabs>
        <w:ind w:left="720" w:hanging="360"/>
      </w:pPr>
      <w:rPr>
        <w:rFonts w:ascii="Symbol" w:hAnsi="Symbol" w:cs="Symbol" w:hint="default"/>
      </w:rPr>
    </w:lvl>
  </w:abstractNum>
  <w:abstractNum w:abstractNumId="7" w15:restartNumberingAfterBreak="0">
    <w:nsid w:val="09E671BC"/>
    <w:multiLevelType w:val="multilevel"/>
    <w:tmpl w:val="26A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81263"/>
    <w:multiLevelType w:val="hybridMultilevel"/>
    <w:tmpl w:val="1144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2B5BBA"/>
    <w:multiLevelType w:val="multilevel"/>
    <w:tmpl w:val="112B5BBA"/>
    <w:lvl w:ilvl="0">
      <w:start w:val="1"/>
      <w:numFmt w:val="bullet"/>
      <w:pStyle w:val="SectionTitle"/>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157134A7"/>
    <w:multiLevelType w:val="multilevel"/>
    <w:tmpl w:val="FFFFFFFF"/>
    <w:lvl w:ilvl="0">
      <w:start w:val="1"/>
      <w:numFmt w:val="bullet"/>
      <w:pStyle w:val="normalcha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DBA2DE3"/>
    <w:multiLevelType w:val="hybridMultilevel"/>
    <w:tmpl w:val="4684B2AA"/>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12" w15:restartNumberingAfterBreak="0">
    <w:nsid w:val="222179E9"/>
    <w:multiLevelType w:val="hybridMultilevel"/>
    <w:tmpl w:val="C1AC8E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5766840"/>
    <w:multiLevelType w:val="hybridMultilevel"/>
    <w:tmpl w:val="7258251C"/>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14" w15:restartNumberingAfterBreak="0">
    <w:nsid w:val="324C4370"/>
    <w:multiLevelType w:val="multilevel"/>
    <w:tmpl w:val="324C4370"/>
    <w:lvl w:ilvl="0">
      <w:start w:val="1"/>
      <w:numFmt w:val="bullet"/>
      <w:pStyle w:val="bodybullet"/>
      <w:lvlText w:val=""/>
      <w:lvlJc w:val="left"/>
      <w:pPr>
        <w:tabs>
          <w:tab w:val="left" w:pos="216"/>
        </w:tabs>
        <w:ind w:left="216" w:hanging="72"/>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32FB1556"/>
    <w:multiLevelType w:val="hybridMultilevel"/>
    <w:tmpl w:val="01509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686998"/>
    <w:multiLevelType w:val="hybridMultilevel"/>
    <w:tmpl w:val="4E880A9C"/>
    <w:lvl w:ilvl="0" w:tplc="6AE43902">
      <w:numFmt w:val="bullet"/>
      <w:lvlText w:val="•"/>
      <w:lvlJc w:val="left"/>
      <w:pPr>
        <w:ind w:left="1440" w:hanging="720"/>
      </w:pPr>
      <w:rPr>
        <w:rFonts w:ascii="Arial Narrow" w:eastAsia="Times New Roman" w:hAnsi="Arial Narrow" w:cs="Calibri Light"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36977F6A"/>
    <w:multiLevelType w:val="hybridMultilevel"/>
    <w:tmpl w:val="CBB6C0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10462"/>
    <w:multiLevelType w:val="hybridMultilevel"/>
    <w:tmpl w:val="B6ECF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0947EB"/>
    <w:multiLevelType w:val="hybridMultilevel"/>
    <w:tmpl w:val="7528F5A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4D5039B9"/>
    <w:multiLevelType w:val="hybridMultilevel"/>
    <w:tmpl w:val="7208F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1" w15:restartNumberingAfterBreak="0">
    <w:nsid w:val="4D5F7037"/>
    <w:multiLevelType w:val="multilevel"/>
    <w:tmpl w:val="695ECA2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4DC300C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2D0F09A"/>
    <w:multiLevelType w:val="singleLevel"/>
    <w:tmpl w:val="52D0F09A"/>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58767C0E"/>
    <w:multiLevelType w:val="hybridMultilevel"/>
    <w:tmpl w:val="EB4ED2BA"/>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25" w15:restartNumberingAfterBreak="0">
    <w:nsid w:val="5AF82C36"/>
    <w:multiLevelType w:val="hybridMultilevel"/>
    <w:tmpl w:val="93B87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01DA940"/>
    <w:multiLevelType w:val="hybridMultilevel"/>
    <w:tmpl w:val="C226A118"/>
    <w:lvl w:ilvl="0" w:tplc="A314D9AA">
      <w:start w:val="1"/>
      <w:numFmt w:val="bullet"/>
      <w:lvlText w:val="●"/>
      <w:lvlJc w:val="left"/>
      <w:pPr>
        <w:ind w:left="720" w:hanging="360"/>
      </w:pPr>
      <w:rPr>
        <w:rFonts w:ascii="Noto Sans Symbols" w:hAnsi="Noto Sans Symbols" w:hint="default"/>
      </w:rPr>
    </w:lvl>
    <w:lvl w:ilvl="1" w:tplc="E5B4B78A">
      <w:start w:val="1"/>
      <w:numFmt w:val="bullet"/>
      <w:lvlText w:val="o"/>
      <w:lvlJc w:val="left"/>
      <w:pPr>
        <w:ind w:left="1440" w:hanging="360"/>
      </w:pPr>
      <w:rPr>
        <w:rFonts w:ascii="Courier New" w:hAnsi="Courier New" w:hint="default"/>
      </w:rPr>
    </w:lvl>
    <w:lvl w:ilvl="2" w:tplc="E2F20F8E">
      <w:start w:val="1"/>
      <w:numFmt w:val="bullet"/>
      <w:lvlText w:val=""/>
      <w:lvlJc w:val="left"/>
      <w:pPr>
        <w:ind w:left="2160" w:hanging="360"/>
      </w:pPr>
      <w:rPr>
        <w:rFonts w:ascii="Wingdings" w:hAnsi="Wingdings" w:hint="default"/>
      </w:rPr>
    </w:lvl>
    <w:lvl w:ilvl="3" w:tplc="2C6EBFBE">
      <w:start w:val="1"/>
      <w:numFmt w:val="bullet"/>
      <w:lvlText w:val=""/>
      <w:lvlJc w:val="left"/>
      <w:pPr>
        <w:ind w:left="2880" w:hanging="360"/>
      </w:pPr>
      <w:rPr>
        <w:rFonts w:ascii="Symbol" w:hAnsi="Symbol" w:hint="default"/>
      </w:rPr>
    </w:lvl>
    <w:lvl w:ilvl="4" w:tplc="876A5728">
      <w:start w:val="1"/>
      <w:numFmt w:val="bullet"/>
      <w:lvlText w:val="o"/>
      <w:lvlJc w:val="left"/>
      <w:pPr>
        <w:ind w:left="3600" w:hanging="360"/>
      </w:pPr>
      <w:rPr>
        <w:rFonts w:ascii="Courier New" w:hAnsi="Courier New" w:hint="default"/>
      </w:rPr>
    </w:lvl>
    <w:lvl w:ilvl="5" w:tplc="0FBCF648">
      <w:start w:val="1"/>
      <w:numFmt w:val="bullet"/>
      <w:lvlText w:val=""/>
      <w:lvlJc w:val="left"/>
      <w:pPr>
        <w:ind w:left="4320" w:hanging="360"/>
      </w:pPr>
      <w:rPr>
        <w:rFonts w:ascii="Wingdings" w:hAnsi="Wingdings" w:hint="default"/>
      </w:rPr>
    </w:lvl>
    <w:lvl w:ilvl="6" w:tplc="D794E228">
      <w:start w:val="1"/>
      <w:numFmt w:val="bullet"/>
      <w:lvlText w:val=""/>
      <w:lvlJc w:val="left"/>
      <w:pPr>
        <w:ind w:left="5040" w:hanging="360"/>
      </w:pPr>
      <w:rPr>
        <w:rFonts w:ascii="Symbol" w:hAnsi="Symbol" w:hint="default"/>
      </w:rPr>
    </w:lvl>
    <w:lvl w:ilvl="7" w:tplc="CD14EF20">
      <w:start w:val="1"/>
      <w:numFmt w:val="bullet"/>
      <w:lvlText w:val="o"/>
      <w:lvlJc w:val="left"/>
      <w:pPr>
        <w:ind w:left="5760" w:hanging="360"/>
      </w:pPr>
      <w:rPr>
        <w:rFonts w:ascii="Courier New" w:hAnsi="Courier New" w:hint="default"/>
      </w:rPr>
    </w:lvl>
    <w:lvl w:ilvl="8" w:tplc="2EA6F7BA">
      <w:start w:val="1"/>
      <w:numFmt w:val="bullet"/>
      <w:lvlText w:val=""/>
      <w:lvlJc w:val="left"/>
      <w:pPr>
        <w:ind w:left="6480" w:hanging="360"/>
      </w:pPr>
      <w:rPr>
        <w:rFonts w:ascii="Wingdings" w:hAnsi="Wingdings" w:hint="default"/>
      </w:rPr>
    </w:lvl>
  </w:abstractNum>
  <w:abstractNum w:abstractNumId="27" w15:restartNumberingAfterBreak="0">
    <w:nsid w:val="6CCA454B"/>
    <w:multiLevelType w:val="hybridMultilevel"/>
    <w:tmpl w:val="048854A6"/>
    <w:lvl w:ilvl="0" w:tplc="6AE43902">
      <w:numFmt w:val="bullet"/>
      <w:lvlText w:val="•"/>
      <w:lvlJc w:val="left"/>
      <w:pPr>
        <w:ind w:left="1440" w:hanging="720"/>
      </w:pPr>
      <w:rPr>
        <w:rFonts w:ascii="Arial Narrow" w:eastAsia="Times New Roman" w:hAnsi="Arial Narrow" w:cs="Calibri Light"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5"/>
  </w:num>
  <w:num w:numId="2">
    <w:abstractNumId w:val="9"/>
  </w:num>
  <w:num w:numId="3">
    <w:abstractNumId w:val="14"/>
  </w:num>
  <w:num w:numId="4">
    <w:abstractNumId w:val="6"/>
  </w:num>
  <w:num w:numId="5">
    <w:abstractNumId w:val="2"/>
  </w:num>
  <w:num w:numId="6">
    <w:abstractNumId w:val="4"/>
  </w:num>
  <w:num w:numId="7">
    <w:abstractNumId w:val="0"/>
  </w:num>
  <w:num w:numId="8">
    <w:abstractNumId w:val="1"/>
  </w:num>
  <w:num w:numId="9">
    <w:abstractNumId w:val="3"/>
  </w:num>
  <w:num w:numId="10">
    <w:abstractNumId w:val="23"/>
  </w:num>
  <w:num w:numId="11">
    <w:abstractNumId w:val="12"/>
  </w:num>
  <w:num w:numId="12">
    <w:abstractNumId w:val="11"/>
  </w:num>
  <w:num w:numId="13">
    <w:abstractNumId w:val="24"/>
  </w:num>
  <w:num w:numId="14">
    <w:abstractNumId w:val="13"/>
  </w:num>
  <w:num w:numId="15">
    <w:abstractNumId w:val="20"/>
  </w:num>
  <w:num w:numId="16">
    <w:abstractNumId w:val="25"/>
  </w:num>
  <w:num w:numId="17">
    <w:abstractNumId w:val="21"/>
  </w:num>
  <w:num w:numId="18">
    <w:abstractNumId w:val="19"/>
  </w:num>
  <w:num w:numId="19">
    <w:abstractNumId w:val="26"/>
  </w:num>
  <w:num w:numId="20">
    <w:abstractNumId w:val="10"/>
  </w:num>
  <w:num w:numId="21">
    <w:abstractNumId w:val="22"/>
  </w:num>
  <w:num w:numId="22">
    <w:abstractNumId w:val="15"/>
  </w:num>
  <w:num w:numId="23">
    <w:abstractNumId w:val="18"/>
  </w:num>
  <w:num w:numId="24">
    <w:abstractNumId w:val="27"/>
  </w:num>
  <w:num w:numId="25">
    <w:abstractNumId w:val="16"/>
  </w:num>
  <w:num w:numId="26">
    <w:abstractNumId w:val="7"/>
  </w:num>
  <w:num w:numId="27">
    <w:abstractNumId w:val="8"/>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D31"/>
    <w:rsid w:val="0001677E"/>
    <w:rsid w:val="000216C8"/>
    <w:rsid w:val="00025688"/>
    <w:rsid w:val="00026F8A"/>
    <w:rsid w:val="000313A8"/>
    <w:rsid w:val="00034AF0"/>
    <w:rsid w:val="00035D93"/>
    <w:rsid w:val="00063B3D"/>
    <w:rsid w:val="00064ACF"/>
    <w:rsid w:val="0008248C"/>
    <w:rsid w:val="00083B81"/>
    <w:rsid w:val="00084FFC"/>
    <w:rsid w:val="000929FB"/>
    <w:rsid w:val="00094C31"/>
    <w:rsid w:val="000A1CB0"/>
    <w:rsid w:val="000A67FB"/>
    <w:rsid w:val="000B19DF"/>
    <w:rsid w:val="000B40B5"/>
    <w:rsid w:val="000B761E"/>
    <w:rsid w:val="000C16D9"/>
    <w:rsid w:val="000C1C88"/>
    <w:rsid w:val="000E5698"/>
    <w:rsid w:val="000E5BFB"/>
    <w:rsid w:val="000F1EA8"/>
    <w:rsid w:val="000F46B8"/>
    <w:rsid w:val="000F7701"/>
    <w:rsid w:val="00102792"/>
    <w:rsid w:val="001251B7"/>
    <w:rsid w:val="001278F9"/>
    <w:rsid w:val="001305B3"/>
    <w:rsid w:val="00132DF4"/>
    <w:rsid w:val="00144D18"/>
    <w:rsid w:val="00146DBC"/>
    <w:rsid w:val="00157008"/>
    <w:rsid w:val="0016124A"/>
    <w:rsid w:val="00172F2A"/>
    <w:rsid w:val="00174E95"/>
    <w:rsid w:val="001A1BBA"/>
    <w:rsid w:val="001B0288"/>
    <w:rsid w:val="001E3504"/>
    <w:rsid w:val="001F4AC6"/>
    <w:rsid w:val="00200F4E"/>
    <w:rsid w:val="002266EB"/>
    <w:rsid w:val="002341D8"/>
    <w:rsid w:val="00237438"/>
    <w:rsid w:val="00237771"/>
    <w:rsid w:val="00242B93"/>
    <w:rsid w:val="00244282"/>
    <w:rsid w:val="0024625D"/>
    <w:rsid w:val="00254107"/>
    <w:rsid w:val="002566AE"/>
    <w:rsid w:val="00256ACA"/>
    <w:rsid w:val="00274F2E"/>
    <w:rsid w:val="00277200"/>
    <w:rsid w:val="002875A5"/>
    <w:rsid w:val="00291C60"/>
    <w:rsid w:val="00295DB8"/>
    <w:rsid w:val="00297501"/>
    <w:rsid w:val="002A135B"/>
    <w:rsid w:val="002A13C8"/>
    <w:rsid w:val="002A7DE7"/>
    <w:rsid w:val="002B09F6"/>
    <w:rsid w:val="002B1D42"/>
    <w:rsid w:val="002C2CD4"/>
    <w:rsid w:val="002D22F0"/>
    <w:rsid w:val="002D5FE5"/>
    <w:rsid w:val="002E04F7"/>
    <w:rsid w:val="002E3CC7"/>
    <w:rsid w:val="002F5007"/>
    <w:rsid w:val="00311F7E"/>
    <w:rsid w:val="00323441"/>
    <w:rsid w:val="003308CB"/>
    <w:rsid w:val="00330F1A"/>
    <w:rsid w:val="00333230"/>
    <w:rsid w:val="00334866"/>
    <w:rsid w:val="0033516A"/>
    <w:rsid w:val="00352A95"/>
    <w:rsid w:val="00362BAA"/>
    <w:rsid w:val="003701CF"/>
    <w:rsid w:val="00375504"/>
    <w:rsid w:val="00380276"/>
    <w:rsid w:val="0039231C"/>
    <w:rsid w:val="003A4D49"/>
    <w:rsid w:val="003A7534"/>
    <w:rsid w:val="003C50F4"/>
    <w:rsid w:val="003E7190"/>
    <w:rsid w:val="003F1303"/>
    <w:rsid w:val="003F2B6A"/>
    <w:rsid w:val="003F536D"/>
    <w:rsid w:val="00400949"/>
    <w:rsid w:val="0040157D"/>
    <w:rsid w:val="00401DF6"/>
    <w:rsid w:val="00402498"/>
    <w:rsid w:val="00403BBA"/>
    <w:rsid w:val="00410971"/>
    <w:rsid w:val="00411F74"/>
    <w:rsid w:val="00421603"/>
    <w:rsid w:val="004241D2"/>
    <w:rsid w:val="00433C36"/>
    <w:rsid w:val="00434B4E"/>
    <w:rsid w:val="00440B87"/>
    <w:rsid w:val="00442395"/>
    <w:rsid w:val="00442F61"/>
    <w:rsid w:val="0045105E"/>
    <w:rsid w:val="00452FFC"/>
    <w:rsid w:val="00453134"/>
    <w:rsid w:val="0045774B"/>
    <w:rsid w:val="00466324"/>
    <w:rsid w:val="00467F07"/>
    <w:rsid w:val="0047497F"/>
    <w:rsid w:val="004767A2"/>
    <w:rsid w:val="00497471"/>
    <w:rsid w:val="004B3872"/>
    <w:rsid w:val="004C4567"/>
    <w:rsid w:val="004D0100"/>
    <w:rsid w:val="004D5E2C"/>
    <w:rsid w:val="004F16B7"/>
    <w:rsid w:val="004F4DD5"/>
    <w:rsid w:val="004F6938"/>
    <w:rsid w:val="00500E2F"/>
    <w:rsid w:val="00504325"/>
    <w:rsid w:val="005117D5"/>
    <w:rsid w:val="00514C6B"/>
    <w:rsid w:val="00530414"/>
    <w:rsid w:val="00534606"/>
    <w:rsid w:val="00535122"/>
    <w:rsid w:val="005377CE"/>
    <w:rsid w:val="005417F2"/>
    <w:rsid w:val="005531C3"/>
    <w:rsid w:val="00560ACE"/>
    <w:rsid w:val="00570907"/>
    <w:rsid w:val="00571166"/>
    <w:rsid w:val="005717F1"/>
    <w:rsid w:val="0057593A"/>
    <w:rsid w:val="00585E3B"/>
    <w:rsid w:val="005A00BF"/>
    <w:rsid w:val="005B3426"/>
    <w:rsid w:val="005B587D"/>
    <w:rsid w:val="005B68A5"/>
    <w:rsid w:val="005C1766"/>
    <w:rsid w:val="005C2500"/>
    <w:rsid w:val="005D026E"/>
    <w:rsid w:val="005D74D1"/>
    <w:rsid w:val="005E1ED6"/>
    <w:rsid w:val="005E25B8"/>
    <w:rsid w:val="005E442A"/>
    <w:rsid w:val="005E7BB6"/>
    <w:rsid w:val="005F5315"/>
    <w:rsid w:val="005F6246"/>
    <w:rsid w:val="00601C70"/>
    <w:rsid w:val="0061363F"/>
    <w:rsid w:val="0061495C"/>
    <w:rsid w:val="006164AA"/>
    <w:rsid w:val="00624C95"/>
    <w:rsid w:val="00636BDC"/>
    <w:rsid w:val="006376B9"/>
    <w:rsid w:val="00637A9A"/>
    <w:rsid w:val="00645847"/>
    <w:rsid w:val="0065122F"/>
    <w:rsid w:val="00657E29"/>
    <w:rsid w:val="00670724"/>
    <w:rsid w:val="006A0C06"/>
    <w:rsid w:val="006C0C79"/>
    <w:rsid w:val="006C5821"/>
    <w:rsid w:val="006C62C1"/>
    <w:rsid w:val="006D3D55"/>
    <w:rsid w:val="006E219E"/>
    <w:rsid w:val="006F1CE4"/>
    <w:rsid w:val="007024AF"/>
    <w:rsid w:val="00702D16"/>
    <w:rsid w:val="00712D52"/>
    <w:rsid w:val="00715329"/>
    <w:rsid w:val="00716EB6"/>
    <w:rsid w:val="00730A0C"/>
    <w:rsid w:val="0073332F"/>
    <w:rsid w:val="00733444"/>
    <w:rsid w:val="0073543B"/>
    <w:rsid w:val="00735A1B"/>
    <w:rsid w:val="00736C57"/>
    <w:rsid w:val="007414D6"/>
    <w:rsid w:val="00745B0B"/>
    <w:rsid w:val="00750707"/>
    <w:rsid w:val="0075297B"/>
    <w:rsid w:val="00762C06"/>
    <w:rsid w:val="00767C3B"/>
    <w:rsid w:val="0077571E"/>
    <w:rsid w:val="007847DF"/>
    <w:rsid w:val="00786E4A"/>
    <w:rsid w:val="00797EB2"/>
    <w:rsid w:val="007A009A"/>
    <w:rsid w:val="007A7674"/>
    <w:rsid w:val="007A7F5A"/>
    <w:rsid w:val="007B07A7"/>
    <w:rsid w:val="007B488E"/>
    <w:rsid w:val="007C7504"/>
    <w:rsid w:val="007D26BB"/>
    <w:rsid w:val="007D55BD"/>
    <w:rsid w:val="007D58ED"/>
    <w:rsid w:val="007D60A5"/>
    <w:rsid w:val="007E1D9D"/>
    <w:rsid w:val="007E2906"/>
    <w:rsid w:val="007E5247"/>
    <w:rsid w:val="007E56D4"/>
    <w:rsid w:val="007F626D"/>
    <w:rsid w:val="007F792F"/>
    <w:rsid w:val="00826006"/>
    <w:rsid w:val="008276EA"/>
    <w:rsid w:val="00827B18"/>
    <w:rsid w:val="00831679"/>
    <w:rsid w:val="00832D39"/>
    <w:rsid w:val="00843CCF"/>
    <w:rsid w:val="008454AD"/>
    <w:rsid w:val="008455F8"/>
    <w:rsid w:val="008636DD"/>
    <w:rsid w:val="00865AB2"/>
    <w:rsid w:val="008844DC"/>
    <w:rsid w:val="008937E4"/>
    <w:rsid w:val="00894A2E"/>
    <w:rsid w:val="008A7442"/>
    <w:rsid w:val="008C40E4"/>
    <w:rsid w:val="008C6922"/>
    <w:rsid w:val="008E060F"/>
    <w:rsid w:val="008E0F50"/>
    <w:rsid w:val="008F4E80"/>
    <w:rsid w:val="00904051"/>
    <w:rsid w:val="0090643D"/>
    <w:rsid w:val="00906B4A"/>
    <w:rsid w:val="009142ED"/>
    <w:rsid w:val="009203A1"/>
    <w:rsid w:val="00927878"/>
    <w:rsid w:val="00930DF8"/>
    <w:rsid w:val="00951281"/>
    <w:rsid w:val="00951A7F"/>
    <w:rsid w:val="00952D0E"/>
    <w:rsid w:val="0096171C"/>
    <w:rsid w:val="00962EB6"/>
    <w:rsid w:val="00972D31"/>
    <w:rsid w:val="00975C09"/>
    <w:rsid w:val="00977251"/>
    <w:rsid w:val="00980647"/>
    <w:rsid w:val="009823D5"/>
    <w:rsid w:val="00982959"/>
    <w:rsid w:val="00984988"/>
    <w:rsid w:val="00985071"/>
    <w:rsid w:val="0098739E"/>
    <w:rsid w:val="00987532"/>
    <w:rsid w:val="009A539A"/>
    <w:rsid w:val="009A6164"/>
    <w:rsid w:val="009A64ED"/>
    <w:rsid w:val="009E28FB"/>
    <w:rsid w:val="009E2DC4"/>
    <w:rsid w:val="009F521A"/>
    <w:rsid w:val="009F6478"/>
    <w:rsid w:val="009F6FED"/>
    <w:rsid w:val="00A002C6"/>
    <w:rsid w:val="00A2196F"/>
    <w:rsid w:val="00A22D97"/>
    <w:rsid w:val="00A266A1"/>
    <w:rsid w:val="00A33E5F"/>
    <w:rsid w:val="00A35B79"/>
    <w:rsid w:val="00A3601F"/>
    <w:rsid w:val="00A37D6B"/>
    <w:rsid w:val="00A46E5E"/>
    <w:rsid w:val="00A51AFD"/>
    <w:rsid w:val="00A55E31"/>
    <w:rsid w:val="00A600BB"/>
    <w:rsid w:val="00A605E8"/>
    <w:rsid w:val="00A6633B"/>
    <w:rsid w:val="00A8735B"/>
    <w:rsid w:val="00A918F7"/>
    <w:rsid w:val="00A92CF1"/>
    <w:rsid w:val="00AA1E85"/>
    <w:rsid w:val="00AA4F2A"/>
    <w:rsid w:val="00AA6A59"/>
    <w:rsid w:val="00AB1C4C"/>
    <w:rsid w:val="00AB5560"/>
    <w:rsid w:val="00AB6602"/>
    <w:rsid w:val="00AC05F3"/>
    <w:rsid w:val="00AC457C"/>
    <w:rsid w:val="00AE389B"/>
    <w:rsid w:val="00AE400F"/>
    <w:rsid w:val="00AE4524"/>
    <w:rsid w:val="00B049BF"/>
    <w:rsid w:val="00B060AB"/>
    <w:rsid w:val="00B1574C"/>
    <w:rsid w:val="00B25876"/>
    <w:rsid w:val="00B27F15"/>
    <w:rsid w:val="00B36EED"/>
    <w:rsid w:val="00B63528"/>
    <w:rsid w:val="00B64BE9"/>
    <w:rsid w:val="00B767E3"/>
    <w:rsid w:val="00B8127C"/>
    <w:rsid w:val="00B923E9"/>
    <w:rsid w:val="00B97B37"/>
    <w:rsid w:val="00BA5F50"/>
    <w:rsid w:val="00BB0D8C"/>
    <w:rsid w:val="00BB7C8C"/>
    <w:rsid w:val="00BE00E7"/>
    <w:rsid w:val="00BF2D88"/>
    <w:rsid w:val="00BF7E02"/>
    <w:rsid w:val="00C04CCD"/>
    <w:rsid w:val="00C133DF"/>
    <w:rsid w:val="00C15453"/>
    <w:rsid w:val="00C234D0"/>
    <w:rsid w:val="00C23ABD"/>
    <w:rsid w:val="00C24854"/>
    <w:rsid w:val="00C27B4F"/>
    <w:rsid w:val="00C32018"/>
    <w:rsid w:val="00C46AEF"/>
    <w:rsid w:val="00C54D09"/>
    <w:rsid w:val="00C61744"/>
    <w:rsid w:val="00C673D8"/>
    <w:rsid w:val="00C8013D"/>
    <w:rsid w:val="00C81A5C"/>
    <w:rsid w:val="00C86616"/>
    <w:rsid w:val="00C866FF"/>
    <w:rsid w:val="00C91E30"/>
    <w:rsid w:val="00C92B9C"/>
    <w:rsid w:val="00C95D0E"/>
    <w:rsid w:val="00C96243"/>
    <w:rsid w:val="00CB0BE1"/>
    <w:rsid w:val="00CB1CB5"/>
    <w:rsid w:val="00CC1DDF"/>
    <w:rsid w:val="00CC222E"/>
    <w:rsid w:val="00CD62BC"/>
    <w:rsid w:val="00CE1F67"/>
    <w:rsid w:val="00CF6520"/>
    <w:rsid w:val="00D16B0D"/>
    <w:rsid w:val="00D27534"/>
    <w:rsid w:val="00D34980"/>
    <w:rsid w:val="00D407BC"/>
    <w:rsid w:val="00D50800"/>
    <w:rsid w:val="00D57B5C"/>
    <w:rsid w:val="00D603C4"/>
    <w:rsid w:val="00D61E35"/>
    <w:rsid w:val="00D62C02"/>
    <w:rsid w:val="00D679C1"/>
    <w:rsid w:val="00D73F81"/>
    <w:rsid w:val="00D77034"/>
    <w:rsid w:val="00D83A51"/>
    <w:rsid w:val="00D86159"/>
    <w:rsid w:val="00D9242B"/>
    <w:rsid w:val="00DA5723"/>
    <w:rsid w:val="00DA7705"/>
    <w:rsid w:val="00DB433B"/>
    <w:rsid w:val="00DC25B8"/>
    <w:rsid w:val="00DC7AC8"/>
    <w:rsid w:val="00DD0F07"/>
    <w:rsid w:val="00DE442D"/>
    <w:rsid w:val="00DF1C85"/>
    <w:rsid w:val="00E04595"/>
    <w:rsid w:val="00E05ACB"/>
    <w:rsid w:val="00E06ABD"/>
    <w:rsid w:val="00E117E6"/>
    <w:rsid w:val="00E247EC"/>
    <w:rsid w:val="00E24ADF"/>
    <w:rsid w:val="00E31D95"/>
    <w:rsid w:val="00E33449"/>
    <w:rsid w:val="00E47DE2"/>
    <w:rsid w:val="00E51ECB"/>
    <w:rsid w:val="00E546DA"/>
    <w:rsid w:val="00E7728F"/>
    <w:rsid w:val="00E8251B"/>
    <w:rsid w:val="00EA0DE8"/>
    <w:rsid w:val="00EA476E"/>
    <w:rsid w:val="00EB4802"/>
    <w:rsid w:val="00EC0653"/>
    <w:rsid w:val="00EE3770"/>
    <w:rsid w:val="00EE4DAD"/>
    <w:rsid w:val="00EF05F4"/>
    <w:rsid w:val="00EF5AED"/>
    <w:rsid w:val="00F03FFF"/>
    <w:rsid w:val="00F075F8"/>
    <w:rsid w:val="00F17E67"/>
    <w:rsid w:val="00F218FB"/>
    <w:rsid w:val="00F268EF"/>
    <w:rsid w:val="00F32398"/>
    <w:rsid w:val="00F336FA"/>
    <w:rsid w:val="00F56170"/>
    <w:rsid w:val="00F7563F"/>
    <w:rsid w:val="00F83789"/>
    <w:rsid w:val="00F8427C"/>
    <w:rsid w:val="00F90952"/>
    <w:rsid w:val="00F947A4"/>
    <w:rsid w:val="00F96877"/>
    <w:rsid w:val="00FA32E7"/>
    <w:rsid w:val="00FA4EC5"/>
    <w:rsid w:val="00FB6DC1"/>
    <w:rsid w:val="00FC2608"/>
    <w:rsid w:val="00FD32B0"/>
    <w:rsid w:val="00FD6983"/>
    <w:rsid w:val="00FE255C"/>
    <w:rsid w:val="00FE7389"/>
    <w:rsid w:val="00FE796F"/>
    <w:rsid w:val="00FF4347"/>
    <w:rsid w:val="044F593F"/>
    <w:rsid w:val="12161520"/>
    <w:rsid w:val="125F2852"/>
    <w:rsid w:val="1856117D"/>
    <w:rsid w:val="2268452F"/>
    <w:rsid w:val="25B261BC"/>
    <w:rsid w:val="2F715AAB"/>
    <w:rsid w:val="2F840926"/>
    <w:rsid w:val="30095AE7"/>
    <w:rsid w:val="33EA2F3B"/>
    <w:rsid w:val="396F1CC3"/>
    <w:rsid w:val="41282962"/>
    <w:rsid w:val="440553A3"/>
    <w:rsid w:val="44D421BC"/>
    <w:rsid w:val="47BC0D86"/>
    <w:rsid w:val="56D231D0"/>
    <w:rsid w:val="57670801"/>
    <w:rsid w:val="5E39697A"/>
    <w:rsid w:val="61541CE7"/>
    <w:rsid w:val="65C151E8"/>
    <w:rsid w:val="683726A5"/>
    <w:rsid w:val="79F53641"/>
    <w:rsid w:val="7A3B506B"/>
    <w:rsid w:val="7AF36B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CCBB"/>
  <w15:docId w15:val="{4367E478-014E-4E66-9E8C-FDBE0A61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unhideWhenUsed="1" w:qFormat="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eastAsia="Times New Roman"/>
      <w:sz w:val="24"/>
      <w:szCs w:val="24"/>
      <w:lang w:eastAsia="zh-CN"/>
    </w:rPr>
  </w:style>
  <w:style w:type="paragraph" w:styleId="Heading1">
    <w:name w:val="heading 1"/>
    <w:basedOn w:val="Normal"/>
    <w:next w:val="Normal"/>
    <w:link w:val="Heading1Char"/>
    <w:qFormat/>
    <w:pPr>
      <w:keepNext/>
      <w:numPr>
        <w:numId w:val="1"/>
      </w:numPr>
      <w:jc w:val="both"/>
      <w:outlineLvl w:val="0"/>
    </w:pPr>
    <w:rPr>
      <w:rFonts w:ascii="Arial" w:hAnsi="Arial"/>
      <w:b/>
      <w:bCs/>
      <w:sz w:val="22"/>
      <w:u w:val="single"/>
    </w:rPr>
  </w:style>
  <w:style w:type="paragraph" w:styleId="Heading2">
    <w:name w:val="heading 2"/>
    <w:basedOn w:val="Normal"/>
    <w:next w:val="Normal"/>
    <w:link w:val="Heading2Char"/>
    <w:qFormat/>
    <w:pPr>
      <w:keepNext/>
      <w:numPr>
        <w:ilvl w:val="1"/>
        <w:numId w:val="1"/>
      </w:numPr>
      <w:outlineLvl w:val="1"/>
    </w:pPr>
    <w:rPr>
      <w:b/>
      <w:bCs/>
      <w:u w:val="single"/>
    </w:rPr>
  </w:style>
  <w:style w:type="paragraph" w:styleId="Heading3">
    <w:name w:val="heading 3"/>
    <w:basedOn w:val="Normal"/>
    <w:next w:val="Normal"/>
    <w:link w:val="Heading3Char"/>
    <w:qFormat/>
    <w:pPr>
      <w:keepNext/>
      <w:numPr>
        <w:ilvl w:val="2"/>
        <w:numId w:val="1"/>
      </w:numPr>
      <w:ind w:left="360" w:firstLine="0"/>
      <w:jc w:val="both"/>
      <w:outlineLvl w:val="2"/>
    </w:pPr>
    <w:rPr>
      <w:rFonts w:ascii="Arial" w:hAnsi="Arial"/>
      <w:b/>
      <w:bCs/>
      <w:sz w:val="22"/>
      <w:u w:val="single"/>
    </w:rPr>
  </w:style>
  <w:style w:type="paragraph" w:styleId="Heading4">
    <w:name w:val="heading 4"/>
    <w:basedOn w:val="Normal"/>
    <w:next w:val="Normal"/>
    <w:link w:val="Heading4Char"/>
    <w:qFormat/>
    <w:pPr>
      <w:keepNext/>
      <w:numPr>
        <w:ilvl w:val="3"/>
        <w:numId w:val="1"/>
      </w:numPr>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Segoe UI" w:hAnsi="Segoe UI"/>
      <w:sz w:val="18"/>
      <w:szCs w:val="18"/>
    </w:rPr>
  </w:style>
  <w:style w:type="paragraph" w:styleId="BodyText">
    <w:name w:val="Body Text"/>
    <w:basedOn w:val="Normal"/>
    <w:link w:val="BodyTextChar"/>
    <w:qFormat/>
    <w:pPr>
      <w:jc w:val="both"/>
    </w:pPr>
    <w:rPr>
      <w:rFonts w:ascii="Arial" w:hAnsi="Arial"/>
      <w:sz w:val="22"/>
      <w:szCs w:val="20"/>
    </w:rPr>
  </w:style>
  <w:style w:type="character" w:styleId="Emphasis">
    <w:name w:val="Emphasis"/>
    <w:uiPriority w:val="20"/>
    <w:qFormat/>
    <w:rPr>
      <w:i/>
    </w:rPr>
  </w:style>
  <w:style w:type="character" w:styleId="FollowedHyperlink">
    <w:name w:val="FollowedHyperlink"/>
    <w:uiPriority w:val="99"/>
    <w:unhideWhenUsed/>
    <w:qFormat/>
    <w:rPr>
      <w:color w:val="954F72"/>
      <w:u w:val="single"/>
    </w:rPr>
  </w:style>
  <w:style w:type="paragraph" w:styleId="Footer">
    <w:name w:val="footer"/>
    <w:basedOn w:val="Normal"/>
    <w:link w:val="FooterChar"/>
    <w:uiPriority w:val="99"/>
    <w:unhideWhenUsed/>
    <w:qFormat/>
    <w:pPr>
      <w:tabs>
        <w:tab w:val="center" w:pos="4680"/>
        <w:tab w:val="right" w:pos="9360"/>
      </w:tabs>
    </w:pPr>
    <w:rPr>
      <w:sz w:val="20"/>
      <w:szCs w:val="20"/>
    </w:rPr>
  </w:style>
  <w:style w:type="paragraph" w:styleId="Header">
    <w:name w:val="header"/>
    <w:basedOn w:val="Normal"/>
    <w:link w:val="HeaderChar"/>
    <w:uiPriority w:val="99"/>
    <w:qFormat/>
    <w:pPr>
      <w:tabs>
        <w:tab w:val="center" w:pos="4320"/>
        <w:tab w:val="right" w:pos="8640"/>
      </w:tabs>
      <w:suppressAutoHyphens w:val="0"/>
    </w:pPr>
    <w:rPr>
      <w:rFonts w:ascii="Arial" w:hAnsi="Arial"/>
      <w:sz w:val="20"/>
      <w:szCs w:val="20"/>
    </w:rPr>
  </w:style>
  <w:style w:type="paragraph" w:styleId="HTMLPreformatted">
    <w:name w:val="HTML Preformatted"/>
    <w:basedOn w:val="Normal"/>
    <w:link w:val="HTMLPreformattedChar"/>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Calibri" w:hAnsi="Courier New"/>
      <w:sz w:val="20"/>
      <w:szCs w:val="20"/>
    </w:rPr>
  </w:style>
  <w:style w:type="character" w:styleId="HTMLTypewriter">
    <w:name w:val="HTML Typewriter"/>
    <w:qFormat/>
    <w:rPr>
      <w:rFonts w:ascii="Courier New" w:eastAsia="Courier New" w:hAnsi="Courier New" w:cs="Courier New" w:hint="default"/>
      <w:sz w:val="20"/>
      <w:szCs w:val="20"/>
    </w:rPr>
  </w:style>
  <w:style w:type="character" w:styleId="Hyperlink">
    <w:name w:val="Hyperlink"/>
    <w:uiPriority w:val="99"/>
    <w:unhideWhenUsed/>
    <w:qFormat/>
    <w:rPr>
      <w:color w:val="0563C1"/>
      <w:u w:val="single"/>
    </w:rPr>
  </w:style>
  <w:style w:type="paragraph" w:styleId="NormalWeb">
    <w:name w:val="Normal (Web)"/>
    <w:uiPriority w:val="99"/>
    <w:pPr>
      <w:spacing w:beforeAutospacing="1" w:afterAutospacing="1"/>
    </w:pPr>
    <w:rPr>
      <w:sz w:val="24"/>
      <w:szCs w:val="24"/>
      <w:lang w:eastAsia="zh-CN"/>
    </w:rPr>
  </w:style>
  <w:style w:type="character" w:styleId="Strong">
    <w:name w:val="Strong"/>
    <w:uiPriority w:val="22"/>
    <w:qFormat/>
    <w:rPr>
      <w:b/>
    </w:rPr>
  </w:style>
  <w:style w:type="paragraph" w:styleId="Subtitle">
    <w:name w:val="Subtitle"/>
    <w:basedOn w:val="Normal"/>
    <w:next w:val="Normal"/>
    <w:link w:val="SubtitleChar"/>
    <w:qFormat/>
    <w:pPr>
      <w:spacing w:after="60"/>
      <w:jc w:val="center"/>
    </w:pPr>
    <w:rPr>
      <w:rFonts w:ascii="Cambria" w:hAnsi="Cambria"/>
      <w:sz w:val="20"/>
      <w:szCs w:val="2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rFonts w:ascii="Arial" w:eastAsia="Times New Roman" w:hAnsi="Arial" w:cs="Arial"/>
      <w:b/>
      <w:bCs/>
      <w:sz w:val="22"/>
      <w:szCs w:val="24"/>
      <w:u w:val="single"/>
      <w:lang w:eastAsia="zh-CN"/>
    </w:rPr>
  </w:style>
  <w:style w:type="character" w:customStyle="1" w:styleId="Heading2Char">
    <w:name w:val="Heading 2 Char"/>
    <w:link w:val="Heading2"/>
    <w:qFormat/>
    <w:rPr>
      <w:rFonts w:ascii="Times New Roman" w:eastAsia="Times New Roman" w:hAnsi="Times New Roman"/>
      <w:b/>
      <w:bCs/>
      <w:sz w:val="24"/>
      <w:szCs w:val="24"/>
      <w:u w:val="single"/>
      <w:lang w:eastAsia="zh-CN"/>
    </w:rPr>
  </w:style>
  <w:style w:type="character" w:customStyle="1" w:styleId="Heading3Char">
    <w:name w:val="Heading 3 Char"/>
    <w:link w:val="Heading3"/>
    <w:qFormat/>
    <w:rPr>
      <w:rFonts w:ascii="Arial" w:eastAsia="Times New Roman" w:hAnsi="Arial" w:cs="Arial"/>
      <w:b/>
      <w:bCs/>
      <w:sz w:val="22"/>
      <w:szCs w:val="24"/>
      <w:u w:val="single"/>
      <w:lang w:eastAsia="zh-CN"/>
    </w:rPr>
  </w:style>
  <w:style w:type="character" w:customStyle="1" w:styleId="Heading4Char">
    <w:name w:val="Heading 4 Char"/>
    <w:link w:val="Heading4"/>
    <w:qFormat/>
    <w:rPr>
      <w:rFonts w:eastAsia="Times New Roman"/>
      <w:b/>
      <w:bCs/>
      <w:sz w:val="28"/>
      <w:szCs w:val="28"/>
      <w:lang w:eastAsia="zh-CN"/>
    </w:rPr>
  </w:style>
  <w:style w:type="character" w:customStyle="1" w:styleId="BalloonTextChar">
    <w:name w:val="Balloon Text Char"/>
    <w:link w:val="BalloonText"/>
    <w:uiPriority w:val="99"/>
    <w:semiHidden/>
    <w:qFormat/>
    <w:rPr>
      <w:rFonts w:ascii="Segoe UI" w:eastAsia="Times New Roman" w:hAnsi="Segoe UI" w:cs="Segoe UI"/>
      <w:sz w:val="18"/>
      <w:szCs w:val="18"/>
      <w:lang w:eastAsia="zh-CN"/>
    </w:rPr>
  </w:style>
  <w:style w:type="character" w:customStyle="1" w:styleId="BodyTextChar">
    <w:name w:val="Body Text Char"/>
    <w:link w:val="BodyText"/>
    <w:qFormat/>
    <w:rPr>
      <w:rFonts w:ascii="Arial" w:eastAsia="Times New Roman" w:hAnsi="Arial" w:cs="Arial"/>
      <w:sz w:val="22"/>
      <w:lang w:eastAsia="zh-CN"/>
    </w:rPr>
  </w:style>
  <w:style w:type="character" w:customStyle="1" w:styleId="FooterChar">
    <w:name w:val="Footer Char"/>
    <w:link w:val="Footer"/>
    <w:uiPriority w:val="99"/>
    <w:qFormat/>
    <w:rPr>
      <w:rFonts w:ascii="Times New Roman" w:eastAsia="Times New Roman" w:hAnsi="Times New Roman" w:cs="Times New Roman"/>
      <w:lang w:eastAsia="zh-CN"/>
    </w:rPr>
  </w:style>
  <w:style w:type="character" w:customStyle="1" w:styleId="HeaderChar">
    <w:name w:val="Header Char"/>
    <w:link w:val="Header"/>
    <w:uiPriority w:val="99"/>
    <w:qFormat/>
    <w:rPr>
      <w:rFonts w:ascii="Arial" w:eastAsia="Times New Roman" w:hAnsi="Arial" w:cs="Times New Roman"/>
      <w:sz w:val="20"/>
      <w:szCs w:val="20"/>
    </w:rPr>
  </w:style>
  <w:style w:type="character" w:customStyle="1" w:styleId="HTMLPreformattedChar">
    <w:name w:val="HTML Preformatted Char"/>
    <w:link w:val="HTMLPreformatted"/>
    <w:qFormat/>
    <w:rPr>
      <w:rFonts w:ascii="Courier New" w:eastAsia="Calibri" w:hAnsi="Courier New" w:cs="Courier New"/>
      <w:sz w:val="20"/>
      <w:szCs w:val="20"/>
    </w:rPr>
  </w:style>
  <w:style w:type="character" w:customStyle="1" w:styleId="SubtitleChar">
    <w:name w:val="Subtitle Char"/>
    <w:link w:val="Subtitle"/>
    <w:qFormat/>
    <w:rPr>
      <w:rFonts w:ascii="Cambria" w:eastAsia="Times New Roman" w:hAnsi="Cambria" w:cs="Times New Roman"/>
      <w:lang w:eastAsia="zh-CN"/>
    </w:rPr>
  </w:style>
  <w:style w:type="character" w:customStyle="1" w:styleId="hl">
    <w:name w:val="hl"/>
    <w:qFormat/>
  </w:style>
  <w:style w:type="character" w:customStyle="1" w:styleId="ListParagraphChar">
    <w:name w:val="List Paragraph Char"/>
    <w:aliases w:val="Step Char,Bullet Char"/>
    <w:link w:val="ListParagraph"/>
    <w:uiPriority w:val="99"/>
    <w:qFormat/>
    <w:rPr>
      <w:rFonts w:ascii="Calibri" w:eastAsia="Times New Roman" w:hAnsi="Calibri" w:cs="Times New Roman"/>
      <w:sz w:val="22"/>
      <w:szCs w:val="22"/>
    </w:rPr>
  </w:style>
  <w:style w:type="paragraph" w:styleId="ListParagraph">
    <w:name w:val="List Paragraph"/>
    <w:aliases w:val="Step,Bullet"/>
    <w:basedOn w:val="Normal"/>
    <w:link w:val="ListParagraphChar"/>
    <w:uiPriority w:val="99"/>
    <w:qFormat/>
    <w:pPr>
      <w:suppressAutoHyphens w:val="0"/>
      <w:spacing w:after="200" w:line="276" w:lineRule="auto"/>
      <w:ind w:left="720"/>
      <w:contextualSpacing/>
    </w:pPr>
    <w:rPr>
      <w:rFonts w:ascii="Calibri" w:hAnsi="Calibri"/>
      <w:sz w:val="22"/>
      <w:szCs w:val="22"/>
    </w:rPr>
  </w:style>
  <w:style w:type="character" w:customStyle="1" w:styleId="resume-font">
    <w:name w:val="resume-font"/>
    <w:basedOn w:val="DefaultParagraphFont"/>
    <w:qFormat/>
  </w:style>
  <w:style w:type="character" w:customStyle="1" w:styleId="NoSpacingChar">
    <w:name w:val="No Spacing Char"/>
    <w:link w:val="NoSpacing"/>
    <w:uiPriority w:val="1"/>
    <w:qFormat/>
    <w:rPr>
      <w:rFonts w:ascii="Times New Roman" w:eastAsia="Times New Roman" w:hAnsi="Times New Roman"/>
      <w:sz w:val="24"/>
      <w:szCs w:val="24"/>
      <w:lang w:val="en-US" w:eastAsia="zh-CN" w:bidi="ar-SA"/>
    </w:rPr>
  </w:style>
  <w:style w:type="paragraph" w:styleId="NoSpacing">
    <w:name w:val="No Spacing"/>
    <w:link w:val="NoSpacingChar"/>
    <w:uiPriority w:val="1"/>
    <w:qFormat/>
    <w:pPr>
      <w:suppressAutoHyphens/>
    </w:pPr>
    <w:rPr>
      <w:rFonts w:eastAsia="Times New Roman"/>
      <w:sz w:val="24"/>
      <w:szCs w:val="24"/>
      <w:lang w:eastAsia="zh-CN"/>
    </w:rPr>
  </w:style>
  <w:style w:type="character" w:customStyle="1" w:styleId="highlight1">
    <w:name w:val="highlight1"/>
    <w:qFormat/>
    <w:rPr>
      <w:b/>
      <w:bCs/>
      <w:color w:val="FF0000"/>
    </w:rPr>
  </w:style>
  <w:style w:type="character" w:customStyle="1" w:styleId="apple-style-span">
    <w:name w:val="apple-style-span"/>
    <w:qFormat/>
  </w:style>
  <w:style w:type="character" w:customStyle="1" w:styleId="bullet2">
    <w:name w:val="bullet2"/>
    <w:qFormat/>
    <w:rPr>
      <w:color w:val="B9B9B9"/>
      <w:sz w:val="29"/>
      <w:szCs w:val="29"/>
    </w:rPr>
  </w:style>
  <w:style w:type="character" w:customStyle="1" w:styleId="apple-converted-space">
    <w:name w:val="apple-converted-space"/>
    <w:qFormat/>
  </w:style>
  <w:style w:type="character" w:customStyle="1" w:styleId="UnresolvedMention1">
    <w:name w:val="Unresolved Mention1"/>
    <w:uiPriority w:val="99"/>
    <w:unhideWhenUsed/>
    <w:rPr>
      <w:color w:val="605E5C"/>
      <w:shd w:val="clear" w:color="auto" w:fill="E1DFDD"/>
    </w:rPr>
  </w:style>
  <w:style w:type="character" w:customStyle="1" w:styleId="blackres">
    <w:name w:val="blackres"/>
    <w:qFormat/>
    <w:rPr>
      <w:rFonts w:cs="Times New Roman"/>
    </w:rPr>
  </w:style>
  <w:style w:type="paragraph" w:customStyle="1" w:styleId="SectionTitle">
    <w:name w:val="Section Title"/>
    <w:basedOn w:val="Normal"/>
    <w:next w:val="Normal"/>
    <w:qFormat/>
    <w:pPr>
      <w:numPr>
        <w:numId w:val="2"/>
      </w:numPr>
      <w:suppressAutoHyphens w:val="0"/>
      <w:jc w:val="both"/>
    </w:pPr>
    <w:rPr>
      <w:rFonts w:ascii="Arial" w:eastAsia="Batang" w:hAnsi="Arial" w:cs="Arial"/>
      <w:bCs/>
      <w:spacing w:val="-10"/>
      <w:sz w:val="20"/>
      <w:szCs w:val="20"/>
      <w:lang w:eastAsia="en-US"/>
    </w:rPr>
  </w:style>
  <w:style w:type="paragraph" w:customStyle="1" w:styleId="bodybullet">
    <w:name w:val="bodybullet"/>
    <w:basedOn w:val="Normal"/>
    <w:uiPriority w:val="99"/>
    <w:qFormat/>
    <w:pPr>
      <w:numPr>
        <w:numId w:val="3"/>
      </w:numPr>
      <w:suppressAutoHyphens w:val="0"/>
    </w:pPr>
    <w:rPr>
      <w:sz w:val="20"/>
      <w:szCs w:val="20"/>
      <w:lang w:eastAsia="en-US"/>
    </w:rPr>
  </w:style>
  <w:style w:type="paragraph" w:customStyle="1" w:styleId="Achievement">
    <w:name w:val="Achievement"/>
    <w:basedOn w:val="BodyText"/>
    <w:qFormat/>
    <w:pPr>
      <w:numPr>
        <w:numId w:val="4"/>
      </w:numPr>
      <w:spacing w:after="60" w:line="220" w:lineRule="atLeast"/>
    </w:pPr>
    <w:rPr>
      <w:spacing w:val="-5"/>
      <w:sz w:val="20"/>
    </w:rPr>
  </w:style>
  <w:style w:type="paragraph" w:customStyle="1" w:styleId="NormalArial">
    <w:name w:val="Normal + Arial"/>
    <w:basedOn w:val="Normal"/>
    <w:qFormat/>
    <w:pPr>
      <w:tabs>
        <w:tab w:val="left" w:pos="720"/>
      </w:tabs>
      <w:ind w:left="720" w:hanging="360"/>
      <w:jc w:val="both"/>
    </w:pPr>
    <w:rPr>
      <w:rFonts w:ascii="Arial" w:hAnsi="Arial" w:cs="Arial"/>
      <w:sz w:val="22"/>
      <w:szCs w:val="22"/>
    </w:rPr>
  </w:style>
  <w:style w:type="character" w:customStyle="1" w:styleId="s1">
    <w:name w:val="s1"/>
    <w:basedOn w:val="DefaultParagraphFont"/>
    <w:rsid w:val="00962EB6"/>
    <w:rPr>
      <w:shd w:val="clear" w:color="auto" w:fill="FFFFFF"/>
    </w:rPr>
  </w:style>
  <w:style w:type="table" w:styleId="TableGridLight">
    <w:name w:val="Grid Table Light"/>
    <w:basedOn w:val="TableNormal"/>
    <w:uiPriority w:val="40"/>
    <w:rsid w:val="00FB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C24854"/>
    <w:pPr>
      <w:autoSpaceDE w:val="0"/>
      <w:autoSpaceDN w:val="0"/>
      <w:adjustRightInd w:val="0"/>
    </w:pPr>
    <w:rPr>
      <w:rFonts w:ascii="Symbol" w:eastAsiaTheme="minorHAnsi" w:hAnsi="Symbol" w:cs="Symbol"/>
      <w:color w:val="000000"/>
      <w:sz w:val="24"/>
      <w:szCs w:val="24"/>
    </w:rPr>
  </w:style>
  <w:style w:type="paragraph" w:customStyle="1" w:styleId="normalchar">
    <w:name w:val="normal_char"/>
    <w:basedOn w:val="Normal"/>
    <w:rsid w:val="00F336FA"/>
    <w:pPr>
      <w:numPr>
        <w:numId w:val="20"/>
      </w:num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20953">
      <w:bodyDiv w:val="1"/>
      <w:marLeft w:val="0"/>
      <w:marRight w:val="0"/>
      <w:marTop w:val="0"/>
      <w:marBottom w:val="0"/>
      <w:divBdr>
        <w:top w:val="none" w:sz="0" w:space="0" w:color="auto"/>
        <w:left w:val="none" w:sz="0" w:space="0" w:color="auto"/>
        <w:bottom w:val="none" w:sz="0" w:space="0" w:color="auto"/>
        <w:right w:val="none" w:sz="0" w:space="0" w:color="auto"/>
      </w:divBdr>
    </w:div>
    <w:div w:id="226888216">
      <w:bodyDiv w:val="1"/>
      <w:marLeft w:val="0"/>
      <w:marRight w:val="0"/>
      <w:marTop w:val="0"/>
      <w:marBottom w:val="0"/>
      <w:divBdr>
        <w:top w:val="none" w:sz="0" w:space="0" w:color="auto"/>
        <w:left w:val="none" w:sz="0" w:space="0" w:color="auto"/>
        <w:bottom w:val="none" w:sz="0" w:space="0" w:color="auto"/>
        <w:right w:val="none" w:sz="0" w:space="0" w:color="auto"/>
      </w:divBdr>
    </w:div>
    <w:div w:id="285042292">
      <w:bodyDiv w:val="1"/>
      <w:marLeft w:val="0"/>
      <w:marRight w:val="0"/>
      <w:marTop w:val="0"/>
      <w:marBottom w:val="0"/>
      <w:divBdr>
        <w:top w:val="none" w:sz="0" w:space="0" w:color="auto"/>
        <w:left w:val="none" w:sz="0" w:space="0" w:color="auto"/>
        <w:bottom w:val="none" w:sz="0" w:space="0" w:color="auto"/>
        <w:right w:val="none" w:sz="0" w:space="0" w:color="auto"/>
      </w:divBdr>
    </w:div>
    <w:div w:id="659309631">
      <w:bodyDiv w:val="1"/>
      <w:marLeft w:val="0"/>
      <w:marRight w:val="0"/>
      <w:marTop w:val="0"/>
      <w:marBottom w:val="0"/>
      <w:divBdr>
        <w:top w:val="none" w:sz="0" w:space="0" w:color="auto"/>
        <w:left w:val="none" w:sz="0" w:space="0" w:color="auto"/>
        <w:bottom w:val="none" w:sz="0" w:space="0" w:color="auto"/>
        <w:right w:val="none" w:sz="0" w:space="0" w:color="auto"/>
      </w:divBdr>
    </w:div>
    <w:div w:id="1097556023">
      <w:bodyDiv w:val="1"/>
      <w:marLeft w:val="0"/>
      <w:marRight w:val="0"/>
      <w:marTop w:val="0"/>
      <w:marBottom w:val="0"/>
      <w:divBdr>
        <w:top w:val="none" w:sz="0" w:space="0" w:color="auto"/>
        <w:left w:val="none" w:sz="0" w:space="0" w:color="auto"/>
        <w:bottom w:val="none" w:sz="0" w:space="0" w:color="auto"/>
        <w:right w:val="none" w:sz="0" w:space="0" w:color="auto"/>
      </w:divBdr>
    </w:div>
    <w:div w:id="1207839655">
      <w:bodyDiv w:val="1"/>
      <w:marLeft w:val="0"/>
      <w:marRight w:val="0"/>
      <w:marTop w:val="0"/>
      <w:marBottom w:val="0"/>
      <w:divBdr>
        <w:top w:val="none" w:sz="0" w:space="0" w:color="auto"/>
        <w:left w:val="none" w:sz="0" w:space="0" w:color="auto"/>
        <w:bottom w:val="none" w:sz="0" w:space="0" w:color="auto"/>
        <w:right w:val="none" w:sz="0" w:space="0" w:color="auto"/>
      </w:divBdr>
    </w:div>
    <w:div w:id="1209033617">
      <w:bodyDiv w:val="1"/>
      <w:marLeft w:val="0"/>
      <w:marRight w:val="0"/>
      <w:marTop w:val="0"/>
      <w:marBottom w:val="0"/>
      <w:divBdr>
        <w:top w:val="none" w:sz="0" w:space="0" w:color="auto"/>
        <w:left w:val="none" w:sz="0" w:space="0" w:color="auto"/>
        <w:bottom w:val="none" w:sz="0" w:space="0" w:color="auto"/>
        <w:right w:val="none" w:sz="0" w:space="0" w:color="auto"/>
      </w:divBdr>
    </w:div>
    <w:div w:id="1496798367">
      <w:bodyDiv w:val="1"/>
      <w:marLeft w:val="0"/>
      <w:marRight w:val="0"/>
      <w:marTop w:val="0"/>
      <w:marBottom w:val="0"/>
      <w:divBdr>
        <w:top w:val="none" w:sz="0" w:space="0" w:color="auto"/>
        <w:left w:val="none" w:sz="0" w:space="0" w:color="auto"/>
        <w:bottom w:val="none" w:sz="0" w:space="0" w:color="auto"/>
        <w:right w:val="none" w:sz="0" w:space="0" w:color="auto"/>
      </w:divBdr>
    </w:div>
    <w:div w:id="1679506863">
      <w:bodyDiv w:val="1"/>
      <w:marLeft w:val="0"/>
      <w:marRight w:val="0"/>
      <w:marTop w:val="0"/>
      <w:marBottom w:val="0"/>
      <w:divBdr>
        <w:top w:val="none" w:sz="0" w:space="0" w:color="auto"/>
        <w:left w:val="none" w:sz="0" w:space="0" w:color="auto"/>
        <w:bottom w:val="none" w:sz="0" w:space="0" w:color="auto"/>
        <w:right w:val="none" w:sz="0" w:space="0" w:color="auto"/>
      </w:divBdr>
    </w:div>
    <w:div w:id="1783114839">
      <w:bodyDiv w:val="1"/>
      <w:marLeft w:val="0"/>
      <w:marRight w:val="0"/>
      <w:marTop w:val="0"/>
      <w:marBottom w:val="0"/>
      <w:divBdr>
        <w:top w:val="none" w:sz="0" w:space="0" w:color="auto"/>
        <w:left w:val="none" w:sz="0" w:space="0" w:color="auto"/>
        <w:bottom w:val="none" w:sz="0" w:space="0" w:color="auto"/>
        <w:right w:val="none" w:sz="0" w:space="0" w:color="auto"/>
      </w:divBdr>
    </w:div>
    <w:div w:id="1842699146">
      <w:bodyDiv w:val="1"/>
      <w:marLeft w:val="0"/>
      <w:marRight w:val="0"/>
      <w:marTop w:val="0"/>
      <w:marBottom w:val="0"/>
      <w:divBdr>
        <w:top w:val="none" w:sz="0" w:space="0" w:color="auto"/>
        <w:left w:val="none" w:sz="0" w:space="0" w:color="auto"/>
        <w:bottom w:val="none" w:sz="0" w:space="0" w:color="auto"/>
        <w:right w:val="none" w:sz="0" w:space="0" w:color="auto"/>
      </w:divBdr>
    </w:div>
    <w:div w:id="1984115396">
      <w:bodyDiv w:val="1"/>
      <w:marLeft w:val="0"/>
      <w:marRight w:val="0"/>
      <w:marTop w:val="0"/>
      <w:marBottom w:val="0"/>
      <w:divBdr>
        <w:top w:val="none" w:sz="0" w:space="0" w:color="auto"/>
        <w:left w:val="none" w:sz="0" w:space="0" w:color="auto"/>
        <w:bottom w:val="none" w:sz="0" w:space="0" w:color="auto"/>
        <w:right w:val="none" w:sz="0" w:space="0" w:color="auto"/>
      </w:divBdr>
    </w:div>
    <w:div w:id="1996687379">
      <w:bodyDiv w:val="1"/>
      <w:marLeft w:val="0"/>
      <w:marRight w:val="0"/>
      <w:marTop w:val="0"/>
      <w:marBottom w:val="0"/>
      <w:divBdr>
        <w:top w:val="none" w:sz="0" w:space="0" w:color="auto"/>
        <w:left w:val="none" w:sz="0" w:space="0" w:color="auto"/>
        <w:bottom w:val="none" w:sz="0" w:space="0" w:color="auto"/>
        <w:right w:val="none" w:sz="0" w:space="0" w:color="auto"/>
      </w:divBdr>
    </w:div>
    <w:div w:id="2082942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pankarbi12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2337</Words>
  <Characters>13323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powerbi</vt:lpstr>
    </vt:vector>
  </TitlesOfParts>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powerbi</dc:title>
  <dc:creator>Dipankar</dc:creator>
  <cp:lastModifiedBy>Baghavan</cp:lastModifiedBy>
  <cp:revision>2</cp:revision>
  <cp:lastPrinted>2016-08-17T15:24:00Z</cp:lastPrinted>
  <dcterms:created xsi:type="dcterms:W3CDTF">2025-12-11T16:50:00Z</dcterms:created>
  <dcterms:modified xsi:type="dcterms:W3CDTF">2025-12-11T16:50:00Z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ies>
</file>