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1619" w14:textId="2356F624" w:rsidR="00710D93" w:rsidRPr="00710D93" w:rsidRDefault="003351D0" w:rsidP="002B24FA">
      <w:pPr>
        <w:pStyle w:val="Title"/>
        <w:ind w:left="0"/>
        <w:rPr>
          <w:color w:val="000000" w:themeColor="text1"/>
          <w:sz w:val="20"/>
          <w:szCs w:val="20"/>
        </w:rPr>
      </w:pPr>
      <w:r w:rsidRPr="00710D93">
        <w:rPr>
          <w:color w:val="000000" w:themeColor="text1"/>
          <w:sz w:val="44"/>
          <w:szCs w:val="44"/>
        </w:rPr>
        <w:t>KUSUMIT</w:t>
      </w:r>
      <w:r w:rsidR="00E12393">
        <w:rPr>
          <w:color w:val="000000" w:themeColor="text1"/>
          <w:sz w:val="44"/>
          <w:szCs w:val="44"/>
        </w:rPr>
        <w:t xml:space="preserve">A         </w:t>
      </w:r>
      <w:r w:rsidR="001E1255" w:rsidRPr="00710D93">
        <w:rPr>
          <w:color w:val="000000" w:themeColor="text1"/>
          <w:sz w:val="44"/>
          <w:szCs w:val="44"/>
        </w:rPr>
        <w:t xml:space="preserve"> </w:t>
      </w:r>
      <w:r w:rsidR="00B20E45" w:rsidRPr="00710D93">
        <w:rPr>
          <w:color w:val="000000" w:themeColor="text1"/>
          <w:sz w:val="44"/>
          <w:szCs w:val="44"/>
        </w:rPr>
        <w:t xml:space="preserve">  </w:t>
      </w:r>
      <w:r w:rsidR="00710D93" w:rsidRPr="00710D93">
        <w:rPr>
          <w:color w:val="000000" w:themeColor="text1"/>
          <w:sz w:val="20"/>
          <w:szCs w:val="20"/>
        </w:rPr>
        <w:t xml:space="preserve">   </w:t>
      </w:r>
      <w:r w:rsidR="00710D93">
        <w:rPr>
          <w:color w:val="000000" w:themeColor="text1"/>
          <w:sz w:val="20"/>
          <w:szCs w:val="20"/>
        </w:rPr>
        <w:t xml:space="preserve">           </w:t>
      </w:r>
      <w:r w:rsidR="002B24FA">
        <w:rPr>
          <w:color w:val="000000" w:themeColor="text1"/>
          <w:sz w:val="20"/>
          <w:szCs w:val="20"/>
        </w:rPr>
        <w:t xml:space="preserve">  </w:t>
      </w:r>
      <w:r w:rsidR="00710D93" w:rsidRPr="00710D93">
        <w:rPr>
          <w:b w:val="0"/>
          <w:bCs w:val="0"/>
          <w:color w:val="000000" w:themeColor="text1"/>
          <w:sz w:val="20"/>
          <w:szCs w:val="20"/>
        </w:rPr>
        <w:t>kusumita3@gmail.com | (213) 574-8256</w:t>
      </w:r>
      <w:r w:rsidR="00710D93" w:rsidRPr="00710D93">
        <w:rPr>
          <w:rFonts w:eastAsia="MS Gothic"/>
          <w:b w:val="0"/>
          <w:bCs w:val="0"/>
          <w:color w:val="000000" w:themeColor="text1"/>
          <w:sz w:val="20"/>
          <w:szCs w:val="20"/>
        </w:rPr>
        <w:t>‬</w:t>
      </w:r>
      <w:r w:rsidR="00710D93" w:rsidRPr="00710D93">
        <w:rPr>
          <w:b w:val="0"/>
          <w:bCs w:val="0"/>
          <w:color w:val="000000" w:themeColor="text1"/>
          <w:sz w:val="20"/>
          <w:szCs w:val="20"/>
        </w:rPr>
        <w:t xml:space="preserve"> | United States                                                                                </w:t>
      </w:r>
    </w:p>
    <w:p w14:paraId="741C0E07" w14:textId="6C26154E" w:rsidR="00710D93" w:rsidRPr="002B24FA" w:rsidRDefault="00B81A7F" w:rsidP="00710D93">
      <w:pPr>
        <w:pStyle w:val="Title"/>
        <w:ind w:left="0"/>
        <w:rPr>
          <w:b w:val="0"/>
          <w:bCs w:val="0"/>
          <w:color w:val="000000" w:themeColor="text1"/>
          <w:sz w:val="24"/>
          <w:szCs w:val="24"/>
        </w:rPr>
      </w:pPr>
      <w:r w:rsidRPr="00B81A7F">
        <w:rPr>
          <w:sz w:val="26"/>
          <w:szCs w:val="26"/>
        </w:rPr>
        <w:t>Senior Java &amp; AI Engineer (Contract) – Backend, Distributed Systems &amp; Data Platforms</w:t>
      </w:r>
      <w:r w:rsidR="002B24FA">
        <w:rPr>
          <w:rStyle w:val="Emphasis"/>
          <w:b w:val="0"/>
          <w:bCs w:val="0"/>
          <w:i w:val="0"/>
          <w:iCs w:val="0"/>
          <w:sz w:val="24"/>
          <w:szCs w:val="24"/>
        </w:rPr>
        <w:t xml:space="preserve">               </w:t>
      </w:r>
      <w:r w:rsidR="00710D93" w:rsidRPr="002B24FA">
        <w:rPr>
          <w:rStyle w:val="Emphasis"/>
          <w:b w:val="0"/>
          <w:bCs w:val="0"/>
          <w:i w:val="0"/>
          <w:iCs w:val="0"/>
          <w:sz w:val="24"/>
          <w:szCs w:val="24"/>
        </w:rPr>
        <w:t xml:space="preserve">AI | Java | Python | Cloud | Data | Microservices | Distributed Systems </w:t>
      </w:r>
    </w:p>
    <w:p w14:paraId="31DC13C1" w14:textId="575F5AAA" w:rsidR="00B20E45" w:rsidRPr="00710D93" w:rsidRDefault="00000000" w:rsidP="00B20E45">
      <w:pPr>
        <w:pStyle w:val="BodyText"/>
        <w:spacing w:before="11"/>
        <w:ind w:left="132" w:firstLine="0"/>
        <w:rPr>
          <w:b/>
          <w:sz w:val="28"/>
          <w:szCs w:val="28"/>
        </w:rPr>
      </w:pPr>
      <w:r>
        <w:rPr>
          <w:noProof/>
          <w:color w:val="4F81BD" w:themeColor="accent1"/>
          <w:sz w:val="28"/>
          <w:szCs w:val="28"/>
        </w:rPr>
        <w:pict w14:anchorId="2F82FCFC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B20E45" w:rsidRPr="00710D93">
        <w:rPr>
          <w:b/>
          <w:bCs/>
          <w:sz w:val="28"/>
          <w:szCs w:val="28"/>
        </w:rPr>
        <w:t xml:space="preserve">                                     </w:t>
      </w:r>
      <w:r w:rsidR="00710D93">
        <w:rPr>
          <w:b/>
          <w:bCs/>
          <w:sz w:val="28"/>
          <w:szCs w:val="28"/>
        </w:rPr>
        <w:t xml:space="preserve">       </w:t>
      </w:r>
      <w:r w:rsidR="006A35C6">
        <w:rPr>
          <w:b/>
          <w:bCs/>
          <w:sz w:val="28"/>
          <w:szCs w:val="28"/>
        </w:rPr>
        <w:t xml:space="preserve"> </w:t>
      </w:r>
      <w:r w:rsidR="00B20E45" w:rsidRPr="00397A34">
        <w:rPr>
          <w:b/>
          <w:bCs/>
          <w:sz w:val="32"/>
          <w:szCs w:val="32"/>
        </w:rPr>
        <w:t>EXECUTIVE SUMMARY</w:t>
      </w:r>
    </w:p>
    <w:p w14:paraId="2E9F1D89" w14:textId="56AA7359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Senior, hands-on software engineer with more than 22 years of experience working as a core contributor across large-scale backend systems, AI-enabled services, distributed platforms, and data-intensive applications. </w:t>
      </w:r>
    </w:p>
    <w:p w14:paraId="420D2811" w14:textId="1CD19072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Extensive background in building, modernizing, and operating production-grade systems where reliability, performance, scalability, and correctness are mandatory.</w:t>
      </w:r>
    </w:p>
    <w:p w14:paraId="2149111D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Has consistently worked in delivery-focused environments that require immediate hands-on contribution, deep system understanding, and sustained execution. </w:t>
      </w:r>
    </w:p>
    <w:p w14:paraId="0DC6DDE9" w14:textId="293CEC7C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Particularly effective in long-running contract and consulting engagements that demand ownership, precision, and minimal ramp-up.</w:t>
      </w:r>
    </w:p>
    <w:p w14:paraId="3CAF85B7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Brings very strong depth in Java-based backend development, with long-term experience building enterprise-grade systems using core Java, J2EE, and modern service-oriented architectures. </w:t>
      </w:r>
    </w:p>
    <w:p w14:paraId="213BDCEF" w14:textId="0B2244A1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Has designed, implemented, and maintained microservices, REST APIs, and event-driven systems supporting complex workflows and high transaction volumes.</w:t>
      </w:r>
    </w:p>
    <w:p w14:paraId="6B104016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Comfortable owning critical code paths involving concurrency control, thread safety, JVM memory management, garbage collection tuning, performance optimization, and low-latency execution. </w:t>
      </w:r>
    </w:p>
    <w:p w14:paraId="10977386" w14:textId="34A9A448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Highly experienced in diagnosing and resolving complex production issues in distributed environments.</w:t>
      </w:r>
    </w:p>
    <w:p w14:paraId="26DD7348" w14:textId="017DD8D6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Significant recent hands-on work in AI- and LLM-powered systems, applying natural language processing techniques such as sentiment analysis, topic </w:t>
      </w:r>
      <w:r w:rsidR="005A52C0" w:rsidRPr="0079590F">
        <w:rPr>
          <w:sz w:val="22"/>
          <w:szCs w:val="22"/>
        </w:rPr>
        <w:t>modelling</w:t>
      </w:r>
      <w:r w:rsidRPr="0079590F">
        <w:rPr>
          <w:sz w:val="22"/>
          <w:szCs w:val="22"/>
        </w:rPr>
        <w:t xml:space="preserve">, summarization, comparative analysis, and predictive signal generation. </w:t>
      </w:r>
    </w:p>
    <w:p w14:paraId="1D37A616" w14:textId="6977755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Has integrated LLMs into real production systems through prompt design, contextual orchestration, structured output enforcement, and multi-step AI workflows.</w:t>
      </w:r>
    </w:p>
    <w:p w14:paraId="42547ABC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Experienced in embedding AI capabilities into backend services that can be consumed reliably by downstream systems, analytics pipelines, dashboards, and alerting mechanisms. </w:t>
      </w:r>
    </w:p>
    <w:p w14:paraId="7AEB5BA0" w14:textId="189C617B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Strong focus on deterministic execution, repeatability, auditability, and operational safety when introducing AI into production platforms.</w:t>
      </w:r>
    </w:p>
    <w:p w14:paraId="32270DD3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Extensive hands-on experience using Python alongside Java for backend services, data processing, analytics workflows, automation, and AI pipelines. Frequently combines Java-based services with Python-based processing layers to support ingestion, transformation, analytics, and AI-driven workloads.</w:t>
      </w:r>
    </w:p>
    <w:p w14:paraId="0623C0D5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Selects languages and runtimes based on performance needs, ecosystem maturity, integration requirements, and operational constraints rather than preference or trend. </w:t>
      </w:r>
    </w:p>
    <w:p w14:paraId="1F4A2581" w14:textId="3DF549FA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Maintains a pragmatic execution mindset across heterogeneous stacks.</w:t>
      </w:r>
    </w:p>
    <w:p w14:paraId="125515F7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Strong experience building and operating data platforms and pipelines across both batch and streaming systems. </w:t>
      </w:r>
    </w:p>
    <w:p w14:paraId="7A8D9522" w14:textId="4ABBA492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Has designed ingestion pipelines, transformation workflows, enrichment layers, and analytics pipelines using Kafka, Spark, Hadoop, Big</w:t>
      </w:r>
      <w:r>
        <w:rPr>
          <w:sz w:val="22"/>
          <w:szCs w:val="22"/>
        </w:rPr>
        <w:t xml:space="preserve"> </w:t>
      </w:r>
      <w:r w:rsidRPr="0079590F">
        <w:rPr>
          <w:sz w:val="22"/>
          <w:szCs w:val="22"/>
        </w:rPr>
        <w:t>Query, Snowflake, Presto, and Vertica.</w:t>
      </w:r>
    </w:p>
    <w:p w14:paraId="3D82DC17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Understands the full data lifecycle from ingestion through consumption, including monitoring, failure recovery, backfills, schema evolution, data correctness, and cost-aware execution at scale. </w:t>
      </w:r>
    </w:p>
    <w:p w14:paraId="249F404D" w14:textId="65385788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Designs systems with operational durability in mind.</w:t>
      </w:r>
    </w:p>
    <w:p w14:paraId="67308ACF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Experienced in cloud-based execution across AWS, Google Cloud Platform, and Azure, working hands-on with compute, storage, networking, messaging, and managed data services. </w:t>
      </w:r>
    </w:p>
    <w:p w14:paraId="0C7282B2" w14:textId="60423678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Has contributed directly to cloud migrations, platform modernization efforts, and day-to-day production operations.</w:t>
      </w:r>
    </w:p>
    <w:p w14:paraId="50BA2FEA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Comfortable operating within CI/CD pipelines and production environments with strict availability, uptime, and reliability requirements. </w:t>
      </w:r>
    </w:p>
    <w:p w14:paraId="200CAD66" w14:textId="4C4A12A5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Regularly involved in deployments, monitoring, debugging, performance tuning, and incident resolution.</w:t>
      </w:r>
    </w:p>
    <w:p w14:paraId="2164E784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>Has also contributed to full-stack systems by working closely with frontend teams using React, Node.js, and AngularJS. Ensures backend services integrate cleanly with UI layers through stable APIs, backward compatibility, and performance-aware design.</w:t>
      </w:r>
    </w:p>
    <w:p w14:paraId="5B0FE193" w14:textId="77777777" w:rsidR="0079590F" w:rsidRPr="0079590F" w:rsidRDefault="0079590F" w:rsidP="0079590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9590F">
        <w:rPr>
          <w:sz w:val="22"/>
          <w:szCs w:val="22"/>
        </w:rPr>
        <w:t xml:space="preserve">Well suited for senior contract roles requiring a strong individual contributor who can ramp quickly, take ownership of complex Java and AI-driven technical areas, and work effectively inside existing systems. </w:t>
      </w:r>
    </w:p>
    <w:p w14:paraId="3712750A" w14:textId="0B4DAE48" w:rsidR="0079590F" w:rsidRPr="0079590F" w:rsidRDefault="0079590F" w:rsidP="0079590F">
      <w:pPr>
        <w:pStyle w:val="NormalWeb"/>
        <w:numPr>
          <w:ilvl w:val="0"/>
          <w:numId w:val="2"/>
        </w:numPr>
        <w:rPr>
          <w:rStyle w:val="relative"/>
          <w:sz w:val="22"/>
          <w:szCs w:val="22"/>
        </w:rPr>
      </w:pPr>
      <w:r w:rsidRPr="0079590F">
        <w:rPr>
          <w:sz w:val="22"/>
          <w:szCs w:val="22"/>
        </w:rPr>
        <w:t xml:space="preserve">Known for execution discipline, attention to detail, and the ability to operate productively in large, complex codebases without prolonged onboarding, re-architecture, or heavy supervision. </w:t>
      </w:r>
    </w:p>
    <w:p w14:paraId="243C942B" w14:textId="77777777" w:rsidR="003D6D86" w:rsidRPr="0079590F" w:rsidRDefault="003D6D86" w:rsidP="00B20E45">
      <w:pPr>
        <w:pStyle w:val="ListParagraph"/>
        <w:numPr>
          <w:ilvl w:val="0"/>
          <w:numId w:val="2"/>
        </w:numPr>
        <w:tabs>
          <w:tab w:val="left" w:pos="537"/>
          <w:tab w:val="left" w:pos="539"/>
        </w:tabs>
        <w:spacing w:line="249" w:lineRule="auto"/>
        <w:ind w:right="508"/>
        <w:rPr>
          <w:rFonts w:ascii="Californian FB" w:hAnsi="Californian FB"/>
        </w:rPr>
        <w:sectPr w:rsidR="003D6D86" w:rsidRPr="0079590F" w:rsidSect="008E3EC3">
          <w:type w:val="continuous"/>
          <w:pgSz w:w="11910" w:h="16840"/>
          <w:pgMar w:top="840" w:right="600" w:bottom="280" w:left="72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2FF581" w14:textId="4D49C222" w:rsidR="00165F7F" w:rsidRPr="004D62C0" w:rsidRDefault="006A35C6" w:rsidP="004D62C0">
      <w:pPr>
        <w:pStyle w:val="BodyText"/>
        <w:spacing w:before="8"/>
        <w:ind w:left="0" w:firstLine="0"/>
        <w:rPr>
          <w:rFonts w:ascii="Californian FB" w:hAnsi="Californian FB"/>
          <w:b/>
          <w:bCs/>
          <w:sz w:val="28"/>
          <w:szCs w:val="28"/>
        </w:rPr>
      </w:pPr>
      <w:r w:rsidRPr="006A35C6">
        <w:rPr>
          <w:rFonts w:ascii="Californian FB" w:hAnsi="Californian FB"/>
          <w:b/>
          <w:bCs/>
          <w:sz w:val="28"/>
          <w:szCs w:val="28"/>
        </w:rPr>
        <w:lastRenderedPageBreak/>
        <w:t xml:space="preserve">                                                         </w:t>
      </w:r>
      <w:r>
        <w:rPr>
          <w:rFonts w:ascii="Californian FB" w:hAnsi="Californian FB"/>
          <w:b/>
          <w:bCs/>
          <w:sz w:val="28"/>
          <w:szCs w:val="28"/>
        </w:rPr>
        <w:t xml:space="preserve"> </w:t>
      </w:r>
    </w:p>
    <w:p w14:paraId="3225EBAF" w14:textId="0AE339E0" w:rsidR="00D35EEB" w:rsidRPr="00397A34" w:rsidRDefault="006A35C6" w:rsidP="003800BC">
      <w:pPr>
        <w:pStyle w:val="BodyText"/>
        <w:spacing w:before="8"/>
        <w:ind w:left="2880" w:firstLine="720"/>
        <w:rPr>
          <w:b/>
          <w:bCs/>
          <w:sz w:val="32"/>
          <w:szCs w:val="32"/>
        </w:rPr>
      </w:pPr>
      <w:r w:rsidRPr="00397A34">
        <w:rPr>
          <w:b/>
          <w:bCs/>
          <w:sz w:val="32"/>
          <w:szCs w:val="32"/>
        </w:rPr>
        <w:t>TECHNICAL SKILLS</w:t>
      </w:r>
    </w:p>
    <w:p w14:paraId="663F7CC1" w14:textId="77777777" w:rsidR="006A35C6" w:rsidRPr="00725321" w:rsidRDefault="006A35C6">
      <w:pPr>
        <w:pStyle w:val="BodyText"/>
        <w:spacing w:before="8"/>
        <w:ind w:left="0" w:firstLine="0"/>
        <w:rPr>
          <w:rFonts w:ascii="Californian FB" w:hAnsi="Californian FB"/>
          <w:sz w:val="24"/>
        </w:rPr>
      </w:pPr>
    </w:p>
    <w:tbl>
      <w:tblPr>
        <w:tblW w:w="0" w:type="auto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3"/>
        <w:gridCol w:w="7088"/>
      </w:tblGrid>
      <w:tr w:rsidR="00D35EEB" w:rsidRPr="00725321" w14:paraId="5EE33E90" w14:textId="77777777" w:rsidTr="00EA6E41">
        <w:trPr>
          <w:trHeight w:val="719"/>
        </w:trPr>
        <w:tc>
          <w:tcPr>
            <w:tcW w:w="2333" w:type="dxa"/>
          </w:tcPr>
          <w:p w14:paraId="35FBE316" w14:textId="2F8CAAEE" w:rsidR="003800BC" w:rsidRPr="00EA6E41" w:rsidRDefault="003800BC" w:rsidP="003800BC">
            <w:pPr>
              <w:pStyle w:val="TableParagraph"/>
              <w:spacing w:before="14" w:line="259" w:lineRule="auto"/>
              <w:ind w:left="0" w:right="763"/>
              <w:rPr>
                <w:b/>
                <w:bCs/>
              </w:rPr>
            </w:pPr>
            <w:r w:rsidRPr="00EA6E41">
              <w:rPr>
                <w:b/>
                <w:bCs/>
              </w:rPr>
              <w:t xml:space="preserve"> Programming   </w:t>
            </w:r>
          </w:p>
          <w:p w14:paraId="73CF6F1D" w14:textId="25F9EEEA" w:rsidR="00D35EEB" w:rsidRPr="00EA6E41" w:rsidRDefault="003800BC" w:rsidP="003800BC">
            <w:pPr>
              <w:pStyle w:val="TableParagraph"/>
              <w:spacing w:before="14" w:line="259" w:lineRule="auto"/>
              <w:ind w:left="0" w:right="763"/>
              <w:rPr>
                <w:b/>
                <w:bCs/>
              </w:rPr>
            </w:pPr>
            <w:r w:rsidRPr="00EA6E41">
              <w:rPr>
                <w:b/>
                <w:bCs/>
              </w:rPr>
              <w:t xml:space="preserve"> Languages</w:t>
            </w:r>
          </w:p>
        </w:tc>
        <w:tc>
          <w:tcPr>
            <w:tcW w:w="7088" w:type="dxa"/>
          </w:tcPr>
          <w:p w14:paraId="6629710F" w14:textId="1497851D" w:rsidR="00D35EEB" w:rsidRPr="007D6257" w:rsidRDefault="003800BC" w:rsidP="003800BC">
            <w:pPr>
              <w:pStyle w:val="TableParagraph"/>
              <w:spacing w:before="0" w:line="206" w:lineRule="exact"/>
              <w:ind w:left="0"/>
            </w:pPr>
            <w:r w:rsidRPr="007D6257">
              <w:t xml:space="preserve"> </w:t>
            </w:r>
            <w:r w:rsidR="00165F7F" w:rsidRPr="007D6257">
              <w:t xml:space="preserve"> </w:t>
            </w:r>
            <w:r w:rsidR="00EA6E41">
              <w:t>Java (Core Java, JVM, concurrency, multithreading, performance tuning), Python (backend services, data processing, AI pipelines), SQL, Scala (data processing), C++</w:t>
            </w:r>
          </w:p>
        </w:tc>
      </w:tr>
      <w:tr w:rsidR="00D35EEB" w:rsidRPr="00725321" w14:paraId="5A1A4CBE" w14:textId="77777777" w:rsidTr="00165F7F">
        <w:trPr>
          <w:trHeight w:val="405"/>
        </w:trPr>
        <w:tc>
          <w:tcPr>
            <w:tcW w:w="2333" w:type="dxa"/>
          </w:tcPr>
          <w:p w14:paraId="4EE40CA7" w14:textId="0A466A3E" w:rsidR="00D35EEB" w:rsidRPr="00EA6E41" w:rsidRDefault="00EA6E41" w:rsidP="003800BC">
            <w:pPr>
              <w:pStyle w:val="TableParagraph"/>
              <w:ind w:left="0"/>
              <w:rPr>
                <w:b/>
                <w:bCs/>
              </w:rPr>
            </w:pPr>
            <w:r w:rsidRPr="00EA6E41">
              <w:rPr>
                <w:b/>
                <w:bCs/>
              </w:rPr>
              <w:t>Backend &amp; Distributed Systems</w:t>
            </w:r>
          </w:p>
        </w:tc>
        <w:tc>
          <w:tcPr>
            <w:tcW w:w="7088" w:type="dxa"/>
          </w:tcPr>
          <w:p w14:paraId="1DC6438D" w14:textId="6E369F4C" w:rsidR="00D35EEB" w:rsidRPr="007D6257" w:rsidRDefault="00EA6E41" w:rsidP="00165F7F">
            <w:pPr>
              <w:pStyle w:val="TableParagraph"/>
            </w:pPr>
            <w:r>
              <w:t>Spring, Spring Boot, REST APIs, microservices, event-driven architectures, asynchronous processing, retries, idempotency, fault tolerance</w:t>
            </w:r>
          </w:p>
        </w:tc>
      </w:tr>
      <w:tr w:rsidR="00D35EEB" w:rsidRPr="00725321" w14:paraId="21D31785" w14:textId="77777777" w:rsidTr="00165F7F">
        <w:trPr>
          <w:trHeight w:val="405"/>
        </w:trPr>
        <w:tc>
          <w:tcPr>
            <w:tcW w:w="2333" w:type="dxa"/>
          </w:tcPr>
          <w:p w14:paraId="3DFEEAAB" w14:textId="7046B6C9" w:rsidR="00D35EEB" w:rsidRPr="00EA6E41" w:rsidRDefault="00EA6E41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AI / LLM Systems</w:t>
            </w:r>
          </w:p>
        </w:tc>
        <w:tc>
          <w:tcPr>
            <w:tcW w:w="7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5F7F" w:rsidRPr="007D6257" w14:paraId="5D196FD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F65B4D" w14:textId="77777777" w:rsidR="00165F7F" w:rsidRPr="007D6257" w:rsidRDefault="00165F7F" w:rsidP="00165F7F"/>
              </w:tc>
            </w:tr>
          </w:tbl>
          <w:p w14:paraId="33E36C69" w14:textId="77777777" w:rsidR="00165F7F" w:rsidRPr="007D6257" w:rsidRDefault="00165F7F" w:rsidP="00165F7F">
            <w:pPr>
              <w:rPr>
                <w:vanish/>
              </w:rPr>
            </w:pPr>
          </w:p>
          <w:tbl>
            <w:tblPr>
              <w:tblW w:w="936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165F7F" w:rsidRPr="007D6257" w14:paraId="66E2718D" w14:textId="77777777" w:rsidTr="000A7C1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936D63A" w14:textId="77777777" w:rsidR="00025495" w:rsidRDefault="00EA6E41" w:rsidP="00165F7F">
                  <w:r>
                    <w:t xml:space="preserve">LLM integration (OpenAI, Claude), prompt engineering, multi-step AI </w:t>
                  </w:r>
                </w:p>
                <w:p w14:paraId="10CE0668" w14:textId="77777777" w:rsidR="00025495" w:rsidRDefault="00EA6E41" w:rsidP="00165F7F">
                  <w:r>
                    <w:t xml:space="preserve">workflows, structured outputs, NLP pipelines (sentiment, summarization, </w:t>
                  </w:r>
                </w:p>
                <w:p w14:paraId="36C2B690" w14:textId="67C5229E" w:rsidR="00165F7F" w:rsidRPr="007D6257" w:rsidRDefault="00EA6E41" w:rsidP="00165F7F">
                  <w:r>
                    <w:t>topic modeling)</w:t>
                  </w:r>
                </w:p>
              </w:tc>
            </w:tr>
          </w:tbl>
          <w:p w14:paraId="777D6D32" w14:textId="413FB458" w:rsidR="00D35EEB" w:rsidRPr="007D6257" w:rsidRDefault="00D35EEB">
            <w:pPr>
              <w:pStyle w:val="TableParagraph"/>
              <w:ind w:left="108"/>
            </w:pPr>
          </w:p>
        </w:tc>
      </w:tr>
      <w:tr w:rsidR="000A7C17" w:rsidRPr="00725321" w14:paraId="530C0F44" w14:textId="77777777" w:rsidTr="00165F7F">
        <w:trPr>
          <w:trHeight w:val="407"/>
        </w:trPr>
        <w:tc>
          <w:tcPr>
            <w:tcW w:w="2333" w:type="dxa"/>
          </w:tcPr>
          <w:p w14:paraId="075F8C63" w14:textId="647F9AE5" w:rsidR="000A7C17" w:rsidRPr="00EA6E41" w:rsidRDefault="00EA6E41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Data &amp; Streaming</w:t>
            </w:r>
          </w:p>
        </w:tc>
        <w:tc>
          <w:tcPr>
            <w:tcW w:w="7088" w:type="dxa"/>
          </w:tcPr>
          <w:p w14:paraId="779966DC" w14:textId="78C6444E" w:rsidR="000A7C17" w:rsidRPr="007D6257" w:rsidRDefault="00EA6E41" w:rsidP="00165F7F">
            <w:r>
              <w:t xml:space="preserve">Apache Kafka, Spark (batch &amp; streaming), Hadoop, </w:t>
            </w:r>
            <w:proofErr w:type="spellStart"/>
            <w:r>
              <w:t>BigQuery</w:t>
            </w:r>
            <w:proofErr w:type="spellEnd"/>
            <w:r>
              <w:t>, Snowflake, Presto</w:t>
            </w:r>
          </w:p>
        </w:tc>
      </w:tr>
      <w:tr w:rsidR="000A7C17" w:rsidRPr="00725321" w14:paraId="4C6A8465" w14:textId="77777777" w:rsidTr="00165F7F">
        <w:trPr>
          <w:trHeight w:val="407"/>
        </w:trPr>
        <w:tc>
          <w:tcPr>
            <w:tcW w:w="2333" w:type="dxa"/>
          </w:tcPr>
          <w:p w14:paraId="5B4AE18B" w14:textId="62FE706A" w:rsidR="000A7C17" w:rsidRPr="00EA6E41" w:rsidRDefault="00EA6E41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Workflow &amp; Orchestration</w:t>
            </w:r>
          </w:p>
        </w:tc>
        <w:tc>
          <w:tcPr>
            <w:tcW w:w="7088" w:type="dxa"/>
          </w:tcPr>
          <w:p w14:paraId="62BB7453" w14:textId="0426C472" w:rsidR="000A7C17" w:rsidRPr="007D6257" w:rsidRDefault="00EA6E41" w:rsidP="00165F7F">
            <w:r>
              <w:t>Airflow (DAG design, scheduling, monitoring), Dataflow</w:t>
            </w:r>
          </w:p>
        </w:tc>
      </w:tr>
      <w:tr w:rsidR="000A7C17" w:rsidRPr="00725321" w14:paraId="1C6A74B9" w14:textId="77777777" w:rsidTr="00165F7F">
        <w:trPr>
          <w:trHeight w:val="407"/>
        </w:trPr>
        <w:tc>
          <w:tcPr>
            <w:tcW w:w="2333" w:type="dxa"/>
          </w:tcPr>
          <w:p w14:paraId="3B0517B3" w14:textId="19930F75" w:rsidR="000A7C17" w:rsidRPr="00EA6E41" w:rsidRDefault="00EA6E41" w:rsidP="000A7C17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Cloud &amp; Runtime</w:t>
            </w:r>
          </w:p>
        </w:tc>
        <w:tc>
          <w:tcPr>
            <w:tcW w:w="7088" w:type="dxa"/>
          </w:tcPr>
          <w:p w14:paraId="4D6AFCA0" w14:textId="2D017FC4" w:rsidR="000A7C17" w:rsidRPr="007D6257" w:rsidRDefault="00EA6E41" w:rsidP="000A7C17">
            <w:r>
              <w:t>AWS, Google Cloud Platform (GCP), Azure; compute, storage, networking, IAM, managed data services</w:t>
            </w:r>
          </w:p>
        </w:tc>
      </w:tr>
      <w:tr w:rsidR="000A7C17" w:rsidRPr="00725321" w14:paraId="1AC468ED" w14:textId="77777777" w:rsidTr="00165F7F">
        <w:trPr>
          <w:trHeight w:val="407"/>
        </w:trPr>
        <w:tc>
          <w:tcPr>
            <w:tcW w:w="2333" w:type="dxa"/>
          </w:tcPr>
          <w:p w14:paraId="09C5FE99" w14:textId="48D95044" w:rsidR="000A7C17" w:rsidRPr="00EA6E41" w:rsidRDefault="00EA6E41" w:rsidP="000A7C17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Containers &amp; Deployment</w:t>
            </w:r>
          </w:p>
        </w:tc>
        <w:tc>
          <w:tcPr>
            <w:tcW w:w="7088" w:type="dxa"/>
          </w:tcPr>
          <w:p w14:paraId="0BC4DFA5" w14:textId="0EE51CEC" w:rsidR="000A7C17" w:rsidRPr="007D6257" w:rsidRDefault="00EA6E41" w:rsidP="000A7C17">
            <w:r>
              <w:t>Docker, Kubernetes, containerized services, runtime configuration</w:t>
            </w:r>
          </w:p>
        </w:tc>
      </w:tr>
      <w:tr w:rsidR="000A7C17" w:rsidRPr="00725321" w14:paraId="08E72ABC" w14:textId="77777777" w:rsidTr="00165F7F">
        <w:trPr>
          <w:trHeight w:val="407"/>
        </w:trPr>
        <w:tc>
          <w:tcPr>
            <w:tcW w:w="2333" w:type="dxa"/>
          </w:tcPr>
          <w:p w14:paraId="3A3A02A3" w14:textId="04EBB40E" w:rsidR="000A7C17" w:rsidRPr="00EA6E41" w:rsidRDefault="00EA6E41" w:rsidP="000A7C17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Databases</w:t>
            </w:r>
          </w:p>
        </w:tc>
        <w:tc>
          <w:tcPr>
            <w:tcW w:w="7088" w:type="dxa"/>
          </w:tcPr>
          <w:p w14:paraId="5E83FF54" w14:textId="4BFD0936" w:rsidR="000A7C17" w:rsidRPr="007D6257" w:rsidRDefault="00EA6E41" w:rsidP="000A7C17">
            <w:pPr>
              <w:pStyle w:val="TableParagraph"/>
              <w:ind w:left="108"/>
            </w:pPr>
            <w:r>
              <w:t>MySQL, Oracle, NoSQL databases; schema design, query optimization</w:t>
            </w:r>
          </w:p>
        </w:tc>
      </w:tr>
      <w:tr w:rsidR="000A7C17" w:rsidRPr="00725321" w14:paraId="46D273A4" w14:textId="77777777" w:rsidTr="00165F7F">
        <w:trPr>
          <w:trHeight w:val="405"/>
        </w:trPr>
        <w:tc>
          <w:tcPr>
            <w:tcW w:w="2333" w:type="dxa"/>
          </w:tcPr>
          <w:p w14:paraId="275F3362" w14:textId="5DD5FA0E" w:rsidR="000A7C17" w:rsidRPr="00EA6E41" w:rsidRDefault="00EA6E41" w:rsidP="000A7C17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Tooling</w:t>
            </w:r>
          </w:p>
        </w:tc>
        <w:tc>
          <w:tcPr>
            <w:tcW w:w="7088" w:type="dxa"/>
          </w:tcPr>
          <w:p w14:paraId="0A42FC37" w14:textId="7F3503E1" w:rsidR="000A7C17" w:rsidRPr="007D6257" w:rsidRDefault="00EA6E41" w:rsidP="000A7C17">
            <w:pPr>
              <w:pStyle w:val="TableParagraph"/>
              <w:ind w:left="108"/>
            </w:pPr>
            <w:r>
              <w:t>Git, GitHub, logging and observability tools, issue tracking systems</w:t>
            </w:r>
          </w:p>
        </w:tc>
      </w:tr>
      <w:tr w:rsidR="000A7C17" w:rsidRPr="00725321" w14:paraId="0A7B0471" w14:textId="77777777" w:rsidTr="00165F7F">
        <w:trPr>
          <w:trHeight w:val="402"/>
        </w:trPr>
        <w:tc>
          <w:tcPr>
            <w:tcW w:w="2333" w:type="dxa"/>
          </w:tcPr>
          <w:p w14:paraId="1F7898E2" w14:textId="37259B17" w:rsidR="000A7C17" w:rsidRPr="00EA6E41" w:rsidRDefault="000A7C17" w:rsidP="000A7C17">
            <w:pPr>
              <w:pStyle w:val="TableParagraph"/>
              <w:rPr>
                <w:b/>
                <w:bCs/>
              </w:rPr>
            </w:pPr>
            <w:r w:rsidRPr="00EA6E41">
              <w:rPr>
                <w:b/>
                <w:bCs/>
              </w:rPr>
              <w:t>Databases</w:t>
            </w:r>
          </w:p>
        </w:tc>
        <w:tc>
          <w:tcPr>
            <w:tcW w:w="7088" w:type="dxa"/>
          </w:tcPr>
          <w:p w14:paraId="708DC993" w14:textId="2FB1F8F9" w:rsidR="000A7C17" w:rsidRPr="007D6257" w:rsidRDefault="000A7C17" w:rsidP="000A7C17">
            <w:pPr>
              <w:pStyle w:val="TableParagraph"/>
              <w:ind w:left="108"/>
            </w:pPr>
            <w:r w:rsidRPr="007D6257">
              <w:t>MySQL, Oracle, NoSQL databases, schema design, query optimization, transactional and analytical workloads</w:t>
            </w:r>
          </w:p>
        </w:tc>
      </w:tr>
    </w:tbl>
    <w:p w14:paraId="1CE76499" w14:textId="77777777" w:rsidR="00D35EEB" w:rsidRPr="00725321" w:rsidRDefault="00D35EEB">
      <w:pPr>
        <w:pStyle w:val="BodyText"/>
        <w:spacing w:before="0"/>
        <w:ind w:left="0" w:firstLine="0"/>
        <w:rPr>
          <w:rFonts w:ascii="Californian FB" w:hAnsi="Californian FB"/>
          <w:sz w:val="20"/>
        </w:rPr>
      </w:pPr>
    </w:p>
    <w:p w14:paraId="6D687D0A" w14:textId="6DA1388E" w:rsidR="00E65883" w:rsidRPr="00397A34" w:rsidRDefault="0039057D" w:rsidP="00E65883">
      <w:pPr>
        <w:pStyle w:val="BodyText"/>
        <w:spacing w:before="8"/>
        <w:ind w:left="216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="00E65883">
        <w:rPr>
          <w:b/>
          <w:bCs/>
          <w:sz w:val="32"/>
          <w:szCs w:val="32"/>
        </w:rPr>
        <w:t>EDUCATION</w:t>
      </w:r>
    </w:p>
    <w:p w14:paraId="5C91DB92" w14:textId="77777777" w:rsidR="00E65883" w:rsidRDefault="00E65883" w:rsidP="00E65883">
      <w:pPr>
        <w:pStyle w:val="NormalWeb"/>
      </w:pPr>
      <w:r>
        <w:rPr>
          <w:rStyle w:val="Strong"/>
        </w:rPr>
        <w:t>University of Southern California (USC) — Marshall School of Business, Los Angeles, CA (USA)</w:t>
      </w:r>
      <w:r>
        <w:br/>
        <w:t xml:space="preserve">Master of Business Administration (MBA) | </w:t>
      </w:r>
      <w:r w:rsidRPr="009D4EE7">
        <w:rPr>
          <w:rStyle w:val="Strong"/>
          <w:b w:val="0"/>
          <w:bCs w:val="0"/>
        </w:rPr>
        <w:t>Jun 2024 – Aug 2025</w:t>
      </w:r>
    </w:p>
    <w:p w14:paraId="15831869" w14:textId="4AD872B0" w:rsidR="004F190D" w:rsidRPr="00025495" w:rsidRDefault="00E65883" w:rsidP="00025495">
      <w:pPr>
        <w:pStyle w:val="NormalWeb"/>
      </w:pPr>
      <w:r>
        <w:rPr>
          <w:rStyle w:val="Strong"/>
        </w:rPr>
        <w:t>Jadavpur University, Kolkata, WB (India)</w:t>
      </w:r>
      <w:r>
        <w:br/>
      </w:r>
      <w:r w:rsidRPr="009D4EE7">
        <w:t xml:space="preserve">Bachelor of Engineering (BE), Electronics &amp; Telecommunication | </w:t>
      </w:r>
      <w:r w:rsidRPr="009D4EE7">
        <w:rPr>
          <w:rStyle w:val="Strong"/>
        </w:rPr>
        <w:t>2002</w:t>
      </w:r>
    </w:p>
    <w:p w14:paraId="446CA77E" w14:textId="70665677" w:rsidR="004F190D" w:rsidRPr="00397A34" w:rsidRDefault="004F190D" w:rsidP="0044581F">
      <w:pPr>
        <w:pStyle w:val="BodyText"/>
        <w:spacing w:before="8"/>
        <w:ind w:left="2160" w:firstLine="720"/>
        <w:rPr>
          <w:b/>
          <w:bCs/>
          <w:sz w:val="32"/>
          <w:szCs w:val="32"/>
        </w:rPr>
      </w:pPr>
      <w:r w:rsidRPr="00397A34">
        <w:rPr>
          <w:b/>
          <w:bCs/>
          <w:sz w:val="32"/>
          <w:szCs w:val="32"/>
        </w:rPr>
        <w:t>P</w:t>
      </w:r>
      <w:r w:rsidR="0044581F" w:rsidRPr="00397A34">
        <w:rPr>
          <w:b/>
          <w:bCs/>
          <w:sz w:val="32"/>
          <w:szCs w:val="32"/>
        </w:rPr>
        <w:t>ROFESSIONAL EXPERIENCE</w:t>
      </w:r>
    </w:p>
    <w:p w14:paraId="516EA23F" w14:textId="77777777" w:rsidR="009D4EE7" w:rsidRPr="007D6257" w:rsidRDefault="009D4EE7" w:rsidP="00397A34">
      <w:pPr>
        <w:outlineLvl w:val="3"/>
        <w:rPr>
          <w:b/>
          <w:bCs/>
          <w:color w:val="000000" w:themeColor="text1"/>
          <w:u w:color="4471C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0AF3C" w14:textId="07EDD8AA" w:rsidR="00397A34" w:rsidRPr="00FD1783" w:rsidRDefault="007D6257" w:rsidP="00397A34">
      <w:pPr>
        <w:outlineLvl w:val="3"/>
        <w:rPr>
          <w:b/>
          <w:bCs/>
          <w:sz w:val="24"/>
          <w:szCs w:val="24"/>
        </w:rPr>
      </w:pPr>
      <w:r w:rsidRPr="00FD1783">
        <w:rPr>
          <w:b/>
          <w:bCs/>
          <w:sz w:val="24"/>
          <w:szCs w:val="24"/>
        </w:rPr>
        <w:t xml:space="preserve">Engineering Lead – AI Platforms &amp; Product Strategy (Java &amp; AI Platforms) </w:t>
      </w:r>
      <w:r w:rsidR="00397A34" w:rsidRPr="00FD1783">
        <w:rPr>
          <w:b/>
          <w:bCs/>
          <w:sz w:val="24"/>
          <w:szCs w:val="24"/>
        </w:rPr>
        <w:t xml:space="preserve">| </w:t>
      </w:r>
      <w:r w:rsidR="00397A34" w:rsidRPr="00FD1783">
        <w:rPr>
          <w:rStyle w:val="Strong"/>
          <w:sz w:val="24"/>
          <w:szCs w:val="24"/>
        </w:rPr>
        <w:t>Oct 2025 – Present</w:t>
      </w:r>
    </w:p>
    <w:p w14:paraId="1C616FB5" w14:textId="58BD5B62" w:rsidR="00397A34" w:rsidRPr="00397A34" w:rsidRDefault="00397A34" w:rsidP="00397A34">
      <w:pPr>
        <w:outlineLvl w:val="3"/>
        <w:rPr>
          <w:i/>
          <w:iCs/>
          <w:sz w:val="24"/>
          <w:szCs w:val="24"/>
        </w:rPr>
      </w:pPr>
      <w:r w:rsidRPr="00397A34">
        <w:rPr>
          <w:i/>
          <w:iCs/>
          <w:sz w:val="24"/>
          <w:szCs w:val="24"/>
        </w:rPr>
        <w:t>Intuition Intelligence, Inc., Sunnyvale, CA (USA)</w:t>
      </w:r>
    </w:p>
    <w:p w14:paraId="020D7FE4" w14:textId="77777777" w:rsidR="00FD1783" w:rsidRDefault="00FD1783" w:rsidP="00397A34">
      <w:pPr>
        <w:outlineLvl w:val="3"/>
      </w:pPr>
    </w:p>
    <w:p w14:paraId="3B9E950F" w14:textId="77777777" w:rsidR="00397A34" w:rsidRDefault="00397A34" w:rsidP="00397A34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4CB8DE91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Hands-on execution on the core backend of an AI-driven social intelligence and early warning platform, with Java as the primary execution layer coordinating AI workflows.</w:t>
      </w:r>
    </w:p>
    <w:p w14:paraId="6B3F38CA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Designed and implemented Java microservices responsible for ingestion, normalization, enrichment, and lifecycle management of large volumes of social content, metadata, and derived signals.</w:t>
      </w:r>
    </w:p>
    <w:p w14:paraId="73728E99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Built Java-based orchestration services coordinating multi-stage AI pipelines including sentiment analysis, topic extraction, summarization, comparative analysis, and predictive signal generation using LLMs.</w:t>
      </w:r>
    </w:p>
    <w:p w14:paraId="0CD56F1C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Implemented structured prompt orchestration and contextual state handling to ensure repeatable, auditable AI outputs across accounts, topics, posts, and time windows.</w:t>
      </w:r>
    </w:p>
    <w:p w14:paraId="73142B75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 xml:space="preserve">Integrated Java services with Python-based NLP and LLM components, managing execution sequencing, retries, timeout handling, error propagation, and safe fallback </w:t>
      </w:r>
      <w:proofErr w:type="spellStart"/>
      <w:r w:rsidRPr="00EA6E41">
        <w:rPr>
          <w:sz w:val="22"/>
          <w:szCs w:val="22"/>
        </w:rPr>
        <w:t>behavior</w:t>
      </w:r>
      <w:proofErr w:type="spellEnd"/>
      <w:r w:rsidRPr="00EA6E41">
        <w:rPr>
          <w:sz w:val="22"/>
          <w:szCs w:val="22"/>
        </w:rPr>
        <w:t>.</w:t>
      </w:r>
    </w:p>
    <w:p w14:paraId="67D420BC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 xml:space="preserve">Defined execution contracts between Java services and AI components to ensure deterministic </w:t>
      </w:r>
      <w:proofErr w:type="spellStart"/>
      <w:r w:rsidRPr="00EA6E41">
        <w:rPr>
          <w:sz w:val="22"/>
          <w:szCs w:val="22"/>
        </w:rPr>
        <w:t>behavior</w:t>
      </w:r>
      <w:proofErr w:type="spellEnd"/>
      <w:r w:rsidRPr="00EA6E41">
        <w:rPr>
          <w:sz w:val="22"/>
          <w:szCs w:val="22"/>
        </w:rPr>
        <w:t xml:space="preserve"> under partial failures and degraded AI responses.</w:t>
      </w:r>
    </w:p>
    <w:p w14:paraId="4FF8C874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Developed backend APIs exposing AI-derived insights to dashboards, alerting workflows, and downstream analytics consumers with strict latency and reliability expectations.</w:t>
      </w:r>
    </w:p>
    <w:p w14:paraId="162EE329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Designed APIs and data contracts to support incremental enrichment, reprocessing, and backfills without disrupting downstream consumers.</w:t>
      </w:r>
    </w:p>
    <w:p w14:paraId="1FCD4748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Focused on deterministic execution, auditability, privacy controls, and operational safety while embedding AI capabilities into production-grade backend systems.</w:t>
      </w:r>
    </w:p>
    <w:p w14:paraId="21344F27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Implemented safeguards around AI execution including rate limiting, output validation, confidence thresholds, and controlled retries.</w:t>
      </w:r>
    </w:p>
    <w:p w14:paraId="6ECD5545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Worked extensively on performance tuning of Java services coordinating AI workflows, optimizing concurrency, memory usage, and execution latency.</w:t>
      </w:r>
    </w:p>
    <w:p w14:paraId="564D2A8E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Improved observability of AI-enabled services through structured logging, metrics, traces, and workflow-level diagnostics.</w:t>
      </w:r>
    </w:p>
    <w:p w14:paraId="69667867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Built and refined CI/CD pipelines supporting safe deployment of AI-enabled backend services across environments.</w:t>
      </w:r>
    </w:p>
    <w:p w14:paraId="1B25FA10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Participated directly in production debugging, incident response, root-cause analysis, and post-incident remediation for AI-related platform issues.</w:t>
      </w:r>
    </w:p>
    <w:p w14:paraId="1AF6E7D8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Collaborated closely with product and analytics teams to translate AI capabilities into backend features consumable by dashboards, alerts, and reports.</w:t>
      </w:r>
    </w:p>
    <w:p w14:paraId="0D290D82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Evaluated AI and LLM feature feasibility from an execution standpoint, identifying constraints related to latency, cost, scalability, and operational risk.</w:t>
      </w:r>
    </w:p>
    <w:p w14:paraId="7AF7E500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Supported evolution of platform architecture by incrementally refactoring services to accommodate new AI workflows without destabilizing existing pipelines.</w:t>
      </w:r>
    </w:p>
    <w:p w14:paraId="13193AB9" w14:textId="77777777" w:rsidR="00EA6E41" w:rsidRPr="00EA6E41" w:rsidRDefault="00EA6E41" w:rsidP="00EA6E41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EA6E41">
        <w:rPr>
          <w:sz w:val="22"/>
          <w:szCs w:val="22"/>
        </w:rPr>
        <w:t>Maintained close ownership of code quality, execution correctness, and long-term maintainability across Java and AI integration layers.</w:t>
      </w:r>
    </w:p>
    <w:p w14:paraId="0855D3BF" w14:textId="77777777" w:rsidR="00271C59" w:rsidRPr="00397A34" w:rsidRDefault="00271C59" w:rsidP="00271C59">
      <w:pPr>
        <w:outlineLvl w:val="3"/>
        <w:rPr>
          <w:i/>
          <w:iCs/>
        </w:rPr>
      </w:pPr>
      <w:r w:rsidRPr="00397A34">
        <w:rPr>
          <w:rStyle w:val="Strong"/>
          <w:b w:val="0"/>
          <w:bCs w:val="0"/>
          <w:i/>
          <w:iCs/>
        </w:rPr>
        <w:t>Environment / Tools:</w:t>
      </w:r>
      <w:r w:rsidRPr="00397A34">
        <w:rPr>
          <w:i/>
          <w:iCs/>
        </w:rPr>
        <w:t xml:space="preserve"> </w:t>
      </w:r>
    </w:p>
    <w:p w14:paraId="5FA8EB1A" w14:textId="77777777" w:rsidR="00271C59" w:rsidRDefault="00271C59" w:rsidP="00271C59">
      <w:pPr>
        <w:outlineLvl w:val="3"/>
      </w:pPr>
      <w:r>
        <w:t>Java, Python, Spring Boot, REST APIs, microservices, distributed systems, LLMs (OpenAI, Claude), NLP pipelines, sentiment analysis, topic modeling, summarization, predictive signal analysis, MCP-based context orchestration, cloud platforms, CI/CD</w:t>
      </w:r>
    </w:p>
    <w:p w14:paraId="092FC2EE" w14:textId="77777777" w:rsidR="00271C59" w:rsidRDefault="00271C59" w:rsidP="00397A34">
      <w:pPr>
        <w:outlineLvl w:val="3"/>
        <w:rPr>
          <w:b/>
          <w:bCs/>
          <w:sz w:val="24"/>
          <w:szCs w:val="24"/>
        </w:rPr>
      </w:pPr>
    </w:p>
    <w:p w14:paraId="632E9FCD" w14:textId="50A5F188" w:rsidR="00397A34" w:rsidRPr="00397A34" w:rsidRDefault="00967D2A" w:rsidP="00397A34">
      <w:pPr>
        <w:outlineLvl w:val="3"/>
        <w:rPr>
          <w:b/>
          <w:bCs/>
          <w:sz w:val="24"/>
          <w:szCs w:val="24"/>
        </w:rPr>
      </w:pPr>
      <w:r w:rsidRPr="00967D2A">
        <w:rPr>
          <w:b/>
          <w:bCs/>
          <w:sz w:val="24"/>
          <w:szCs w:val="24"/>
        </w:rPr>
        <w:t xml:space="preserve">Product &amp; Engineering Strategy – AI Analytics Platforms (Platform Translation) </w:t>
      </w:r>
      <w:r w:rsidR="00397A34" w:rsidRPr="00967D2A">
        <w:rPr>
          <w:b/>
          <w:bCs/>
          <w:sz w:val="24"/>
          <w:szCs w:val="24"/>
        </w:rPr>
        <w:t>|</w:t>
      </w:r>
      <w:r w:rsidR="00397A34" w:rsidRPr="00397A34">
        <w:rPr>
          <w:b/>
          <w:bCs/>
          <w:sz w:val="24"/>
          <w:szCs w:val="24"/>
        </w:rPr>
        <w:t xml:space="preserve"> </w:t>
      </w:r>
      <w:r w:rsidR="00397A34">
        <w:rPr>
          <w:rStyle w:val="Strong"/>
          <w:sz w:val="24"/>
          <w:szCs w:val="24"/>
        </w:rPr>
        <w:t>Jan</w:t>
      </w:r>
      <w:r w:rsidR="00397A34" w:rsidRPr="00397A34">
        <w:rPr>
          <w:rStyle w:val="Strong"/>
          <w:sz w:val="24"/>
          <w:szCs w:val="24"/>
        </w:rPr>
        <w:t xml:space="preserve"> 2025 – </w:t>
      </w:r>
      <w:r w:rsidR="00397A34">
        <w:rPr>
          <w:rStyle w:val="Strong"/>
          <w:sz w:val="24"/>
          <w:szCs w:val="24"/>
        </w:rPr>
        <w:t>Sep 2025</w:t>
      </w:r>
    </w:p>
    <w:p w14:paraId="0EB566C6" w14:textId="5DD53AEB" w:rsidR="00397A34" w:rsidRPr="00397A34" w:rsidRDefault="00397A34" w:rsidP="00397A34">
      <w:pPr>
        <w:outlineLvl w:val="3"/>
        <w:rPr>
          <w:i/>
          <w:iCs/>
          <w:sz w:val="24"/>
          <w:szCs w:val="24"/>
        </w:rPr>
      </w:pPr>
      <w:r w:rsidRPr="00397A34">
        <w:rPr>
          <w:i/>
          <w:iCs/>
          <w:sz w:val="24"/>
          <w:szCs w:val="24"/>
        </w:rPr>
        <w:t>Intuition Intelligence, Inc., Los Angeles, CA (USA)</w:t>
      </w:r>
    </w:p>
    <w:p w14:paraId="4B553528" w14:textId="77777777" w:rsidR="00967D2A" w:rsidRDefault="00967D2A" w:rsidP="00397A34">
      <w:pPr>
        <w:outlineLvl w:val="3"/>
      </w:pPr>
    </w:p>
    <w:p w14:paraId="57559544" w14:textId="77777777" w:rsidR="00397A34" w:rsidRDefault="00397A34" w:rsidP="00397A34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28D8612A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Translated existing AI, virality prediction, and analytics engines into concrete backend platform capabilities consumable by Java-based services.</w:t>
      </w:r>
    </w:p>
    <w:p w14:paraId="10145237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Defined execution-level backend flows for AI-driven analytics including ingestion, enrichment, scoring, alerting, and dashboard consumption.</w:t>
      </w:r>
    </w:p>
    <w:p w14:paraId="76A2C62B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Evaluated AI and LLM use cases such as risk detection, credibility scoring, predictive signals, and content analysis from scalability, latency, and execution feasibility perspectives.</w:t>
      </w:r>
    </w:p>
    <w:p w14:paraId="5D9956AE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Worked closely with engineering teams to shape Java service boundaries, data contracts, and processing pipelines supporting AI-enabled features.</w:t>
      </w:r>
    </w:p>
    <w:p w14:paraId="5E9F432D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Ensured AI capabilities could be reliably executed, monitored, and supported in production environments rather than remaining experimental.</w:t>
      </w:r>
    </w:p>
    <w:p w14:paraId="1EE0F9C1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Assessed AI workflow requirements around throughput, latency, cost, and failure modes to inform backend design decisions.</w:t>
      </w:r>
    </w:p>
    <w:p w14:paraId="37DA23E0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Identified gaps between existing AI models and production platform constraints, proposing pragmatic execution patterns to bridge them.</w:t>
      </w:r>
    </w:p>
    <w:p w14:paraId="469F1C25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 xml:space="preserve">Defined backend execution standards for AI analytics, including idempotency, retry </w:t>
      </w:r>
      <w:proofErr w:type="spellStart"/>
      <w:r w:rsidRPr="00271C59">
        <w:rPr>
          <w:sz w:val="22"/>
          <w:szCs w:val="22"/>
        </w:rPr>
        <w:t>behavior</w:t>
      </w:r>
      <w:proofErr w:type="spellEnd"/>
      <w:r w:rsidRPr="00271C59">
        <w:rPr>
          <w:sz w:val="22"/>
          <w:szCs w:val="22"/>
        </w:rPr>
        <w:t>, partial failure handling, and backfill support.</w:t>
      </w:r>
    </w:p>
    <w:p w14:paraId="61079420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Collaborated with data teams to align feature generation, scoring logic, and enrichment outputs with downstream consumption needs.</w:t>
      </w:r>
    </w:p>
    <w:p w14:paraId="7ACA83E9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Evaluated trade-offs between batch, near-real-time, and streaming execution models for different AI analytics use cases.</w:t>
      </w:r>
    </w:p>
    <w:p w14:paraId="46337E40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Supported integration of AI outputs into alerts, dashboards, and reporting pipelines with consistent semantics and delivery guarantees.</w:t>
      </w:r>
    </w:p>
    <w:p w14:paraId="407F39C9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Reviewed AI and analytics pipelines for operational risks, recommending instrumentation, monitoring, and validation improvements.</w:t>
      </w:r>
    </w:p>
    <w:p w14:paraId="6BD8BA5F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Helped prioritize AI features based on execution readiness, platform impact, and long-term maintainability.</w:t>
      </w:r>
    </w:p>
    <w:p w14:paraId="7472ACFE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Documented platform translation patterns and execution guidelines to enable repeatable implementation across teams.</w:t>
      </w:r>
    </w:p>
    <w:p w14:paraId="6E638E6C" w14:textId="77777777" w:rsidR="00271C59" w:rsidRPr="00271C59" w:rsidRDefault="00271C59" w:rsidP="00271C59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71C59">
        <w:rPr>
          <w:sz w:val="22"/>
          <w:szCs w:val="22"/>
        </w:rPr>
        <w:t>Acted as a bridge between product intent and engineering execution, ensuring AI-driven ideas were grounded in platform reality.</w:t>
      </w:r>
    </w:p>
    <w:p w14:paraId="6975B1B0" w14:textId="77777777" w:rsidR="00397A34" w:rsidRPr="00271C59" w:rsidRDefault="00397A34" w:rsidP="00397A34">
      <w:pPr>
        <w:pStyle w:val="NormalWeb"/>
        <w:rPr>
          <w:sz w:val="22"/>
          <w:szCs w:val="22"/>
        </w:rPr>
      </w:pPr>
    </w:p>
    <w:p w14:paraId="4D30EB12" w14:textId="77777777" w:rsidR="00271C59" w:rsidRPr="00397A34" w:rsidRDefault="00271C59" w:rsidP="00271C59">
      <w:pPr>
        <w:outlineLvl w:val="3"/>
        <w:rPr>
          <w:i/>
          <w:iCs/>
        </w:rPr>
      </w:pPr>
      <w:r w:rsidRPr="00397A34">
        <w:rPr>
          <w:rStyle w:val="Strong"/>
          <w:b w:val="0"/>
          <w:bCs w:val="0"/>
          <w:i/>
          <w:iCs/>
        </w:rPr>
        <w:t>Environment / Tools:</w:t>
      </w:r>
      <w:r w:rsidRPr="00397A34">
        <w:rPr>
          <w:i/>
          <w:iCs/>
        </w:rPr>
        <w:t xml:space="preserve"> </w:t>
      </w:r>
    </w:p>
    <w:p w14:paraId="68B6E0BC" w14:textId="77777777" w:rsidR="00271C59" w:rsidRDefault="00271C59" w:rsidP="00271C59">
      <w:pPr>
        <w:outlineLvl w:val="3"/>
      </w:pPr>
      <w:r>
        <w:t>Java service design, AI/ML analytics platforms, LLM evaluation, social data pipelines, predictive analytics, cloud platforms, distributed systems</w:t>
      </w:r>
    </w:p>
    <w:p w14:paraId="4FCC57C8" w14:textId="77777777" w:rsidR="00967D2A" w:rsidRDefault="00967D2A" w:rsidP="00732A0B">
      <w:pPr>
        <w:outlineLvl w:val="3"/>
        <w:rPr>
          <w:rStyle w:val="Strong"/>
          <w:sz w:val="24"/>
          <w:szCs w:val="24"/>
        </w:rPr>
      </w:pPr>
    </w:p>
    <w:p w14:paraId="10FCF285" w14:textId="05A99D85" w:rsidR="00732A0B" w:rsidRPr="00732A0B" w:rsidRDefault="00967D2A" w:rsidP="00732A0B">
      <w:pPr>
        <w:outlineLvl w:val="3"/>
        <w:rPr>
          <w:rStyle w:val="Strong"/>
          <w:sz w:val="24"/>
          <w:szCs w:val="24"/>
        </w:rPr>
      </w:pPr>
      <w:r w:rsidRPr="00967D2A">
        <w:rPr>
          <w:b/>
          <w:bCs/>
          <w:sz w:val="24"/>
          <w:szCs w:val="24"/>
        </w:rPr>
        <w:t xml:space="preserve">Director of Engineering (Hands-on Execution, Java Platforms &amp; Automation) </w:t>
      </w:r>
      <w:r w:rsidR="00732A0B" w:rsidRPr="00967D2A">
        <w:rPr>
          <w:b/>
          <w:bCs/>
          <w:sz w:val="24"/>
          <w:szCs w:val="24"/>
        </w:rPr>
        <w:t>|</w:t>
      </w:r>
      <w:r w:rsidR="00732A0B" w:rsidRPr="00732A0B">
        <w:rPr>
          <w:sz w:val="24"/>
          <w:szCs w:val="24"/>
        </w:rPr>
        <w:t xml:space="preserve"> </w:t>
      </w:r>
      <w:r w:rsidR="00732A0B" w:rsidRPr="00732A0B">
        <w:rPr>
          <w:rStyle w:val="Strong"/>
          <w:sz w:val="24"/>
          <w:szCs w:val="24"/>
        </w:rPr>
        <w:t>Aug 2023 – Jun 2024</w:t>
      </w:r>
    </w:p>
    <w:p w14:paraId="1C1AE185" w14:textId="7B026D96" w:rsidR="00732A0B" w:rsidRPr="00732A0B" w:rsidRDefault="00732A0B" w:rsidP="00732A0B">
      <w:pPr>
        <w:outlineLvl w:val="3"/>
        <w:rPr>
          <w:i/>
          <w:iCs/>
          <w:sz w:val="24"/>
          <w:szCs w:val="24"/>
        </w:rPr>
      </w:pPr>
      <w:proofErr w:type="spellStart"/>
      <w:r w:rsidRPr="00732A0B">
        <w:rPr>
          <w:i/>
          <w:iCs/>
          <w:sz w:val="24"/>
          <w:szCs w:val="24"/>
        </w:rPr>
        <w:t>Razorpay</w:t>
      </w:r>
      <w:proofErr w:type="spellEnd"/>
      <w:r w:rsidR="007F38FE">
        <w:rPr>
          <w:i/>
          <w:iCs/>
          <w:sz w:val="24"/>
          <w:szCs w:val="24"/>
        </w:rPr>
        <w:t>, Bangalore</w:t>
      </w:r>
      <w:r w:rsidRPr="00732A0B">
        <w:rPr>
          <w:i/>
          <w:iCs/>
          <w:sz w:val="24"/>
          <w:szCs w:val="24"/>
        </w:rPr>
        <w:t>,</w:t>
      </w:r>
      <w:r w:rsidR="007F38FE">
        <w:rPr>
          <w:i/>
          <w:iCs/>
          <w:sz w:val="24"/>
          <w:szCs w:val="24"/>
        </w:rPr>
        <w:t xml:space="preserve"> KA</w:t>
      </w:r>
      <w:r w:rsidRPr="00732A0B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 w:rsidR="007F38FE"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3FE3E0D3" w14:textId="77777777" w:rsidR="00041948" w:rsidRDefault="00041948" w:rsidP="00732A0B">
      <w:pPr>
        <w:outlineLvl w:val="3"/>
      </w:pPr>
    </w:p>
    <w:p w14:paraId="3C85166C" w14:textId="77777777" w:rsidR="00732A0B" w:rsidRDefault="00732A0B" w:rsidP="00732A0B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0D961E4F" w14:textId="797096DF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large-scale Java backend systems supporting merchant onboarding and acquisition flows operating at very high volume.</w:t>
      </w:r>
    </w:p>
    <w:p w14:paraId="53157053" w14:textId="6F58D67B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Designed, built, and enhanced Java microservices responsible for onboarding workflows including signup, identity verification automation, partner integrations, and activation decisioning.</w:t>
      </w:r>
    </w:p>
    <w:p w14:paraId="7882FFC2" w14:textId="3E29150F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Implemented rule-based and signal-driven automation (AI-adjacent) to reduce manual intervention, improve onboarding throughput, and standardize decision outcomes.</w:t>
      </w:r>
    </w:p>
    <w:p w14:paraId="549AACFC" w14:textId="4919BB56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Built Java services orchestrating multiple internal and external integrations, handling asynchronous callbacks, retries, idempotency, and partial failure scenarios.</w:t>
      </w:r>
    </w:p>
    <w:p w14:paraId="4CEB34F6" w14:textId="7B34B8BE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Designed REST APIs and internal service contracts with strong emphasis on correctness, backward compatibility, and operational stability.</w:t>
      </w:r>
    </w:p>
    <w:p w14:paraId="765B8D0B" w14:textId="30A03D72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Optimized Java services for concurrency, latency, and fault tolerance in an availability-sensitive fintech environment.</w:t>
      </w:r>
    </w:p>
    <w:p w14:paraId="313ECA5F" w14:textId="0E6211F6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Tuned JVM </w:t>
      </w:r>
      <w:proofErr w:type="spellStart"/>
      <w:r w:rsidRPr="00BE7392">
        <w:rPr>
          <w:sz w:val="22"/>
          <w:szCs w:val="22"/>
        </w:rPr>
        <w:t>behavior</w:t>
      </w:r>
      <w:proofErr w:type="spellEnd"/>
      <w:r w:rsidRPr="00BE7392">
        <w:rPr>
          <w:sz w:val="22"/>
          <w:szCs w:val="22"/>
        </w:rPr>
        <w:t>, thread pools, and resource utilization to ensure predictable performance under sustained and peak onboarding traffic.</w:t>
      </w:r>
    </w:p>
    <w:p w14:paraId="50E65D3A" w14:textId="6357D226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Integrated backend services with data pipelines and analytics systems to support monitoring, reporting, and operational visibility of onboarding funnels.</w:t>
      </w:r>
    </w:p>
    <w:p w14:paraId="3093552F" w14:textId="3B25D618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Worked closely with data and analytics teams to ensure service outputs were consumable, consistent, and reliable for downstream reporting and insights.</w:t>
      </w:r>
    </w:p>
    <w:p w14:paraId="1F37C11F" w14:textId="35932BD7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Strengthened observability by improving metrics, logs, dashboards, and alerts across onboarding and activation services.</w:t>
      </w:r>
    </w:p>
    <w:p w14:paraId="38F87BF5" w14:textId="6A0597C4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Participated directly in production incident response, debugging, root-cause analysis, and post-incident remediation.</w:t>
      </w:r>
    </w:p>
    <w:p w14:paraId="2FB83A99" w14:textId="739C3109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release execution through deployment coordination, rollback readiness, and post-release stabilization activities.</w:t>
      </w:r>
    </w:p>
    <w:p w14:paraId="49ACDC31" w14:textId="4A12299E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Reviewed and hardened integration paths with external partners to improve resilience against latency spikes, retries, and partial outages.</w:t>
      </w:r>
    </w:p>
    <w:p w14:paraId="0ED14CA1" w14:textId="0D535629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Ensured services met strict security, compliance, and audit expectations typical of regulated fintech platforms.</w:t>
      </w:r>
    </w:p>
    <w:p w14:paraId="0E757237" w14:textId="511D165F" w:rsidR="00BE7392" w:rsidRPr="00BE7392" w:rsidRDefault="00BE7392" w:rsidP="00BE7392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BE7392">
        <w:rPr>
          <w:sz w:val="22"/>
          <w:szCs w:val="22"/>
        </w:rPr>
        <w:t>Remained deeply involved in code reviews, design discussions, and execution decisions to maintain high engineering quality and delivery reliability.</w:t>
      </w:r>
    </w:p>
    <w:p w14:paraId="45AC1DC6" w14:textId="77777777" w:rsidR="00735AC2" w:rsidRPr="00735AC2" w:rsidRDefault="00735AC2" w:rsidP="00735AC2">
      <w:pPr>
        <w:outlineLvl w:val="3"/>
        <w:rPr>
          <w:i/>
          <w:iCs/>
        </w:rPr>
      </w:pPr>
      <w:r w:rsidRPr="00735AC2">
        <w:rPr>
          <w:rStyle w:val="Strong"/>
          <w:b w:val="0"/>
          <w:bCs w:val="0"/>
          <w:i/>
          <w:iCs/>
        </w:rPr>
        <w:t>Environment / Tools:</w:t>
      </w:r>
      <w:r w:rsidRPr="00735AC2">
        <w:rPr>
          <w:i/>
          <w:iCs/>
        </w:rPr>
        <w:t xml:space="preserve"> </w:t>
      </w:r>
    </w:p>
    <w:p w14:paraId="76FF1F40" w14:textId="77777777" w:rsidR="00735AC2" w:rsidRDefault="00735AC2" w:rsidP="00735AC2">
      <w:pPr>
        <w:outlineLvl w:val="3"/>
      </w:pPr>
      <w:r>
        <w:t>Java, Spring Boot, microservices, REST APIs, distributed systems, rule-based automation, signal-driven decisioning (AI-adjacent), Kafka, CI/CD, cloud platforms, observability tooling</w:t>
      </w:r>
    </w:p>
    <w:p w14:paraId="179D7DC0" w14:textId="77777777" w:rsidR="00732A0B" w:rsidRPr="00397A34" w:rsidRDefault="00732A0B" w:rsidP="00732A0B">
      <w:pPr>
        <w:outlineLvl w:val="3"/>
        <w:rPr>
          <w:i/>
          <w:iCs/>
          <w:sz w:val="24"/>
          <w:szCs w:val="24"/>
        </w:rPr>
      </w:pPr>
    </w:p>
    <w:p w14:paraId="4FA564C0" w14:textId="0EA441CF" w:rsidR="00732A0B" w:rsidRDefault="00967D2A" w:rsidP="00732A0B">
      <w:pPr>
        <w:outlineLvl w:val="3"/>
        <w:rPr>
          <w:rStyle w:val="Strong"/>
          <w:sz w:val="24"/>
          <w:szCs w:val="24"/>
        </w:rPr>
      </w:pPr>
      <w:r w:rsidRPr="00967D2A">
        <w:rPr>
          <w:b/>
          <w:bCs/>
          <w:sz w:val="24"/>
          <w:szCs w:val="24"/>
        </w:rPr>
        <w:t xml:space="preserve">Director of Engineering &amp; Site Lead (Execution &amp; AI Integrations) </w:t>
      </w:r>
      <w:r w:rsidR="00732A0B" w:rsidRPr="00732A0B">
        <w:rPr>
          <w:sz w:val="24"/>
          <w:szCs w:val="24"/>
        </w:rPr>
        <w:t xml:space="preserve">| </w:t>
      </w:r>
      <w:r w:rsidR="00732A0B" w:rsidRPr="00732A0B">
        <w:rPr>
          <w:rStyle w:val="Strong"/>
          <w:sz w:val="24"/>
          <w:szCs w:val="24"/>
        </w:rPr>
        <w:t>Mar 2023 – May 2023</w:t>
      </w:r>
    </w:p>
    <w:p w14:paraId="23E70383" w14:textId="1FEBBB81" w:rsidR="00732A0B" w:rsidRPr="00732A0B" w:rsidRDefault="00732A0B" w:rsidP="00732A0B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ASAPP Inc.</w:t>
      </w:r>
      <w:r w:rsidRPr="00732A0B">
        <w:rPr>
          <w:i/>
          <w:iCs/>
          <w:sz w:val="24"/>
          <w:szCs w:val="24"/>
        </w:rPr>
        <w:t xml:space="preserve">, </w:t>
      </w:r>
      <w:r w:rsidR="007F38FE">
        <w:rPr>
          <w:i/>
          <w:iCs/>
          <w:sz w:val="24"/>
          <w:szCs w:val="24"/>
        </w:rPr>
        <w:t>Bangalore</w:t>
      </w:r>
      <w:r w:rsidR="007F38FE" w:rsidRPr="00732A0B">
        <w:rPr>
          <w:i/>
          <w:iCs/>
          <w:sz w:val="24"/>
          <w:szCs w:val="24"/>
        </w:rPr>
        <w:t>,</w:t>
      </w:r>
      <w:r w:rsidR="007F38FE">
        <w:rPr>
          <w:i/>
          <w:iCs/>
          <w:sz w:val="24"/>
          <w:szCs w:val="24"/>
        </w:rPr>
        <w:t xml:space="preserve"> KA</w:t>
      </w:r>
      <w:r w:rsidR="007F38FE" w:rsidRPr="00732A0B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(</w:t>
      </w:r>
      <w:r w:rsidR="007F38FE" w:rsidRPr="00732A0B">
        <w:rPr>
          <w:i/>
          <w:iCs/>
          <w:sz w:val="24"/>
          <w:szCs w:val="24"/>
        </w:rPr>
        <w:t>India</w:t>
      </w:r>
      <w:r w:rsidR="007F38FE">
        <w:rPr>
          <w:i/>
          <w:iCs/>
          <w:sz w:val="24"/>
          <w:szCs w:val="24"/>
        </w:rPr>
        <w:t xml:space="preserve">) </w:t>
      </w:r>
      <w:r w:rsidR="007F38FE" w:rsidRPr="00732A0B">
        <w:rPr>
          <w:i/>
          <w:iCs/>
          <w:sz w:val="24"/>
          <w:szCs w:val="24"/>
        </w:rPr>
        <w:t xml:space="preserve"> </w:t>
      </w:r>
    </w:p>
    <w:p w14:paraId="7E288DCA" w14:textId="77777777" w:rsidR="00041948" w:rsidRDefault="00041948" w:rsidP="00732A0B">
      <w:pPr>
        <w:outlineLvl w:val="3"/>
      </w:pPr>
    </w:p>
    <w:p w14:paraId="26242F2C" w14:textId="77777777" w:rsidR="00732A0B" w:rsidRDefault="00732A0B" w:rsidP="00732A0B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2321B757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Java-based backend integration platforms enabling AI-assisted customer communication experiences.</w:t>
      </w:r>
    </w:p>
    <w:p w14:paraId="5F834E09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Built Java service layers responsible for message ingestion, routing, transformation, and delivery across web, mobile, and messaging channels.</w:t>
      </w:r>
    </w:p>
    <w:p w14:paraId="4B558968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Integrated AI capabilities such as automated response generation and contextual assistance into customer-facing chat workflows.</w:t>
      </w:r>
    </w:p>
    <w:p w14:paraId="2B854854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Implemented orchestration logic between Java services and AI components, including request sequencing, validation, retries, timeout handling, and fallback </w:t>
      </w:r>
      <w:proofErr w:type="spellStart"/>
      <w:r w:rsidRPr="00BE7392">
        <w:rPr>
          <w:sz w:val="22"/>
          <w:szCs w:val="22"/>
        </w:rPr>
        <w:t>behavior</w:t>
      </w:r>
      <w:proofErr w:type="spellEnd"/>
      <w:r w:rsidRPr="00BE7392">
        <w:rPr>
          <w:sz w:val="22"/>
          <w:szCs w:val="22"/>
        </w:rPr>
        <w:t>.</w:t>
      </w:r>
    </w:p>
    <w:p w14:paraId="3334876C" w14:textId="77777777" w:rsid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Focused on low-latency execution paths to support real-time and near-real-time AI-assisted interactions.</w:t>
      </w:r>
    </w:p>
    <w:p w14:paraId="769C2E0F" w14:textId="77777777" w:rsidR="004D62C0" w:rsidRDefault="004D62C0" w:rsidP="004D62C0">
      <w:pPr>
        <w:pStyle w:val="NormalWeb"/>
        <w:rPr>
          <w:sz w:val="22"/>
          <w:szCs w:val="22"/>
        </w:rPr>
      </w:pPr>
    </w:p>
    <w:p w14:paraId="7027A14D" w14:textId="77777777" w:rsidR="004D62C0" w:rsidRPr="00BE7392" w:rsidRDefault="004D62C0" w:rsidP="004D62C0">
      <w:pPr>
        <w:pStyle w:val="NormalWeb"/>
        <w:rPr>
          <w:sz w:val="22"/>
          <w:szCs w:val="22"/>
        </w:rPr>
      </w:pPr>
    </w:p>
    <w:p w14:paraId="013C09F6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Designed service interfaces and integration contracts to ensure consistent </w:t>
      </w:r>
      <w:proofErr w:type="spellStart"/>
      <w:r w:rsidRPr="00BE7392">
        <w:rPr>
          <w:sz w:val="22"/>
          <w:szCs w:val="22"/>
        </w:rPr>
        <w:t>behavior</w:t>
      </w:r>
      <w:proofErr w:type="spellEnd"/>
      <w:r w:rsidRPr="00BE7392">
        <w:rPr>
          <w:sz w:val="22"/>
          <w:szCs w:val="22"/>
        </w:rPr>
        <w:t xml:space="preserve"> across AI and non-AI execution paths.</w:t>
      </w:r>
    </w:p>
    <w:p w14:paraId="7756E008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Strengthened service reliability through improved error handling, structured logging, metrics, and production debugging of AI-integrated services.</w:t>
      </w:r>
    </w:p>
    <w:p w14:paraId="5ADD7F8D" w14:textId="304334A6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Worked directly on stabilizing integration </w:t>
      </w:r>
      <w:r w:rsidR="00D74B6A" w:rsidRPr="00BE7392">
        <w:rPr>
          <w:sz w:val="22"/>
          <w:szCs w:val="22"/>
        </w:rPr>
        <w:t>behaviour</w:t>
      </w:r>
      <w:r w:rsidRPr="00BE7392">
        <w:rPr>
          <w:sz w:val="22"/>
          <w:szCs w:val="22"/>
        </w:rPr>
        <w:t xml:space="preserve"> across customer environments, communication channels, and deployment configurations.</w:t>
      </w:r>
    </w:p>
    <w:p w14:paraId="7E733822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Tuned service performance to handle bursty traffic patterns common in customer messaging and chat-based interactions.</w:t>
      </w:r>
    </w:p>
    <w:p w14:paraId="253D707B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Coordinated integration readiness across SDK layers, backend services, and messaging platforms to support smooth rollouts.</w:t>
      </w:r>
    </w:p>
    <w:p w14:paraId="4110E963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deployment and release execution for AI-integrated services, including validation steps and rollback readiness.</w:t>
      </w:r>
    </w:p>
    <w:p w14:paraId="40D6587A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Participated directly in incident response and root-cause analysis for production issues affecting AI-assisted communication flows.</w:t>
      </w:r>
    </w:p>
    <w:p w14:paraId="7A0D0E2B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Improved observability of end-to-end message flows, enabling faster diagnosis of latency, delivery, and AI response issues.</w:t>
      </w:r>
    </w:p>
    <w:p w14:paraId="61E57D42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Ensured integration logic adhered to security, access control, and data handling expectations for customer-facing systems.</w:t>
      </w:r>
    </w:p>
    <w:p w14:paraId="3C032D8F" w14:textId="77777777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Maintained close ownership of execution quality through code reviews, design discussions, and hands-on debugging during critical delivery phases.</w:t>
      </w:r>
    </w:p>
    <w:p w14:paraId="46E66899" w14:textId="77777777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104782D6" w14:textId="6725B6C4" w:rsidR="00BE7392" w:rsidRDefault="00BE7392" w:rsidP="00BE7392">
      <w:pPr>
        <w:outlineLvl w:val="3"/>
      </w:pPr>
      <w:r>
        <w:t>Java backend services, AI service integrations, messaging platforms, SDK integration layers, REST APIs, distributed systems, cloud deployments</w:t>
      </w:r>
    </w:p>
    <w:p w14:paraId="00589260" w14:textId="77777777" w:rsidR="005A22A5" w:rsidRDefault="005A22A5" w:rsidP="00732A0B">
      <w:pPr>
        <w:outlineLvl w:val="3"/>
        <w:rPr>
          <w:b/>
          <w:bCs/>
          <w:sz w:val="24"/>
          <w:szCs w:val="24"/>
        </w:rPr>
      </w:pPr>
    </w:p>
    <w:p w14:paraId="5AE16674" w14:textId="41554C30" w:rsidR="00732A0B" w:rsidRPr="00732A0B" w:rsidRDefault="00967D2A" w:rsidP="00732A0B">
      <w:pPr>
        <w:outlineLvl w:val="3"/>
        <w:rPr>
          <w:rStyle w:val="Strong"/>
          <w:sz w:val="24"/>
          <w:szCs w:val="24"/>
        </w:rPr>
      </w:pPr>
      <w:r w:rsidRPr="00967D2A">
        <w:rPr>
          <w:b/>
          <w:bCs/>
          <w:sz w:val="24"/>
          <w:szCs w:val="24"/>
        </w:rPr>
        <w:t xml:space="preserve">Senior Engineering Manager (Hands-on Java, Data Platforms &amp; AI) </w:t>
      </w:r>
      <w:r w:rsidR="00732A0B" w:rsidRPr="00967D2A">
        <w:rPr>
          <w:b/>
          <w:bCs/>
          <w:sz w:val="24"/>
          <w:szCs w:val="24"/>
        </w:rPr>
        <w:t>|</w:t>
      </w:r>
      <w:r w:rsidR="00732A0B" w:rsidRPr="00732A0B">
        <w:rPr>
          <w:sz w:val="24"/>
          <w:szCs w:val="24"/>
        </w:rPr>
        <w:t xml:space="preserve"> </w:t>
      </w:r>
      <w:r w:rsidR="00732A0B" w:rsidRPr="00732A0B">
        <w:rPr>
          <w:rStyle w:val="Strong"/>
          <w:sz w:val="24"/>
          <w:szCs w:val="24"/>
        </w:rPr>
        <w:t>Mar 2020 – Mar 2023</w:t>
      </w:r>
    </w:p>
    <w:p w14:paraId="29118222" w14:textId="58CECB36" w:rsidR="00732A0B" w:rsidRPr="00732A0B" w:rsidRDefault="00732A0B" w:rsidP="00732A0B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Twitter</w:t>
      </w:r>
      <w:r w:rsidRPr="00732A0B">
        <w:rPr>
          <w:i/>
          <w:iCs/>
          <w:sz w:val="24"/>
          <w:szCs w:val="24"/>
        </w:rPr>
        <w:t xml:space="preserve">, </w:t>
      </w:r>
      <w:r w:rsidR="007F38FE">
        <w:rPr>
          <w:i/>
          <w:iCs/>
          <w:sz w:val="24"/>
          <w:szCs w:val="24"/>
        </w:rPr>
        <w:t>Bangalore</w:t>
      </w:r>
      <w:r w:rsidR="007F38FE" w:rsidRPr="00732A0B">
        <w:rPr>
          <w:i/>
          <w:iCs/>
          <w:sz w:val="24"/>
          <w:szCs w:val="24"/>
        </w:rPr>
        <w:t>,</w:t>
      </w:r>
      <w:r w:rsidR="007F38FE">
        <w:rPr>
          <w:i/>
          <w:iCs/>
          <w:sz w:val="24"/>
          <w:szCs w:val="24"/>
        </w:rPr>
        <w:t xml:space="preserve"> KA</w:t>
      </w:r>
      <w:r w:rsidR="007F38FE" w:rsidRPr="00732A0B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(</w:t>
      </w:r>
      <w:r w:rsidR="007F38FE" w:rsidRPr="00732A0B">
        <w:rPr>
          <w:i/>
          <w:iCs/>
          <w:sz w:val="24"/>
          <w:szCs w:val="24"/>
        </w:rPr>
        <w:t>India</w:t>
      </w:r>
      <w:r w:rsidR="007F38FE">
        <w:rPr>
          <w:i/>
          <w:iCs/>
          <w:sz w:val="24"/>
          <w:szCs w:val="24"/>
        </w:rPr>
        <w:t xml:space="preserve">) </w:t>
      </w:r>
      <w:r w:rsidR="007F38FE" w:rsidRPr="00732A0B">
        <w:rPr>
          <w:i/>
          <w:iCs/>
          <w:sz w:val="24"/>
          <w:szCs w:val="24"/>
        </w:rPr>
        <w:t xml:space="preserve"> </w:t>
      </w:r>
    </w:p>
    <w:p w14:paraId="113F9FE3" w14:textId="77777777" w:rsidR="005A22A5" w:rsidRDefault="005A22A5" w:rsidP="00732A0B">
      <w:pPr>
        <w:outlineLvl w:val="3"/>
        <w:rPr>
          <w:rStyle w:val="Strong"/>
          <w:b w:val="0"/>
          <w:bCs w:val="0"/>
          <w:i/>
          <w:iCs/>
        </w:rPr>
      </w:pPr>
    </w:p>
    <w:p w14:paraId="49F8CAB4" w14:textId="35F19DCD" w:rsidR="00732A0B" w:rsidRDefault="00732A0B" w:rsidP="00732A0B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17E490B8" w14:textId="29E7851B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large-scale Java backend services forming the foundation of Twitter’s data platform, supporting Tweet content, engagement signals, user relationships, and interaction datasets.</w:t>
      </w:r>
    </w:p>
    <w:p w14:paraId="369098F1" w14:textId="31EA2A23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Built and maintained Java services responsible for ingesting, validating, enriching, and serving high-volume event streams consumed by downstream analytics and machine learning systems.</w:t>
      </w:r>
    </w:p>
    <w:p w14:paraId="644834EF" w14:textId="7F5F4592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Designed event-driven Java processing components integrated with Kafka and streaming platforms to support near-real-time and batch data consumption patterns.</w:t>
      </w:r>
    </w:p>
    <w:p w14:paraId="4123976E" w14:textId="35F10696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Ensured data correctness, schema stability, and delivery guarantees for ML and AI teams relying on platform data for modelling, ranking, experimentation, and analytics.</w:t>
      </w:r>
    </w:p>
    <w:p w14:paraId="0D75324D" w14:textId="767BAAFA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Implemented fault-tolerant processing patterns including idempotency, retries, backpressure handling, and graceful degradation in high-throughput Java services.</w:t>
      </w:r>
    </w:p>
    <w:p w14:paraId="6417778E" w14:textId="015B379A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Tuned Java services for performance and memory efficiency under sustained load, focusing on latency reduction, throughput optimization, and JVM stability.</w:t>
      </w:r>
    </w:p>
    <w:p w14:paraId="73527CA4" w14:textId="2370CF50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Worked closely with batch and streaming pipelines (Spark, Hadoop, </w:t>
      </w:r>
      <w:proofErr w:type="spellStart"/>
      <w:r w:rsidRPr="00BE7392">
        <w:rPr>
          <w:sz w:val="22"/>
          <w:szCs w:val="22"/>
        </w:rPr>
        <w:t>BigQuery</w:t>
      </w:r>
      <w:proofErr w:type="spellEnd"/>
      <w:r w:rsidRPr="00BE7392">
        <w:rPr>
          <w:sz w:val="22"/>
          <w:szCs w:val="22"/>
        </w:rPr>
        <w:t>) to ensure seamless integration between Java services and large-scale data processing layers.</w:t>
      </w:r>
    </w:p>
    <w:p w14:paraId="3E849BA9" w14:textId="39CDE4AA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production operations including deployments, incident response, root-cause analysis, data backfills, pipeline recovery, and long-term stability improvements.</w:t>
      </w:r>
    </w:p>
    <w:p w14:paraId="00547472" w14:textId="2ACA205E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Investigated and resolved complex cross-system failures spanning Java services, Kafka, stream processors, and downstream analytics systems.</w:t>
      </w:r>
    </w:p>
    <w:p w14:paraId="4303E8EB" w14:textId="274886C6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Improved observability of data services by enhancing metrics, logs, dashboards, and alerting around ingestion, processing, and delivery stages.</w:t>
      </w:r>
    </w:p>
    <w:p w14:paraId="080B5F5C" w14:textId="24671E7E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Coordinated schema evolution and backward compatibility strategies to prevent downstream breakages during platform changes.</w:t>
      </w:r>
    </w:p>
    <w:p w14:paraId="37560212" w14:textId="230982F8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Optimized data delivery paths to reduce latency and backlog accumulation during traffic spikes and peak events.</w:t>
      </w:r>
    </w:p>
    <w:p w14:paraId="799A4879" w14:textId="3EF22A9A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Embedded compliance, privacy, and policy constraints directly into service logic and data flows to ensure safe data consumption.</w:t>
      </w:r>
    </w:p>
    <w:p w14:paraId="2EDB454A" w14:textId="6B592CDC" w:rsidR="00BE7392" w:rsidRPr="00BE7392" w:rsidRDefault="00BE7392" w:rsidP="00BE7392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BE7392">
        <w:rPr>
          <w:sz w:val="22"/>
          <w:szCs w:val="22"/>
        </w:rPr>
        <w:t>Collaborated closely with ML and analytics teams to align data semantics, availability, and freshness with model and experimentation needs.</w:t>
      </w:r>
    </w:p>
    <w:p w14:paraId="1AAFDCB2" w14:textId="4922559D" w:rsidR="0057010D" w:rsidRPr="000F0038" w:rsidRDefault="00BE7392" w:rsidP="000F0038">
      <w:pPr>
        <w:pStyle w:val="NormalWeb"/>
        <w:numPr>
          <w:ilvl w:val="0"/>
          <w:numId w:val="39"/>
        </w:numPr>
        <w:rPr>
          <w:rStyle w:val="Strong"/>
          <w:b w:val="0"/>
          <w:bCs w:val="0"/>
          <w:sz w:val="22"/>
          <w:szCs w:val="22"/>
        </w:rPr>
      </w:pPr>
      <w:r w:rsidRPr="00BE7392">
        <w:rPr>
          <w:sz w:val="22"/>
          <w:szCs w:val="22"/>
        </w:rPr>
        <w:t>Remained deeply involved in code reviews, debugging, and execution decisions to maintain platform reliability and engineering quality.</w:t>
      </w:r>
    </w:p>
    <w:p w14:paraId="2D912DF4" w14:textId="5DAB963F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6BA4D520" w14:textId="67B266D0" w:rsidR="00BE7392" w:rsidRDefault="00BE7392" w:rsidP="0057010D">
      <w:pPr>
        <w:outlineLvl w:val="3"/>
      </w:pPr>
      <w:r>
        <w:t>Java, Spring-based services, distributed systems, Kafka, batch and streaming pipelines, Airflow, Hadoop, Spark, Big Query, GCP, on-prem infrastructure, analytics platforms, ML/AI data consumers</w:t>
      </w:r>
    </w:p>
    <w:p w14:paraId="3FD02A37" w14:textId="77777777" w:rsidR="0057010D" w:rsidRPr="006C489E" w:rsidRDefault="0057010D" w:rsidP="0057010D">
      <w:pPr>
        <w:outlineLvl w:val="3"/>
      </w:pPr>
    </w:p>
    <w:p w14:paraId="10A10811" w14:textId="6F566E52" w:rsidR="00732A0B" w:rsidRPr="00732A0B" w:rsidRDefault="006C489E" w:rsidP="00732A0B">
      <w:pPr>
        <w:outlineLvl w:val="3"/>
        <w:rPr>
          <w:rStyle w:val="Strong"/>
          <w:sz w:val="23"/>
          <w:szCs w:val="23"/>
        </w:rPr>
      </w:pPr>
      <w:r w:rsidRPr="006C489E">
        <w:rPr>
          <w:b/>
          <w:bCs/>
          <w:sz w:val="24"/>
          <w:szCs w:val="24"/>
        </w:rPr>
        <w:t>Senior Software Development Manager (Execution-heavy Java Platforms</w:t>
      </w:r>
      <w:r w:rsidR="00967D2A" w:rsidRPr="00967D2A">
        <w:rPr>
          <w:b/>
          <w:bCs/>
          <w:sz w:val="24"/>
          <w:szCs w:val="24"/>
        </w:rPr>
        <w:t xml:space="preserve">) </w:t>
      </w:r>
      <w:r w:rsidR="00732A0B" w:rsidRPr="00967D2A">
        <w:rPr>
          <w:b/>
          <w:bCs/>
          <w:sz w:val="24"/>
          <w:szCs w:val="24"/>
        </w:rPr>
        <w:t xml:space="preserve">| </w:t>
      </w:r>
      <w:r w:rsidR="00732A0B" w:rsidRPr="00967D2A">
        <w:rPr>
          <w:rStyle w:val="Strong"/>
          <w:sz w:val="24"/>
          <w:szCs w:val="24"/>
        </w:rPr>
        <w:t>Nov</w:t>
      </w:r>
      <w:r w:rsidR="00732A0B" w:rsidRPr="00967D2A">
        <w:rPr>
          <w:rStyle w:val="Strong"/>
          <w:sz w:val="23"/>
          <w:szCs w:val="23"/>
        </w:rPr>
        <w:t xml:space="preserve"> </w:t>
      </w:r>
      <w:r w:rsidR="00732A0B" w:rsidRPr="00732A0B">
        <w:rPr>
          <w:rStyle w:val="Strong"/>
          <w:sz w:val="23"/>
          <w:szCs w:val="23"/>
        </w:rPr>
        <w:t>2017 – Feb 2020</w:t>
      </w:r>
    </w:p>
    <w:p w14:paraId="0E73A3D2" w14:textId="126520DD" w:rsidR="00732A0B" w:rsidRPr="00732A0B" w:rsidRDefault="00732A0B" w:rsidP="00732A0B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Intuit</w:t>
      </w:r>
      <w:r w:rsidRPr="00732A0B">
        <w:rPr>
          <w:i/>
          <w:iCs/>
          <w:sz w:val="24"/>
          <w:szCs w:val="24"/>
        </w:rPr>
        <w:t xml:space="preserve">, </w:t>
      </w:r>
      <w:r w:rsidR="007F38FE">
        <w:rPr>
          <w:i/>
          <w:iCs/>
          <w:sz w:val="24"/>
          <w:szCs w:val="24"/>
        </w:rPr>
        <w:t>Bangalore</w:t>
      </w:r>
      <w:r w:rsidR="007F38FE" w:rsidRPr="00732A0B">
        <w:rPr>
          <w:i/>
          <w:iCs/>
          <w:sz w:val="24"/>
          <w:szCs w:val="24"/>
        </w:rPr>
        <w:t>,</w:t>
      </w:r>
      <w:r w:rsidR="007F38FE">
        <w:rPr>
          <w:i/>
          <w:iCs/>
          <w:sz w:val="24"/>
          <w:szCs w:val="24"/>
        </w:rPr>
        <w:t xml:space="preserve"> KA</w:t>
      </w:r>
      <w:r w:rsidR="007F38FE" w:rsidRPr="00732A0B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(</w:t>
      </w:r>
      <w:r w:rsidR="007F38FE" w:rsidRPr="00732A0B">
        <w:rPr>
          <w:i/>
          <w:iCs/>
          <w:sz w:val="24"/>
          <w:szCs w:val="24"/>
        </w:rPr>
        <w:t>India</w:t>
      </w:r>
      <w:r w:rsidR="007F38FE">
        <w:rPr>
          <w:i/>
          <w:iCs/>
          <w:sz w:val="24"/>
          <w:szCs w:val="24"/>
        </w:rPr>
        <w:t xml:space="preserve">) </w:t>
      </w:r>
      <w:r w:rsidR="007F38FE" w:rsidRPr="00732A0B">
        <w:rPr>
          <w:i/>
          <w:iCs/>
          <w:sz w:val="24"/>
          <w:szCs w:val="24"/>
        </w:rPr>
        <w:t xml:space="preserve"> </w:t>
      </w:r>
      <w:r w:rsidRPr="00732A0B">
        <w:rPr>
          <w:i/>
          <w:iCs/>
          <w:sz w:val="24"/>
          <w:szCs w:val="24"/>
        </w:rPr>
        <w:t xml:space="preserve"> </w:t>
      </w:r>
    </w:p>
    <w:p w14:paraId="792E5FF1" w14:textId="77777777" w:rsidR="006C489E" w:rsidRDefault="006C489E" w:rsidP="00732A0B">
      <w:pPr>
        <w:outlineLvl w:val="3"/>
      </w:pPr>
    </w:p>
    <w:p w14:paraId="3634CFE1" w14:textId="70DA46D0" w:rsidR="00732A0B" w:rsidRDefault="00732A0B" w:rsidP="00732A0B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218772FF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Hands-on execution on Java backend systems supporting QuickBooks Payroll, processing high-volume, mission-critical financial transactions.</w:t>
      </w:r>
    </w:p>
    <w:p w14:paraId="64536C8A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Worked directly on Java service decomposition efforts, breaking down large monolithic components into scalable, service-oriented architectures.</w:t>
      </w:r>
    </w:p>
    <w:p w14:paraId="6F77C40B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Built and enhanced Java services responsible for payroll processing, compliance workflows, and batch-driven financial operations.</w:t>
      </w:r>
    </w:p>
    <w:p w14:paraId="60A8D8FF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 xml:space="preserve">Optimized Java batch jobs and service execution for performance, reliability, and predictable </w:t>
      </w:r>
      <w:proofErr w:type="spellStart"/>
      <w:r w:rsidRPr="00BE7392">
        <w:rPr>
          <w:lang w:val="en-IN" w:eastAsia="en-GB"/>
        </w:rPr>
        <w:t>behavior</w:t>
      </w:r>
      <w:proofErr w:type="spellEnd"/>
      <w:r w:rsidRPr="00BE7392">
        <w:rPr>
          <w:lang w:val="en-IN" w:eastAsia="en-GB"/>
        </w:rPr>
        <w:t xml:space="preserve"> under peak payroll processing loads.</w:t>
      </w:r>
    </w:p>
    <w:p w14:paraId="4899AA58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Tuned JVM configuration, memory usage, and thread management to ensure stability during high-volume batch and online workloads.</w:t>
      </w:r>
    </w:p>
    <w:p w14:paraId="4A28C789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Contributed to cloud migration initiatives by adapting Java services to AWS-based execution environments.</w:t>
      </w:r>
    </w:p>
    <w:p w14:paraId="197BBD3F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 xml:space="preserve">Worked closely with infrastructure teams to align service </w:t>
      </w:r>
      <w:proofErr w:type="spellStart"/>
      <w:r w:rsidRPr="00BE7392">
        <w:rPr>
          <w:lang w:val="en-IN" w:eastAsia="en-GB"/>
        </w:rPr>
        <w:t>behavior</w:t>
      </w:r>
      <w:proofErr w:type="spellEnd"/>
      <w:r w:rsidRPr="00BE7392">
        <w:rPr>
          <w:lang w:val="en-IN" w:eastAsia="en-GB"/>
        </w:rPr>
        <w:t xml:space="preserve"> with AWS compute, storage, and networking characteristics.</w:t>
      </w:r>
    </w:p>
    <w:p w14:paraId="3B17D1A2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Designed and improved CI/CD pipelines to support reliable releases across multiple payroll services and environments.</w:t>
      </w:r>
    </w:p>
    <w:p w14:paraId="1BD21317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Supported production operations including deployment coordination, debugging, incident response, and post-incident stabilization.</w:t>
      </w:r>
    </w:p>
    <w:p w14:paraId="653307A9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Participated in root-cause analysis for production issues, identifying systemic fixes rather than short-term workarounds.</w:t>
      </w:r>
    </w:p>
    <w:p w14:paraId="71B9C1F9" w14:textId="77777777" w:rsidR="00BE7392" w:rsidRPr="00BE7392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Ensured Java services met strict correctness, availability, and compliance requirements expected in regulated financial systems.</w:t>
      </w:r>
    </w:p>
    <w:p w14:paraId="5E3045C5" w14:textId="12460FF8" w:rsidR="00BE7392" w:rsidRPr="000F0038" w:rsidRDefault="00BE7392" w:rsidP="00BE7392">
      <w:pPr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lang w:val="en-IN" w:eastAsia="en-GB"/>
        </w:rPr>
      </w:pPr>
      <w:r w:rsidRPr="00BE7392">
        <w:rPr>
          <w:lang w:val="en-IN" w:eastAsia="en-GB"/>
        </w:rPr>
        <w:t>Remained deeply involved in code reviews, execution decisions, and technical trade-offs to maintain service quality and operational reliability.</w:t>
      </w:r>
    </w:p>
    <w:p w14:paraId="639027D0" w14:textId="77777777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5FA6FBC3" w14:textId="2FF0607D" w:rsidR="00BE7392" w:rsidRDefault="00BE7392" w:rsidP="0057010D">
      <w:pPr>
        <w:outlineLvl w:val="3"/>
      </w:pPr>
      <w:r>
        <w:t>Java, Spring, backend services, AWS, distributed systems, batch processing, CI/CD, monitoring and reliability tooling</w:t>
      </w:r>
    </w:p>
    <w:p w14:paraId="6003ED06" w14:textId="77777777" w:rsidR="0057010D" w:rsidRPr="006C489E" w:rsidRDefault="0057010D" w:rsidP="0057010D">
      <w:pPr>
        <w:outlineLvl w:val="3"/>
      </w:pPr>
    </w:p>
    <w:p w14:paraId="30B8BA1B" w14:textId="3249471E" w:rsidR="00732A0B" w:rsidRPr="00732A0B" w:rsidRDefault="006C489E" w:rsidP="00732A0B">
      <w:pPr>
        <w:outlineLvl w:val="3"/>
        <w:rPr>
          <w:rStyle w:val="Strong"/>
          <w:sz w:val="24"/>
          <w:szCs w:val="24"/>
        </w:rPr>
      </w:pPr>
      <w:r w:rsidRPr="006C489E">
        <w:rPr>
          <w:b/>
          <w:bCs/>
          <w:sz w:val="24"/>
          <w:szCs w:val="24"/>
        </w:rPr>
        <w:t>Engineering Manager (Java Systems &amp; Platform Execution)</w:t>
      </w:r>
      <w:r w:rsidRPr="00732A0B">
        <w:rPr>
          <w:sz w:val="24"/>
          <w:szCs w:val="24"/>
        </w:rPr>
        <w:t xml:space="preserve"> </w:t>
      </w:r>
      <w:r w:rsidR="00732A0B" w:rsidRPr="006C489E">
        <w:rPr>
          <w:b/>
          <w:bCs/>
          <w:sz w:val="24"/>
          <w:szCs w:val="24"/>
        </w:rPr>
        <w:t xml:space="preserve">| </w:t>
      </w:r>
      <w:r w:rsidR="00732A0B" w:rsidRPr="00732A0B">
        <w:rPr>
          <w:rStyle w:val="Strong"/>
          <w:sz w:val="24"/>
          <w:szCs w:val="24"/>
        </w:rPr>
        <w:t>Oct 2016 – Nov 2017</w:t>
      </w:r>
    </w:p>
    <w:p w14:paraId="74602C85" w14:textId="1CD56AEC" w:rsidR="00732A0B" w:rsidRPr="00732A0B" w:rsidRDefault="00732A0B" w:rsidP="00732A0B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CME Group</w:t>
      </w:r>
      <w:r w:rsidRPr="00732A0B">
        <w:rPr>
          <w:i/>
          <w:iCs/>
          <w:sz w:val="24"/>
          <w:szCs w:val="24"/>
        </w:rPr>
        <w:t>,</w:t>
      </w:r>
      <w:r w:rsidR="007F38FE" w:rsidRPr="007F38FE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Bangalore</w:t>
      </w:r>
      <w:r w:rsidR="007F38FE" w:rsidRPr="00732A0B">
        <w:rPr>
          <w:i/>
          <w:iCs/>
          <w:sz w:val="24"/>
          <w:szCs w:val="24"/>
        </w:rPr>
        <w:t>,</w:t>
      </w:r>
      <w:r w:rsidR="007F38FE">
        <w:rPr>
          <w:i/>
          <w:iCs/>
          <w:sz w:val="24"/>
          <w:szCs w:val="24"/>
        </w:rPr>
        <w:t xml:space="preserve"> KA</w:t>
      </w:r>
      <w:r w:rsidR="007F38FE" w:rsidRPr="00732A0B">
        <w:rPr>
          <w:i/>
          <w:iCs/>
          <w:sz w:val="24"/>
          <w:szCs w:val="24"/>
        </w:rPr>
        <w:t xml:space="preserve"> </w:t>
      </w:r>
      <w:r w:rsidR="007F38FE">
        <w:rPr>
          <w:i/>
          <w:iCs/>
          <w:sz w:val="24"/>
          <w:szCs w:val="24"/>
        </w:rPr>
        <w:t>(</w:t>
      </w:r>
      <w:r w:rsidR="007F38FE" w:rsidRPr="00732A0B">
        <w:rPr>
          <w:i/>
          <w:iCs/>
          <w:sz w:val="24"/>
          <w:szCs w:val="24"/>
        </w:rPr>
        <w:t>India</w:t>
      </w:r>
      <w:r w:rsidR="007F38FE">
        <w:rPr>
          <w:i/>
          <w:iCs/>
          <w:sz w:val="24"/>
          <w:szCs w:val="24"/>
        </w:rPr>
        <w:t xml:space="preserve">) </w:t>
      </w:r>
      <w:r w:rsidR="007F38FE" w:rsidRPr="00732A0B">
        <w:rPr>
          <w:i/>
          <w:iCs/>
          <w:sz w:val="24"/>
          <w:szCs w:val="24"/>
        </w:rPr>
        <w:t xml:space="preserve"> </w:t>
      </w:r>
    </w:p>
    <w:p w14:paraId="40133EC2" w14:textId="77777777" w:rsidR="006C489E" w:rsidRDefault="006C489E" w:rsidP="00732A0B">
      <w:pPr>
        <w:outlineLvl w:val="3"/>
      </w:pPr>
    </w:p>
    <w:p w14:paraId="2AB68462" w14:textId="5EB77B2C" w:rsidR="007F38FE" w:rsidRDefault="00732A0B" w:rsidP="00732A0B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6A4B6AA0" w14:textId="44B4C107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Java-based asset management and settlement systems supporting critical financial workflows with strict availability requirements.</w:t>
      </w:r>
    </w:p>
    <w:p w14:paraId="6A467236" w14:textId="655DF73E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Refactored and optimized legacy Java components to improve performance, stability, and long-term maintainability without disrupting live operations.</w:t>
      </w:r>
    </w:p>
    <w:p w14:paraId="2B9865A6" w14:textId="60E2ED39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Built and enhanced Java services handling transactional processing, data reconciliation, and settlement flows across backend platforms.</w:t>
      </w:r>
    </w:p>
    <w:p w14:paraId="10805797" w14:textId="7CB38C87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Tuned batch processing jobs to ensure predictable execution, correctness, and timely completion within settlement windows.</w:t>
      </w:r>
    </w:p>
    <w:p w14:paraId="26ACFDDF" w14:textId="0F231BAB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Worked closely with cross-functional engineering, operations, and QA teams to coordinate releases and resolve production issues.</w:t>
      </w:r>
    </w:p>
    <w:p w14:paraId="55940876" w14:textId="50E935ED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Participated directly in incident response, root-cause analysis, and post-incident remediation for platform and system failures.</w:t>
      </w:r>
    </w:p>
    <w:p w14:paraId="2B157667" w14:textId="1DC6B7E4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ongoing modernization efforts while maintaining uninterrupted operation of mission-critical systems.</w:t>
      </w:r>
    </w:p>
    <w:p w14:paraId="716C1798" w14:textId="6B8963CB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Ensured services complied with security, audit, and operational standards required for regulated financial platforms.</w:t>
      </w:r>
    </w:p>
    <w:p w14:paraId="18DC00FD" w14:textId="77777777" w:rsidR="0057010D" w:rsidRDefault="0057010D" w:rsidP="00BE7392">
      <w:pPr>
        <w:outlineLvl w:val="3"/>
        <w:rPr>
          <w:rStyle w:val="Strong"/>
          <w:b w:val="0"/>
          <w:bCs w:val="0"/>
          <w:i/>
          <w:iCs/>
        </w:rPr>
      </w:pPr>
    </w:p>
    <w:p w14:paraId="1FA308BB" w14:textId="4B1E9717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3289739E" w14:textId="08101870" w:rsidR="00BE7392" w:rsidRDefault="00BE7392" w:rsidP="0057010D">
      <w:pPr>
        <w:outlineLvl w:val="3"/>
      </w:pPr>
      <w:r>
        <w:t>Java, backend services, distributed systems, financial transaction platforms, batch processing systems</w:t>
      </w:r>
    </w:p>
    <w:p w14:paraId="7294CC0D" w14:textId="77777777" w:rsidR="0057010D" w:rsidRPr="006C489E" w:rsidRDefault="0057010D" w:rsidP="0057010D">
      <w:pPr>
        <w:outlineLvl w:val="3"/>
      </w:pPr>
    </w:p>
    <w:p w14:paraId="40636C5C" w14:textId="71CDC4AD" w:rsidR="007F38FE" w:rsidRPr="007F38FE" w:rsidRDefault="006C489E" w:rsidP="007F38FE">
      <w:pPr>
        <w:outlineLvl w:val="3"/>
        <w:rPr>
          <w:rStyle w:val="Strong"/>
          <w:sz w:val="23"/>
          <w:szCs w:val="23"/>
        </w:rPr>
      </w:pPr>
      <w:r w:rsidRPr="006C489E">
        <w:rPr>
          <w:b/>
          <w:bCs/>
          <w:sz w:val="24"/>
          <w:szCs w:val="24"/>
        </w:rPr>
        <w:t xml:space="preserve">Engineering – Firmware Development (Execution-focused &amp; Java Tooling) </w:t>
      </w:r>
      <w:r w:rsidR="007F38FE" w:rsidRPr="006C489E">
        <w:rPr>
          <w:b/>
          <w:bCs/>
          <w:sz w:val="24"/>
          <w:szCs w:val="24"/>
        </w:rPr>
        <w:t>|</w:t>
      </w:r>
      <w:r w:rsidR="007F38FE" w:rsidRPr="007F38FE">
        <w:rPr>
          <w:sz w:val="23"/>
          <w:szCs w:val="23"/>
        </w:rPr>
        <w:t xml:space="preserve"> </w:t>
      </w:r>
      <w:r w:rsidR="007F38FE" w:rsidRPr="007F38FE">
        <w:rPr>
          <w:rStyle w:val="Strong"/>
          <w:sz w:val="23"/>
          <w:szCs w:val="23"/>
        </w:rPr>
        <w:t>Oct 2010 – Sep 2016</w:t>
      </w:r>
    </w:p>
    <w:p w14:paraId="1A4F1AD4" w14:textId="5164F141" w:rsidR="007F38FE" w:rsidRPr="00732A0B" w:rsidRDefault="007F38FE" w:rsidP="007F38FE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Hewlett Packard</w:t>
      </w:r>
      <w:r w:rsidRPr="00732A0B">
        <w:rPr>
          <w:i/>
          <w:iCs/>
          <w:sz w:val="24"/>
          <w:szCs w:val="24"/>
        </w:rPr>
        <w:t>,</w:t>
      </w:r>
      <w:r w:rsidRPr="007F38FE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Bangalore</w:t>
      </w:r>
      <w:r w:rsidRPr="00732A0B">
        <w:rPr>
          <w:i/>
          <w:iCs/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KA</w:t>
      </w:r>
      <w:r w:rsidRPr="00732A0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17D8B972" w14:textId="77777777" w:rsidR="007F38FE" w:rsidRDefault="007F38FE" w:rsidP="007F38FE">
      <w:pPr>
        <w:outlineLvl w:val="3"/>
      </w:pPr>
    </w:p>
    <w:p w14:paraId="1CB06D8C" w14:textId="07DE3620" w:rsidR="007F38FE" w:rsidRDefault="007F38FE" w:rsidP="007F38FE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7408923F" w14:textId="6C332799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firmware and system-level software for HP LaserJet platforms, operating across embedded and host-side components.</w:t>
      </w:r>
    </w:p>
    <w:p w14:paraId="07DF795F" w14:textId="01830EAC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Developed and maintained Java-based tooling and automation frameworks supporting firmware validation, diagnostics, and large-scale system testing.</w:t>
      </w:r>
    </w:p>
    <w:p w14:paraId="233FD601" w14:textId="1BD69A27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Built utilities to automate test execution, log collection, and failure analysis across distributed validation environments.</w:t>
      </w:r>
    </w:p>
    <w:p w14:paraId="6301A972" w14:textId="12E49074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Delivered performance-critical firmware features and reliability improvements impacting device stability and throughput.</w:t>
      </w:r>
    </w:p>
    <w:p w14:paraId="51CE6663" w14:textId="65867FA7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Debugged complex system-level issues spanning firmware code, Java tooling, operating systems, and hardware–software interaction layers.</w:t>
      </w:r>
    </w:p>
    <w:p w14:paraId="763AB3FC" w14:textId="73DC1320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Worked closely with hardware, firmware, and platform teams to support integration testing and cross-component issue resolution.</w:t>
      </w:r>
    </w:p>
    <w:p w14:paraId="4517CA73" w14:textId="5CD6B8F8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release readiness activities by stabilizing test environments, improving diagnostics, and validating production builds.</w:t>
      </w:r>
    </w:p>
    <w:p w14:paraId="3CBE7A04" w14:textId="3482F629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Contributed to long-running reliability initiatives, including changes that reduced defect rates and warranty costs at scale.</w:t>
      </w:r>
    </w:p>
    <w:p w14:paraId="25186D15" w14:textId="77777777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21D936CF" w14:textId="28881F0F" w:rsidR="00BE7392" w:rsidRDefault="00BE7392" w:rsidP="0057010D">
      <w:pPr>
        <w:outlineLvl w:val="3"/>
      </w:pPr>
      <w:r>
        <w:t>Embedded/firmware engineering, Java, C++, embedded systems, firmware platforms, distributed testing frameworks, system-level tooling</w:t>
      </w:r>
    </w:p>
    <w:p w14:paraId="1E6107D4" w14:textId="77777777" w:rsidR="0057010D" w:rsidRPr="006C489E" w:rsidRDefault="0057010D" w:rsidP="0057010D">
      <w:pPr>
        <w:outlineLvl w:val="3"/>
      </w:pPr>
    </w:p>
    <w:p w14:paraId="091F05DF" w14:textId="5AB24063" w:rsidR="007F38FE" w:rsidRPr="007F38FE" w:rsidRDefault="007F38FE" w:rsidP="007F38FE">
      <w:pPr>
        <w:outlineLvl w:val="3"/>
        <w:rPr>
          <w:i/>
          <w:iCs/>
          <w:sz w:val="24"/>
          <w:szCs w:val="24"/>
        </w:rPr>
      </w:pPr>
      <w:r w:rsidRPr="007F38FE">
        <w:rPr>
          <w:rStyle w:val="Strong"/>
          <w:sz w:val="24"/>
          <w:szCs w:val="24"/>
        </w:rPr>
        <w:t xml:space="preserve">Lead Engineer (Execution-Heavy </w:t>
      </w:r>
      <w:r w:rsidR="006C489E">
        <w:rPr>
          <w:rStyle w:val="Strong"/>
          <w:sz w:val="24"/>
          <w:szCs w:val="24"/>
        </w:rPr>
        <w:t xml:space="preserve">Java </w:t>
      </w:r>
      <w:r w:rsidRPr="007F38FE">
        <w:rPr>
          <w:rStyle w:val="Strong"/>
          <w:sz w:val="24"/>
          <w:szCs w:val="24"/>
        </w:rPr>
        <w:t>Backend Delivery)</w:t>
      </w:r>
      <w:r w:rsidRPr="007F38FE">
        <w:rPr>
          <w:sz w:val="24"/>
          <w:szCs w:val="24"/>
        </w:rPr>
        <w:t xml:space="preserve"> | </w:t>
      </w:r>
      <w:r w:rsidRPr="007F38FE">
        <w:rPr>
          <w:rStyle w:val="Strong"/>
          <w:sz w:val="24"/>
          <w:szCs w:val="24"/>
        </w:rPr>
        <w:t>Apr 2008 – Sep 2010</w:t>
      </w:r>
      <w:r w:rsidRPr="007F38FE">
        <w:rPr>
          <w:i/>
          <w:iCs/>
          <w:sz w:val="24"/>
          <w:szCs w:val="24"/>
        </w:rPr>
        <w:t xml:space="preserve"> </w:t>
      </w:r>
    </w:p>
    <w:p w14:paraId="348BF44A" w14:textId="0B760345" w:rsidR="007F38FE" w:rsidRPr="00732A0B" w:rsidRDefault="007F38FE" w:rsidP="007F38FE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PayPal (CSC), Chennai</w:t>
      </w:r>
      <w:r w:rsidRPr="00732A0B">
        <w:rPr>
          <w:i/>
          <w:iCs/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TN</w:t>
      </w:r>
      <w:r w:rsidRPr="00732A0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18C83860" w14:textId="77777777" w:rsidR="006C489E" w:rsidRDefault="006C489E" w:rsidP="007F38FE">
      <w:pPr>
        <w:outlineLvl w:val="3"/>
      </w:pPr>
    </w:p>
    <w:p w14:paraId="47F15DF9" w14:textId="77777777" w:rsidR="007F38FE" w:rsidRDefault="007F38FE" w:rsidP="007F38FE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07BED070" w14:textId="6659014D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Hands-on execution on Java backend services supporting PayPal checkout and core payment workflows processing high transaction volumes.</w:t>
      </w:r>
    </w:p>
    <w:p w14:paraId="3E4F1694" w14:textId="7F93C7DA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Built and enhanced Java services responsible for transaction processing, validation, authorization, and integration with downstream payment systems.</w:t>
      </w:r>
    </w:p>
    <w:p w14:paraId="7B2206F3" w14:textId="6366F113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Implemented fault-tolerant execution paths with retries, validation checks, and error handling to ensure correctness and reliability of payment flows.</w:t>
      </w:r>
    </w:p>
    <w:p w14:paraId="63719AA7" w14:textId="7F3B61E8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 xml:space="preserve">Optimized backend services for low latency and predictable </w:t>
      </w:r>
      <w:proofErr w:type="spellStart"/>
      <w:r w:rsidRPr="00BE7392">
        <w:rPr>
          <w:sz w:val="22"/>
          <w:szCs w:val="22"/>
        </w:rPr>
        <w:t>behavior</w:t>
      </w:r>
      <w:proofErr w:type="spellEnd"/>
      <w:r w:rsidRPr="00BE7392">
        <w:rPr>
          <w:sz w:val="22"/>
          <w:szCs w:val="22"/>
        </w:rPr>
        <w:t xml:space="preserve"> in high-volume, availability-sensitive payment environments.</w:t>
      </w:r>
    </w:p>
    <w:p w14:paraId="1846D49C" w14:textId="2427F2BA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Worked closely with upstream and downstream teams to ensure seamless integration across payment gateways, risk systems, and settlement components.</w:t>
      </w:r>
    </w:p>
    <w:p w14:paraId="70571346" w14:textId="2B977D33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Supported production releases through deployment coordination, verification, and rollback readiness for payment-critical services.</w:t>
      </w:r>
    </w:p>
    <w:p w14:paraId="578B63E2" w14:textId="6DAAC6C5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Participated directly in production debugging, incident resolution, and root-cause analysis for payment-related issues.</w:t>
      </w:r>
    </w:p>
    <w:p w14:paraId="1983ADE5" w14:textId="4B986B14" w:rsidR="00BE7392" w:rsidRPr="00BE7392" w:rsidRDefault="00BE7392" w:rsidP="00BE7392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BE7392">
        <w:rPr>
          <w:sz w:val="22"/>
          <w:szCs w:val="22"/>
        </w:rPr>
        <w:t>Contributed to continuous improvement of backend services by addressing recurring defects, stability gaps, and performance bottlenecks.</w:t>
      </w:r>
    </w:p>
    <w:p w14:paraId="4ABE8EE2" w14:textId="77777777" w:rsidR="00BE7392" w:rsidRPr="00BE7392" w:rsidRDefault="00BE7392" w:rsidP="00BE7392">
      <w:pPr>
        <w:outlineLvl w:val="3"/>
        <w:rPr>
          <w:i/>
          <w:iCs/>
        </w:rPr>
      </w:pPr>
      <w:r w:rsidRPr="00BE7392">
        <w:rPr>
          <w:rStyle w:val="Strong"/>
          <w:b w:val="0"/>
          <w:bCs w:val="0"/>
          <w:i/>
          <w:iCs/>
        </w:rPr>
        <w:t>Environment / Tools:</w:t>
      </w:r>
      <w:r w:rsidRPr="00BE7392">
        <w:rPr>
          <w:i/>
          <w:iCs/>
        </w:rPr>
        <w:t xml:space="preserve"> </w:t>
      </w:r>
    </w:p>
    <w:p w14:paraId="52101568" w14:textId="7BFFFCE8" w:rsidR="00BE7392" w:rsidRDefault="00BE7392" w:rsidP="0057010D">
      <w:pPr>
        <w:outlineLvl w:val="3"/>
      </w:pPr>
      <w:r>
        <w:t>Java, backend services, distributed systems, payment processing platforms</w:t>
      </w:r>
    </w:p>
    <w:p w14:paraId="70F64711" w14:textId="77777777" w:rsidR="0057010D" w:rsidRDefault="0057010D" w:rsidP="0057010D">
      <w:pPr>
        <w:outlineLvl w:val="3"/>
      </w:pPr>
    </w:p>
    <w:p w14:paraId="3B43968F" w14:textId="77777777" w:rsidR="0057010D" w:rsidRDefault="0057010D" w:rsidP="0057010D">
      <w:pPr>
        <w:outlineLvl w:val="3"/>
      </w:pPr>
    </w:p>
    <w:p w14:paraId="623D277B" w14:textId="77777777" w:rsidR="0057010D" w:rsidRDefault="0057010D" w:rsidP="0057010D">
      <w:pPr>
        <w:outlineLvl w:val="3"/>
      </w:pPr>
    </w:p>
    <w:p w14:paraId="7B83C745" w14:textId="77777777" w:rsidR="0057010D" w:rsidRDefault="0057010D" w:rsidP="0057010D">
      <w:pPr>
        <w:outlineLvl w:val="3"/>
      </w:pPr>
    </w:p>
    <w:p w14:paraId="2684E6C0" w14:textId="77777777" w:rsidR="0057010D" w:rsidRDefault="0057010D" w:rsidP="0057010D">
      <w:pPr>
        <w:outlineLvl w:val="3"/>
      </w:pPr>
    </w:p>
    <w:p w14:paraId="191798AA" w14:textId="77777777" w:rsidR="0057010D" w:rsidRDefault="0057010D" w:rsidP="0057010D">
      <w:pPr>
        <w:outlineLvl w:val="3"/>
      </w:pPr>
    </w:p>
    <w:p w14:paraId="2C20C0C9" w14:textId="77777777" w:rsidR="0057010D" w:rsidRDefault="0057010D" w:rsidP="0057010D">
      <w:pPr>
        <w:outlineLvl w:val="3"/>
      </w:pPr>
    </w:p>
    <w:p w14:paraId="6C2AD773" w14:textId="77777777" w:rsidR="0057010D" w:rsidRPr="006C489E" w:rsidRDefault="0057010D" w:rsidP="0057010D">
      <w:pPr>
        <w:outlineLvl w:val="3"/>
      </w:pPr>
    </w:p>
    <w:p w14:paraId="649D46AF" w14:textId="43D02FFB" w:rsidR="007F38FE" w:rsidRPr="007F38FE" w:rsidRDefault="006C489E" w:rsidP="007F38FE">
      <w:pPr>
        <w:outlineLvl w:val="3"/>
        <w:rPr>
          <w:rStyle w:val="Strong"/>
          <w:sz w:val="24"/>
          <w:szCs w:val="24"/>
        </w:rPr>
      </w:pPr>
      <w:r w:rsidRPr="006C489E">
        <w:rPr>
          <w:b/>
          <w:bCs/>
          <w:sz w:val="24"/>
          <w:szCs w:val="24"/>
        </w:rPr>
        <w:t>Lead Engineer (Java &amp; Systems Execution)</w:t>
      </w:r>
      <w:r w:rsidRPr="007F38FE">
        <w:rPr>
          <w:sz w:val="24"/>
          <w:szCs w:val="24"/>
        </w:rPr>
        <w:t xml:space="preserve"> </w:t>
      </w:r>
      <w:r w:rsidR="007F38FE" w:rsidRPr="007F38FE">
        <w:rPr>
          <w:sz w:val="24"/>
          <w:szCs w:val="24"/>
        </w:rPr>
        <w:t xml:space="preserve">| </w:t>
      </w:r>
      <w:r w:rsidR="007F38FE" w:rsidRPr="007F38FE">
        <w:rPr>
          <w:rStyle w:val="Strong"/>
          <w:sz w:val="24"/>
          <w:szCs w:val="24"/>
        </w:rPr>
        <w:t>Apr 2005 – Apr 2008</w:t>
      </w:r>
    </w:p>
    <w:p w14:paraId="2B59D5C2" w14:textId="0DBA6351" w:rsidR="007F38FE" w:rsidRDefault="007F38FE" w:rsidP="007F38FE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Motorola, Hyderabad</w:t>
      </w:r>
      <w:r w:rsidRPr="00732A0B">
        <w:rPr>
          <w:i/>
          <w:iCs/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AP</w:t>
      </w:r>
      <w:r w:rsidRPr="00732A0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306A3F15" w14:textId="77777777" w:rsidR="007F38FE" w:rsidRPr="00732A0B" w:rsidRDefault="007F38FE" w:rsidP="007F38FE">
      <w:pPr>
        <w:outlineLvl w:val="3"/>
        <w:rPr>
          <w:i/>
          <w:iCs/>
          <w:sz w:val="24"/>
          <w:szCs w:val="24"/>
        </w:rPr>
      </w:pPr>
    </w:p>
    <w:p w14:paraId="7702C6AB" w14:textId="77777777" w:rsidR="007F38FE" w:rsidRPr="00397A34" w:rsidRDefault="007F38FE" w:rsidP="007F38FE">
      <w:pPr>
        <w:outlineLvl w:val="3"/>
        <w:rPr>
          <w:i/>
          <w:iCs/>
        </w:rPr>
      </w:pPr>
      <w:r w:rsidRPr="00397A34">
        <w:rPr>
          <w:rStyle w:val="Strong"/>
          <w:b w:val="0"/>
          <w:bCs w:val="0"/>
          <w:i/>
          <w:iCs/>
        </w:rPr>
        <w:t>Environment / Tools:</w:t>
      </w:r>
      <w:r w:rsidRPr="00397A34">
        <w:rPr>
          <w:i/>
          <w:iCs/>
        </w:rPr>
        <w:t xml:space="preserve"> </w:t>
      </w:r>
    </w:p>
    <w:p w14:paraId="05ED9532" w14:textId="1B6F7BC3" w:rsidR="007F38FE" w:rsidRDefault="006C489E" w:rsidP="007F38FE">
      <w:pPr>
        <w:outlineLvl w:val="3"/>
      </w:pPr>
      <w:r>
        <w:t>Java, C++, handset platforms, distributed system components, embedded software</w:t>
      </w:r>
    </w:p>
    <w:p w14:paraId="07F7BA87" w14:textId="77777777" w:rsidR="006C489E" w:rsidRDefault="006C489E" w:rsidP="007F38FE">
      <w:pPr>
        <w:outlineLvl w:val="3"/>
      </w:pPr>
    </w:p>
    <w:p w14:paraId="6B7C0C96" w14:textId="77777777" w:rsidR="007F38FE" w:rsidRDefault="007F38FE" w:rsidP="007F38FE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4F66237B" w14:textId="7804EA15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Technical lead for core handset applications including Phonebook and Recent Calls, implemented primarily in Java with system-level integrations.</w:t>
      </w:r>
    </w:p>
    <w:p w14:paraId="1C6C0140" w14:textId="6F951253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Delivered significant performance improvements through refactoring, optimization, and reduction of memory and CPU overhead in critical application paths.</w:t>
      </w:r>
    </w:p>
    <w:p w14:paraId="7678A660" w14:textId="44ECED2B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Owned delivery of new features, defect fixes, and quality improvements across assigned application modules.</w:t>
      </w:r>
    </w:p>
    <w:p w14:paraId="0D939E93" w14:textId="50535D91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Conducted code reviews, mentored team members, and ensured execution quality across shared codebases.</w:t>
      </w:r>
    </w:p>
    <w:p w14:paraId="73371DE1" w14:textId="29396070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Worked closely with cross-geo teams to support integration testing, interoperability validation, and release readiness.</w:t>
      </w:r>
    </w:p>
    <w:p w14:paraId="758A8683" w14:textId="77777777" w:rsidR="007F38FE" w:rsidRDefault="007F38FE" w:rsidP="007F38FE">
      <w:pPr>
        <w:outlineLvl w:val="3"/>
        <w:rPr>
          <w:rStyle w:val="Strong"/>
          <w:sz w:val="24"/>
          <w:szCs w:val="24"/>
        </w:rPr>
      </w:pPr>
    </w:p>
    <w:p w14:paraId="63BC6636" w14:textId="77777777" w:rsidR="007F38FE" w:rsidRDefault="007F38FE" w:rsidP="007F38FE">
      <w:pPr>
        <w:outlineLvl w:val="3"/>
        <w:rPr>
          <w:rStyle w:val="Strong"/>
        </w:rPr>
      </w:pPr>
      <w:r>
        <w:rPr>
          <w:rStyle w:val="Strong"/>
        </w:rPr>
        <w:t>Senior Software Engineer</w:t>
      </w:r>
      <w:r>
        <w:t xml:space="preserve"> | </w:t>
      </w:r>
      <w:r>
        <w:rPr>
          <w:rStyle w:val="Strong"/>
        </w:rPr>
        <w:t>Nov 2003 – Mar 2005</w:t>
      </w:r>
    </w:p>
    <w:p w14:paraId="4BD348CB" w14:textId="15C939D5" w:rsidR="007F38FE" w:rsidRDefault="007F38FE" w:rsidP="007F38FE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Motorola, Hyderabad</w:t>
      </w:r>
      <w:r w:rsidRPr="00732A0B">
        <w:rPr>
          <w:i/>
          <w:iCs/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AP</w:t>
      </w:r>
      <w:r w:rsidRPr="00732A0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6A060E6A" w14:textId="77777777" w:rsidR="006C489E" w:rsidRDefault="006C489E" w:rsidP="007F38FE">
      <w:pPr>
        <w:outlineLvl w:val="3"/>
      </w:pPr>
    </w:p>
    <w:p w14:paraId="1443865B" w14:textId="77777777" w:rsidR="007F38FE" w:rsidRDefault="007F38FE" w:rsidP="007F38FE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7F2821D1" w14:textId="3F36BE97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Delivered multiple end-to-end handset application features independently across Java-based application layers.</w:t>
      </w:r>
    </w:p>
    <w:p w14:paraId="41A65B0B" w14:textId="323A8CD6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 xml:space="preserve">Acted as India-side technical owner supporting the Libertyville (US) engineering </w:t>
      </w:r>
      <w:proofErr w:type="spellStart"/>
      <w:r w:rsidRPr="006C489E">
        <w:rPr>
          <w:sz w:val="22"/>
          <w:szCs w:val="22"/>
        </w:rPr>
        <w:t>center</w:t>
      </w:r>
      <w:proofErr w:type="spellEnd"/>
      <w:r w:rsidRPr="006C489E">
        <w:rPr>
          <w:sz w:val="22"/>
          <w:szCs w:val="22"/>
        </w:rPr>
        <w:t>.</w:t>
      </w:r>
    </w:p>
    <w:p w14:paraId="25FF8219" w14:textId="0B39A963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Collaborated closely with US-based engineers to troubleshoot issues, support releases, and resolve production defects.</w:t>
      </w:r>
    </w:p>
    <w:p w14:paraId="562ECF66" w14:textId="3E2404EB" w:rsid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Worked on system integration, testing, and stabilization of handset software prior to releases.</w:t>
      </w:r>
    </w:p>
    <w:p w14:paraId="6BB8BC92" w14:textId="77777777" w:rsidR="0057010D" w:rsidRPr="0057010D" w:rsidRDefault="0057010D" w:rsidP="0057010D">
      <w:pPr>
        <w:outlineLvl w:val="3"/>
        <w:rPr>
          <w:i/>
          <w:iCs/>
        </w:rPr>
      </w:pPr>
      <w:r w:rsidRPr="0057010D">
        <w:rPr>
          <w:rStyle w:val="Strong"/>
          <w:b w:val="0"/>
          <w:bCs w:val="0"/>
          <w:i/>
          <w:iCs/>
        </w:rPr>
        <w:t>Environment / Tools:</w:t>
      </w:r>
      <w:r w:rsidRPr="0057010D">
        <w:rPr>
          <w:i/>
          <w:iCs/>
        </w:rPr>
        <w:t xml:space="preserve"> </w:t>
      </w:r>
    </w:p>
    <w:p w14:paraId="407BE2CE" w14:textId="2D327F3C" w:rsidR="0057010D" w:rsidRDefault="0057010D" w:rsidP="0057010D">
      <w:pPr>
        <w:outlineLvl w:val="3"/>
      </w:pPr>
      <w:r>
        <w:t>Java, C++, handset application frameworks, embedded platforms</w:t>
      </w:r>
    </w:p>
    <w:p w14:paraId="347E3B5D" w14:textId="77777777" w:rsidR="0057010D" w:rsidRPr="006C489E" w:rsidRDefault="0057010D" w:rsidP="0057010D">
      <w:pPr>
        <w:outlineLvl w:val="3"/>
      </w:pPr>
    </w:p>
    <w:p w14:paraId="005CC0BF" w14:textId="77777777" w:rsidR="009D4EE7" w:rsidRPr="009D4EE7" w:rsidRDefault="009D4EE7" w:rsidP="009D4EE7">
      <w:pPr>
        <w:outlineLvl w:val="3"/>
        <w:rPr>
          <w:rStyle w:val="Strong"/>
          <w:sz w:val="24"/>
          <w:szCs w:val="24"/>
        </w:rPr>
      </w:pPr>
      <w:r w:rsidRPr="009D4EE7">
        <w:rPr>
          <w:rStyle w:val="Strong"/>
          <w:sz w:val="24"/>
          <w:szCs w:val="24"/>
        </w:rPr>
        <w:t>Software Engineer — Onsite (USA)</w:t>
      </w:r>
      <w:r w:rsidRPr="009D4EE7">
        <w:rPr>
          <w:sz w:val="24"/>
          <w:szCs w:val="24"/>
        </w:rPr>
        <w:t xml:space="preserve"> | </w:t>
      </w:r>
      <w:r w:rsidRPr="009D4EE7">
        <w:rPr>
          <w:rStyle w:val="Strong"/>
          <w:sz w:val="24"/>
          <w:szCs w:val="24"/>
        </w:rPr>
        <w:t>Nov 2002 – Oct 2003</w:t>
      </w:r>
      <w:r w:rsidRPr="009D4EE7">
        <w:rPr>
          <w:sz w:val="24"/>
          <w:szCs w:val="24"/>
        </w:rPr>
        <w:t xml:space="preserve"> | </w:t>
      </w:r>
      <w:r w:rsidRPr="009D4EE7">
        <w:rPr>
          <w:rStyle w:val="Strong"/>
          <w:sz w:val="24"/>
          <w:szCs w:val="24"/>
        </w:rPr>
        <w:t>Libertyville, IL</w:t>
      </w:r>
    </w:p>
    <w:p w14:paraId="1CC4A6D7" w14:textId="21ECE115" w:rsidR="009D4EE7" w:rsidRDefault="009D4EE7" w:rsidP="009D4EE7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Motorola, </w:t>
      </w:r>
      <w:r w:rsidR="00D868A8">
        <w:rPr>
          <w:i/>
          <w:iCs/>
          <w:sz w:val="24"/>
          <w:szCs w:val="24"/>
        </w:rPr>
        <w:t>Libertyville</w:t>
      </w:r>
      <w:r w:rsidR="00D868A8" w:rsidRPr="00397A34">
        <w:rPr>
          <w:i/>
          <w:iCs/>
          <w:sz w:val="24"/>
          <w:szCs w:val="24"/>
        </w:rPr>
        <w:t xml:space="preserve">, </w:t>
      </w:r>
      <w:r w:rsidR="00D868A8">
        <w:rPr>
          <w:i/>
          <w:iCs/>
          <w:sz w:val="24"/>
          <w:szCs w:val="24"/>
        </w:rPr>
        <w:t>IL</w:t>
      </w:r>
      <w:r w:rsidR="00D868A8" w:rsidRPr="00397A34">
        <w:rPr>
          <w:i/>
          <w:iCs/>
          <w:sz w:val="24"/>
          <w:szCs w:val="24"/>
        </w:rPr>
        <w:t xml:space="preserve"> (USA)</w:t>
      </w:r>
    </w:p>
    <w:p w14:paraId="3F41444C" w14:textId="77777777" w:rsidR="009D4EE7" w:rsidRPr="00732A0B" w:rsidRDefault="009D4EE7" w:rsidP="009D4EE7">
      <w:pPr>
        <w:outlineLvl w:val="3"/>
        <w:rPr>
          <w:i/>
          <w:iCs/>
          <w:sz w:val="24"/>
          <w:szCs w:val="24"/>
        </w:rPr>
      </w:pPr>
    </w:p>
    <w:p w14:paraId="2BB7921C" w14:textId="77777777" w:rsidR="009D4EE7" w:rsidRDefault="009D4EE7" w:rsidP="009D4EE7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4B41683E" w14:textId="7F76BCF8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Represented the India engineering team on-site at Motorola Libertyville, providing direct technical execution and coordination.</w:t>
      </w:r>
    </w:p>
    <w:p w14:paraId="2748DCB4" w14:textId="093C6FB5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Developed and delivered application features in Java, working closely with US-based architects and QA teams.</w:t>
      </w:r>
    </w:p>
    <w:p w14:paraId="3147B87D" w14:textId="6E961EBC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Supported integration testing, defect resolution, and release execution for handset software platforms.</w:t>
      </w:r>
    </w:p>
    <w:p w14:paraId="277D57BF" w14:textId="1026040B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Acted as a bridge between offshore and onshore teams for execution and delivery alignment.</w:t>
      </w:r>
    </w:p>
    <w:p w14:paraId="62729D17" w14:textId="1A14BD1B" w:rsidR="009D4EE7" w:rsidRPr="009D4EE7" w:rsidRDefault="009D4EE7" w:rsidP="009D4EE7">
      <w:pPr>
        <w:outlineLvl w:val="3"/>
        <w:rPr>
          <w:rStyle w:val="Strong"/>
          <w:sz w:val="24"/>
          <w:szCs w:val="24"/>
        </w:rPr>
      </w:pPr>
      <w:r w:rsidRPr="009D4EE7">
        <w:rPr>
          <w:rStyle w:val="Strong"/>
          <w:sz w:val="24"/>
          <w:szCs w:val="24"/>
        </w:rPr>
        <w:t xml:space="preserve">Software Engineer </w:t>
      </w:r>
      <w:r w:rsidRPr="009D4EE7">
        <w:rPr>
          <w:sz w:val="24"/>
          <w:szCs w:val="24"/>
        </w:rPr>
        <w:t xml:space="preserve">| </w:t>
      </w:r>
      <w:r>
        <w:rPr>
          <w:rStyle w:val="Strong"/>
          <w:sz w:val="24"/>
          <w:szCs w:val="24"/>
        </w:rPr>
        <w:t>Jul</w:t>
      </w:r>
      <w:r w:rsidRPr="009D4EE7">
        <w:rPr>
          <w:rStyle w:val="Strong"/>
          <w:sz w:val="24"/>
          <w:szCs w:val="24"/>
        </w:rPr>
        <w:t xml:space="preserve"> 2002 – Oct 200</w:t>
      </w:r>
      <w:r>
        <w:rPr>
          <w:rStyle w:val="Strong"/>
          <w:sz w:val="24"/>
          <w:szCs w:val="24"/>
        </w:rPr>
        <w:t>2</w:t>
      </w:r>
    </w:p>
    <w:p w14:paraId="62015FAF" w14:textId="77777777" w:rsidR="009D4EE7" w:rsidRDefault="009D4EE7" w:rsidP="009D4EE7">
      <w:pPr>
        <w:outlineLvl w:val="3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Motorola, Hyderabad</w:t>
      </w:r>
      <w:r w:rsidRPr="00732A0B">
        <w:rPr>
          <w:i/>
          <w:iCs/>
          <w:sz w:val="24"/>
          <w:szCs w:val="24"/>
        </w:rPr>
        <w:t>,</w:t>
      </w:r>
      <w:r>
        <w:rPr>
          <w:i/>
          <w:iCs/>
          <w:sz w:val="24"/>
          <w:szCs w:val="24"/>
        </w:rPr>
        <w:t xml:space="preserve"> AP</w:t>
      </w:r>
      <w:r w:rsidRPr="00732A0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</w:t>
      </w:r>
      <w:r w:rsidRPr="00732A0B">
        <w:rPr>
          <w:i/>
          <w:iCs/>
          <w:sz w:val="24"/>
          <w:szCs w:val="24"/>
        </w:rPr>
        <w:t>India</w:t>
      </w:r>
      <w:r>
        <w:rPr>
          <w:i/>
          <w:iCs/>
          <w:sz w:val="24"/>
          <w:szCs w:val="24"/>
        </w:rPr>
        <w:t xml:space="preserve">) </w:t>
      </w:r>
      <w:r w:rsidRPr="00732A0B">
        <w:rPr>
          <w:i/>
          <w:iCs/>
          <w:sz w:val="24"/>
          <w:szCs w:val="24"/>
        </w:rPr>
        <w:t xml:space="preserve"> </w:t>
      </w:r>
    </w:p>
    <w:p w14:paraId="7AFB676C" w14:textId="77777777" w:rsidR="006C489E" w:rsidRDefault="006C489E" w:rsidP="009D4EE7">
      <w:pPr>
        <w:outlineLvl w:val="3"/>
      </w:pPr>
    </w:p>
    <w:p w14:paraId="45112332" w14:textId="77777777" w:rsidR="009D4EE7" w:rsidRDefault="009D4EE7" w:rsidP="009D4EE7">
      <w:pPr>
        <w:outlineLvl w:val="3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>Responsibilities</w:t>
      </w:r>
      <w:r w:rsidRPr="00397A34">
        <w:rPr>
          <w:rStyle w:val="Strong"/>
          <w:b w:val="0"/>
          <w:bCs w:val="0"/>
          <w:i/>
          <w:iCs/>
        </w:rPr>
        <w:t>:</w:t>
      </w:r>
    </w:p>
    <w:p w14:paraId="1BF99B25" w14:textId="752CB153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Worked on 3G handset software, contributing to UMTS protocol stack–related components.</w:t>
      </w:r>
    </w:p>
    <w:p w14:paraId="51C19868" w14:textId="4E9BBE07" w:rsidR="006C489E" w:rsidRPr="006C489E" w:rsidRDefault="006C489E" w:rsidP="006C489E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Developed and executed automated test cases for protocol validation, reducing manual testing effort.</w:t>
      </w:r>
    </w:p>
    <w:p w14:paraId="3AA8F24D" w14:textId="22BD9D1F" w:rsidR="00D35EEB" w:rsidRPr="00070F04" w:rsidRDefault="006C489E" w:rsidP="00070F0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6C489E">
        <w:rPr>
          <w:sz w:val="22"/>
          <w:szCs w:val="22"/>
        </w:rPr>
        <w:t>Supported early-stage system testing and stabilization activities.</w:t>
      </w:r>
    </w:p>
    <w:sectPr w:rsidR="00D35EEB" w:rsidRPr="00070F04">
      <w:pgSz w:w="11910" w:h="16840"/>
      <w:pgMar w:top="840" w:right="600" w:bottom="280" w:left="72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CB5"/>
    <w:multiLevelType w:val="multilevel"/>
    <w:tmpl w:val="19D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B4F"/>
    <w:multiLevelType w:val="hybridMultilevel"/>
    <w:tmpl w:val="65864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2053"/>
    <w:multiLevelType w:val="hybridMultilevel"/>
    <w:tmpl w:val="998AF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0C04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A1E4B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D1720"/>
    <w:multiLevelType w:val="hybridMultilevel"/>
    <w:tmpl w:val="CCBCF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782750"/>
    <w:multiLevelType w:val="multilevel"/>
    <w:tmpl w:val="BEC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F10E6"/>
    <w:multiLevelType w:val="hybridMultilevel"/>
    <w:tmpl w:val="0A140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2530D"/>
    <w:multiLevelType w:val="hybridMultilevel"/>
    <w:tmpl w:val="DF8A2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A59BC"/>
    <w:multiLevelType w:val="hybridMultilevel"/>
    <w:tmpl w:val="B3DCA29A"/>
    <w:lvl w:ilvl="0" w:tplc="6B8AE7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136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43EE6"/>
    <w:multiLevelType w:val="hybridMultilevel"/>
    <w:tmpl w:val="71ECE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87902"/>
    <w:multiLevelType w:val="hybridMultilevel"/>
    <w:tmpl w:val="42703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30A61"/>
    <w:multiLevelType w:val="hybridMultilevel"/>
    <w:tmpl w:val="B72222DC"/>
    <w:lvl w:ilvl="0" w:tplc="6B8AE71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02085B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B3BA6"/>
    <w:multiLevelType w:val="hybridMultilevel"/>
    <w:tmpl w:val="FF9A6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213"/>
    <w:multiLevelType w:val="multilevel"/>
    <w:tmpl w:val="4C9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E7B9E"/>
    <w:multiLevelType w:val="hybridMultilevel"/>
    <w:tmpl w:val="626C488C"/>
    <w:lvl w:ilvl="0" w:tplc="963CF96A">
      <w:numFmt w:val="bullet"/>
      <w:lvlText w:val="•"/>
      <w:lvlJc w:val="left"/>
      <w:pPr>
        <w:ind w:left="838" w:hanging="360"/>
      </w:pPr>
      <w:rPr>
        <w:rFonts w:ascii="Arial MT" w:eastAsia="Arial MT" w:hAnsi="Arial MT" w:cs="Arial MT" w:hint="default"/>
        <w:w w:val="100"/>
        <w:sz w:val="18"/>
        <w:szCs w:val="18"/>
        <w:lang w:val="en-US" w:eastAsia="en-US" w:bidi="ar-SA"/>
      </w:rPr>
    </w:lvl>
    <w:lvl w:ilvl="1" w:tplc="0C0465B6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7FB6E7F0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3" w:tplc="7D5A6A6C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46BE6DA8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5" w:tplc="27F8C9DE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6" w:tplc="CDDC140E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CF522774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06BCA326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707259A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241D2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C61DC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91043"/>
    <w:multiLevelType w:val="hybridMultilevel"/>
    <w:tmpl w:val="F9281B3C"/>
    <w:lvl w:ilvl="0" w:tplc="575A9BB0">
      <w:numFmt w:val="bullet"/>
      <w:lvlText w:val="•"/>
      <w:lvlJc w:val="left"/>
      <w:pPr>
        <w:ind w:left="538" w:hanging="407"/>
      </w:pPr>
      <w:rPr>
        <w:rFonts w:ascii="Arial MT" w:eastAsia="Arial MT" w:hAnsi="Arial MT" w:cs="Arial MT" w:hint="default"/>
        <w:w w:val="100"/>
        <w:sz w:val="18"/>
        <w:szCs w:val="18"/>
        <w:lang w:val="en-US" w:eastAsia="en-US" w:bidi="ar-SA"/>
      </w:rPr>
    </w:lvl>
    <w:lvl w:ilvl="1" w:tplc="4CB2DD54">
      <w:numFmt w:val="bullet"/>
      <w:lvlText w:val="•"/>
      <w:lvlJc w:val="left"/>
      <w:pPr>
        <w:ind w:left="838" w:hanging="360"/>
      </w:pPr>
      <w:rPr>
        <w:rFonts w:ascii="Arial MT" w:eastAsia="Arial MT" w:hAnsi="Arial MT" w:cs="Arial MT" w:hint="default"/>
        <w:w w:val="100"/>
        <w:sz w:val="18"/>
        <w:szCs w:val="18"/>
        <w:lang w:val="en-US" w:eastAsia="en-US" w:bidi="ar-SA"/>
      </w:rPr>
    </w:lvl>
    <w:lvl w:ilvl="2" w:tplc="73F4D430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3" w:tplc="E8F6A78A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 w:tplc="D41A831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3D88D496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30CA42A2">
      <w:numFmt w:val="bullet"/>
      <w:lvlText w:val="•"/>
      <w:lvlJc w:val="left"/>
      <w:pPr>
        <w:ind w:left="6254" w:hanging="360"/>
      </w:pPr>
      <w:rPr>
        <w:rFonts w:hint="default"/>
        <w:lang w:val="en-US" w:eastAsia="en-US" w:bidi="ar-SA"/>
      </w:rPr>
    </w:lvl>
    <w:lvl w:ilvl="7" w:tplc="B0DC544A"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  <w:lvl w:ilvl="8" w:tplc="35D8320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66653C3"/>
    <w:multiLevelType w:val="hybridMultilevel"/>
    <w:tmpl w:val="609A7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83437"/>
    <w:multiLevelType w:val="hybridMultilevel"/>
    <w:tmpl w:val="A9327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334B7"/>
    <w:multiLevelType w:val="hybridMultilevel"/>
    <w:tmpl w:val="7E2CFA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CA5511"/>
    <w:multiLevelType w:val="hybridMultilevel"/>
    <w:tmpl w:val="8FFA0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B577A"/>
    <w:multiLevelType w:val="hybridMultilevel"/>
    <w:tmpl w:val="47DAC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D7B49"/>
    <w:multiLevelType w:val="multilevel"/>
    <w:tmpl w:val="CDB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00632"/>
    <w:multiLevelType w:val="hybridMultilevel"/>
    <w:tmpl w:val="C8121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17648"/>
    <w:multiLevelType w:val="hybridMultilevel"/>
    <w:tmpl w:val="13A85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70016"/>
    <w:multiLevelType w:val="multilevel"/>
    <w:tmpl w:val="E41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8111A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86219"/>
    <w:multiLevelType w:val="hybridMultilevel"/>
    <w:tmpl w:val="48E60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5374C"/>
    <w:multiLevelType w:val="hybridMultilevel"/>
    <w:tmpl w:val="1B4A4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E6E4D"/>
    <w:multiLevelType w:val="hybridMultilevel"/>
    <w:tmpl w:val="83D87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2549B"/>
    <w:multiLevelType w:val="hybridMultilevel"/>
    <w:tmpl w:val="2B4A0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A0F50"/>
    <w:multiLevelType w:val="hybridMultilevel"/>
    <w:tmpl w:val="4C8CE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06C6D"/>
    <w:multiLevelType w:val="hybridMultilevel"/>
    <w:tmpl w:val="AA866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CD2302"/>
    <w:multiLevelType w:val="hybridMultilevel"/>
    <w:tmpl w:val="85D25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DB1868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B3633"/>
    <w:multiLevelType w:val="hybridMultilevel"/>
    <w:tmpl w:val="1FF8B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A83634"/>
    <w:multiLevelType w:val="hybridMultilevel"/>
    <w:tmpl w:val="4A6EE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757B8D"/>
    <w:multiLevelType w:val="hybridMultilevel"/>
    <w:tmpl w:val="4790C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C02AF"/>
    <w:multiLevelType w:val="multilevel"/>
    <w:tmpl w:val="C7F8F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29644571">
    <w:abstractNumId w:val="17"/>
  </w:num>
  <w:num w:numId="2" w16cid:durableId="1611399622">
    <w:abstractNumId w:val="21"/>
  </w:num>
  <w:num w:numId="3" w16cid:durableId="1623999428">
    <w:abstractNumId w:val="19"/>
  </w:num>
  <w:num w:numId="4" w16cid:durableId="1974869659">
    <w:abstractNumId w:val="0"/>
  </w:num>
  <w:num w:numId="5" w16cid:durableId="582422521">
    <w:abstractNumId w:val="38"/>
  </w:num>
  <w:num w:numId="6" w16cid:durableId="1426265632">
    <w:abstractNumId w:val="41"/>
  </w:num>
  <w:num w:numId="7" w16cid:durableId="2050033226">
    <w:abstractNumId w:val="28"/>
  </w:num>
  <w:num w:numId="8" w16cid:durableId="746421741">
    <w:abstractNumId w:val="14"/>
  </w:num>
  <w:num w:numId="9" w16cid:durableId="2111124803">
    <w:abstractNumId w:val="43"/>
  </w:num>
  <w:num w:numId="10" w16cid:durableId="1809126346">
    <w:abstractNumId w:val="31"/>
  </w:num>
  <w:num w:numId="11" w16cid:durableId="1795978391">
    <w:abstractNumId w:val="4"/>
  </w:num>
  <w:num w:numId="12" w16cid:durableId="856652611">
    <w:abstractNumId w:val="10"/>
  </w:num>
  <w:num w:numId="13" w16cid:durableId="918099438">
    <w:abstractNumId w:val="3"/>
  </w:num>
  <w:num w:numId="14" w16cid:durableId="639920181">
    <w:abstractNumId w:val="39"/>
  </w:num>
  <w:num w:numId="15" w16cid:durableId="1213031112">
    <w:abstractNumId w:val="20"/>
  </w:num>
  <w:num w:numId="16" w16cid:durableId="1438476740">
    <w:abstractNumId w:val="18"/>
  </w:num>
  <w:num w:numId="17" w16cid:durableId="303706547">
    <w:abstractNumId w:val="22"/>
  </w:num>
  <w:num w:numId="18" w16cid:durableId="151339019">
    <w:abstractNumId w:val="9"/>
  </w:num>
  <w:num w:numId="19" w16cid:durableId="1275016479">
    <w:abstractNumId w:val="13"/>
  </w:num>
  <w:num w:numId="20" w16cid:durableId="366638466">
    <w:abstractNumId w:val="24"/>
  </w:num>
  <w:num w:numId="21" w16cid:durableId="144592366">
    <w:abstractNumId w:val="40"/>
  </w:num>
  <w:num w:numId="22" w16cid:durableId="243759092">
    <w:abstractNumId w:val="12"/>
  </w:num>
  <w:num w:numId="23" w16cid:durableId="1844204545">
    <w:abstractNumId w:val="29"/>
  </w:num>
  <w:num w:numId="24" w16cid:durableId="2032026788">
    <w:abstractNumId w:val="1"/>
  </w:num>
  <w:num w:numId="25" w16cid:durableId="56588974">
    <w:abstractNumId w:val="15"/>
  </w:num>
  <w:num w:numId="26" w16cid:durableId="1683513806">
    <w:abstractNumId w:val="36"/>
  </w:num>
  <w:num w:numId="27" w16cid:durableId="627929002">
    <w:abstractNumId w:val="7"/>
  </w:num>
  <w:num w:numId="28" w16cid:durableId="1927759992">
    <w:abstractNumId w:val="34"/>
  </w:num>
  <w:num w:numId="29" w16cid:durableId="1663119085">
    <w:abstractNumId w:val="42"/>
  </w:num>
  <w:num w:numId="30" w16cid:durableId="767770601">
    <w:abstractNumId w:val="5"/>
  </w:num>
  <w:num w:numId="31" w16cid:durableId="1197348394">
    <w:abstractNumId w:val="8"/>
  </w:num>
  <w:num w:numId="32" w16cid:durableId="1792625624">
    <w:abstractNumId w:val="26"/>
  </w:num>
  <w:num w:numId="33" w16cid:durableId="754787138">
    <w:abstractNumId w:val="23"/>
  </w:num>
  <w:num w:numId="34" w16cid:durableId="1642881666">
    <w:abstractNumId w:val="25"/>
  </w:num>
  <w:num w:numId="35" w16cid:durableId="1423070554">
    <w:abstractNumId w:val="11"/>
  </w:num>
  <w:num w:numId="36" w16cid:durableId="1265455299">
    <w:abstractNumId w:val="16"/>
  </w:num>
  <w:num w:numId="37" w16cid:durableId="1647590731">
    <w:abstractNumId w:val="6"/>
  </w:num>
  <w:num w:numId="38" w16cid:durableId="2019040186">
    <w:abstractNumId w:val="33"/>
  </w:num>
  <w:num w:numId="39" w16cid:durableId="1921598703">
    <w:abstractNumId w:val="30"/>
  </w:num>
  <w:num w:numId="40" w16cid:durableId="471678876">
    <w:abstractNumId w:val="35"/>
  </w:num>
  <w:num w:numId="41" w16cid:durableId="1162547707">
    <w:abstractNumId w:val="27"/>
  </w:num>
  <w:num w:numId="42" w16cid:durableId="233973178">
    <w:abstractNumId w:val="2"/>
  </w:num>
  <w:num w:numId="43" w16cid:durableId="691760227">
    <w:abstractNumId w:val="32"/>
  </w:num>
  <w:num w:numId="44" w16cid:durableId="10701526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EB"/>
    <w:rsid w:val="0001358D"/>
    <w:rsid w:val="00025495"/>
    <w:rsid w:val="00041948"/>
    <w:rsid w:val="000444A4"/>
    <w:rsid w:val="0005089D"/>
    <w:rsid w:val="00050ADC"/>
    <w:rsid w:val="00070F04"/>
    <w:rsid w:val="0007499A"/>
    <w:rsid w:val="00080D08"/>
    <w:rsid w:val="00083003"/>
    <w:rsid w:val="00083D06"/>
    <w:rsid w:val="000A7C17"/>
    <w:rsid w:val="000D1BB8"/>
    <w:rsid w:val="000D3AA6"/>
    <w:rsid w:val="000D5B1B"/>
    <w:rsid w:val="000E4FCC"/>
    <w:rsid w:val="000E7EF8"/>
    <w:rsid w:val="000F0038"/>
    <w:rsid w:val="000F5DDA"/>
    <w:rsid w:val="001003E6"/>
    <w:rsid w:val="00102246"/>
    <w:rsid w:val="001078B0"/>
    <w:rsid w:val="00115D93"/>
    <w:rsid w:val="00151AAA"/>
    <w:rsid w:val="00152025"/>
    <w:rsid w:val="00153251"/>
    <w:rsid w:val="0015378A"/>
    <w:rsid w:val="00155986"/>
    <w:rsid w:val="00161991"/>
    <w:rsid w:val="00165F7F"/>
    <w:rsid w:val="001B0716"/>
    <w:rsid w:val="001B1D7E"/>
    <w:rsid w:val="001E1255"/>
    <w:rsid w:val="001F567A"/>
    <w:rsid w:val="00200239"/>
    <w:rsid w:val="00213CE9"/>
    <w:rsid w:val="0021658C"/>
    <w:rsid w:val="00217796"/>
    <w:rsid w:val="00233A42"/>
    <w:rsid w:val="002370AE"/>
    <w:rsid w:val="00243BAC"/>
    <w:rsid w:val="00243BCA"/>
    <w:rsid w:val="00271C59"/>
    <w:rsid w:val="002A1C56"/>
    <w:rsid w:val="002A4EAC"/>
    <w:rsid w:val="002A6F8C"/>
    <w:rsid w:val="002B24FA"/>
    <w:rsid w:val="002C2A96"/>
    <w:rsid w:val="00314392"/>
    <w:rsid w:val="00317116"/>
    <w:rsid w:val="00323106"/>
    <w:rsid w:val="00323335"/>
    <w:rsid w:val="003351D0"/>
    <w:rsid w:val="0034140A"/>
    <w:rsid w:val="00341A25"/>
    <w:rsid w:val="00345819"/>
    <w:rsid w:val="00345A73"/>
    <w:rsid w:val="0034718F"/>
    <w:rsid w:val="00371343"/>
    <w:rsid w:val="0037773B"/>
    <w:rsid w:val="003800BC"/>
    <w:rsid w:val="0039057D"/>
    <w:rsid w:val="00391CA4"/>
    <w:rsid w:val="00397A34"/>
    <w:rsid w:val="003A602B"/>
    <w:rsid w:val="003B2FFB"/>
    <w:rsid w:val="003C5FA7"/>
    <w:rsid w:val="003C6D7D"/>
    <w:rsid w:val="003C7312"/>
    <w:rsid w:val="003D6D86"/>
    <w:rsid w:val="003F13C9"/>
    <w:rsid w:val="003F6782"/>
    <w:rsid w:val="004076D5"/>
    <w:rsid w:val="0041139E"/>
    <w:rsid w:val="00411E98"/>
    <w:rsid w:val="00414044"/>
    <w:rsid w:val="00444EB4"/>
    <w:rsid w:val="0044581F"/>
    <w:rsid w:val="00454531"/>
    <w:rsid w:val="00457ED6"/>
    <w:rsid w:val="00463A0E"/>
    <w:rsid w:val="00472B0B"/>
    <w:rsid w:val="0048127E"/>
    <w:rsid w:val="00486BD4"/>
    <w:rsid w:val="00487EF7"/>
    <w:rsid w:val="0049702D"/>
    <w:rsid w:val="004A466A"/>
    <w:rsid w:val="004A55B0"/>
    <w:rsid w:val="004B5C66"/>
    <w:rsid w:val="004B77C8"/>
    <w:rsid w:val="004C44BF"/>
    <w:rsid w:val="004D2750"/>
    <w:rsid w:val="004D62C0"/>
    <w:rsid w:val="004E6B5D"/>
    <w:rsid w:val="004F002B"/>
    <w:rsid w:val="004F14B0"/>
    <w:rsid w:val="004F190D"/>
    <w:rsid w:val="0052175A"/>
    <w:rsid w:val="005508E0"/>
    <w:rsid w:val="00555302"/>
    <w:rsid w:val="00561B99"/>
    <w:rsid w:val="0057010D"/>
    <w:rsid w:val="00570751"/>
    <w:rsid w:val="005744D9"/>
    <w:rsid w:val="00585226"/>
    <w:rsid w:val="005A1D4C"/>
    <w:rsid w:val="005A22A5"/>
    <w:rsid w:val="005A52C0"/>
    <w:rsid w:val="005A72C0"/>
    <w:rsid w:val="005B4C62"/>
    <w:rsid w:val="005C2201"/>
    <w:rsid w:val="005C2EE5"/>
    <w:rsid w:val="005F37AE"/>
    <w:rsid w:val="005F4658"/>
    <w:rsid w:val="005F4FC4"/>
    <w:rsid w:val="00607759"/>
    <w:rsid w:val="00610305"/>
    <w:rsid w:val="00634966"/>
    <w:rsid w:val="00643CDA"/>
    <w:rsid w:val="00645B2F"/>
    <w:rsid w:val="00652DF2"/>
    <w:rsid w:val="006614B9"/>
    <w:rsid w:val="0069416F"/>
    <w:rsid w:val="006A35C6"/>
    <w:rsid w:val="006C489E"/>
    <w:rsid w:val="006D09D1"/>
    <w:rsid w:val="006E6699"/>
    <w:rsid w:val="006E7EF4"/>
    <w:rsid w:val="00710D93"/>
    <w:rsid w:val="00713D94"/>
    <w:rsid w:val="00725321"/>
    <w:rsid w:val="007272CF"/>
    <w:rsid w:val="00732A0B"/>
    <w:rsid w:val="00735AC2"/>
    <w:rsid w:val="007441BC"/>
    <w:rsid w:val="0078795C"/>
    <w:rsid w:val="0079590F"/>
    <w:rsid w:val="007B3A8F"/>
    <w:rsid w:val="007B52AA"/>
    <w:rsid w:val="007C1E32"/>
    <w:rsid w:val="007C3345"/>
    <w:rsid w:val="007C4999"/>
    <w:rsid w:val="007D1311"/>
    <w:rsid w:val="007D6257"/>
    <w:rsid w:val="007E3AC2"/>
    <w:rsid w:val="007F38FE"/>
    <w:rsid w:val="007F4BAE"/>
    <w:rsid w:val="00814291"/>
    <w:rsid w:val="00834F41"/>
    <w:rsid w:val="0084142B"/>
    <w:rsid w:val="008558EE"/>
    <w:rsid w:val="00862F0A"/>
    <w:rsid w:val="008638AC"/>
    <w:rsid w:val="00867837"/>
    <w:rsid w:val="00871895"/>
    <w:rsid w:val="00881A1A"/>
    <w:rsid w:val="00891492"/>
    <w:rsid w:val="008B3C41"/>
    <w:rsid w:val="008C1B0D"/>
    <w:rsid w:val="008C73B2"/>
    <w:rsid w:val="008D123E"/>
    <w:rsid w:val="008E3EC3"/>
    <w:rsid w:val="008F15D7"/>
    <w:rsid w:val="008F4A5B"/>
    <w:rsid w:val="0091295A"/>
    <w:rsid w:val="009309E5"/>
    <w:rsid w:val="00960F4D"/>
    <w:rsid w:val="00961013"/>
    <w:rsid w:val="0096603F"/>
    <w:rsid w:val="00967D2A"/>
    <w:rsid w:val="00991EAB"/>
    <w:rsid w:val="00993444"/>
    <w:rsid w:val="00994E69"/>
    <w:rsid w:val="009974C1"/>
    <w:rsid w:val="009A4CAE"/>
    <w:rsid w:val="009C0034"/>
    <w:rsid w:val="009D4EE7"/>
    <w:rsid w:val="009E79A9"/>
    <w:rsid w:val="00A021DA"/>
    <w:rsid w:val="00A322E3"/>
    <w:rsid w:val="00A63685"/>
    <w:rsid w:val="00A65E73"/>
    <w:rsid w:val="00A83369"/>
    <w:rsid w:val="00A8685E"/>
    <w:rsid w:val="00A91A7F"/>
    <w:rsid w:val="00AA4849"/>
    <w:rsid w:val="00AB61B4"/>
    <w:rsid w:val="00AD3910"/>
    <w:rsid w:val="00AD43E1"/>
    <w:rsid w:val="00AD5287"/>
    <w:rsid w:val="00AE44CB"/>
    <w:rsid w:val="00AF334C"/>
    <w:rsid w:val="00B03AE6"/>
    <w:rsid w:val="00B1184D"/>
    <w:rsid w:val="00B20E45"/>
    <w:rsid w:val="00B80A04"/>
    <w:rsid w:val="00B81A7F"/>
    <w:rsid w:val="00BB64A7"/>
    <w:rsid w:val="00BD2EB3"/>
    <w:rsid w:val="00BD3234"/>
    <w:rsid w:val="00BD4435"/>
    <w:rsid w:val="00BE7392"/>
    <w:rsid w:val="00C11CB9"/>
    <w:rsid w:val="00C15EF2"/>
    <w:rsid w:val="00C2249B"/>
    <w:rsid w:val="00C36D8A"/>
    <w:rsid w:val="00C64D26"/>
    <w:rsid w:val="00C7017B"/>
    <w:rsid w:val="00C74338"/>
    <w:rsid w:val="00C85463"/>
    <w:rsid w:val="00C86581"/>
    <w:rsid w:val="00C961B8"/>
    <w:rsid w:val="00CA1F95"/>
    <w:rsid w:val="00CA246D"/>
    <w:rsid w:val="00CB14E6"/>
    <w:rsid w:val="00CB331C"/>
    <w:rsid w:val="00CC2AAB"/>
    <w:rsid w:val="00CD4A16"/>
    <w:rsid w:val="00CD7BE2"/>
    <w:rsid w:val="00CE64D1"/>
    <w:rsid w:val="00D1122C"/>
    <w:rsid w:val="00D163F1"/>
    <w:rsid w:val="00D23600"/>
    <w:rsid w:val="00D24C01"/>
    <w:rsid w:val="00D32F67"/>
    <w:rsid w:val="00D35EEB"/>
    <w:rsid w:val="00D41216"/>
    <w:rsid w:val="00D41BEE"/>
    <w:rsid w:val="00D42AA4"/>
    <w:rsid w:val="00D51CFB"/>
    <w:rsid w:val="00D55E99"/>
    <w:rsid w:val="00D57025"/>
    <w:rsid w:val="00D6337D"/>
    <w:rsid w:val="00D653CE"/>
    <w:rsid w:val="00D66FD1"/>
    <w:rsid w:val="00D74B6A"/>
    <w:rsid w:val="00D80C6C"/>
    <w:rsid w:val="00D86160"/>
    <w:rsid w:val="00D868A8"/>
    <w:rsid w:val="00DA7BD9"/>
    <w:rsid w:val="00DF74BB"/>
    <w:rsid w:val="00E04F44"/>
    <w:rsid w:val="00E12393"/>
    <w:rsid w:val="00E15C23"/>
    <w:rsid w:val="00E21D18"/>
    <w:rsid w:val="00E5644D"/>
    <w:rsid w:val="00E57795"/>
    <w:rsid w:val="00E61F24"/>
    <w:rsid w:val="00E63C1C"/>
    <w:rsid w:val="00E65883"/>
    <w:rsid w:val="00E75CAC"/>
    <w:rsid w:val="00E9273C"/>
    <w:rsid w:val="00E951F4"/>
    <w:rsid w:val="00E95810"/>
    <w:rsid w:val="00E96836"/>
    <w:rsid w:val="00EA1419"/>
    <w:rsid w:val="00EA6E41"/>
    <w:rsid w:val="00EB1842"/>
    <w:rsid w:val="00EC073C"/>
    <w:rsid w:val="00EC1474"/>
    <w:rsid w:val="00ED46AF"/>
    <w:rsid w:val="00EE5187"/>
    <w:rsid w:val="00EF0BD3"/>
    <w:rsid w:val="00EF711C"/>
    <w:rsid w:val="00F267F1"/>
    <w:rsid w:val="00F27380"/>
    <w:rsid w:val="00F3400E"/>
    <w:rsid w:val="00F34AD4"/>
    <w:rsid w:val="00F35F4B"/>
    <w:rsid w:val="00F36218"/>
    <w:rsid w:val="00F43408"/>
    <w:rsid w:val="00F80BDD"/>
    <w:rsid w:val="00F81346"/>
    <w:rsid w:val="00F95DA2"/>
    <w:rsid w:val="00FA3C89"/>
    <w:rsid w:val="00FA592B"/>
    <w:rsid w:val="00FB146E"/>
    <w:rsid w:val="00FB7C72"/>
    <w:rsid w:val="00FC4BA6"/>
    <w:rsid w:val="00FD1783"/>
    <w:rsid w:val="00FF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B2A1"/>
  <w15:docId w15:val="{372EA66D-419A-4E16-B87C-6C28E295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4056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7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838" w:hanging="361"/>
    </w:pPr>
    <w:rPr>
      <w:sz w:val="18"/>
      <w:szCs w:val="18"/>
    </w:rPr>
  </w:style>
  <w:style w:type="paragraph" w:styleId="Title">
    <w:name w:val="Title"/>
    <w:basedOn w:val="Normal"/>
    <w:link w:val="TitleChar"/>
    <w:uiPriority w:val="1"/>
    <w:qFormat/>
    <w:pPr>
      <w:spacing w:before="64"/>
      <w:ind w:left="13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"/>
      <w:ind w:left="83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07"/>
    </w:pPr>
  </w:style>
  <w:style w:type="character" w:customStyle="1" w:styleId="TitleChar">
    <w:name w:val="Title Char"/>
    <w:basedOn w:val="DefaultParagraphFont"/>
    <w:link w:val="Title"/>
    <w:uiPriority w:val="1"/>
    <w:rsid w:val="001E1255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D2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7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5810"/>
    <w:rPr>
      <w:b/>
      <w:bCs/>
    </w:rPr>
  </w:style>
  <w:style w:type="paragraph" w:styleId="NoSpacing">
    <w:name w:val="No Spacing"/>
    <w:uiPriority w:val="1"/>
    <w:qFormat/>
    <w:rsid w:val="00E95810"/>
    <w:pPr>
      <w:widowControl/>
      <w:autoSpaceDE/>
      <w:autoSpaceDN/>
    </w:pPr>
    <w:rPr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7C49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20E4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Emphasis">
    <w:name w:val="Emphasis"/>
    <w:basedOn w:val="DefaultParagraphFont"/>
    <w:uiPriority w:val="20"/>
    <w:qFormat/>
    <w:rsid w:val="00710D93"/>
    <w:rPr>
      <w:i/>
      <w:iCs/>
    </w:rPr>
  </w:style>
  <w:style w:type="character" w:customStyle="1" w:styleId="relative">
    <w:name w:val="relative"/>
    <w:basedOn w:val="DefaultParagraphFont"/>
    <w:rsid w:val="0079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1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4092</Words>
  <Characters>23326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KUSUMITA</dc:creator>
  <cp:lastModifiedBy>Tekone</cp:lastModifiedBy>
  <cp:revision>2</cp:revision>
  <dcterms:created xsi:type="dcterms:W3CDTF">2026-01-26T20:05:00Z</dcterms:created>
  <dcterms:modified xsi:type="dcterms:W3CDTF">2026-01-26T20:05:00Z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2023-09-12T00:00:00Z</vt:filetime>
  </property>
</Properties>
</file>