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D8EA" w14:textId="54953871" w:rsidR="009A69C2" w:rsidRPr="00D90D03" w:rsidRDefault="009A7D35" w:rsidP="00A238EF">
      <w:pPr>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rPr>
          <w:rFonts w:ascii="Aptos Narrow" w:eastAsia="Times New Roman" w:hAnsi="Aptos Narrow"/>
          <w:b/>
        </w:rPr>
      </w:pPr>
      <w:r w:rsidRPr="00D90D03">
        <w:rPr>
          <w:rFonts w:ascii="Aptos Narrow" w:eastAsia="Times New Roman" w:hAnsi="Aptos Narrow"/>
          <w:b/>
        </w:rPr>
        <w:t xml:space="preserve">Email: </w:t>
      </w:r>
      <w:r w:rsidR="00DB54F6" w:rsidRPr="00DB54F6">
        <w:t>saikavyakandula@gmail.com</w:t>
      </w:r>
      <w:r w:rsidR="00B22235" w:rsidRPr="00D90D03">
        <w:rPr>
          <w:rFonts w:ascii="Aptos Narrow" w:eastAsia="Times New Roman" w:hAnsi="Aptos Narrow"/>
          <w:b/>
        </w:rPr>
        <w:t xml:space="preserve"> | </w:t>
      </w:r>
      <w:r w:rsidR="00D95BCB" w:rsidRPr="00D90D03">
        <w:rPr>
          <w:rFonts w:ascii="Aptos Narrow" w:eastAsia="Times New Roman" w:hAnsi="Aptos Narrow"/>
          <w:b/>
        </w:rPr>
        <w:t>Phone:</w:t>
      </w:r>
      <w:r w:rsidRPr="00D90D03">
        <w:rPr>
          <w:rFonts w:ascii="Aptos Narrow" w:eastAsia="Times New Roman" w:hAnsi="Aptos Narrow"/>
          <w:b/>
        </w:rPr>
        <w:t xml:space="preserve"> </w:t>
      </w:r>
      <w:r w:rsidR="00DB54F6" w:rsidRPr="00DB54F6">
        <w:rPr>
          <w:rFonts w:ascii="Aptos Narrow" w:eastAsia="Times New Roman" w:hAnsi="Aptos Narrow"/>
          <w:b/>
          <w:bCs/>
        </w:rPr>
        <w:t>469-215-7162</w:t>
      </w:r>
    </w:p>
    <w:p w14:paraId="69CF2080" w14:textId="77777777" w:rsidR="00DE5067" w:rsidRPr="00D90D03" w:rsidRDefault="00DE5067" w:rsidP="00A238EF">
      <w:pPr>
        <w:spacing w:after="0" w:line="276" w:lineRule="auto"/>
        <w:rPr>
          <w:rFonts w:ascii="Aptos Narrow" w:eastAsia="Cambria" w:hAnsi="Aptos Narrow"/>
          <w:b/>
          <w:smallCaps/>
          <w:u w:val="single"/>
        </w:rPr>
      </w:pPr>
    </w:p>
    <w:p w14:paraId="2E1BF6FF" w14:textId="48D3AD84" w:rsidR="005223D7" w:rsidRPr="00D90D03" w:rsidRDefault="00DB54F6" w:rsidP="00B22235">
      <w:pPr>
        <w:shd w:val="clear" w:color="auto" w:fill="DBE5F1" w:themeFill="accent1" w:themeFillTint="33"/>
        <w:tabs>
          <w:tab w:val="left" w:pos="720"/>
          <w:tab w:val="left" w:pos="1440"/>
          <w:tab w:val="left" w:pos="2160"/>
          <w:tab w:val="left" w:pos="2880"/>
          <w:tab w:val="left" w:pos="3600"/>
          <w:tab w:val="left" w:pos="4320"/>
          <w:tab w:val="left" w:pos="5040"/>
          <w:tab w:val="left" w:pos="5760"/>
          <w:tab w:val="left" w:pos="6480"/>
          <w:tab w:val="left" w:pos="9030"/>
        </w:tabs>
        <w:spacing w:after="0" w:line="276" w:lineRule="auto"/>
        <w:jc w:val="right"/>
        <w:rPr>
          <w:rFonts w:ascii="Aptos Narrow" w:eastAsia="Times New Roman" w:hAnsi="Aptos Narrow"/>
          <w:bCs/>
        </w:rPr>
      </w:pPr>
      <w:r w:rsidRPr="00DB54F6">
        <w:rPr>
          <w:rFonts w:ascii="Aptos Narrow" w:eastAsia="Times New Roman" w:hAnsi="Aptos Narrow"/>
          <w:b/>
        </w:rPr>
        <w:t>Sai Srikavya Kandula</w:t>
      </w:r>
      <w:r>
        <w:rPr>
          <w:rFonts w:ascii="Aptos Narrow" w:eastAsia="Times New Roman" w:hAnsi="Aptos Narrow"/>
          <w:b/>
        </w:rPr>
        <w:br/>
      </w:r>
      <w:r w:rsidR="00B22235" w:rsidRPr="00D90D03">
        <w:rPr>
          <w:rFonts w:ascii="Aptos Narrow" w:eastAsia="Times New Roman" w:hAnsi="Aptos Narrow"/>
          <w:bCs/>
        </w:rPr>
        <w:t>Sr. Data Scientist. / AI</w:t>
      </w:r>
      <w:r w:rsidR="00C21FAE">
        <w:rPr>
          <w:rFonts w:ascii="Aptos Narrow" w:eastAsia="Times New Roman" w:hAnsi="Aptos Narrow"/>
          <w:bCs/>
        </w:rPr>
        <w:t>/ML</w:t>
      </w:r>
      <w:r w:rsidR="00B22235" w:rsidRPr="00D90D03">
        <w:rPr>
          <w:rFonts w:ascii="Aptos Narrow" w:eastAsia="Times New Roman" w:hAnsi="Aptos Narrow"/>
          <w:bCs/>
        </w:rPr>
        <w:t xml:space="preserve"> Engineer</w:t>
      </w:r>
    </w:p>
    <w:p w14:paraId="6EC287C4" w14:textId="77777777" w:rsidR="005223D7" w:rsidRPr="00D90D03" w:rsidRDefault="005223D7" w:rsidP="00A238EF">
      <w:pPr>
        <w:spacing w:after="0" w:line="276" w:lineRule="auto"/>
        <w:rPr>
          <w:rFonts w:ascii="Aptos Narrow" w:eastAsia="Cambria" w:hAnsi="Aptos Narrow"/>
          <w:b/>
          <w:smallCaps/>
          <w:u w:val="single"/>
        </w:rPr>
      </w:pPr>
    </w:p>
    <w:p w14:paraId="56E4A933" w14:textId="77777777" w:rsidR="005223D7" w:rsidRPr="00D90D03" w:rsidRDefault="00627F47" w:rsidP="00A238EF">
      <w:pPr>
        <w:spacing w:after="0" w:line="276" w:lineRule="auto"/>
        <w:rPr>
          <w:rFonts w:ascii="Aptos Narrow" w:eastAsia="Cambria" w:hAnsi="Aptos Narrow"/>
          <w:b/>
          <w:smallCaps/>
          <w:u w:val="single"/>
        </w:rPr>
      </w:pPr>
      <w:r w:rsidRPr="00D90D03">
        <w:rPr>
          <w:rFonts w:ascii="Aptos Narrow" w:eastAsia="Cambria" w:hAnsi="Aptos Narrow"/>
          <w:b/>
          <w:smallCaps/>
          <w:u w:val="single"/>
        </w:rPr>
        <w:t xml:space="preserve">PROFESSIONAL </w:t>
      </w:r>
      <w:r w:rsidR="009A7D35" w:rsidRPr="00D90D03">
        <w:rPr>
          <w:rFonts w:ascii="Aptos Narrow" w:eastAsia="Cambria" w:hAnsi="Aptos Narrow"/>
          <w:b/>
          <w:smallCaps/>
          <w:u w:val="single"/>
        </w:rPr>
        <w:t>SUMMARY</w:t>
      </w:r>
    </w:p>
    <w:p w14:paraId="219537B9" w14:textId="25CC9326" w:rsidR="00810230" w:rsidRPr="00810230" w:rsidRDefault="00810230" w:rsidP="00810230">
      <w:pPr>
        <w:pStyle w:val="NormalWeb"/>
        <w:numPr>
          <w:ilvl w:val="0"/>
          <w:numId w:val="12"/>
        </w:numPr>
        <w:spacing w:after="0" w:line="276" w:lineRule="auto"/>
        <w:rPr>
          <w:rFonts w:ascii="Aptos Narrow" w:hAnsi="Aptos Narrow" w:cs="Calibri"/>
          <w:sz w:val="22"/>
          <w:szCs w:val="22"/>
        </w:rPr>
      </w:pPr>
      <w:r w:rsidRPr="00810230">
        <w:rPr>
          <w:rFonts w:ascii="Aptos Narrow" w:hAnsi="Aptos Narrow" w:cs="Calibri"/>
          <w:sz w:val="22"/>
          <w:szCs w:val="22"/>
        </w:rPr>
        <w:t>Senior Data Science &amp; AI/ML Engineer with 11+ years of experience delivering scalable, production-grade AI solutions across technology, banking, healthcare, insurance, and retail domains.</w:t>
      </w:r>
    </w:p>
    <w:p w14:paraId="0E27E222" w14:textId="5304F9AF" w:rsidR="00810230" w:rsidRPr="00810230" w:rsidRDefault="00810230" w:rsidP="00810230">
      <w:pPr>
        <w:pStyle w:val="NormalWeb"/>
        <w:numPr>
          <w:ilvl w:val="0"/>
          <w:numId w:val="12"/>
        </w:numPr>
        <w:spacing w:after="0" w:line="276" w:lineRule="auto"/>
        <w:rPr>
          <w:rFonts w:ascii="Aptos Narrow" w:hAnsi="Aptos Narrow" w:cs="Calibri"/>
          <w:sz w:val="22"/>
          <w:szCs w:val="22"/>
        </w:rPr>
      </w:pPr>
      <w:r w:rsidRPr="00810230">
        <w:rPr>
          <w:rFonts w:ascii="Aptos Narrow" w:hAnsi="Aptos Narrow" w:cs="Calibri"/>
          <w:sz w:val="22"/>
          <w:szCs w:val="22"/>
        </w:rPr>
        <w:t>Proven expertise in Machine Learning, Deep Learning, Generative AI (LLMs), NLP, and Predictive Analytics, with hands-on experience building LLM-powered APIs, autonomous agents, and real-time analytics systems.</w:t>
      </w:r>
    </w:p>
    <w:p w14:paraId="40351B9B" w14:textId="1D2FB088" w:rsidR="00810230" w:rsidRDefault="00810230" w:rsidP="00810230">
      <w:pPr>
        <w:pStyle w:val="NormalWeb"/>
        <w:numPr>
          <w:ilvl w:val="0"/>
          <w:numId w:val="12"/>
        </w:numPr>
        <w:spacing w:after="0" w:line="276" w:lineRule="auto"/>
        <w:rPr>
          <w:rFonts w:ascii="Aptos Narrow" w:hAnsi="Aptos Narrow" w:cs="Calibri"/>
          <w:sz w:val="22"/>
          <w:szCs w:val="22"/>
        </w:rPr>
      </w:pPr>
      <w:r w:rsidRPr="00810230">
        <w:rPr>
          <w:rFonts w:ascii="Aptos Narrow" w:hAnsi="Aptos Narrow" w:cs="Calibri"/>
          <w:sz w:val="22"/>
          <w:szCs w:val="22"/>
        </w:rPr>
        <w:t>Strong background in cloud-native AI architectures using AWS, Spark, Kafka, SageMaker, and enterprise platforms including HPE and IBM Watson.</w:t>
      </w:r>
    </w:p>
    <w:p w14:paraId="757CA284" w14:textId="0E3D3462" w:rsidR="00DB3C2A" w:rsidRPr="00DB3C2A" w:rsidRDefault="00DB3C2A" w:rsidP="00DB3C2A">
      <w:pPr>
        <w:pStyle w:val="NormalWeb"/>
        <w:numPr>
          <w:ilvl w:val="0"/>
          <w:numId w:val="12"/>
        </w:numPr>
        <w:spacing w:after="0" w:line="276" w:lineRule="auto"/>
        <w:rPr>
          <w:rFonts w:ascii="Aptos Narrow" w:hAnsi="Aptos Narrow" w:cs="Calibri"/>
          <w:sz w:val="22"/>
          <w:szCs w:val="22"/>
        </w:rPr>
      </w:pPr>
      <w:r w:rsidRPr="00DB3C2A">
        <w:rPr>
          <w:rFonts w:ascii="Aptos Narrow" w:hAnsi="Aptos Narrow" w:cs="Calibri"/>
          <w:sz w:val="22"/>
          <w:szCs w:val="22"/>
        </w:rPr>
        <w:t>Extensive experience building end-to-end AI/ML solutions from problem definition to production deployment, aligning models with measurable business outcomes.</w:t>
      </w:r>
    </w:p>
    <w:p w14:paraId="70EA8F43" w14:textId="1D60C41E" w:rsidR="00DB3C2A" w:rsidRPr="00DB3C2A" w:rsidRDefault="00DB3C2A" w:rsidP="00DB3C2A">
      <w:pPr>
        <w:pStyle w:val="NormalWeb"/>
        <w:numPr>
          <w:ilvl w:val="0"/>
          <w:numId w:val="12"/>
        </w:numPr>
        <w:spacing w:after="0" w:line="276" w:lineRule="auto"/>
        <w:rPr>
          <w:rFonts w:ascii="Aptos Narrow" w:hAnsi="Aptos Narrow" w:cs="Calibri"/>
          <w:sz w:val="22"/>
          <w:szCs w:val="22"/>
        </w:rPr>
      </w:pPr>
      <w:r w:rsidRPr="00DB3C2A">
        <w:rPr>
          <w:rFonts w:ascii="Aptos Narrow" w:hAnsi="Aptos Narrow" w:cs="Calibri"/>
          <w:sz w:val="22"/>
          <w:szCs w:val="22"/>
        </w:rPr>
        <w:t>Strong expertise in Computer Vision (CNNs, transfer learning), NLP (BERT, Transformers), and Generative AI (LLMs, RAG, AI Agents).</w:t>
      </w:r>
    </w:p>
    <w:p w14:paraId="621B7647" w14:textId="140E7950" w:rsidR="00DB3C2A" w:rsidRPr="00DB3C2A" w:rsidRDefault="00DB3C2A" w:rsidP="00DB3C2A">
      <w:pPr>
        <w:pStyle w:val="NormalWeb"/>
        <w:numPr>
          <w:ilvl w:val="0"/>
          <w:numId w:val="12"/>
        </w:numPr>
        <w:spacing w:after="0" w:line="276" w:lineRule="auto"/>
        <w:rPr>
          <w:rFonts w:ascii="Aptos Narrow" w:hAnsi="Aptos Narrow" w:cs="Calibri"/>
          <w:sz w:val="22"/>
          <w:szCs w:val="22"/>
        </w:rPr>
      </w:pPr>
      <w:r w:rsidRPr="00DB3C2A">
        <w:rPr>
          <w:rFonts w:ascii="Aptos Narrow" w:hAnsi="Aptos Narrow" w:cs="Calibri"/>
          <w:sz w:val="22"/>
          <w:szCs w:val="22"/>
        </w:rPr>
        <w:t>Proven ability to translate complex AI architectures into clear, business-focused insights for executive and non-technical stakeholders.</w:t>
      </w:r>
    </w:p>
    <w:p w14:paraId="4259192C" w14:textId="52957E19" w:rsidR="00DB3C2A" w:rsidRPr="00810230" w:rsidRDefault="00DB3C2A" w:rsidP="00DB3C2A">
      <w:pPr>
        <w:pStyle w:val="NormalWeb"/>
        <w:numPr>
          <w:ilvl w:val="0"/>
          <w:numId w:val="12"/>
        </w:numPr>
        <w:spacing w:after="0" w:line="276" w:lineRule="auto"/>
        <w:rPr>
          <w:rFonts w:ascii="Aptos Narrow" w:hAnsi="Aptos Narrow" w:cs="Calibri"/>
          <w:sz w:val="22"/>
          <w:szCs w:val="22"/>
        </w:rPr>
      </w:pPr>
      <w:r w:rsidRPr="00DB3C2A">
        <w:rPr>
          <w:rFonts w:ascii="Aptos Narrow" w:hAnsi="Aptos Narrow" w:cs="Calibri"/>
          <w:sz w:val="22"/>
          <w:szCs w:val="22"/>
        </w:rPr>
        <w:t>Passionate about solving complex business problems using data, with strong ownership and initiative in driving AI innovation.</w:t>
      </w:r>
    </w:p>
    <w:p w14:paraId="13151985" w14:textId="39F3E474" w:rsidR="00810230" w:rsidRPr="00810230" w:rsidRDefault="00810230" w:rsidP="00810230">
      <w:pPr>
        <w:pStyle w:val="NormalWeb"/>
        <w:numPr>
          <w:ilvl w:val="0"/>
          <w:numId w:val="12"/>
        </w:numPr>
        <w:spacing w:after="0" w:line="276" w:lineRule="auto"/>
        <w:rPr>
          <w:rFonts w:ascii="Aptos Narrow" w:hAnsi="Aptos Narrow" w:cs="Calibri"/>
          <w:sz w:val="22"/>
          <w:szCs w:val="22"/>
        </w:rPr>
      </w:pPr>
      <w:r w:rsidRPr="00810230">
        <w:rPr>
          <w:rFonts w:ascii="Aptos Narrow" w:hAnsi="Aptos Narrow" w:cs="Calibri"/>
          <w:sz w:val="22"/>
          <w:szCs w:val="22"/>
        </w:rPr>
        <w:t xml:space="preserve">Extensive experience designing end-to-end ML pipelines, from data ingestion and feature engineering to model deployment, monitoring, and </w:t>
      </w:r>
      <w:proofErr w:type="spellStart"/>
      <w:r w:rsidRPr="00810230">
        <w:rPr>
          <w:rFonts w:ascii="Aptos Narrow" w:hAnsi="Aptos Narrow" w:cs="Calibri"/>
          <w:sz w:val="22"/>
          <w:szCs w:val="22"/>
        </w:rPr>
        <w:t>MLOps</w:t>
      </w:r>
      <w:proofErr w:type="spellEnd"/>
      <w:r w:rsidRPr="00810230">
        <w:rPr>
          <w:rFonts w:ascii="Aptos Narrow" w:hAnsi="Aptos Narrow" w:cs="Calibri"/>
          <w:sz w:val="22"/>
          <w:szCs w:val="22"/>
        </w:rPr>
        <w:t xml:space="preserve"> automation.</w:t>
      </w:r>
    </w:p>
    <w:p w14:paraId="029E2AAF" w14:textId="6B8259F9" w:rsidR="00810230" w:rsidRPr="00810230" w:rsidRDefault="00810230" w:rsidP="00810230">
      <w:pPr>
        <w:pStyle w:val="NormalWeb"/>
        <w:numPr>
          <w:ilvl w:val="0"/>
          <w:numId w:val="12"/>
        </w:numPr>
        <w:spacing w:after="0" w:line="276" w:lineRule="auto"/>
        <w:rPr>
          <w:rFonts w:ascii="Aptos Narrow" w:hAnsi="Aptos Narrow" w:cs="Calibri"/>
          <w:sz w:val="22"/>
          <w:szCs w:val="22"/>
        </w:rPr>
      </w:pPr>
      <w:r w:rsidRPr="00810230">
        <w:rPr>
          <w:rFonts w:ascii="Aptos Narrow" w:hAnsi="Aptos Narrow" w:cs="Calibri"/>
          <w:sz w:val="22"/>
          <w:szCs w:val="22"/>
        </w:rPr>
        <w:t>Demonstrated success supporting Fortune 500 clients such as AMD, IBM, JPMorgan Chase, MetLife, and TIAA, driving measurable business impact in fraud detection, risk analytics, demand forecasting, healthcare operations, and supply chain optimization.</w:t>
      </w:r>
    </w:p>
    <w:p w14:paraId="66A36DA4" w14:textId="4AF85F4E" w:rsidR="00810230" w:rsidRPr="00810230" w:rsidRDefault="00810230" w:rsidP="00810230">
      <w:pPr>
        <w:pStyle w:val="NormalWeb"/>
        <w:numPr>
          <w:ilvl w:val="0"/>
          <w:numId w:val="12"/>
        </w:numPr>
        <w:spacing w:after="0" w:line="276" w:lineRule="auto"/>
        <w:rPr>
          <w:rFonts w:ascii="Aptos Narrow" w:hAnsi="Aptos Narrow" w:cs="Calibri"/>
          <w:sz w:val="22"/>
          <w:szCs w:val="22"/>
        </w:rPr>
      </w:pPr>
      <w:r w:rsidRPr="00810230">
        <w:rPr>
          <w:rFonts w:ascii="Aptos Narrow" w:hAnsi="Aptos Narrow" w:cs="Calibri"/>
          <w:sz w:val="22"/>
          <w:szCs w:val="22"/>
        </w:rPr>
        <w:t>Deep understanding of model governance, explainability (XAI), compliance, and data privacy, aligned with regulated environments (finance, healthcare, insurance).</w:t>
      </w:r>
    </w:p>
    <w:p w14:paraId="3D21E9FA" w14:textId="26B208E2" w:rsidR="00810230" w:rsidRPr="00D90D03" w:rsidRDefault="00810230" w:rsidP="00810230">
      <w:pPr>
        <w:pStyle w:val="NormalWeb"/>
        <w:numPr>
          <w:ilvl w:val="0"/>
          <w:numId w:val="12"/>
        </w:numPr>
        <w:spacing w:before="0" w:beforeAutospacing="0" w:after="0" w:afterAutospacing="0" w:line="276" w:lineRule="auto"/>
        <w:rPr>
          <w:rFonts w:ascii="Aptos Narrow" w:hAnsi="Aptos Narrow" w:cs="Calibri"/>
          <w:sz w:val="22"/>
          <w:szCs w:val="22"/>
        </w:rPr>
      </w:pPr>
      <w:r w:rsidRPr="00810230">
        <w:rPr>
          <w:rFonts w:ascii="Aptos Narrow" w:hAnsi="Aptos Narrow" w:cs="Calibri"/>
          <w:sz w:val="22"/>
          <w:szCs w:val="22"/>
        </w:rPr>
        <w:t>Strong collaborator and technical leader with experience mentoring teams, working in Agile environments, and partnering with business stakeholders to translate complex problems into AI-driven solutions.</w:t>
      </w:r>
    </w:p>
    <w:p w14:paraId="11632222" w14:textId="77777777" w:rsidR="005223D7" w:rsidRPr="00D90D03" w:rsidRDefault="00FE4B4E"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Proficient in all data pre-processing steps, including data collection, cleansing, normalization, feature selection, and dimensionality reduction.</w:t>
      </w:r>
    </w:p>
    <w:p w14:paraId="741247B5" w14:textId="77777777" w:rsidR="005223D7" w:rsidRPr="00D90D03" w:rsidRDefault="00FE4B4E"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Highly analytical and process-oriented with in-depth knowledge of database types, research methodologies, and big data capture, mining, manipulation, and visualization.</w:t>
      </w:r>
    </w:p>
    <w:p w14:paraId="21794005" w14:textId="77777777" w:rsidR="005223D7" w:rsidRPr="00D90D03" w:rsidRDefault="00FE4B4E"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Proficient in providing insights, analytics, and business intelligence to drive opportunity identification, process reengineering, and corporate growth.</w:t>
      </w:r>
    </w:p>
    <w:p w14:paraId="06E61B7B"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Skilled in building and managing data pipelines, ensuring seamless data movement across platforms, and automating data workflows for maximum operational efficiency.</w:t>
      </w:r>
    </w:p>
    <w:p w14:paraId="64E1EA02"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Expertise in working with cloud-native environments to deploy and scale machine learning models, utilizing Docker, Kubernetes, and CI/CD practices.</w:t>
      </w:r>
    </w:p>
    <w:p w14:paraId="1636A38B"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 xml:space="preserve">Adept at </w:t>
      </w:r>
      <w:proofErr w:type="spellStart"/>
      <w:r w:rsidRPr="00D90D03">
        <w:rPr>
          <w:rFonts w:ascii="Aptos Narrow" w:hAnsi="Aptos Narrow" w:cs="Calibri"/>
          <w:sz w:val="22"/>
          <w:szCs w:val="22"/>
        </w:rPr>
        <w:t>analyzing</w:t>
      </w:r>
      <w:proofErr w:type="spellEnd"/>
      <w:r w:rsidRPr="00D90D03">
        <w:rPr>
          <w:rFonts w:ascii="Aptos Narrow" w:hAnsi="Aptos Narrow" w:cs="Calibri"/>
          <w:sz w:val="22"/>
          <w:szCs w:val="22"/>
        </w:rPr>
        <w:t xml:space="preserve"> and visualizing large-scale data, providing actionable insights using tools like Tableau, </w:t>
      </w:r>
      <w:proofErr w:type="spellStart"/>
      <w:r w:rsidRPr="00D90D03">
        <w:rPr>
          <w:rFonts w:ascii="Aptos Narrow" w:hAnsi="Aptos Narrow" w:cs="Calibri"/>
          <w:sz w:val="22"/>
          <w:szCs w:val="22"/>
        </w:rPr>
        <w:t>QuickSight</w:t>
      </w:r>
      <w:proofErr w:type="spellEnd"/>
      <w:r w:rsidRPr="00D90D03">
        <w:rPr>
          <w:rFonts w:ascii="Aptos Narrow" w:hAnsi="Aptos Narrow" w:cs="Calibri"/>
          <w:sz w:val="22"/>
          <w:szCs w:val="22"/>
        </w:rPr>
        <w:t>, and Matplotlib.</w:t>
      </w:r>
    </w:p>
    <w:p w14:paraId="3423DD3B"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Solid understanding of agile development practices, having contributed to Scrum teams as well as leading the creation and optimization of end-to-end machine learning workflows.</w:t>
      </w:r>
    </w:p>
    <w:p w14:paraId="1AD6445F"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lastRenderedPageBreak/>
        <w:t>Excellent communication skills, with the ability to clearly translate complex data insights into actionable business strategies for both technical and non-technical audiences.</w:t>
      </w:r>
    </w:p>
    <w:p w14:paraId="460C68A6"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Strong business acumen, enabling the use of data-driven insights to optimize decision-making and contribute to growth strategies within organizations.</w:t>
      </w:r>
    </w:p>
    <w:p w14:paraId="5C9B4911" w14:textId="77777777" w:rsidR="005223D7" w:rsidRPr="00D90D03" w:rsidRDefault="009A7D35" w:rsidP="00A238EF">
      <w:pPr>
        <w:spacing w:after="0" w:line="276" w:lineRule="auto"/>
        <w:rPr>
          <w:rFonts w:ascii="Aptos Narrow" w:eastAsia="Cambria" w:hAnsi="Aptos Narrow"/>
        </w:rPr>
      </w:pPr>
      <w:r w:rsidRPr="00D90D03">
        <w:rPr>
          <w:rFonts w:ascii="Aptos Narrow" w:eastAsia="Cambria" w:hAnsi="Aptos Narrow"/>
        </w:rPr>
        <w:t> </w:t>
      </w:r>
    </w:p>
    <w:p w14:paraId="24B2D162" w14:textId="4C4F0876" w:rsidR="00163741" w:rsidRPr="00D90D03" w:rsidRDefault="009A7D35" w:rsidP="00A238EF">
      <w:pPr>
        <w:spacing w:after="0" w:line="276" w:lineRule="auto"/>
        <w:rPr>
          <w:rFonts w:ascii="Aptos Narrow" w:eastAsia="Cambria" w:hAnsi="Aptos Narrow"/>
          <w:b/>
          <w:smallCaps/>
          <w:u w:val="single"/>
        </w:rPr>
      </w:pPr>
      <w:r w:rsidRPr="00D90D03">
        <w:rPr>
          <w:rFonts w:ascii="Aptos Narrow" w:eastAsia="Cambria" w:hAnsi="Aptos Narrow"/>
          <w:b/>
          <w:u w:val="single"/>
        </w:rPr>
        <w:t xml:space="preserve">TECHNICAL EXPRETISE </w:t>
      </w:r>
    </w:p>
    <w:tbl>
      <w:tblPr>
        <w:tblStyle w:val="a"/>
        <w:tblW w:w="1043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825"/>
      </w:tblGrid>
      <w:tr w:rsidR="00A04B0C" w:rsidRPr="00D90D03" w14:paraId="30869B17" w14:textId="77777777" w:rsidTr="00331B41">
        <w:trPr>
          <w:trHeight w:val="575"/>
        </w:trPr>
        <w:tc>
          <w:tcPr>
            <w:tcW w:w="2610" w:type="dxa"/>
          </w:tcPr>
          <w:p w14:paraId="7B177055" w14:textId="77777777" w:rsidR="00163741" w:rsidRPr="00D90D03" w:rsidRDefault="009A7D35"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Programming skills</w:t>
            </w:r>
          </w:p>
        </w:tc>
        <w:tc>
          <w:tcPr>
            <w:tcW w:w="7825" w:type="dxa"/>
          </w:tcPr>
          <w:p w14:paraId="02C403F7" w14:textId="38CF37E3" w:rsidR="005223D7" w:rsidRPr="00D90D03" w:rsidRDefault="005223D7"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Python (SciPy, NumPy, Pandas, Scikit-learn, TensorFlow, Flask,</w:t>
            </w:r>
            <w:r w:rsidR="000F0CB3">
              <w:rPr>
                <w:rFonts w:ascii="Aptos Narrow" w:hAnsi="Aptos Narrow" w:cs="Calibri"/>
                <w:sz w:val="22"/>
                <w:szCs w:val="22"/>
              </w:rPr>
              <w:t xml:space="preserve"> Fast API, </w:t>
            </w:r>
            <w:r w:rsidRPr="00D90D03">
              <w:rPr>
                <w:rFonts w:ascii="Aptos Narrow" w:hAnsi="Aptos Narrow" w:cs="Calibri"/>
                <w:sz w:val="22"/>
                <w:szCs w:val="22"/>
              </w:rPr>
              <w:t xml:space="preserve">Matplotlib, </w:t>
            </w:r>
          </w:p>
          <w:p w14:paraId="4596429F" w14:textId="1CBB68FB" w:rsidR="00163741" w:rsidRPr="00D90D03" w:rsidRDefault="009A7D35"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 xml:space="preserve">Bokeh, </w:t>
            </w:r>
            <w:proofErr w:type="spellStart"/>
            <w:r w:rsidRPr="00D90D03">
              <w:rPr>
                <w:rFonts w:ascii="Aptos Narrow" w:hAnsi="Aptos Narrow" w:cs="Calibri"/>
                <w:sz w:val="22"/>
                <w:szCs w:val="22"/>
              </w:rPr>
              <w:t>Jupyter</w:t>
            </w:r>
            <w:proofErr w:type="spellEnd"/>
            <w:r w:rsidRPr="00D90D03">
              <w:rPr>
                <w:rFonts w:ascii="Aptos Narrow" w:hAnsi="Aptos Narrow" w:cs="Calibri"/>
                <w:sz w:val="22"/>
                <w:szCs w:val="22"/>
              </w:rPr>
              <w:t xml:space="preserve"> notebook), C, R, Shell Scripting, SQL</w:t>
            </w:r>
          </w:p>
        </w:tc>
      </w:tr>
      <w:tr w:rsidR="00A04B0C" w:rsidRPr="00D90D03" w14:paraId="49059AE0" w14:textId="77777777" w:rsidTr="00331B41">
        <w:trPr>
          <w:trHeight w:val="611"/>
        </w:trPr>
        <w:tc>
          <w:tcPr>
            <w:tcW w:w="2610" w:type="dxa"/>
          </w:tcPr>
          <w:p w14:paraId="36F88637" w14:textId="77777777" w:rsidR="00163741" w:rsidRPr="00D90D03" w:rsidRDefault="009A7D35"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Machine Learning</w:t>
            </w:r>
          </w:p>
        </w:tc>
        <w:tc>
          <w:tcPr>
            <w:tcW w:w="7825" w:type="dxa"/>
          </w:tcPr>
          <w:p w14:paraId="30E47FBF" w14:textId="54670CD4" w:rsidR="00163741" w:rsidRPr="00D90D03" w:rsidRDefault="00D73901"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Supervised Learning, Unsupervised Learning, Model Evaluation Metrics, Cross-Validation, Feature Engineering, Hyperparameter Tuning, Overfitting &amp; Regularization (L1, L2), Ensemble Methods, Decision Trees, Random Forest, Gradient Boosting (</w:t>
            </w:r>
            <w:proofErr w:type="spellStart"/>
            <w:r w:rsidRPr="00D90D03">
              <w:rPr>
                <w:rFonts w:ascii="Aptos Narrow" w:hAnsi="Aptos Narrow" w:cs="Calibri"/>
                <w:sz w:val="22"/>
                <w:szCs w:val="22"/>
              </w:rPr>
              <w:t>XGBoost</w:t>
            </w:r>
            <w:proofErr w:type="spellEnd"/>
            <w:r w:rsidRPr="00D90D03">
              <w:rPr>
                <w:rFonts w:ascii="Aptos Narrow" w:hAnsi="Aptos Narrow" w:cs="Calibri"/>
                <w:sz w:val="22"/>
                <w:szCs w:val="22"/>
              </w:rPr>
              <w:t xml:space="preserve">, </w:t>
            </w:r>
            <w:proofErr w:type="spellStart"/>
            <w:r w:rsidRPr="00D90D03">
              <w:rPr>
                <w:rFonts w:ascii="Aptos Narrow" w:hAnsi="Aptos Narrow" w:cs="Calibri"/>
                <w:sz w:val="22"/>
                <w:szCs w:val="22"/>
              </w:rPr>
              <w:t>LightGBM</w:t>
            </w:r>
            <w:proofErr w:type="spellEnd"/>
            <w:r w:rsidRPr="00D90D03">
              <w:rPr>
                <w:rFonts w:ascii="Aptos Narrow" w:hAnsi="Aptos Narrow" w:cs="Calibri"/>
                <w:sz w:val="22"/>
                <w:szCs w:val="22"/>
              </w:rPr>
              <w:t xml:space="preserve">), Support Vector Machines (SVM), K-Nearest </w:t>
            </w:r>
            <w:proofErr w:type="spellStart"/>
            <w:r w:rsidRPr="00D90D03">
              <w:rPr>
                <w:rFonts w:ascii="Aptos Narrow" w:hAnsi="Aptos Narrow" w:cs="Calibri"/>
                <w:sz w:val="22"/>
                <w:szCs w:val="22"/>
              </w:rPr>
              <w:t>Neighbors</w:t>
            </w:r>
            <w:proofErr w:type="spellEnd"/>
            <w:r w:rsidRPr="00D90D03">
              <w:rPr>
                <w:rFonts w:ascii="Aptos Narrow" w:hAnsi="Aptos Narrow" w:cs="Calibri"/>
                <w:sz w:val="22"/>
                <w:szCs w:val="22"/>
              </w:rPr>
              <w:t xml:space="preserve">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A04B0C" w:rsidRPr="00D90D03" w14:paraId="1CB7EB48" w14:textId="77777777" w:rsidTr="00331B41">
        <w:trPr>
          <w:trHeight w:val="611"/>
        </w:trPr>
        <w:tc>
          <w:tcPr>
            <w:tcW w:w="2610" w:type="dxa"/>
          </w:tcPr>
          <w:p w14:paraId="77137111" w14:textId="77777777" w:rsidR="00163741" w:rsidRPr="00D90D03" w:rsidRDefault="009A7D35"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 xml:space="preserve">Math and Statistics </w:t>
            </w:r>
          </w:p>
        </w:tc>
        <w:tc>
          <w:tcPr>
            <w:tcW w:w="7825" w:type="dxa"/>
          </w:tcPr>
          <w:p w14:paraId="65C6F528" w14:textId="790B1352" w:rsidR="00163741" w:rsidRPr="00D90D03" w:rsidRDefault="00D73901"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w:t>
            </w:r>
            <w:proofErr w:type="spellStart"/>
            <w:r w:rsidRPr="00D90D03">
              <w:rPr>
                <w:rFonts w:ascii="Aptos Narrow" w:hAnsi="Aptos Narrow" w:cs="Calibri"/>
                <w:sz w:val="22"/>
                <w:szCs w:val="22"/>
              </w:rPr>
              <w:t>Modeling</w:t>
            </w:r>
            <w:proofErr w:type="spellEnd"/>
            <w:r w:rsidRPr="00D90D03">
              <w:rPr>
                <w:rFonts w:ascii="Aptos Narrow" w:hAnsi="Aptos Narrow" w:cs="Calibri"/>
                <w:sz w:val="22"/>
                <w:szCs w:val="22"/>
              </w:rPr>
              <w:t>, Experimental Design, Central Limit Theorem, Law of Large Numbers, Residual Analysis, Multivariate Analysis</w:t>
            </w:r>
          </w:p>
        </w:tc>
      </w:tr>
      <w:tr w:rsidR="00A04B0C" w:rsidRPr="00D90D03" w14:paraId="7E6B0F71" w14:textId="77777777" w:rsidTr="00331B41">
        <w:trPr>
          <w:trHeight w:val="719"/>
        </w:trPr>
        <w:tc>
          <w:tcPr>
            <w:tcW w:w="2610" w:type="dxa"/>
          </w:tcPr>
          <w:p w14:paraId="56C9E446" w14:textId="77777777" w:rsidR="00163741" w:rsidRPr="00D90D03" w:rsidRDefault="009A7D35"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Tools and Technologies</w:t>
            </w:r>
          </w:p>
        </w:tc>
        <w:tc>
          <w:tcPr>
            <w:tcW w:w="7825" w:type="dxa"/>
          </w:tcPr>
          <w:p w14:paraId="4D41C2EA" w14:textId="77777777" w:rsidR="005223D7" w:rsidRPr="00D90D03" w:rsidRDefault="005223D7"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 xml:space="preserve">MATLAB, Minitab, Microsoft Office Suite, Eclipse, R studio, Tableau, Spotfire, </w:t>
            </w:r>
          </w:p>
          <w:p w14:paraId="392292EB" w14:textId="18F8B890" w:rsidR="00163741" w:rsidRPr="00D90D03" w:rsidRDefault="009A7D35"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Hadoop, HDFS, Apache Spark and Hive, Scoop, ETL tools, QlikView</w:t>
            </w:r>
          </w:p>
        </w:tc>
      </w:tr>
      <w:tr w:rsidR="00A04B0C" w:rsidRPr="00D90D03" w14:paraId="6B3EA3C4" w14:textId="77777777" w:rsidTr="00331B41">
        <w:trPr>
          <w:trHeight w:val="323"/>
        </w:trPr>
        <w:tc>
          <w:tcPr>
            <w:tcW w:w="2610" w:type="dxa"/>
          </w:tcPr>
          <w:p w14:paraId="6C3C6C97" w14:textId="77777777" w:rsidR="00163741" w:rsidRPr="00D90D03" w:rsidRDefault="009A7D35"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 xml:space="preserve">Data Bases </w:t>
            </w:r>
          </w:p>
        </w:tc>
        <w:tc>
          <w:tcPr>
            <w:tcW w:w="7825" w:type="dxa"/>
          </w:tcPr>
          <w:p w14:paraId="651ED783" w14:textId="0B71888D" w:rsidR="00163741" w:rsidRPr="00D90D03" w:rsidRDefault="009A7D35"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SQL Server, Oracle, MySQL,</w:t>
            </w:r>
            <w:r w:rsidR="0040315D">
              <w:rPr>
                <w:rFonts w:ascii="Aptos Narrow" w:hAnsi="Aptos Narrow" w:cs="Calibri"/>
                <w:sz w:val="22"/>
                <w:szCs w:val="22"/>
              </w:rPr>
              <w:t xml:space="preserve"> Stored Procedures,</w:t>
            </w:r>
            <w:r w:rsidRPr="00D90D03">
              <w:rPr>
                <w:rFonts w:ascii="Aptos Narrow" w:hAnsi="Aptos Narrow" w:cs="Calibri"/>
                <w:sz w:val="22"/>
                <w:szCs w:val="22"/>
              </w:rPr>
              <w:t xml:space="preserve"> NoSQL, HDFS, VLDB</w:t>
            </w:r>
          </w:p>
        </w:tc>
      </w:tr>
      <w:tr w:rsidR="00A04B0C" w:rsidRPr="00D90D03" w14:paraId="43A5DFD7" w14:textId="77777777" w:rsidTr="00331B41">
        <w:trPr>
          <w:trHeight w:val="323"/>
        </w:trPr>
        <w:tc>
          <w:tcPr>
            <w:tcW w:w="2610" w:type="dxa"/>
          </w:tcPr>
          <w:p w14:paraId="5D1D749C" w14:textId="57817CC5" w:rsidR="008D4C59" w:rsidRPr="00D90D03" w:rsidRDefault="008D4C59"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Visualization</w:t>
            </w:r>
          </w:p>
        </w:tc>
        <w:tc>
          <w:tcPr>
            <w:tcW w:w="7825" w:type="dxa"/>
          </w:tcPr>
          <w:p w14:paraId="4E0F7FC7" w14:textId="1D9C6976" w:rsidR="008D4C59" w:rsidRPr="00D90D03" w:rsidRDefault="008D4C59" w:rsidP="00A238EF">
            <w:pPr>
              <w:pStyle w:val="NormalWeb"/>
              <w:spacing w:before="0" w:beforeAutospacing="0" w:after="0" w:afterAutospacing="0" w:line="276" w:lineRule="auto"/>
              <w:ind w:left="49"/>
              <w:rPr>
                <w:rFonts w:ascii="Aptos Narrow" w:hAnsi="Aptos Narrow" w:cs="Calibri"/>
                <w:sz w:val="22"/>
                <w:szCs w:val="22"/>
              </w:rPr>
            </w:pPr>
            <w:r w:rsidRPr="00D90D03">
              <w:rPr>
                <w:rFonts w:ascii="Aptos Narrow" w:hAnsi="Aptos Narrow" w:cs="Calibri"/>
                <w:sz w:val="22"/>
                <w:szCs w:val="22"/>
              </w:rPr>
              <w:t>Tableau, matplotlib, seaborn, Power BI</w:t>
            </w:r>
          </w:p>
        </w:tc>
      </w:tr>
      <w:tr w:rsidR="00A04B0C" w:rsidRPr="00D90D03" w14:paraId="3458F8B8" w14:textId="77777777" w:rsidTr="00331B41">
        <w:trPr>
          <w:trHeight w:val="323"/>
        </w:trPr>
        <w:tc>
          <w:tcPr>
            <w:tcW w:w="2610" w:type="dxa"/>
          </w:tcPr>
          <w:p w14:paraId="2F1C6F5C" w14:textId="079B7BFA" w:rsidR="008D4C59" w:rsidRPr="00D90D03" w:rsidRDefault="008D4C59"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Cloud computing</w:t>
            </w:r>
          </w:p>
        </w:tc>
        <w:tc>
          <w:tcPr>
            <w:tcW w:w="7825" w:type="dxa"/>
          </w:tcPr>
          <w:p w14:paraId="70E8F702" w14:textId="4047DBA2" w:rsidR="008D4C59" w:rsidRPr="00D90D03" w:rsidRDefault="008D4C59" w:rsidP="00A238EF">
            <w:pPr>
              <w:pStyle w:val="NormalWeb"/>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 xml:space="preserve">AWS (EC2, S3, </w:t>
            </w:r>
            <w:r w:rsidR="0040315D">
              <w:rPr>
                <w:rFonts w:ascii="Aptos Narrow" w:hAnsi="Aptos Narrow" w:cs="Calibri"/>
                <w:sz w:val="22"/>
                <w:szCs w:val="22"/>
              </w:rPr>
              <w:t>DynamoDB</w:t>
            </w:r>
            <w:r w:rsidRPr="00D90D03">
              <w:rPr>
                <w:rFonts w:ascii="Aptos Narrow" w:hAnsi="Aptos Narrow" w:cs="Calibri"/>
                <w:sz w:val="22"/>
                <w:szCs w:val="22"/>
              </w:rPr>
              <w:t xml:space="preserve">, Redshift, </w:t>
            </w:r>
            <w:r w:rsidR="00D21321" w:rsidRPr="00D90D03">
              <w:rPr>
                <w:rFonts w:ascii="Aptos Narrow" w:hAnsi="Aptos Narrow" w:cs="Calibri"/>
                <w:sz w:val="22"/>
                <w:szCs w:val="22"/>
              </w:rPr>
              <w:t>Aurora, VPC</w:t>
            </w:r>
            <w:r w:rsidRPr="00D90D03">
              <w:rPr>
                <w:rFonts w:ascii="Aptos Narrow" w:hAnsi="Aptos Narrow" w:cs="Calibri"/>
                <w:sz w:val="22"/>
                <w:szCs w:val="22"/>
              </w:rPr>
              <w:t xml:space="preserve">, SQS), </w:t>
            </w:r>
            <w:r w:rsidR="0040315D">
              <w:rPr>
                <w:rFonts w:ascii="Aptos Narrow" w:hAnsi="Aptos Narrow" w:cs="Calibri"/>
                <w:sz w:val="22"/>
                <w:szCs w:val="22"/>
              </w:rPr>
              <w:t xml:space="preserve">Azure, </w:t>
            </w:r>
            <w:r w:rsidRPr="00D90D03">
              <w:rPr>
                <w:rFonts w:ascii="Aptos Narrow" w:hAnsi="Aptos Narrow" w:cs="Calibri"/>
                <w:sz w:val="22"/>
                <w:szCs w:val="22"/>
              </w:rPr>
              <w:t>Microsoft Azure</w:t>
            </w:r>
            <w:r w:rsidR="000F0CB3">
              <w:rPr>
                <w:rFonts w:ascii="Aptos Narrow" w:hAnsi="Aptos Narrow" w:cs="Calibri"/>
                <w:sz w:val="22"/>
                <w:szCs w:val="22"/>
              </w:rPr>
              <w:t>, GCP Vertex</w:t>
            </w:r>
          </w:p>
        </w:tc>
      </w:tr>
      <w:tr w:rsidR="00A04B0C" w:rsidRPr="00D90D03" w14:paraId="7DC2BA15" w14:textId="77777777" w:rsidTr="00331B41">
        <w:trPr>
          <w:trHeight w:val="323"/>
        </w:trPr>
        <w:tc>
          <w:tcPr>
            <w:tcW w:w="2610" w:type="dxa"/>
          </w:tcPr>
          <w:p w14:paraId="544A8163" w14:textId="754517BA" w:rsidR="008D4C59" w:rsidRPr="00D90D03" w:rsidRDefault="008D4C59" w:rsidP="00A238EF">
            <w:pPr>
              <w:pStyle w:val="NormalWeb"/>
              <w:spacing w:before="0" w:beforeAutospacing="0" w:after="0" w:afterAutospacing="0" w:line="276" w:lineRule="auto"/>
              <w:rPr>
                <w:rFonts w:ascii="Aptos Narrow" w:hAnsi="Aptos Narrow" w:cs="Calibri"/>
                <w:b/>
                <w:bCs/>
                <w:sz w:val="22"/>
                <w:szCs w:val="22"/>
              </w:rPr>
            </w:pPr>
            <w:r w:rsidRPr="00D90D03">
              <w:rPr>
                <w:rFonts w:ascii="Aptos Narrow" w:hAnsi="Aptos Narrow" w:cs="Calibri"/>
                <w:b/>
                <w:bCs/>
                <w:sz w:val="22"/>
                <w:szCs w:val="22"/>
              </w:rPr>
              <w:t>Databases</w:t>
            </w:r>
          </w:p>
        </w:tc>
        <w:tc>
          <w:tcPr>
            <w:tcW w:w="7825" w:type="dxa"/>
          </w:tcPr>
          <w:p w14:paraId="495284F0" w14:textId="76AC4110" w:rsidR="008D4C59" w:rsidRPr="00D90D03" w:rsidRDefault="008D4C59" w:rsidP="00A238EF">
            <w:pPr>
              <w:pStyle w:val="NormalWeb"/>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Oracle, MS Access, MS SQL Server</w:t>
            </w:r>
            <w:r w:rsidRPr="00D90D03">
              <w:rPr>
                <w:rFonts w:ascii="Aptos Narrow" w:hAnsi="Aptos Narrow" w:cs="Calibri"/>
                <w:sz w:val="22"/>
                <w:szCs w:val="22"/>
              </w:rPr>
              <w:tab/>
            </w:r>
          </w:p>
        </w:tc>
      </w:tr>
      <w:tr w:rsidR="00331B41" w:rsidRPr="00D90D03" w14:paraId="4271FBF8" w14:textId="77777777" w:rsidTr="00331B41">
        <w:trPr>
          <w:trHeight w:val="323"/>
        </w:trPr>
        <w:tc>
          <w:tcPr>
            <w:tcW w:w="2610" w:type="dxa"/>
          </w:tcPr>
          <w:p w14:paraId="77E06C86" w14:textId="2AFDB91C" w:rsidR="00331B41" w:rsidRPr="00D90D03" w:rsidRDefault="00331B41" w:rsidP="00A238EF">
            <w:pPr>
              <w:pStyle w:val="NormalWeb"/>
              <w:spacing w:before="0" w:beforeAutospacing="0" w:after="0" w:afterAutospacing="0" w:line="276" w:lineRule="auto"/>
              <w:rPr>
                <w:rFonts w:ascii="Aptos Narrow" w:hAnsi="Aptos Narrow" w:cs="Calibri"/>
                <w:b/>
                <w:bCs/>
                <w:sz w:val="22"/>
                <w:szCs w:val="22"/>
              </w:rPr>
            </w:pPr>
            <w:r w:rsidRPr="00331B41">
              <w:rPr>
                <w:rFonts w:ascii="Aptos Narrow" w:hAnsi="Aptos Narrow" w:cs="Calibri"/>
                <w:b/>
                <w:bCs/>
                <w:sz w:val="22"/>
                <w:szCs w:val="22"/>
              </w:rPr>
              <w:t>Generative AI &amp; LLM Frameworks</w:t>
            </w:r>
          </w:p>
        </w:tc>
        <w:tc>
          <w:tcPr>
            <w:tcW w:w="7825" w:type="dxa"/>
          </w:tcPr>
          <w:p w14:paraId="77B05320" w14:textId="010446D6" w:rsidR="00331B41" w:rsidRPr="00D90D03" w:rsidRDefault="00331B41" w:rsidP="00331B41">
            <w:pPr>
              <w:pStyle w:val="NormalWeb"/>
              <w:spacing w:after="0" w:line="276" w:lineRule="auto"/>
              <w:rPr>
                <w:rFonts w:ascii="Aptos Narrow" w:hAnsi="Aptos Narrow" w:cs="Calibri"/>
                <w:sz w:val="22"/>
                <w:szCs w:val="22"/>
              </w:rPr>
            </w:pPr>
            <w:proofErr w:type="spellStart"/>
            <w:r w:rsidRPr="00331B41">
              <w:rPr>
                <w:rFonts w:ascii="Aptos Narrow" w:hAnsi="Aptos Narrow" w:cs="Calibri"/>
                <w:sz w:val="22"/>
                <w:szCs w:val="22"/>
              </w:rPr>
              <w:t>LangChain</w:t>
            </w:r>
            <w:proofErr w:type="spellEnd"/>
            <w:r w:rsidRPr="00331B41">
              <w:rPr>
                <w:rFonts w:ascii="Aptos Narrow" w:hAnsi="Aptos Narrow" w:cs="Calibri"/>
                <w:sz w:val="22"/>
                <w:szCs w:val="22"/>
              </w:rPr>
              <w:t xml:space="preserve">, </w:t>
            </w:r>
            <w:proofErr w:type="spellStart"/>
            <w:r w:rsidRPr="00331B41">
              <w:rPr>
                <w:rFonts w:ascii="Aptos Narrow" w:hAnsi="Aptos Narrow" w:cs="Calibri"/>
                <w:sz w:val="22"/>
                <w:szCs w:val="22"/>
              </w:rPr>
              <w:t>LangGraph</w:t>
            </w:r>
            <w:proofErr w:type="spellEnd"/>
            <w:r w:rsidRPr="00331B41">
              <w:rPr>
                <w:rFonts w:ascii="Aptos Narrow" w:hAnsi="Aptos Narrow" w:cs="Calibri"/>
                <w:sz w:val="22"/>
                <w:szCs w:val="22"/>
              </w:rPr>
              <w:t>, RAG pipelines, Vector Databases (FAISS, Pinecone), Prompt Engineering, LLM Agents, Tool Calling, Embeddings, Semantic Search</w:t>
            </w:r>
          </w:p>
        </w:tc>
      </w:tr>
    </w:tbl>
    <w:p w14:paraId="622328BA" w14:textId="77777777" w:rsidR="005223D7" w:rsidRPr="00D90D03" w:rsidRDefault="009A7D35" w:rsidP="00A238EF">
      <w:pPr>
        <w:spacing w:after="0" w:line="276" w:lineRule="auto"/>
        <w:rPr>
          <w:rFonts w:ascii="Aptos Narrow" w:eastAsia="Cambria" w:hAnsi="Aptos Narrow"/>
          <w:b/>
        </w:rPr>
      </w:pPr>
      <w:r w:rsidRPr="00D90D03">
        <w:rPr>
          <w:rFonts w:ascii="Aptos Narrow" w:eastAsia="Cambria" w:hAnsi="Aptos Narrow"/>
        </w:rPr>
        <w:tab/>
      </w:r>
      <w:r w:rsidRPr="00D90D03">
        <w:rPr>
          <w:rFonts w:ascii="Aptos Narrow" w:eastAsia="Cambria" w:hAnsi="Aptos Narrow"/>
        </w:rPr>
        <w:tab/>
      </w:r>
      <w:r w:rsidRPr="00D90D03">
        <w:rPr>
          <w:rFonts w:ascii="Aptos Narrow" w:eastAsia="Cambria" w:hAnsi="Aptos Narrow"/>
        </w:rPr>
        <w:tab/>
      </w:r>
      <w:r w:rsidRPr="00D90D03">
        <w:rPr>
          <w:rFonts w:ascii="Aptos Narrow" w:eastAsia="Cambria" w:hAnsi="Aptos Narrow"/>
        </w:rPr>
        <w:tab/>
      </w:r>
      <w:r w:rsidRPr="00D90D03">
        <w:rPr>
          <w:rFonts w:ascii="Aptos Narrow" w:eastAsia="Cambria" w:hAnsi="Aptos Narrow"/>
        </w:rPr>
        <w:tab/>
      </w:r>
    </w:p>
    <w:p w14:paraId="4857D318" w14:textId="78B9109E" w:rsidR="005223D7" w:rsidRPr="00D90D03" w:rsidRDefault="009A7D35" w:rsidP="00A238EF">
      <w:pPr>
        <w:spacing w:line="276" w:lineRule="auto"/>
        <w:rPr>
          <w:rFonts w:ascii="Aptos Narrow" w:eastAsia="Cambria" w:hAnsi="Aptos Narrow"/>
          <w:b/>
          <w:smallCaps/>
          <w:u w:val="single"/>
        </w:rPr>
      </w:pPr>
      <w:r w:rsidRPr="00D90D03">
        <w:rPr>
          <w:rFonts w:ascii="Aptos Narrow" w:eastAsia="Cambria" w:hAnsi="Aptos Narrow"/>
          <w:b/>
          <w:smallCaps/>
          <w:u w:val="single"/>
        </w:rPr>
        <w:t>PROFESSIONAL EXPERIENCE</w:t>
      </w:r>
    </w:p>
    <w:p w14:paraId="0B5C6A4B" w14:textId="72AAD435" w:rsidR="005223D7" w:rsidRPr="00D90D03" w:rsidRDefault="00A238EF"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Client: </w:t>
      </w:r>
      <w:r w:rsidR="00C21FAE">
        <w:rPr>
          <w:rFonts w:ascii="Aptos Narrow" w:hAnsi="Aptos Narrow" w:cs="Calibri"/>
          <w:b/>
          <w:bCs/>
          <w:color w:val="000009"/>
          <w:u w:color="000009"/>
          <w:lang w:val="en-US"/>
        </w:rPr>
        <w:t xml:space="preserve">AMD, </w:t>
      </w:r>
      <w:r w:rsidR="00C21FAE" w:rsidRPr="00C21FAE">
        <w:rPr>
          <w:rFonts w:ascii="Aptos Narrow" w:hAnsi="Aptos Narrow" w:cs="Calibri"/>
          <w:b/>
          <w:bCs/>
          <w:color w:val="000009"/>
          <w:u w:color="000009"/>
          <w:lang w:val="en-US"/>
        </w:rPr>
        <w:t>Austin, T</w:t>
      </w:r>
      <w:r w:rsidR="00C21FAE">
        <w:rPr>
          <w:rFonts w:ascii="Aptos Narrow" w:hAnsi="Aptos Narrow" w:cs="Calibri"/>
          <w:b/>
          <w:bCs/>
          <w:color w:val="000009"/>
          <w:u w:color="000009"/>
          <w:lang w:val="en-US"/>
        </w:rPr>
        <w:t>X |</w:t>
      </w:r>
      <w:r w:rsidRPr="00D90D03">
        <w:rPr>
          <w:rFonts w:ascii="Aptos Narrow" w:hAnsi="Aptos Narrow" w:cs="Calibri"/>
          <w:b/>
          <w:bCs/>
          <w:color w:val="000009"/>
          <w:u w:color="000009"/>
          <w:lang w:val="en-US"/>
        </w:rPr>
        <w:t xml:space="preserve"> Mar 2024 – Present</w:t>
      </w:r>
    </w:p>
    <w:p w14:paraId="7C751BA4" w14:textId="6109B0C5" w:rsidR="005223D7" w:rsidRPr="00D90D03" w:rsidRDefault="00203B6A"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Role: </w:t>
      </w:r>
      <w:r w:rsidR="00810230" w:rsidRPr="00810230">
        <w:rPr>
          <w:rFonts w:ascii="Aptos Narrow" w:hAnsi="Aptos Narrow" w:cs="Calibri"/>
          <w:b/>
          <w:bCs/>
          <w:color w:val="000009"/>
          <w:u w:color="000009"/>
          <w:lang w:val="en-US"/>
        </w:rPr>
        <w:t>Sr. Data Scientist. / AI/ML Engineer</w:t>
      </w:r>
    </w:p>
    <w:p w14:paraId="780D536E" w14:textId="77777777" w:rsidR="005223D7" w:rsidRPr="00D90D03" w:rsidRDefault="00A238EF"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Responsibilities:</w:t>
      </w:r>
    </w:p>
    <w:p w14:paraId="3B5C4D99" w14:textId="77777777" w:rsidR="005223D7" w:rsidRPr="00D90D03"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Engineered scalable data pipelines using Python, SQL, and HPE’s data systems to preprocess and integrate large-scale healthcare and supply chain datasets, improving data reliability and accessibility.</w:t>
      </w:r>
    </w:p>
    <w:p w14:paraId="5C97FBD9" w14:textId="60F3815A" w:rsidR="005223D7"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Performed advanced data analysis with Python, R, and SQL, generating insights that drove process optimization and strategic decision-making across sales, inventory, and operations teams.</w:t>
      </w:r>
    </w:p>
    <w:p w14:paraId="43834045" w14:textId="576E8D34" w:rsidR="000C54BD" w:rsidRPr="000C54BD" w:rsidRDefault="000C54BD" w:rsidP="000C54BD">
      <w:pPr>
        <w:pStyle w:val="NormalWeb"/>
        <w:numPr>
          <w:ilvl w:val="0"/>
          <w:numId w:val="12"/>
        </w:numPr>
        <w:spacing w:before="0" w:beforeAutospacing="0" w:after="0" w:afterAutospacing="0" w:line="276" w:lineRule="auto"/>
        <w:rPr>
          <w:rFonts w:ascii="Aptos Narrow" w:hAnsi="Aptos Narrow" w:cs="Calibri"/>
          <w:sz w:val="22"/>
          <w:szCs w:val="22"/>
        </w:rPr>
      </w:pPr>
      <w:r w:rsidRPr="000C54BD">
        <w:rPr>
          <w:rFonts w:ascii="Aptos Narrow" w:hAnsi="Aptos Narrow" w:cs="Calibri"/>
          <w:sz w:val="22"/>
          <w:szCs w:val="22"/>
        </w:rPr>
        <w:t>Designed and deployed Computer Vision models using CNNs and transfer learning for document classification and image-based analytics use cases.</w:t>
      </w:r>
    </w:p>
    <w:p w14:paraId="0C6DE16E" w14:textId="6E5E29C5" w:rsidR="000C54BD" w:rsidRPr="000C54BD" w:rsidRDefault="000C54BD" w:rsidP="000C54BD">
      <w:pPr>
        <w:pStyle w:val="NormalWeb"/>
        <w:numPr>
          <w:ilvl w:val="0"/>
          <w:numId w:val="12"/>
        </w:numPr>
        <w:spacing w:before="0" w:beforeAutospacing="0" w:after="0" w:afterAutospacing="0" w:line="276" w:lineRule="auto"/>
        <w:rPr>
          <w:rFonts w:ascii="Aptos Narrow" w:hAnsi="Aptos Narrow" w:cs="Calibri"/>
          <w:sz w:val="22"/>
          <w:szCs w:val="22"/>
        </w:rPr>
      </w:pPr>
      <w:r w:rsidRPr="000C54BD">
        <w:rPr>
          <w:rFonts w:ascii="Aptos Narrow" w:hAnsi="Aptos Narrow" w:cs="Calibri"/>
          <w:sz w:val="22"/>
          <w:szCs w:val="22"/>
        </w:rPr>
        <w:t>Built deep learning pipelines using TensorFlow/</w:t>
      </w:r>
      <w:proofErr w:type="spellStart"/>
      <w:r w:rsidRPr="000C54BD">
        <w:rPr>
          <w:rFonts w:ascii="Aptos Narrow" w:hAnsi="Aptos Narrow" w:cs="Calibri"/>
          <w:sz w:val="22"/>
          <w:szCs w:val="22"/>
        </w:rPr>
        <w:t>Keras</w:t>
      </w:r>
      <w:proofErr w:type="spellEnd"/>
      <w:r w:rsidRPr="000C54BD">
        <w:rPr>
          <w:rFonts w:ascii="Aptos Narrow" w:hAnsi="Aptos Narrow" w:cs="Calibri"/>
          <w:sz w:val="22"/>
          <w:szCs w:val="22"/>
        </w:rPr>
        <w:t xml:space="preserve"> for image preprocessing, augmentation, and model optimization, improving prediction accuracy by </w:t>
      </w:r>
      <w:r>
        <w:rPr>
          <w:rFonts w:ascii="Aptos Narrow" w:hAnsi="Aptos Narrow" w:cs="Calibri"/>
          <w:sz w:val="22"/>
          <w:szCs w:val="22"/>
        </w:rPr>
        <w:t>30</w:t>
      </w:r>
      <w:r w:rsidRPr="000C54BD">
        <w:rPr>
          <w:rFonts w:ascii="Aptos Narrow" w:hAnsi="Aptos Narrow" w:cs="Calibri"/>
          <w:sz w:val="22"/>
          <w:szCs w:val="22"/>
        </w:rPr>
        <w:t>%.</w:t>
      </w:r>
    </w:p>
    <w:p w14:paraId="47AD6C20" w14:textId="6E6DF533" w:rsidR="000C54BD" w:rsidRDefault="000C54BD" w:rsidP="000C54BD">
      <w:pPr>
        <w:pStyle w:val="NormalWeb"/>
        <w:numPr>
          <w:ilvl w:val="0"/>
          <w:numId w:val="12"/>
        </w:numPr>
        <w:spacing w:before="0" w:beforeAutospacing="0" w:after="0" w:afterAutospacing="0" w:line="276" w:lineRule="auto"/>
        <w:rPr>
          <w:rFonts w:ascii="Aptos Narrow" w:hAnsi="Aptos Narrow" w:cs="Calibri"/>
          <w:sz w:val="22"/>
          <w:szCs w:val="22"/>
        </w:rPr>
      </w:pPr>
      <w:r w:rsidRPr="000C54BD">
        <w:rPr>
          <w:rFonts w:ascii="Aptos Narrow" w:hAnsi="Aptos Narrow" w:cs="Calibri"/>
          <w:sz w:val="22"/>
          <w:szCs w:val="22"/>
          <w:lang w:val="en-US"/>
        </w:rPr>
        <w:lastRenderedPageBreak/>
        <w:t>Applied feature extraction and convolutional architectures to improve model performance across structured and unstructured visual data.</w:t>
      </w:r>
    </w:p>
    <w:p w14:paraId="086E9FA8" w14:textId="29BE6350" w:rsidR="00466C5F" w:rsidRPr="00466C5F" w:rsidRDefault="00466C5F" w:rsidP="00466C5F">
      <w:pPr>
        <w:pStyle w:val="NormalWeb"/>
        <w:numPr>
          <w:ilvl w:val="0"/>
          <w:numId w:val="12"/>
        </w:numPr>
        <w:spacing w:before="0" w:beforeAutospacing="0" w:after="0" w:afterAutospacing="0" w:line="276" w:lineRule="auto"/>
        <w:rPr>
          <w:rFonts w:ascii="Aptos Narrow" w:hAnsi="Aptos Narrow" w:cs="Calibri"/>
          <w:sz w:val="22"/>
          <w:szCs w:val="22"/>
        </w:rPr>
      </w:pPr>
      <w:r w:rsidRPr="00466C5F">
        <w:rPr>
          <w:rFonts w:ascii="Aptos Narrow" w:hAnsi="Aptos Narrow" w:cs="Calibri"/>
          <w:sz w:val="22"/>
          <w:szCs w:val="22"/>
        </w:rPr>
        <w:t>Designed and deployed AI/ML solutions on Microsoft Azure leveraging Azure OpenAI, Azure Functions, Blob Storage, Cognitive Search, and Azure AD for secure, scalable cloud-native architectures.</w:t>
      </w:r>
    </w:p>
    <w:p w14:paraId="036AA359" w14:textId="16EFA05D" w:rsidR="00466C5F" w:rsidRDefault="00466C5F" w:rsidP="00466C5F">
      <w:pPr>
        <w:pStyle w:val="NormalWeb"/>
        <w:numPr>
          <w:ilvl w:val="0"/>
          <w:numId w:val="12"/>
        </w:numPr>
        <w:spacing w:before="0" w:beforeAutospacing="0" w:after="0" w:afterAutospacing="0" w:line="276" w:lineRule="auto"/>
        <w:rPr>
          <w:rFonts w:ascii="Aptos Narrow" w:hAnsi="Aptos Narrow" w:cs="Calibri"/>
          <w:sz w:val="22"/>
          <w:szCs w:val="22"/>
        </w:rPr>
      </w:pPr>
      <w:r w:rsidRPr="00466C5F">
        <w:rPr>
          <w:rFonts w:ascii="Aptos Narrow" w:hAnsi="Aptos Narrow" w:cs="Calibri"/>
          <w:sz w:val="22"/>
          <w:szCs w:val="22"/>
          <w:lang w:val="en-US"/>
        </w:rPr>
        <w:t>Built end-to-end ML pipelines on Azure integrating data ingestion, model deployment, REST APIs, RBAC security, and monitoring using Azure DevOps and serverless services.</w:t>
      </w:r>
    </w:p>
    <w:p w14:paraId="69D513D5" w14:textId="685F2A66" w:rsidR="0017647B" w:rsidRPr="0017647B" w:rsidRDefault="0017647B" w:rsidP="0017647B">
      <w:pPr>
        <w:pStyle w:val="NormalWeb"/>
        <w:numPr>
          <w:ilvl w:val="0"/>
          <w:numId w:val="12"/>
        </w:numPr>
        <w:spacing w:after="0" w:line="276" w:lineRule="auto"/>
        <w:rPr>
          <w:rFonts w:ascii="Aptos Narrow" w:hAnsi="Aptos Narrow" w:cs="Calibri"/>
          <w:sz w:val="22"/>
          <w:szCs w:val="22"/>
        </w:rPr>
      </w:pPr>
      <w:r w:rsidRPr="0017647B">
        <w:rPr>
          <w:rFonts w:ascii="Aptos Narrow" w:hAnsi="Aptos Narrow" w:cs="Calibri"/>
          <w:sz w:val="22"/>
          <w:szCs w:val="22"/>
        </w:rPr>
        <w:t>Designed and developed a full-stack AI web application using C# (.NET Core Web API) for backend services and ReactJS (TypeScript) for a responsive front-end interface.</w:t>
      </w:r>
    </w:p>
    <w:p w14:paraId="36A71276" w14:textId="58974D8A" w:rsidR="0017647B" w:rsidRDefault="0017647B" w:rsidP="0017647B">
      <w:pPr>
        <w:pStyle w:val="NormalWeb"/>
        <w:numPr>
          <w:ilvl w:val="0"/>
          <w:numId w:val="12"/>
        </w:numPr>
        <w:spacing w:after="0" w:line="276" w:lineRule="auto"/>
        <w:rPr>
          <w:rFonts w:ascii="Aptos Narrow" w:hAnsi="Aptos Narrow" w:cs="Calibri"/>
          <w:sz w:val="22"/>
          <w:szCs w:val="22"/>
        </w:rPr>
      </w:pPr>
      <w:r w:rsidRPr="0017647B">
        <w:rPr>
          <w:rFonts w:ascii="Aptos Narrow" w:hAnsi="Aptos Narrow" w:cs="Calibri"/>
          <w:sz w:val="22"/>
          <w:szCs w:val="22"/>
        </w:rPr>
        <w:t>Integrated Azure OpenAI Service to build a Retrieval-Augmented Generation (RAG) pipeline for contextual Q&amp;A over enterprise documents.</w:t>
      </w:r>
    </w:p>
    <w:p w14:paraId="30953E90" w14:textId="70E062D0" w:rsidR="00466C5F" w:rsidRPr="00466C5F" w:rsidRDefault="00466C5F" w:rsidP="00466C5F">
      <w:pPr>
        <w:pStyle w:val="NormalWeb"/>
        <w:numPr>
          <w:ilvl w:val="0"/>
          <w:numId w:val="12"/>
        </w:numPr>
        <w:spacing w:after="0" w:line="276" w:lineRule="auto"/>
        <w:rPr>
          <w:rFonts w:ascii="Aptos Narrow" w:hAnsi="Aptos Narrow" w:cs="Calibri"/>
          <w:sz w:val="22"/>
          <w:szCs w:val="22"/>
        </w:rPr>
      </w:pPr>
      <w:r w:rsidRPr="00466C5F">
        <w:rPr>
          <w:rFonts w:ascii="Aptos Narrow" w:hAnsi="Aptos Narrow" w:cs="Calibri"/>
          <w:sz w:val="22"/>
          <w:szCs w:val="22"/>
        </w:rPr>
        <w:t>Designed and optimized complex SQL stored procedures in SQL Server and Oracle to automate data transformations, aggregation logic, and reporting workflows, reducing query runtime by up to 35%.</w:t>
      </w:r>
    </w:p>
    <w:p w14:paraId="39A62A4A" w14:textId="15DDEF14" w:rsidR="00466C5F" w:rsidRPr="00466C5F" w:rsidRDefault="00466C5F" w:rsidP="00466C5F">
      <w:pPr>
        <w:pStyle w:val="NormalWeb"/>
        <w:numPr>
          <w:ilvl w:val="0"/>
          <w:numId w:val="12"/>
        </w:numPr>
        <w:spacing w:after="0" w:line="276" w:lineRule="auto"/>
        <w:rPr>
          <w:rFonts w:ascii="Aptos Narrow" w:hAnsi="Aptos Narrow" w:cs="Calibri"/>
          <w:sz w:val="22"/>
          <w:szCs w:val="22"/>
        </w:rPr>
      </w:pPr>
      <w:r w:rsidRPr="00466C5F">
        <w:rPr>
          <w:rFonts w:ascii="Aptos Narrow" w:hAnsi="Aptos Narrow" w:cs="Calibri"/>
          <w:sz w:val="22"/>
          <w:szCs w:val="22"/>
        </w:rPr>
        <w:t>Implemented parameterized stored procedures with indexing and execution plan tuning to support high-volume transactional and analytical workloads in enterprise environments.</w:t>
      </w:r>
    </w:p>
    <w:p w14:paraId="2B9ECA2C" w14:textId="5CEF5D5D" w:rsidR="0017647B" w:rsidRPr="0017647B" w:rsidRDefault="0017647B" w:rsidP="0017647B">
      <w:pPr>
        <w:pStyle w:val="NormalWeb"/>
        <w:numPr>
          <w:ilvl w:val="0"/>
          <w:numId w:val="12"/>
        </w:numPr>
        <w:spacing w:after="0" w:line="276" w:lineRule="auto"/>
        <w:rPr>
          <w:rFonts w:ascii="Aptos Narrow" w:hAnsi="Aptos Narrow" w:cs="Calibri"/>
          <w:sz w:val="22"/>
          <w:szCs w:val="22"/>
        </w:rPr>
      </w:pPr>
      <w:r w:rsidRPr="0017647B">
        <w:rPr>
          <w:rFonts w:ascii="Aptos Narrow" w:hAnsi="Aptos Narrow" w:cs="Calibri"/>
          <w:sz w:val="22"/>
          <w:szCs w:val="22"/>
        </w:rPr>
        <w:t>Implemented Azure Functions for serverless AI orchestration and document processing workflows.</w:t>
      </w:r>
    </w:p>
    <w:p w14:paraId="006A4A06" w14:textId="72DDB7F4" w:rsidR="0017647B" w:rsidRPr="0017647B" w:rsidRDefault="0017647B" w:rsidP="0017647B">
      <w:pPr>
        <w:pStyle w:val="NormalWeb"/>
        <w:numPr>
          <w:ilvl w:val="0"/>
          <w:numId w:val="12"/>
        </w:numPr>
        <w:spacing w:after="0" w:line="276" w:lineRule="auto"/>
        <w:rPr>
          <w:rFonts w:ascii="Aptos Narrow" w:hAnsi="Aptos Narrow" w:cs="Calibri"/>
          <w:sz w:val="22"/>
          <w:szCs w:val="22"/>
        </w:rPr>
      </w:pPr>
      <w:r w:rsidRPr="0017647B">
        <w:rPr>
          <w:rFonts w:ascii="Aptos Narrow" w:hAnsi="Aptos Narrow" w:cs="Calibri"/>
          <w:sz w:val="22"/>
          <w:szCs w:val="22"/>
        </w:rPr>
        <w:t>Built secure REST APIs using ASP.NET Core with JWT-based authentication and role-based access control.</w:t>
      </w:r>
    </w:p>
    <w:p w14:paraId="193FD988" w14:textId="08A67F68" w:rsidR="0017647B" w:rsidRPr="00D90D03" w:rsidRDefault="0017647B" w:rsidP="0017647B">
      <w:pPr>
        <w:pStyle w:val="NormalWeb"/>
        <w:numPr>
          <w:ilvl w:val="0"/>
          <w:numId w:val="12"/>
        </w:numPr>
        <w:spacing w:before="0" w:beforeAutospacing="0" w:after="0" w:afterAutospacing="0" w:line="276" w:lineRule="auto"/>
        <w:rPr>
          <w:rFonts w:ascii="Aptos Narrow" w:hAnsi="Aptos Narrow" w:cs="Calibri"/>
          <w:sz w:val="22"/>
          <w:szCs w:val="22"/>
        </w:rPr>
      </w:pPr>
      <w:r w:rsidRPr="0017647B">
        <w:rPr>
          <w:rFonts w:ascii="Aptos Narrow" w:hAnsi="Aptos Narrow" w:cs="Calibri"/>
          <w:sz w:val="22"/>
          <w:szCs w:val="22"/>
        </w:rPr>
        <w:t xml:space="preserve">Integrated Azure Blob Storage for document ingestion and vector embeddings stored in Azure Cognitive Search / </w:t>
      </w:r>
      <w:proofErr w:type="spellStart"/>
      <w:r w:rsidRPr="0017647B">
        <w:rPr>
          <w:rFonts w:ascii="Aptos Narrow" w:hAnsi="Aptos Narrow" w:cs="Calibri"/>
          <w:sz w:val="22"/>
          <w:szCs w:val="22"/>
        </w:rPr>
        <w:t>pgvector</w:t>
      </w:r>
      <w:proofErr w:type="spellEnd"/>
      <w:r w:rsidRPr="0017647B">
        <w:rPr>
          <w:rFonts w:ascii="Aptos Narrow" w:hAnsi="Aptos Narrow" w:cs="Calibri"/>
          <w:sz w:val="22"/>
          <w:szCs w:val="22"/>
        </w:rPr>
        <w:t>.</w:t>
      </w:r>
    </w:p>
    <w:p w14:paraId="63E994B2" w14:textId="77777777" w:rsidR="005223D7"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Leveraged AWS (S3, EMR) and Apache Spark for distributed data processing, reducing computation time by 40% and enabling near real-time analytics.</w:t>
      </w:r>
    </w:p>
    <w:p w14:paraId="485F5EEA" w14:textId="549CF298" w:rsidR="00804B09" w:rsidRPr="00804B09" w:rsidRDefault="00804B09" w:rsidP="00804B09">
      <w:pPr>
        <w:pStyle w:val="NormalWeb"/>
        <w:numPr>
          <w:ilvl w:val="0"/>
          <w:numId w:val="12"/>
        </w:numPr>
        <w:spacing w:after="0" w:line="276" w:lineRule="auto"/>
        <w:rPr>
          <w:rFonts w:ascii="Aptos Narrow" w:hAnsi="Aptos Narrow" w:cs="Calibri"/>
          <w:sz w:val="22"/>
          <w:szCs w:val="22"/>
        </w:rPr>
      </w:pPr>
      <w:r w:rsidRPr="00804B09">
        <w:rPr>
          <w:rFonts w:ascii="Aptos Narrow" w:hAnsi="Aptos Narrow" w:cs="Calibri"/>
          <w:sz w:val="22"/>
          <w:szCs w:val="22"/>
        </w:rPr>
        <w:t xml:space="preserve">Designed and implemented stateful, graph-based AI workflows using </w:t>
      </w:r>
      <w:proofErr w:type="spellStart"/>
      <w:r w:rsidRPr="00804B09">
        <w:rPr>
          <w:rFonts w:ascii="Aptos Narrow" w:hAnsi="Aptos Narrow" w:cs="Calibri"/>
          <w:sz w:val="22"/>
          <w:szCs w:val="22"/>
        </w:rPr>
        <w:t>LangGraph</w:t>
      </w:r>
      <w:proofErr w:type="spellEnd"/>
      <w:r w:rsidRPr="00804B09">
        <w:rPr>
          <w:rFonts w:ascii="Aptos Narrow" w:hAnsi="Aptos Narrow" w:cs="Calibri"/>
          <w:sz w:val="22"/>
          <w:szCs w:val="22"/>
        </w:rPr>
        <w:t xml:space="preserve"> and </w:t>
      </w:r>
      <w:proofErr w:type="spellStart"/>
      <w:r w:rsidRPr="00804B09">
        <w:rPr>
          <w:rFonts w:ascii="Aptos Narrow" w:hAnsi="Aptos Narrow" w:cs="Calibri"/>
          <w:sz w:val="22"/>
          <w:szCs w:val="22"/>
        </w:rPr>
        <w:t>LangChain</w:t>
      </w:r>
      <w:proofErr w:type="spellEnd"/>
      <w:r w:rsidRPr="00804B09">
        <w:rPr>
          <w:rFonts w:ascii="Aptos Narrow" w:hAnsi="Aptos Narrow" w:cs="Calibri"/>
          <w:sz w:val="22"/>
          <w:szCs w:val="22"/>
        </w:rPr>
        <w:t>, enabling modular agent orchestration, conditional task routing, tool integration, and checkpoint-based state management for complex multi-step reasoning systems.</w:t>
      </w:r>
    </w:p>
    <w:p w14:paraId="50B2EC75" w14:textId="0DC91A11" w:rsidR="00804B09" w:rsidRPr="00D90D03" w:rsidRDefault="00804B09" w:rsidP="00804B09">
      <w:pPr>
        <w:pStyle w:val="NormalWeb"/>
        <w:numPr>
          <w:ilvl w:val="0"/>
          <w:numId w:val="12"/>
        </w:numPr>
        <w:spacing w:before="0" w:beforeAutospacing="0" w:after="0" w:afterAutospacing="0" w:line="276" w:lineRule="auto"/>
        <w:rPr>
          <w:rFonts w:ascii="Aptos Narrow" w:hAnsi="Aptos Narrow" w:cs="Calibri"/>
          <w:sz w:val="22"/>
          <w:szCs w:val="22"/>
        </w:rPr>
      </w:pPr>
      <w:r w:rsidRPr="00804B09">
        <w:rPr>
          <w:rFonts w:ascii="Aptos Narrow" w:hAnsi="Aptos Narrow" w:cs="Calibri"/>
          <w:sz w:val="22"/>
          <w:szCs w:val="22"/>
        </w:rPr>
        <w:t>Built and optimized high-performance Retrieval-Augmented Generation (RAG) pipelines using embeddings, semantic chunking, metadata-aware retrieval, and hybrid search to reduce hallucinations and improve contextual accuracy.</w:t>
      </w:r>
    </w:p>
    <w:p w14:paraId="16FEDD73" w14:textId="77777777" w:rsidR="005223D7" w:rsidRPr="00D90D03"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 xml:space="preserve">Built and exposed ML/LLM services via </w:t>
      </w:r>
      <w:proofErr w:type="spellStart"/>
      <w:r w:rsidRPr="00D90D03">
        <w:rPr>
          <w:rFonts w:ascii="Aptos Narrow" w:hAnsi="Aptos Narrow" w:cs="Calibri"/>
          <w:sz w:val="22"/>
          <w:szCs w:val="22"/>
        </w:rPr>
        <w:t>FastAPI</w:t>
      </w:r>
      <w:proofErr w:type="spellEnd"/>
      <w:r w:rsidRPr="00D90D03">
        <w:rPr>
          <w:rFonts w:ascii="Aptos Narrow" w:hAnsi="Aptos Narrow" w:cs="Calibri"/>
          <w:sz w:val="22"/>
          <w:szCs w:val="22"/>
        </w:rPr>
        <w:t xml:space="preserve"> REST APIs, enabling seamless integration with enterprise apps.</w:t>
      </w:r>
    </w:p>
    <w:p w14:paraId="2F5D0FF8" w14:textId="77777777" w:rsidR="005223D7" w:rsidRPr="00D90D03"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Applied LLM guardrails and monitoring to improve compliance, safety, and reliability of AI responses in healthcare workflows.</w:t>
      </w:r>
    </w:p>
    <w:p w14:paraId="5D04D210" w14:textId="77777777" w:rsidR="005223D7" w:rsidRPr="00D90D03"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Applied deep learning (CNNs, RNNs) for inventory prediction, document classification, and healthcare data analytics, improving model accuracy by 25% through transfer learning and hyperparameter tuning.</w:t>
      </w:r>
    </w:p>
    <w:p w14:paraId="47854453" w14:textId="77777777" w:rsidR="005223D7" w:rsidRPr="00D90D03"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Developed interactive dashboards in Tableau and Power BI, visualizing KPIs and predictive insights that increased stakeholder adoption of data-driven strategies by 30%.</w:t>
      </w:r>
    </w:p>
    <w:p w14:paraId="002F71BB" w14:textId="77777777" w:rsidR="005223D7" w:rsidRPr="00D90D03"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Implemented model governance frameworks, ensuring fairness, transparency, and compliance with healthcare data regulations.</w:t>
      </w:r>
    </w:p>
    <w:p w14:paraId="17933F7D" w14:textId="77777777" w:rsidR="005223D7" w:rsidRPr="00D90D03" w:rsidRDefault="00A238EF"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Collaborated in Agile teams using Git, CI/CD pipelines, and sprint-based delivery to accelerate AI/ML solution deployment and iteration.</w:t>
      </w:r>
    </w:p>
    <w:p w14:paraId="184182E7" w14:textId="77777777" w:rsidR="005223D7" w:rsidRPr="00D90D03" w:rsidRDefault="005223D7" w:rsidP="00A238EF">
      <w:pPr>
        <w:pStyle w:val="Default"/>
        <w:spacing w:before="0" w:after="0"/>
        <w:rPr>
          <w:rFonts w:ascii="Aptos Narrow" w:hAnsi="Aptos Narrow" w:cs="Calibri"/>
          <w:b/>
          <w:bCs/>
          <w:color w:val="000009"/>
          <w:u w:color="000009"/>
          <w:lang w:val="en-US"/>
        </w:rPr>
      </w:pPr>
    </w:p>
    <w:p w14:paraId="3E939E1E" w14:textId="13304C8B" w:rsidR="005223D7" w:rsidRPr="00D90D03" w:rsidRDefault="00A04B0C"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Client:</w:t>
      </w:r>
      <w:r w:rsidR="00DB54F6">
        <w:rPr>
          <w:rFonts w:ascii="Aptos Narrow" w:hAnsi="Aptos Narrow" w:cs="Calibri"/>
          <w:b/>
          <w:bCs/>
          <w:color w:val="000009"/>
          <w:u w:color="000009"/>
          <w:lang w:val="en-US"/>
        </w:rPr>
        <w:t xml:space="preserve"> IBM, </w:t>
      </w:r>
      <w:r w:rsidR="00DB54F6" w:rsidRPr="00DB54F6">
        <w:rPr>
          <w:rFonts w:ascii="Aptos Narrow" w:hAnsi="Aptos Narrow" w:cs="Calibri"/>
          <w:b/>
          <w:bCs/>
          <w:color w:val="000009"/>
          <w:u w:color="000009"/>
          <w:lang w:val="en-US"/>
        </w:rPr>
        <w:t>Poughkeepsie, New York</w:t>
      </w:r>
      <w:r w:rsidR="006139CF" w:rsidRPr="00D90D03">
        <w:rPr>
          <w:rFonts w:ascii="Aptos Narrow" w:hAnsi="Aptos Narrow" w:cs="Calibri"/>
          <w:b/>
          <w:bCs/>
          <w:color w:val="000009"/>
          <w:u w:color="000009"/>
          <w:lang w:val="en-US"/>
        </w:rPr>
        <w:t xml:space="preserve">| </w:t>
      </w:r>
      <w:r w:rsidR="00A238EF" w:rsidRPr="00D90D03">
        <w:rPr>
          <w:rFonts w:ascii="Aptos Narrow" w:hAnsi="Aptos Narrow" w:cs="Calibri"/>
          <w:b/>
          <w:bCs/>
          <w:color w:val="000009"/>
          <w:u w:color="000009"/>
          <w:lang w:val="en-US"/>
        </w:rPr>
        <w:t>Oct 2022 to Feb 2024</w:t>
      </w:r>
      <w:r w:rsidR="00344DE8" w:rsidRPr="00D90D03">
        <w:rPr>
          <w:rFonts w:ascii="Aptos Narrow" w:hAnsi="Aptos Narrow" w:cs="Calibri"/>
          <w:b/>
          <w:bCs/>
          <w:color w:val="000009"/>
          <w:u w:color="000009"/>
          <w:lang w:val="en-US"/>
        </w:rPr>
        <w:tab/>
      </w:r>
      <w:r w:rsidR="00344DE8" w:rsidRPr="00D90D03">
        <w:rPr>
          <w:rFonts w:ascii="Aptos Narrow" w:hAnsi="Aptos Narrow" w:cs="Calibri"/>
          <w:b/>
          <w:bCs/>
          <w:color w:val="000009"/>
          <w:u w:color="000009"/>
          <w:lang w:val="en-US"/>
        </w:rPr>
        <w:tab/>
      </w:r>
    </w:p>
    <w:p w14:paraId="29293170" w14:textId="77777777" w:rsidR="005223D7" w:rsidRPr="00D90D03" w:rsidRDefault="009A7D35"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Role: </w:t>
      </w:r>
      <w:r w:rsidR="00E961E7" w:rsidRPr="00D90D03">
        <w:rPr>
          <w:rFonts w:ascii="Aptos Narrow" w:hAnsi="Aptos Narrow" w:cs="Calibri"/>
          <w:b/>
          <w:bCs/>
          <w:color w:val="000009"/>
          <w:u w:color="000009"/>
          <w:lang w:val="en-US"/>
        </w:rPr>
        <w:t xml:space="preserve">Sr. </w:t>
      </w:r>
      <w:r w:rsidRPr="00D90D03">
        <w:rPr>
          <w:rFonts w:ascii="Aptos Narrow" w:hAnsi="Aptos Narrow" w:cs="Calibri"/>
          <w:b/>
          <w:bCs/>
          <w:color w:val="000009"/>
          <w:u w:color="000009"/>
          <w:lang w:val="en-US"/>
        </w:rPr>
        <w:t>Data Science</w:t>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p>
    <w:p w14:paraId="69F7D7EE" w14:textId="77777777" w:rsidR="005223D7" w:rsidRPr="00D90D03" w:rsidRDefault="005223D7"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Responsibilities:</w:t>
      </w:r>
    </w:p>
    <w:p w14:paraId="48B16CA6" w14:textId="77777777" w:rsid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Designed and delivered enterprise-scale Data Science and AI/ML solutions for IBM clients across finance, healthcare, retail, and technology domains.</w:t>
      </w:r>
    </w:p>
    <w:p w14:paraId="3AE333C6" w14:textId="5448C483" w:rsidR="00804B09" w:rsidRDefault="00804B09" w:rsidP="00804B09">
      <w:pPr>
        <w:pStyle w:val="NormalWeb"/>
        <w:numPr>
          <w:ilvl w:val="0"/>
          <w:numId w:val="12"/>
        </w:numPr>
        <w:spacing w:after="0" w:line="276" w:lineRule="auto"/>
        <w:rPr>
          <w:rFonts w:ascii="Aptos Narrow" w:hAnsi="Aptos Narrow" w:cs="Calibri"/>
          <w:sz w:val="22"/>
          <w:szCs w:val="22"/>
        </w:rPr>
      </w:pPr>
      <w:r w:rsidRPr="00804B09">
        <w:rPr>
          <w:rFonts w:ascii="Aptos Narrow" w:hAnsi="Aptos Narrow" w:cs="Calibri"/>
          <w:sz w:val="22"/>
          <w:szCs w:val="22"/>
        </w:rPr>
        <w:lastRenderedPageBreak/>
        <w:t xml:space="preserve">Designed and managed PostgreSQL with </w:t>
      </w:r>
      <w:proofErr w:type="spellStart"/>
      <w:r w:rsidRPr="00804B09">
        <w:rPr>
          <w:rFonts w:ascii="Aptos Narrow" w:hAnsi="Aptos Narrow" w:cs="Calibri"/>
          <w:sz w:val="22"/>
          <w:szCs w:val="22"/>
        </w:rPr>
        <w:t>pgvector</w:t>
      </w:r>
      <w:proofErr w:type="spellEnd"/>
      <w:r w:rsidRPr="00804B09">
        <w:rPr>
          <w:rFonts w:ascii="Aptos Narrow" w:hAnsi="Aptos Narrow" w:cs="Calibri"/>
          <w:sz w:val="22"/>
          <w:szCs w:val="22"/>
        </w:rPr>
        <w:t xml:space="preserve"> extension for embedding storage and similarity search, implementing vector indexing (HNSW/</w:t>
      </w:r>
      <w:proofErr w:type="spellStart"/>
      <w:r w:rsidRPr="00804B09">
        <w:rPr>
          <w:rFonts w:ascii="Aptos Narrow" w:hAnsi="Aptos Narrow" w:cs="Calibri"/>
          <w:sz w:val="22"/>
          <w:szCs w:val="22"/>
        </w:rPr>
        <w:t>IVFFlat</w:t>
      </w:r>
      <w:proofErr w:type="spellEnd"/>
      <w:r w:rsidRPr="00804B09">
        <w:rPr>
          <w:rFonts w:ascii="Aptos Narrow" w:hAnsi="Aptos Narrow" w:cs="Calibri"/>
          <w:sz w:val="22"/>
          <w:szCs w:val="22"/>
        </w:rPr>
        <w:t>) to support scalable dependency analysis and workflow result storage.</w:t>
      </w:r>
    </w:p>
    <w:p w14:paraId="6B2B0900" w14:textId="3C0A218B" w:rsidR="00466C5F" w:rsidRPr="00466C5F" w:rsidRDefault="00466C5F" w:rsidP="00466C5F">
      <w:pPr>
        <w:pStyle w:val="NormalWeb"/>
        <w:numPr>
          <w:ilvl w:val="0"/>
          <w:numId w:val="12"/>
        </w:numPr>
        <w:spacing w:after="0" w:line="276" w:lineRule="auto"/>
        <w:rPr>
          <w:rFonts w:ascii="Aptos Narrow" w:hAnsi="Aptos Narrow" w:cs="Calibri"/>
          <w:sz w:val="22"/>
          <w:szCs w:val="22"/>
        </w:rPr>
      </w:pPr>
      <w:r w:rsidRPr="00466C5F">
        <w:rPr>
          <w:rFonts w:ascii="Aptos Narrow" w:hAnsi="Aptos Narrow" w:cs="Calibri"/>
          <w:sz w:val="22"/>
          <w:szCs w:val="22"/>
        </w:rPr>
        <w:t>Developed analytics and reporting solutions aligned with ERISA (Employee Retirement Income Security Act) compliance requirements, ensuring accurate retirement plan reporting, fiduciary transparency, and regulatory adherence.</w:t>
      </w:r>
    </w:p>
    <w:p w14:paraId="7C6CEEAE" w14:textId="6D0530AB" w:rsidR="00466C5F" w:rsidRPr="00804B09" w:rsidRDefault="00466C5F" w:rsidP="00466C5F">
      <w:pPr>
        <w:pStyle w:val="NormalWeb"/>
        <w:numPr>
          <w:ilvl w:val="0"/>
          <w:numId w:val="12"/>
        </w:numPr>
        <w:spacing w:after="0" w:line="276" w:lineRule="auto"/>
        <w:rPr>
          <w:rFonts w:ascii="Aptos Narrow" w:hAnsi="Aptos Narrow" w:cs="Calibri"/>
          <w:sz w:val="22"/>
          <w:szCs w:val="22"/>
        </w:rPr>
      </w:pPr>
      <w:r w:rsidRPr="00466C5F">
        <w:rPr>
          <w:rFonts w:ascii="Aptos Narrow" w:hAnsi="Aptos Narrow" w:cs="Calibri"/>
          <w:sz w:val="22"/>
          <w:szCs w:val="22"/>
          <w:lang w:val="en-US"/>
        </w:rPr>
        <w:t>Collaborated with compliance and actuarial teams to build data validation, audit controls, and governance workflows supporting ERISA-regulated retirement and pension plan data.</w:t>
      </w:r>
    </w:p>
    <w:p w14:paraId="4E17423D" w14:textId="2A7C109C" w:rsidR="00804B09" w:rsidRPr="00804B09" w:rsidRDefault="00804B09" w:rsidP="00804B09">
      <w:pPr>
        <w:pStyle w:val="NormalWeb"/>
        <w:numPr>
          <w:ilvl w:val="0"/>
          <w:numId w:val="12"/>
        </w:numPr>
        <w:spacing w:after="0" w:line="276" w:lineRule="auto"/>
        <w:rPr>
          <w:rFonts w:ascii="Aptos Narrow" w:hAnsi="Aptos Narrow" w:cs="Calibri"/>
          <w:sz w:val="22"/>
          <w:szCs w:val="22"/>
        </w:rPr>
      </w:pPr>
      <w:r w:rsidRPr="00804B09">
        <w:rPr>
          <w:rFonts w:ascii="Aptos Narrow" w:hAnsi="Aptos Narrow" w:cs="Calibri"/>
          <w:sz w:val="22"/>
          <w:szCs w:val="22"/>
        </w:rPr>
        <w:t>Integrated and orchestrated multiple LLM providers (GPT-4, Claude, Gemini, Vertex AI) with dynamic routing, fallback strategies, and cost/latency optimization for code analysis, summarization, and automated generation tasks.</w:t>
      </w:r>
    </w:p>
    <w:p w14:paraId="5819544C" w14:textId="6D55093B" w:rsidR="00804B09" w:rsidRPr="00DB54F6" w:rsidRDefault="00804B09" w:rsidP="00804B09">
      <w:pPr>
        <w:pStyle w:val="NormalWeb"/>
        <w:numPr>
          <w:ilvl w:val="0"/>
          <w:numId w:val="12"/>
        </w:numPr>
        <w:spacing w:after="0" w:line="276" w:lineRule="auto"/>
        <w:rPr>
          <w:rFonts w:ascii="Aptos Narrow" w:hAnsi="Aptos Narrow" w:cs="Calibri"/>
          <w:sz w:val="22"/>
          <w:szCs w:val="22"/>
        </w:rPr>
      </w:pPr>
      <w:r w:rsidRPr="00804B09">
        <w:rPr>
          <w:rFonts w:ascii="Aptos Narrow" w:hAnsi="Aptos Narrow" w:cs="Calibri"/>
          <w:sz w:val="22"/>
          <w:szCs w:val="22"/>
          <w:lang w:val="en-US"/>
        </w:rPr>
        <w:t>Developed LLM-powered workflows for reverse engineering, code summarization, dependency extraction, and forward engineering, enabling modernization of legacy systems into modular, maintainable architectures.</w:t>
      </w:r>
    </w:p>
    <w:p w14:paraId="59A2073A"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 xml:space="preserve">Developed predictive, classification, and clustering models using Scikit-learn, </w:t>
      </w:r>
      <w:proofErr w:type="spellStart"/>
      <w:r w:rsidRPr="00DB54F6">
        <w:rPr>
          <w:rFonts w:ascii="Aptos Narrow" w:hAnsi="Aptos Narrow" w:cs="Calibri"/>
          <w:sz w:val="22"/>
          <w:szCs w:val="22"/>
        </w:rPr>
        <w:t>XGBoost</w:t>
      </w:r>
      <w:proofErr w:type="spellEnd"/>
      <w:r w:rsidRPr="00DB54F6">
        <w:rPr>
          <w:rFonts w:ascii="Aptos Narrow" w:hAnsi="Aptos Narrow" w:cs="Calibri"/>
          <w:sz w:val="22"/>
          <w:szCs w:val="22"/>
        </w:rPr>
        <w:t>, Random Forest, Neural Networks, improving business KPIs and operational efficiency.</w:t>
      </w:r>
    </w:p>
    <w:p w14:paraId="37FC1DA1"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Built end-to-end ML pipelines including data ingestion, feature engineering, model training, validation, and production deployment.</w:t>
      </w:r>
    </w:p>
    <w:p w14:paraId="5E096FFF"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 xml:space="preserve">Implemented NLP and text analytics solutions using BERT, Transformers, </w:t>
      </w:r>
      <w:proofErr w:type="spellStart"/>
      <w:r w:rsidRPr="00DB54F6">
        <w:rPr>
          <w:rFonts w:ascii="Aptos Narrow" w:hAnsi="Aptos Narrow" w:cs="Calibri"/>
          <w:sz w:val="22"/>
          <w:szCs w:val="22"/>
        </w:rPr>
        <w:t>spaCy</w:t>
      </w:r>
      <w:proofErr w:type="spellEnd"/>
      <w:r w:rsidRPr="00DB54F6">
        <w:rPr>
          <w:rFonts w:ascii="Aptos Narrow" w:hAnsi="Aptos Narrow" w:cs="Calibri"/>
          <w:sz w:val="22"/>
          <w:szCs w:val="22"/>
        </w:rPr>
        <w:t>, and Watson NLP for document classification, entity extraction, and sentiment analysis.</w:t>
      </w:r>
    </w:p>
    <w:p w14:paraId="2B1A608E"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Leveraged IBM Watson Studio and Watson Machine Learning to build, train, deploy, and monitor AI models in enterprise environments.</w:t>
      </w:r>
    </w:p>
    <w:p w14:paraId="2DF6F60A"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Designed Explainable AI (XAI) solutions using SHAP, LIME, and IBM AI Explainability 360, ensuring transparency and regulatory compliance.</w:t>
      </w:r>
    </w:p>
    <w:p w14:paraId="764997ED"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Processed large-scale structured and unstructured datasets using Apache Spark, SQL, Hadoop, and Snowflake, optimizing performance and cost.</w:t>
      </w:r>
    </w:p>
    <w:p w14:paraId="00564514"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Deployed ML models as RESTful services using Python (Flask/</w:t>
      </w:r>
      <w:proofErr w:type="spellStart"/>
      <w:r w:rsidRPr="00DB54F6">
        <w:rPr>
          <w:rFonts w:ascii="Aptos Narrow" w:hAnsi="Aptos Narrow" w:cs="Calibri"/>
          <w:sz w:val="22"/>
          <w:szCs w:val="22"/>
        </w:rPr>
        <w:t>FastAPI</w:t>
      </w:r>
      <w:proofErr w:type="spellEnd"/>
      <w:r w:rsidRPr="00DB54F6">
        <w:rPr>
          <w:rFonts w:ascii="Aptos Narrow" w:hAnsi="Aptos Narrow" w:cs="Calibri"/>
          <w:sz w:val="22"/>
          <w:szCs w:val="22"/>
        </w:rPr>
        <w:t>) and integrated them with enterprise applications.</w:t>
      </w:r>
    </w:p>
    <w:p w14:paraId="08A4CBFD"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 xml:space="preserve">Implemented </w:t>
      </w:r>
      <w:proofErr w:type="spellStart"/>
      <w:r w:rsidRPr="00DB54F6">
        <w:rPr>
          <w:rFonts w:ascii="Aptos Narrow" w:hAnsi="Aptos Narrow" w:cs="Calibri"/>
          <w:sz w:val="22"/>
          <w:szCs w:val="22"/>
        </w:rPr>
        <w:t>MLOps</w:t>
      </w:r>
      <w:proofErr w:type="spellEnd"/>
      <w:r w:rsidRPr="00DB54F6">
        <w:rPr>
          <w:rFonts w:ascii="Aptos Narrow" w:hAnsi="Aptos Narrow" w:cs="Calibri"/>
          <w:sz w:val="22"/>
          <w:szCs w:val="22"/>
        </w:rPr>
        <w:t xml:space="preserve"> frameworks using Docker, Kubernetes, </w:t>
      </w:r>
      <w:proofErr w:type="spellStart"/>
      <w:r w:rsidRPr="00DB54F6">
        <w:rPr>
          <w:rFonts w:ascii="Aptos Narrow" w:hAnsi="Aptos Narrow" w:cs="Calibri"/>
          <w:sz w:val="22"/>
          <w:szCs w:val="22"/>
        </w:rPr>
        <w:t>MLflow</w:t>
      </w:r>
      <w:proofErr w:type="spellEnd"/>
      <w:r w:rsidRPr="00DB54F6">
        <w:rPr>
          <w:rFonts w:ascii="Aptos Narrow" w:hAnsi="Aptos Narrow" w:cs="Calibri"/>
          <w:sz w:val="22"/>
          <w:szCs w:val="22"/>
        </w:rPr>
        <w:t>, Airflow, enabling CI/CD, model versioning, and automated retraining.</w:t>
      </w:r>
    </w:p>
    <w:p w14:paraId="35325379"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Built real-time and batch data pipelines using Kafka and Spark Streaming for analytics and anomaly detection use cases.</w:t>
      </w:r>
    </w:p>
    <w:p w14:paraId="66B91167"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Collaborated with IBM consulting teams, architects, and client stakeholders to translate business requirements into scalable AI solutions.</w:t>
      </w:r>
    </w:p>
    <w:p w14:paraId="64DD7FCF" w14:textId="77777777"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Led technical design discussions, conducted code reviews, and mentored junior data scientists and ML engineers.</w:t>
      </w:r>
    </w:p>
    <w:p w14:paraId="353CE3F3" w14:textId="40BF75FD"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Ensured adherence to data security, privacy, and governance standards, supporting enterprise and regulated client environments.</w:t>
      </w:r>
    </w:p>
    <w:p w14:paraId="3B066884" w14:textId="3EF52432" w:rsidR="005223D7" w:rsidRPr="00D90D03" w:rsidRDefault="00713419" w:rsidP="00DB54F6">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 xml:space="preserve">Designed and deployed scalable machine learning models for customer engagement, integrating LLM fine-tuning, </w:t>
      </w:r>
    </w:p>
    <w:p w14:paraId="43E058C5"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Integrated AI-driven trading analytics into internal systems via AWS Lambda and API Gateway, improving trade execution efficiency, reducing latency, and enhancing portfolio risk management.</w:t>
      </w:r>
    </w:p>
    <w:p w14:paraId="3422C9B8"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Developed a seasonality and demand forecasting module using LSTM-based models in AWS SageMaker, processing real-time financial market data streams via Apache Kafka and AWS Glue. This integration optimized investment strategies, leading to increased profitability and reduced market exposure risks.</w:t>
      </w:r>
    </w:p>
    <w:p w14:paraId="74471CA0"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Collaborated with engineering teams to consolidate diverse financial data sources, conduct Exploratory Data Analysis (EDA), and implement data transformations while adhering to SEC and GDPR compliance standards.</w:t>
      </w:r>
    </w:p>
    <w:p w14:paraId="2E7F5C50"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lastRenderedPageBreak/>
        <w:t>Continuously enhanced technical expertise in Generative AI, LLM optimization, and vector databases, ensuring cutting-edge solutions for financial market forecasting and risk mitigation.</w:t>
      </w:r>
    </w:p>
    <w:p w14:paraId="3A129972" w14:textId="77777777" w:rsidR="005223D7" w:rsidRPr="00D90D03" w:rsidRDefault="005223D7" w:rsidP="00A238EF">
      <w:pPr>
        <w:pStyle w:val="NormalWeb"/>
        <w:spacing w:before="0" w:beforeAutospacing="0" w:after="0" w:afterAutospacing="0" w:line="276" w:lineRule="auto"/>
        <w:rPr>
          <w:rFonts w:ascii="Aptos Narrow" w:hAnsi="Aptos Narrow" w:cs="Calibri"/>
          <w:b/>
          <w:bCs/>
          <w:sz w:val="22"/>
          <w:szCs w:val="22"/>
        </w:rPr>
      </w:pPr>
    </w:p>
    <w:p w14:paraId="0468EEE2" w14:textId="6C988FD5" w:rsidR="005223D7" w:rsidRPr="00D90D03" w:rsidRDefault="00A04B0C"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Client:</w:t>
      </w:r>
      <w:r w:rsidR="00DB54F6" w:rsidRPr="00DB54F6">
        <w:rPr>
          <w:rFonts w:ascii="Arial" w:eastAsia="Calibri" w:hAnsi="Arial" w:cs="Arial"/>
          <w:color w:val="474747"/>
          <w:shd w:val="clear" w:color="auto" w:fill="FFFFFF"/>
          <w:lang w:val="en-US"/>
        </w:rPr>
        <w:t xml:space="preserve"> </w:t>
      </w:r>
      <w:r w:rsidR="00DB54F6" w:rsidRPr="00DB54F6">
        <w:rPr>
          <w:rFonts w:ascii="Aptos Narrow" w:hAnsi="Aptos Narrow" w:cs="Calibri"/>
          <w:b/>
          <w:bCs/>
          <w:color w:val="000009"/>
          <w:u w:color="000009"/>
          <w:lang w:val="en-US"/>
        </w:rPr>
        <w:t>JPMorgan Chase</w:t>
      </w:r>
      <w:r w:rsidR="00DB54F6">
        <w:rPr>
          <w:rFonts w:ascii="Aptos Narrow" w:hAnsi="Aptos Narrow" w:cs="Calibri"/>
          <w:b/>
          <w:bCs/>
          <w:color w:val="000009"/>
          <w:u w:color="000009"/>
          <w:lang w:val="en-US"/>
        </w:rPr>
        <w:t>,</w:t>
      </w:r>
      <w:r w:rsidR="00DB54F6" w:rsidRPr="00DB54F6">
        <w:rPr>
          <w:rFonts w:ascii="Arial" w:eastAsia="Calibri" w:hAnsi="Arial" w:cs="Arial"/>
          <w:color w:val="0A0A0A"/>
          <w:shd w:val="clear" w:color="auto" w:fill="FFFFFF"/>
          <w:lang w:val="en-US"/>
        </w:rPr>
        <w:t xml:space="preserve"> </w:t>
      </w:r>
      <w:r w:rsidR="00DB54F6" w:rsidRPr="00DB54F6">
        <w:rPr>
          <w:rFonts w:ascii="Aptos Narrow" w:hAnsi="Aptos Narrow" w:cs="Calibri"/>
          <w:b/>
          <w:bCs/>
          <w:color w:val="000009"/>
          <w:u w:color="000009"/>
          <w:lang w:val="en-US"/>
        </w:rPr>
        <w:t>Westerville, OH</w:t>
      </w:r>
      <w:r w:rsidR="006139CF" w:rsidRPr="00D90D03">
        <w:rPr>
          <w:rFonts w:ascii="Aptos Narrow" w:hAnsi="Aptos Narrow" w:cs="Calibri"/>
          <w:b/>
          <w:bCs/>
          <w:color w:val="000009"/>
          <w:u w:color="000009"/>
          <w:lang w:val="en-US"/>
        </w:rPr>
        <w:t xml:space="preserve">| </w:t>
      </w:r>
      <w:r w:rsidR="00A238EF" w:rsidRPr="00D90D03">
        <w:rPr>
          <w:rFonts w:ascii="Aptos Narrow" w:hAnsi="Aptos Narrow" w:cs="Calibri"/>
          <w:b/>
          <w:bCs/>
          <w:color w:val="000009"/>
          <w:u w:color="000009"/>
          <w:lang w:val="en-US"/>
        </w:rPr>
        <w:t>April 2021 to Sep 2022</w:t>
      </w:r>
    </w:p>
    <w:p w14:paraId="16313FD1" w14:textId="77777777" w:rsidR="005223D7" w:rsidRPr="00D90D03" w:rsidRDefault="009A7D35"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Role: Data Scientist </w:t>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t xml:space="preserve">                      </w:t>
      </w:r>
      <w:r w:rsidRPr="00D90D03">
        <w:rPr>
          <w:rFonts w:ascii="Aptos Narrow" w:hAnsi="Aptos Narrow" w:cs="Calibri"/>
          <w:b/>
          <w:bCs/>
          <w:color w:val="000009"/>
          <w:u w:color="000009"/>
          <w:lang w:val="en-US"/>
        </w:rPr>
        <w:tab/>
        <w:t xml:space="preserve">    </w:t>
      </w:r>
    </w:p>
    <w:p w14:paraId="485D9F38" w14:textId="77777777" w:rsidR="005223D7" w:rsidRPr="00D90D03" w:rsidRDefault="005223D7"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Responsibilities:</w:t>
      </w:r>
    </w:p>
    <w:p w14:paraId="0719D7EC" w14:textId="77777777" w:rsidR="005223D7"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Played a key role in developing AI-driven HR solutions for coaching, performance feedback, and scheduling within healthcare operations, improving efficiency for frontline staff and clinicians.</w:t>
      </w:r>
    </w:p>
    <w:p w14:paraId="421C5CF9" w14:textId="43C92FF5"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Designed, developed, and deployed end-to-end Machine Learning and AI solutions for fraud detection, credit risk, AML, and customer analytics across large-scale banking platforms.</w:t>
      </w:r>
    </w:p>
    <w:p w14:paraId="6CFC996A" w14:textId="3A7725F5"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 xml:space="preserve">Built predictive and classification models using </w:t>
      </w:r>
      <w:proofErr w:type="spellStart"/>
      <w:r w:rsidRPr="00DB54F6">
        <w:rPr>
          <w:rFonts w:ascii="Aptos Narrow" w:hAnsi="Aptos Narrow" w:cs="Calibri"/>
          <w:sz w:val="22"/>
          <w:szCs w:val="22"/>
        </w:rPr>
        <w:t>XGBoost</w:t>
      </w:r>
      <w:proofErr w:type="spellEnd"/>
      <w:r w:rsidRPr="00DB54F6">
        <w:rPr>
          <w:rFonts w:ascii="Aptos Narrow" w:hAnsi="Aptos Narrow" w:cs="Calibri"/>
          <w:sz w:val="22"/>
          <w:szCs w:val="22"/>
        </w:rPr>
        <w:t>, Random Forest, Logistic Regression, Neural Networks, improving fraud detection accuracy and reducing false positives.</w:t>
      </w:r>
    </w:p>
    <w:p w14:paraId="71A133B6" w14:textId="0FF8FE61"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Developed time-series forecasting models for risk exposure, transaction trends, and financial planning, supporting data-driven decision making.</w:t>
      </w:r>
    </w:p>
    <w:p w14:paraId="3734988B" w14:textId="2957EA88"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Implemented NLP and text-mining solutions using BERT, Transformers, and TF-IDF for KYC document processing, customer sentiment analysis, and compliance automation.</w:t>
      </w:r>
    </w:p>
    <w:p w14:paraId="0A70E5A2" w14:textId="108B61D0"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Designed Explainable AI (XAI) frameworks using SHAP and LIME to meet Model Risk Management (MRM) and regulatory requirements.</w:t>
      </w:r>
    </w:p>
    <w:p w14:paraId="5CC336E4" w14:textId="2B418FCE"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Collaborated with risk, compliance, and audit teams to deliver model validation documentation, governance artifacts, and regulatory submissions aligned with SR 11-7 and Basel standards.</w:t>
      </w:r>
    </w:p>
    <w:p w14:paraId="36912DCA" w14:textId="4C7FDCBE"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 xml:space="preserve">Engineered feature pipelines from structured and unstructured data sources including transactional, </w:t>
      </w:r>
      <w:proofErr w:type="spellStart"/>
      <w:r w:rsidRPr="00DB54F6">
        <w:rPr>
          <w:rFonts w:ascii="Aptos Narrow" w:hAnsi="Aptos Narrow" w:cs="Calibri"/>
          <w:sz w:val="22"/>
          <w:szCs w:val="22"/>
        </w:rPr>
        <w:t>behavioral</w:t>
      </w:r>
      <w:proofErr w:type="spellEnd"/>
      <w:r w:rsidRPr="00DB54F6">
        <w:rPr>
          <w:rFonts w:ascii="Aptos Narrow" w:hAnsi="Aptos Narrow" w:cs="Calibri"/>
          <w:sz w:val="22"/>
          <w:szCs w:val="22"/>
        </w:rPr>
        <w:t>, and market data.</w:t>
      </w:r>
    </w:p>
    <w:p w14:paraId="79F0AFFB" w14:textId="087E696C"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Processed high-volume financial datasets using Apache Spark, SQL, Snowflake, and Hadoop, ensuring scalability and performance.</w:t>
      </w:r>
    </w:p>
    <w:p w14:paraId="7C27C3AE" w14:textId="7C6250F0"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Deployed ML models into production as REST APIs using Python (Flask/</w:t>
      </w:r>
      <w:proofErr w:type="spellStart"/>
      <w:r w:rsidRPr="00DB54F6">
        <w:rPr>
          <w:rFonts w:ascii="Aptos Narrow" w:hAnsi="Aptos Narrow" w:cs="Calibri"/>
          <w:sz w:val="22"/>
          <w:szCs w:val="22"/>
        </w:rPr>
        <w:t>FastAPI</w:t>
      </w:r>
      <w:proofErr w:type="spellEnd"/>
      <w:r w:rsidRPr="00DB54F6">
        <w:rPr>
          <w:rFonts w:ascii="Aptos Narrow" w:hAnsi="Aptos Narrow" w:cs="Calibri"/>
          <w:sz w:val="22"/>
          <w:szCs w:val="22"/>
        </w:rPr>
        <w:t>) on AWS cloud infrastructure.</w:t>
      </w:r>
    </w:p>
    <w:p w14:paraId="168C6AA3" w14:textId="57EFE040"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 xml:space="preserve">Implemented </w:t>
      </w:r>
      <w:proofErr w:type="spellStart"/>
      <w:r w:rsidRPr="00DB54F6">
        <w:rPr>
          <w:rFonts w:ascii="Aptos Narrow" w:hAnsi="Aptos Narrow" w:cs="Calibri"/>
          <w:sz w:val="22"/>
          <w:szCs w:val="22"/>
        </w:rPr>
        <w:t>MLOps</w:t>
      </w:r>
      <w:proofErr w:type="spellEnd"/>
      <w:r w:rsidRPr="00DB54F6">
        <w:rPr>
          <w:rFonts w:ascii="Aptos Narrow" w:hAnsi="Aptos Narrow" w:cs="Calibri"/>
          <w:sz w:val="22"/>
          <w:szCs w:val="22"/>
        </w:rPr>
        <w:t xml:space="preserve"> pipelines using Docker, Kubernetes, </w:t>
      </w:r>
      <w:proofErr w:type="spellStart"/>
      <w:r w:rsidRPr="00DB54F6">
        <w:rPr>
          <w:rFonts w:ascii="Aptos Narrow" w:hAnsi="Aptos Narrow" w:cs="Calibri"/>
          <w:sz w:val="22"/>
          <w:szCs w:val="22"/>
        </w:rPr>
        <w:t>MLflow</w:t>
      </w:r>
      <w:proofErr w:type="spellEnd"/>
      <w:r w:rsidRPr="00DB54F6">
        <w:rPr>
          <w:rFonts w:ascii="Aptos Narrow" w:hAnsi="Aptos Narrow" w:cs="Calibri"/>
          <w:sz w:val="22"/>
          <w:szCs w:val="22"/>
        </w:rPr>
        <w:t>, and Airflow for model versioning, CI/CD, monitoring, and automated retraining</w:t>
      </w:r>
    </w:p>
    <w:p w14:paraId="7024439D" w14:textId="4306CC76"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Monitored model performance and data drift, implementing alerting mechanisms to maintain accuracy and regulatory compliance</w:t>
      </w:r>
    </w:p>
    <w:p w14:paraId="32B37791" w14:textId="2ECD4C19"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Partnered with business stakeholders to translate banking and risk use cases into scalable AI/ML solutions with measurable business impact.</w:t>
      </w:r>
    </w:p>
    <w:p w14:paraId="2C38917C" w14:textId="40BFB4C9" w:rsidR="00DB54F6" w:rsidRPr="00DB54F6" w:rsidRDefault="00DB54F6" w:rsidP="00DB54F6">
      <w:pPr>
        <w:pStyle w:val="NormalWeb"/>
        <w:numPr>
          <w:ilvl w:val="0"/>
          <w:numId w:val="12"/>
        </w:numPr>
        <w:spacing w:after="0" w:line="276" w:lineRule="auto"/>
        <w:rPr>
          <w:rFonts w:ascii="Aptos Narrow" w:hAnsi="Aptos Narrow" w:cs="Calibri"/>
          <w:sz w:val="22"/>
          <w:szCs w:val="22"/>
        </w:rPr>
      </w:pPr>
      <w:r w:rsidRPr="00DB54F6">
        <w:rPr>
          <w:rFonts w:ascii="Aptos Narrow" w:hAnsi="Aptos Narrow" w:cs="Calibri"/>
          <w:sz w:val="22"/>
          <w:szCs w:val="22"/>
        </w:rPr>
        <w:t>Mentored junior data scientists and ML engineers, enforcing best practices in model development, code quality, and documentation.</w:t>
      </w:r>
    </w:p>
    <w:p w14:paraId="0CE26F4A" w14:textId="11320CAE" w:rsidR="00DB54F6" w:rsidRPr="00D90D03" w:rsidRDefault="00DB54F6" w:rsidP="00DB54F6">
      <w:pPr>
        <w:pStyle w:val="NormalWeb"/>
        <w:numPr>
          <w:ilvl w:val="0"/>
          <w:numId w:val="12"/>
        </w:numPr>
        <w:spacing w:before="0" w:beforeAutospacing="0" w:after="0" w:afterAutospacing="0" w:line="276" w:lineRule="auto"/>
        <w:rPr>
          <w:rFonts w:ascii="Aptos Narrow" w:hAnsi="Aptos Narrow" w:cs="Calibri"/>
          <w:sz w:val="22"/>
          <w:szCs w:val="22"/>
        </w:rPr>
      </w:pPr>
      <w:r w:rsidRPr="00DB54F6">
        <w:rPr>
          <w:rFonts w:ascii="Aptos Narrow" w:hAnsi="Aptos Narrow" w:cs="Calibri"/>
          <w:sz w:val="22"/>
          <w:szCs w:val="22"/>
        </w:rPr>
        <w:t>Supported enterprise-wide AI initiatives, ensuring security, data privacy, and governance across multiple lines of business.</w:t>
      </w:r>
    </w:p>
    <w:p w14:paraId="37B120FE" w14:textId="3BD29C71" w:rsidR="00CB16A5" w:rsidRPr="00D90D03" w:rsidRDefault="00CB16A5" w:rsidP="00A238EF">
      <w:pPr>
        <w:pBdr>
          <w:bottom w:val="single" w:sz="6" w:space="1" w:color="auto"/>
        </w:pBdr>
        <w:spacing w:after="0" w:line="276" w:lineRule="auto"/>
        <w:jc w:val="center"/>
        <w:rPr>
          <w:rFonts w:ascii="Aptos Narrow" w:eastAsia="Times New Roman" w:hAnsi="Aptos Narrow"/>
          <w:vanish/>
          <w:lang w:val="en-IN" w:eastAsia="en-IN"/>
        </w:rPr>
      </w:pPr>
      <w:r w:rsidRPr="00D90D03">
        <w:rPr>
          <w:rFonts w:ascii="Aptos Narrow" w:eastAsia="Times New Roman" w:hAnsi="Aptos Narrow"/>
          <w:vanish/>
          <w:lang w:val="en-IN" w:eastAsia="en-IN"/>
        </w:rPr>
        <w:t>Top of Form</w:t>
      </w:r>
    </w:p>
    <w:p w14:paraId="214B8F23" w14:textId="77777777" w:rsidR="00CB16A5" w:rsidRPr="00D90D03" w:rsidRDefault="00CB16A5" w:rsidP="00A238EF">
      <w:pPr>
        <w:pBdr>
          <w:top w:val="single" w:sz="6" w:space="1" w:color="auto"/>
        </w:pBdr>
        <w:spacing w:after="0" w:line="276" w:lineRule="auto"/>
        <w:jc w:val="center"/>
        <w:rPr>
          <w:rFonts w:ascii="Aptos Narrow" w:eastAsia="Times New Roman" w:hAnsi="Aptos Narrow"/>
          <w:vanish/>
          <w:lang w:val="en-IN" w:eastAsia="en-IN"/>
        </w:rPr>
      </w:pPr>
      <w:r w:rsidRPr="00D90D03">
        <w:rPr>
          <w:rFonts w:ascii="Aptos Narrow" w:eastAsia="Times New Roman" w:hAnsi="Aptos Narrow"/>
          <w:vanish/>
          <w:lang w:val="en-IN" w:eastAsia="en-IN"/>
        </w:rPr>
        <w:t>Bottom of Form</w:t>
      </w:r>
    </w:p>
    <w:p w14:paraId="396FE98E" w14:textId="77777777" w:rsidR="005223D7" w:rsidRPr="00D90D03" w:rsidRDefault="005223D7" w:rsidP="00A238EF">
      <w:pPr>
        <w:pStyle w:val="Default"/>
        <w:spacing w:before="0" w:after="0"/>
        <w:rPr>
          <w:rFonts w:ascii="Aptos Narrow" w:hAnsi="Aptos Narrow" w:cs="Calibri"/>
          <w:b/>
          <w:bCs/>
          <w:color w:val="000009"/>
          <w:u w:color="000009"/>
          <w:lang w:val="en-US"/>
        </w:rPr>
      </w:pPr>
    </w:p>
    <w:p w14:paraId="789063C9" w14:textId="77777777" w:rsidR="005223D7" w:rsidRPr="00D90D03" w:rsidRDefault="00A04B0C"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Client:</w:t>
      </w:r>
      <w:r w:rsidR="00E961E7" w:rsidRPr="00D90D03">
        <w:rPr>
          <w:rFonts w:ascii="Aptos Narrow" w:hAnsi="Aptos Narrow" w:cs="Calibri"/>
        </w:rPr>
        <w:t xml:space="preserve"> </w:t>
      </w:r>
      <w:r w:rsidR="00E961E7" w:rsidRPr="00D90D03">
        <w:rPr>
          <w:rFonts w:ascii="Aptos Narrow" w:hAnsi="Aptos Narrow" w:cs="Calibri"/>
          <w:b/>
          <w:bCs/>
          <w:color w:val="000009"/>
          <w:u w:color="000009"/>
          <w:lang w:val="en-US"/>
        </w:rPr>
        <w:t xml:space="preserve">TIAA, New York, NY. </w:t>
      </w:r>
      <w:r w:rsidR="006139CF" w:rsidRPr="00D90D03">
        <w:rPr>
          <w:rFonts w:ascii="Aptos Narrow" w:hAnsi="Aptos Narrow" w:cs="Calibri"/>
          <w:b/>
          <w:bCs/>
          <w:color w:val="000009"/>
          <w:u w:color="000009"/>
          <w:lang w:val="en-US"/>
        </w:rPr>
        <w:t xml:space="preserve">| </w:t>
      </w:r>
      <w:r w:rsidR="00A238EF" w:rsidRPr="00D90D03">
        <w:rPr>
          <w:rFonts w:ascii="Aptos Narrow" w:hAnsi="Aptos Narrow" w:cs="Calibri"/>
          <w:b/>
          <w:bCs/>
          <w:color w:val="000009"/>
          <w:u w:color="000009"/>
          <w:lang w:val="en-US"/>
        </w:rPr>
        <w:t>June 2019 to Mar 2021</w:t>
      </w:r>
    </w:p>
    <w:p w14:paraId="6A16E43E" w14:textId="77777777" w:rsidR="005223D7" w:rsidRPr="00D90D03" w:rsidRDefault="009A7D35"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Role: Data </w:t>
      </w:r>
      <w:r w:rsidR="00D21321" w:rsidRPr="00D90D03">
        <w:rPr>
          <w:rFonts w:ascii="Aptos Narrow" w:hAnsi="Aptos Narrow" w:cs="Calibri"/>
          <w:b/>
          <w:bCs/>
          <w:color w:val="000009"/>
          <w:u w:color="000009"/>
          <w:lang w:val="en-US"/>
        </w:rPr>
        <w:t>Scientist.</w:t>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t xml:space="preserve">              </w:t>
      </w:r>
      <w:r w:rsidR="00ED39B5"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t xml:space="preserve"> </w:t>
      </w:r>
    </w:p>
    <w:p w14:paraId="78F5466E" w14:textId="77777777" w:rsidR="005223D7" w:rsidRPr="00D90D03" w:rsidRDefault="005223D7"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Responsibilities:</w:t>
      </w:r>
    </w:p>
    <w:p w14:paraId="5CB07CED" w14:textId="77777777" w:rsidR="005223D7"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 xml:space="preserve">Led a team implementing </w:t>
      </w:r>
      <w:proofErr w:type="spellStart"/>
      <w:r w:rsidRPr="00D90D03">
        <w:rPr>
          <w:rFonts w:ascii="Aptos Narrow" w:hAnsi="Aptos Narrow" w:cs="Calibri"/>
          <w:sz w:val="22"/>
          <w:szCs w:val="22"/>
        </w:rPr>
        <w:t>MLOps</w:t>
      </w:r>
      <w:proofErr w:type="spellEnd"/>
      <w:r w:rsidRPr="00D90D03">
        <w:rPr>
          <w:rFonts w:ascii="Aptos Narrow" w:hAnsi="Aptos Narrow" w:cs="Calibri"/>
          <w:sz w:val="22"/>
          <w:szCs w:val="22"/>
        </w:rPr>
        <w:t xml:space="preserve"> pipelines and building data-driven visualizations for insurance agents to assess policy performance, risk factors, and customer engagement trends.</w:t>
      </w:r>
    </w:p>
    <w:p w14:paraId="041109EB" w14:textId="7FB77AA0" w:rsidR="00335A89" w:rsidRPr="00335A89" w:rsidRDefault="00335A89" w:rsidP="00335A89">
      <w:pPr>
        <w:pStyle w:val="NormalWeb"/>
        <w:numPr>
          <w:ilvl w:val="0"/>
          <w:numId w:val="12"/>
        </w:numPr>
        <w:spacing w:after="0" w:line="276" w:lineRule="auto"/>
        <w:rPr>
          <w:rFonts w:ascii="Aptos Narrow" w:hAnsi="Aptos Narrow" w:cs="Calibri"/>
          <w:sz w:val="22"/>
          <w:szCs w:val="22"/>
        </w:rPr>
      </w:pPr>
      <w:r w:rsidRPr="00335A89">
        <w:rPr>
          <w:rFonts w:ascii="Aptos Narrow" w:hAnsi="Aptos Narrow" w:cs="Calibri"/>
          <w:sz w:val="22"/>
          <w:szCs w:val="22"/>
        </w:rPr>
        <w:t>Designed portfolio performance attribution engine using Python and SQL, computing TWR, IRR, alpha, beta, and tracking error across multi-asset portfolios.</w:t>
      </w:r>
    </w:p>
    <w:p w14:paraId="14F48265" w14:textId="0319706B" w:rsidR="00335A89" w:rsidRPr="00335A89" w:rsidRDefault="00335A89" w:rsidP="00335A89">
      <w:pPr>
        <w:pStyle w:val="NormalWeb"/>
        <w:numPr>
          <w:ilvl w:val="0"/>
          <w:numId w:val="12"/>
        </w:numPr>
        <w:spacing w:after="0" w:line="276" w:lineRule="auto"/>
        <w:rPr>
          <w:rFonts w:ascii="Aptos Narrow" w:hAnsi="Aptos Narrow" w:cs="Calibri"/>
          <w:sz w:val="22"/>
          <w:szCs w:val="22"/>
        </w:rPr>
      </w:pPr>
      <w:r w:rsidRPr="00335A89">
        <w:rPr>
          <w:rFonts w:ascii="Aptos Narrow" w:hAnsi="Aptos Narrow" w:cs="Calibri"/>
          <w:sz w:val="22"/>
          <w:szCs w:val="22"/>
        </w:rPr>
        <w:t>Built automated daily NAV calculation pipeline integrating trade, pricing, and corporate action data.</w:t>
      </w:r>
    </w:p>
    <w:p w14:paraId="6897E1FF" w14:textId="033B133E" w:rsidR="00335A89" w:rsidRDefault="00335A89" w:rsidP="00335A89">
      <w:pPr>
        <w:pStyle w:val="NormalWeb"/>
        <w:numPr>
          <w:ilvl w:val="0"/>
          <w:numId w:val="12"/>
        </w:numPr>
        <w:spacing w:before="0" w:beforeAutospacing="0" w:after="0" w:afterAutospacing="0" w:line="276" w:lineRule="auto"/>
        <w:rPr>
          <w:rFonts w:ascii="Aptos Narrow" w:hAnsi="Aptos Narrow" w:cs="Calibri"/>
          <w:sz w:val="22"/>
          <w:szCs w:val="22"/>
        </w:rPr>
      </w:pPr>
      <w:r w:rsidRPr="00335A89">
        <w:rPr>
          <w:rFonts w:ascii="Aptos Narrow" w:hAnsi="Aptos Narrow" w:cs="Calibri"/>
          <w:sz w:val="22"/>
          <w:szCs w:val="22"/>
        </w:rPr>
        <w:lastRenderedPageBreak/>
        <w:t xml:space="preserve">Developed risk dashboards for portfolio managers highlighting </w:t>
      </w:r>
      <w:proofErr w:type="spellStart"/>
      <w:r w:rsidRPr="00335A89">
        <w:rPr>
          <w:rFonts w:ascii="Aptos Narrow" w:hAnsi="Aptos Narrow" w:cs="Calibri"/>
          <w:sz w:val="22"/>
          <w:szCs w:val="22"/>
        </w:rPr>
        <w:t>VaR</w:t>
      </w:r>
      <w:proofErr w:type="spellEnd"/>
      <w:r w:rsidRPr="00335A89">
        <w:rPr>
          <w:rFonts w:ascii="Aptos Narrow" w:hAnsi="Aptos Narrow" w:cs="Calibri"/>
          <w:sz w:val="22"/>
          <w:szCs w:val="22"/>
        </w:rPr>
        <w:t>, stress testing results, and exposure concentration.</w:t>
      </w:r>
    </w:p>
    <w:p w14:paraId="41AFFF57" w14:textId="2B3ACC2C" w:rsidR="00335A89" w:rsidRPr="00335A89" w:rsidRDefault="00335A89" w:rsidP="00335A89">
      <w:pPr>
        <w:pStyle w:val="NormalWeb"/>
        <w:numPr>
          <w:ilvl w:val="0"/>
          <w:numId w:val="12"/>
        </w:numPr>
        <w:spacing w:before="0" w:beforeAutospacing="0" w:after="0" w:afterAutospacing="0" w:line="276" w:lineRule="auto"/>
        <w:rPr>
          <w:rFonts w:ascii="Aptos Narrow" w:hAnsi="Aptos Narrow" w:cs="Calibri"/>
          <w:sz w:val="22"/>
          <w:szCs w:val="22"/>
        </w:rPr>
      </w:pPr>
      <w:r w:rsidRPr="00335A89">
        <w:rPr>
          <w:rFonts w:ascii="Aptos Narrow" w:hAnsi="Aptos Narrow" w:cs="Calibri"/>
          <w:sz w:val="22"/>
          <w:szCs w:val="22"/>
        </w:rPr>
        <w:t>Integrated Bloomberg and Refinitiv APIs to ingest real-time and end-of-day pricing data.</w:t>
      </w:r>
    </w:p>
    <w:p w14:paraId="0DD7BE88" w14:textId="480BDB7D" w:rsidR="00335A89" w:rsidRPr="00335A89" w:rsidRDefault="00335A89" w:rsidP="00335A89">
      <w:pPr>
        <w:pStyle w:val="NormalWeb"/>
        <w:numPr>
          <w:ilvl w:val="0"/>
          <w:numId w:val="12"/>
        </w:numPr>
        <w:spacing w:before="0" w:beforeAutospacing="0" w:after="0" w:afterAutospacing="0" w:line="276" w:lineRule="auto"/>
        <w:rPr>
          <w:rFonts w:ascii="Aptos Narrow" w:hAnsi="Aptos Narrow" w:cs="Calibri"/>
          <w:sz w:val="22"/>
          <w:szCs w:val="22"/>
        </w:rPr>
      </w:pPr>
      <w:r w:rsidRPr="00335A89">
        <w:rPr>
          <w:rFonts w:ascii="Aptos Narrow" w:hAnsi="Aptos Narrow" w:cs="Calibri"/>
          <w:sz w:val="22"/>
          <w:szCs w:val="22"/>
        </w:rPr>
        <w:t>Engineered scalable ETL pipelines to process tick-level and OHLC market data.</w:t>
      </w:r>
    </w:p>
    <w:p w14:paraId="45DB0D06" w14:textId="5E1A8EB0" w:rsidR="00335A89" w:rsidRPr="00335A89" w:rsidRDefault="00335A89" w:rsidP="00335A89">
      <w:pPr>
        <w:pStyle w:val="NormalWeb"/>
        <w:numPr>
          <w:ilvl w:val="0"/>
          <w:numId w:val="12"/>
        </w:numPr>
        <w:spacing w:before="0" w:beforeAutospacing="0" w:after="0" w:afterAutospacing="0" w:line="276" w:lineRule="auto"/>
        <w:rPr>
          <w:rFonts w:ascii="Aptos Narrow" w:hAnsi="Aptos Narrow" w:cs="Calibri"/>
          <w:sz w:val="22"/>
          <w:szCs w:val="22"/>
        </w:rPr>
      </w:pPr>
      <w:r w:rsidRPr="00335A89">
        <w:rPr>
          <w:rFonts w:ascii="Aptos Narrow" w:hAnsi="Aptos Narrow" w:cs="Calibri"/>
          <w:sz w:val="22"/>
          <w:szCs w:val="22"/>
        </w:rPr>
        <w:t xml:space="preserve">Designed historical price warehouse for </w:t>
      </w:r>
      <w:proofErr w:type="spellStart"/>
      <w:r w:rsidRPr="00335A89">
        <w:rPr>
          <w:rFonts w:ascii="Aptos Narrow" w:hAnsi="Aptos Narrow" w:cs="Calibri"/>
          <w:sz w:val="22"/>
          <w:szCs w:val="22"/>
        </w:rPr>
        <w:t>backtesting</w:t>
      </w:r>
      <w:proofErr w:type="spellEnd"/>
      <w:r w:rsidRPr="00335A89">
        <w:rPr>
          <w:rFonts w:ascii="Aptos Narrow" w:hAnsi="Aptos Narrow" w:cs="Calibri"/>
          <w:sz w:val="22"/>
          <w:szCs w:val="22"/>
        </w:rPr>
        <w:t xml:space="preserve"> and quantitative research.</w:t>
      </w:r>
    </w:p>
    <w:p w14:paraId="400E1060" w14:textId="11241A25" w:rsidR="00335A89" w:rsidRPr="00335A89" w:rsidRDefault="00335A89" w:rsidP="00335A89">
      <w:pPr>
        <w:pStyle w:val="NormalWeb"/>
        <w:numPr>
          <w:ilvl w:val="0"/>
          <w:numId w:val="12"/>
        </w:numPr>
        <w:spacing w:before="0" w:beforeAutospacing="0" w:after="0" w:afterAutospacing="0" w:line="276" w:lineRule="auto"/>
        <w:rPr>
          <w:rFonts w:ascii="Aptos Narrow" w:hAnsi="Aptos Narrow" w:cs="Calibri"/>
          <w:sz w:val="22"/>
          <w:szCs w:val="22"/>
        </w:rPr>
      </w:pPr>
      <w:r w:rsidRPr="00335A89">
        <w:rPr>
          <w:rFonts w:ascii="Aptos Narrow" w:hAnsi="Aptos Narrow" w:cs="Calibri"/>
          <w:sz w:val="22"/>
          <w:szCs w:val="22"/>
        </w:rPr>
        <w:t xml:space="preserve">Built </w:t>
      </w:r>
      <w:proofErr w:type="spellStart"/>
      <w:r w:rsidRPr="00335A89">
        <w:rPr>
          <w:rFonts w:ascii="Aptos Narrow" w:hAnsi="Aptos Narrow" w:cs="Calibri"/>
          <w:sz w:val="22"/>
          <w:szCs w:val="22"/>
        </w:rPr>
        <w:t>VaR</w:t>
      </w:r>
      <w:proofErr w:type="spellEnd"/>
      <w:r w:rsidRPr="00335A89">
        <w:rPr>
          <w:rFonts w:ascii="Aptos Narrow" w:hAnsi="Aptos Narrow" w:cs="Calibri"/>
          <w:sz w:val="22"/>
          <w:szCs w:val="22"/>
        </w:rPr>
        <w:t xml:space="preserve"> models (parametric and Monte Carlo) for equity and fixed income portfolios.</w:t>
      </w:r>
    </w:p>
    <w:p w14:paraId="19A1F33F" w14:textId="538B03C8" w:rsidR="00335A89" w:rsidRPr="00335A89" w:rsidRDefault="00335A89" w:rsidP="00335A89">
      <w:pPr>
        <w:pStyle w:val="NormalWeb"/>
        <w:numPr>
          <w:ilvl w:val="0"/>
          <w:numId w:val="12"/>
        </w:numPr>
        <w:spacing w:before="0" w:beforeAutospacing="0" w:after="0" w:afterAutospacing="0" w:line="276" w:lineRule="auto"/>
        <w:rPr>
          <w:rFonts w:ascii="Aptos Narrow" w:hAnsi="Aptos Narrow" w:cs="Calibri"/>
          <w:sz w:val="22"/>
          <w:szCs w:val="22"/>
        </w:rPr>
      </w:pPr>
      <w:r w:rsidRPr="00335A89">
        <w:rPr>
          <w:rFonts w:ascii="Aptos Narrow" w:hAnsi="Aptos Narrow" w:cs="Calibri"/>
          <w:sz w:val="22"/>
          <w:szCs w:val="22"/>
        </w:rPr>
        <w:t>Implemented SR 11-7 model validation documentation and governance frameworks.</w:t>
      </w:r>
    </w:p>
    <w:p w14:paraId="2DA01E7F" w14:textId="74FD64C4" w:rsidR="00335A89" w:rsidRPr="00D90D03" w:rsidRDefault="00335A89" w:rsidP="00335A89">
      <w:pPr>
        <w:pStyle w:val="NormalWeb"/>
        <w:numPr>
          <w:ilvl w:val="0"/>
          <w:numId w:val="12"/>
        </w:numPr>
        <w:spacing w:before="0" w:beforeAutospacing="0" w:after="0" w:afterAutospacing="0" w:line="276" w:lineRule="auto"/>
        <w:rPr>
          <w:rFonts w:ascii="Aptos Narrow" w:hAnsi="Aptos Narrow" w:cs="Calibri"/>
          <w:sz w:val="22"/>
          <w:szCs w:val="22"/>
        </w:rPr>
      </w:pPr>
      <w:r w:rsidRPr="00335A89">
        <w:rPr>
          <w:rFonts w:ascii="Aptos Narrow" w:hAnsi="Aptos Narrow" w:cs="Calibri"/>
          <w:sz w:val="22"/>
          <w:szCs w:val="22"/>
          <w:lang w:val="en-US"/>
        </w:rPr>
        <w:t>Developed AML transaction monitoring models using anomaly detection and graph analytics.</w:t>
      </w:r>
    </w:p>
    <w:p w14:paraId="19ABC54A"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 xml:space="preserve">Developed dashboards to </w:t>
      </w:r>
      <w:proofErr w:type="spellStart"/>
      <w:r w:rsidRPr="00D90D03">
        <w:rPr>
          <w:rFonts w:ascii="Aptos Narrow" w:hAnsi="Aptos Narrow" w:cs="Calibri"/>
          <w:sz w:val="22"/>
          <w:szCs w:val="22"/>
        </w:rPr>
        <w:t>analyze</w:t>
      </w:r>
      <w:proofErr w:type="spellEnd"/>
      <w:r w:rsidRPr="00D90D03">
        <w:rPr>
          <w:rFonts w:ascii="Aptos Narrow" w:hAnsi="Aptos Narrow" w:cs="Calibri"/>
          <w:sz w:val="22"/>
          <w:szCs w:val="22"/>
        </w:rPr>
        <w:t xml:space="preserve"> insurance policyholder data, tracking customer </w:t>
      </w:r>
      <w:proofErr w:type="spellStart"/>
      <w:r w:rsidRPr="00D90D03">
        <w:rPr>
          <w:rFonts w:ascii="Aptos Narrow" w:hAnsi="Aptos Narrow" w:cs="Calibri"/>
          <w:sz w:val="22"/>
          <w:szCs w:val="22"/>
        </w:rPr>
        <w:t>behavior</w:t>
      </w:r>
      <w:proofErr w:type="spellEnd"/>
      <w:r w:rsidRPr="00D90D03">
        <w:rPr>
          <w:rFonts w:ascii="Aptos Narrow" w:hAnsi="Aptos Narrow" w:cs="Calibri"/>
          <w:sz w:val="22"/>
          <w:szCs w:val="22"/>
        </w:rPr>
        <w:t xml:space="preserve"> and claim history before and after COVID-19, assessing the pandemic’s impact on policy renewals and risk </w:t>
      </w:r>
      <w:proofErr w:type="spellStart"/>
      <w:r w:rsidRPr="00D90D03">
        <w:rPr>
          <w:rFonts w:ascii="Aptos Narrow" w:hAnsi="Aptos Narrow" w:cs="Calibri"/>
          <w:sz w:val="22"/>
          <w:szCs w:val="22"/>
        </w:rPr>
        <w:t>modeling</w:t>
      </w:r>
      <w:proofErr w:type="spellEnd"/>
      <w:r w:rsidRPr="00D90D03">
        <w:rPr>
          <w:rFonts w:ascii="Aptos Narrow" w:hAnsi="Aptos Narrow" w:cs="Calibri"/>
          <w:sz w:val="22"/>
          <w:szCs w:val="22"/>
        </w:rPr>
        <w:t>.</w:t>
      </w:r>
    </w:p>
    <w:p w14:paraId="3889F31A"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Implemented NLP models to predict policyholder churn, leveraging customer sentiment analysis from support interactions, claim history, and premium changes to proactively mitigate cancellations.</w:t>
      </w:r>
    </w:p>
    <w:p w14:paraId="5BA728B4"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Migrated and transformed over 1,000+ insurance policy tables from Oracle to AWS Redshift, improving query performance and data accessibility for analytics teams.</w:t>
      </w:r>
    </w:p>
    <w:p w14:paraId="169F85EA"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Built ensemble ML models to automate underwriting and risk assessments, enhancing the accuracy of policy eligibility evaluations for auto, home, and life insurance.</w:t>
      </w:r>
    </w:p>
    <w:p w14:paraId="57AA0CCA"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 xml:space="preserve">Engineered ETL pipelines using AWS Glue to integrate multi-source insurance data, </w:t>
      </w:r>
      <w:proofErr w:type="spellStart"/>
      <w:r w:rsidRPr="00D90D03">
        <w:rPr>
          <w:rFonts w:ascii="Aptos Narrow" w:hAnsi="Aptos Narrow" w:cs="Calibri"/>
          <w:sz w:val="22"/>
          <w:szCs w:val="22"/>
        </w:rPr>
        <w:t>analyzing</w:t>
      </w:r>
      <w:proofErr w:type="spellEnd"/>
      <w:r w:rsidRPr="00D90D03">
        <w:rPr>
          <w:rFonts w:ascii="Aptos Narrow" w:hAnsi="Aptos Narrow" w:cs="Calibri"/>
          <w:sz w:val="22"/>
          <w:szCs w:val="22"/>
        </w:rPr>
        <w:t xml:space="preserve"> claims history, agent performance, demographics, and underwriting risk factors.</w:t>
      </w:r>
    </w:p>
    <w:p w14:paraId="129BA544"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Developed dashboards to visualize trends in policy sales, claims processing, and fraud detection, improving decision-making for underwriters and risk assessment teams.</w:t>
      </w:r>
    </w:p>
    <w:p w14:paraId="5A64FC77"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Created predictive models to assess customer risk profiles, considering factors such as credit score, claim frequency, location risk, and lifestyle indicators.</w:t>
      </w:r>
    </w:p>
    <w:p w14:paraId="7B0E8ACD"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Designed a real-time analytics platform using Apache Kafka, enabling streaming data insights on policy renewals, customer interactions, and fraud detection alerts.</w:t>
      </w:r>
    </w:p>
    <w:p w14:paraId="6E09EC40"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Built a dashboard to track shifts in insurance product preferences, highlighting trends in bundling policies, emerging risks, and customer demographics.</w:t>
      </w:r>
    </w:p>
    <w:p w14:paraId="10645003" w14:textId="77777777" w:rsidR="005223D7" w:rsidRPr="00D90D03" w:rsidRDefault="00713419" w:rsidP="00A238EF">
      <w:pPr>
        <w:pStyle w:val="NormalWeb"/>
        <w:numPr>
          <w:ilvl w:val="0"/>
          <w:numId w:val="12"/>
        </w:numPr>
        <w:spacing w:before="0" w:beforeAutospacing="0" w:after="0" w:afterAutospacing="0" w:line="276" w:lineRule="auto"/>
        <w:rPr>
          <w:rFonts w:ascii="Aptos Narrow" w:hAnsi="Aptos Narrow" w:cs="Calibri"/>
          <w:sz w:val="22"/>
          <w:szCs w:val="22"/>
        </w:rPr>
      </w:pPr>
      <w:r w:rsidRPr="00D90D03">
        <w:rPr>
          <w:rFonts w:ascii="Aptos Narrow" w:hAnsi="Aptos Narrow" w:cs="Calibri"/>
          <w:sz w:val="22"/>
          <w:szCs w:val="22"/>
        </w:rPr>
        <w:t>Collaborated with data scientists and actuaries to enhance risk models, automate premium adjustments, and improve fraud detection algorithms.</w:t>
      </w:r>
    </w:p>
    <w:p w14:paraId="5A8207DA" w14:textId="77777777" w:rsidR="005223D7" w:rsidRPr="00D90D03" w:rsidRDefault="005223D7" w:rsidP="00A238EF">
      <w:pPr>
        <w:spacing w:after="0" w:line="276" w:lineRule="auto"/>
        <w:rPr>
          <w:rFonts w:ascii="Aptos Narrow" w:eastAsia="Cambria" w:hAnsi="Aptos Narrow"/>
          <w:b/>
        </w:rPr>
      </w:pPr>
    </w:p>
    <w:p w14:paraId="396EFA41" w14:textId="71907930" w:rsidR="005223D7" w:rsidRPr="00D90D03" w:rsidRDefault="00A04B0C"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Client:</w:t>
      </w:r>
      <w:r w:rsidR="00612D26" w:rsidRPr="00D90D03">
        <w:rPr>
          <w:rFonts w:ascii="Aptos Narrow" w:hAnsi="Aptos Narrow" w:cs="Calibri"/>
          <w:b/>
          <w:bCs/>
          <w:color w:val="000009"/>
          <w:u w:color="000009"/>
          <w:lang w:val="en-US"/>
        </w:rPr>
        <w:t xml:space="preserve"> </w:t>
      </w:r>
      <w:r w:rsidR="00713419" w:rsidRPr="00D90D03">
        <w:rPr>
          <w:rFonts w:ascii="Aptos Narrow" w:hAnsi="Aptos Narrow" w:cs="Calibri"/>
          <w:b/>
          <w:bCs/>
          <w:color w:val="000009"/>
          <w:u w:color="000009"/>
          <w:lang w:val="en-US"/>
        </w:rPr>
        <w:t>National Retail Properties Inc, FL</w:t>
      </w:r>
      <w:r w:rsidR="00A238EF" w:rsidRPr="00D90D03">
        <w:rPr>
          <w:rFonts w:ascii="Aptos Narrow" w:hAnsi="Aptos Narrow" w:cs="Calibri"/>
          <w:b/>
          <w:bCs/>
          <w:color w:val="000009"/>
          <w:u w:color="000009"/>
          <w:lang w:val="en-US"/>
        </w:rPr>
        <w:t>.</w:t>
      </w:r>
      <w:r w:rsidR="006139CF" w:rsidRPr="00D90D03">
        <w:rPr>
          <w:rFonts w:ascii="Aptos Narrow" w:hAnsi="Aptos Narrow" w:cs="Calibri"/>
          <w:b/>
          <w:bCs/>
          <w:color w:val="000009"/>
          <w:u w:color="000009"/>
          <w:lang w:val="en-US"/>
        </w:rPr>
        <w:t xml:space="preserve">| </w:t>
      </w:r>
      <w:r w:rsidR="00DB54F6">
        <w:rPr>
          <w:rFonts w:ascii="Aptos Narrow" w:hAnsi="Aptos Narrow" w:cs="Calibri"/>
          <w:b/>
          <w:bCs/>
          <w:color w:val="000009"/>
          <w:u w:color="000009"/>
          <w:lang w:val="en-US"/>
        </w:rPr>
        <w:t>May</w:t>
      </w:r>
      <w:r w:rsidR="00A238EF" w:rsidRPr="00D90D03">
        <w:rPr>
          <w:rFonts w:ascii="Aptos Narrow" w:hAnsi="Aptos Narrow" w:cs="Calibri"/>
          <w:b/>
          <w:bCs/>
          <w:color w:val="000009"/>
          <w:u w:color="000009"/>
          <w:lang w:val="en-US"/>
        </w:rPr>
        <w:t xml:space="preserve"> 201</w:t>
      </w:r>
      <w:r w:rsidR="00DB54F6">
        <w:rPr>
          <w:rFonts w:ascii="Aptos Narrow" w:hAnsi="Aptos Narrow" w:cs="Calibri"/>
          <w:b/>
          <w:bCs/>
          <w:color w:val="000009"/>
          <w:u w:color="000009"/>
          <w:lang w:val="en-US"/>
        </w:rPr>
        <w:t>8</w:t>
      </w:r>
      <w:r w:rsidR="00A238EF" w:rsidRPr="00D90D03">
        <w:rPr>
          <w:rFonts w:ascii="Aptos Narrow" w:hAnsi="Aptos Narrow" w:cs="Calibri"/>
          <w:b/>
          <w:bCs/>
          <w:color w:val="000009"/>
          <w:u w:color="000009"/>
          <w:lang w:val="en-US"/>
        </w:rPr>
        <w:t xml:space="preserve"> to May 2019</w:t>
      </w:r>
    </w:p>
    <w:p w14:paraId="4C3CC6AA" w14:textId="77777777" w:rsidR="005223D7" w:rsidRPr="00D90D03" w:rsidRDefault="009A7D35"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Role: </w:t>
      </w:r>
      <w:r w:rsidR="00D21321" w:rsidRPr="00D90D03">
        <w:rPr>
          <w:rFonts w:ascii="Aptos Narrow" w:hAnsi="Aptos Narrow" w:cs="Calibri"/>
          <w:b/>
          <w:bCs/>
          <w:color w:val="000009"/>
          <w:u w:color="000009"/>
          <w:lang w:val="en-US"/>
        </w:rPr>
        <w:t xml:space="preserve">Data </w:t>
      </w:r>
      <w:r w:rsidR="004F1ED2" w:rsidRPr="00D90D03">
        <w:rPr>
          <w:rFonts w:ascii="Aptos Narrow" w:hAnsi="Aptos Narrow" w:cs="Calibri"/>
          <w:b/>
          <w:bCs/>
          <w:color w:val="000009"/>
          <w:u w:color="000009"/>
          <w:lang w:val="en-US"/>
        </w:rPr>
        <w:t>Scientist</w:t>
      </w:r>
      <w:r w:rsidR="009A69C2" w:rsidRPr="00D90D03">
        <w:rPr>
          <w:rFonts w:ascii="Aptos Narrow" w:hAnsi="Aptos Narrow" w:cs="Calibri"/>
          <w:b/>
          <w:bCs/>
          <w:color w:val="000009"/>
          <w:u w:color="000009"/>
          <w:lang w:val="en-US"/>
        </w:rPr>
        <w:t>.</w:t>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r w:rsidR="005223D7" w:rsidRPr="00D90D03">
        <w:rPr>
          <w:rFonts w:ascii="Aptos Narrow" w:hAnsi="Aptos Narrow" w:cs="Calibri"/>
          <w:b/>
          <w:bCs/>
          <w:color w:val="000009"/>
          <w:u w:color="000009"/>
          <w:lang w:val="en-US"/>
        </w:rPr>
        <w:tab/>
      </w:r>
    </w:p>
    <w:p w14:paraId="46990371" w14:textId="77777777" w:rsidR="005223D7" w:rsidRPr="00D90D03" w:rsidRDefault="009A7D35"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Responsibilities: </w:t>
      </w:r>
    </w:p>
    <w:p w14:paraId="368A072F"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Sole Data Scientist</w:t>
      </w:r>
      <w:r w:rsidRPr="00D90D03">
        <w:rPr>
          <w:rFonts w:ascii="Aptos Narrow" w:hAnsi="Aptos Narrow" w:cs="Calibri"/>
        </w:rPr>
        <w:t xml:space="preserve"> in a </w:t>
      </w:r>
      <w:r w:rsidRPr="00D90D03">
        <w:rPr>
          <w:rFonts w:ascii="Aptos Narrow" w:hAnsi="Aptos Narrow" w:cs="Calibri"/>
          <w:bCs/>
        </w:rPr>
        <w:t>fast-paced, high-energy development team</w:t>
      </w:r>
      <w:r w:rsidRPr="00D90D03">
        <w:rPr>
          <w:rFonts w:ascii="Aptos Narrow" w:hAnsi="Aptos Narrow" w:cs="Calibri"/>
        </w:rPr>
        <w:t xml:space="preserve">, driving </w:t>
      </w:r>
      <w:r w:rsidRPr="00D90D03">
        <w:rPr>
          <w:rFonts w:ascii="Aptos Narrow" w:hAnsi="Aptos Narrow" w:cs="Calibri"/>
          <w:bCs/>
        </w:rPr>
        <w:t>data-driven strategies to optimize retail asset management and customer insights</w:t>
      </w:r>
      <w:r w:rsidRPr="00D90D03">
        <w:rPr>
          <w:rFonts w:ascii="Aptos Narrow" w:hAnsi="Aptos Narrow" w:cs="Calibri"/>
        </w:rPr>
        <w:t>.</w:t>
      </w:r>
    </w:p>
    <w:p w14:paraId="7EA6E2E4"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Designed and implemented multiple data pipelines</w:t>
      </w:r>
      <w:r w:rsidRPr="00D90D03">
        <w:rPr>
          <w:rFonts w:ascii="Aptos Narrow" w:hAnsi="Aptos Narrow" w:cs="Calibri"/>
        </w:rPr>
        <w:t xml:space="preserve"> to </w:t>
      </w:r>
      <w:r w:rsidRPr="00D90D03">
        <w:rPr>
          <w:rFonts w:ascii="Aptos Narrow" w:hAnsi="Aptos Narrow" w:cs="Calibri"/>
          <w:bCs/>
        </w:rPr>
        <w:t>ingest, clean, and process large-scale datasets (~200GB)</w:t>
      </w:r>
      <w:r w:rsidRPr="00D90D03">
        <w:rPr>
          <w:rFonts w:ascii="Aptos Narrow" w:hAnsi="Aptos Narrow" w:cs="Calibri"/>
        </w:rPr>
        <w:t xml:space="preserve">, delivering </w:t>
      </w:r>
      <w:r w:rsidRPr="00D90D03">
        <w:rPr>
          <w:rFonts w:ascii="Aptos Narrow" w:hAnsi="Aptos Narrow" w:cs="Calibri"/>
          <w:bCs/>
        </w:rPr>
        <w:t>key retail insights, sales performance metrics, and predictive analytics</w:t>
      </w:r>
      <w:r w:rsidRPr="00D90D03">
        <w:rPr>
          <w:rFonts w:ascii="Aptos Narrow" w:hAnsi="Aptos Narrow" w:cs="Calibri"/>
        </w:rPr>
        <w:t>.</w:t>
      </w:r>
    </w:p>
    <w:p w14:paraId="2516999B"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Developed the "Retail Store Score" metric</w:t>
      </w:r>
      <w:r w:rsidRPr="00D90D03">
        <w:rPr>
          <w:rFonts w:ascii="Aptos Narrow" w:hAnsi="Aptos Narrow" w:cs="Calibri"/>
        </w:rPr>
        <w:t xml:space="preserve"> to </w:t>
      </w:r>
      <w:r w:rsidRPr="00D90D03">
        <w:rPr>
          <w:rFonts w:ascii="Aptos Narrow" w:hAnsi="Aptos Narrow" w:cs="Calibri"/>
          <w:bCs/>
        </w:rPr>
        <w:t>rank and evaluate ~1 million retail properties</w:t>
      </w:r>
      <w:r w:rsidRPr="00D90D03">
        <w:rPr>
          <w:rFonts w:ascii="Aptos Narrow" w:hAnsi="Aptos Narrow" w:cs="Calibri"/>
        </w:rPr>
        <w:t xml:space="preserve">, helping stakeholders </w:t>
      </w:r>
      <w:r w:rsidRPr="00D90D03">
        <w:rPr>
          <w:rFonts w:ascii="Aptos Narrow" w:hAnsi="Aptos Narrow" w:cs="Calibri"/>
          <w:bCs/>
        </w:rPr>
        <w:t>prioritize high-value locations for investment and lease renewals</w:t>
      </w:r>
      <w:r w:rsidRPr="00D90D03">
        <w:rPr>
          <w:rFonts w:ascii="Aptos Narrow" w:hAnsi="Aptos Narrow" w:cs="Calibri"/>
        </w:rPr>
        <w:t>.</w:t>
      </w:r>
    </w:p>
    <w:p w14:paraId="565F0829"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Built and optimized a proprietary Retail Customer Interaction Graph</w:t>
      </w:r>
      <w:r w:rsidRPr="00D90D03">
        <w:rPr>
          <w:rFonts w:ascii="Aptos Narrow" w:hAnsi="Aptos Narrow" w:cs="Calibri"/>
        </w:rPr>
        <w:t xml:space="preserve"> with </w:t>
      </w:r>
      <w:r w:rsidRPr="00D90D03">
        <w:rPr>
          <w:rFonts w:ascii="Aptos Narrow" w:hAnsi="Aptos Narrow" w:cs="Calibri"/>
          <w:bCs/>
        </w:rPr>
        <w:t>~800,000 nodes and ~40 million edges</w:t>
      </w:r>
      <w:r w:rsidRPr="00D90D03">
        <w:rPr>
          <w:rFonts w:ascii="Aptos Narrow" w:hAnsi="Aptos Narrow" w:cs="Calibri"/>
        </w:rPr>
        <w:t xml:space="preserve">, uncovering insights into </w:t>
      </w:r>
      <w:r w:rsidRPr="00D90D03">
        <w:rPr>
          <w:rFonts w:ascii="Aptos Narrow" w:hAnsi="Aptos Narrow" w:cs="Calibri"/>
          <w:bCs/>
        </w:rPr>
        <w:t>customer behavior, foot traffic patterns, and lease profitability</w:t>
      </w:r>
      <w:r w:rsidRPr="00D90D03">
        <w:rPr>
          <w:rFonts w:ascii="Aptos Narrow" w:hAnsi="Aptos Narrow" w:cs="Calibri"/>
        </w:rPr>
        <w:t>.</w:t>
      </w:r>
    </w:p>
    <w:p w14:paraId="71D6EFF6"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Engineered custom NLP models</w:t>
      </w:r>
      <w:r w:rsidRPr="00D90D03">
        <w:rPr>
          <w:rFonts w:ascii="Aptos Narrow" w:hAnsi="Aptos Narrow" w:cs="Calibri"/>
        </w:rPr>
        <w:t xml:space="preserve"> (</w:t>
      </w:r>
      <w:r w:rsidRPr="00D90D03">
        <w:rPr>
          <w:rFonts w:ascii="Aptos Narrow" w:hAnsi="Aptos Narrow" w:cs="Calibri"/>
          <w:i/>
          <w:iCs/>
        </w:rPr>
        <w:t>Sentiment Analysis, Event Extraction, Keyword Extraction, Synonym Nets</w:t>
      </w:r>
      <w:r w:rsidRPr="00D90D03">
        <w:rPr>
          <w:rFonts w:ascii="Aptos Narrow" w:hAnsi="Aptos Narrow" w:cs="Calibri"/>
        </w:rPr>
        <w:t xml:space="preserve">) to </w:t>
      </w:r>
      <w:r w:rsidRPr="00D90D03">
        <w:rPr>
          <w:rFonts w:ascii="Aptos Narrow" w:hAnsi="Aptos Narrow" w:cs="Calibri"/>
          <w:bCs/>
        </w:rPr>
        <w:t>analyze customer reviews, social media sentiment, and market trends</w:t>
      </w:r>
      <w:r w:rsidRPr="00D90D03">
        <w:rPr>
          <w:rFonts w:ascii="Aptos Narrow" w:hAnsi="Aptos Narrow" w:cs="Calibri"/>
        </w:rPr>
        <w:t xml:space="preserve">, increasing </w:t>
      </w:r>
      <w:r w:rsidRPr="00D90D03">
        <w:rPr>
          <w:rFonts w:ascii="Aptos Narrow" w:hAnsi="Aptos Narrow" w:cs="Calibri"/>
          <w:bCs/>
        </w:rPr>
        <w:t>insight generation efficiency by 10x</w:t>
      </w:r>
      <w:r w:rsidRPr="00D90D03">
        <w:rPr>
          <w:rFonts w:ascii="Aptos Narrow" w:hAnsi="Aptos Narrow" w:cs="Calibri"/>
        </w:rPr>
        <w:t>.</w:t>
      </w:r>
    </w:p>
    <w:p w14:paraId="6D34677E"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Developed and deployed an Identity Authentication API</w:t>
      </w:r>
      <w:r w:rsidRPr="00D90D03">
        <w:rPr>
          <w:rFonts w:ascii="Aptos Narrow" w:hAnsi="Aptos Narrow" w:cs="Calibri"/>
        </w:rPr>
        <w:t xml:space="preserve"> to </w:t>
      </w:r>
      <w:r w:rsidRPr="00D90D03">
        <w:rPr>
          <w:rFonts w:ascii="Aptos Narrow" w:hAnsi="Aptos Narrow" w:cs="Calibri"/>
          <w:bCs/>
        </w:rPr>
        <w:t>enhance security for ~2 million retail leaseholders</w:t>
      </w:r>
      <w:r w:rsidRPr="00D90D03">
        <w:rPr>
          <w:rFonts w:ascii="Aptos Narrow" w:hAnsi="Aptos Narrow" w:cs="Calibri"/>
        </w:rPr>
        <w:t xml:space="preserve">, ensuring </w:t>
      </w:r>
      <w:r w:rsidRPr="00D90D03">
        <w:rPr>
          <w:rFonts w:ascii="Aptos Narrow" w:hAnsi="Aptos Narrow" w:cs="Calibri"/>
          <w:bCs/>
        </w:rPr>
        <w:t>compliance with industry standards and fraud prevention</w:t>
      </w:r>
      <w:r w:rsidRPr="00D90D03">
        <w:rPr>
          <w:rFonts w:ascii="Aptos Narrow" w:hAnsi="Aptos Narrow" w:cs="Calibri"/>
        </w:rPr>
        <w:t>.</w:t>
      </w:r>
    </w:p>
    <w:p w14:paraId="541C7051"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lastRenderedPageBreak/>
        <w:t>Designed and implemented real-time analytics dashboards</w:t>
      </w:r>
      <w:r w:rsidRPr="00D90D03">
        <w:rPr>
          <w:rFonts w:ascii="Aptos Narrow" w:hAnsi="Aptos Narrow" w:cs="Calibri"/>
        </w:rPr>
        <w:t xml:space="preserve"> to track </w:t>
      </w:r>
      <w:r w:rsidRPr="00D90D03">
        <w:rPr>
          <w:rFonts w:ascii="Aptos Narrow" w:hAnsi="Aptos Narrow" w:cs="Calibri"/>
          <w:bCs/>
        </w:rPr>
        <w:t>retail property performance, tenant satisfaction, and competitive market positioning</w:t>
      </w:r>
      <w:r w:rsidRPr="00D90D03">
        <w:rPr>
          <w:rFonts w:ascii="Aptos Narrow" w:hAnsi="Aptos Narrow" w:cs="Calibri"/>
        </w:rPr>
        <w:t>.</w:t>
      </w:r>
    </w:p>
    <w:p w14:paraId="37DEA1A2"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Built predictive models to assess retail lease renewals</w:t>
      </w:r>
      <w:r w:rsidRPr="00D90D03">
        <w:rPr>
          <w:rFonts w:ascii="Aptos Narrow" w:hAnsi="Aptos Narrow" w:cs="Calibri"/>
        </w:rPr>
        <w:t xml:space="preserve">, integrating factors like </w:t>
      </w:r>
      <w:r w:rsidRPr="00D90D03">
        <w:rPr>
          <w:rFonts w:ascii="Aptos Narrow" w:hAnsi="Aptos Narrow" w:cs="Calibri"/>
          <w:bCs/>
        </w:rPr>
        <w:t>location performance, economic trends, and customer engagement</w:t>
      </w:r>
      <w:r w:rsidRPr="00D90D03">
        <w:rPr>
          <w:rFonts w:ascii="Aptos Narrow" w:hAnsi="Aptos Narrow" w:cs="Calibri"/>
        </w:rPr>
        <w:t xml:space="preserve"> to improve </w:t>
      </w:r>
      <w:r w:rsidRPr="00D90D03">
        <w:rPr>
          <w:rFonts w:ascii="Aptos Narrow" w:hAnsi="Aptos Narrow" w:cs="Calibri"/>
          <w:bCs/>
        </w:rPr>
        <w:t>investment decision-making</w:t>
      </w:r>
      <w:r w:rsidRPr="00D90D03">
        <w:rPr>
          <w:rFonts w:ascii="Aptos Narrow" w:hAnsi="Aptos Narrow" w:cs="Calibri"/>
        </w:rPr>
        <w:t>.</w:t>
      </w:r>
    </w:p>
    <w:p w14:paraId="68277F3E"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Handled CI/CD automation for rapid model deployment</w:t>
      </w:r>
      <w:r w:rsidRPr="00D90D03">
        <w:rPr>
          <w:rFonts w:ascii="Aptos Narrow" w:hAnsi="Aptos Narrow" w:cs="Calibri"/>
        </w:rPr>
        <w:t xml:space="preserve"> using </w:t>
      </w:r>
      <w:r w:rsidRPr="00D90D03">
        <w:rPr>
          <w:rFonts w:ascii="Aptos Narrow" w:hAnsi="Aptos Narrow" w:cs="Calibri"/>
          <w:bCs/>
        </w:rPr>
        <w:t>Jenkins, Docker, AWS EC2, and Selenium test suites</w:t>
      </w:r>
      <w:r w:rsidRPr="00D90D03">
        <w:rPr>
          <w:rFonts w:ascii="Aptos Narrow" w:hAnsi="Aptos Narrow" w:cs="Calibri"/>
        </w:rPr>
        <w:t xml:space="preserve">, ensuring </w:t>
      </w:r>
      <w:r w:rsidRPr="00D90D03">
        <w:rPr>
          <w:rFonts w:ascii="Aptos Narrow" w:hAnsi="Aptos Narrow" w:cs="Calibri"/>
          <w:bCs/>
        </w:rPr>
        <w:t>seamless integration of AI models into production</w:t>
      </w:r>
      <w:r w:rsidRPr="00D90D03">
        <w:rPr>
          <w:rFonts w:ascii="Aptos Narrow" w:hAnsi="Aptos Narrow" w:cs="Calibri"/>
        </w:rPr>
        <w:t>.</w:t>
      </w:r>
    </w:p>
    <w:p w14:paraId="2EDEAD11" w14:textId="77777777" w:rsidR="005223D7" w:rsidRPr="00D90D03" w:rsidRDefault="00713419"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bCs/>
        </w:rPr>
        <w:t>Collaborated with retail asset managers, marketing teams, and financial analysts</w:t>
      </w:r>
      <w:r w:rsidRPr="00D90D03">
        <w:rPr>
          <w:rFonts w:ascii="Aptos Narrow" w:hAnsi="Aptos Narrow" w:cs="Calibri"/>
        </w:rPr>
        <w:t xml:space="preserve"> to </w:t>
      </w:r>
      <w:r w:rsidRPr="00D90D03">
        <w:rPr>
          <w:rFonts w:ascii="Aptos Narrow" w:hAnsi="Aptos Narrow" w:cs="Calibri"/>
          <w:bCs/>
        </w:rPr>
        <w:t>translate data insights into actionable business strategies</w:t>
      </w:r>
      <w:r w:rsidRPr="00D90D03">
        <w:rPr>
          <w:rFonts w:ascii="Aptos Narrow" w:hAnsi="Aptos Narrow" w:cs="Calibri"/>
        </w:rPr>
        <w:t xml:space="preserve"> for </w:t>
      </w:r>
      <w:r w:rsidRPr="00D90D03">
        <w:rPr>
          <w:rFonts w:ascii="Aptos Narrow" w:hAnsi="Aptos Narrow" w:cs="Calibri"/>
          <w:bCs/>
        </w:rPr>
        <w:t>maximizing retail investment returns</w:t>
      </w:r>
      <w:r w:rsidRPr="00D90D03">
        <w:rPr>
          <w:rFonts w:ascii="Aptos Narrow" w:hAnsi="Aptos Narrow" w:cs="Calibri"/>
        </w:rPr>
        <w:t xml:space="preserve">. </w:t>
      </w:r>
    </w:p>
    <w:p w14:paraId="05C82D25" w14:textId="77777777" w:rsidR="005223D7" w:rsidRPr="00D90D03" w:rsidRDefault="005223D7" w:rsidP="00A238EF">
      <w:pPr>
        <w:spacing w:after="0" w:line="276" w:lineRule="auto"/>
        <w:rPr>
          <w:rFonts w:ascii="Aptos Narrow" w:hAnsi="Aptos Narrow"/>
        </w:rPr>
      </w:pPr>
    </w:p>
    <w:p w14:paraId="078224FB" w14:textId="239A4355" w:rsidR="005223D7" w:rsidRPr="00D90D03" w:rsidRDefault="00E961E7"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Client:</w:t>
      </w:r>
      <w:r w:rsidRPr="00D90D03">
        <w:rPr>
          <w:rFonts w:ascii="Aptos Narrow" w:hAnsi="Aptos Narrow" w:cs="Calibri"/>
        </w:rPr>
        <w:t xml:space="preserve"> </w:t>
      </w:r>
      <w:r w:rsidRPr="00D90D03">
        <w:rPr>
          <w:rFonts w:ascii="Aptos Narrow" w:hAnsi="Aptos Narrow" w:cs="Calibri"/>
          <w:b/>
          <w:bCs/>
          <w:color w:val="000009"/>
          <w:u w:color="000009"/>
          <w:lang w:val="en-US"/>
        </w:rPr>
        <w:t xml:space="preserve">MetLife, New York, New York. | </w:t>
      </w:r>
      <w:r w:rsidR="00A238EF" w:rsidRPr="00D90D03">
        <w:rPr>
          <w:rFonts w:ascii="Aptos Narrow" w:hAnsi="Aptos Narrow" w:cs="Calibri"/>
          <w:b/>
          <w:bCs/>
          <w:color w:val="000009"/>
          <w:u w:color="000009"/>
          <w:lang w:val="en-US"/>
        </w:rPr>
        <w:t xml:space="preserve">April 2016 to </w:t>
      </w:r>
      <w:r w:rsidR="00DB54F6">
        <w:rPr>
          <w:rFonts w:ascii="Aptos Narrow" w:hAnsi="Aptos Narrow" w:cs="Calibri"/>
          <w:b/>
          <w:bCs/>
          <w:color w:val="000009"/>
          <w:u w:color="000009"/>
          <w:lang w:val="en-US"/>
        </w:rPr>
        <w:t>April</w:t>
      </w:r>
      <w:r w:rsidR="00A238EF" w:rsidRPr="00D90D03">
        <w:rPr>
          <w:rFonts w:ascii="Aptos Narrow" w:hAnsi="Aptos Narrow" w:cs="Calibri"/>
          <w:b/>
          <w:bCs/>
          <w:color w:val="000009"/>
          <w:u w:color="000009"/>
          <w:lang w:val="en-US"/>
        </w:rPr>
        <w:t xml:space="preserve"> 201</w:t>
      </w:r>
      <w:r w:rsidR="00DB54F6">
        <w:rPr>
          <w:rFonts w:ascii="Aptos Narrow" w:hAnsi="Aptos Narrow" w:cs="Calibri"/>
          <w:b/>
          <w:bCs/>
          <w:color w:val="000009"/>
          <w:u w:color="000009"/>
          <w:lang w:val="en-US"/>
        </w:rPr>
        <w:t>8</w:t>
      </w:r>
    </w:p>
    <w:p w14:paraId="30F0527B" w14:textId="77777777" w:rsidR="005223D7" w:rsidRPr="00D90D03" w:rsidRDefault="005223D7"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Role: Data Scientist.</w:t>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p>
    <w:p w14:paraId="4A0E5791" w14:textId="77777777" w:rsidR="005223D7" w:rsidRPr="00D90D03" w:rsidRDefault="005223D7"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Responsibilities: </w:t>
      </w:r>
    </w:p>
    <w:p w14:paraId="17537023" w14:textId="77777777" w:rsidR="005223D7" w:rsidRPr="00D90D03" w:rsidRDefault="00E961E7" w:rsidP="00A238EF">
      <w:pPr>
        <w:pStyle w:val="ListParagraph"/>
        <w:numPr>
          <w:ilvl w:val="0"/>
          <w:numId w:val="27"/>
        </w:numPr>
        <w:spacing w:after="0" w:line="276" w:lineRule="auto"/>
        <w:rPr>
          <w:rFonts w:ascii="Aptos Narrow" w:hAnsi="Aptos Narrow" w:cs="Calibri"/>
          <w:bCs/>
        </w:rPr>
      </w:pPr>
      <w:r w:rsidRPr="00D90D03">
        <w:rPr>
          <w:rFonts w:ascii="Aptos Narrow" w:hAnsi="Aptos Narrow" w:cs="Calibri"/>
          <w:bCs/>
        </w:rPr>
        <w:t>Developed and fine-tuned predictive models to forecast product demand, incorporating factors like seasonal trends, market conditions, and promotional activities.</w:t>
      </w:r>
    </w:p>
    <w:p w14:paraId="65C4CE68" w14:textId="77777777" w:rsidR="005223D7" w:rsidRPr="00D90D03" w:rsidRDefault="00E961E7" w:rsidP="00A238EF">
      <w:pPr>
        <w:pStyle w:val="ListParagraph"/>
        <w:numPr>
          <w:ilvl w:val="0"/>
          <w:numId w:val="27"/>
        </w:numPr>
        <w:spacing w:after="0" w:line="276" w:lineRule="auto"/>
        <w:rPr>
          <w:rFonts w:ascii="Aptos Narrow" w:hAnsi="Aptos Narrow" w:cs="Calibri"/>
          <w:bCs/>
        </w:rPr>
      </w:pPr>
      <w:r w:rsidRPr="00D90D03">
        <w:rPr>
          <w:rFonts w:ascii="Aptos Narrow" w:hAnsi="Aptos Narrow" w:cs="Calibri"/>
          <w:bCs/>
        </w:rPr>
        <w:t>Created algorithms to optimize dynamic pricing strategies based on competitor analysis, inventory levels, and consumer behavior to maximize revenue and margin.</w:t>
      </w:r>
    </w:p>
    <w:p w14:paraId="2E2F8068" w14:textId="77777777" w:rsidR="005223D7" w:rsidRPr="00D90D03" w:rsidRDefault="00E961E7" w:rsidP="00A238EF">
      <w:pPr>
        <w:pStyle w:val="ListParagraph"/>
        <w:numPr>
          <w:ilvl w:val="0"/>
          <w:numId w:val="27"/>
        </w:numPr>
        <w:spacing w:after="0" w:line="276" w:lineRule="auto"/>
        <w:rPr>
          <w:rFonts w:ascii="Aptos Narrow" w:hAnsi="Aptos Narrow" w:cs="Calibri"/>
          <w:bCs/>
        </w:rPr>
      </w:pPr>
      <w:r w:rsidRPr="00D90D03">
        <w:rPr>
          <w:rFonts w:ascii="Aptos Narrow" w:hAnsi="Aptos Narrow" w:cs="Calibri"/>
          <w:bCs/>
        </w:rPr>
        <w:t>Designed and implemented advanced recommendation engines to enhance personalized shopping experiences by analyzing user behavior, purchase history, and product attributes.</w:t>
      </w:r>
    </w:p>
    <w:p w14:paraId="05CA2BFF" w14:textId="77777777" w:rsidR="005223D7" w:rsidRPr="00D90D03" w:rsidRDefault="00E961E7" w:rsidP="00A238EF">
      <w:pPr>
        <w:pStyle w:val="ListParagraph"/>
        <w:numPr>
          <w:ilvl w:val="0"/>
          <w:numId w:val="27"/>
        </w:numPr>
        <w:spacing w:after="0" w:line="276" w:lineRule="auto"/>
        <w:rPr>
          <w:rFonts w:ascii="Aptos Narrow" w:hAnsi="Aptos Narrow" w:cs="Calibri"/>
          <w:bCs/>
        </w:rPr>
      </w:pPr>
      <w:r w:rsidRPr="00D90D03">
        <w:rPr>
          <w:rFonts w:ascii="Aptos Narrow" w:hAnsi="Aptos Narrow" w:cs="Calibri"/>
          <w:bCs/>
        </w:rPr>
        <w:t>Analyzed inventory turnover rates and implemented predictive models to reduce stockouts by 20% and overstock situations by 15%, optimizing stock levels and improving inventory turnover ratios.</w:t>
      </w:r>
    </w:p>
    <w:p w14:paraId="0496BAAB" w14:textId="77777777" w:rsidR="005223D7" w:rsidRPr="00D90D03" w:rsidRDefault="00E961E7" w:rsidP="00A238EF">
      <w:pPr>
        <w:pStyle w:val="ListParagraph"/>
        <w:numPr>
          <w:ilvl w:val="0"/>
          <w:numId w:val="27"/>
        </w:numPr>
        <w:spacing w:after="0" w:line="276" w:lineRule="auto"/>
        <w:rPr>
          <w:rFonts w:ascii="Aptos Narrow" w:hAnsi="Aptos Narrow" w:cs="Calibri"/>
          <w:bCs/>
        </w:rPr>
      </w:pPr>
      <w:r w:rsidRPr="00D90D03">
        <w:rPr>
          <w:rFonts w:ascii="Aptos Narrow" w:hAnsi="Aptos Narrow" w:cs="Calibri"/>
          <w:bCs/>
        </w:rPr>
        <w:t>Employed clustering and segmentation techniques to categorize customers into distinct groups based on purchasing patterns and demographics, tailoring marketing strategies accordingly.</w:t>
      </w:r>
    </w:p>
    <w:p w14:paraId="5E327DE9" w14:textId="77777777" w:rsidR="005223D7" w:rsidRPr="00D90D03" w:rsidRDefault="00E961E7" w:rsidP="00A238EF">
      <w:pPr>
        <w:pStyle w:val="ListParagraph"/>
        <w:numPr>
          <w:ilvl w:val="0"/>
          <w:numId w:val="27"/>
        </w:numPr>
        <w:spacing w:after="0" w:line="276" w:lineRule="auto"/>
        <w:rPr>
          <w:rFonts w:ascii="Aptos Narrow" w:hAnsi="Aptos Narrow" w:cs="Calibri"/>
          <w:bCs/>
        </w:rPr>
      </w:pPr>
      <w:r w:rsidRPr="00D90D03">
        <w:rPr>
          <w:rFonts w:ascii="Aptos Narrow" w:hAnsi="Aptos Narrow" w:cs="Calibri"/>
          <w:bCs/>
        </w:rPr>
        <w:t>Developed anomaly detection algorithms to identify fraudulent activities with a false positive rate of less than 2% and a detection rate of over 25%, reducing the impact of fraud on platform integrity.</w:t>
      </w:r>
    </w:p>
    <w:p w14:paraId="1C680C00" w14:textId="77777777" w:rsidR="005223D7" w:rsidRPr="00D90D03" w:rsidRDefault="00E961E7" w:rsidP="00A238EF">
      <w:pPr>
        <w:pStyle w:val="ListParagraph"/>
        <w:numPr>
          <w:ilvl w:val="0"/>
          <w:numId w:val="27"/>
        </w:numPr>
        <w:spacing w:after="0" w:line="276" w:lineRule="auto"/>
        <w:rPr>
          <w:rFonts w:ascii="Aptos Narrow" w:hAnsi="Aptos Narrow" w:cs="Calibri"/>
          <w:bCs/>
        </w:rPr>
      </w:pPr>
      <w:r w:rsidRPr="00D90D03">
        <w:rPr>
          <w:rFonts w:ascii="Aptos Narrow" w:hAnsi="Aptos Narrow" w:cs="Calibri"/>
          <w:bCs/>
        </w:rPr>
        <w:t>Designed and executed A/B tests to evaluate the impact of new features, marketing campaigns, or changes in the user interface on conversion rates and customer satisfaction.</w:t>
      </w:r>
    </w:p>
    <w:p w14:paraId="1B75433E" w14:textId="77777777" w:rsidR="005223D7" w:rsidRPr="00D90D03" w:rsidRDefault="005223D7" w:rsidP="00A238EF">
      <w:pPr>
        <w:spacing w:after="0" w:line="276" w:lineRule="auto"/>
        <w:rPr>
          <w:rFonts w:ascii="Aptos Narrow" w:hAnsi="Aptos Narrow"/>
        </w:rPr>
      </w:pPr>
    </w:p>
    <w:p w14:paraId="79BE48B8" w14:textId="61764C3C" w:rsidR="005223D7" w:rsidRPr="00D90D03" w:rsidRDefault="00A04B0C"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Client:</w:t>
      </w:r>
      <w:r w:rsidR="00713419" w:rsidRPr="00D90D03">
        <w:rPr>
          <w:rFonts w:ascii="Aptos Narrow" w:hAnsi="Aptos Narrow" w:cs="Calibri"/>
        </w:rPr>
        <w:t xml:space="preserve"> </w:t>
      </w:r>
      <w:proofErr w:type="spellStart"/>
      <w:r w:rsidR="00713419" w:rsidRPr="00D90D03">
        <w:rPr>
          <w:rFonts w:ascii="Aptos Narrow" w:hAnsi="Aptos Narrow" w:cs="Calibri"/>
          <w:b/>
          <w:bCs/>
          <w:color w:val="000009"/>
          <w:u w:color="000009"/>
          <w:lang w:val="en-US"/>
        </w:rPr>
        <w:t>Goosehead</w:t>
      </w:r>
      <w:proofErr w:type="spellEnd"/>
      <w:r w:rsidR="00713419" w:rsidRPr="00D90D03">
        <w:rPr>
          <w:rFonts w:ascii="Aptos Narrow" w:hAnsi="Aptos Narrow" w:cs="Calibri"/>
          <w:b/>
          <w:bCs/>
          <w:color w:val="000009"/>
          <w:u w:color="000009"/>
          <w:lang w:val="en-US"/>
        </w:rPr>
        <w:t xml:space="preserve"> Insurance Inc, TX.</w:t>
      </w:r>
      <w:r w:rsidR="006139CF" w:rsidRPr="00D90D03">
        <w:rPr>
          <w:rFonts w:ascii="Aptos Narrow" w:hAnsi="Aptos Narrow" w:cs="Calibri"/>
          <w:b/>
          <w:bCs/>
          <w:color w:val="000009"/>
          <w:u w:color="000009"/>
          <w:lang w:val="en-US"/>
        </w:rPr>
        <w:t xml:space="preserve"> | </w:t>
      </w:r>
      <w:r w:rsidR="00DB54F6">
        <w:rPr>
          <w:rFonts w:ascii="Aptos Narrow" w:hAnsi="Aptos Narrow" w:cs="Calibri"/>
          <w:b/>
          <w:bCs/>
          <w:color w:val="000009"/>
          <w:u w:color="000009"/>
          <w:lang w:val="en-US"/>
        </w:rPr>
        <w:t>Jan</w:t>
      </w:r>
      <w:r w:rsidR="00A238EF" w:rsidRPr="00D90D03">
        <w:rPr>
          <w:rFonts w:ascii="Aptos Narrow" w:hAnsi="Aptos Narrow" w:cs="Calibri"/>
          <w:b/>
          <w:bCs/>
          <w:color w:val="000009"/>
          <w:u w:color="000009"/>
          <w:lang w:val="en-US"/>
        </w:rPr>
        <w:t xml:space="preserve"> 201</w:t>
      </w:r>
      <w:r w:rsidR="00DB54F6">
        <w:rPr>
          <w:rFonts w:ascii="Aptos Narrow" w:hAnsi="Aptos Narrow" w:cs="Calibri"/>
          <w:b/>
          <w:bCs/>
          <w:color w:val="000009"/>
          <w:u w:color="000009"/>
          <w:lang w:val="en-US"/>
        </w:rPr>
        <w:t>4</w:t>
      </w:r>
      <w:r w:rsidR="00A238EF" w:rsidRPr="00D90D03">
        <w:rPr>
          <w:rFonts w:ascii="Aptos Narrow" w:hAnsi="Aptos Narrow" w:cs="Calibri"/>
          <w:b/>
          <w:bCs/>
          <w:color w:val="000009"/>
          <w:u w:color="000009"/>
          <w:lang w:val="en-US"/>
        </w:rPr>
        <w:t xml:space="preserve"> to Mar 2016</w:t>
      </w:r>
    </w:p>
    <w:p w14:paraId="3000E6DB" w14:textId="77777777" w:rsidR="005223D7" w:rsidRPr="00D90D03" w:rsidRDefault="009A7D35"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 xml:space="preserve">Role: </w:t>
      </w:r>
      <w:r w:rsidR="00D21321" w:rsidRPr="00D90D03">
        <w:rPr>
          <w:rFonts w:ascii="Aptos Narrow" w:hAnsi="Aptos Narrow" w:cs="Calibri"/>
          <w:b/>
          <w:bCs/>
          <w:color w:val="000009"/>
          <w:u w:color="000009"/>
          <w:lang w:val="en-US"/>
        </w:rPr>
        <w:t>Data Analyst</w:t>
      </w:r>
      <w:r w:rsidR="008D4C59" w:rsidRPr="00D90D03">
        <w:rPr>
          <w:rFonts w:ascii="Aptos Narrow" w:hAnsi="Aptos Narrow" w:cs="Calibri"/>
          <w:b/>
          <w:bCs/>
          <w:color w:val="000009"/>
          <w:u w:color="000009"/>
          <w:lang w:val="en-US"/>
        </w:rPr>
        <w:t>.</w:t>
      </w:r>
      <w:r w:rsidRPr="00D90D03">
        <w:rPr>
          <w:rFonts w:ascii="Aptos Narrow" w:hAnsi="Aptos Narrow" w:cs="Calibri"/>
          <w:b/>
          <w:bCs/>
          <w:color w:val="000009"/>
          <w:u w:color="000009"/>
          <w:lang w:val="en-US"/>
        </w:rPr>
        <w:t xml:space="preserve"> </w:t>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r>
      <w:r w:rsidRPr="00D90D03">
        <w:rPr>
          <w:rFonts w:ascii="Aptos Narrow" w:hAnsi="Aptos Narrow" w:cs="Calibri"/>
          <w:b/>
          <w:bCs/>
          <w:color w:val="000009"/>
          <w:u w:color="000009"/>
          <w:lang w:val="en-US"/>
        </w:rPr>
        <w:tab/>
        <w:t xml:space="preserve">         </w:t>
      </w:r>
      <w:r w:rsidR="00ED39B5" w:rsidRPr="00D90D03">
        <w:rPr>
          <w:rFonts w:ascii="Aptos Narrow" w:hAnsi="Aptos Narrow" w:cs="Calibri"/>
          <w:b/>
          <w:bCs/>
          <w:color w:val="000009"/>
          <w:u w:color="000009"/>
          <w:lang w:val="en-US"/>
        </w:rPr>
        <w:tab/>
      </w:r>
      <w:r w:rsidR="00ED39B5" w:rsidRPr="00D90D03">
        <w:rPr>
          <w:rFonts w:ascii="Aptos Narrow" w:hAnsi="Aptos Narrow" w:cs="Calibri"/>
          <w:b/>
          <w:bCs/>
          <w:color w:val="000009"/>
          <w:u w:color="000009"/>
          <w:lang w:val="en-US"/>
        </w:rPr>
        <w:tab/>
      </w:r>
    </w:p>
    <w:p w14:paraId="494270AD" w14:textId="77777777" w:rsidR="005223D7" w:rsidRPr="00D90D03" w:rsidRDefault="005223D7" w:rsidP="00A238EF">
      <w:pPr>
        <w:pStyle w:val="Default"/>
        <w:spacing w:before="0" w:after="0"/>
        <w:rPr>
          <w:rFonts w:ascii="Aptos Narrow" w:hAnsi="Aptos Narrow" w:cs="Calibri"/>
          <w:b/>
          <w:bCs/>
          <w:color w:val="000009"/>
          <w:u w:color="000009"/>
          <w:lang w:val="en-US"/>
        </w:rPr>
      </w:pPr>
      <w:r w:rsidRPr="00D90D03">
        <w:rPr>
          <w:rFonts w:ascii="Aptos Narrow" w:hAnsi="Aptos Narrow" w:cs="Calibri"/>
          <w:b/>
          <w:bCs/>
          <w:color w:val="000009"/>
          <w:u w:color="000009"/>
          <w:lang w:val="en-US"/>
        </w:rPr>
        <w:t>Responsibilities:</w:t>
      </w:r>
    </w:p>
    <w:p w14:paraId="6A0AA077"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Participated in project development under Agile methodology, contributing to iterative releases, sprint planning, and continuous feedback cycles.</w:t>
      </w:r>
    </w:p>
    <w:p w14:paraId="76EB58AF"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Designed and implemented frameworks to streamline report development and standardize reporting processes.</w:t>
      </w:r>
    </w:p>
    <w:p w14:paraId="475063A6"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Migrated reporting solutions by converting Tableau and Cognos dashboards from OLTP to OLAP systems, ensuring compatibility across multiple tool versions.</w:t>
      </w:r>
    </w:p>
    <w:p w14:paraId="4FF38F13"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Created dynamic dashboards and data models using Tableau and Cognos, supporting visualization and business intelligence initiatives.</w:t>
      </w:r>
    </w:p>
    <w:p w14:paraId="193CFA1F"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Developed advanced reports by translating complex business queries into efficient reporting solutions.</w:t>
      </w:r>
    </w:p>
    <w:p w14:paraId="30EE1F60"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Collaborated with business stakeholders to gather requirements, perform data analysis, and assist with ad-hoc query generation.</w:t>
      </w:r>
    </w:p>
    <w:p w14:paraId="185E459B"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Wrote and optimized complex SQL queries across RDBMS and Spark SQL, while building data ingestion pipelines using AWS Glue and managing workflows through Git and cloud services like EC2, S3, Lambda, IAM, and CloudWatch.</w:t>
      </w:r>
    </w:p>
    <w:p w14:paraId="75249F54"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 xml:space="preserve">Enhanced marketing analytics by developing media </w:t>
      </w:r>
      <w:proofErr w:type="gramStart"/>
      <w:r w:rsidRPr="00D90D03">
        <w:rPr>
          <w:rFonts w:ascii="Aptos Narrow" w:hAnsi="Aptos Narrow" w:cs="Calibri"/>
        </w:rPr>
        <w:t>mix</w:t>
      </w:r>
      <w:proofErr w:type="gramEnd"/>
      <w:r w:rsidRPr="00D90D03">
        <w:rPr>
          <w:rFonts w:ascii="Aptos Narrow" w:hAnsi="Aptos Narrow" w:cs="Calibri"/>
        </w:rPr>
        <w:t xml:space="preserve"> models with regression and ensemble methods, driving insights into customer acquisition and policy sales.</w:t>
      </w:r>
    </w:p>
    <w:p w14:paraId="5BA185AD"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lastRenderedPageBreak/>
        <w:t>Engineered and deployed Python APIs integrating advanced ML techniques such as SVM, clustering (K-means), text analytics, and time-series forecasting, improving decision-making in underwriting and claims.</w:t>
      </w:r>
    </w:p>
    <w:p w14:paraId="0AB1B7D0"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Oversaw complete project lifecycles including data acquisition, model training, validation, deployment, and reporting, ensuring business goals were met in fraud detection and claims automation.</w:t>
      </w:r>
    </w:p>
    <w:p w14:paraId="40222951" w14:textId="5224C010"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 xml:space="preserve">Conducted EDA using Pandas, NumPy, and SciPy in </w:t>
      </w:r>
      <w:proofErr w:type="spellStart"/>
      <w:r w:rsidRPr="00D90D03">
        <w:rPr>
          <w:rFonts w:ascii="Aptos Narrow" w:hAnsi="Aptos Narrow" w:cs="Calibri"/>
        </w:rPr>
        <w:t>Jupyter</w:t>
      </w:r>
      <w:proofErr w:type="spellEnd"/>
      <w:r w:rsidRPr="00D90D03">
        <w:rPr>
          <w:rFonts w:ascii="Aptos Narrow" w:hAnsi="Aptos Narrow" w:cs="Calibri"/>
        </w:rPr>
        <w:t xml:space="preserve"> Notebook, and developed business dashboards with </w:t>
      </w:r>
      <w:r w:rsidR="0056791E">
        <w:rPr>
          <w:rFonts w:ascii="Aptos Narrow" w:hAnsi="Aptos Narrow" w:cs="Calibri"/>
        </w:rPr>
        <w:t>+</w:t>
      </w:r>
      <w:proofErr w:type="spellStart"/>
      <w:r w:rsidRPr="00D90D03">
        <w:rPr>
          <w:rFonts w:ascii="Aptos Narrow" w:hAnsi="Aptos Narrow" w:cs="Calibri"/>
        </w:rPr>
        <w:t>QuickSight</w:t>
      </w:r>
      <w:proofErr w:type="spellEnd"/>
      <w:r w:rsidRPr="00D90D03">
        <w:rPr>
          <w:rFonts w:ascii="Aptos Narrow" w:hAnsi="Aptos Narrow" w:cs="Calibri"/>
        </w:rPr>
        <w:t>, Tableau, and Excel pivot tables.</w:t>
      </w:r>
    </w:p>
    <w:p w14:paraId="6B5D4CDC"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 xml:space="preserve">Applied text mining and NLP techniques using NLTK, </w:t>
      </w:r>
      <w:proofErr w:type="spellStart"/>
      <w:r w:rsidRPr="00D90D03">
        <w:rPr>
          <w:rFonts w:ascii="Aptos Narrow" w:hAnsi="Aptos Narrow" w:cs="Calibri"/>
        </w:rPr>
        <w:t>spaCy</w:t>
      </w:r>
      <w:proofErr w:type="spellEnd"/>
      <w:r w:rsidRPr="00D90D03">
        <w:rPr>
          <w:rFonts w:ascii="Aptos Narrow" w:hAnsi="Aptos Narrow" w:cs="Calibri"/>
        </w:rPr>
        <w:t>, and Scikit-learn for sentiment analysis and customer feedback processing, improving service quality.</w:t>
      </w:r>
    </w:p>
    <w:p w14:paraId="10E82C6C" w14:textId="77777777" w:rsidR="005223D7" w:rsidRPr="00D90D03" w:rsidRDefault="00A51E47" w:rsidP="00A238EF">
      <w:pPr>
        <w:pStyle w:val="ListParagraph"/>
        <w:numPr>
          <w:ilvl w:val="0"/>
          <w:numId w:val="27"/>
        </w:numPr>
        <w:spacing w:after="0" w:line="276" w:lineRule="auto"/>
        <w:rPr>
          <w:rFonts w:ascii="Aptos Narrow" w:hAnsi="Aptos Narrow" w:cs="Calibri"/>
        </w:rPr>
      </w:pPr>
      <w:r w:rsidRPr="00D90D03">
        <w:rPr>
          <w:rFonts w:ascii="Aptos Narrow" w:hAnsi="Aptos Narrow" w:cs="Calibri"/>
        </w:rPr>
        <w:t>Deployed ML solutions and serverless pipelines in AWS, leveraging EC2, Lambda, IAM, and SageMaker for scalable production workloads.</w:t>
      </w:r>
    </w:p>
    <w:p w14:paraId="42A59B80" w14:textId="77777777" w:rsidR="005223D7" w:rsidRPr="00D90D03" w:rsidRDefault="005223D7" w:rsidP="00A238EF">
      <w:pPr>
        <w:spacing w:after="0" w:line="276" w:lineRule="auto"/>
        <w:rPr>
          <w:rFonts w:ascii="Aptos Narrow" w:hAnsi="Aptos Narrow"/>
          <w:b/>
          <w:bCs/>
        </w:rPr>
      </w:pPr>
    </w:p>
    <w:p w14:paraId="1851A482" w14:textId="6CFABA17" w:rsidR="00CB16A5" w:rsidRPr="00DB54F6" w:rsidRDefault="00CB16A5" w:rsidP="00DB54F6">
      <w:pPr>
        <w:spacing w:after="0" w:line="276" w:lineRule="auto"/>
        <w:rPr>
          <w:rFonts w:ascii="Aptos Narrow" w:hAnsi="Aptos Narrow"/>
        </w:rPr>
      </w:pPr>
    </w:p>
    <w:sectPr w:rsidR="00CB16A5" w:rsidRPr="00DB54F6" w:rsidSect="00A51E47">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00000005"/>
    <w:lvl w:ilvl="0" w:tplc="0166E558">
      <w:start w:val="1"/>
      <w:numFmt w:val="bullet"/>
      <w:lvlText w:val=""/>
      <w:lvlJc w:val="left"/>
      <w:pPr>
        <w:ind w:left="720" w:hanging="360"/>
      </w:pPr>
      <w:rPr>
        <w:rFonts w:ascii="Symbol" w:hAnsi="Symbol"/>
      </w:rPr>
    </w:lvl>
    <w:lvl w:ilvl="1" w:tplc="EE340762">
      <w:start w:val="1"/>
      <w:numFmt w:val="bullet"/>
      <w:lvlText w:val="o"/>
      <w:lvlJc w:val="left"/>
      <w:pPr>
        <w:tabs>
          <w:tab w:val="num" w:pos="1440"/>
        </w:tabs>
        <w:ind w:left="1440" w:hanging="360"/>
      </w:pPr>
      <w:rPr>
        <w:rFonts w:ascii="Courier New" w:hAnsi="Courier New"/>
      </w:rPr>
    </w:lvl>
    <w:lvl w:ilvl="2" w:tplc="BE1A96A6">
      <w:start w:val="1"/>
      <w:numFmt w:val="bullet"/>
      <w:lvlText w:val=""/>
      <w:lvlJc w:val="left"/>
      <w:pPr>
        <w:tabs>
          <w:tab w:val="num" w:pos="2160"/>
        </w:tabs>
        <w:ind w:left="2160" w:hanging="360"/>
      </w:pPr>
      <w:rPr>
        <w:rFonts w:ascii="Wingdings" w:hAnsi="Wingdings"/>
      </w:rPr>
    </w:lvl>
    <w:lvl w:ilvl="3" w:tplc="0AC6B476">
      <w:start w:val="1"/>
      <w:numFmt w:val="bullet"/>
      <w:lvlText w:val=""/>
      <w:lvlJc w:val="left"/>
      <w:pPr>
        <w:tabs>
          <w:tab w:val="num" w:pos="2880"/>
        </w:tabs>
        <w:ind w:left="2880" w:hanging="360"/>
      </w:pPr>
      <w:rPr>
        <w:rFonts w:ascii="Symbol" w:hAnsi="Symbol"/>
      </w:rPr>
    </w:lvl>
    <w:lvl w:ilvl="4" w:tplc="8012CC9E">
      <w:start w:val="1"/>
      <w:numFmt w:val="bullet"/>
      <w:lvlText w:val="o"/>
      <w:lvlJc w:val="left"/>
      <w:pPr>
        <w:tabs>
          <w:tab w:val="num" w:pos="3600"/>
        </w:tabs>
        <w:ind w:left="3600" w:hanging="360"/>
      </w:pPr>
      <w:rPr>
        <w:rFonts w:ascii="Courier New" w:hAnsi="Courier New"/>
      </w:rPr>
    </w:lvl>
    <w:lvl w:ilvl="5" w:tplc="6C58D9DC">
      <w:start w:val="1"/>
      <w:numFmt w:val="bullet"/>
      <w:lvlText w:val=""/>
      <w:lvlJc w:val="left"/>
      <w:pPr>
        <w:tabs>
          <w:tab w:val="num" w:pos="4320"/>
        </w:tabs>
        <w:ind w:left="4320" w:hanging="360"/>
      </w:pPr>
      <w:rPr>
        <w:rFonts w:ascii="Wingdings" w:hAnsi="Wingdings"/>
      </w:rPr>
    </w:lvl>
    <w:lvl w:ilvl="6" w:tplc="52E44670">
      <w:start w:val="1"/>
      <w:numFmt w:val="bullet"/>
      <w:lvlText w:val=""/>
      <w:lvlJc w:val="left"/>
      <w:pPr>
        <w:tabs>
          <w:tab w:val="num" w:pos="5040"/>
        </w:tabs>
        <w:ind w:left="5040" w:hanging="360"/>
      </w:pPr>
      <w:rPr>
        <w:rFonts w:ascii="Symbol" w:hAnsi="Symbol"/>
      </w:rPr>
    </w:lvl>
    <w:lvl w:ilvl="7" w:tplc="C4904422">
      <w:start w:val="1"/>
      <w:numFmt w:val="bullet"/>
      <w:lvlText w:val="o"/>
      <w:lvlJc w:val="left"/>
      <w:pPr>
        <w:tabs>
          <w:tab w:val="num" w:pos="5760"/>
        </w:tabs>
        <w:ind w:left="5760" w:hanging="360"/>
      </w:pPr>
      <w:rPr>
        <w:rFonts w:ascii="Courier New" w:hAnsi="Courier New"/>
      </w:rPr>
    </w:lvl>
    <w:lvl w:ilvl="8" w:tplc="3168E776">
      <w:start w:val="1"/>
      <w:numFmt w:val="bullet"/>
      <w:lvlText w:val=""/>
      <w:lvlJc w:val="left"/>
      <w:pPr>
        <w:tabs>
          <w:tab w:val="num" w:pos="6480"/>
        </w:tabs>
        <w:ind w:left="6480" w:hanging="360"/>
      </w:pPr>
      <w:rPr>
        <w:rFonts w:ascii="Wingdings" w:hAnsi="Wingdings"/>
      </w:rPr>
    </w:lvl>
  </w:abstractNum>
  <w:abstractNum w:abstractNumId="1" w15:restartNumberingAfterBreak="0">
    <w:nsid w:val="061F0B3B"/>
    <w:multiLevelType w:val="multilevel"/>
    <w:tmpl w:val="005E7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154EB8"/>
    <w:multiLevelType w:val="multilevel"/>
    <w:tmpl w:val="5C52129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0F6429B9"/>
    <w:multiLevelType w:val="hybridMultilevel"/>
    <w:tmpl w:val="D0DC1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2B57F7"/>
    <w:multiLevelType w:val="hybridMultilevel"/>
    <w:tmpl w:val="B720B8E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5" w15:restartNumberingAfterBreak="0">
    <w:nsid w:val="172B0CF5"/>
    <w:multiLevelType w:val="hybridMultilevel"/>
    <w:tmpl w:val="945E3E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657C7"/>
    <w:multiLevelType w:val="multilevel"/>
    <w:tmpl w:val="5458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D3C5D"/>
    <w:multiLevelType w:val="multilevel"/>
    <w:tmpl w:val="E88E43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F0C52D8"/>
    <w:multiLevelType w:val="multilevel"/>
    <w:tmpl w:val="CCE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1206C"/>
    <w:multiLevelType w:val="multilevel"/>
    <w:tmpl w:val="03E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05D10"/>
    <w:multiLevelType w:val="hybridMultilevel"/>
    <w:tmpl w:val="E412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ED7C29"/>
    <w:multiLevelType w:val="multilevel"/>
    <w:tmpl w:val="18A6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33503"/>
    <w:multiLevelType w:val="hybridMultilevel"/>
    <w:tmpl w:val="F0FA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31FB4"/>
    <w:multiLevelType w:val="hybridMultilevel"/>
    <w:tmpl w:val="EB74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F245B"/>
    <w:multiLevelType w:val="multilevel"/>
    <w:tmpl w:val="E5E0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E081F"/>
    <w:multiLevelType w:val="hybridMultilevel"/>
    <w:tmpl w:val="64209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67B44"/>
    <w:multiLevelType w:val="hybridMultilevel"/>
    <w:tmpl w:val="1BC251CC"/>
    <w:lvl w:ilvl="0" w:tplc="F15018A0">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AA6D6C"/>
    <w:multiLevelType w:val="hybridMultilevel"/>
    <w:tmpl w:val="98A4390A"/>
    <w:lvl w:ilvl="0" w:tplc="F15018A0">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1E3C41"/>
    <w:multiLevelType w:val="hybridMultilevel"/>
    <w:tmpl w:val="A6C0A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4E460A"/>
    <w:multiLevelType w:val="hybridMultilevel"/>
    <w:tmpl w:val="4F5E1E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A23DA"/>
    <w:multiLevelType w:val="hybridMultilevel"/>
    <w:tmpl w:val="5136E6B2"/>
    <w:lvl w:ilvl="0" w:tplc="F15018A0">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1D016E1"/>
    <w:multiLevelType w:val="hybridMultilevel"/>
    <w:tmpl w:val="C9A09512"/>
    <w:lvl w:ilvl="0" w:tplc="6050320C">
      <w:numFmt w:val="bullet"/>
      <w:lvlText w:val=""/>
      <w:lvlJc w:val="left"/>
      <w:pPr>
        <w:ind w:left="360" w:hanging="360"/>
      </w:pPr>
      <w:rPr>
        <w:rFonts w:ascii="Symbol" w:eastAsia="Symbol" w:hAnsi="Symbol" w:cs="Symbol" w:hint="default"/>
        <w:w w:val="100"/>
        <w:sz w:val="22"/>
        <w:szCs w:val="22"/>
        <w:lang w:val="en-US" w:eastAsia="en-US" w:bidi="ar-SA"/>
      </w:rPr>
    </w:lvl>
    <w:lvl w:ilvl="1" w:tplc="5A920014">
      <w:numFmt w:val="bullet"/>
      <w:lvlText w:val="•"/>
      <w:lvlJc w:val="left"/>
      <w:pPr>
        <w:ind w:left="1346" w:hanging="360"/>
      </w:pPr>
      <w:rPr>
        <w:rFonts w:hint="default"/>
        <w:lang w:val="en-US" w:eastAsia="en-US" w:bidi="ar-SA"/>
      </w:rPr>
    </w:lvl>
    <w:lvl w:ilvl="2" w:tplc="42FE8222">
      <w:numFmt w:val="bullet"/>
      <w:lvlText w:val="•"/>
      <w:lvlJc w:val="left"/>
      <w:pPr>
        <w:ind w:left="2332" w:hanging="360"/>
      </w:pPr>
      <w:rPr>
        <w:rFonts w:hint="default"/>
        <w:lang w:val="en-US" w:eastAsia="en-US" w:bidi="ar-SA"/>
      </w:rPr>
    </w:lvl>
    <w:lvl w:ilvl="3" w:tplc="F1C2298E">
      <w:numFmt w:val="bullet"/>
      <w:lvlText w:val="•"/>
      <w:lvlJc w:val="left"/>
      <w:pPr>
        <w:ind w:left="3319" w:hanging="360"/>
      </w:pPr>
      <w:rPr>
        <w:rFonts w:hint="default"/>
        <w:lang w:val="en-US" w:eastAsia="en-US" w:bidi="ar-SA"/>
      </w:rPr>
    </w:lvl>
    <w:lvl w:ilvl="4" w:tplc="81FABE84">
      <w:numFmt w:val="bullet"/>
      <w:lvlText w:val="•"/>
      <w:lvlJc w:val="left"/>
      <w:pPr>
        <w:ind w:left="4305" w:hanging="360"/>
      </w:pPr>
      <w:rPr>
        <w:rFonts w:hint="default"/>
        <w:lang w:val="en-US" w:eastAsia="en-US" w:bidi="ar-SA"/>
      </w:rPr>
    </w:lvl>
    <w:lvl w:ilvl="5" w:tplc="42D8AF2A">
      <w:numFmt w:val="bullet"/>
      <w:lvlText w:val="•"/>
      <w:lvlJc w:val="left"/>
      <w:pPr>
        <w:ind w:left="5292" w:hanging="360"/>
      </w:pPr>
      <w:rPr>
        <w:rFonts w:hint="default"/>
        <w:lang w:val="en-US" w:eastAsia="en-US" w:bidi="ar-SA"/>
      </w:rPr>
    </w:lvl>
    <w:lvl w:ilvl="6" w:tplc="522251AA">
      <w:numFmt w:val="bullet"/>
      <w:lvlText w:val="•"/>
      <w:lvlJc w:val="left"/>
      <w:pPr>
        <w:ind w:left="6278" w:hanging="360"/>
      </w:pPr>
      <w:rPr>
        <w:rFonts w:hint="default"/>
        <w:lang w:val="en-US" w:eastAsia="en-US" w:bidi="ar-SA"/>
      </w:rPr>
    </w:lvl>
    <w:lvl w:ilvl="7" w:tplc="3A1476B0">
      <w:numFmt w:val="bullet"/>
      <w:lvlText w:val="•"/>
      <w:lvlJc w:val="left"/>
      <w:pPr>
        <w:ind w:left="7264" w:hanging="360"/>
      </w:pPr>
      <w:rPr>
        <w:rFonts w:hint="default"/>
        <w:lang w:val="en-US" w:eastAsia="en-US" w:bidi="ar-SA"/>
      </w:rPr>
    </w:lvl>
    <w:lvl w:ilvl="8" w:tplc="A036C536">
      <w:numFmt w:val="bullet"/>
      <w:lvlText w:val="•"/>
      <w:lvlJc w:val="left"/>
      <w:pPr>
        <w:ind w:left="8251" w:hanging="360"/>
      </w:pPr>
      <w:rPr>
        <w:rFonts w:hint="default"/>
        <w:lang w:val="en-US" w:eastAsia="en-US" w:bidi="ar-SA"/>
      </w:rPr>
    </w:lvl>
  </w:abstractNum>
  <w:abstractNum w:abstractNumId="22" w15:restartNumberingAfterBreak="0">
    <w:nsid w:val="429C1E58"/>
    <w:multiLevelType w:val="hybridMultilevel"/>
    <w:tmpl w:val="74F44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402AEB"/>
    <w:multiLevelType w:val="hybridMultilevel"/>
    <w:tmpl w:val="7C706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112106"/>
    <w:multiLevelType w:val="multilevel"/>
    <w:tmpl w:val="278A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3752E"/>
    <w:multiLevelType w:val="hybridMultilevel"/>
    <w:tmpl w:val="4C886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41078F"/>
    <w:multiLevelType w:val="multilevel"/>
    <w:tmpl w:val="65909E64"/>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57077A40"/>
    <w:multiLevelType w:val="hybridMultilevel"/>
    <w:tmpl w:val="8A987BF0"/>
    <w:lvl w:ilvl="0" w:tplc="04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F04894"/>
    <w:multiLevelType w:val="hybridMultilevel"/>
    <w:tmpl w:val="4B66D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3B1DBE"/>
    <w:multiLevelType w:val="hybridMultilevel"/>
    <w:tmpl w:val="79C0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2A78E9"/>
    <w:multiLevelType w:val="hybridMultilevel"/>
    <w:tmpl w:val="C2A83F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17236"/>
    <w:multiLevelType w:val="hybridMultilevel"/>
    <w:tmpl w:val="86668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BC4160"/>
    <w:multiLevelType w:val="hybridMultilevel"/>
    <w:tmpl w:val="8FA8B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194229"/>
    <w:multiLevelType w:val="multilevel"/>
    <w:tmpl w:val="DA62A49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67908DA"/>
    <w:multiLevelType w:val="hybridMultilevel"/>
    <w:tmpl w:val="7EFA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0D4EEF"/>
    <w:multiLevelType w:val="multilevel"/>
    <w:tmpl w:val="E15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1484F"/>
    <w:multiLevelType w:val="multilevel"/>
    <w:tmpl w:val="74CA0AA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E124138"/>
    <w:multiLevelType w:val="hybridMultilevel"/>
    <w:tmpl w:val="7930AE18"/>
    <w:lvl w:ilvl="0" w:tplc="F15018A0">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51157809">
    <w:abstractNumId w:val="34"/>
  </w:num>
  <w:num w:numId="2" w16cid:durableId="906526161">
    <w:abstractNumId w:val="27"/>
  </w:num>
  <w:num w:numId="3" w16cid:durableId="1269585988">
    <w:abstractNumId w:val="37"/>
  </w:num>
  <w:num w:numId="4" w16cid:durableId="1903446266">
    <w:abstractNumId w:val="2"/>
  </w:num>
  <w:num w:numId="5" w16cid:durableId="1500148632">
    <w:abstractNumId w:val="31"/>
  </w:num>
  <w:num w:numId="6" w16cid:durableId="753747323">
    <w:abstractNumId w:val="19"/>
  </w:num>
  <w:num w:numId="7" w16cid:durableId="533494589">
    <w:abstractNumId w:val="5"/>
  </w:num>
  <w:num w:numId="8" w16cid:durableId="1044788496">
    <w:abstractNumId w:val="10"/>
  </w:num>
  <w:num w:numId="9" w16cid:durableId="1714235606">
    <w:abstractNumId w:val="3"/>
  </w:num>
  <w:num w:numId="10" w16cid:durableId="628248040">
    <w:abstractNumId w:val="32"/>
  </w:num>
  <w:num w:numId="11" w16cid:durableId="1608194214">
    <w:abstractNumId w:val="28"/>
  </w:num>
  <w:num w:numId="12" w16cid:durableId="927351808">
    <w:abstractNumId w:val="16"/>
  </w:num>
  <w:num w:numId="13" w16cid:durableId="1359159326">
    <w:abstractNumId w:val="6"/>
  </w:num>
  <w:num w:numId="14" w16cid:durableId="618297868">
    <w:abstractNumId w:val="8"/>
  </w:num>
  <w:num w:numId="15" w16cid:durableId="2063210986">
    <w:abstractNumId w:val="25"/>
  </w:num>
  <w:num w:numId="16" w16cid:durableId="2043744980">
    <w:abstractNumId w:val="22"/>
  </w:num>
  <w:num w:numId="17" w16cid:durableId="1620185475">
    <w:abstractNumId w:val="9"/>
  </w:num>
  <w:num w:numId="18" w16cid:durableId="955137913">
    <w:abstractNumId w:val="12"/>
  </w:num>
  <w:num w:numId="19" w16cid:durableId="1822769120">
    <w:abstractNumId w:val="0"/>
  </w:num>
  <w:num w:numId="20" w16cid:durableId="1449858089">
    <w:abstractNumId w:val="36"/>
  </w:num>
  <w:num w:numId="21" w16cid:durableId="1102841095">
    <w:abstractNumId w:val="38"/>
  </w:num>
  <w:num w:numId="22" w16cid:durableId="1439329355">
    <w:abstractNumId w:val="17"/>
  </w:num>
  <w:num w:numId="23" w16cid:durableId="194199445">
    <w:abstractNumId w:val="11"/>
  </w:num>
  <w:num w:numId="24" w16cid:durableId="1440418013">
    <w:abstractNumId w:val="20"/>
  </w:num>
  <w:num w:numId="25" w16cid:durableId="2114667117">
    <w:abstractNumId w:val="14"/>
  </w:num>
  <w:num w:numId="26" w16cid:durableId="414057184">
    <w:abstractNumId w:val="24"/>
  </w:num>
  <w:num w:numId="27" w16cid:durableId="824514733">
    <w:abstractNumId w:val="33"/>
  </w:num>
  <w:num w:numId="28" w16cid:durableId="910971472">
    <w:abstractNumId w:val="4"/>
  </w:num>
  <w:num w:numId="29" w16cid:durableId="2116511413">
    <w:abstractNumId w:val="23"/>
  </w:num>
  <w:num w:numId="30" w16cid:durableId="1718503754">
    <w:abstractNumId w:val="18"/>
  </w:num>
  <w:num w:numId="31" w16cid:durableId="548810418">
    <w:abstractNumId w:val="26"/>
  </w:num>
  <w:num w:numId="32" w16cid:durableId="1475177327">
    <w:abstractNumId w:val="13"/>
  </w:num>
  <w:num w:numId="33" w16cid:durableId="1229223516">
    <w:abstractNumId w:val="35"/>
  </w:num>
  <w:num w:numId="34" w16cid:durableId="949551768">
    <w:abstractNumId w:val="15"/>
  </w:num>
  <w:num w:numId="35" w16cid:durableId="1141266698">
    <w:abstractNumId w:val="29"/>
  </w:num>
  <w:num w:numId="36" w16cid:durableId="349917655">
    <w:abstractNumId w:val="30"/>
  </w:num>
  <w:num w:numId="37" w16cid:durableId="1067531473">
    <w:abstractNumId w:val="21"/>
  </w:num>
  <w:num w:numId="38" w16cid:durableId="398753203">
    <w:abstractNumId w:val="7"/>
  </w:num>
  <w:num w:numId="39" w16cid:durableId="1636447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41"/>
    <w:rsid w:val="00006B13"/>
    <w:rsid w:val="00022E87"/>
    <w:rsid w:val="000B33B5"/>
    <w:rsid w:val="000C54BD"/>
    <w:rsid w:val="000F0CB3"/>
    <w:rsid w:val="001140DD"/>
    <w:rsid w:val="00127526"/>
    <w:rsid w:val="00137CA2"/>
    <w:rsid w:val="00147353"/>
    <w:rsid w:val="00163741"/>
    <w:rsid w:val="00174D26"/>
    <w:rsid w:val="0017647B"/>
    <w:rsid w:val="001C0EF3"/>
    <w:rsid w:val="001C2BE1"/>
    <w:rsid w:val="001D74B2"/>
    <w:rsid w:val="00203B6A"/>
    <w:rsid w:val="002533EE"/>
    <w:rsid w:val="002821C8"/>
    <w:rsid w:val="002833AD"/>
    <w:rsid w:val="002D1E0E"/>
    <w:rsid w:val="002D676C"/>
    <w:rsid w:val="00331B41"/>
    <w:rsid w:val="00332106"/>
    <w:rsid w:val="00335A89"/>
    <w:rsid w:val="00344DE8"/>
    <w:rsid w:val="003878B8"/>
    <w:rsid w:val="003A1212"/>
    <w:rsid w:val="003A3F5D"/>
    <w:rsid w:val="003A40A3"/>
    <w:rsid w:val="003B13F1"/>
    <w:rsid w:val="0040315D"/>
    <w:rsid w:val="004062E5"/>
    <w:rsid w:val="00423E76"/>
    <w:rsid w:val="00431021"/>
    <w:rsid w:val="004336D4"/>
    <w:rsid w:val="00466C5F"/>
    <w:rsid w:val="0047021E"/>
    <w:rsid w:val="00480BAB"/>
    <w:rsid w:val="004F1ED2"/>
    <w:rsid w:val="00510B6A"/>
    <w:rsid w:val="005223D7"/>
    <w:rsid w:val="00540902"/>
    <w:rsid w:val="00544BF2"/>
    <w:rsid w:val="00560412"/>
    <w:rsid w:val="0056791E"/>
    <w:rsid w:val="005F78B9"/>
    <w:rsid w:val="006003A3"/>
    <w:rsid w:val="00604FAA"/>
    <w:rsid w:val="00612D26"/>
    <w:rsid w:val="006139CF"/>
    <w:rsid w:val="00627F47"/>
    <w:rsid w:val="00663320"/>
    <w:rsid w:val="00671204"/>
    <w:rsid w:val="006E6D1C"/>
    <w:rsid w:val="00713406"/>
    <w:rsid w:val="00713419"/>
    <w:rsid w:val="007159C7"/>
    <w:rsid w:val="007500BE"/>
    <w:rsid w:val="00762CA7"/>
    <w:rsid w:val="00781400"/>
    <w:rsid w:val="007B2800"/>
    <w:rsid w:val="007C2E66"/>
    <w:rsid w:val="00804B09"/>
    <w:rsid w:val="00810230"/>
    <w:rsid w:val="00826C9F"/>
    <w:rsid w:val="0084359E"/>
    <w:rsid w:val="008D4C59"/>
    <w:rsid w:val="008E46EA"/>
    <w:rsid w:val="0093365B"/>
    <w:rsid w:val="009A69C2"/>
    <w:rsid w:val="009A7D35"/>
    <w:rsid w:val="00A04B0C"/>
    <w:rsid w:val="00A238EF"/>
    <w:rsid w:val="00A23E8E"/>
    <w:rsid w:val="00A51E47"/>
    <w:rsid w:val="00AF4BC7"/>
    <w:rsid w:val="00B177C8"/>
    <w:rsid w:val="00B22235"/>
    <w:rsid w:val="00B33B6E"/>
    <w:rsid w:val="00BD07F4"/>
    <w:rsid w:val="00BD4B3F"/>
    <w:rsid w:val="00C017CB"/>
    <w:rsid w:val="00C21FAE"/>
    <w:rsid w:val="00C46BBD"/>
    <w:rsid w:val="00CB16A5"/>
    <w:rsid w:val="00CC4CFD"/>
    <w:rsid w:val="00CF09D9"/>
    <w:rsid w:val="00D10CD1"/>
    <w:rsid w:val="00D21321"/>
    <w:rsid w:val="00D72842"/>
    <w:rsid w:val="00D73901"/>
    <w:rsid w:val="00D90D03"/>
    <w:rsid w:val="00D95BCB"/>
    <w:rsid w:val="00DB3C2A"/>
    <w:rsid w:val="00DB54F6"/>
    <w:rsid w:val="00DE5067"/>
    <w:rsid w:val="00E2039E"/>
    <w:rsid w:val="00E31F9C"/>
    <w:rsid w:val="00E43EA7"/>
    <w:rsid w:val="00E961E7"/>
    <w:rsid w:val="00EC5203"/>
    <w:rsid w:val="00ED39B5"/>
    <w:rsid w:val="00EE2459"/>
    <w:rsid w:val="00F837F7"/>
    <w:rsid w:val="00F94E02"/>
    <w:rsid w:val="00FC2C34"/>
    <w:rsid w:val="00FE4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15EA"/>
  <w15:docId w15:val="{C0F71B65-F89F-43E6-835D-82E3A939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8D4C59"/>
    <w:rPr>
      <w:b/>
      <w:bCs/>
    </w:rPr>
  </w:style>
  <w:style w:type="paragraph" w:styleId="ListParagraph">
    <w:name w:val="List Paragraph"/>
    <w:aliases w:val="Step,Resume Title,Citation List,heading 4,Paragraphe de liste1,Puces,texte de base,Lettre d'introduction,Numbered paragraph 1,References,List_Paragraph,Multilevel para_II,Graphic,Ha,Heading 41,Bullets1,Colorful List - Accent 11"/>
    <w:basedOn w:val="Normal"/>
    <w:link w:val="ListParagraphChar"/>
    <w:uiPriority w:val="34"/>
    <w:qFormat/>
    <w:rsid w:val="00627F47"/>
    <w:pPr>
      <w:ind w:left="720"/>
      <w:contextualSpacing/>
    </w:pPr>
    <w:rPr>
      <w:rFonts w:asciiTheme="minorHAnsi" w:eastAsiaTheme="minorHAnsi" w:hAnsiTheme="minorHAnsi" w:cstheme="minorBidi"/>
    </w:rPr>
  </w:style>
  <w:style w:type="character" w:customStyle="1" w:styleId="ListParagraphChar">
    <w:name w:val="List Paragraph Char"/>
    <w:aliases w:val="Step Char,Resume Title Char,Citation List Char,heading 4 Char,Paragraphe de liste1 Char,Puces Char,texte de base Char,Lettre d'introduction Char,Numbered paragraph 1 Char,References Char,List_Paragraph Char,Multilevel para_II Char"/>
    <w:link w:val="ListParagraph"/>
    <w:qFormat/>
    <w:locked/>
    <w:rsid w:val="00627F47"/>
    <w:rPr>
      <w:rFonts w:asciiTheme="minorHAnsi" w:eastAsiaTheme="minorHAnsi" w:hAnsiTheme="minorHAnsi" w:cstheme="minorBidi"/>
    </w:rPr>
  </w:style>
  <w:style w:type="paragraph" w:customStyle="1" w:styleId="ListParagraph1">
    <w:name w:val="List Paragraph1"/>
    <w:basedOn w:val="Normal"/>
    <w:uiPriority w:val="34"/>
    <w:qFormat/>
    <w:rsid w:val="00627F47"/>
    <w:pPr>
      <w:spacing w:after="0" w:line="240" w:lineRule="auto"/>
      <w:ind w:left="720"/>
      <w:contextualSpacing/>
    </w:pPr>
    <w:rPr>
      <w:rFonts w:ascii="Arial" w:eastAsia="Times New Roman" w:hAnsi="Arial" w:cs="Arial"/>
      <w:color w:val="000000"/>
      <w:sz w:val="18"/>
      <w:szCs w:val="18"/>
    </w:rPr>
  </w:style>
  <w:style w:type="character" w:customStyle="1" w:styleId="normalchar">
    <w:name w:val="normal__char"/>
    <w:basedOn w:val="DefaultParagraphFont"/>
    <w:uiPriority w:val="99"/>
    <w:rsid w:val="00627F47"/>
  </w:style>
  <w:style w:type="character" w:customStyle="1" w:styleId="apple-style-span">
    <w:name w:val="apple-style-span"/>
    <w:basedOn w:val="DefaultParagraphFont"/>
    <w:uiPriority w:val="99"/>
    <w:rsid w:val="00627F47"/>
  </w:style>
  <w:style w:type="paragraph" w:styleId="NormalWeb">
    <w:name w:val="Normal (Web)"/>
    <w:basedOn w:val="Normal"/>
    <w:uiPriority w:val="99"/>
    <w:unhideWhenUsed/>
    <w:rsid w:val="00D7390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pan">
    <w:name w:val="span"/>
    <w:basedOn w:val="DefaultParagraphFont"/>
    <w:rsid w:val="00A51E47"/>
    <w:rPr>
      <w:sz w:val="24"/>
      <w:szCs w:val="24"/>
      <w:bdr w:val="none" w:sz="0" w:space="0" w:color="auto"/>
      <w:vertAlign w:val="baseline"/>
    </w:rPr>
  </w:style>
  <w:style w:type="paragraph" w:customStyle="1" w:styleId="divdocumentulli">
    <w:name w:val="div_document_ul_li"/>
    <w:basedOn w:val="Normal"/>
    <w:rsid w:val="00A51E47"/>
    <w:pPr>
      <w:pBdr>
        <w:left w:val="none" w:sz="0" w:space="8" w:color="auto"/>
      </w:pBdr>
      <w:spacing w:after="0" w:line="240" w:lineRule="atLeast"/>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CB16A5"/>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CB16A5"/>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CB16A5"/>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CB16A5"/>
    <w:rPr>
      <w:rFonts w:ascii="Arial" w:eastAsia="Times New Roman" w:hAnsi="Arial" w:cs="Arial"/>
      <w:vanish/>
      <w:sz w:val="16"/>
      <w:szCs w:val="16"/>
      <w:lang w:val="en-IN" w:eastAsia="en-IN"/>
    </w:rPr>
  </w:style>
  <w:style w:type="paragraph" w:customStyle="1" w:styleId="Default">
    <w:name w:val="Default"/>
    <w:rsid w:val="00CB16A5"/>
    <w:pPr>
      <w:spacing w:before="100" w:after="200" w:line="276" w:lineRule="auto"/>
    </w:pPr>
    <w:rPr>
      <w:rFonts w:ascii="Helvetica" w:eastAsiaTheme="minorEastAsia" w:hAnsi="Helvetica" w:cs="Arial Unicode MS"/>
      <w:color w:val="000000"/>
      <w:u w:color="000000"/>
      <w:lang w:val="de-DE"/>
    </w:rPr>
  </w:style>
  <w:style w:type="paragraph" w:styleId="NoSpacing">
    <w:name w:val="No Spacing"/>
    <w:link w:val="NoSpacingChar"/>
    <w:uiPriority w:val="1"/>
    <w:qFormat/>
    <w:rsid w:val="00C46BBD"/>
    <w:pPr>
      <w:spacing w:after="0" w:line="240" w:lineRule="auto"/>
    </w:pPr>
    <w:rPr>
      <w:rFonts w:ascii="Times New Roman" w:eastAsia="Times New Roman" w:hAnsi="Times New Roman" w:cs="Times New Roman"/>
      <w:color w:val="000000" w:themeColor="text1"/>
      <w:sz w:val="20"/>
      <w:szCs w:val="20"/>
    </w:rPr>
  </w:style>
  <w:style w:type="character" w:customStyle="1" w:styleId="NoSpacingChar">
    <w:name w:val="No Spacing Char"/>
    <w:link w:val="NoSpacing"/>
    <w:uiPriority w:val="1"/>
    <w:rsid w:val="00C46BBD"/>
    <w:rPr>
      <w:rFonts w:ascii="Times New Roman" w:eastAsia="Times New Roman" w:hAnsi="Times New Roman" w:cs="Times New Roman"/>
      <w:color w:val="000000" w:themeColor="text1"/>
      <w:sz w:val="20"/>
      <w:szCs w:val="20"/>
    </w:rPr>
  </w:style>
  <w:style w:type="character" w:styleId="Emphasis">
    <w:name w:val="Emphasis"/>
    <w:basedOn w:val="DefaultParagraphFont"/>
    <w:uiPriority w:val="20"/>
    <w:qFormat/>
    <w:rsid w:val="00713419"/>
    <w:rPr>
      <w:i/>
      <w:iCs/>
    </w:rPr>
  </w:style>
  <w:style w:type="character" w:styleId="Hyperlink">
    <w:name w:val="Hyperlink"/>
    <w:basedOn w:val="DefaultParagraphFont"/>
    <w:uiPriority w:val="99"/>
    <w:unhideWhenUsed/>
    <w:rsid w:val="00B22235"/>
    <w:rPr>
      <w:color w:val="0000FF" w:themeColor="hyperlink"/>
      <w:u w:val="single"/>
    </w:rPr>
  </w:style>
  <w:style w:type="character" w:styleId="UnresolvedMention">
    <w:name w:val="Unresolved Mention"/>
    <w:basedOn w:val="DefaultParagraphFont"/>
    <w:uiPriority w:val="99"/>
    <w:semiHidden/>
    <w:unhideWhenUsed/>
    <w:rsid w:val="00B22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462590">
      <w:bodyDiv w:val="1"/>
      <w:marLeft w:val="0"/>
      <w:marRight w:val="0"/>
      <w:marTop w:val="0"/>
      <w:marBottom w:val="0"/>
      <w:divBdr>
        <w:top w:val="none" w:sz="0" w:space="0" w:color="auto"/>
        <w:left w:val="none" w:sz="0" w:space="0" w:color="auto"/>
        <w:bottom w:val="none" w:sz="0" w:space="0" w:color="auto"/>
        <w:right w:val="none" w:sz="0" w:space="0" w:color="auto"/>
      </w:divBdr>
    </w:div>
    <w:div w:id="945387490">
      <w:bodyDiv w:val="1"/>
      <w:marLeft w:val="0"/>
      <w:marRight w:val="0"/>
      <w:marTop w:val="0"/>
      <w:marBottom w:val="0"/>
      <w:divBdr>
        <w:top w:val="none" w:sz="0" w:space="0" w:color="auto"/>
        <w:left w:val="none" w:sz="0" w:space="0" w:color="auto"/>
        <w:bottom w:val="none" w:sz="0" w:space="0" w:color="auto"/>
        <w:right w:val="none" w:sz="0" w:space="0" w:color="auto"/>
      </w:divBdr>
    </w:div>
    <w:div w:id="1492285051">
      <w:bodyDiv w:val="1"/>
      <w:marLeft w:val="0"/>
      <w:marRight w:val="0"/>
      <w:marTop w:val="0"/>
      <w:marBottom w:val="0"/>
      <w:divBdr>
        <w:top w:val="none" w:sz="0" w:space="0" w:color="auto"/>
        <w:left w:val="none" w:sz="0" w:space="0" w:color="auto"/>
        <w:bottom w:val="none" w:sz="0" w:space="0" w:color="auto"/>
        <w:right w:val="none" w:sz="0" w:space="0" w:color="auto"/>
      </w:divBdr>
    </w:div>
    <w:div w:id="1633054438">
      <w:bodyDiv w:val="1"/>
      <w:marLeft w:val="0"/>
      <w:marRight w:val="0"/>
      <w:marTop w:val="0"/>
      <w:marBottom w:val="0"/>
      <w:divBdr>
        <w:top w:val="none" w:sz="0" w:space="0" w:color="auto"/>
        <w:left w:val="none" w:sz="0" w:space="0" w:color="auto"/>
        <w:bottom w:val="none" w:sz="0" w:space="0" w:color="auto"/>
        <w:right w:val="none" w:sz="0" w:space="0" w:color="auto"/>
      </w:divBdr>
      <w:divsChild>
        <w:div w:id="1662350312">
          <w:marLeft w:val="0"/>
          <w:marRight w:val="0"/>
          <w:marTop w:val="0"/>
          <w:marBottom w:val="0"/>
          <w:divBdr>
            <w:top w:val="none" w:sz="0" w:space="0" w:color="auto"/>
            <w:left w:val="none" w:sz="0" w:space="0" w:color="auto"/>
            <w:bottom w:val="none" w:sz="0" w:space="0" w:color="auto"/>
            <w:right w:val="none" w:sz="0" w:space="0" w:color="auto"/>
          </w:divBdr>
          <w:divsChild>
            <w:div w:id="2052027696">
              <w:marLeft w:val="0"/>
              <w:marRight w:val="0"/>
              <w:marTop w:val="0"/>
              <w:marBottom w:val="0"/>
              <w:divBdr>
                <w:top w:val="none" w:sz="0" w:space="0" w:color="auto"/>
                <w:left w:val="none" w:sz="0" w:space="0" w:color="auto"/>
                <w:bottom w:val="none" w:sz="0" w:space="0" w:color="auto"/>
                <w:right w:val="none" w:sz="0" w:space="0" w:color="auto"/>
              </w:divBdr>
              <w:divsChild>
                <w:div w:id="2054961526">
                  <w:marLeft w:val="0"/>
                  <w:marRight w:val="0"/>
                  <w:marTop w:val="0"/>
                  <w:marBottom w:val="0"/>
                  <w:divBdr>
                    <w:top w:val="none" w:sz="0" w:space="0" w:color="auto"/>
                    <w:left w:val="none" w:sz="0" w:space="0" w:color="auto"/>
                    <w:bottom w:val="none" w:sz="0" w:space="0" w:color="auto"/>
                    <w:right w:val="none" w:sz="0" w:space="0" w:color="auto"/>
                  </w:divBdr>
                  <w:divsChild>
                    <w:div w:id="866455486">
                      <w:marLeft w:val="0"/>
                      <w:marRight w:val="0"/>
                      <w:marTop w:val="0"/>
                      <w:marBottom w:val="0"/>
                      <w:divBdr>
                        <w:top w:val="none" w:sz="0" w:space="0" w:color="auto"/>
                        <w:left w:val="none" w:sz="0" w:space="0" w:color="auto"/>
                        <w:bottom w:val="none" w:sz="0" w:space="0" w:color="auto"/>
                        <w:right w:val="none" w:sz="0" w:space="0" w:color="auto"/>
                      </w:divBdr>
                      <w:divsChild>
                        <w:div w:id="1094790479">
                          <w:marLeft w:val="0"/>
                          <w:marRight w:val="0"/>
                          <w:marTop w:val="0"/>
                          <w:marBottom w:val="0"/>
                          <w:divBdr>
                            <w:top w:val="none" w:sz="0" w:space="0" w:color="auto"/>
                            <w:left w:val="none" w:sz="0" w:space="0" w:color="auto"/>
                            <w:bottom w:val="none" w:sz="0" w:space="0" w:color="auto"/>
                            <w:right w:val="none" w:sz="0" w:space="0" w:color="auto"/>
                          </w:divBdr>
                          <w:divsChild>
                            <w:div w:id="270937970">
                              <w:marLeft w:val="0"/>
                              <w:marRight w:val="0"/>
                              <w:marTop w:val="0"/>
                              <w:marBottom w:val="0"/>
                              <w:divBdr>
                                <w:top w:val="none" w:sz="0" w:space="0" w:color="auto"/>
                                <w:left w:val="none" w:sz="0" w:space="0" w:color="auto"/>
                                <w:bottom w:val="none" w:sz="0" w:space="0" w:color="auto"/>
                                <w:right w:val="none" w:sz="0" w:space="0" w:color="auto"/>
                              </w:divBdr>
                              <w:divsChild>
                                <w:div w:id="325325555">
                                  <w:marLeft w:val="0"/>
                                  <w:marRight w:val="0"/>
                                  <w:marTop w:val="0"/>
                                  <w:marBottom w:val="0"/>
                                  <w:divBdr>
                                    <w:top w:val="none" w:sz="0" w:space="0" w:color="auto"/>
                                    <w:left w:val="none" w:sz="0" w:space="0" w:color="auto"/>
                                    <w:bottom w:val="none" w:sz="0" w:space="0" w:color="auto"/>
                                    <w:right w:val="none" w:sz="0" w:space="0" w:color="auto"/>
                                  </w:divBdr>
                                  <w:divsChild>
                                    <w:div w:id="1600093350">
                                      <w:marLeft w:val="0"/>
                                      <w:marRight w:val="0"/>
                                      <w:marTop w:val="0"/>
                                      <w:marBottom w:val="0"/>
                                      <w:divBdr>
                                        <w:top w:val="none" w:sz="0" w:space="0" w:color="auto"/>
                                        <w:left w:val="none" w:sz="0" w:space="0" w:color="auto"/>
                                        <w:bottom w:val="none" w:sz="0" w:space="0" w:color="auto"/>
                                        <w:right w:val="none" w:sz="0" w:space="0" w:color="auto"/>
                                      </w:divBdr>
                                      <w:divsChild>
                                        <w:div w:id="580868522">
                                          <w:marLeft w:val="0"/>
                                          <w:marRight w:val="0"/>
                                          <w:marTop w:val="0"/>
                                          <w:marBottom w:val="0"/>
                                          <w:divBdr>
                                            <w:top w:val="none" w:sz="0" w:space="0" w:color="auto"/>
                                            <w:left w:val="none" w:sz="0" w:space="0" w:color="auto"/>
                                            <w:bottom w:val="none" w:sz="0" w:space="0" w:color="auto"/>
                                            <w:right w:val="none" w:sz="0" w:space="0" w:color="auto"/>
                                          </w:divBdr>
                                          <w:divsChild>
                                            <w:div w:id="4224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953332">
          <w:marLeft w:val="0"/>
          <w:marRight w:val="0"/>
          <w:marTop w:val="0"/>
          <w:marBottom w:val="0"/>
          <w:divBdr>
            <w:top w:val="none" w:sz="0" w:space="0" w:color="auto"/>
            <w:left w:val="none" w:sz="0" w:space="0" w:color="auto"/>
            <w:bottom w:val="none" w:sz="0" w:space="0" w:color="auto"/>
            <w:right w:val="none" w:sz="0" w:space="0" w:color="auto"/>
          </w:divBdr>
          <w:divsChild>
            <w:div w:id="412968047">
              <w:marLeft w:val="0"/>
              <w:marRight w:val="0"/>
              <w:marTop w:val="0"/>
              <w:marBottom w:val="0"/>
              <w:divBdr>
                <w:top w:val="none" w:sz="0" w:space="0" w:color="auto"/>
                <w:left w:val="none" w:sz="0" w:space="0" w:color="auto"/>
                <w:bottom w:val="none" w:sz="0" w:space="0" w:color="auto"/>
                <w:right w:val="none" w:sz="0" w:space="0" w:color="auto"/>
              </w:divBdr>
              <w:divsChild>
                <w:div w:id="997805102">
                  <w:marLeft w:val="0"/>
                  <w:marRight w:val="0"/>
                  <w:marTop w:val="0"/>
                  <w:marBottom w:val="0"/>
                  <w:divBdr>
                    <w:top w:val="none" w:sz="0" w:space="0" w:color="auto"/>
                    <w:left w:val="none" w:sz="0" w:space="0" w:color="auto"/>
                    <w:bottom w:val="none" w:sz="0" w:space="0" w:color="auto"/>
                    <w:right w:val="none" w:sz="0" w:space="0" w:color="auto"/>
                  </w:divBdr>
                  <w:divsChild>
                    <w:div w:id="9645077">
                      <w:marLeft w:val="0"/>
                      <w:marRight w:val="0"/>
                      <w:marTop w:val="0"/>
                      <w:marBottom w:val="0"/>
                      <w:divBdr>
                        <w:top w:val="none" w:sz="0" w:space="0" w:color="auto"/>
                        <w:left w:val="none" w:sz="0" w:space="0" w:color="auto"/>
                        <w:bottom w:val="none" w:sz="0" w:space="0" w:color="auto"/>
                        <w:right w:val="none" w:sz="0" w:space="0" w:color="auto"/>
                      </w:divBdr>
                      <w:divsChild>
                        <w:div w:id="10301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02901">
      <w:bodyDiv w:val="1"/>
      <w:marLeft w:val="0"/>
      <w:marRight w:val="0"/>
      <w:marTop w:val="0"/>
      <w:marBottom w:val="0"/>
      <w:divBdr>
        <w:top w:val="none" w:sz="0" w:space="0" w:color="auto"/>
        <w:left w:val="none" w:sz="0" w:space="0" w:color="auto"/>
        <w:bottom w:val="none" w:sz="0" w:space="0" w:color="auto"/>
        <w:right w:val="none" w:sz="0" w:space="0" w:color="auto"/>
      </w:divBdr>
    </w:div>
    <w:div w:id="1660424249">
      <w:bodyDiv w:val="1"/>
      <w:marLeft w:val="0"/>
      <w:marRight w:val="0"/>
      <w:marTop w:val="0"/>
      <w:marBottom w:val="0"/>
      <w:divBdr>
        <w:top w:val="none" w:sz="0" w:space="0" w:color="auto"/>
        <w:left w:val="none" w:sz="0" w:space="0" w:color="auto"/>
        <w:bottom w:val="none" w:sz="0" w:space="0" w:color="auto"/>
        <w:right w:val="none" w:sz="0" w:space="0" w:color="auto"/>
      </w:divBdr>
    </w:div>
    <w:div w:id="1760980060">
      <w:bodyDiv w:val="1"/>
      <w:marLeft w:val="0"/>
      <w:marRight w:val="0"/>
      <w:marTop w:val="0"/>
      <w:marBottom w:val="0"/>
      <w:divBdr>
        <w:top w:val="none" w:sz="0" w:space="0" w:color="auto"/>
        <w:left w:val="none" w:sz="0" w:space="0" w:color="auto"/>
        <w:bottom w:val="none" w:sz="0" w:space="0" w:color="auto"/>
        <w:right w:val="none" w:sz="0" w:space="0" w:color="auto"/>
      </w:divBdr>
    </w:div>
    <w:div w:id="1932659266">
      <w:bodyDiv w:val="1"/>
      <w:marLeft w:val="0"/>
      <w:marRight w:val="0"/>
      <w:marTop w:val="0"/>
      <w:marBottom w:val="0"/>
      <w:divBdr>
        <w:top w:val="none" w:sz="0" w:space="0" w:color="auto"/>
        <w:left w:val="none" w:sz="0" w:space="0" w:color="auto"/>
        <w:bottom w:val="none" w:sz="0" w:space="0" w:color="auto"/>
        <w:right w:val="none" w:sz="0" w:space="0" w:color="auto"/>
      </w:divBdr>
    </w:div>
    <w:div w:id="1951621518">
      <w:bodyDiv w:val="1"/>
      <w:marLeft w:val="0"/>
      <w:marRight w:val="0"/>
      <w:marTop w:val="0"/>
      <w:marBottom w:val="0"/>
      <w:divBdr>
        <w:top w:val="none" w:sz="0" w:space="0" w:color="auto"/>
        <w:left w:val="none" w:sz="0" w:space="0" w:color="auto"/>
        <w:bottom w:val="none" w:sz="0" w:space="0" w:color="auto"/>
        <w:right w:val="none" w:sz="0" w:space="0" w:color="auto"/>
      </w:divBdr>
    </w:div>
    <w:div w:id="2011835274">
      <w:bodyDiv w:val="1"/>
      <w:marLeft w:val="0"/>
      <w:marRight w:val="0"/>
      <w:marTop w:val="0"/>
      <w:marBottom w:val="0"/>
      <w:divBdr>
        <w:top w:val="none" w:sz="0" w:space="0" w:color="auto"/>
        <w:left w:val="none" w:sz="0" w:space="0" w:color="auto"/>
        <w:bottom w:val="none" w:sz="0" w:space="0" w:color="auto"/>
        <w:right w:val="none" w:sz="0" w:space="0" w:color="auto"/>
      </w:divBdr>
    </w:div>
    <w:div w:id="2074965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3334</TotalTime>
  <Pages>8</Pages>
  <Words>3536</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 Srikavya Kandula</cp:lastModifiedBy>
  <cp:revision>56</cp:revision>
  <dcterms:created xsi:type="dcterms:W3CDTF">2026-01-26T19:09:00Z</dcterms:created>
  <dcterms:modified xsi:type="dcterms:W3CDTF">2026-02-25T19:42:00Z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680b026a-147e-4b59-94b5-ac16d3e82d72</vt:lpwstr>
  </property>
</Properties>
</file>