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744210"/>
          <w:sz w:val="52"/>
          <w:szCs w:val="52"/>
        </w:rPr>
        <w:t xml:space="preserve">FairForge 创作者白皮书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c05621"/>
          <w:sz w:val="28"/>
          <w:szCs w:val="28"/>
        </w:rPr>
        <w:t xml:space="preserve">FairForge 公平发射台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2026-05-11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744210"/>
          <w:sz w:val="36"/>
          <w:szCs w:val="36"/>
        </w:rPr>
        <w:t xml:space="preserve">🚀 FairForge 创作者白皮书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c05621"/>
          <w:sz w:val="30"/>
          <w:szCs w:val="30"/>
        </w:rPr>
        <w:t xml:space="preserve">你的Meme，你的收益——BSC上最公平的发射台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c05621"/>
          <w:sz w:val="30"/>
          <w:szCs w:val="30"/>
        </w:rPr>
        <w:t xml:space="preserve">1. 欢迎来到FairForge 🔥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你是Meme创作者。你有创意，有社区，有梦想。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但现实是什么？你在Pump.fun上发射代币，平台赚得盆满钵满，你却</w:t>
      </w:r>
      <w:r>
        <w:rPr>
          <w:b/>
          <w:bCs/>
          <w:sz w:val="21"/>
          <w:szCs w:val="21"/>
        </w:rPr>
        <w:t xml:space="preserve">一分钱都拿不到</w:t>
      </w:r>
      <w:r>
        <w:rPr>
          <w:sz w:val="21"/>
          <w:szCs w:val="21"/>
        </w:rPr>
        <w:t xml:space="preserve">。你创造了价值，却只能看着别人收割。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FairForge改变这一切。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FairForge是BSC上的Meme代币公平发射台。我们相信：</w:t>
      </w:r>
      <w:r>
        <w:rPr>
          <w:b/>
          <w:bCs/>
          <w:sz w:val="21"/>
          <w:szCs w:val="21"/>
        </w:rPr>
        <w:t xml:space="preserve">创作者应该从自己创造的价值中获益。</w:t>
      </w:r>
      <w:r>
        <w:rPr>
          <w:sz w:val="21"/>
          <w:szCs w:val="21"/>
        </w:rPr>
        <w:t xml:space="preserve"> 在这里，你不仅能让代币起飞，还能持续获得真金白银的回报。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零代码，0.1 BNB（约$100），你的Meme代币即刻开始交易。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c05621"/>
          <w:sz w:val="30"/>
          <w:szCs w:val="30"/>
        </w:rPr>
        <w:t xml:space="preserve">2. 你能获得什么 💰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44210"/>
          <w:sz w:val="26"/>
          <w:szCs w:val="26"/>
        </w:rPr>
        <w:t xml:space="preserve">🎯 即时交易，即时上线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支付0.1 BNB创建费，你的代币立刻在联合曲线上开始交易。无需等待，无需审批，无需编程。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44210"/>
          <w:sz w:val="26"/>
          <w:szCs w:val="26"/>
        </w:rPr>
        <w:t xml:space="preserve">📈 自动上PancakeSwap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当储备金达到30 BNB时，系统自动在PancakeSwap上创建流动池。你的代币从"小众Meme"变成"全链可交易"——完全自动，你什么都不用做。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44210"/>
          <w:sz w:val="26"/>
          <w:szCs w:val="26"/>
        </w:rPr>
        <w:t xml:space="preserve">💎 三重收益体系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这是FairForge最核心的创新：</w:t>
      </w:r>
      <w:r>
        <w:rPr>
          <w:b/>
          <w:bCs/>
          <w:sz w:val="21"/>
          <w:szCs w:val="21"/>
        </w:rPr>
        <w:t xml:space="preserve">你选择怎么赚钱。</w:t>
      </w:r>
      <w:r>
        <w:rPr>
          <w:sz w:val="21"/>
          <w:szCs w:val="21"/>
        </w:rPr>
        <w:t xml:space="preserve"> 创建代币时，从三种激励模式中选择1-3种，每种选择的份额相等：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fffaf0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744210"/>
                <w:sz w:val="20"/>
                <w:szCs w:val="20"/>
              </w:rPr>
              <w:t xml:space="preserve">选择数量</w:t>
            </w:r>
          </w:p>
        </w:tc>
        <w:tc>
          <w:tcPr>
            <w:tcW w:type="dxa" w:w="4500"/>
            <w:shd w:color="fffaf0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744210"/>
                <w:sz w:val="20"/>
                <w:szCs w:val="20"/>
              </w:rPr>
              <w:t xml:space="preserve">每种份额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选1种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选2种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各22.5%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选3种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各14%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c05621"/>
          <w:sz w:val="30"/>
          <w:szCs w:val="30"/>
        </w:rPr>
        <w:t xml:space="preserve">3. 三种收益模式详解 🧩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44210"/>
          <w:sz w:val="26"/>
          <w:szCs w:val="26"/>
        </w:rPr>
        <w:t xml:space="preserve">模式一：税收分成 🏦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你获得DEX交易税的一部分。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每笔交易都有税：买入1% + 卖出2%。你选择的税收分成比例，让你从每一笔买卖中持续获利。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⏱ </w:t>
      </w:r>
      <w:r>
        <w:rPr>
          <w:b/>
          <w:bCs/>
          <w:sz w:val="21"/>
          <w:szCs w:val="21"/>
        </w:rPr>
        <w:t xml:space="preserve">到账方式：</w:t>
      </w:r>
      <w:r>
        <w:rPr>
          <w:sz w:val="21"/>
          <w:szCs w:val="21"/>
        </w:rPr>
        <w:t xml:space="preserve"> 实时，无锁仓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🎯 </w:t>
      </w:r>
      <w:r>
        <w:rPr>
          <w:b/>
          <w:bCs/>
          <w:sz w:val="21"/>
          <w:szCs w:val="21"/>
        </w:rPr>
        <w:t xml:space="preserve">适合谁：</w:t>
      </w:r>
      <w:r>
        <w:rPr>
          <w:sz w:val="21"/>
          <w:szCs w:val="21"/>
        </w:rPr>
        <w:t xml:space="preserve"> 想要稳定现金流的创作者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💡 </w:t>
      </w:r>
      <w:r>
        <w:rPr>
          <w:b/>
          <w:bCs/>
          <w:sz w:val="21"/>
          <w:szCs w:val="21"/>
        </w:rPr>
        <w:t xml:space="preserve">核心优势：</w:t>
      </w:r>
      <w:r>
        <w:rPr>
          <w:sz w:val="21"/>
          <w:szCs w:val="21"/>
        </w:rPr>
        <w:t xml:space="preserve"> 交易越活跃，你赚越多——永远如此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44210"/>
          <w:sz w:val="26"/>
          <w:szCs w:val="26"/>
        </w:rPr>
        <w:t xml:space="preserve">模式二：LP分成 🌊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你获得LP代币的一部分。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LP代币代表流动性池的份额，持有LP代币 = 赚取交易手续费。这意味着只要有人在交易你的代币，你就一直在赚钱。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⏱ </w:t>
      </w:r>
      <w:r>
        <w:rPr>
          <w:b/>
          <w:bCs/>
          <w:sz w:val="21"/>
          <w:szCs w:val="21"/>
        </w:rPr>
        <w:t xml:space="preserve">到账方式：</w:t>
      </w:r>
      <w:r>
        <w:rPr>
          <w:sz w:val="21"/>
          <w:szCs w:val="21"/>
        </w:rPr>
        <w:t xml:space="preserve"> 180天线性释放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🎯 </w:t>
      </w:r>
      <w:r>
        <w:rPr>
          <w:b/>
          <w:bCs/>
          <w:sz w:val="21"/>
          <w:szCs w:val="21"/>
        </w:rPr>
        <w:t xml:space="preserve">适合谁：</w:t>
      </w:r>
      <w:r>
        <w:rPr>
          <w:sz w:val="21"/>
          <w:szCs w:val="21"/>
        </w:rPr>
        <w:t xml:space="preserve"> 长期看好自己项目的创作者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💡 </w:t>
      </w:r>
      <w:r>
        <w:rPr>
          <w:b/>
          <w:bCs/>
          <w:sz w:val="21"/>
          <w:szCs w:val="21"/>
        </w:rPr>
        <w:t xml:space="preserve">核心优势：</w:t>
      </w:r>
      <w:r>
        <w:rPr>
          <w:sz w:val="21"/>
          <w:szCs w:val="21"/>
        </w:rPr>
        <w:t xml:space="preserve"> 被动收入，永不过期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44210"/>
          <w:sz w:val="26"/>
          <w:szCs w:val="26"/>
        </w:rPr>
        <w:t xml:space="preserve">模式三：代币分配 🪙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你获得剩余代币的一部分。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这不是凭空印币——这是你作为创作者应得的份额。代币按计划释放，确保你的利益与项目长期绑定。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⏱ </w:t>
      </w:r>
      <w:r>
        <w:rPr>
          <w:b/>
          <w:bCs/>
          <w:sz w:val="21"/>
          <w:szCs w:val="21"/>
        </w:rPr>
        <w:t xml:space="preserve">到账方式：</w:t>
      </w:r>
      <w:r>
        <w:rPr>
          <w:sz w:val="21"/>
          <w:szCs w:val="21"/>
        </w:rPr>
        <w:t xml:space="preserve"> 90天悬崖期 + 360天线性释放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🎯 </w:t>
      </w:r>
      <w:r>
        <w:rPr>
          <w:b/>
          <w:bCs/>
          <w:sz w:val="21"/>
          <w:szCs w:val="21"/>
        </w:rPr>
        <w:t xml:space="preserve">适合谁：</w:t>
      </w:r>
      <w:r>
        <w:rPr>
          <w:sz w:val="21"/>
          <w:szCs w:val="21"/>
        </w:rPr>
        <w:t xml:space="preserve"> 对自己Meme有信仰的创作者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💡 </w:t>
      </w:r>
      <w:r>
        <w:rPr>
          <w:b/>
          <w:bCs/>
          <w:sz w:val="21"/>
          <w:szCs w:val="21"/>
        </w:rPr>
        <w:t xml:space="preserve">核心优势：</w:t>
      </w:r>
      <w:r>
        <w:rPr>
          <w:sz w:val="21"/>
          <w:szCs w:val="21"/>
        </w:rPr>
        <w:t xml:space="preserve"> 市值越高，你的代币越值钱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c05621"/>
          <w:sz w:val="30"/>
          <w:szCs w:val="30"/>
        </w:rPr>
        <w:t xml:space="preserve">4. 如何发射你的代币 🛠️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44210"/>
          <w:sz w:val="26"/>
          <w:szCs w:val="26"/>
        </w:rPr>
        <w:t xml:space="preserve">第一步：提交创意 📝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向DAO提交你的Meme代币方案：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代币名称和符号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头像/Logo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社交链接（Twitter、Telegram、Discord）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44210"/>
          <w:sz w:val="26"/>
          <w:szCs w:val="26"/>
        </w:rPr>
        <w:t xml:space="preserve">第二步：社区投票 🗳️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社区每天投票选出最受欢迎的候选代币。得票最高的代币当天发射！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&gt; 💡 </w:t>
      </w:r>
      <w:r>
        <w:rPr>
          <w:b/>
          <w:bCs/>
          <w:sz w:val="21"/>
          <w:szCs w:val="21"/>
        </w:rPr>
        <w:t xml:space="preserve">小贴士：</w:t>
      </w:r>
      <w:r>
        <w:rPr>
          <w:sz w:val="21"/>
          <w:szCs w:val="21"/>
        </w:rPr>
        <w:t xml:space="preserve"> 提前建好社区，投票时就有天然优势！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44210"/>
          <w:sz w:val="26"/>
          <w:szCs w:val="26"/>
        </w:rPr>
        <w:t xml:space="preserve">第三步：联合曲线启动 📈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你的代币以$0.0001/枚的价格在联合曲线上开始交易。随着买入增加，价格线性上升——早期支持者获得最大收益。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44210"/>
          <w:sz w:val="26"/>
          <w:szCs w:val="26"/>
        </w:rPr>
        <w:t xml:space="preserve">第四步：自动上PancakeSwap 🎉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当储备金达到30 BNB时，系统自动：</w:t>
      </w:r>
    </w:p>
    <w:p>
      <w:pPr>
        <w:spacing w:after="60"/>
        <w:ind w:left="360"/>
      </w:pPr>
      <w:r>
        <w:rPr>
          <w:sz w:val="21"/>
          <w:szCs w:val="21"/>
        </w:rPr>
        <w:t xml:space="preserve">在PancakeSwap创建流动池</w:t>
      </w:r>
    </w:p>
    <w:p>
      <w:pPr>
        <w:spacing w:after="60"/>
        <w:ind w:left="360"/>
      </w:pPr>
      <w:r>
        <w:rPr>
          <w:sz w:val="21"/>
          <w:szCs w:val="21"/>
        </w:rPr>
        <w:t xml:space="preserve">注入流动性</w:t>
      </w:r>
    </w:p>
    <w:p>
      <w:pPr>
        <w:spacing w:after="60"/>
        <w:ind w:left="360"/>
      </w:pPr>
      <w:r>
        <w:rPr>
          <w:sz w:val="21"/>
          <w:szCs w:val="21"/>
        </w:rPr>
        <w:t xml:space="preserve">锁定LP代币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你的代币正式成为BSC上的全链交易资产！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44210"/>
          <w:sz w:val="26"/>
          <w:szCs w:val="26"/>
        </w:rPr>
        <w:t xml:space="preserve">第五步：开始赚钱 💸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根据你选择的激励模式，收益自动到账。税收分成实时到账，LP和代币按释放计划逐步解锁。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c05621"/>
          <w:sz w:val="30"/>
          <w:szCs w:val="30"/>
        </w:rPr>
        <w:t xml:space="preserve">5. 收益计算器 🧮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44210"/>
          <w:sz w:val="26"/>
          <w:szCs w:val="26"/>
        </w:rPr>
        <w:t xml:space="preserve">场景：市值$1M，日交易量$100K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fffaf0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744210"/>
                <w:sz w:val="20"/>
                <w:szCs w:val="20"/>
              </w:rPr>
              <w:t xml:space="preserve">激励选择</w:t>
            </w:r>
          </w:p>
        </w:tc>
        <w:tc>
          <w:tcPr>
            <w:tcW w:type="dxa" w:w="4500"/>
            <w:shd w:color="fffaf0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744210"/>
                <w:sz w:val="20"/>
                <w:szCs w:val="20"/>
              </w:rPr>
              <w:t xml:space="preserve">月收益估算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🔥 仅税收分成（50%）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**$22,500/月**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🔥 税收（22.5%）+ LP（22.5%）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**$10,125/月** + LP价值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🔥 税收（14%）+ LP（14%）+ 代币（14%）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**$6,300/月** + $13,593释放价值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44210"/>
          <w:sz w:val="26"/>
          <w:szCs w:val="26"/>
        </w:rPr>
        <w:t xml:space="preserve">不同市值下的税收分成收益（选择50%份额）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fffaf0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744210"/>
                <w:sz w:val="20"/>
                <w:szCs w:val="20"/>
              </w:rPr>
              <w:t xml:space="preserve">市值</w:t>
            </w:r>
          </w:p>
        </w:tc>
        <w:tc>
          <w:tcPr>
            <w:tcW w:type="dxa" w:w="3000"/>
            <w:shd w:color="fffaf0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744210"/>
                <w:sz w:val="20"/>
                <w:szCs w:val="20"/>
              </w:rPr>
              <w:t xml:space="preserve">日交易量</w:t>
            </w:r>
          </w:p>
        </w:tc>
        <w:tc>
          <w:tcPr>
            <w:tcW w:type="dxa" w:w="3000"/>
            <w:shd w:color="fffaf0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744210"/>
                <w:sz w:val="20"/>
                <w:szCs w:val="20"/>
              </w:rPr>
              <w:t xml:space="preserve">月收益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$100K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$10K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$2,250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$500K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$50K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$11,250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$1M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$100K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$22,500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$5M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$500K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$112,500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$10M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$1M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$225,000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&gt; ⚠️ 以上数据为估算值，实际收益取决于市场交易量。交易量越大，你赚得越多！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c05621"/>
          <w:sz w:val="30"/>
          <w:szCs w:val="30"/>
        </w:rPr>
        <w:t xml:space="preserve">6. 与Pump.fun对比 ⚔️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fffaf0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744210"/>
                <w:sz w:val="20"/>
                <w:szCs w:val="20"/>
              </w:rPr>
              <w:t xml:space="preserve">**FairForge**</w:t>
            </w:r>
          </w:p>
        </w:tc>
        <w:tc>
          <w:tcPr>
            <w:tcW w:type="dxa" w:w="3000"/>
            <w:shd w:color="fffaf0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744210"/>
                <w:sz w:val="20"/>
                <w:szCs w:val="20"/>
              </w:rPr>
              <w:t xml:space="preserve">**Pump.fun**</w:t>
            </w:r>
          </w:p>
        </w:tc>
        <w:tc>
          <w:tcPr>
            <w:tcW w:type="dxa" w:w="3000"/>
            <w:shd w:color="fffaf0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7442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创作者收益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✅ 三重激励体系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❌ 零收益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链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BSC（低Gas费）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Solana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用户基数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BSC亿级用户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Solana生态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借贷&amp;做空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✅ 内置，提升交易量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❌ 无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DAO筛选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✅ 质量优先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❌ 鱼龙混杂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品牌建设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✅ 社交链接+头像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❌ 无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上DEX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自动上PancakeSwap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需手动操作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一句话总结：</w:t>
      </w:r>
      <w:r>
        <w:rPr>
          <w:sz w:val="21"/>
          <w:szCs w:val="21"/>
        </w:rPr>
        <w:t xml:space="preserve"> Pump.fun让你免费干活，FairForge让你干活赚钱。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BSC的Gas费更低、用户基数更大，加上内置的借贷和做空功能带来更多交易量——交易量就是你的收入来源。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c05621"/>
          <w:sz w:val="30"/>
          <w:szCs w:val="30"/>
        </w:rPr>
        <w:t xml:space="preserve">7. 成功秘诀 🏆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44210"/>
          <w:sz w:val="26"/>
          <w:szCs w:val="26"/>
        </w:rPr>
        <w:t xml:space="preserve">🌟 发射前：建社区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没有社区，再好的Meme也飞不起来。在提交DAO之前：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在Twitter上积累粉丝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建立Telegram群组，培养核心支持者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创作有传播力的Meme内容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44210"/>
          <w:sz w:val="26"/>
          <w:szCs w:val="26"/>
        </w:rPr>
        <w:t xml:space="preserve">🔗 用好三个社交链接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FairForge支持Twitter、Telegram、Discord三种社交链接。</w:t>
      </w:r>
      <w:r>
        <w:rPr>
          <w:b/>
          <w:bCs/>
          <w:sz w:val="21"/>
          <w:szCs w:val="21"/>
        </w:rPr>
        <w:t xml:space="preserve">三个都填上！</w:t>
      </w:r>
      <w:r>
        <w:rPr>
          <w:sz w:val="21"/>
          <w:szCs w:val="21"/>
        </w:rPr>
        <w:t xml:space="preserve"> 这是你的品牌展示窗口，也是社区找到你的入口。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44210"/>
          <w:sz w:val="26"/>
          <w:szCs w:val="26"/>
        </w:rPr>
        <w:t xml:space="preserve">🎯 选对激励模式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fffaf0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744210"/>
                <w:sz w:val="20"/>
                <w:szCs w:val="20"/>
              </w:rPr>
              <w:t xml:space="preserve">策略</w:t>
            </w:r>
          </w:p>
        </w:tc>
        <w:tc>
          <w:tcPr>
            <w:tcW w:type="dxa" w:w="3000"/>
            <w:shd w:color="fffaf0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744210"/>
                <w:sz w:val="20"/>
                <w:szCs w:val="20"/>
              </w:rPr>
              <w:t xml:space="preserve">推荐选择</w:t>
            </w:r>
          </w:p>
        </w:tc>
        <w:tc>
          <w:tcPr>
            <w:tcW w:type="dxa" w:w="3000"/>
            <w:shd w:color="fffaf0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744210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我要现金流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税收分成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实时到账，交易即收益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我看长远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LP分成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永续被动收入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我有信仰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代币分配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市值增长的最大杠杆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我全都要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三种全选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分散风险，全面覆盖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44210"/>
          <w:sz w:val="26"/>
          <w:szCs w:val="26"/>
        </w:rPr>
        <w:t xml:space="preserve">🗳️ 争取FAIR持有者支持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FAIR代币持有者在投票中有额外权重。主动与他们互动，让他们成为你的支持者！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c05621"/>
          <w:sz w:val="30"/>
          <w:szCs w:val="30"/>
        </w:rPr>
        <w:t xml:space="preserve">8. 常见问题 ❓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Q：我需要会写代码吗？</w:t>
      </w:r>
    </w:p>
    <w:p>
      <w:pPr>
        <w:spacing w:after="100"/>
      </w:pPr>
      <w:r>
        <w:rPr>
          <w:sz w:val="21"/>
          <w:szCs w:val="21"/>
        </w:rPr>
        <w:t xml:space="preserve">A：完全不需要！FairForge是零代码平台。填写表单、提交DAO、等待投票——就这么简单。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Q：0.1 BNB的创建费能退吗？</w:t>
      </w:r>
    </w:p>
    <w:p>
      <w:pPr>
        <w:spacing w:after="100"/>
      </w:pPr>
      <w:r>
        <w:rPr>
          <w:sz w:val="21"/>
          <w:szCs w:val="21"/>
        </w:rPr>
        <w:t xml:space="preserve">A：创建费不可退还。但相比传统发币动辄几千美元的成本，0.1 BNB（约$100）几乎是零门槛。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Q：三种激励模式必须都选吗？</w:t>
      </w:r>
    </w:p>
    <w:p>
      <w:pPr>
        <w:spacing w:after="100"/>
      </w:pPr>
      <w:r>
        <w:rPr>
          <w:sz w:val="21"/>
          <w:szCs w:val="21"/>
        </w:rPr>
        <w:t xml:space="preserve">A：不必须。你可以选1种、2种或3种。选得越少，每种份额越大；选得越多，覆盖面越广。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Q：税收分成能赚多久？</w:t>
      </w:r>
    </w:p>
    <w:p>
      <w:pPr>
        <w:spacing w:after="100"/>
      </w:pPr>
      <w:r>
        <w:rPr>
          <w:sz w:val="21"/>
          <w:szCs w:val="21"/>
        </w:rPr>
        <w:t xml:space="preserve">A：</w:t>
      </w:r>
      <w:r>
        <w:rPr>
          <w:b/>
          <w:bCs/>
          <w:sz w:val="21"/>
          <w:szCs w:val="21"/>
        </w:rPr>
        <w:t xml:space="preserve">永久！</w:t>
      </w:r>
      <w:r>
        <w:rPr>
          <w:sz w:val="21"/>
          <w:szCs w:val="21"/>
        </w:rPr>
        <w:t xml:space="preserve"> 只要你的代币还在交易，你就一直在赚。没有截止日期。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Q：代币释放期间项目失败了怎么办？</w:t>
      </w:r>
    </w:p>
    <w:p>
      <w:pPr>
        <w:spacing w:after="100"/>
      </w:pPr>
      <w:r>
        <w:rPr>
          <w:sz w:val="21"/>
          <w:szCs w:val="21"/>
        </w:rPr>
        <w:t xml:space="preserve">A：释放机制是智能合约自动执行的，不受项目状态影响。已释放的代币和收益完全属于你。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Q：我的代币一定会上PancakeSwap吗？</w:t>
      </w:r>
    </w:p>
    <w:p>
      <w:pPr>
        <w:spacing w:after="100"/>
      </w:pPr>
      <w:r>
        <w:rPr>
          <w:sz w:val="21"/>
          <w:szCs w:val="21"/>
        </w:rPr>
        <w:t xml:space="preserve">A：只要储备金达到30 BNB，上PancakeSwap是自动执行的，无需任何额外操作。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Q：DAO投票有什么技巧？</w:t>
      </w:r>
    </w:p>
    <w:p>
      <w:pPr>
        <w:spacing w:after="100"/>
      </w:pPr>
      <w:r>
        <w:rPr>
          <w:sz w:val="21"/>
          <w:szCs w:val="21"/>
        </w:rPr>
        <w:t xml:space="preserve">A：提前建社区、积极互动、争取FAIR持有者支持。得票最高者当天发射，所以社区就是你的核心竞争力。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c05621"/>
          <w:sz w:val="30"/>
          <w:szCs w:val="30"/>
        </w:rPr>
        <w:t xml:space="preserve">🚀 现在就开始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FairForge不是又一个发射台——它是</w:t>
      </w:r>
      <w:r>
        <w:rPr>
          <w:b/>
          <w:bCs/>
          <w:sz w:val="21"/>
          <w:szCs w:val="21"/>
        </w:rPr>
        <w:t xml:space="preserve">第一个让创作者真正获益的发射台</w:t>
      </w:r>
      <w:r>
        <w:rPr>
          <w:sz w:val="21"/>
          <w:szCs w:val="21"/>
        </w:rPr>
        <w:t xml:space="preserve">。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你的创意有价值。你的社区有价值。你的Meme有价值。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是时候让这些价值回到你手里了。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👉 [立即创建你的Meme代币]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spacing w:after="100"/>
      </w:pPr>
      <w:r>
        <w:rPr>
          <w:i/>
          <w:iCs/>
          <w:sz w:val="21"/>
          <w:szCs w:val="21"/>
        </w:rPr>
        <w:t xml:space="preserve">FairForge — 公平发射，创造者优先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2026-05-11T15:23:28.654Z</dcterms:created>
  <dcterms:modified xsi:type="dcterms:W3CDTF">2026-05-11T15:23:28.654Z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