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71" w:rsidRDefault="002A18E5" w:rsidP="002A18E5">
      <w:pPr>
        <w:pStyle w:val="Heading1"/>
        <w:spacing w:before="0" w:line="240" w:lineRule="auto"/>
      </w:pPr>
      <w:r>
        <w:t>VBA Code Library</w:t>
      </w:r>
    </w:p>
    <w:p w:rsidR="002A18E5" w:rsidRDefault="002A18E5" w:rsidP="002A18E5">
      <w:pPr>
        <w:spacing w:line="240" w:lineRule="auto"/>
      </w:pPr>
    </w:p>
    <w:p w:rsidR="002A18E5" w:rsidRDefault="002A18E5" w:rsidP="002A18E5">
      <w:pPr>
        <w:pStyle w:val="Heading2"/>
        <w:spacing w:before="0" w:line="240" w:lineRule="auto"/>
      </w:pPr>
      <w:r>
        <w:t>Message Box</w:t>
      </w:r>
    </w:p>
    <w:p w:rsidR="002A18E5" w:rsidRDefault="002A18E5" w:rsidP="002A18E5">
      <w:pPr>
        <w:spacing w:line="240" w:lineRule="auto"/>
      </w:pPr>
    </w:p>
    <w:p w:rsidR="002A18E5" w:rsidRPr="002A18E5" w:rsidRDefault="002A18E5" w:rsidP="002A18E5">
      <w:pPr>
        <w:spacing w:line="240" w:lineRule="auto"/>
        <w:rPr>
          <w:b/>
        </w:rPr>
      </w:pPr>
      <w:r w:rsidRPr="002A18E5">
        <w:rPr>
          <w:b/>
        </w:rPr>
        <w:t>Message box with OKCancel buttons</w:t>
      </w:r>
    </w:p>
    <w:p w:rsidR="002A18E5" w:rsidRDefault="002A18E5" w:rsidP="002A18E5">
      <w:pPr>
        <w:spacing w:after="0" w:line="240" w:lineRule="auto"/>
      </w:pPr>
      <w:r>
        <w:t>Private Sub buttonUpdateCards_Click()</w:t>
      </w:r>
    </w:p>
    <w:p w:rsidR="002A18E5" w:rsidRDefault="002A18E5" w:rsidP="002A18E5">
      <w:pPr>
        <w:spacing w:after="0" w:line="240" w:lineRule="auto"/>
      </w:pPr>
    </w:p>
    <w:p w:rsidR="002A18E5" w:rsidRDefault="002A18E5" w:rsidP="002A18E5">
      <w:pPr>
        <w:spacing w:after="0" w:line="240" w:lineRule="auto"/>
      </w:pPr>
      <w:r>
        <w:t xml:space="preserve">    Dim OK As Integer</w:t>
      </w:r>
    </w:p>
    <w:p w:rsidR="002A18E5" w:rsidRDefault="002A18E5" w:rsidP="002A18E5">
      <w:pPr>
        <w:spacing w:after="0" w:line="240" w:lineRule="auto"/>
      </w:pPr>
      <w:r>
        <w:t xml:space="preserve">    </w:t>
      </w:r>
    </w:p>
    <w:p w:rsidR="002A18E5" w:rsidRDefault="002A18E5" w:rsidP="002A18E5">
      <w:pPr>
        <w:spacing w:after="0" w:line="240" w:lineRule="auto"/>
      </w:pPr>
      <w:r>
        <w:t xml:space="preserve">    OK = MsgBox("This may blow up your computer.  Are you sure you want to do this?", vbOKCancel, "Update Reports")</w:t>
      </w:r>
    </w:p>
    <w:p w:rsidR="002A18E5" w:rsidRDefault="002A18E5" w:rsidP="002A18E5">
      <w:pPr>
        <w:spacing w:after="0" w:line="240" w:lineRule="auto"/>
      </w:pPr>
      <w:r>
        <w:t xml:space="preserve">    </w:t>
      </w:r>
    </w:p>
    <w:p w:rsidR="002A18E5" w:rsidRDefault="002A18E5" w:rsidP="002A18E5">
      <w:pPr>
        <w:spacing w:after="0" w:line="240" w:lineRule="auto"/>
      </w:pPr>
      <w:r>
        <w:t xml:space="preserve">    If OK = 1 Then</w:t>
      </w:r>
    </w:p>
    <w:p w:rsidR="002A18E5" w:rsidRDefault="002A18E5" w:rsidP="002A18E5">
      <w:pPr>
        <w:spacing w:after="0" w:line="240" w:lineRule="auto"/>
      </w:pPr>
      <w:r>
        <w:t xml:space="preserve">        Call UpdateCardEntries</w:t>
      </w:r>
    </w:p>
    <w:p w:rsidR="002A18E5" w:rsidRDefault="002A18E5" w:rsidP="002A18E5">
      <w:pPr>
        <w:spacing w:after="0" w:line="240" w:lineRule="auto"/>
      </w:pPr>
      <w:r>
        <w:t xml:space="preserve">    End If</w:t>
      </w:r>
    </w:p>
    <w:p w:rsidR="002A18E5" w:rsidRDefault="002A18E5" w:rsidP="002A18E5">
      <w:pPr>
        <w:spacing w:after="0" w:line="240" w:lineRule="auto"/>
      </w:pPr>
      <w:r>
        <w:t xml:space="preserve">    </w:t>
      </w:r>
    </w:p>
    <w:p w:rsidR="002A18E5" w:rsidRDefault="002A18E5" w:rsidP="002A18E5">
      <w:pPr>
        <w:spacing w:after="0" w:line="240" w:lineRule="auto"/>
      </w:pPr>
      <w:r>
        <w:t xml:space="preserve">    DoCmd.Close acForm, "AdminTools", acSaveNo</w:t>
      </w:r>
    </w:p>
    <w:p w:rsidR="002A18E5" w:rsidRDefault="002A18E5" w:rsidP="002A18E5">
      <w:pPr>
        <w:spacing w:after="0" w:line="240" w:lineRule="auto"/>
      </w:pPr>
    </w:p>
    <w:p w:rsidR="002A18E5" w:rsidRDefault="002A18E5" w:rsidP="002A18E5">
      <w:pPr>
        <w:spacing w:after="0" w:line="240" w:lineRule="auto"/>
      </w:pPr>
      <w:r>
        <w:t>End Sub</w:t>
      </w:r>
    </w:p>
    <w:p w:rsidR="002A18E5" w:rsidRDefault="002A18E5" w:rsidP="002A18E5">
      <w:pPr>
        <w:spacing w:after="0" w:line="240" w:lineRule="auto"/>
      </w:pPr>
    </w:p>
    <w:p w:rsidR="0092762B" w:rsidRPr="0092762B" w:rsidRDefault="0092762B" w:rsidP="0092762B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Disable Save</w:t>
      </w:r>
    </w:p>
    <w:p w:rsidR="0092762B" w:rsidRDefault="0092762B" w:rsidP="002A18E5">
      <w:pPr>
        <w:spacing w:after="0" w:line="240" w:lineRule="auto"/>
      </w:pPr>
    </w:p>
    <w:p w:rsidR="00A66A07" w:rsidRDefault="00A66A07" w:rsidP="00A66A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A66A0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Private</w:t>
      </w:r>
      <w:r w:rsidRPr="00A66A0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66A0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Sub</w:t>
      </w:r>
      <w:r w:rsidRPr="00A66A0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Document_Close()</w:t>
      </w:r>
    </w:p>
    <w:p w:rsidR="00A66A07" w:rsidRPr="00A66A07" w:rsidRDefault="00A66A07" w:rsidP="00A66A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A66A0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Me</w:t>
      </w:r>
      <w:r w:rsidRPr="00A66A0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.Saved = </w:t>
      </w:r>
      <w:r w:rsidRPr="00A66A0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True</w:t>
      </w:r>
    </w:p>
    <w:p w:rsidR="00A66A07" w:rsidRPr="00A66A07" w:rsidRDefault="00A66A07" w:rsidP="00A66A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66A0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End</w:t>
      </w:r>
      <w:r w:rsidRPr="00A66A0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66A0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Sub</w:t>
      </w:r>
    </w:p>
    <w:p w:rsidR="00A66A07" w:rsidRDefault="00A66A07" w:rsidP="002A18E5">
      <w:pPr>
        <w:spacing w:after="0" w:line="240" w:lineRule="auto"/>
      </w:pPr>
    </w:p>
    <w:p w:rsidR="00A66A07" w:rsidRDefault="00A66A07" w:rsidP="002A18E5">
      <w:pPr>
        <w:spacing w:after="0" w:line="240" w:lineRule="auto"/>
      </w:pPr>
    </w:p>
    <w:p w:rsidR="00A66A07" w:rsidRDefault="00A66A07" w:rsidP="002A18E5">
      <w:pPr>
        <w:spacing w:after="0" w:line="240" w:lineRule="auto"/>
        <w:rPr>
          <w:color w:val="333333"/>
          <w:sz w:val="20"/>
          <w:szCs w:val="20"/>
        </w:rPr>
        <w:sectPr w:rsidR="00A66A07" w:rsidSect="0011027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762B" w:rsidRDefault="0092762B" w:rsidP="002A18E5">
      <w:pPr>
        <w:spacing w:after="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Sub disableFilesave()</w:t>
      </w:r>
      <w:r>
        <w:rPr>
          <w:color w:val="333333"/>
          <w:sz w:val="20"/>
          <w:szCs w:val="20"/>
        </w:rPr>
        <w:br/>
        <w:t>Sub FileSave()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disablefileSaveAs()</w:t>
      </w:r>
      <w:r>
        <w:rPr>
          <w:color w:val="333333"/>
          <w:sz w:val="20"/>
          <w:szCs w:val="20"/>
        </w:rPr>
        <w:br/>
        <w:t>Sub FileSaveAs()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disableSaveAsWebPage()</w:t>
      </w:r>
      <w:r>
        <w:rPr>
          <w:color w:val="333333"/>
          <w:sz w:val="20"/>
          <w:szCs w:val="20"/>
        </w:rPr>
        <w:br/>
        <w:t>Sub FileSaveAsWebPage()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DisableFileOpen()</w:t>
      </w:r>
      <w:r>
        <w:rPr>
          <w:color w:val="333333"/>
          <w:sz w:val="20"/>
          <w:szCs w:val="20"/>
        </w:rPr>
        <w:br/>
        <w:t>Sub FileOpen()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DisableFileSaveHtml()</w:t>
      </w:r>
      <w:r>
        <w:rPr>
          <w:color w:val="333333"/>
          <w:sz w:val="20"/>
          <w:szCs w:val="20"/>
        </w:rPr>
        <w:br/>
        <w:t>Sub FileSaveHtml()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lastRenderedPageBreak/>
        <w:br/>
        <w:t>Sub DisableWebPagePreview()</w:t>
      </w:r>
      <w:r>
        <w:rPr>
          <w:color w:val="333333"/>
          <w:sz w:val="20"/>
          <w:szCs w:val="20"/>
        </w:rPr>
        <w:br/>
        <w:t>Sub WebPagePreview()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DisableFileNew()</w:t>
      </w:r>
      <w:r>
        <w:rPr>
          <w:color w:val="333333"/>
          <w:sz w:val="20"/>
          <w:szCs w:val="20"/>
        </w:rPr>
        <w:br/>
        <w:t>Sub FileNew()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DisableSaveTemplate()</w:t>
      </w:r>
      <w:r>
        <w:rPr>
          <w:color w:val="333333"/>
          <w:sz w:val="20"/>
          <w:szCs w:val="20"/>
        </w:rPr>
        <w:br/>
        <w:t>Sub SaveTemplate()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DisableFileVersions()</w:t>
      </w:r>
      <w:r>
        <w:rPr>
          <w:color w:val="333333"/>
          <w:sz w:val="20"/>
          <w:szCs w:val="20"/>
        </w:rPr>
        <w:br/>
        <w:t>Sub FileVersions()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DisableFileVersionsServers()</w:t>
      </w:r>
      <w:r>
        <w:rPr>
          <w:color w:val="333333"/>
          <w:sz w:val="20"/>
          <w:szCs w:val="20"/>
        </w:rPr>
        <w:br/>
        <w:t>Sub FileVersionsServers()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lastRenderedPageBreak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DisableFilePrint()</w:t>
      </w:r>
      <w:r>
        <w:rPr>
          <w:color w:val="333333"/>
          <w:sz w:val="20"/>
          <w:szCs w:val="20"/>
        </w:rPr>
        <w:br/>
        <w:t>Sub FilePrint()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DisableFilePrintPreview()</w:t>
      </w:r>
      <w:r>
        <w:rPr>
          <w:color w:val="333333"/>
          <w:sz w:val="20"/>
          <w:szCs w:val="20"/>
        </w:rPr>
        <w:br/>
        <w:t>Sub FilePrintPreview()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DisableFilePrintSetup()</w:t>
      </w:r>
      <w:r>
        <w:rPr>
          <w:color w:val="333333"/>
          <w:sz w:val="20"/>
          <w:szCs w:val="20"/>
        </w:rPr>
        <w:br/>
        <w:t>Sub FilePrintSetup()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DisableFileProperties()</w:t>
      </w:r>
      <w:r>
        <w:rPr>
          <w:color w:val="333333"/>
          <w:sz w:val="20"/>
          <w:szCs w:val="20"/>
        </w:rPr>
        <w:br/>
        <w:t>Sub FileProperties()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DisableFileSaveAll()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lastRenderedPageBreak/>
        <w:t>Sub FileSaveAll()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DisableFilePageSetup()</w:t>
      </w:r>
      <w:r>
        <w:rPr>
          <w:color w:val="333333"/>
          <w:sz w:val="20"/>
          <w:szCs w:val="20"/>
        </w:rPr>
        <w:br/>
        <w:t>Sub FilePageSetup()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DisableFaxService()</w:t>
      </w:r>
      <w:r>
        <w:rPr>
          <w:color w:val="333333"/>
          <w:sz w:val="20"/>
          <w:szCs w:val="20"/>
        </w:rPr>
        <w:br/>
        <w:t>Sub FaxService()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DisableFileConfirmConversions()</w:t>
      </w:r>
      <w:r>
        <w:rPr>
          <w:color w:val="333333"/>
          <w:sz w:val="20"/>
          <w:szCs w:val="20"/>
        </w:rPr>
        <w:br/>
        <w:t>Sub FileConfirmConversions()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DisableFileFind()</w:t>
      </w:r>
      <w:r>
        <w:rPr>
          <w:color w:val="333333"/>
          <w:sz w:val="20"/>
          <w:szCs w:val="20"/>
        </w:rPr>
        <w:br/>
        <w:t>Sub FileFind()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DisableFileExit()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lastRenderedPageBreak/>
        <w:t>Sub FileExit()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DisableFileNewContext()</w:t>
      </w:r>
      <w:r>
        <w:rPr>
          <w:color w:val="333333"/>
          <w:sz w:val="20"/>
          <w:szCs w:val="20"/>
        </w:rPr>
        <w:br/>
        <w:t>Sub FileNewContext()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DisableFileOpenFile()</w:t>
      </w:r>
      <w:r>
        <w:rPr>
          <w:color w:val="333333"/>
          <w:sz w:val="20"/>
          <w:szCs w:val="20"/>
        </w:rPr>
        <w:br/>
        <w:t>Sub FileOpenFile()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DisableFileSaveFrameAs()</w:t>
      </w:r>
      <w:r>
        <w:rPr>
          <w:color w:val="333333"/>
          <w:sz w:val="20"/>
          <w:szCs w:val="20"/>
        </w:rPr>
        <w:br/>
        <w:t>Sub FileSaveFrameAs()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DisableMailAsHtml()</w:t>
      </w:r>
      <w:r>
        <w:rPr>
          <w:color w:val="333333"/>
          <w:sz w:val="20"/>
          <w:szCs w:val="20"/>
        </w:rPr>
        <w:br/>
        <w:t>Sub MailAsHtml()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DisableMailAsPlainText()</w:t>
      </w:r>
      <w:r>
        <w:rPr>
          <w:color w:val="333333"/>
          <w:sz w:val="20"/>
          <w:szCs w:val="20"/>
        </w:rPr>
        <w:br/>
        <w:t>Sub MailAsPlainText()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lastRenderedPageBreak/>
        <w:br/>
        <w:t>Sub DisableMailAsRTF()</w:t>
      </w:r>
      <w:r>
        <w:rPr>
          <w:color w:val="333333"/>
          <w:sz w:val="20"/>
          <w:szCs w:val="20"/>
        </w:rPr>
        <w:br/>
        <w:t>Sub MailAsRTF()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DisableOrganizer()</w:t>
      </w:r>
      <w:r>
        <w:rPr>
          <w:color w:val="333333"/>
          <w:sz w:val="20"/>
          <w:szCs w:val="20"/>
        </w:rPr>
        <w:br/>
        <w:t>Sub Organizer()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DisableSendToFax()</w:t>
      </w:r>
      <w:r>
        <w:rPr>
          <w:color w:val="333333"/>
          <w:sz w:val="20"/>
          <w:szCs w:val="20"/>
        </w:rPr>
        <w:br/>
        <w:t>Sub SendToFax()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DisableSignOutOfPassport()</w:t>
      </w:r>
      <w:r>
        <w:rPr>
          <w:color w:val="333333"/>
          <w:sz w:val="20"/>
          <w:szCs w:val="20"/>
        </w:rPr>
        <w:br/>
        <w:t>Sub SignOutOfPassport()</w:t>
      </w:r>
      <w:r>
        <w:rPr>
          <w:color w:val="333333"/>
          <w:sz w:val="20"/>
          <w:szCs w:val="20"/>
        </w:rPr>
        <w:br/>
        <w:t>End Sub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br/>
        <w:t>Sub DisableSendForReview()</w:t>
      </w:r>
      <w:r>
        <w:rPr>
          <w:color w:val="333333"/>
          <w:sz w:val="20"/>
          <w:szCs w:val="20"/>
        </w:rPr>
        <w:br/>
        <w:t>Sub SendForReview()</w:t>
      </w:r>
      <w:r>
        <w:rPr>
          <w:color w:val="333333"/>
          <w:sz w:val="20"/>
          <w:szCs w:val="20"/>
        </w:rPr>
        <w:br/>
        <w:t>End Sub</w:t>
      </w:r>
    </w:p>
    <w:p w:rsidR="00C90173" w:rsidRDefault="00C90173" w:rsidP="002A18E5">
      <w:pPr>
        <w:spacing w:after="0" w:line="240" w:lineRule="auto"/>
        <w:rPr>
          <w:color w:val="333333"/>
          <w:sz w:val="20"/>
          <w:szCs w:val="20"/>
        </w:rPr>
        <w:sectPr w:rsidR="00C90173" w:rsidSect="00C9017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90173" w:rsidRDefault="00C90173" w:rsidP="002A18E5">
      <w:pPr>
        <w:spacing w:after="0" w:line="240" w:lineRule="auto"/>
        <w:rPr>
          <w:color w:val="333333"/>
          <w:sz w:val="20"/>
          <w:szCs w:val="20"/>
        </w:rPr>
      </w:pPr>
    </w:p>
    <w:p w:rsidR="00C90173" w:rsidRDefault="00C90173" w:rsidP="002A18E5">
      <w:pPr>
        <w:spacing w:after="0" w:line="240" w:lineRule="auto"/>
        <w:rPr>
          <w:color w:val="333333"/>
          <w:sz w:val="20"/>
          <w:szCs w:val="20"/>
        </w:rPr>
      </w:pPr>
    </w:p>
    <w:p w:rsidR="00C90173" w:rsidRDefault="00C90173" w:rsidP="002A18E5">
      <w:pPr>
        <w:spacing w:after="0" w:line="240" w:lineRule="auto"/>
        <w:rPr>
          <w:color w:val="333333"/>
          <w:sz w:val="20"/>
          <w:szCs w:val="20"/>
        </w:rPr>
      </w:pPr>
      <w:hyperlink r:id="rId18" w:history="1">
        <w:r w:rsidRPr="008456F1">
          <w:rPr>
            <w:rStyle w:val="Hyperlink"/>
            <w:sz w:val="20"/>
            <w:szCs w:val="20"/>
          </w:rPr>
          <w:t>http://www.utteraccess.com/wiki/index.php/Recordsets_for_Beginners</w:t>
        </w:r>
      </w:hyperlink>
    </w:p>
    <w:p w:rsidR="00C90173" w:rsidRDefault="00C90173" w:rsidP="002A18E5">
      <w:pPr>
        <w:spacing w:after="0" w:line="240" w:lineRule="auto"/>
        <w:rPr>
          <w:color w:val="333333"/>
          <w:sz w:val="20"/>
          <w:szCs w:val="20"/>
        </w:rPr>
      </w:pPr>
    </w:p>
    <w:p w:rsidR="00C90173" w:rsidRPr="00C90173" w:rsidRDefault="00C90173" w:rsidP="002A18E5">
      <w:pPr>
        <w:spacing w:after="0" w:line="240" w:lineRule="auto"/>
        <w:rPr>
          <w:color w:val="333333"/>
          <w:sz w:val="20"/>
          <w:szCs w:val="20"/>
        </w:rPr>
      </w:pPr>
      <w:bookmarkStart w:id="0" w:name="_GoBack"/>
      <w:bookmarkEnd w:id="0"/>
    </w:p>
    <w:sectPr w:rsidR="00C90173" w:rsidRPr="00C90173" w:rsidSect="00C901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E5" w:rsidRDefault="002A18E5">
      <w:pPr>
        <w:spacing w:after="0" w:line="240" w:lineRule="auto"/>
      </w:pPr>
      <w:r>
        <w:separator/>
      </w:r>
    </w:p>
  </w:endnote>
  <w:endnote w:type="continuationSeparator" w:id="0">
    <w:p w:rsidR="002A18E5" w:rsidRDefault="002A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71" w:rsidRDefault="001102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71" w:rsidRDefault="001102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71" w:rsidRDefault="001102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E5" w:rsidRDefault="002A18E5">
      <w:pPr>
        <w:spacing w:after="0" w:line="240" w:lineRule="auto"/>
      </w:pPr>
      <w:r>
        <w:separator/>
      </w:r>
    </w:p>
  </w:footnote>
  <w:footnote w:type="continuationSeparator" w:id="0">
    <w:p w:rsidR="002A18E5" w:rsidRDefault="002A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71" w:rsidRDefault="001102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71" w:rsidRDefault="001102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71" w:rsidRDefault="0011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E5"/>
    <w:rsid w:val="00110271"/>
    <w:rsid w:val="0028605D"/>
    <w:rsid w:val="002A18E5"/>
    <w:rsid w:val="004B3F67"/>
    <w:rsid w:val="00575896"/>
    <w:rsid w:val="0092762B"/>
    <w:rsid w:val="009B46E9"/>
    <w:rsid w:val="009C1E72"/>
    <w:rsid w:val="009D0765"/>
    <w:rsid w:val="00A66A07"/>
    <w:rsid w:val="00AD7D7A"/>
    <w:rsid w:val="00B05BEA"/>
    <w:rsid w:val="00C90173"/>
    <w:rsid w:val="00D06959"/>
    <w:rsid w:val="00EE1A45"/>
    <w:rsid w:val="00F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2B"/>
  </w:style>
  <w:style w:type="paragraph" w:styleId="Heading1">
    <w:name w:val="heading 1"/>
    <w:basedOn w:val="Normal"/>
    <w:next w:val="Normal"/>
    <w:link w:val="Heading1Char"/>
    <w:uiPriority w:val="9"/>
    <w:qFormat/>
    <w:rsid w:val="002A1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67"/>
  </w:style>
  <w:style w:type="paragraph" w:styleId="Footer">
    <w:name w:val="footer"/>
    <w:basedOn w:val="Normal"/>
    <w:link w:val="Foot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67"/>
  </w:style>
  <w:style w:type="character" w:customStyle="1" w:styleId="Heading1Char">
    <w:name w:val="Heading 1 Char"/>
    <w:basedOn w:val="DefaultParagraphFont"/>
    <w:link w:val="Heading1"/>
    <w:uiPriority w:val="9"/>
    <w:rsid w:val="002A1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0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07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A66A07"/>
    <w:rPr>
      <w:color w:val="00008B"/>
    </w:rPr>
  </w:style>
  <w:style w:type="character" w:customStyle="1" w:styleId="pln1">
    <w:name w:val="pln1"/>
    <w:basedOn w:val="DefaultParagraphFont"/>
    <w:rsid w:val="00A66A07"/>
    <w:rPr>
      <w:color w:val="000000"/>
    </w:rPr>
  </w:style>
  <w:style w:type="character" w:customStyle="1" w:styleId="pun1">
    <w:name w:val="pun1"/>
    <w:basedOn w:val="DefaultParagraphFont"/>
    <w:rsid w:val="00A66A07"/>
    <w:rPr>
      <w:color w:val="000000"/>
    </w:rPr>
  </w:style>
  <w:style w:type="character" w:customStyle="1" w:styleId="lit1">
    <w:name w:val="lit1"/>
    <w:basedOn w:val="DefaultParagraphFont"/>
    <w:rsid w:val="00A66A07"/>
    <w:rPr>
      <w:color w:val="800000"/>
    </w:rPr>
  </w:style>
  <w:style w:type="character" w:styleId="Hyperlink">
    <w:name w:val="Hyperlink"/>
    <w:basedOn w:val="DefaultParagraphFont"/>
    <w:uiPriority w:val="99"/>
    <w:unhideWhenUsed/>
    <w:rsid w:val="00C90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2B"/>
  </w:style>
  <w:style w:type="paragraph" w:styleId="Heading1">
    <w:name w:val="heading 1"/>
    <w:basedOn w:val="Normal"/>
    <w:next w:val="Normal"/>
    <w:link w:val="Heading1Char"/>
    <w:uiPriority w:val="9"/>
    <w:qFormat/>
    <w:rsid w:val="002A1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67"/>
  </w:style>
  <w:style w:type="paragraph" w:styleId="Footer">
    <w:name w:val="footer"/>
    <w:basedOn w:val="Normal"/>
    <w:link w:val="Foot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67"/>
  </w:style>
  <w:style w:type="character" w:customStyle="1" w:styleId="Heading1Char">
    <w:name w:val="Heading 1 Char"/>
    <w:basedOn w:val="DefaultParagraphFont"/>
    <w:link w:val="Heading1"/>
    <w:uiPriority w:val="9"/>
    <w:rsid w:val="002A1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0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07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A66A07"/>
    <w:rPr>
      <w:color w:val="00008B"/>
    </w:rPr>
  </w:style>
  <w:style w:type="character" w:customStyle="1" w:styleId="pln1">
    <w:name w:val="pln1"/>
    <w:basedOn w:val="DefaultParagraphFont"/>
    <w:rsid w:val="00A66A07"/>
    <w:rPr>
      <w:color w:val="000000"/>
    </w:rPr>
  </w:style>
  <w:style w:type="character" w:customStyle="1" w:styleId="pun1">
    <w:name w:val="pun1"/>
    <w:basedOn w:val="DefaultParagraphFont"/>
    <w:rsid w:val="00A66A07"/>
    <w:rPr>
      <w:color w:val="000000"/>
    </w:rPr>
  </w:style>
  <w:style w:type="character" w:customStyle="1" w:styleId="lit1">
    <w:name w:val="lit1"/>
    <w:basedOn w:val="DefaultParagraphFont"/>
    <w:rsid w:val="00A66A07"/>
    <w:rPr>
      <w:color w:val="800000"/>
    </w:rPr>
  </w:style>
  <w:style w:type="character" w:styleId="Hyperlink">
    <w:name w:val="Hyperlink"/>
    <w:basedOn w:val="DefaultParagraphFont"/>
    <w:uiPriority w:val="99"/>
    <w:unhideWhenUsed/>
    <w:rsid w:val="00C90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59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1823050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://www.utteraccess.com/wiki/index.php/Recordsets_for_Beginners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ault Document" ma:contentTypeID="0x0101008E2A78AE2DDD7C4494E2F8EB84825A6F0023AD93533E3B5549BA8F23F337B9AEC8" ma:contentTypeVersion="3" ma:contentTypeDescription="Default ExxonMobil Document" ma:contentTypeScope="" ma:versionID="f194daba218ab7e35a24e1ec8372b642">
  <xsd:schema xmlns:xsd="http://www.w3.org/2001/XMLSchema" xmlns:xs="http://www.w3.org/2001/XMLSchema" xmlns:p="http://schemas.microsoft.com/office/2006/metadata/properties" xmlns:ns2="392737f3-a170-41e7-9cb5-154995775123" targetNamespace="http://schemas.microsoft.com/office/2006/metadata/properties" ma:root="true" ma:fieldsID="059a1f9ff6ce31cc63e0ce788bbbdf7d" ns2:_="">
    <xsd:import namespace="392737f3-a170-41e7-9cb5-154995775123"/>
    <xsd:element name="properties">
      <xsd:complexType>
        <xsd:sequence>
          <xsd:element name="documentManagement">
            <xsd:complexType>
              <xsd:all>
                <xsd:element ref="ns2:MPI_x0020_Classificat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737f3-a170-41e7-9cb5-154995775123" elementFormDefault="qualified">
    <xsd:import namespace="http://schemas.microsoft.com/office/2006/documentManagement/types"/>
    <xsd:import namespace="http://schemas.microsoft.com/office/infopath/2007/PartnerControls"/>
    <xsd:element name="MPI_x0020_Classification" ma:index="8" ma:displayName="MPI Classification" ma:default="Not Classified" ma:format="Dropdown" ma:internalName="MPI_x0020_Classification" ma:readOnly="false">
      <xsd:simpleType>
        <xsd:restriction base="dms:Choice">
          <xsd:enumeration value="Not Classified"/>
          <xsd:enumeration value="Proprietary"/>
          <xsd:enumeration value="Private"/>
          <xsd:enumeration value="Restricted Distribu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PI_x0020_Classification xmlns="392737f3-a170-41e7-9cb5-154995775123">Not Classified</MPI_x0020_Classification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568A2-2D89-4FED-9AD9-5598B6EC1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737f3-a170-41e7-9cb5-154995775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091D0-0768-471D-B3CD-1996842F3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80556-165D-4CAD-A59E-9B52213B2F2F}">
  <ds:schemaRefs>
    <ds:schemaRef ds:uri="http://schemas.microsoft.com/office/2006/metadata/properties"/>
    <ds:schemaRef ds:uri="392737f3-a170-41e7-9cb5-154995775123"/>
  </ds:schemaRefs>
</ds:datastoreItem>
</file>

<file path=customXml/itemProps4.xml><?xml version="1.0" encoding="utf-8"?>
<ds:datastoreItem xmlns:ds="http://schemas.openxmlformats.org/officeDocument/2006/customXml" ds:itemID="{2BA07D75-229A-445E-B8A5-2121379FC1ED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ADCD077C-E5E4-499A-8EC3-B24AF1D6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Company>.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Jeffrey</dc:creator>
  <cp:lastModifiedBy>Jones, Jeffrey </cp:lastModifiedBy>
  <cp:revision>3</cp:revision>
  <dcterms:created xsi:type="dcterms:W3CDTF">2013-08-09T21:27:00Z</dcterms:created>
  <dcterms:modified xsi:type="dcterms:W3CDTF">2013-08-14T21:19:00Z</dcterms:modified>
</cp:coreProperties>
</file>